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574" w:rsidRPr="0075332F" w:rsidRDefault="00902574" w:rsidP="0075332F">
      <w:pPr>
        <w:pStyle w:val="a1"/>
        <w:spacing w:after="0"/>
        <w:ind w:hanging="709"/>
        <w:jc w:val="right"/>
        <w:rPr>
          <w:b/>
        </w:rPr>
      </w:pPr>
      <w:bookmarkStart w:id="0" w:name="_Toc121738293"/>
      <w:bookmarkStart w:id="1" w:name="_Ref11225299"/>
      <w:r w:rsidRPr="0075332F">
        <w:rPr>
          <w:b/>
        </w:rPr>
        <w:t>УТВЕРЖДАЮ</w:t>
      </w:r>
    </w:p>
    <w:p w:rsidR="00675E45" w:rsidRDefault="00675E45" w:rsidP="0075332F">
      <w:pPr>
        <w:pStyle w:val="a1"/>
        <w:spacing w:after="0"/>
        <w:jc w:val="right"/>
        <w:rPr>
          <w:b/>
        </w:rPr>
      </w:pPr>
      <w:r>
        <w:rPr>
          <w:b/>
        </w:rPr>
        <w:t xml:space="preserve">Заместитель генерального директора </w:t>
      </w:r>
    </w:p>
    <w:p w:rsidR="00902574" w:rsidRPr="0075332F" w:rsidRDefault="00675E45" w:rsidP="0075332F">
      <w:pPr>
        <w:pStyle w:val="a1"/>
        <w:spacing w:after="0"/>
        <w:jc w:val="right"/>
        <w:rPr>
          <w:b/>
        </w:rPr>
      </w:pPr>
      <w:r>
        <w:rPr>
          <w:b/>
        </w:rPr>
        <w:t>по экономике и финансам</w:t>
      </w:r>
    </w:p>
    <w:p w:rsidR="00902574" w:rsidRDefault="00902574" w:rsidP="0075332F">
      <w:pPr>
        <w:pStyle w:val="a1"/>
        <w:spacing w:after="0"/>
        <w:jc w:val="right"/>
        <w:rPr>
          <w:b/>
        </w:rPr>
      </w:pPr>
      <w:r w:rsidRPr="0075332F">
        <w:rPr>
          <w:b/>
        </w:rPr>
        <w:t xml:space="preserve">ОАО «НПО НИИИП – </w:t>
      </w:r>
      <w:proofErr w:type="spellStart"/>
      <w:r w:rsidRPr="0075332F">
        <w:rPr>
          <w:b/>
        </w:rPr>
        <w:t>НЗиК</w:t>
      </w:r>
      <w:proofErr w:type="spellEnd"/>
      <w:r w:rsidRPr="0075332F">
        <w:rPr>
          <w:b/>
        </w:rPr>
        <w:t>»</w:t>
      </w:r>
    </w:p>
    <w:p w:rsidR="00C14D27" w:rsidRPr="0075332F" w:rsidRDefault="00C14D27" w:rsidP="0075332F">
      <w:pPr>
        <w:pStyle w:val="a1"/>
        <w:spacing w:after="0"/>
        <w:jc w:val="right"/>
        <w:rPr>
          <w:b/>
        </w:rPr>
      </w:pPr>
    </w:p>
    <w:p w:rsidR="00902574" w:rsidRPr="0075332F" w:rsidRDefault="00902574" w:rsidP="0075332F">
      <w:pPr>
        <w:pStyle w:val="a1"/>
        <w:spacing w:after="0"/>
        <w:jc w:val="right"/>
        <w:rPr>
          <w:b/>
        </w:rPr>
      </w:pPr>
      <w:r w:rsidRPr="0075332F">
        <w:rPr>
          <w:b/>
        </w:rPr>
        <w:t>________________</w:t>
      </w:r>
      <w:r w:rsidR="002D034E">
        <w:rPr>
          <w:b/>
        </w:rPr>
        <w:t>В.</w:t>
      </w:r>
      <w:r w:rsidR="00675E45">
        <w:rPr>
          <w:b/>
        </w:rPr>
        <w:t>Н. Щербаков</w:t>
      </w:r>
    </w:p>
    <w:p w:rsidR="00593FD2" w:rsidRPr="007D511B" w:rsidRDefault="00902574" w:rsidP="007D511B">
      <w:pPr>
        <w:spacing w:before="240"/>
        <w:ind w:left="5579"/>
        <w:jc w:val="right"/>
        <w:rPr>
          <w:b/>
        </w:rPr>
      </w:pPr>
      <w:r w:rsidRPr="0075332F">
        <w:rPr>
          <w:b/>
        </w:rPr>
        <w:t>«</w:t>
      </w:r>
      <w:r w:rsidR="00675E45">
        <w:rPr>
          <w:b/>
        </w:rPr>
        <w:t xml:space="preserve">       </w:t>
      </w:r>
      <w:r w:rsidRPr="0075332F">
        <w:rPr>
          <w:b/>
        </w:rPr>
        <w:t>»</w:t>
      </w:r>
      <w:r w:rsidR="00A51F17" w:rsidRPr="0075332F">
        <w:rPr>
          <w:b/>
        </w:rPr>
        <w:t xml:space="preserve"> </w:t>
      </w:r>
      <w:r w:rsidR="001508B1">
        <w:rPr>
          <w:b/>
        </w:rPr>
        <w:t>декабря</w:t>
      </w:r>
      <w:r w:rsidRPr="0075332F">
        <w:rPr>
          <w:b/>
        </w:rPr>
        <w:t xml:space="preserve"> 201</w:t>
      </w:r>
      <w:r w:rsidR="004D7D62" w:rsidRPr="0075332F">
        <w:rPr>
          <w:b/>
        </w:rPr>
        <w:t>4</w:t>
      </w:r>
      <w:r w:rsidRPr="0075332F">
        <w:rPr>
          <w:b/>
        </w:rPr>
        <w:t xml:space="preserve"> год</w:t>
      </w:r>
    </w:p>
    <w:p w:rsidR="00593FD2" w:rsidRPr="006F60B9" w:rsidRDefault="00593FD2" w:rsidP="00593FD2">
      <w:pPr>
        <w:spacing w:before="240" w:line="276" w:lineRule="auto"/>
        <w:ind w:left="5579"/>
        <w:rPr>
          <w:rFonts w:eastAsia="Calibri"/>
          <w:lang w:eastAsia="en-US"/>
        </w:rPr>
      </w:pPr>
    </w:p>
    <w:p w:rsidR="00593FD2" w:rsidRPr="006F60B9" w:rsidRDefault="00593FD2" w:rsidP="00593FD2">
      <w:pPr>
        <w:spacing w:before="240" w:after="200" w:line="276" w:lineRule="auto"/>
        <w:ind w:left="5579"/>
        <w:rPr>
          <w:rFonts w:eastAsia="Calibri"/>
          <w:lang w:eastAsia="en-US"/>
        </w:rPr>
      </w:pPr>
    </w:p>
    <w:p w:rsidR="00593FD2" w:rsidRDefault="00593FD2" w:rsidP="00593FD2">
      <w:pPr>
        <w:jc w:val="center"/>
        <w:rPr>
          <w:b/>
          <w:sz w:val="32"/>
          <w:szCs w:val="32"/>
        </w:rPr>
      </w:pPr>
    </w:p>
    <w:p w:rsidR="00593FD2" w:rsidRDefault="00593FD2" w:rsidP="00593FD2">
      <w:pPr>
        <w:jc w:val="center"/>
        <w:rPr>
          <w:b/>
          <w:sz w:val="32"/>
          <w:szCs w:val="32"/>
        </w:rPr>
      </w:pPr>
    </w:p>
    <w:p w:rsidR="00593FD2" w:rsidRDefault="00593FD2" w:rsidP="00593FD2">
      <w:pPr>
        <w:jc w:val="center"/>
        <w:rPr>
          <w:b/>
          <w:sz w:val="32"/>
          <w:szCs w:val="32"/>
        </w:rPr>
      </w:pPr>
    </w:p>
    <w:p w:rsidR="004D7D62" w:rsidRPr="0075332F" w:rsidRDefault="00593FD2" w:rsidP="00593FD2">
      <w:pPr>
        <w:jc w:val="center"/>
        <w:rPr>
          <w:b/>
          <w:sz w:val="32"/>
          <w:szCs w:val="32"/>
        </w:rPr>
      </w:pPr>
      <w:r w:rsidRPr="0075332F">
        <w:rPr>
          <w:b/>
          <w:sz w:val="32"/>
          <w:szCs w:val="32"/>
        </w:rPr>
        <w:t xml:space="preserve">ДОКУМЕНТАЦИЯ </w:t>
      </w:r>
      <w:proofErr w:type="gramStart"/>
      <w:r w:rsidRPr="0075332F">
        <w:rPr>
          <w:b/>
          <w:sz w:val="32"/>
          <w:szCs w:val="32"/>
        </w:rPr>
        <w:t xml:space="preserve">НА ПРОВЕДЕНИЕ </w:t>
      </w:r>
      <w:r w:rsidR="00433346" w:rsidRPr="0075332F">
        <w:rPr>
          <w:b/>
          <w:sz w:val="32"/>
          <w:szCs w:val="32"/>
        </w:rPr>
        <w:t xml:space="preserve">ЗАКРЫТОГО </w:t>
      </w:r>
      <w:r w:rsidRPr="0075332F">
        <w:rPr>
          <w:b/>
          <w:sz w:val="32"/>
          <w:szCs w:val="32"/>
        </w:rPr>
        <w:t xml:space="preserve">АУКЦИОНА В ЭЛЕКТРОННОЙ ФОРМЕ </w:t>
      </w:r>
      <w:r w:rsidRPr="0075332F">
        <w:rPr>
          <w:b/>
          <w:spacing w:val="-7"/>
          <w:sz w:val="32"/>
          <w:szCs w:val="32"/>
        </w:rPr>
        <w:t xml:space="preserve">на право заключения договора на поставку </w:t>
      </w:r>
      <w:r w:rsidR="00433346" w:rsidRPr="0075332F">
        <w:rPr>
          <w:b/>
          <w:sz w:val="32"/>
          <w:szCs w:val="32"/>
        </w:rPr>
        <w:t>технологического оборудования</w:t>
      </w:r>
      <w:r w:rsidR="00533B5C" w:rsidRPr="0075332F">
        <w:rPr>
          <w:b/>
          <w:sz w:val="32"/>
          <w:szCs w:val="32"/>
        </w:rPr>
        <w:t xml:space="preserve"> </w:t>
      </w:r>
      <w:r w:rsidR="00A8500A" w:rsidRPr="0075332F">
        <w:rPr>
          <w:b/>
          <w:sz w:val="32"/>
          <w:szCs w:val="32"/>
        </w:rPr>
        <w:t>в количестве</w:t>
      </w:r>
      <w:proofErr w:type="gramEnd"/>
      <w:r w:rsidR="00A8500A" w:rsidRPr="0075332F">
        <w:rPr>
          <w:b/>
          <w:sz w:val="32"/>
          <w:szCs w:val="32"/>
        </w:rPr>
        <w:t xml:space="preserve"> 1 штука</w:t>
      </w:r>
    </w:p>
    <w:p w:rsidR="00593FD2" w:rsidRPr="0075332F" w:rsidRDefault="00593FD2" w:rsidP="00593FD2">
      <w:pPr>
        <w:jc w:val="center"/>
        <w:rPr>
          <w:b/>
          <w:sz w:val="32"/>
          <w:szCs w:val="32"/>
        </w:rPr>
      </w:pPr>
      <w:r w:rsidRPr="0075332F">
        <w:rPr>
          <w:b/>
          <w:sz w:val="32"/>
          <w:szCs w:val="32"/>
        </w:rPr>
        <w:t>для нужд ОАО «НПО НИИИП-</w:t>
      </w:r>
      <w:proofErr w:type="spellStart"/>
      <w:r w:rsidRPr="0075332F">
        <w:rPr>
          <w:b/>
          <w:sz w:val="32"/>
          <w:szCs w:val="32"/>
        </w:rPr>
        <w:t>НЗиК</w:t>
      </w:r>
      <w:proofErr w:type="spellEnd"/>
      <w:r w:rsidRPr="0075332F">
        <w:rPr>
          <w:b/>
          <w:sz w:val="32"/>
          <w:szCs w:val="32"/>
        </w:rPr>
        <w:t>»</w:t>
      </w:r>
    </w:p>
    <w:p w:rsidR="00593FD2" w:rsidRPr="00552E71" w:rsidRDefault="00593FD2" w:rsidP="00593FD2">
      <w:pPr>
        <w:pStyle w:val="31"/>
        <w:jc w:val="center"/>
        <w:rPr>
          <w:sz w:val="32"/>
          <w:szCs w:val="32"/>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Pr="00C749CD" w:rsidRDefault="00593FD2" w:rsidP="00593FD2">
      <w:pPr>
        <w:pStyle w:val="31"/>
        <w:jc w:val="center"/>
        <w:rPr>
          <w:b/>
          <w:sz w:val="24"/>
        </w:rPr>
      </w:pPr>
    </w:p>
    <w:p w:rsidR="00593FD2" w:rsidRDefault="00593FD2" w:rsidP="00593FD2">
      <w:pPr>
        <w:jc w:val="center"/>
        <w:rPr>
          <w:bCs/>
          <w:sz w:val="28"/>
          <w:szCs w:val="28"/>
        </w:rPr>
      </w:pPr>
    </w:p>
    <w:p w:rsidR="00593FD2" w:rsidRDefault="00593FD2" w:rsidP="00593FD2">
      <w:pPr>
        <w:jc w:val="center"/>
        <w:rPr>
          <w:bCs/>
          <w:sz w:val="28"/>
          <w:szCs w:val="28"/>
        </w:rPr>
      </w:pPr>
    </w:p>
    <w:p w:rsidR="00593FD2" w:rsidRDefault="00593FD2" w:rsidP="00593FD2">
      <w:pPr>
        <w:jc w:val="center"/>
        <w:rPr>
          <w:bCs/>
          <w:sz w:val="28"/>
          <w:szCs w:val="28"/>
        </w:rPr>
      </w:pPr>
    </w:p>
    <w:p w:rsidR="00533B5C" w:rsidRDefault="00533B5C" w:rsidP="00593FD2">
      <w:pPr>
        <w:jc w:val="center"/>
        <w:rPr>
          <w:bCs/>
          <w:sz w:val="28"/>
          <w:szCs w:val="28"/>
        </w:rPr>
      </w:pPr>
    </w:p>
    <w:p w:rsidR="00533B5C" w:rsidRDefault="00533B5C" w:rsidP="00593FD2">
      <w:pPr>
        <w:jc w:val="center"/>
        <w:rPr>
          <w:bCs/>
          <w:sz w:val="28"/>
          <w:szCs w:val="28"/>
        </w:rPr>
      </w:pPr>
    </w:p>
    <w:p w:rsidR="00533B5C" w:rsidRDefault="00533B5C" w:rsidP="00593FD2">
      <w:pPr>
        <w:jc w:val="center"/>
        <w:rPr>
          <w:bCs/>
          <w:sz w:val="28"/>
          <w:szCs w:val="28"/>
        </w:rPr>
      </w:pPr>
    </w:p>
    <w:p w:rsidR="00533B5C" w:rsidRDefault="00533B5C" w:rsidP="00593FD2">
      <w:pPr>
        <w:jc w:val="center"/>
        <w:rPr>
          <w:bCs/>
          <w:sz w:val="28"/>
          <w:szCs w:val="28"/>
        </w:rPr>
      </w:pPr>
    </w:p>
    <w:p w:rsidR="008010C0" w:rsidRDefault="008010C0" w:rsidP="00593FD2">
      <w:pPr>
        <w:jc w:val="center"/>
        <w:rPr>
          <w:bCs/>
          <w:sz w:val="28"/>
          <w:szCs w:val="28"/>
        </w:rPr>
      </w:pPr>
    </w:p>
    <w:p w:rsidR="007F02CE" w:rsidRDefault="007F02CE" w:rsidP="00593FD2">
      <w:pPr>
        <w:jc w:val="center"/>
        <w:rPr>
          <w:bCs/>
          <w:sz w:val="28"/>
          <w:szCs w:val="28"/>
        </w:rPr>
      </w:pPr>
    </w:p>
    <w:p w:rsidR="007F02CE" w:rsidRDefault="007F02CE" w:rsidP="00593FD2">
      <w:pPr>
        <w:jc w:val="center"/>
        <w:rPr>
          <w:bCs/>
          <w:sz w:val="28"/>
          <w:szCs w:val="28"/>
        </w:rPr>
      </w:pPr>
    </w:p>
    <w:p w:rsidR="008010C0" w:rsidRDefault="008010C0" w:rsidP="00593FD2">
      <w:pPr>
        <w:jc w:val="center"/>
        <w:rPr>
          <w:bCs/>
          <w:sz w:val="28"/>
          <w:szCs w:val="28"/>
        </w:rPr>
      </w:pPr>
    </w:p>
    <w:p w:rsidR="007D511B" w:rsidRDefault="007D511B" w:rsidP="00593FD2">
      <w:pPr>
        <w:jc w:val="center"/>
        <w:rPr>
          <w:bCs/>
          <w:sz w:val="28"/>
          <w:szCs w:val="28"/>
        </w:rPr>
      </w:pPr>
    </w:p>
    <w:p w:rsidR="007D511B" w:rsidRDefault="007D511B" w:rsidP="00593FD2">
      <w:pPr>
        <w:jc w:val="center"/>
        <w:rPr>
          <w:bCs/>
          <w:sz w:val="28"/>
          <w:szCs w:val="28"/>
        </w:rPr>
      </w:pPr>
    </w:p>
    <w:p w:rsidR="00593FD2" w:rsidRPr="0065668B" w:rsidRDefault="00593FD2" w:rsidP="00593FD2">
      <w:pPr>
        <w:jc w:val="center"/>
        <w:rPr>
          <w:b/>
        </w:rPr>
      </w:pPr>
      <w:r w:rsidRPr="0065668B">
        <w:rPr>
          <w:b/>
        </w:rPr>
        <w:t>Новосибирск</w:t>
      </w:r>
    </w:p>
    <w:p w:rsidR="007D511B" w:rsidRDefault="00593FD2" w:rsidP="00593FD2">
      <w:pPr>
        <w:jc w:val="center"/>
        <w:rPr>
          <w:b/>
        </w:rPr>
      </w:pPr>
      <w:r w:rsidRPr="0065668B">
        <w:rPr>
          <w:b/>
        </w:rPr>
        <w:t>201</w:t>
      </w:r>
      <w:r w:rsidR="004D7D62">
        <w:rPr>
          <w:b/>
        </w:rPr>
        <w:t>4</w:t>
      </w:r>
    </w:p>
    <w:p w:rsidR="007D511B" w:rsidRDefault="007D511B">
      <w:pPr>
        <w:spacing w:after="200" w:line="276" w:lineRule="auto"/>
        <w:rPr>
          <w:b/>
        </w:rPr>
      </w:pPr>
      <w:r>
        <w:rPr>
          <w:b/>
        </w:rPr>
        <w:br w:type="page"/>
      </w:r>
    </w:p>
    <w:p w:rsidR="00593FD2" w:rsidRPr="00675E45" w:rsidRDefault="00593FD2" w:rsidP="00593FD2">
      <w:pPr>
        <w:jc w:val="center"/>
        <w:rPr>
          <w:b/>
          <w:sz w:val="23"/>
          <w:szCs w:val="23"/>
        </w:rPr>
      </w:pPr>
    </w:p>
    <w:bookmarkEnd w:id="0"/>
    <w:bookmarkEnd w:id="1"/>
    <w:p w:rsidR="00675E45" w:rsidRPr="00675E45" w:rsidRDefault="00675E45" w:rsidP="00675E45">
      <w:pPr>
        <w:keepNext/>
        <w:ind w:firstLine="709"/>
        <w:rPr>
          <w:b/>
          <w:bCs/>
          <w:sz w:val="23"/>
          <w:szCs w:val="23"/>
        </w:rPr>
      </w:pPr>
      <w:r w:rsidRPr="00675E45">
        <w:rPr>
          <w:b/>
          <w:bCs/>
          <w:sz w:val="23"/>
          <w:szCs w:val="23"/>
        </w:rPr>
        <w:t>1. Законодательное регулирование.</w:t>
      </w:r>
    </w:p>
    <w:p w:rsidR="00675E45" w:rsidRPr="00675E45" w:rsidRDefault="00675E45" w:rsidP="00675E45">
      <w:pPr>
        <w:ind w:firstLine="709"/>
        <w:rPr>
          <w:sz w:val="23"/>
          <w:szCs w:val="23"/>
        </w:rPr>
      </w:pPr>
      <w:bookmarkStart w:id="2" w:name="_Ref119427085"/>
      <w:r w:rsidRPr="00675E45">
        <w:rPr>
          <w:sz w:val="23"/>
          <w:szCs w:val="23"/>
        </w:rPr>
        <w:t xml:space="preserve">1.1. Настоящая документация об аукционе в электронной форме (далее – документация) </w:t>
      </w:r>
      <w:bookmarkEnd w:id="2"/>
      <w:r w:rsidRPr="00675E45">
        <w:rPr>
          <w:sz w:val="23"/>
          <w:szCs w:val="23"/>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675E45" w:rsidRPr="00675E45" w:rsidRDefault="00675E45" w:rsidP="00675E45">
      <w:pPr>
        <w:ind w:firstLine="709"/>
        <w:rPr>
          <w:sz w:val="23"/>
          <w:szCs w:val="23"/>
        </w:rPr>
      </w:pPr>
    </w:p>
    <w:p w:rsidR="00675E45" w:rsidRPr="00675E45" w:rsidRDefault="00675E45" w:rsidP="00675E45">
      <w:pPr>
        <w:pStyle w:val="ab"/>
        <w:widowControl w:val="0"/>
        <w:ind w:left="0" w:firstLine="709"/>
        <w:rPr>
          <w:b/>
          <w:bCs/>
          <w:sz w:val="23"/>
          <w:szCs w:val="23"/>
        </w:rPr>
      </w:pPr>
      <w:r w:rsidRPr="00675E45">
        <w:rPr>
          <w:b/>
          <w:bCs/>
          <w:sz w:val="23"/>
          <w:szCs w:val="23"/>
        </w:rPr>
        <w:t>2. Заказчик.</w:t>
      </w:r>
    </w:p>
    <w:p w:rsidR="00675E45" w:rsidRPr="00675E45" w:rsidRDefault="00675E45" w:rsidP="00675E45">
      <w:pPr>
        <w:pStyle w:val="3"/>
        <w:widowControl w:val="0"/>
        <w:spacing w:after="0"/>
        <w:ind w:left="0" w:firstLine="709"/>
        <w:rPr>
          <w:sz w:val="23"/>
          <w:szCs w:val="23"/>
        </w:rPr>
      </w:pPr>
      <w:r w:rsidRPr="00675E45">
        <w:rPr>
          <w:sz w:val="23"/>
          <w:szCs w:val="23"/>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675E45" w:rsidRPr="00675E45" w:rsidRDefault="00675E45" w:rsidP="00675E45">
      <w:pPr>
        <w:keepNext/>
        <w:ind w:firstLine="709"/>
        <w:rPr>
          <w:b/>
          <w:bCs/>
          <w:sz w:val="23"/>
          <w:szCs w:val="23"/>
        </w:rPr>
      </w:pPr>
    </w:p>
    <w:p w:rsidR="00675E45" w:rsidRPr="00675E45" w:rsidRDefault="00675E45" w:rsidP="00675E45">
      <w:pPr>
        <w:keepNext/>
        <w:ind w:firstLine="709"/>
        <w:rPr>
          <w:b/>
          <w:bCs/>
          <w:sz w:val="23"/>
          <w:szCs w:val="23"/>
        </w:rPr>
      </w:pPr>
      <w:r w:rsidRPr="00675E45">
        <w:rPr>
          <w:b/>
          <w:bCs/>
          <w:sz w:val="23"/>
          <w:szCs w:val="23"/>
        </w:rPr>
        <w:t>3. Требования к участникам аукциона в электронной форме.</w:t>
      </w:r>
    </w:p>
    <w:p w:rsidR="00675E45" w:rsidRPr="00675E45" w:rsidRDefault="00675E45" w:rsidP="00675E45">
      <w:pPr>
        <w:keepNext/>
        <w:ind w:firstLine="709"/>
        <w:rPr>
          <w:sz w:val="23"/>
          <w:szCs w:val="23"/>
        </w:rPr>
      </w:pPr>
      <w:bookmarkStart w:id="3" w:name="_Toc121738297"/>
      <w:bookmarkStart w:id="4" w:name="_Toc121738295"/>
      <w:r w:rsidRPr="00675E45">
        <w:rPr>
          <w:sz w:val="23"/>
          <w:szCs w:val="23"/>
        </w:rPr>
        <w:t xml:space="preserve">3.1. </w:t>
      </w:r>
      <w:proofErr w:type="gramStart"/>
      <w:r w:rsidRPr="00675E45">
        <w:rPr>
          <w:sz w:val="23"/>
          <w:szCs w:val="23"/>
        </w:rPr>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675E45" w:rsidRPr="00675E45" w:rsidRDefault="00675E45" w:rsidP="00675E45">
      <w:pPr>
        <w:keepNext/>
        <w:ind w:firstLine="709"/>
        <w:rPr>
          <w:sz w:val="23"/>
          <w:szCs w:val="23"/>
        </w:rPr>
      </w:pPr>
      <w:r w:rsidRPr="00675E45">
        <w:rPr>
          <w:sz w:val="23"/>
          <w:szCs w:val="23"/>
        </w:rPr>
        <w:t>3.2. Участник размещения заказа должен соответствовать следующим обязательным требованиям:</w:t>
      </w:r>
    </w:p>
    <w:p w:rsidR="00675E45" w:rsidRPr="00675E45" w:rsidRDefault="00675E45" w:rsidP="00675E45">
      <w:pPr>
        <w:pStyle w:val="21"/>
        <w:keepNext/>
        <w:spacing w:after="0" w:line="240" w:lineRule="auto"/>
        <w:ind w:left="0" w:firstLine="709"/>
        <w:rPr>
          <w:sz w:val="23"/>
          <w:szCs w:val="23"/>
        </w:rPr>
      </w:pPr>
      <w:r w:rsidRPr="00675E45">
        <w:rPr>
          <w:sz w:val="23"/>
          <w:szCs w:val="23"/>
        </w:rPr>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675E45" w:rsidRPr="00675E45" w:rsidRDefault="00675E45" w:rsidP="00675E45">
      <w:pPr>
        <w:pStyle w:val="21"/>
        <w:keepNext/>
        <w:spacing w:after="0" w:line="240" w:lineRule="auto"/>
        <w:ind w:left="0" w:firstLine="709"/>
        <w:rPr>
          <w:sz w:val="23"/>
          <w:szCs w:val="23"/>
        </w:rPr>
      </w:pPr>
      <w:r w:rsidRPr="00675E45">
        <w:rPr>
          <w:sz w:val="23"/>
          <w:szCs w:val="23"/>
        </w:rPr>
        <w:t xml:space="preserve">3.2.2. </w:t>
      </w:r>
      <w:proofErr w:type="spellStart"/>
      <w:r w:rsidRPr="00675E45">
        <w:rPr>
          <w:sz w:val="23"/>
          <w:szCs w:val="23"/>
        </w:rPr>
        <w:t>Непроведение</w:t>
      </w:r>
      <w:proofErr w:type="spellEnd"/>
      <w:r w:rsidRPr="00675E45">
        <w:rPr>
          <w:sz w:val="23"/>
          <w:szCs w:val="23"/>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675E45" w:rsidRPr="00675E45" w:rsidRDefault="00675E45" w:rsidP="00675E45">
      <w:pPr>
        <w:pStyle w:val="21"/>
        <w:keepNext/>
        <w:spacing w:after="0" w:line="240" w:lineRule="auto"/>
        <w:ind w:left="0" w:firstLine="709"/>
        <w:rPr>
          <w:sz w:val="23"/>
          <w:szCs w:val="23"/>
        </w:rPr>
      </w:pPr>
      <w:r w:rsidRPr="00675E45">
        <w:rPr>
          <w:sz w:val="23"/>
          <w:szCs w:val="23"/>
        </w:rPr>
        <w:t xml:space="preserve">3.2.3. </w:t>
      </w:r>
      <w:proofErr w:type="spellStart"/>
      <w:r w:rsidRPr="00675E45">
        <w:rPr>
          <w:sz w:val="23"/>
          <w:szCs w:val="23"/>
        </w:rPr>
        <w:t>Неприостановление</w:t>
      </w:r>
      <w:proofErr w:type="spellEnd"/>
      <w:r w:rsidRPr="00675E45">
        <w:rPr>
          <w:sz w:val="23"/>
          <w:szCs w:val="23"/>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675E45" w:rsidRPr="00675E45" w:rsidRDefault="00675E45" w:rsidP="00675E45">
      <w:pPr>
        <w:keepNext/>
        <w:ind w:firstLine="709"/>
        <w:rPr>
          <w:sz w:val="23"/>
          <w:szCs w:val="23"/>
        </w:rPr>
      </w:pPr>
      <w:r w:rsidRPr="00675E45">
        <w:rPr>
          <w:sz w:val="23"/>
          <w:szCs w:val="23"/>
        </w:rPr>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675E45">
        <w:rPr>
          <w:sz w:val="23"/>
          <w:szCs w:val="23"/>
        </w:rPr>
        <w:t>стоимости активов участника размещения заказа</w:t>
      </w:r>
      <w:proofErr w:type="gramEnd"/>
      <w:r w:rsidRPr="00675E45">
        <w:rPr>
          <w:sz w:val="23"/>
          <w:szCs w:val="23"/>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675E45" w:rsidRPr="00675E45" w:rsidRDefault="00675E45" w:rsidP="00675E45">
      <w:pPr>
        <w:keepNext/>
        <w:ind w:firstLine="709"/>
        <w:rPr>
          <w:sz w:val="23"/>
          <w:szCs w:val="23"/>
        </w:rPr>
      </w:pPr>
      <w:r w:rsidRPr="00675E45">
        <w:rPr>
          <w:sz w:val="23"/>
          <w:szCs w:val="23"/>
        </w:rPr>
        <w:t xml:space="preserve">3.2.5. </w:t>
      </w:r>
      <w:proofErr w:type="gramStart"/>
      <w:r w:rsidRPr="00675E45">
        <w:rPr>
          <w:sz w:val="23"/>
          <w:szCs w:val="23"/>
        </w:rPr>
        <w:t>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p>
    <w:bookmarkEnd w:id="3"/>
    <w:p w:rsidR="00675E45" w:rsidRPr="00675E45" w:rsidRDefault="00675E45" w:rsidP="00675E45">
      <w:pPr>
        <w:spacing w:after="200"/>
        <w:rPr>
          <w:b/>
          <w:bCs/>
          <w:sz w:val="23"/>
          <w:szCs w:val="23"/>
        </w:rPr>
      </w:pPr>
      <w:r w:rsidRPr="00675E45">
        <w:rPr>
          <w:b/>
          <w:bCs/>
          <w:sz w:val="23"/>
          <w:szCs w:val="23"/>
        </w:rPr>
        <w:br w:type="page"/>
      </w:r>
    </w:p>
    <w:p w:rsidR="00675E45" w:rsidRPr="00675E45" w:rsidRDefault="00675E45" w:rsidP="00675E45">
      <w:pPr>
        <w:keepNext/>
        <w:ind w:firstLine="709"/>
        <w:rPr>
          <w:b/>
          <w:bCs/>
          <w:sz w:val="23"/>
          <w:szCs w:val="23"/>
        </w:rPr>
      </w:pPr>
      <w:r w:rsidRPr="00675E45">
        <w:rPr>
          <w:b/>
          <w:bCs/>
          <w:sz w:val="23"/>
          <w:szCs w:val="23"/>
        </w:rPr>
        <w:lastRenderedPageBreak/>
        <w:t xml:space="preserve">4. Затраты на участие в </w:t>
      </w:r>
      <w:bookmarkEnd w:id="4"/>
      <w:r w:rsidRPr="00675E45">
        <w:rPr>
          <w:b/>
          <w:bCs/>
          <w:sz w:val="23"/>
          <w:szCs w:val="23"/>
        </w:rPr>
        <w:t>аукционе в электронной форме.</w:t>
      </w:r>
    </w:p>
    <w:p w:rsidR="00675E45" w:rsidRPr="00675E45" w:rsidRDefault="00675E45" w:rsidP="00675E45">
      <w:pPr>
        <w:ind w:firstLine="709"/>
        <w:rPr>
          <w:sz w:val="23"/>
          <w:szCs w:val="23"/>
        </w:rPr>
      </w:pPr>
      <w:r w:rsidRPr="00675E45">
        <w:rPr>
          <w:sz w:val="23"/>
          <w:szCs w:val="23"/>
        </w:rPr>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675E45" w:rsidRPr="00675E45" w:rsidRDefault="00675E45" w:rsidP="00675E45">
      <w:pPr>
        <w:ind w:firstLine="709"/>
        <w:rPr>
          <w:sz w:val="23"/>
          <w:szCs w:val="23"/>
        </w:rPr>
      </w:pPr>
      <w:r w:rsidRPr="00675E45">
        <w:rPr>
          <w:sz w:val="23"/>
          <w:szCs w:val="23"/>
        </w:rPr>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675E45" w:rsidRPr="00675E45" w:rsidRDefault="00675E45" w:rsidP="00675E45">
      <w:pPr>
        <w:ind w:firstLine="709"/>
        <w:rPr>
          <w:sz w:val="23"/>
          <w:szCs w:val="23"/>
        </w:rPr>
      </w:pPr>
    </w:p>
    <w:p w:rsidR="00675E45" w:rsidRPr="00675E45" w:rsidRDefault="00675E45" w:rsidP="00675E45">
      <w:pPr>
        <w:ind w:firstLine="709"/>
        <w:rPr>
          <w:b/>
          <w:sz w:val="23"/>
          <w:szCs w:val="23"/>
        </w:rPr>
      </w:pPr>
      <w:r w:rsidRPr="00675E45">
        <w:rPr>
          <w:b/>
          <w:sz w:val="23"/>
          <w:szCs w:val="23"/>
        </w:rPr>
        <w:t>5. Извещение о проведен</w:t>
      </w:r>
      <w:proofErr w:type="gramStart"/>
      <w:r w:rsidRPr="00675E45">
        <w:rPr>
          <w:b/>
          <w:sz w:val="23"/>
          <w:szCs w:val="23"/>
        </w:rPr>
        <w:t>ии ау</w:t>
      </w:r>
      <w:proofErr w:type="gramEnd"/>
      <w:r w:rsidRPr="00675E45">
        <w:rPr>
          <w:b/>
          <w:sz w:val="23"/>
          <w:szCs w:val="23"/>
        </w:rPr>
        <w:t>кциона в электронной форме.</w:t>
      </w:r>
    </w:p>
    <w:p w:rsidR="00675E45" w:rsidRPr="00675E45" w:rsidRDefault="00675E45" w:rsidP="00675E45">
      <w:pPr>
        <w:ind w:firstLine="709"/>
        <w:rPr>
          <w:sz w:val="23"/>
          <w:szCs w:val="23"/>
        </w:rPr>
      </w:pPr>
      <w:r w:rsidRPr="00675E45">
        <w:rPr>
          <w:sz w:val="23"/>
          <w:szCs w:val="23"/>
        </w:rPr>
        <w:t xml:space="preserve">5.1. </w:t>
      </w:r>
      <w:proofErr w:type="gramStart"/>
      <w:r w:rsidRPr="00675E45">
        <w:rPr>
          <w:sz w:val="23"/>
          <w:szCs w:val="23"/>
        </w:rPr>
        <w:t>Заказчик размещает извещение о проведении аукциона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вскрытия конвертов с заявками на участие в аукционе и открытия доступа к поданным в форме электронных документов заявкам на участие в аукционе.</w:t>
      </w:r>
      <w:proofErr w:type="gramEnd"/>
    </w:p>
    <w:p w:rsidR="00675E45" w:rsidRPr="00675E45" w:rsidRDefault="00675E45" w:rsidP="00675E45">
      <w:pPr>
        <w:keepNext/>
        <w:ind w:firstLine="709"/>
        <w:rPr>
          <w:b/>
          <w:bCs/>
          <w:sz w:val="23"/>
          <w:szCs w:val="23"/>
        </w:rPr>
      </w:pPr>
    </w:p>
    <w:p w:rsidR="00675E45" w:rsidRPr="00675E45" w:rsidRDefault="00675E45" w:rsidP="00675E45">
      <w:pPr>
        <w:keepNext/>
        <w:ind w:firstLine="709"/>
        <w:rPr>
          <w:b/>
          <w:bCs/>
          <w:sz w:val="23"/>
          <w:szCs w:val="23"/>
        </w:rPr>
      </w:pPr>
      <w:r w:rsidRPr="00675E45">
        <w:rPr>
          <w:b/>
          <w:bCs/>
          <w:sz w:val="23"/>
          <w:szCs w:val="23"/>
        </w:rPr>
        <w:t xml:space="preserve">6. </w:t>
      </w:r>
      <w:bookmarkStart w:id="5" w:name="_Ref11225592"/>
      <w:bookmarkStart w:id="6" w:name="_Toc13035844"/>
      <w:bookmarkStart w:id="7" w:name="_Toc121738299"/>
      <w:r w:rsidRPr="00675E45">
        <w:rPr>
          <w:b/>
          <w:bCs/>
          <w:sz w:val="23"/>
          <w:szCs w:val="23"/>
        </w:rPr>
        <w:t>Порядок предоставления документации</w:t>
      </w:r>
      <w:bookmarkEnd w:id="5"/>
      <w:bookmarkEnd w:id="6"/>
      <w:bookmarkEnd w:id="7"/>
      <w:r w:rsidRPr="00675E45">
        <w:rPr>
          <w:b/>
          <w:bCs/>
          <w:sz w:val="23"/>
          <w:szCs w:val="23"/>
        </w:rPr>
        <w:t>.</w:t>
      </w:r>
    </w:p>
    <w:p w:rsidR="00675E45" w:rsidRPr="00675E45" w:rsidRDefault="00675E45" w:rsidP="00675E45">
      <w:pPr>
        <w:autoSpaceDE w:val="0"/>
        <w:autoSpaceDN w:val="0"/>
        <w:adjustRightInd w:val="0"/>
        <w:rPr>
          <w:sz w:val="23"/>
          <w:szCs w:val="23"/>
        </w:rPr>
      </w:pPr>
      <w:r w:rsidRPr="00675E45">
        <w:rPr>
          <w:sz w:val="23"/>
          <w:szCs w:val="23"/>
        </w:rPr>
        <w:t xml:space="preserve">           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675E45" w:rsidRPr="00675E45" w:rsidRDefault="00675E45" w:rsidP="00675E45">
      <w:pPr>
        <w:autoSpaceDE w:val="0"/>
        <w:autoSpaceDN w:val="0"/>
        <w:adjustRightInd w:val="0"/>
        <w:ind w:hanging="851"/>
        <w:rPr>
          <w:sz w:val="23"/>
          <w:szCs w:val="23"/>
        </w:rPr>
      </w:pPr>
      <w:r w:rsidRPr="00675E45">
        <w:rPr>
          <w:sz w:val="23"/>
          <w:szCs w:val="23"/>
        </w:rPr>
        <w:t xml:space="preserve">                          6.2. Документация доступна для ознакомления в ЕИС, на сайте Заказчика и сайте Электронной торговой площадки без взимания платы.</w:t>
      </w:r>
      <w:bookmarkStart w:id="8" w:name="_Toc121738300"/>
    </w:p>
    <w:p w:rsidR="00675E45" w:rsidRPr="00675E45" w:rsidRDefault="00675E45" w:rsidP="00675E45">
      <w:pPr>
        <w:keepNext/>
        <w:ind w:firstLine="709"/>
        <w:rPr>
          <w:b/>
          <w:bCs/>
          <w:sz w:val="23"/>
          <w:szCs w:val="23"/>
        </w:rPr>
      </w:pPr>
    </w:p>
    <w:p w:rsidR="00675E45" w:rsidRPr="00675E45" w:rsidRDefault="00675E45" w:rsidP="00675E45">
      <w:pPr>
        <w:keepNext/>
        <w:ind w:firstLine="709"/>
        <w:rPr>
          <w:b/>
          <w:bCs/>
          <w:sz w:val="23"/>
          <w:szCs w:val="23"/>
        </w:rPr>
      </w:pPr>
      <w:r w:rsidRPr="00675E45">
        <w:rPr>
          <w:b/>
          <w:bCs/>
          <w:sz w:val="23"/>
          <w:szCs w:val="23"/>
        </w:rPr>
        <w:t>7. Право Заказчика отказаться от проведения аукциона в электронной форме</w:t>
      </w:r>
    </w:p>
    <w:p w:rsidR="00675E45" w:rsidRPr="00675E45" w:rsidRDefault="00675E45" w:rsidP="00675E45">
      <w:pPr>
        <w:keepNext/>
        <w:autoSpaceDE w:val="0"/>
        <w:ind w:firstLine="709"/>
        <w:rPr>
          <w:sz w:val="23"/>
          <w:szCs w:val="23"/>
        </w:rPr>
      </w:pPr>
      <w:r w:rsidRPr="00675E45">
        <w:rPr>
          <w:sz w:val="23"/>
          <w:szCs w:val="23"/>
        </w:rPr>
        <w:t>7.1. Заказчик вправе отказаться от проведения аукциона в электронной форме</w:t>
      </w:r>
      <w:r w:rsidRPr="00675E45">
        <w:rPr>
          <w:color w:val="0000FF"/>
          <w:sz w:val="23"/>
          <w:szCs w:val="23"/>
        </w:rPr>
        <w:t xml:space="preserve"> </w:t>
      </w:r>
      <w:r w:rsidRPr="00675E45">
        <w:rPr>
          <w:sz w:val="23"/>
          <w:szCs w:val="23"/>
        </w:rPr>
        <w:t>не позднее, чем</w:t>
      </w:r>
      <w:r w:rsidRPr="00675E45">
        <w:rPr>
          <w:color w:val="0000FF"/>
          <w:sz w:val="23"/>
          <w:szCs w:val="23"/>
        </w:rPr>
        <w:t xml:space="preserve"> </w:t>
      </w:r>
      <w:r w:rsidRPr="00675E45">
        <w:rPr>
          <w:sz w:val="23"/>
          <w:szCs w:val="23"/>
        </w:rPr>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675E45" w:rsidRPr="00675E45" w:rsidRDefault="00675E45" w:rsidP="00675E45">
      <w:pPr>
        <w:keepNext/>
        <w:autoSpaceDE w:val="0"/>
        <w:ind w:firstLine="709"/>
        <w:rPr>
          <w:sz w:val="23"/>
          <w:szCs w:val="23"/>
        </w:rPr>
      </w:pPr>
    </w:p>
    <w:p w:rsidR="00675E45" w:rsidRPr="00675E45" w:rsidRDefault="00675E45" w:rsidP="00675E45">
      <w:pPr>
        <w:tabs>
          <w:tab w:val="left" w:pos="765"/>
        </w:tabs>
        <w:autoSpaceDE w:val="0"/>
        <w:autoSpaceDN w:val="0"/>
        <w:adjustRightInd w:val="0"/>
        <w:ind w:hanging="851"/>
        <w:rPr>
          <w:b/>
          <w:bCs/>
          <w:sz w:val="23"/>
          <w:szCs w:val="23"/>
        </w:rPr>
      </w:pPr>
      <w:r w:rsidRPr="00675E45">
        <w:rPr>
          <w:sz w:val="23"/>
          <w:szCs w:val="23"/>
        </w:rPr>
        <w:tab/>
      </w:r>
      <w:r w:rsidRPr="00675E45">
        <w:rPr>
          <w:sz w:val="23"/>
          <w:szCs w:val="23"/>
        </w:rPr>
        <w:tab/>
      </w:r>
      <w:r w:rsidRPr="00675E45">
        <w:rPr>
          <w:b/>
          <w:bCs/>
          <w:sz w:val="23"/>
          <w:szCs w:val="23"/>
        </w:rPr>
        <w:t>8. Разъяснение положений документации</w:t>
      </w:r>
      <w:bookmarkEnd w:id="8"/>
      <w:r w:rsidRPr="00675E45">
        <w:rPr>
          <w:b/>
          <w:bCs/>
          <w:sz w:val="23"/>
          <w:szCs w:val="23"/>
        </w:rPr>
        <w:t>.</w:t>
      </w:r>
      <w:bookmarkStart w:id="9" w:name="_Ref119429410"/>
      <w:bookmarkStart w:id="10" w:name="_Toc121738301"/>
    </w:p>
    <w:p w:rsidR="00675E45" w:rsidRPr="00675E45" w:rsidRDefault="00675E45" w:rsidP="00675E45">
      <w:pPr>
        <w:autoSpaceDE w:val="0"/>
        <w:autoSpaceDN w:val="0"/>
        <w:adjustRightInd w:val="0"/>
        <w:ind w:firstLine="709"/>
        <w:rPr>
          <w:iCs/>
          <w:sz w:val="23"/>
          <w:szCs w:val="23"/>
        </w:rPr>
      </w:pPr>
      <w:r w:rsidRPr="00675E45">
        <w:rPr>
          <w:sz w:val="23"/>
          <w:szCs w:val="23"/>
        </w:rPr>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5). </w:t>
      </w:r>
    </w:p>
    <w:p w:rsidR="00675E45" w:rsidRPr="00675E45" w:rsidRDefault="00675E45" w:rsidP="00675E45">
      <w:pPr>
        <w:keepNext/>
        <w:autoSpaceDE w:val="0"/>
        <w:ind w:firstLine="709"/>
        <w:rPr>
          <w:sz w:val="23"/>
          <w:szCs w:val="23"/>
        </w:rPr>
      </w:pPr>
      <w:r w:rsidRPr="00675E45">
        <w:rPr>
          <w:sz w:val="23"/>
          <w:szCs w:val="23"/>
        </w:rPr>
        <w:t xml:space="preserve">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 при условии, что указанный запрос поступил Заказчику не </w:t>
      </w:r>
      <w:proofErr w:type="gramStart"/>
      <w:r w:rsidRPr="00675E45">
        <w:rPr>
          <w:sz w:val="23"/>
          <w:szCs w:val="23"/>
        </w:rPr>
        <w:t>позднее</w:t>
      </w:r>
      <w:proofErr w:type="gramEnd"/>
      <w:r w:rsidRPr="00675E45">
        <w:rPr>
          <w:sz w:val="23"/>
          <w:szCs w:val="23"/>
        </w:rPr>
        <w:t xml:space="preserve"> чем за 5 (пять) дней до дня окончания срока подачи заявок на участие в  аукционе. </w:t>
      </w:r>
    </w:p>
    <w:p w:rsidR="00675E45" w:rsidRPr="00675E45" w:rsidRDefault="00675E45" w:rsidP="00675E45">
      <w:pPr>
        <w:keepNext/>
        <w:autoSpaceDE w:val="0"/>
        <w:ind w:firstLine="709"/>
        <w:rPr>
          <w:sz w:val="23"/>
          <w:szCs w:val="23"/>
        </w:rPr>
      </w:pPr>
      <w:r w:rsidRPr="00675E45">
        <w:rPr>
          <w:sz w:val="23"/>
          <w:szCs w:val="23"/>
        </w:rPr>
        <w:t>8.3. Разъяснение положений документации не должно изменять ее суть.</w:t>
      </w:r>
    </w:p>
    <w:p w:rsidR="00675E45" w:rsidRPr="00675E45" w:rsidRDefault="00675E45" w:rsidP="00675E45">
      <w:pPr>
        <w:keepNext/>
        <w:ind w:firstLine="709"/>
        <w:rPr>
          <w:b/>
          <w:bCs/>
          <w:sz w:val="23"/>
          <w:szCs w:val="23"/>
        </w:rPr>
      </w:pPr>
    </w:p>
    <w:p w:rsidR="00675E45" w:rsidRPr="00675E45" w:rsidRDefault="00675E45" w:rsidP="00675E45">
      <w:pPr>
        <w:keepNext/>
        <w:ind w:firstLine="709"/>
        <w:rPr>
          <w:b/>
          <w:bCs/>
          <w:sz w:val="23"/>
          <w:szCs w:val="23"/>
        </w:rPr>
      </w:pPr>
      <w:r w:rsidRPr="00675E45">
        <w:rPr>
          <w:b/>
          <w:bCs/>
          <w:sz w:val="23"/>
          <w:szCs w:val="23"/>
        </w:rPr>
        <w:t>9. Внесение изменений в документацию</w:t>
      </w:r>
      <w:bookmarkEnd w:id="9"/>
      <w:bookmarkEnd w:id="10"/>
      <w:r w:rsidRPr="00675E45">
        <w:rPr>
          <w:b/>
          <w:bCs/>
          <w:sz w:val="23"/>
          <w:szCs w:val="23"/>
        </w:rPr>
        <w:t>.</w:t>
      </w:r>
    </w:p>
    <w:p w:rsidR="00675E45" w:rsidRPr="00675E45" w:rsidRDefault="00675E45" w:rsidP="00675E45">
      <w:pPr>
        <w:tabs>
          <w:tab w:val="num" w:pos="1307"/>
        </w:tabs>
        <w:ind w:firstLine="709"/>
        <w:rPr>
          <w:sz w:val="23"/>
          <w:szCs w:val="23"/>
        </w:rPr>
      </w:pPr>
      <w:r w:rsidRPr="00675E45">
        <w:rPr>
          <w:sz w:val="23"/>
          <w:szCs w:val="23"/>
        </w:rPr>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675E45">
        <w:rPr>
          <w:sz w:val="23"/>
          <w:szCs w:val="23"/>
        </w:rPr>
        <w:t>позднее</w:t>
      </w:r>
      <w:proofErr w:type="gramEnd"/>
      <w:r w:rsidRPr="00675E45">
        <w:rPr>
          <w:sz w:val="23"/>
          <w:szCs w:val="23"/>
        </w:rPr>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675E45" w:rsidRPr="00675E45" w:rsidRDefault="00675E45" w:rsidP="00675E45">
      <w:pPr>
        <w:tabs>
          <w:tab w:val="num" w:pos="1307"/>
        </w:tabs>
        <w:ind w:firstLine="709"/>
        <w:rPr>
          <w:sz w:val="23"/>
          <w:szCs w:val="23"/>
        </w:rPr>
      </w:pPr>
      <w:r w:rsidRPr="00675E45">
        <w:rPr>
          <w:sz w:val="23"/>
          <w:szCs w:val="23"/>
        </w:rPr>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675E45" w:rsidRPr="00675E45" w:rsidRDefault="00675E45" w:rsidP="00675E45">
      <w:pPr>
        <w:tabs>
          <w:tab w:val="num" w:pos="1307"/>
        </w:tabs>
        <w:ind w:firstLine="709"/>
        <w:rPr>
          <w:sz w:val="23"/>
          <w:szCs w:val="23"/>
        </w:rPr>
      </w:pPr>
      <w:r w:rsidRPr="00675E45">
        <w:rPr>
          <w:sz w:val="23"/>
          <w:szCs w:val="23"/>
        </w:rPr>
        <w:t xml:space="preserve">9.3. В случае если изменения в извещение о проведении электронного аукциона, документацию внесены Заказчиком </w:t>
      </w:r>
      <w:proofErr w:type="gramStart"/>
      <w:r w:rsidRPr="00675E45">
        <w:rPr>
          <w:sz w:val="23"/>
          <w:szCs w:val="23"/>
        </w:rPr>
        <w:t>позднее</w:t>
      </w:r>
      <w:proofErr w:type="gramEnd"/>
      <w:r w:rsidRPr="00675E45">
        <w:rPr>
          <w:sz w:val="23"/>
          <w:szCs w:val="23"/>
        </w:rPr>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675E45" w:rsidRPr="00675E45" w:rsidRDefault="00675E45" w:rsidP="00675E45">
      <w:pPr>
        <w:ind w:firstLine="709"/>
        <w:rPr>
          <w:sz w:val="23"/>
          <w:szCs w:val="23"/>
        </w:rPr>
      </w:pPr>
      <w:r w:rsidRPr="00675E45">
        <w:rPr>
          <w:sz w:val="23"/>
          <w:szCs w:val="23"/>
        </w:rPr>
        <w:t>9.4. Участники размещения заказа самостоятельно отслеживают возможные изменения, внесенные в данную документацию.</w:t>
      </w:r>
    </w:p>
    <w:p w:rsidR="00675E45" w:rsidRPr="00675E45" w:rsidRDefault="00675E45" w:rsidP="00675E45">
      <w:pPr>
        <w:ind w:firstLine="709"/>
        <w:rPr>
          <w:sz w:val="23"/>
          <w:szCs w:val="23"/>
        </w:rPr>
      </w:pPr>
      <w:r w:rsidRPr="00675E45">
        <w:rPr>
          <w:sz w:val="23"/>
          <w:szCs w:val="23"/>
        </w:rPr>
        <w:lastRenderedPageBreak/>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675E45" w:rsidRPr="00675E45" w:rsidRDefault="00675E45" w:rsidP="00675E45">
      <w:pPr>
        <w:keepNext/>
        <w:ind w:firstLine="709"/>
        <w:rPr>
          <w:b/>
          <w:bCs/>
          <w:sz w:val="23"/>
          <w:szCs w:val="23"/>
        </w:rPr>
      </w:pPr>
      <w:bookmarkStart w:id="11" w:name="_Toc121738304"/>
    </w:p>
    <w:p w:rsidR="00675E45" w:rsidRPr="00675E45" w:rsidRDefault="00675E45" w:rsidP="00675E45">
      <w:pPr>
        <w:keepNext/>
        <w:ind w:firstLine="709"/>
        <w:rPr>
          <w:b/>
          <w:bCs/>
          <w:sz w:val="23"/>
          <w:szCs w:val="23"/>
        </w:rPr>
      </w:pPr>
      <w:r w:rsidRPr="00675E45">
        <w:rPr>
          <w:b/>
          <w:bCs/>
          <w:sz w:val="23"/>
          <w:szCs w:val="23"/>
        </w:rPr>
        <w:t xml:space="preserve">10. Требования к содержанию документов, входящих в состав заявки на участие в </w:t>
      </w:r>
      <w:bookmarkEnd w:id="11"/>
      <w:r w:rsidRPr="00675E45">
        <w:rPr>
          <w:b/>
          <w:bCs/>
          <w:sz w:val="23"/>
          <w:szCs w:val="23"/>
        </w:rPr>
        <w:t>аукционе в электронной форме.</w:t>
      </w:r>
    </w:p>
    <w:p w:rsidR="00675E45" w:rsidRPr="00675E45" w:rsidRDefault="00675E45" w:rsidP="00675E45">
      <w:pPr>
        <w:pStyle w:val="Default"/>
        <w:jc w:val="both"/>
        <w:rPr>
          <w:sz w:val="23"/>
          <w:szCs w:val="23"/>
        </w:rPr>
      </w:pPr>
      <w:r w:rsidRPr="00675E45">
        <w:rPr>
          <w:sz w:val="23"/>
          <w:szCs w:val="23"/>
        </w:rPr>
        <w:t xml:space="preserve">          10.1. Заявка на участие в аукционе должна содержать документы, указанные в пункте 9 Информационной карты аукциона в электронной форме. </w:t>
      </w:r>
    </w:p>
    <w:p w:rsidR="00675E45" w:rsidRPr="00675E45" w:rsidRDefault="00675E45" w:rsidP="00675E45">
      <w:pPr>
        <w:autoSpaceDE w:val="0"/>
        <w:autoSpaceDN w:val="0"/>
        <w:adjustRightInd w:val="0"/>
        <w:rPr>
          <w:rFonts w:eastAsia="Calibri"/>
          <w:sz w:val="23"/>
          <w:szCs w:val="23"/>
          <w:lang w:eastAsia="en-US"/>
        </w:rPr>
      </w:pPr>
      <w:r w:rsidRPr="00675E45">
        <w:rPr>
          <w:rFonts w:eastAsia="Calibri"/>
          <w:color w:val="FF0000"/>
          <w:sz w:val="23"/>
          <w:szCs w:val="23"/>
          <w:lang w:eastAsia="en-US"/>
        </w:rPr>
        <w:t xml:space="preserve">          </w:t>
      </w:r>
      <w:r w:rsidRPr="00675E45">
        <w:rPr>
          <w:rFonts w:eastAsia="Calibri"/>
          <w:sz w:val="23"/>
          <w:szCs w:val="23"/>
          <w:lang w:eastAsia="en-US"/>
        </w:rPr>
        <w:t xml:space="preserve">10.2. Все сведения об участнике аукциона в электронной форме должны подтверждаться Анкетой участника (Приложение 2). </w:t>
      </w:r>
    </w:p>
    <w:p w:rsidR="00675E45" w:rsidRPr="00675E45" w:rsidRDefault="00675E45" w:rsidP="00675E45">
      <w:pPr>
        <w:autoSpaceDE w:val="0"/>
        <w:autoSpaceDN w:val="0"/>
        <w:adjustRightInd w:val="0"/>
        <w:rPr>
          <w:sz w:val="23"/>
          <w:szCs w:val="23"/>
        </w:rPr>
      </w:pPr>
      <w:r w:rsidRPr="00675E45">
        <w:rPr>
          <w:rFonts w:eastAsia="Calibri"/>
          <w:sz w:val="23"/>
          <w:szCs w:val="23"/>
          <w:lang w:eastAsia="en-US"/>
        </w:rPr>
        <w:t xml:space="preserve">         10.3. </w:t>
      </w:r>
      <w:r w:rsidRPr="00675E45">
        <w:rPr>
          <w:sz w:val="23"/>
          <w:szCs w:val="23"/>
        </w:rPr>
        <w:t xml:space="preserve">Все документы, входящие в состав заявки на участие в электронном аукционе, должны быть составлены на русском языке. </w:t>
      </w:r>
    </w:p>
    <w:p w:rsidR="00675E45" w:rsidRPr="00675E45" w:rsidRDefault="00675E45" w:rsidP="00675E45">
      <w:pPr>
        <w:autoSpaceDE w:val="0"/>
        <w:autoSpaceDN w:val="0"/>
        <w:adjustRightInd w:val="0"/>
        <w:rPr>
          <w:rFonts w:eastAsia="Calibri"/>
          <w:sz w:val="23"/>
          <w:szCs w:val="23"/>
          <w:lang w:eastAsia="en-US"/>
        </w:rPr>
      </w:pPr>
      <w:r w:rsidRPr="00675E45">
        <w:rPr>
          <w:sz w:val="23"/>
          <w:szCs w:val="23"/>
        </w:rPr>
        <w:t xml:space="preserve">          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675E45" w:rsidRPr="00675E45" w:rsidRDefault="00675E45" w:rsidP="00675E45">
      <w:pPr>
        <w:tabs>
          <w:tab w:val="num" w:pos="1307"/>
        </w:tabs>
        <w:rPr>
          <w:sz w:val="23"/>
          <w:szCs w:val="23"/>
        </w:rPr>
      </w:pPr>
      <w:r w:rsidRPr="00675E45">
        <w:rPr>
          <w:sz w:val="23"/>
          <w:szCs w:val="23"/>
        </w:rPr>
        <w:t xml:space="preserve">          10.5. Срок действия заявки 60 дней с момента подачи заявки участником аукциона в электронной форме.</w:t>
      </w:r>
    </w:p>
    <w:p w:rsidR="00675E45" w:rsidRPr="00675E45" w:rsidRDefault="00675E45" w:rsidP="00675E45">
      <w:pPr>
        <w:keepNext/>
        <w:ind w:firstLine="709"/>
        <w:rPr>
          <w:b/>
          <w:bCs/>
          <w:sz w:val="23"/>
          <w:szCs w:val="23"/>
        </w:rPr>
      </w:pPr>
      <w:bookmarkStart w:id="12" w:name="_Toc121738307"/>
      <w:bookmarkStart w:id="13" w:name="_Ref119429784"/>
      <w:bookmarkStart w:id="14" w:name="_Ref119429817"/>
      <w:bookmarkStart w:id="15" w:name="_Ref119430333"/>
      <w:bookmarkStart w:id="16" w:name="_Toc121738306"/>
    </w:p>
    <w:p w:rsidR="00675E45" w:rsidRPr="00675E45" w:rsidRDefault="00675E45" w:rsidP="00675E45">
      <w:pPr>
        <w:keepNext/>
        <w:ind w:firstLine="709"/>
        <w:rPr>
          <w:b/>
          <w:bCs/>
          <w:sz w:val="23"/>
          <w:szCs w:val="23"/>
        </w:rPr>
      </w:pPr>
      <w:r w:rsidRPr="00675E45">
        <w:rPr>
          <w:b/>
          <w:bCs/>
          <w:sz w:val="23"/>
          <w:szCs w:val="23"/>
        </w:rPr>
        <w:t>11. Требования к предложениям о цене договора</w:t>
      </w:r>
      <w:bookmarkEnd w:id="12"/>
      <w:r w:rsidRPr="00675E45">
        <w:rPr>
          <w:b/>
          <w:bCs/>
          <w:sz w:val="23"/>
          <w:szCs w:val="23"/>
        </w:rPr>
        <w:t xml:space="preserve"> (цене лота). </w:t>
      </w:r>
    </w:p>
    <w:p w:rsidR="00675E45" w:rsidRPr="00675E45" w:rsidRDefault="00675E45" w:rsidP="00675E45">
      <w:pPr>
        <w:tabs>
          <w:tab w:val="num" w:pos="1307"/>
        </w:tabs>
        <w:ind w:firstLine="709"/>
        <w:rPr>
          <w:sz w:val="23"/>
          <w:szCs w:val="23"/>
        </w:rPr>
      </w:pPr>
      <w:bookmarkStart w:id="17" w:name="_Ref11560130"/>
      <w:r w:rsidRPr="00675E45">
        <w:rPr>
          <w:sz w:val="23"/>
          <w:szCs w:val="23"/>
        </w:rPr>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675E45" w:rsidRPr="00675E45" w:rsidRDefault="00675E45" w:rsidP="00675E45">
      <w:pPr>
        <w:tabs>
          <w:tab w:val="num" w:pos="1307"/>
        </w:tabs>
        <w:ind w:firstLine="709"/>
        <w:rPr>
          <w:sz w:val="23"/>
          <w:szCs w:val="23"/>
        </w:rPr>
      </w:pPr>
      <w:r w:rsidRPr="00675E45">
        <w:rPr>
          <w:sz w:val="23"/>
          <w:szCs w:val="23"/>
        </w:rPr>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675E45" w:rsidRPr="00675E45" w:rsidRDefault="00675E45" w:rsidP="00675E45">
      <w:pPr>
        <w:tabs>
          <w:tab w:val="num" w:pos="1307"/>
        </w:tabs>
        <w:ind w:firstLine="709"/>
        <w:rPr>
          <w:sz w:val="23"/>
          <w:szCs w:val="23"/>
        </w:rPr>
      </w:pPr>
      <w:r w:rsidRPr="00675E45">
        <w:rPr>
          <w:sz w:val="23"/>
          <w:szCs w:val="23"/>
        </w:rPr>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675E45" w:rsidRPr="00675E45" w:rsidRDefault="00675E45" w:rsidP="00675E45">
      <w:pPr>
        <w:tabs>
          <w:tab w:val="num" w:pos="1307"/>
        </w:tabs>
        <w:ind w:firstLine="709"/>
        <w:rPr>
          <w:b/>
          <w:bCs/>
          <w:sz w:val="23"/>
          <w:szCs w:val="23"/>
        </w:rPr>
      </w:pPr>
      <w:r w:rsidRPr="00675E45">
        <w:rPr>
          <w:sz w:val="23"/>
          <w:szCs w:val="23"/>
        </w:rPr>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675E45" w:rsidRPr="00675E45" w:rsidRDefault="00675E45" w:rsidP="00675E45">
      <w:pPr>
        <w:keepNext/>
        <w:ind w:firstLine="709"/>
        <w:rPr>
          <w:b/>
          <w:bCs/>
          <w:sz w:val="23"/>
          <w:szCs w:val="23"/>
        </w:rPr>
      </w:pPr>
    </w:p>
    <w:p w:rsidR="00675E45" w:rsidRPr="00675E45" w:rsidRDefault="00675E45" w:rsidP="00675E45">
      <w:pPr>
        <w:keepNext/>
        <w:ind w:firstLine="709"/>
        <w:rPr>
          <w:b/>
          <w:bCs/>
          <w:sz w:val="23"/>
          <w:szCs w:val="23"/>
        </w:rPr>
      </w:pPr>
      <w:r w:rsidRPr="00675E45">
        <w:rPr>
          <w:b/>
          <w:bCs/>
          <w:sz w:val="23"/>
          <w:szCs w:val="23"/>
        </w:rPr>
        <w:t>12. Требования к описанию предмета аукциона.</w:t>
      </w:r>
    </w:p>
    <w:p w:rsidR="00675E45" w:rsidRPr="00675E45" w:rsidRDefault="00675E45" w:rsidP="00675E45">
      <w:pPr>
        <w:tabs>
          <w:tab w:val="num" w:pos="1307"/>
        </w:tabs>
        <w:ind w:firstLine="709"/>
        <w:rPr>
          <w:sz w:val="23"/>
          <w:szCs w:val="23"/>
        </w:rPr>
      </w:pPr>
      <w:r w:rsidRPr="00675E45">
        <w:rPr>
          <w:sz w:val="23"/>
          <w:szCs w:val="23"/>
        </w:rPr>
        <w:t xml:space="preserve">12.1. </w:t>
      </w:r>
      <w:proofErr w:type="gramStart"/>
      <w:r w:rsidRPr="00675E45">
        <w:rPr>
          <w:sz w:val="23"/>
          <w:szCs w:val="23"/>
        </w:rPr>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675E45">
        <w:rPr>
          <w:sz w:val="23"/>
          <w:szCs w:val="23"/>
        </w:rPr>
        <w:t xml:space="preserve">, </w:t>
      </w:r>
      <w:proofErr w:type="gramStart"/>
      <w:r w:rsidRPr="00675E45">
        <w:rPr>
          <w:sz w:val="23"/>
          <w:szCs w:val="23"/>
        </w:rPr>
        <w:t>установленной (Приложение 4).</w:t>
      </w:r>
      <w:proofErr w:type="gramEnd"/>
    </w:p>
    <w:p w:rsidR="00675E45" w:rsidRPr="00675E45" w:rsidRDefault="00675E45" w:rsidP="00675E45">
      <w:pPr>
        <w:tabs>
          <w:tab w:val="num" w:pos="1307"/>
        </w:tabs>
        <w:ind w:firstLine="709"/>
        <w:rPr>
          <w:sz w:val="23"/>
          <w:szCs w:val="23"/>
        </w:rPr>
      </w:pPr>
      <w:r w:rsidRPr="00675E45">
        <w:rPr>
          <w:sz w:val="23"/>
          <w:szCs w:val="23"/>
        </w:rPr>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675E45" w:rsidRPr="00675E45" w:rsidRDefault="00675E45" w:rsidP="00675E45">
      <w:pPr>
        <w:keepNext/>
        <w:ind w:firstLine="709"/>
        <w:rPr>
          <w:b/>
          <w:sz w:val="23"/>
          <w:szCs w:val="23"/>
        </w:rPr>
      </w:pPr>
    </w:p>
    <w:p w:rsidR="00675E45" w:rsidRPr="00675E45" w:rsidRDefault="00675E45" w:rsidP="00675E45">
      <w:pPr>
        <w:keepNext/>
        <w:ind w:firstLine="709"/>
        <w:rPr>
          <w:b/>
          <w:sz w:val="23"/>
          <w:szCs w:val="23"/>
        </w:rPr>
      </w:pPr>
      <w:r w:rsidRPr="00675E45">
        <w:rPr>
          <w:b/>
          <w:sz w:val="23"/>
          <w:szCs w:val="23"/>
        </w:rPr>
        <w:t>13. Инструкция по заполнению заявки на участие в аукционе в электронной форме.</w:t>
      </w:r>
    </w:p>
    <w:bookmarkEnd w:id="18"/>
    <w:bookmarkEnd w:id="19"/>
    <w:bookmarkEnd w:id="20"/>
    <w:p w:rsidR="00675E45" w:rsidRPr="00675E45" w:rsidRDefault="00675E45" w:rsidP="00675E45">
      <w:pPr>
        <w:tabs>
          <w:tab w:val="left" w:pos="720"/>
        </w:tabs>
        <w:ind w:firstLine="709"/>
        <w:rPr>
          <w:bCs/>
          <w:sz w:val="23"/>
          <w:szCs w:val="23"/>
        </w:rPr>
      </w:pPr>
      <w:r w:rsidRPr="00675E45">
        <w:rPr>
          <w:sz w:val="23"/>
          <w:szCs w:val="23"/>
        </w:rPr>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675E45" w:rsidRPr="00675E45" w:rsidRDefault="00675E45" w:rsidP="00675E45">
      <w:pPr>
        <w:ind w:firstLine="709"/>
        <w:rPr>
          <w:sz w:val="23"/>
          <w:szCs w:val="23"/>
        </w:rPr>
      </w:pPr>
      <w:r w:rsidRPr="00675E45">
        <w:rPr>
          <w:sz w:val="23"/>
          <w:szCs w:val="23"/>
        </w:rPr>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675E45" w:rsidRPr="00675E45" w:rsidRDefault="00675E45" w:rsidP="00675E45">
      <w:pPr>
        <w:pStyle w:val="Default"/>
        <w:jc w:val="both"/>
        <w:rPr>
          <w:sz w:val="23"/>
          <w:szCs w:val="23"/>
        </w:rPr>
      </w:pPr>
      <w:r w:rsidRPr="00675E45">
        <w:rPr>
          <w:sz w:val="23"/>
          <w:szCs w:val="23"/>
        </w:rPr>
        <w:t xml:space="preserve">            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675E45" w:rsidRPr="00675E45" w:rsidRDefault="00675E45" w:rsidP="00675E45">
      <w:pPr>
        <w:pStyle w:val="2"/>
        <w:spacing w:before="0" w:after="0"/>
        <w:ind w:firstLine="709"/>
        <w:rPr>
          <w:sz w:val="23"/>
          <w:szCs w:val="23"/>
          <w:lang w:val="ru-RU"/>
        </w:rPr>
      </w:pPr>
      <w:bookmarkStart w:id="22" w:name="_Toc293477589"/>
    </w:p>
    <w:p w:rsidR="00675E45" w:rsidRPr="00675E45" w:rsidRDefault="00675E45" w:rsidP="00675E45">
      <w:pPr>
        <w:keepNext/>
        <w:ind w:firstLine="709"/>
        <w:rPr>
          <w:b/>
          <w:bCs/>
          <w:sz w:val="23"/>
          <w:szCs w:val="23"/>
        </w:rPr>
      </w:pPr>
      <w:bookmarkStart w:id="23" w:name="_Ref119429644"/>
      <w:bookmarkStart w:id="24" w:name="_Toc121738311"/>
      <w:bookmarkEnd w:id="21"/>
      <w:bookmarkEnd w:id="22"/>
      <w:r w:rsidRPr="00675E45">
        <w:rPr>
          <w:b/>
          <w:bCs/>
          <w:sz w:val="23"/>
          <w:szCs w:val="23"/>
        </w:rPr>
        <w:t xml:space="preserve">14. Срок и порядок подачи и регистрации заявок на участие в </w:t>
      </w:r>
      <w:bookmarkEnd w:id="23"/>
      <w:bookmarkEnd w:id="24"/>
      <w:r w:rsidRPr="00675E45">
        <w:rPr>
          <w:b/>
          <w:bCs/>
          <w:sz w:val="23"/>
          <w:szCs w:val="23"/>
        </w:rPr>
        <w:t>аукционе в электронной форме.</w:t>
      </w:r>
    </w:p>
    <w:p w:rsidR="00675E45" w:rsidRPr="00675E45" w:rsidRDefault="00675E45" w:rsidP="00675E45">
      <w:pPr>
        <w:ind w:firstLine="709"/>
        <w:rPr>
          <w:sz w:val="23"/>
          <w:szCs w:val="23"/>
        </w:rPr>
      </w:pPr>
      <w:bookmarkStart w:id="25" w:name="_Ref119429546"/>
      <w:r w:rsidRPr="00675E45">
        <w:rPr>
          <w:sz w:val="23"/>
          <w:szCs w:val="23"/>
        </w:rPr>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675E45">
        <w:rPr>
          <w:sz w:val="23"/>
          <w:szCs w:val="23"/>
        </w:rPr>
        <w:t>указанных</w:t>
      </w:r>
      <w:proofErr w:type="gramEnd"/>
      <w:r w:rsidRPr="00675E45">
        <w:rPr>
          <w:sz w:val="23"/>
          <w:szCs w:val="23"/>
        </w:rPr>
        <w:t xml:space="preserve"> в Информационной карте электронного аукциона.</w:t>
      </w:r>
    </w:p>
    <w:p w:rsidR="00675E45" w:rsidRPr="00675E45" w:rsidRDefault="00675E45" w:rsidP="00675E45">
      <w:pPr>
        <w:ind w:firstLine="709"/>
        <w:rPr>
          <w:sz w:val="23"/>
          <w:szCs w:val="23"/>
        </w:rPr>
      </w:pPr>
      <w:r w:rsidRPr="00675E45">
        <w:rPr>
          <w:sz w:val="23"/>
          <w:szCs w:val="23"/>
        </w:rPr>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675E45" w:rsidRPr="00675E45" w:rsidRDefault="00675E45" w:rsidP="00675E45">
      <w:pPr>
        <w:ind w:firstLine="709"/>
        <w:rPr>
          <w:sz w:val="23"/>
          <w:szCs w:val="23"/>
        </w:rPr>
      </w:pPr>
      <w:r w:rsidRPr="00675E45">
        <w:rPr>
          <w:sz w:val="23"/>
          <w:szCs w:val="23"/>
        </w:rPr>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675E45" w:rsidRPr="00675E45" w:rsidRDefault="00675E45" w:rsidP="00675E45">
      <w:pPr>
        <w:keepNext/>
        <w:ind w:firstLine="709"/>
        <w:rPr>
          <w:b/>
          <w:bCs/>
          <w:sz w:val="23"/>
          <w:szCs w:val="23"/>
        </w:rPr>
      </w:pPr>
    </w:p>
    <w:p w:rsidR="00675E45" w:rsidRPr="00675E45" w:rsidRDefault="00675E45" w:rsidP="00675E45">
      <w:pPr>
        <w:keepNext/>
        <w:ind w:firstLine="709"/>
        <w:rPr>
          <w:b/>
          <w:bCs/>
          <w:sz w:val="23"/>
          <w:szCs w:val="23"/>
        </w:rPr>
      </w:pPr>
      <w:r w:rsidRPr="00675E45">
        <w:rPr>
          <w:b/>
          <w:bCs/>
          <w:sz w:val="23"/>
          <w:szCs w:val="23"/>
        </w:rPr>
        <w:t>15. Возврат и отзыв заявок на участие в аукционе в электронной форме.</w:t>
      </w:r>
    </w:p>
    <w:bookmarkEnd w:id="25"/>
    <w:p w:rsidR="00675E45" w:rsidRPr="00675E45" w:rsidRDefault="00675E45" w:rsidP="00675E45">
      <w:pPr>
        <w:ind w:firstLine="709"/>
        <w:rPr>
          <w:sz w:val="23"/>
          <w:szCs w:val="23"/>
        </w:rPr>
      </w:pPr>
      <w:r w:rsidRPr="00675E45">
        <w:rPr>
          <w:sz w:val="23"/>
          <w:szCs w:val="23"/>
        </w:rPr>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675E45" w:rsidRPr="00675E45" w:rsidRDefault="00675E45" w:rsidP="00675E45">
      <w:pPr>
        <w:keepNext/>
        <w:ind w:firstLine="709"/>
        <w:rPr>
          <w:b/>
          <w:bCs/>
          <w:sz w:val="23"/>
          <w:szCs w:val="23"/>
        </w:rPr>
      </w:pPr>
      <w:bookmarkStart w:id="26" w:name="_Toc121738314"/>
    </w:p>
    <w:p w:rsidR="00675E45" w:rsidRPr="00675E45" w:rsidRDefault="00675E45" w:rsidP="00675E45">
      <w:pPr>
        <w:keepNext/>
        <w:ind w:firstLine="709"/>
        <w:rPr>
          <w:b/>
          <w:bCs/>
          <w:sz w:val="23"/>
          <w:szCs w:val="23"/>
        </w:rPr>
      </w:pPr>
      <w:bookmarkStart w:id="27" w:name="_Ref119429503"/>
      <w:bookmarkStart w:id="28" w:name="_Toc121738315"/>
      <w:bookmarkEnd w:id="26"/>
      <w:r w:rsidRPr="00675E45">
        <w:rPr>
          <w:b/>
          <w:bCs/>
          <w:sz w:val="23"/>
          <w:szCs w:val="23"/>
        </w:rPr>
        <w:t>16. Обеспечение заявки на участие в аукционе в электронной форме.</w:t>
      </w:r>
    </w:p>
    <w:p w:rsidR="00675E45" w:rsidRPr="00675E45" w:rsidRDefault="00675E45" w:rsidP="00675E45">
      <w:pPr>
        <w:ind w:firstLine="709"/>
        <w:rPr>
          <w:sz w:val="23"/>
          <w:szCs w:val="23"/>
        </w:rPr>
      </w:pPr>
      <w:r w:rsidRPr="00675E45">
        <w:rPr>
          <w:sz w:val="23"/>
          <w:szCs w:val="23"/>
        </w:rPr>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675E45" w:rsidRPr="00675E45" w:rsidRDefault="00675E45" w:rsidP="00675E45">
      <w:pPr>
        <w:ind w:firstLine="709"/>
        <w:rPr>
          <w:sz w:val="23"/>
          <w:szCs w:val="23"/>
        </w:rPr>
      </w:pPr>
      <w:r w:rsidRPr="00675E45">
        <w:rPr>
          <w:sz w:val="23"/>
          <w:szCs w:val="23"/>
        </w:rPr>
        <w:t>16.2. До момента подачи заявки на участие в аукционе участник закупки должен перечислить указанную сумму в п. 14 Информационной карты в качестве обеспечения  подаваемой заявки, со своего расчетного счета на открытый на ЭТП лицевой счет для проведения операций по обеспечению участия в аукционе.</w:t>
      </w:r>
    </w:p>
    <w:p w:rsidR="00675E45" w:rsidRPr="00675E45" w:rsidRDefault="00675E45" w:rsidP="00675E45">
      <w:pPr>
        <w:pStyle w:val="af8"/>
        <w:numPr>
          <w:ilvl w:val="0"/>
          <w:numId w:val="0"/>
        </w:numPr>
        <w:spacing w:before="0" w:after="0"/>
        <w:rPr>
          <w:sz w:val="23"/>
          <w:szCs w:val="23"/>
        </w:rPr>
      </w:pPr>
    </w:p>
    <w:p w:rsidR="00675E45" w:rsidRPr="00675E45" w:rsidRDefault="00675E45" w:rsidP="00675E45">
      <w:pPr>
        <w:pStyle w:val="4"/>
        <w:widowControl/>
        <w:tabs>
          <w:tab w:val="left" w:pos="57"/>
          <w:tab w:val="left" w:pos="851"/>
        </w:tabs>
        <w:suppressAutoHyphens w:val="0"/>
        <w:snapToGrid/>
        <w:spacing w:line="240" w:lineRule="auto"/>
        <w:ind w:left="851" w:firstLine="0"/>
        <w:rPr>
          <w:rFonts w:ascii="Times New Roman" w:hAnsi="Times New Roman" w:cs="Times New Roman"/>
          <w:i w:val="0"/>
          <w:color w:val="auto"/>
          <w:sz w:val="23"/>
          <w:szCs w:val="23"/>
        </w:rPr>
      </w:pPr>
      <w:r w:rsidRPr="00675E45">
        <w:rPr>
          <w:rFonts w:ascii="Times New Roman" w:hAnsi="Times New Roman" w:cs="Times New Roman"/>
          <w:i w:val="0"/>
          <w:color w:val="auto"/>
          <w:sz w:val="23"/>
          <w:szCs w:val="23"/>
        </w:rPr>
        <w:t xml:space="preserve">17. </w:t>
      </w:r>
      <w:bookmarkStart w:id="29" w:name="_Toc336882981"/>
      <w:r w:rsidRPr="00675E45">
        <w:rPr>
          <w:rFonts w:ascii="Times New Roman" w:hAnsi="Times New Roman" w:cs="Times New Roman"/>
          <w:i w:val="0"/>
          <w:color w:val="auto"/>
          <w:sz w:val="23"/>
          <w:szCs w:val="23"/>
        </w:rPr>
        <w:t>Порядок открытия доступа к заявкам на участие в аукционе</w:t>
      </w:r>
      <w:bookmarkEnd w:id="29"/>
      <w:r w:rsidRPr="00675E45">
        <w:rPr>
          <w:rFonts w:ascii="Times New Roman" w:hAnsi="Times New Roman" w:cs="Times New Roman"/>
          <w:i w:val="0"/>
          <w:color w:val="auto"/>
          <w:sz w:val="23"/>
          <w:szCs w:val="23"/>
        </w:rPr>
        <w:t xml:space="preserve"> в электронной форме</w:t>
      </w:r>
    </w:p>
    <w:p w:rsidR="00675E45" w:rsidRPr="00675E45" w:rsidRDefault="00675E45" w:rsidP="00675E45">
      <w:pPr>
        <w:pStyle w:val="af8"/>
        <w:numPr>
          <w:ilvl w:val="0"/>
          <w:numId w:val="0"/>
        </w:numPr>
        <w:tabs>
          <w:tab w:val="clear" w:pos="851"/>
          <w:tab w:val="left" w:pos="0"/>
        </w:tabs>
        <w:spacing w:before="0" w:after="0"/>
        <w:rPr>
          <w:sz w:val="23"/>
          <w:szCs w:val="23"/>
        </w:rPr>
      </w:pPr>
      <w:r w:rsidRPr="00675E45">
        <w:rPr>
          <w:sz w:val="23"/>
          <w:szCs w:val="23"/>
        </w:rPr>
        <w:t xml:space="preserve">             17.1. В день и во время, </w:t>
      </w:r>
      <w:proofErr w:type="gramStart"/>
      <w:r w:rsidRPr="00675E45">
        <w:rPr>
          <w:sz w:val="23"/>
          <w:szCs w:val="23"/>
        </w:rPr>
        <w:t>указанных</w:t>
      </w:r>
      <w:proofErr w:type="gramEnd"/>
      <w:r w:rsidRPr="00675E45">
        <w:rPr>
          <w:sz w:val="23"/>
          <w:szCs w:val="23"/>
        </w:rPr>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675E45" w:rsidRPr="00675E45" w:rsidRDefault="00675E45" w:rsidP="00675E45">
      <w:pPr>
        <w:pStyle w:val="af8"/>
        <w:numPr>
          <w:ilvl w:val="0"/>
          <w:numId w:val="0"/>
        </w:numPr>
        <w:tabs>
          <w:tab w:val="clear" w:pos="851"/>
          <w:tab w:val="left" w:pos="0"/>
        </w:tabs>
        <w:spacing w:before="0" w:after="0"/>
        <w:ind w:firstLine="709"/>
        <w:rPr>
          <w:sz w:val="23"/>
          <w:szCs w:val="23"/>
        </w:rPr>
      </w:pPr>
      <w:r w:rsidRPr="00675E45">
        <w:rPr>
          <w:sz w:val="23"/>
          <w:szCs w:val="23"/>
        </w:rPr>
        <w:t>17.2. Протокол вскрытия и рассмотрения заявок на участие в аукционе размещается Заказчиком в ЕИС, на сайте Заказчика и сайте Электронной торговой площадки не позднее чем через 3 (три) дня после его подписания.</w:t>
      </w:r>
    </w:p>
    <w:p w:rsidR="00675E45" w:rsidRPr="00675E45" w:rsidRDefault="00675E45" w:rsidP="00675E45">
      <w:pPr>
        <w:pStyle w:val="af8"/>
        <w:numPr>
          <w:ilvl w:val="0"/>
          <w:numId w:val="0"/>
        </w:numPr>
        <w:spacing w:before="0" w:after="0"/>
        <w:ind w:firstLine="708"/>
        <w:rPr>
          <w:sz w:val="23"/>
          <w:szCs w:val="23"/>
        </w:rPr>
      </w:pPr>
    </w:p>
    <w:bookmarkEnd w:id="27"/>
    <w:bookmarkEnd w:id="28"/>
    <w:p w:rsidR="00675E45" w:rsidRPr="00675E45" w:rsidRDefault="00675E45" w:rsidP="00675E45">
      <w:pPr>
        <w:keepNext/>
        <w:ind w:firstLine="709"/>
        <w:rPr>
          <w:b/>
          <w:bCs/>
          <w:sz w:val="23"/>
          <w:szCs w:val="23"/>
        </w:rPr>
      </w:pPr>
      <w:r w:rsidRPr="00675E45">
        <w:rPr>
          <w:b/>
          <w:bCs/>
          <w:sz w:val="23"/>
          <w:szCs w:val="23"/>
        </w:rPr>
        <w:t>18. Рассмотрение заявок на участие в аукционе в электронной форме.</w:t>
      </w:r>
    </w:p>
    <w:p w:rsidR="00675E45" w:rsidRPr="00675E45" w:rsidRDefault="00675E45" w:rsidP="00675E45">
      <w:pPr>
        <w:pStyle w:val="af8"/>
        <w:numPr>
          <w:ilvl w:val="0"/>
          <w:numId w:val="0"/>
        </w:numPr>
        <w:ind w:firstLine="720"/>
        <w:rPr>
          <w:sz w:val="23"/>
          <w:szCs w:val="23"/>
        </w:rPr>
      </w:pPr>
      <w:r w:rsidRPr="00675E45">
        <w:rPr>
          <w:sz w:val="23"/>
          <w:szCs w:val="23"/>
        </w:rPr>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675E45" w:rsidRPr="00675E45" w:rsidRDefault="00675E45" w:rsidP="00675E45">
      <w:pPr>
        <w:ind w:firstLine="709"/>
        <w:rPr>
          <w:sz w:val="23"/>
          <w:szCs w:val="23"/>
        </w:rPr>
      </w:pPr>
      <w:r w:rsidRPr="00675E45">
        <w:rPr>
          <w:sz w:val="23"/>
          <w:szCs w:val="23"/>
        </w:rPr>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675E45" w:rsidRPr="00675E45" w:rsidRDefault="00675E45" w:rsidP="00675E45">
      <w:pPr>
        <w:pStyle w:val="af8"/>
        <w:numPr>
          <w:ilvl w:val="0"/>
          <w:numId w:val="0"/>
        </w:numPr>
        <w:ind w:firstLine="720"/>
        <w:rPr>
          <w:sz w:val="23"/>
          <w:szCs w:val="23"/>
        </w:rPr>
      </w:pPr>
      <w:r w:rsidRPr="00675E45">
        <w:rPr>
          <w:sz w:val="23"/>
          <w:szCs w:val="23"/>
        </w:rPr>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675E45" w:rsidRPr="00675E45" w:rsidRDefault="00675E45" w:rsidP="00675E45">
      <w:pPr>
        <w:pStyle w:val="af8"/>
        <w:numPr>
          <w:ilvl w:val="0"/>
          <w:numId w:val="0"/>
        </w:numPr>
        <w:spacing w:before="0" w:after="0"/>
        <w:rPr>
          <w:sz w:val="23"/>
          <w:szCs w:val="23"/>
        </w:rPr>
      </w:pPr>
      <w:r w:rsidRPr="00675E45">
        <w:rPr>
          <w:sz w:val="23"/>
          <w:szCs w:val="23"/>
        </w:rPr>
        <w:t xml:space="preserve">          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675E45" w:rsidRPr="00675E45" w:rsidRDefault="00675E45" w:rsidP="00675E45">
      <w:pPr>
        <w:pStyle w:val="af8"/>
        <w:numPr>
          <w:ilvl w:val="0"/>
          <w:numId w:val="0"/>
        </w:numPr>
        <w:ind w:firstLine="709"/>
        <w:rPr>
          <w:sz w:val="23"/>
          <w:szCs w:val="23"/>
        </w:rPr>
      </w:pPr>
      <w:r w:rsidRPr="00675E45">
        <w:rPr>
          <w:sz w:val="23"/>
          <w:szCs w:val="23"/>
        </w:rPr>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675E45" w:rsidRPr="00675E45" w:rsidRDefault="00675E45" w:rsidP="00675E45">
      <w:pPr>
        <w:numPr>
          <w:ilvl w:val="0"/>
          <w:numId w:val="2"/>
        </w:numPr>
        <w:tabs>
          <w:tab w:val="left" w:pos="1701"/>
        </w:tabs>
        <w:ind w:left="0" w:firstLine="709"/>
        <w:jc w:val="both"/>
        <w:rPr>
          <w:sz w:val="23"/>
          <w:szCs w:val="23"/>
        </w:rPr>
      </w:pPr>
      <w:proofErr w:type="gramStart"/>
      <w:r w:rsidRPr="00675E45">
        <w:rPr>
          <w:sz w:val="23"/>
          <w:szCs w:val="23"/>
        </w:rPr>
        <w:lastRenderedPageBreak/>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675E45">
        <w:rPr>
          <w:sz w:val="23"/>
          <w:szCs w:val="23"/>
        </w:rPr>
        <w:t xml:space="preserve"> закупок товаров, работ, услуг для обеспечения государственных и муниципальных нужд».</w:t>
      </w:r>
    </w:p>
    <w:p w:rsidR="00675E45" w:rsidRPr="00675E45" w:rsidRDefault="00675E45" w:rsidP="00675E45">
      <w:pPr>
        <w:numPr>
          <w:ilvl w:val="0"/>
          <w:numId w:val="2"/>
        </w:numPr>
        <w:tabs>
          <w:tab w:val="left" w:pos="1701"/>
        </w:tabs>
        <w:ind w:left="0" w:firstLine="709"/>
        <w:jc w:val="both"/>
        <w:rPr>
          <w:sz w:val="23"/>
          <w:szCs w:val="23"/>
        </w:rPr>
      </w:pPr>
      <w:r w:rsidRPr="00675E45">
        <w:rPr>
          <w:sz w:val="23"/>
          <w:szCs w:val="23"/>
        </w:rPr>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675E45" w:rsidRPr="00675E45" w:rsidRDefault="00675E45" w:rsidP="00675E45">
      <w:pPr>
        <w:numPr>
          <w:ilvl w:val="0"/>
          <w:numId w:val="2"/>
        </w:numPr>
        <w:tabs>
          <w:tab w:val="left" w:pos="1701"/>
        </w:tabs>
        <w:ind w:left="0" w:firstLine="709"/>
        <w:jc w:val="both"/>
        <w:rPr>
          <w:sz w:val="23"/>
          <w:szCs w:val="23"/>
        </w:rPr>
      </w:pPr>
      <w:r w:rsidRPr="00675E45">
        <w:rPr>
          <w:sz w:val="23"/>
          <w:szCs w:val="23"/>
        </w:rPr>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675E45" w:rsidRPr="00675E45" w:rsidRDefault="00675E45" w:rsidP="00675E45">
      <w:pPr>
        <w:numPr>
          <w:ilvl w:val="0"/>
          <w:numId w:val="2"/>
        </w:numPr>
        <w:tabs>
          <w:tab w:val="left" w:pos="1701"/>
        </w:tabs>
        <w:ind w:left="0" w:firstLine="709"/>
        <w:jc w:val="both"/>
        <w:rPr>
          <w:sz w:val="23"/>
          <w:szCs w:val="23"/>
        </w:rPr>
      </w:pPr>
      <w:r w:rsidRPr="00675E45">
        <w:rPr>
          <w:sz w:val="23"/>
          <w:szCs w:val="23"/>
        </w:rPr>
        <w:t>наличия в предоставленных участником документах недостоверных сведений об участнике размещения заказа или предлагаемой им продукции.</w:t>
      </w:r>
    </w:p>
    <w:p w:rsidR="00675E45" w:rsidRPr="00675E45" w:rsidRDefault="00675E45" w:rsidP="00675E45">
      <w:pPr>
        <w:tabs>
          <w:tab w:val="left" w:pos="1701"/>
        </w:tabs>
        <w:ind w:left="709"/>
        <w:rPr>
          <w:sz w:val="23"/>
          <w:szCs w:val="23"/>
        </w:rPr>
      </w:pPr>
    </w:p>
    <w:p w:rsidR="00675E45" w:rsidRPr="00675E45" w:rsidRDefault="00675E45" w:rsidP="00675E45">
      <w:pPr>
        <w:keepNext/>
        <w:ind w:firstLine="709"/>
        <w:rPr>
          <w:b/>
          <w:bCs/>
          <w:sz w:val="23"/>
          <w:szCs w:val="23"/>
        </w:rPr>
      </w:pPr>
      <w:r w:rsidRPr="00675E45">
        <w:rPr>
          <w:b/>
          <w:bCs/>
          <w:sz w:val="23"/>
          <w:szCs w:val="23"/>
        </w:rPr>
        <w:t xml:space="preserve">19. Последствия признания аукциона в электронной форме </w:t>
      </w:r>
      <w:proofErr w:type="gramStart"/>
      <w:r w:rsidRPr="00675E45">
        <w:rPr>
          <w:b/>
          <w:bCs/>
          <w:sz w:val="23"/>
          <w:szCs w:val="23"/>
        </w:rPr>
        <w:t>несостоявшимся</w:t>
      </w:r>
      <w:proofErr w:type="gramEnd"/>
      <w:r w:rsidRPr="00675E45">
        <w:rPr>
          <w:b/>
          <w:bCs/>
          <w:sz w:val="23"/>
          <w:szCs w:val="23"/>
        </w:rPr>
        <w:t>.</w:t>
      </w:r>
    </w:p>
    <w:p w:rsidR="00675E45" w:rsidRPr="00675E45" w:rsidRDefault="00675E45" w:rsidP="00675E45">
      <w:pPr>
        <w:keepNext/>
        <w:ind w:firstLine="709"/>
        <w:rPr>
          <w:sz w:val="23"/>
          <w:szCs w:val="23"/>
        </w:rPr>
      </w:pPr>
      <w:r w:rsidRPr="00675E45">
        <w:rPr>
          <w:sz w:val="23"/>
          <w:szCs w:val="23"/>
        </w:rPr>
        <w:t xml:space="preserve">19.1. </w:t>
      </w:r>
      <w:proofErr w:type="gramStart"/>
      <w:r w:rsidRPr="00675E45">
        <w:rPr>
          <w:sz w:val="23"/>
          <w:szCs w:val="23"/>
        </w:rPr>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675E45" w:rsidRPr="00675E45" w:rsidRDefault="00675E45" w:rsidP="00675E45">
      <w:pPr>
        <w:keepNext/>
        <w:ind w:firstLine="709"/>
        <w:rPr>
          <w:sz w:val="23"/>
          <w:szCs w:val="23"/>
        </w:rPr>
      </w:pPr>
      <w:r w:rsidRPr="00675E45">
        <w:rPr>
          <w:sz w:val="23"/>
          <w:szCs w:val="23"/>
        </w:rPr>
        <w:t xml:space="preserve">19.2. </w:t>
      </w:r>
      <w:proofErr w:type="gramStart"/>
      <w:r w:rsidRPr="00675E45">
        <w:rPr>
          <w:sz w:val="23"/>
          <w:szCs w:val="23"/>
        </w:rPr>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675E45">
        <w:rPr>
          <w:sz w:val="23"/>
          <w:szCs w:val="23"/>
        </w:rPr>
        <w:t xml:space="preserve"> участника размещения заказа, подавшего заявку на участие в аукционе в отношении этого лота.</w:t>
      </w:r>
    </w:p>
    <w:p w:rsidR="00675E45" w:rsidRPr="00675E45" w:rsidRDefault="00675E45" w:rsidP="00675E45">
      <w:pPr>
        <w:keepNext/>
        <w:ind w:firstLine="709"/>
        <w:rPr>
          <w:b/>
          <w:bCs/>
          <w:sz w:val="23"/>
          <w:szCs w:val="23"/>
        </w:rPr>
      </w:pPr>
      <w:r w:rsidRPr="00675E45">
        <w:rPr>
          <w:sz w:val="23"/>
          <w:szCs w:val="23"/>
        </w:rPr>
        <w:t>19.3. В случае</w:t>
      </w:r>
      <w:proofErr w:type="gramStart"/>
      <w:r w:rsidRPr="00675E45">
        <w:rPr>
          <w:sz w:val="23"/>
          <w:szCs w:val="23"/>
        </w:rPr>
        <w:t>,</w:t>
      </w:r>
      <w:proofErr w:type="gramEnd"/>
      <w:r w:rsidRPr="00675E45">
        <w:rPr>
          <w:sz w:val="23"/>
          <w:szCs w:val="23"/>
        </w:rPr>
        <w:t xml:space="preserve">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675E45" w:rsidRPr="00675E45" w:rsidRDefault="00675E45" w:rsidP="00675E45">
      <w:pPr>
        <w:ind w:firstLine="709"/>
        <w:rPr>
          <w:b/>
          <w:sz w:val="23"/>
          <w:szCs w:val="23"/>
        </w:rPr>
      </w:pPr>
      <w:bookmarkStart w:id="30" w:name="_Ref119429773"/>
      <w:bookmarkStart w:id="31" w:name="_Ref119430371"/>
      <w:bookmarkStart w:id="32" w:name="_Toc121738320"/>
      <w:bookmarkStart w:id="33" w:name="_Toc71013783"/>
    </w:p>
    <w:p w:rsidR="00675E45" w:rsidRPr="00675E45" w:rsidRDefault="00675E45" w:rsidP="00675E45">
      <w:pPr>
        <w:keepNext/>
        <w:ind w:firstLine="709"/>
        <w:rPr>
          <w:b/>
          <w:bCs/>
          <w:sz w:val="23"/>
          <w:szCs w:val="23"/>
        </w:rPr>
      </w:pPr>
      <w:r w:rsidRPr="00675E45">
        <w:rPr>
          <w:b/>
          <w:bCs/>
          <w:sz w:val="23"/>
          <w:szCs w:val="23"/>
        </w:rPr>
        <w:t xml:space="preserve">20. Порядок проведения аукциона в электронной форме. </w:t>
      </w:r>
    </w:p>
    <w:bookmarkEnd w:id="30"/>
    <w:bookmarkEnd w:id="31"/>
    <w:bookmarkEnd w:id="32"/>
    <w:bookmarkEnd w:id="33"/>
    <w:p w:rsidR="00675E45" w:rsidRPr="00675E45" w:rsidRDefault="00675E45" w:rsidP="00675E45">
      <w:pPr>
        <w:pStyle w:val="af8"/>
        <w:numPr>
          <w:ilvl w:val="0"/>
          <w:numId w:val="0"/>
        </w:numPr>
        <w:tabs>
          <w:tab w:val="clear" w:pos="851"/>
          <w:tab w:val="left" w:pos="0"/>
        </w:tabs>
        <w:spacing w:before="0" w:after="0"/>
        <w:ind w:firstLine="851"/>
        <w:rPr>
          <w:sz w:val="23"/>
          <w:szCs w:val="23"/>
        </w:rPr>
      </w:pPr>
      <w:r w:rsidRPr="00675E45">
        <w:rPr>
          <w:sz w:val="23"/>
          <w:szCs w:val="23"/>
        </w:rPr>
        <w:t>20.1. В аукционе могут принимать участие только участники аукциона в электронной форме, признанные участниками аукциона.</w:t>
      </w:r>
    </w:p>
    <w:p w:rsidR="00675E45" w:rsidRPr="00675E45" w:rsidRDefault="00675E45" w:rsidP="00675E45">
      <w:pPr>
        <w:pStyle w:val="af8"/>
        <w:numPr>
          <w:ilvl w:val="0"/>
          <w:numId w:val="0"/>
        </w:numPr>
        <w:spacing w:before="0" w:after="0"/>
        <w:ind w:firstLine="851"/>
        <w:rPr>
          <w:sz w:val="23"/>
          <w:szCs w:val="23"/>
        </w:rPr>
      </w:pPr>
      <w:r w:rsidRPr="00675E45">
        <w:rPr>
          <w:sz w:val="23"/>
          <w:szCs w:val="23"/>
        </w:rPr>
        <w:t xml:space="preserve">20.2. Аукцион проводится на Электронной площадке в день и время, </w:t>
      </w:r>
      <w:proofErr w:type="gramStart"/>
      <w:r w:rsidRPr="00675E45">
        <w:rPr>
          <w:sz w:val="23"/>
          <w:szCs w:val="23"/>
        </w:rPr>
        <w:t>указанные</w:t>
      </w:r>
      <w:proofErr w:type="gramEnd"/>
      <w:r w:rsidRPr="00675E45">
        <w:rPr>
          <w:sz w:val="23"/>
          <w:szCs w:val="23"/>
        </w:rPr>
        <w:t xml:space="preserve"> в извещении о его проведении.</w:t>
      </w:r>
    </w:p>
    <w:p w:rsidR="00675E45" w:rsidRPr="00675E45" w:rsidRDefault="00675E45" w:rsidP="00675E45">
      <w:pPr>
        <w:pStyle w:val="af8"/>
        <w:numPr>
          <w:ilvl w:val="0"/>
          <w:numId w:val="0"/>
        </w:numPr>
        <w:spacing w:before="0" w:after="0"/>
        <w:ind w:firstLine="851"/>
        <w:rPr>
          <w:sz w:val="23"/>
          <w:szCs w:val="23"/>
        </w:rPr>
      </w:pPr>
      <w:r w:rsidRPr="00675E45">
        <w:rPr>
          <w:sz w:val="23"/>
          <w:szCs w:val="23"/>
        </w:rPr>
        <w:t>20.3. Аукцион проводится путем снижения начальной (максимальной) цены Договора, указанной в извещении о проведен</w:t>
      </w:r>
      <w:proofErr w:type="gramStart"/>
      <w:r w:rsidRPr="00675E45">
        <w:rPr>
          <w:sz w:val="23"/>
          <w:szCs w:val="23"/>
        </w:rPr>
        <w:t>ии ау</w:t>
      </w:r>
      <w:proofErr w:type="gramEnd"/>
      <w:r w:rsidRPr="00675E45">
        <w:rPr>
          <w:sz w:val="23"/>
          <w:szCs w:val="23"/>
        </w:rPr>
        <w:t>кциона, на "шаг аукциона".</w:t>
      </w:r>
    </w:p>
    <w:p w:rsidR="00675E45" w:rsidRPr="00675E45" w:rsidRDefault="00675E45" w:rsidP="00675E45">
      <w:pPr>
        <w:pStyle w:val="af8"/>
        <w:numPr>
          <w:ilvl w:val="0"/>
          <w:numId w:val="0"/>
        </w:numPr>
        <w:spacing w:before="0" w:after="0"/>
        <w:ind w:firstLine="851"/>
        <w:rPr>
          <w:sz w:val="23"/>
          <w:szCs w:val="23"/>
        </w:rPr>
      </w:pPr>
      <w:r w:rsidRPr="00675E45">
        <w:rPr>
          <w:sz w:val="23"/>
          <w:szCs w:val="23"/>
        </w:rPr>
        <w:t>20.4. При проведен</w:t>
      </w:r>
      <w:proofErr w:type="gramStart"/>
      <w:r w:rsidRPr="00675E45">
        <w:rPr>
          <w:sz w:val="23"/>
          <w:szCs w:val="23"/>
        </w:rPr>
        <w:t>ии ау</w:t>
      </w:r>
      <w:proofErr w:type="gramEnd"/>
      <w:r w:rsidRPr="00675E45">
        <w:rPr>
          <w:sz w:val="23"/>
          <w:szCs w:val="23"/>
        </w:rPr>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675E45" w:rsidRPr="00675E45" w:rsidRDefault="00675E45" w:rsidP="00675E45">
      <w:pPr>
        <w:pStyle w:val="af8"/>
        <w:numPr>
          <w:ilvl w:val="0"/>
          <w:numId w:val="0"/>
        </w:numPr>
        <w:tabs>
          <w:tab w:val="clear" w:pos="851"/>
          <w:tab w:val="left" w:pos="0"/>
        </w:tabs>
        <w:spacing w:before="0" w:after="0"/>
        <w:ind w:firstLine="851"/>
        <w:rPr>
          <w:sz w:val="23"/>
          <w:szCs w:val="23"/>
        </w:rPr>
      </w:pPr>
      <w:r w:rsidRPr="00675E45">
        <w:rPr>
          <w:sz w:val="23"/>
          <w:szCs w:val="23"/>
        </w:rPr>
        <w:t xml:space="preserve">20.5. Участник аукциона, который предложил наиболее низкую цену Договора и заявка на </w:t>
      </w:r>
      <w:proofErr w:type="gramStart"/>
      <w:r w:rsidRPr="00675E45">
        <w:rPr>
          <w:sz w:val="23"/>
          <w:szCs w:val="23"/>
        </w:rPr>
        <w:t>участие</w:t>
      </w:r>
      <w:proofErr w:type="gramEnd"/>
      <w:r w:rsidRPr="00675E45">
        <w:rPr>
          <w:sz w:val="23"/>
          <w:szCs w:val="23"/>
        </w:rPr>
        <w:t xml:space="preserve"> в аукционе которого соответствует требованиям документации, признается победителем аукциона.</w:t>
      </w:r>
    </w:p>
    <w:p w:rsidR="00675E45" w:rsidRPr="00675E45" w:rsidRDefault="00675E45" w:rsidP="00675E45">
      <w:pPr>
        <w:pStyle w:val="af8"/>
        <w:numPr>
          <w:ilvl w:val="0"/>
          <w:numId w:val="0"/>
        </w:numPr>
        <w:tabs>
          <w:tab w:val="clear" w:pos="851"/>
          <w:tab w:val="left" w:pos="0"/>
        </w:tabs>
        <w:spacing w:before="0" w:after="0"/>
        <w:ind w:firstLine="851"/>
        <w:rPr>
          <w:sz w:val="23"/>
          <w:szCs w:val="23"/>
        </w:rPr>
      </w:pPr>
      <w:r w:rsidRPr="00675E45">
        <w:rPr>
          <w:sz w:val="23"/>
          <w:szCs w:val="23"/>
        </w:rPr>
        <w:t>20.6. Результаты проведения аукциона оформляются протоколом, который формируется автоматически на Электронной площадке.</w:t>
      </w:r>
    </w:p>
    <w:p w:rsidR="00675E45" w:rsidRPr="00675E45" w:rsidRDefault="00675E45" w:rsidP="00675E45">
      <w:pPr>
        <w:pStyle w:val="af8"/>
        <w:numPr>
          <w:ilvl w:val="0"/>
          <w:numId w:val="0"/>
        </w:numPr>
        <w:tabs>
          <w:tab w:val="clear" w:pos="851"/>
          <w:tab w:val="left" w:pos="0"/>
        </w:tabs>
        <w:spacing w:before="0" w:after="0"/>
        <w:ind w:firstLine="851"/>
        <w:rPr>
          <w:sz w:val="23"/>
          <w:szCs w:val="23"/>
        </w:rPr>
      </w:pPr>
      <w:r w:rsidRPr="00675E45">
        <w:rPr>
          <w:sz w:val="23"/>
          <w:szCs w:val="23"/>
        </w:rPr>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675E45" w:rsidRPr="00675E45" w:rsidRDefault="00675E45" w:rsidP="00675E45">
      <w:pPr>
        <w:pStyle w:val="af8"/>
        <w:numPr>
          <w:ilvl w:val="0"/>
          <w:numId w:val="0"/>
        </w:numPr>
        <w:tabs>
          <w:tab w:val="clear" w:pos="851"/>
          <w:tab w:val="left" w:pos="0"/>
        </w:tabs>
        <w:spacing w:before="0" w:after="0"/>
        <w:ind w:firstLine="851"/>
        <w:rPr>
          <w:sz w:val="23"/>
          <w:szCs w:val="23"/>
        </w:rPr>
      </w:pPr>
    </w:p>
    <w:p w:rsidR="00675E45" w:rsidRPr="00675E45" w:rsidRDefault="00675E45" w:rsidP="00675E45">
      <w:pPr>
        <w:keepNext/>
        <w:ind w:firstLine="709"/>
        <w:rPr>
          <w:b/>
          <w:bCs/>
          <w:sz w:val="23"/>
          <w:szCs w:val="23"/>
        </w:rPr>
      </w:pPr>
      <w:r w:rsidRPr="00675E45">
        <w:rPr>
          <w:b/>
          <w:bCs/>
          <w:sz w:val="23"/>
          <w:szCs w:val="23"/>
        </w:rPr>
        <w:lastRenderedPageBreak/>
        <w:t>21. Заключения договора по результатам аукциона в электронной форме.</w:t>
      </w:r>
    </w:p>
    <w:p w:rsidR="00675E45" w:rsidRPr="00675E45" w:rsidRDefault="00675E45" w:rsidP="00675E45">
      <w:pPr>
        <w:tabs>
          <w:tab w:val="num" w:pos="1307"/>
        </w:tabs>
        <w:rPr>
          <w:sz w:val="23"/>
          <w:szCs w:val="23"/>
        </w:rPr>
      </w:pPr>
      <w:r w:rsidRPr="00675E45">
        <w:rPr>
          <w:sz w:val="23"/>
          <w:szCs w:val="23"/>
        </w:rPr>
        <w:t xml:space="preserve">              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 </w:t>
      </w:r>
    </w:p>
    <w:p w:rsidR="00675E45" w:rsidRPr="00675E45" w:rsidRDefault="00675E45" w:rsidP="00675E45">
      <w:pPr>
        <w:pStyle w:val="af8"/>
        <w:numPr>
          <w:ilvl w:val="0"/>
          <w:numId w:val="0"/>
        </w:numPr>
        <w:tabs>
          <w:tab w:val="clear" w:pos="851"/>
        </w:tabs>
        <w:spacing w:before="0" w:after="0"/>
        <w:ind w:firstLine="851"/>
        <w:rPr>
          <w:sz w:val="23"/>
          <w:szCs w:val="23"/>
        </w:rPr>
      </w:pPr>
      <w:r w:rsidRPr="00675E45">
        <w:rPr>
          <w:sz w:val="23"/>
          <w:szCs w:val="23"/>
        </w:rPr>
        <w:t>21.2.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675E45" w:rsidRPr="00675E45" w:rsidRDefault="00675E45" w:rsidP="00675E45">
      <w:pPr>
        <w:pStyle w:val="af8"/>
        <w:numPr>
          <w:ilvl w:val="0"/>
          <w:numId w:val="0"/>
        </w:numPr>
        <w:tabs>
          <w:tab w:val="clear" w:pos="851"/>
        </w:tabs>
        <w:spacing w:before="0" w:after="0"/>
        <w:ind w:firstLine="851"/>
        <w:rPr>
          <w:sz w:val="23"/>
          <w:szCs w:val="23"/>
        </w:rPr>
      </w:pPr>
      <w:r w:rsidRPr="00675E45">
        <w:rPr>
          <w:sz w:val="23"/>
          <w:szCs w:val="23"/>
        </w:rPr>
        <w:t>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675E45" w:rsidRPr="00675E45" w:rsidRDefault="00675E45" w:rsidP="00675E45">
      <w:pPr>
        <w:pStyle w:val="af8"/>
        <w:numPr>
          <w:ilvl w:val="0"/>
          <w:numId w:val="0"/>
        </w:numPr>
        <w:tabs>
          <w:tab w:val="clear" w:pos="851"/>
        </w:tabs>
        <w:spacing w:before="0" w:after="0"/>
        <w:ind w:firstLine="851"/>
        <w:rPr>
          <w:sz w:val="23"/>
          <w:szCs w:val="23"/>
        </w:rPr>
      </w:pPr>
      <w:r w:rsidRPr="00675E45">
        <w:rPr>
          <w:sz w:val="23"/>
          <w:szCs w:val="23"/>
        </w:rPr>
        <w:t>21.4.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675E45" w:rsidRPr="00675E45" w:rsidRDefault="00675E45" w:rsidP="00675E45">
      <w:pPr>
        <w:pStyle w:val="af8"/>
        <w:numPr>
          <w:ilvl w:val="0"/>
          <w:numId w:val="0"/>
        </w:numPr>
        <w:tabs>
          <w:tab w:val="clear" w:pos="851"/>
        </w:tabs>
        <w:spacing w:before="0" w:after="0"/>
        <w:ind w:firstLine="851"/>
        <w:rPr>
          <w:sz w:val="23"/>
          <w:szCs w:val="23"/>
        </w:rPr>
      </w:pPr>
      <w:r w:rsidRPr="00675E45">
        <w:rPr>
          <w:sz w:val="23"/>
          <w:szCs w:val="23"/>
        </w:rPr>
        <w:t xml:space="preserve">21.5. </w:t>
      </w:r>
      <w:proofErr w:type="gramStart"/>
      <w:r w:rsidRPr="00675E45">
        <w:rPr>
          <w:sz w:val="23"/>
          <w:szCs w:val="23"/>
        </w:rPr>
        <w:t>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675E45">
        <w:rPr>
          <w:sz w:val="23"/>
          <w:szCs w:val="23"/>
        </w:rPr>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675E45" w:rsidRPr="00675E45" w:rsidRDefault="00675E45" w:rsidP="00675E45">
      <w:pPr>
        <w:tabs>
          <w:tab w:val="num" w:pos="1307"/>
        </w:tabs>
        <w:ind w:firstLine="709"/>
        <w:rPr>
          <w:sz w:val="23"/>
          <w:szCs w:val="23"/>
        </w:rPr>
      </w:pPr>
      <w:r w:rsidRPr="00675E45">
        <w:rPr>
          <w:sz w:val="23"/>
          <w:szCs w:val="23"/>
        </w:rPr>
        <w:t>21.6. В случае, указанном в п. 21.5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p>
    <w:p w:rsidR="00675E45" w:rsidRPr="00675E45" w:rsidRDefault="00675E45" w:rsidP="00675E45">
      <w:pPr>
        <w:tabs>
          <w:tab w:val="num" w:pos="1307"/>
        </w:tabs>
        <w:ind w:firstLine="709"/>
        <w:rPr>
          <w:sz w:val="23"/>
          <w:szCs w:val="23"/>
        </w:rPr>
      </w:pPr>
      <w:r w:rsidRPr="00675E45">
        <w:rPr>
          <w:sz w:val="23"/>
          <w:szCs w:val="23"/>
        </w:rPr>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675E45" w:rsidRPr="00675E45" w:rsidRDefault="00675E45" w:rsidP="00675E45">
      <w:pPr>
        <w:tabs>
          <w:tab w:val="num" w:pos="1307"/>
        </w:tabs>
        <w:ind w:firstLine="709"/>
        <w:rPr>
          <w:sz w:val="23"/>
          <w:szCs w:val="23"/>
        </w:rPr>
      </w:pPr>
      <w:r w:rsidRPr="00675E45">
        <w:rPr>
          <w:sz w:val="23"/>
          <w:szCs w:val="23"/>
        </w:rPr>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675E45" w:rsidRPr="00675E45" w:rsidRDefault="00675E45" w:rsidP="00675E45">
      <w:pPr>
        <w:tabs>
          <w:tab w:val="num" w:pos="1307"/>
        </w:tabs>
        <w:ind w:firstLine="709"/>
        <w:rPr>
          <w:sz w:val="23"/>
          <w:szCs w:val="23"/>
        </w:rPr>
      </w:pPr>
      <w:r w:rsidRPr="00675E45">
        <w:rPr>
          <w:sz w:val="23"/>
          <w:szCs w:val="23"/>
        </w:rPr>
        <w:t xml:space="preserve">21.9. Договор в бумажной форме заключается Заказчиком торгов с победителем аукциона </w:t>
      </w:r>
      <w:proofErr w:type="gramStart"/>
      <w:r w:rsidRPr="00675E45">
        <w:rPr>
          <w:sz w:val="23"/>
          <w:szCs w:val="23"/>
        </w:rPr>
        <w:t>вне</w:t>
      </w:r>
      <w:proofErr w:type="gramEnd"/>
      <w:r w:rsidRPr="00675E45">
        <w:rPr>
          <w:sz w:val="23"/>
          <w:szCs w:val="23"/>
        </w:rPr>
        <w:t xml:space="preserve"> </w:t>
      </w:r>
      <w:proofErr w:type="gramStart"/>
      <w:r w:rsidRPr="00675E45">
        <w:rPr>
          <w:sz w:val="23"/>
          <w:szCs w:val="23"/>
        </w:rPr>
        <w:t>АС</w:t>
      </w:r>
      <w:proofErr w:type="gramEnd"/>
      <w:r w:rsidRPr="00675E45">
        <w:rPr>
          <w:sz w:val="23"/>
          <w:szCs w:val="23"/>
        </w:rPr>
        <w:t xml:space="preserve"> Оператора в сроки и порядок, установленный извещением об аукционе. </w:t>
      </w:r>
    </w:p>
    <w:p w:rsidR="00675E45" w:rsidRPr="00675E45" w:rsidRDefault="00675E45" w:rsidP="00675E45">
      <w:pPr>
        <w:tabs>
          <w:tab w:val="num" w:pos="1307"/>
        </w:tabs>
        <w:ind w:firstLine="709"/>
        <w:rPr>
          <w:sz w:val="23"/>
          <w:szCs w:val="23"/>
        </w:rPr>
      </w:pPr>
    </w:p>
    <w:p w:rsidR="00675E45" w:rsidRPr="00675E45" w:rsidRDefault="00675E45" w:rsidP="00675E45">
      <w:pPr>
        <w:tabs>
          <w:tab w:val="num" w:pos="1307"/>
        </w:tabs>
        <w:ind w:firstLine="709"/>
        <w:rPr>
          <w:sz w:val="23"/>
          <w:szCs w:val="23"/>
        </w:rPr>
      </w:pPr>
      <w:r w:rsidRPr="00675E45">
        <w:rPr>
          <w:b/>
          <w:bCs/>
          <w:sz w:val="23"/>
          <w:szCs w:val="23"/>
        </w:rPr>
        <w:t>22. Обеспечение исполнения договора.</w:t>
      </w:r>
    </w:p>
    <w:p w:rsidR="00675E45" w:rsidRPr="00675E45" w:rsidRDefault="00675E45" w:rsidP="00675E45">
      <w:pPr>
        <w:tabs>
          <w:tab w:val="num" w:pos="1307"/>
        </w:tabs>
        <w:ind w:firstLine="709"/>
        <w:rPr>
          <w:sz w:val="23"/>
          <w:szCs w:val="23"/>
        </w:rPr>
      </w:pPr>
      <w:r w:rsidRPr="00675E45">
        <w:rPr>
          <w:sz w:val="23"/>
          <w:szCs w:val="23"/>
        </w:rPr>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675E45" w:rsidRPr="00675E45" w:rsidRDefault="00675E45" w:rsidP="00675E45">
      <w:pPr>
        <w:tabs>
          <w:tab w:val="num" w:pos="1307"/>
        </w:tabs>
        <w:ind w:firstLine="709"/>
        <w:rPr>
          <w:sz w:val="23"/>
          <w:szCs w:val="23"/>
        </w:rPr>
      </w:pPr>
      <w:r w:rsidRPr="00675E45">
        <w:rPr>
          <w:sz w:val="23"/>
          <w:szCs w:val="23"/>
        </w:rPr>
        <w:t>22.2. Договор может быть заключен с момента предоставления обеспечения исполнения договора.</w:t>
      </w:r>
    </w:p>
    <w:p w:rsidR="0093004B" w:rsidRPr="00121363" w:rsidRDefault="0093004B" w:rsidP="0093004B">
      <w:pPr>
        <w:tabs>
          <w:tab w:val="left" w:pos="0"/>
        </w:tabs>
        <w:jc w:val="both"/>
        <w:rPr>
          <w:sz w:val="22"/>
          <w:szCs w:val="22"/>
        </w:rPr>
      </w:pPr>
    </w:p>
    <w:p w:rsidR="003775D3" w:rsidRPr="004A0B6B" w:rsidRDefault="003775D3" w:rsidP="003775D3">
      <w:pPr>
        <w:pStyle w:val="ae"/>
        <w:autoSpaceDE w:val="0"/>
        <w:ind w:firstLine="567"/>
        <w:rPr>
          <w:sz w:val="22"/>
          <w:szCs w:val="22"/>
        </w:rPr>
      </w:pPr>
      <w:r w:rsidRPr="004A0B6B">
        <w:rPr>
          <w:sz w:val="22"/>
          <w:szCs w:val="22"/>
        </w:rPr>
        <w:lastRenderedPageBreak/>
        <w:t xml:space="preserve">Информационная карта </w:t>
      </w:r>
      <w:r w:rsidR="00A86E50">
        <w:rPr>
          <w:sz w:val="22"/>
          <w:szCs w:val="22"/>
        </w:rPr>
        <w:t xml:space="preserve">закрытого </w:t>
      </w:r>
      <w:r w:rsidRPr="004A0B6B">
        <w:rPr>
          <w:sz w:val="22"/>
          <w:szCs w:val="22"/>
        </w:rPr>
        <w:t>аукциона в электронной форме</w:t>
      </w:r>
    </w:p>
    <w:p w:rsidR="003775D3" w:rsidRDefault="003775D3" w:rsidP="004A0B6B">
      <w:pPr>
        <w:keepNext/>
        <w:ind w:firstLine="567"/>
        <w:jc w:val="both"/>
        <w:rPr>
          <w:sz w:val="22"/>
          <w:szCs w:val="22"/>
        </w:rPr>
      </w:pPr>
      <w:r w:rsidRPr="004A0B6B">
        <w:rPr>
          <w:sz w:val="22"/>
          <w:szCs w:val="22"/>
        </w:rPr>
        <w:t>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w:t>
      </w:r>
      <w:r w:rsidR="004A0B6B">
        <w:rPr>
          <w:sz w:val="22"/>
          <w:szCs w:val="22"/>
        </w:rPr>
        <w:t>нной форме участникам аукциона.</w:t>
      </w:r>
    </w:p>
    <w:tbl>
      <w:tblPr>
        <w:tblW w:w="10380" w:type="dxa"/>
        <w:jc w:val="center"/>
        <w:tblInd w:w="-221" w:type="dxa"/>
        <w:tblLayout w:type="fixed"/>
        <w:tblLook w:val="0000" w:firstRow="0" w:lastRow="0" w:firstColumn="0" w:lastColumn="0" w:noHBand="0" w:noVBand="0"/>
      </w:tblPr>
      <w:tblGrid>
        <w:gridCol w:w="488"/>
        <w:gridCol w:w="9892"/>
      </w:tblGrid>
      <w:tr w:rsidR="003775D3" w:rsidRPr="00E9306C" w:rsidTr="00967429">
        <w:trPr>
          <w:jc w:val="center"/>
        </w:trPr>
        <w:tc>
          <w:tcPr>
            <w:tcW w:w="48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jc w:val="center"/>
              <w:rPr>
                <w:b/>
                <w:bCs/>
              </w:rPr>
            </w:pPr>
            <w:r w:rsidRPr="00E9306C">
              <w:rPr>
                <w:b/>
                <w:bCs/>
              </w:rPr>
              <w:t xml:space="preserve">№ </w:t>
            </w:r>
            <w:proofErr w:type="gramStart"/>
            <w:r w:rsidRPr="00E9306C">
              <w:rPr>
                <w:b/>
                <w:bCs/>
              </w:rPr>
              <w:t>п</w:t>
            </w:r>
            <w:proofErr w:type="gramEnd"/>
            <w:r w:rsidRPr="00E9306C">
              <w:rPr>
                <w:b/>
                <w:bCs/>
              </w:rPr>
              <w:t>/п</w:t>
            </w:r>
          </w:p>
        </w:tc>
        <w:tc>
          <w:tcPr>
            <w:tcW w:w="9892" w:type="dxa"/>
            <w:tcBorders>
              <w:top w:val="single" w:sz="4" w:space="0" w:color="000000"/>
              <w:left w:val="single" w:sz="4" w:space="0" w:color="000000"/>
              <w:bottom w:val="single" w:sz="4" w:space="0" w:color="000000"/>
              <w:right w:val="single" w:sz="4" w:space="0" w:color="000000"/>
            </w:tcBorders>
            <w:vAlign w:val="center"/>
          </w:tcPr>
          <w:p w:rsidR="003775D3" w:rsidRPr="00E9306C" w:rsidRDefault="003775D3" w:rsidP="003775D3">
            <w:pPr>
              <w:keepNext/>
              <w:ind w:firstLine="567"/>
              <w:jc w:val="center"/>
              <w:rPr>
                <w:b/>
                <w:bCs/>
              </w:rPr>
            </w:pPr>
            <w:r w:rsidRPr="00E9306C">
              <w:rPr>
                <w:b/>
                <w:bCs/>
              </w:rPr>
              <w:t>Положения информационной карты аукциона в электронной форме</w:t>
            </w:r>
          </w:p>
        </w:tc>
      </w:tr>
      <w:tr w:rsidR="003775D3" w:rsidRPr="00E9306C" w:rsidTr="00967429">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p>
        </w:tc>
        <w:tc>
          <w:tcPr>
            <w:tcW w:w="9892" w:type="dxa"/>
            <w:tcBorders>
              <w:top w:val="single" w:sz="4" w:space="0" w:color="000000"/>
              <w:left w:val="single" w:sz="4" w:space="0" w:color="000000"/>
              <w:bottom w:val="single" w:sz="4" w:space="0" w:color="000000"/>
              <w:right w:val="single" w:sz="4" w:space="0" w:color="000000"/>
            </w:tcBorders>
          </w:tcPr>
          <w:p w:rsidR="003775D3" w:rsidRPr="009D1356" w:rsidRDefault="003775D3" w:rsidP="003775D3">
            <w:pPr>
              <w:keepNext/>
              <w:keepLines/>
              <w:suppressLineNumbers/>
            </w:pPr>
            <w:r w:rsidRPr="009D1356">
              <w:rPr>
                <w:b/>
                <w:bCs/>
                <w:sz w:val="22"/>
                <w:szCs w:val="22"/>
              </w:rPr>
              <w:t>Наименование Заказчика:</w:t>
            </w:r>
            <w:r w:rsidRPr="009D1356">
              <w:rPr>
                <w:sz w:val="22"/>
                <w:szCs w:val="22"/>
              </w:rPr>
              <w:t xml:space="preserve"> Открытое акционерное общество «НИИ измерительных приборов - Новосибирский завод имени Коминтерна».</w:t>
            </w:r>
          </w:p>
          <w:p w:rsidR="003775D3" w:rsidRPr="009D1356" w:rsidRDefault="003775D3" w:rsidP="003775D3">
            <w:pPr>
              <w:keepNext/>
              <w:keepLines/>
              <w:suppressLineNumbers/>
            </w:pPr>
            <w:r w:rsidRPr="009D1356">
              <w:rPr>
                <w:sz w:val="22"/>
                <w:szCs w:val="22"/>
              </w:rPr>
              <w:t xml:space="preserve">- адрес: 630015 г. Новосибирск, ул. </w:t>
            </w:r>
            <w:proofErr w:type="gramStart"/>
            <w:r w:rsidRPr="009D1356">
              <w:rPr>
                <w:sz w:val="22"/>
                <w:szCs w:val="22"/>
              </w:rPr>
              <w:t>Планетная</w:t>
            </w:r>
            <w:proofErr w:type="gramEnd"/>
            <w:r w:rsidRPr="009D1356">
              <w:rPr>
                <w:sz w:val="22"/>
                <w:szCs w:val="22"/>
              </w:rPr>
              <w:t>,</w:t>
            </w:r>
            <w:r w:rsidR="004A0B6B">
              <w:rPr>
                <w:sz w:val="22"/>
                <w:szCs w:val="22"/>
              </w:rPr>
              <w:t xml:space="preserve"> д.</w:t>
            </w:r>
            <w:r w:rsidRPr="009D1356">
              <w:rPr>
                <w:sz w:val="22"/>
                <w:szCs w:val="22"/>
              </w:rPr>
              <w:t xml:space="preserve"> 32.</w:t>
            </w:r>
          </w:p>
          <w:p w:rsidR="003775D3" w:rsidRPr="009D1356" w:rsidRDefault="003775D3" w:rsidP="003775D3">
            <w:pPr>
              <w:pStyle w:val="a1"/>
              <w:widowControl w:val="0"/>
              <w:spacing w:after="0"/>
            </w:pPr>
            <w:r w:rsidRPr="009D1356">
              <w:rPr>
                <w:sz w:val="22"/>
                <w:szCs w:val="22"/>
              </w:rPr>
              <w:t>- контактное лицо по вопросам оформления аукционной заявки:</w:t>
            </w:r>
          </w:p>
          <w:p w:rsidR="003775D3" w:rsidRPr="009D1356" w:rsidRDefault="007D511B" w:rsidP="003775D3">
            <w:pPr>
              <w:keepNext/>
              <w:keepLines/>
              <w:suppressLineNumbers/>
            </w:pPr>
            <w:r>
              <w:t>Лестева Елена Валерьевна</w:t>
            </w:r>
          </w:p>
          <w:p w:rsidR="00433346" w:rsidRPr="009D1356" w:rsidRDefault="003775D3" w:rsidP="003775D3">
            <w:pPr>
              <w:keepNext/>
              <w:keepLines/>
              <w:suppressLineNumbers/>
            </w:pPr>
            <w:r w:rsidRPr="009D1356">
              <w:rPr>
                <w:sz w:val="22"/>
                <w:szCs w:val="22"/>
              </w:rPr>
              <w:t xml:space="preserve">- </w:t>
            </w:r>
            <w:r w:rsidRPr="009D1356">
              <w:rPr>
                <w:sz w:val="22"/>
                <w:szCs w:val="22"/>
                <w:lang w:val="en-US"/>
              </w:rPr>
              <w:t>e</w:t>
            </w:r>
            <w:r w:rsidRPr="009D1356">
              <w:rPr>
                <w:sz w:val="22"/>
                <w:szCs w:val="22"/>
              </w:rPr>
              <w:t>-</w:t>
            </w:r>
            <w:r w:rsidRPr="009D1356">
              <w:rPr>
                <w:sz w:val="22"/>
                <w:szCs w:val="22"/>
                <w:lang w:val="en-US"/>
              </w:rPr>
              <w:t>mail</w:t>
            </w:r>
            <w:r w:rsidRPr="009D1356">
              <w:rPr>
                <w:sz w:val="22"/>
                <w:szCs w:val="22"/>
              </w:rPr>
              <w:t xml:space="preserve">: </w:t>
            </w:r>
            <w:r w:rsidR="007D511B">
              <w:rPr>
                <w:sz w:val="22"/>
                <w:szCs w:val="22"/>
              </w:rPr>
              <w:t>1616</w:t>
            </w:r>
            <w:r w:rsidR="00433346" w:rsidRPr="009D1356">
              <w:rPr>
                <w:sz w:val="22"/>
                <w:szCs w:val="22"/>
              </w:rPr>
              <w:t>@</w:t>
            </w:r>
            <w:proofErr w:type="spellStart"/>
            <w:r w:rsidR="00433346" w:rsidRPr="009D1356">
              <w:rPr>
                <w:sz w:val="22"/>
                <w:szCs w:val="22"/>
                <w:lang w:val="en-US"/>
              </w:rPr>
              <w:t>komintern</w:t>
            </w:r>
            <w:proofErr w:type="spellEnd"/>
            <w:r w:rsidR="00433346" w:rsidRPr="009D1356">
              <w:rPr>
                <w:sz w:val="22"/>
                <w:szCs w:val="22"/>
              </w:rPr>
              <w:t>.</w:t>
            </w:r>
            <w:proofErr w:type="spellStart"/>
            <w:r w:rsidR="00433346" w:rsidRPr="009D1356">
              <w:rPr>
                <w:sz w:val="22"/>
                <w:szCs w:val="22"/>
                <w:lang w:val="en-US"/>
              </w:rPr>
              <w:t>ru</w:t>
            </w:r>
            <w:proofErr w:type="spellEnd"/>
          </w:p>
          <w:p w:rsidR="003775D3" w:rsidRPr="009D1356" w:rsidRDefault="003775D3" w:rsidP="003775D3">
            <w:pPr>
              <w:keepNext/>
              <w:keepLines/>
              <w:suppressLineNumbers/>
            </w:pPr>
            <w:r w:rsidRPr="009D1356">
              <w:rPr>
                <w:sz w:val="22"/>
                <w:szCs w:val="22"/>
              </w:rPr>
              <w:t xml:space="preserve">тел.: (383) </w:t>
            </w:r>
            <w:r w:rsidR="00675E45">
              <w:rPr>
                <w:sz w:val="22"/>
                <w:szCs w:val="22"/>
              </w:rPr>
              <w:t>278-99-97</w:t>
            </w:r>
          </w:p>
          <w:p w:rsidR="004A0B6B" w:rsidRPr="009D1356" w:rsidRDefault="004A0B6B" w:rsidP="004A0B6B">
            <w:pPr>
              <w:pStyle w:val="a1"/>
              <w:widowControl w:val="0"/>
              <w:spacing w:after="0"/>
              <w:rPr>
                <w:color w:val="000000"/>
              </w:rPr>
            </w:pPr>
            <w:r w:rsidRPr="009D1356">
              <w:rPr>
                <w:sz w:val="22"/>
                <w:szCs w:val="22"/>
              </w:rPr>
              <w:t>-</w:t>
            </w:r>
            <w:r w:rsidR="007F02CE">
              <w:rPr>
                <w:sz w:val="22"/>
                <w:szCs w:val="22"/>
              </w:rPr>
              <w:t> </w:t>
            </w:r>
            <w:r w:rsidRPr="009D1356">
              <w:rPr>
                <w:sz w:val="22"/>
                <w:szCs w:val="22"/>
              </w:rPr>
              <w:t xml:space="preserve">контактное лицо </w:t>
            </w:r>
            <w:r w:rsidRPr="006E29E9">
              <w:t>по вопросам</w:t>
            </w:r>
            <w:r w:rsidRPr="006E29E9">
              <w:rPr>
                <w:color w:val="000000"/>
              </w:rPr>
              <w:t xml:space="preserve"> поставки </w:t>
            </w:r>
            <w:r>
              <w:rPr>
                <w:color w:val="000000"/>
              </w:rPr>
              <w:t>и технических требований:</w:t>
            </w:r>
          </w:p>
          <w:p w:rsidR="00860857" w:rsidRDefault="00860857" w:rsidP="0003582D">
            <w:pPr>
              <w:keepNext/>
              <w:keepLines/>
              <w:suppressLineNumbers/>
            </w:pPr>
            <w:proofErr w:type="spellStart"/>
            <w:r w:rsidRPr="00D711A4">
              <w:t>Шихалева</w:t>
            </w:r>
            <w:proofErr w:type="spellEnd"/>
            <w:r w:rsidRPr="00D711A4">
              <w:t xml:space="preserve"> Елена Владимировна 8-913-740-08-64</w:t>
            </w:r>
          </w:p>
          <w:p w:rsidR="0003582D" w:rsidRPr="007170E4" w:rsidRDefault="0003582D" w:rsidP="0003582D">
            <w:pPr>
              <w:keepNext/>
              <w:keepLines/>
              <w:suppressLineNumbers/>
              <w:rPr>
                <w:u w:val="single"/>
              </w:rPr>
            </w:pPr>
            <w:r w:rsidRPr="007170E4">
              <w:t xml:space="preserve">Адрес сайта Заказчика: </w:t>
            </w:r>
            <w:hyperlink r:id="rId9" w:history="1">
              <w:r w:rsidRPr="007170E4">
                <w:rPr>
                  <w:rStyle w:val="ad"/>
                  <w:bCs/>
                  <w:lang w:val="en-US"/>
                </w:rPr>
                <w:t>www</w:t>
              </w:r>
              <w:r w:rsidRPr="007170E4">
                <w:rPr>
                  <w:rStyle w:val="ad"/>
                  <w:bCs/>
                </w:rPr>
                <w:t>.</w:t>
              </w:r>
              <w:proofErr w:type="spellStart"/>
            </w:hyperlink>
            <w:r w:rsidRPr="007170E4">
              <w:rPr>
                <w:bCs/>
                <w:u w:val="single"/>
              </w:rPr>
              <w:t>нииип-нзик</w:t>
            </w:r>
            <w:proofErr w:type="gramStart"/>
            <w:r w:rsidRPr="007170E4">
              <w:rPr>
                <w:bCs/>
                <w:u w:val="single"/>
              </w:rPr>
              <w:t>.р</w:t>
            </w:r>
            <w:proofErr w:type="gramEnd"/>
            <w:r w:rsidRPr="007170E4">
              <w:rPr>
                <w:bCs/>
                <w:u w:val="single"/>
              </w:rPr>
              <w:t>ф</w:t>
            </w:r>
            <w:proofErr w:type="spellEnd"/>
          </w:p>
          <w:p w:rsidR="0003582D" w:rsidRPr="007170E4" w:rsidRDefault="0003582D" w:rsidP="0003582D">
            <w:pPr>
              <w:keepNext/>
              <w:keepLines/>
              <w:suppressLineNumbers/>
            </w:pPr>
            <w:r w:rsidRPr="007170E4">
              <w:t xml:space="preserve">Адрес </w:t>
            </w:r>
            <w:r w:rsidR="0093004B">
              <w:t>официального сайта</w:t>
            </w:r>
            <w:r w:rsidRPr="007170E4">
              <w:t xml:space="preserve">: </w:t>
            </w:r>
            <w:hyperlink r:id="rId10" w:history="1">
              <w:r w:rsidRPr="007170E4">
                <w:rPr>
                  <w:rStyle w:val="ad"/>
                  <w:bCs/>
                  <w:lang w:val="en-US"/>
                </w:rPr>
                <w:t>www</w:t>
              </w:r>
              <w:r w:rsidRPr="007170E4">
                <w:rPr>
                  <w:rStyle w:val="ad"/>
                  <w:bCs/>
                </w:rPr>
                <w:t>.</w:t>
              </w:r>
              <w:proofErr w:type="spellStart"/>
              <w:r w:rsidRPr="007170E4">
                <w:rPr>
                  <w:rStyle w:val="ad"/>
                  <w:bCs/>
                  <w:lang w:val="en-US"/>
                </w:rPr>
                <w:t>zakupki</w:t>
              </w:r>
              <w:proofErr w:type="spellEnd"/>
              <w:r w:rsidRPr="007170E4">
                <w:rPr>
                  <w:rStyle w:val="ad"/>
                  <w:bCs/>
                </w:rPr>
                <w:t>.</w:t>
              </w:r>
              <w:proofErr w:type="spellStart"/>
              <w:r w:rsidRPr="007170E4">
                <w:rPr>
                  <w:rStyle w:val="ad"/>
                  <w:bCs/>
                  <w:lang w:val="en-US"/>
                </w:rPr>
                <w:t>gov</w:t>
              </w:r>
              <w:proofErr w:type="spellEnd"/>
              <w:r w:rsidRPr="007170E4">
                <w:rPr>
                  <w:rStyle w:val="ad"/>
                  <w:bCs/>
                </w:rPr>
                <w:t>.</w:t>
              </w:r>
              <w:proofErr w:type="spellStart"/>
              <w:r w:rsidRPr="007170E4">
                <w:rPr>
                  <w:rStyle w:val="ad"/>
                  <w:bCs/>
                  <w:lang w:val="en-US"/>
                </w:rPr>
                <w:t>ru</w:t>
              </w:r>
              <w:proofErr w:type="spellEnd"/>
              <w:r w:rsidRPr="007170E4">
                <w:rPr>
                  <w:rStyle w:val="ad"/>
                  <w:bCs/>
                </w:rPr>
                <w:t>/223/</w:t>
              </w:r>
            </w:hyperlink>
            <w:r w:rsidRPr="007170E4">
              <w:rPr>
                <w:bCs/>
              </w:rPr>
              <w:t>.</w:t>
            </w:r>
          </w:p>
          <w:p w:rsidR="003775D3" w:rsidRPr="009D1356" w:rsidRDefault="0003582D" w:rsidP="00675E45">
            <w:pPr>
              <w:keepNext/>
              <w:keepLines/>
              <w:suppressLineNumbers/>
            </w:pPr>
            <w:r w:rsidRPr="007170E4">
              <w:rPr>
                <w:bCs/>
              </w:rPr>
              <w:t>Адрес электронной площадки</w:t>
            </w:r>
            <w:r>
              <w:rPr>
                <w:bCs/>
              </w:rPr>
              <w:t xml:space="preserve">: </w:t>
            </w:r>
            <w:hyperlink r:id="rId11" w:history="1">
              <w:r w:rsidR="00675E45" w:rsidRPr="00675E45">
                <w:rPr>
                  <w:rStyle w:val="ad"/>
                  <w:bCs/>
                </w:rPr>
                <w:t>http://www.roseltorg.ru/</w:t>
              </w:r>
            </w:hyperlink>
          </w:p>
        </w:tc>
      </w:tr>
      <w:tr w:rsidR="003775D3" w:rsidRPr="00E9306C" w:rsidTr="00967429">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2</w:t>
            </w:r>
          </w:p>
        </w:tc>
        <w:tc>
          <w:tcPr>
            <w:tcW w:w="9892" w:type="dxa"/>
            <w:tcBorders>
              <w:top w:val="single" w:sz="4" w:space="0" w:color="000000"/>
              <w:left w:val="single" w:sz="4" w:space="0" w:color="000000"/>
              <w:bottom w:val="single" w:sz="4" w:space="0" w:color="000000"/>
              <w:right w:val="single" w:sz="4" w:space="0" w:color="000000"/>
            </w:tcBorders>
          </w:tcPr>
          <w:p w:rsidR="003775D3" w:rsidRPr="009D1356" w:rsidRDefault="003775D3" w:rsidP="003775D3">
            <w:pPr>
              <w:keepNext/>
              <w:keepLines/>
              <w:suppressLineNumbers/>
              <w:rPr>
                <w:b/>
                <w:bCs/>
              </w:rPr>
            </w:pPr>
            <w:r w:rsidRPr="009D1356">
              <w:rPr>
                <w:b/>
                <w:bCs/>
                <w:sz w:val="22"/>
                <w:szCs w:val="22"/>
              </w:rPr>
              <w:t>Источник финансирования заказа:</w:t>
            </w:r>
          </w:p>
          <w:p w:rsidR="003775D3" w:rsidRPr="009D1356" w:rsidRDefault="003775D3" w:rsidP="003775D3">
            <w:pPr>
              <w:keepNext/>
              <w:keepLines/>
              <w:suppressLineNumbers/>
              <w:rPr>
                <w:b/>
                <w:bCs/>
              </w:rPr>
            </w:pPr>
            <w:r w:rsidRPr="009D1356">
              <w:rPr>
                <w:sz w:val="22"/>
                <w:szCs w:val="22"/>
              </w:rPr>
              <w:t xml:space="preserve">Собственные средства заказчика. </w:t>
            </w:r>
          </w:p>
        </w:tc>
      </w:tr>
      <w:tr w:rsidR="003775D3" w:rsidRPr="00E9306C" w:rsidTr="00967429">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3</w:t>
            </w:r>
          </w:p>
        </w:tc>
        <w:tc>
          <w:tcPr>
            <w:tcW w:w="9892" w:type="dxa"/>
            <w:tcBorders>
              <w:top w:val="single" w:sz="4" w:space="0" w:color="000000"/>
              <w:left w:val="single" w:sz="4" w:space="0" w:color="000000"/>
              <w:bottom w:val="single" w:sz="4" w:space="0" w:color="000000"/>
              <w:right w:val="single" w:sz="4" w:space="0" w:color="000000"/>
            </w:tcBorders>
          </w:tcPr>
          <w:p w:rsidR="003775D3" w:rsidRPr="009D1356" w:rsidRDefault="003775D3" w:rsidP="00433346">
            <w:pPr>
              <w:keepNext/>
              <w:keepLines/>
              <w:suppressLineNumbers/>
              <w:rPr>
                <w:b/>
                <w:bCs/>
              </w:rPr>
            </w:pPr>
            <w:r w:rsidRPr="009D1356">
              <w:rPr>
                <w:b/>
                <w:bCs/>
                <w:sz w:val="22"/>
                <w:szCs w:val="22"/>
              </w:rPr>
              <w:t xml:space="preserve">Способ закупки: </w:t>
            </w:r>
            <w:r w:rsidR="00433346" w:rsidRPr="009D1356">
              <w:rPr>
                <w:bCs/>
                <w:sz w:val="22"/>
                <w:szCs w:val="22"/>
              </w:rPr>
              <w:t>Закрытый а</w:t>
            </w:r>
            <w:r w:rsidRPr="009D1356">
              <w:rPr>
                <w:bCs/>
                <w:sz w:val="22"/>
                <w:szCs w:val="22"/>
              </w:rPr>
              <w:t>укцион в электронной форме.</w:t>
            </w:r>
          </w:p>
        </w:tc>
      </w:tr>
      <w:tr w:rsidR="003775D3" w:rsidRPr="00E9306C" w:rsidTr="00967429">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4</w:t>
            </w:r>
          </w:p>
        </w:tc>
        <w:tc>
          <w:tcPr>
            <w:tcW w:w="9892" w:type="dxa"/>
            <w:tcBorders>
              <w:top w:val="single" w:sz="4" w:space="0" w:color="000000"/>
              <w:left w:val="single" w:sz="4" w:space="0" w:color="000000"/>
              <w:bottom w:val="single" w:sz="4" w:space="0" w:color="000000"/>
              <w:right w:val="single" w:sz="4" w:space="0" w:color="000000"/>
            </w:tcBorders>
          </w:tcPr>
          <w:p w:rsidR="003775D3" w:rsidRPr="009D1356" w:rsidRDefault="003775D3" w:rsidP="00433346">
            <w:pPr>
              <w:jc w:val="both"/>
            </w:pPr>
            <w:r w:rsidRPr="009D1356">
              <w:rPr>
                <w:b/>
                <w:bCs/>
                <w:sz w:val="22"/>
                <w:szCs w:val="22"/>
              </w:rPr>
              <w:t>Предмет аукциона, с указанием количества поставляемого товара</w:t>
            </w:r>
            <w:r w:rsidRPr="009D1356">
              <w:rPr>
                <w:sz w:val="22"/>
                <w:szCs w:val="22"/>
              </w:rPr>
              <w:t xml:space="preserve">: </w:t>
            </w:r>
            <w:r w:rsidR="004D7D62" w:rsidRPr="009D1356">
              <w:rPr>
                <w:sz w:val="22"/>
                <w:szCs w:val="22"/>
              </w:rPr>
              <w:t xml:space="preserve">Поставка </w:t>
            </w:r>
            <w:r w:rsidR="00433346" w:rsidRPr="009D1356">
              <w:rPr>
                <w:sz w:val="22"/>
                <w:szCs w:val="22"/>
              </w:rPr>
              <w:t>технологического оборудования</w:t>
            </w:r>
            <w:r w:rsidR="002910F5" w:rsidRPr="009D1356">
              <w:rPr>
                <w:b/>
                <w:sz w:val="22"/>
                <w:szCs w:val="22"/>
              </w:rPr>
              <w:t xml:space="preserve"> </w:t>
            </w:r>
            <w:r w:rsidR="00A8500A" w:rsidRPr="009D1356">
              <w:rPr>
                <w:sz w:val="22"/>
                <w:szCs w:val="22"/>
              </w:rPr>
              <w:t>в количестве 1 штука</w:t>
            </w:r>
            <w:r w:rsidR="004D7D62" w:rsidRPr="009D1356">
              <w:rPr>
                <w:b/>
                <w:sz w:val="22"/>
                <w:szCs w:val="22"/>
              </w:rPr>
              <w:t xml:space="preserve"> </w:t>
            </w:r>
            <w:r w:rsidRPr="009D1356">
              <w:rPr>
                <w:sz w:val="22"/>
                <w:szCs w:val="22"/>
              </w:rPr>
              <w:t xml:space="preserve">в соответствии с </w:t>
            </w:r>
            <w:r w:rsidR="00A17527" w:rsidRPr="009D1356">
              <w:rPr>
                <w:sz w:val="22"/>
                <w:szCs w:val="22"/>
              </w:rPr>
              <w:t>технической частью документации об аукционе  в электронной форме</w:t>
            </w:r>
            <w:r w:rsidRPr="009D1356">
              <w:rPr>
                <w:sz w:val="22"/>
                <w:szCs w:val="22"/>
              </w:rPr>
              <w:t xml:space="preserve"> (Приложение 6).</w:t>
            </w:r>
          </w:p>
        </w:tc>
      </w:tr>
      <w:tr w:rsidR="003775D3" w:rsidRPr="00E9306C" w:rsidTr="00967429">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5</w:t>
            </w:r>
          </w:p>
        </w:tc>
        <w:tc>
          <w:tcPr>
            <w:tcW w:w="9892" w:type="dxa"/>
            <w:tcBorders>
              <w:top w:val="single" w:sz="4" w:space="0" w:color="000000"/>
              <w:left w:val="single" w:sz="4" w:space="0" w:color="000000"/>
              <w:bottom w:val="single" w:sz="4" w:space="0" w:color="000000"/>
              <w:right w:val="single" w:sz="4" w:space="0" w:color="000000"/>
            </w:tcBorders>
          </w:tcPr>
          <w:p w:rsidR="003775D3" w:rsidRPr="009D1356" w:rsidRDefault="003775D3" w:rsidP="00FE28EF">
            <w:r w:rsidRPr="009D1356">
              <w:rPr>
                <w:b/>
                <w:bCs/>
                <w:sz w:val="22"/>
                <w:szCs w:val="22"/>
              </w:rPr>
              <w:t xml:space="preserve">Место и условия поставки: </w:t>
            </w:r>
            <w:r w:rsidRPr="009D1356">
              <w:rPr>
                <w:sz w:val="22"/>
                <w:szCs w:val="22"/>
              </w:rPr>
              <w:t xml:space="preserve">г. Новосибирск, ул. </w:t>
            </w:r>
            <w:proofErr w:type="gramStart"/>
            <w:r w:rsidRPr="009D1356">
              <w:rPr>
                <w:sz w:val="22"/>
                <w:szCs w:val="22"/>
              </w:rPr>
              <w:t>Планетная</w:t>
            </w:r>
            <w:proofErr w:type="gramEnd"/>
            <w:r w:rsidRPr="009D1356">
              <w:rPr>
                <w:sz w:val="22"/>
                <w:szCs w:val="22"/>
              </w:rPr>
              <w:t>,</w:t>
            </w:r>
            <w:r w:rsidR="004A0B6B">
              <w:rPr>
                <w:sz w:val="22"/>
                <w:szCs w:val="22"/>
              </w:rPr>
              <w:t xml:space="preserve"> д.</w:t>
            </w:r>
            <w:r w:rsidRPr="009D1356">
              <w:rPr>
                <w:sz w:val="22"/>
                <w:szCs w:val="22"/>
              </w:rPr>
              <w:t xml:space="preserve"> 32.</w:t>
            </w:r>
          </w:p>
        </w:tc>
      </w:tr>
      <w:tr w:rsidR="003775D3" w:rsidRPr="00E9306C" w:rsidTr="00967429">
        <w:trPr>
          <w:trHeight w:val="294"/>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6</w:t>
            </w:r>
          </w:p>
        </w:tc>
        <w:tc>
          <w:tcPr>
            <w:tcW w:w="9892" w:type="dxa"/>
            <w:tcBorders>
              <w:top w:val="single" w:sz="4" w:space="0" w:color="000000"/>
              <w:left w:val="single" w:sz="4" w:space="0" w:color="000000"/>
              <w:bottom w:val="single" w:sz="4" w:space="0" w:color="000000"/>
              <w:right w:val="single" w:sz="4" w:space="0" w:color="000000"/>
            </w:tcBorders>
          </w:tcPr>
          <w:p w:rsidR="003775D3" w:rsidRPr="007D511B" w:rsidRDefault="00C20A68" w:rsidP="004E6733">
            <w:pPr>
              <w:jc w:val="both"/>
              <w:rPr>
                <w:bCs/>
              </w:rPr>
            </w:pPr>
            <w:r w:rsidRPr="009D1356">
              <w:rPr>
                <w:b/>
                <w:sz w:val="22"/>
                <w:szCs w:val="22"/>
              </w:rPr>
              <w:t>Срок</w:t>
            </w:r>
            <w:r>
              <w:rPr>
                <w:b/>
                <w:sz w:val="22"/>
                <w:szCs w:val="22"/>
              </w:rPr>
              <w:t xml:space="preserve"> поставки и</w:t>
            </w:r>
            <w:r w:rsidRPr="009D1356">
              <w:rPr>
                <w:b/>
                <w:sz w:val="22"/>
                <w:szCs w:val="22"/>
              </w:rPr>
              <w:t xml:space="preserve"> ввода оборудования в эксплуатацию</w:t>
            </w:r>
            <w:r w:rsidRPr="009D1356">
              <w:rPr>
                <w:b/>
                <w:bCs/>
                <w:sz w:val="22"/>
                <w:szCs w:val="22"/>
              </w:rPr>
              <w:t>:</w:t>
            </w:r>
            <w:r>
              <w:rPr>
                <w:bCs/>
              </w:rPr>
              <w:t xml:space="preserve"> </w:t>
            </w:r>
            <w:r w:rsidR="004E6733">
              <w:rPr>
                <w:bCs/>
              </w:rPr>
              <w:t>поставка не позднее 6 (шести ) месяцев с момента предоплаты</w:t>
            </w:r>
            <w:r w:rsidR="004E6733" w:rsidRPr="006F2600">
              <w:rPr>
                <w:bCs/>
              </w:rPr>
              <w:t xml:space="preserve">, осуществление пуско-наладочных работ не более 14 дней со дня </w:t>
            </w:r>
            <w:r w:rsidR="004E6733" w:rsidRPr="006F2600">
              <w:rPr>
                <w:rFonts w:eastAsia="Arial"/>
              </w:rPr>
              <w:t>прибытия сервисных специалистов.</w:t>
            </w:r>
          </w:p>
        </w:tc>
      </w:tr>
      <w:tr w:rsidR="003775D3" w:rsidRPr="00E9306C" w:rsidTr="00967429">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7</w:t>
            </w:r>
          </w:p>
        </w:tc>
        <w:tc>
          <w:tcPr>
            <w:tcW w:w="9892" w:type="dxa"/>
            <w:tcBorders>
              <w:top w:val="single" w:sz="4" w:space="0" w:color="000000"/>
              <w:left w:val="single" w:sz="4" w:space="0" w:color="000000"/>
              <w:bottom w:val="single" w:sz="4" w:space="0" w:color="000000"/>
              <w:right w:val="single" w:sz="4" w:space="0" w:color="000000"/>
            </w:tcBorders>
          </w:tcPr>
          <w:p w:rsidR="003775D3" w:rsidRPr="00860857" w:rsidRDefault="003775D3" w:rsidP="001B025B">
            <w:pPr>
              <w:jc w:val="both"/>
              <w:rPr>
                <w:bCs/>
              </w:rPr>
            </w:pPr>
            <w:r w:rsidRPr="009D1356">
              <w:rPr>
                <w:b/>
                <w:bCs/>
                <w:sz w:val="22"/>
                <w:szCs w:val="22"/>
              </w:rPr>
              <w:t xml:space="preserve">Форма, сроки и порядок оплаты товара (работы, услуги): </w:t>
            </w:r>
            <w:r w:rsidR="00860857" w:rsidRPr="00694E39">
              <w:rPr>
                <w:sz w:val="22"/>
                <w:szCs w:val="22"/>
              </w:rPr>
              <w:t>Безналичный р</w:t>
            </w:r>
            <w:r w:rsidR="00174327">
              <w:rPr>
                <w:sz w:val="22"/>
                <w:szCs w:val="22"/>
              </w:rPr>
              <w:t>асчет, первый платеж в размере 6</w:t>
            </w:r>
            <w:r w:rsidR="00860857" w:rsidRPr="00694E39">
              <w:rPr>
                <w:bCs/>
                <w:sz w:val="22"/>
                <w:szCs w:val="22"/>
              </w:rPr>
              <w:t>0% от стоимости договора в течение 10 (десяти)</w:t>
            </w:r>
            <w:r w:rsidR="001508B1">
              <w:rPr>
                <w:bCs/>
                <w:sz w:val="22"/>
                <w:szCs w:val="22"/>
              </w:rPr>
              <w:t xml:space="preserve"> банковских</w:t>
            </w:r>
            <w:r w:rsidR="00860857" w:rsidRPr="00694E39">
              <w:rPr>
                <w:bCs/>
                <w:sz w:val="22"/>
                <w:szCs w:val="22"/>
              </w:rPr>
              <w:t xml:space="preserve"> дней с момента подписания </w:t>
            </w:r>
            <w:r w:rsidR="00174327">
              <w:rPr>
                <w:bCs/>
                <w:sz w:val="22"/>
                <w:szCs w:val="22"/>
              </w:rPr>
              <w:t>договора</w:t>
            </w:r>
            <w:r w:rsidR="00860857" w:rsidRPr="00694E39">
              <w:rPr>
                <w:bCs/>
                <w:sz w:val="22"/>
                <w:szCs w:val="22"/>
              </w:rPr>
              <w:t xml:space="preserve">, окончательный расчет </w:t>
            </w:r>
            <w:r w:rsidR="001B025B">
              <w:rPr>
                <w:bCs/>
                <w:sz w:val="22"/>
                <w:szCs w:val="22"/>
              </w:rPr>
              <w:t>4</w:t>
            </w:r>
            <w:bookmarkStart w:id="34" w:name="_GoBack"/>
            <w:bookmarkEnd w:id="34"/>
            <w:r w:rsidR="00860857" w:rsidRPr="00694E39">
              <w:rPr>
                <w:bCs/>
                <w:sz w:val="22"/>
                <w:szCs w:val="22"/>
              </w:rPr>
              <w:t>0 % от стоимости договора</w:t>
            </w:r>
            <w:r w:rsidR="001508B1">
              <w:rPr>
                <w:bCs/>
                <w:sz w:val="22"/>
                <w:szCs w:val="22"/>
              </w:rPr>
              <w:t>, в течение 10 (десяти) банковских дней,</w:t>
            </w:r>
            <w:r w:rsidR="00860857" w:rsidRPr="00694E39">
              <w:rPr>
                <w:bCs/>
                <w:sz w:val="22"/>
                <w:szCs w:val="22"/>
              </w:rPr>
              <w:t xml:space="preserve"> после подписания акта оконч</w:t>
            </w:r>
            <w:r w:rsidR="00174327">
              <w:rPr>
                <w:bCs/>
                <w:sz w:val="22"/>
                <w:szCs w:val="22"/>
              </w:rPr>
              <w:t>ательной приемки оборудования</w:t>
            </w:r>
            <w:r w:rsidR="00860857" w:rsidRPr="00694E39">
              <w:rPr>
                <w:bCs/>
                <w:sz w:val="22"/>
                <w:szCs w:val="22"/>
              </w:rPr>
              <w:t>.</w:t>
            </w:r>
          </w:p>
        </w:tc>
      </w:tr>
      <w:tr w:rsidR="003775D3" w:rsidRPr="00E9306C" w:rsidTr="00967429">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EE04F2">
            <w:pPr>
              <w:keepNext/>
              <w:keepLines/>
              <w:suppressLineNumbers/>
              <w:jc w:val="center"/>
            </w:pPr>
            <w:r w:rsidRPr="00E9306C">
              <w:t>8</w:t>
            </w:r>
          </w:p>
          <w:p w:rsidR="003775D3" w:rsidRPr="00E9306C" w:rsidRDefault="003775D3" w:rsidP="00EE04F2">
            <w:pPr>
              <w:keepNext/>
              <w:keepLines/>
              <w:suppressLineNumbers/>
              <w:jc w:val="center"/>
            </w:pPr>
          </w:p>
        </w:tc>
        <w:tc>
          <w:tcPr>
            <w:tcW w:w="9892" w:type="dxa"/>
            <w:tcBorders>
              <w:top w:val="single" w:sz="4" w:space="0" w:color="000000"/>
              <w:left w:val="single" w:sz="4" w:space="0" w:color="000000"/>
              <w:bottom w:val="single" w:sz="4" w:space="0" w:color="000000"/>
              <w:right w:val="single" w:sz="4" w:space="0" w:color="000000"/>
            </w:tcBorders>
          </w:tcPr>
          <w:p w:rsidR="003775D3" w:rsidRPr="00EE04F2" w:rsidRDefault="003775D3" w:rsidP="00EE04F2">
            <w:pPr>
              <w:pStyle w:val="afa"/>
              <w:spacing w:after="0" w:line="240" w:lineRule="auto"/>
              <w:ind w:left="0"/>
              <w:jc w:val="both"/>
              <w:rPr>
                <w:rFonts w:ascii="Times New Roman" w:hAnsi="Times New Roman" w:cs="Times New Roman"/>
                <w:b/>
              </w:rPr>
            </w:pPr>
            <w:r w:rsidRPr="00EE04F2">
              <w:rPr>
                <w:rFonts w:ascii="Times New Roman" w:hAnsi="Times New Roman" w:cs="Times New Roman"/>
                <w:b/>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EE04F2" w:rsidRPr="00EE04F2" w:rsidRDefault="00EE04F2" w:rsidP="00EE04F2">
            <w:pPr>
              <w:pStyle w:val="ab"/>
              <w:spacing w:after="0"/>
              <w:ind w:left="0"/>
            </w:pPr>
            <w:r w:rsidRPr="00EE04F2">
              <w:rPr>
                <w:sz w:val="22"/>
                <w:szCs w:val="22"/>
              </w:rPr>
              <w:t>В соответствии с технической частью аукционной документации (Приложение 6).</w:t>
            </w:r>
          </w:p>
          <w:p w:rsidR="003775D3" w:rsidRPr="00EE04F2" w:rsidRDefault="00EE04F2" w:rsidP="000C6808">
            <w:pPr>
              <w:pStyle w:val="afa"/>
              <w:spacing w:after="0" w:line="240" w:lineRule="auto"/>
              <w:ind w:left="0"/>
              <w:jc w:val="both"/>
              <w:rPr>
                <w:rFonts w:ascii="Times New Roman" w:hAnsi="Times New Roman" w:cs="Times New Roman"/>
              </w:rPr>
            </w:pPr>
            <w:r w:rsidRPr="00EE04F2">
              <w:rPr>
                <w:rFonts w:ascii="Times New Roman" w:hAnsi="Times New Roman" w:cs="Times New Roman"/>
              </w:rPr>
              <w:t>Гарантийный срок эксплуатации составляет 12 (двенадцат</w:t>
            </w:r>
            <w:r w:rsidR="000C6808">
              <w:rPr>
                <w:rFonts w:ascii="Times New Roman" w:hAnsi="Times New Roman" w:cs="Times New Roman"/>
              </w:rPr>
              <w:t>ь</w:t>
            </w:r>
            <w:r w:rsidRPr="00EE04F2">
              <w:rPr>
                <w:rFonts w:ascii="Times New Roman" w:hAnsi="Times New Roman" w:cs="Times New Roman"/>
              </w:rPr>
              <w:t>) месяцев</w:t>
            </w:r>
            <w:r w:rsidR="00F577B7">
              <w:rPr>
                <w:rFonts w:ascii="Times New Roman" w:hAnsi="Times New Roman" w:cs="Times New Roman"/>
              </w:rPr>
              <w:t>.</w:t>
            </w:r>
          </w:p>
        </w:tc>
      </w:tr>
      <w:tr w:rsidR="003775D3" w:rsidRPr="00E9306C" w:rsidTr="00967429">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EE04F2">
            <w:pPr>
              <w:keepNext/>
              <w:keepLines/>
              <w:suppressLineNumbers/>
              <w:jc w:val="center"/>
            </w:pPr>
            <w:r w:rsidRPr="00E9306C">
              <w:t>9</w:t>
            </w:r>
          </w:p>
        </w:tc>
        <w:tc>
          <w:tcPr>
            <w:tcW w:w="9892" w:type="dxa"/>
            <w:tcBorders>
              <w:top w:val="single" w:sz="4" w:space="0" w:color="000000"/>
              <w:left w:val="single" w:sz="4" w:space="0" w:color="000000"/>
              <w:bottom w:val="single" w:sz="4" w:space="0" w:color="000000"/>
              <w:right w:val="single" w:sz="4" w:space="0" w:color="000000"/>
            </w:tcBorders>
          </w:tcPr>
          <w:p w:rsidR="003775D3" w:rsidRPr="009D1356" w:rsidRDefault="003775D3" w:rsidP="003775D3">
            <w:pPr>
              <w:keepNext/>
              <w:rPr>
                <w:b/>
                <w:bCs/>
              </w:rPr>
            </w:pPr>
            <w:r w:rsidRPr="009D1356">
              <w:rPr>
                <w:b/>
                <w:bCs/>
                <w:sz w:val="22"/>
                <w:szCs w:val="22"/>
              </w:rPr>
              <w:t xml:space="preserve">Требования к содержанию документов, входящих в состав заявки на участие в аукционе в электронной форме </w:t>
            </w:r>
          </w:p>
          <w:p w:rsidR="003775D3" w:rsidRPr="009D1356" w:rsidRDefault="009D1356" w:rsidP="00FE3BC9">
            <w:pPr>
              <w:autoSpaceDE w:val="0"/>
              <w:autoSpaceDN w:val="0"/>
              <w:adjustRightInd w:val="0"/>
              <w:jc w:val="both"/>
            </w:pPr>
            <w:r>
              <w:rPr>
                <w:sz w:val="22"/>
                <w:szCs w:val="22"/>
              </w:rPr>
              <w:t>1) </w:t>
            </w:r>
            <w:r w:rsidR="003775D3" w:rsidRPr="009D1356">
              <w:rPr>
                <w:sz w:val="22"/>
                <w:szCs w:val="22"/>
              </w:rPr>
              <w:t>Заявка заполняется участником аукциона в электронной форме по форме (Приложение 1)</w:t>
            </w:r>
            <w:r>
              <w:rPr>
                <w:sz w:val="22"/>
                <w:szCs w:val="22"/>
              </w:rPr>
              <w:t>;</w:t>
            </w:r>
          </w:p>
          <w:p w:rsidR="003775D3" w:rsidRPr="009D1356" w:rsidRDefault="009D1356" w:rsidP="00FE3BC9">
            <w:pPr>
              <w:autoSpaceDE w:val="0"/>
              <w:autoSpaceDN w:val="0"/>
              <w:adjustRightInd w:val="0"/>
              <w:jc w:val="both"/>
            </w:pPr>
            <w:proofErr w:type="gramStart"/>
            <w:r>
              <w:rPr>
                <w:sz w:val="22"/>
                <w:szCs w:val="22"/>
              </w:rPr>
              <w:t>2)</w:t>
            </w:r>
            <w:r>
              <w:rPr>
                <w:sz w:val="22"/>
                <w:szCs w:val="22"/>
                <w:lang w:val="en-US"/>
              </w:rPr>
              <w:t> </w:t>
            </w:r>
            <w:r w:rsidR="003775D3" w:rsidRPr="009D1356">
              <w:rPr>
                <w:sz w:val="22"/>
                <w:szCs w:val="22"/>
              </w:rPr>
              <w:t xml:space="preserve">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3775D3" w:rsidRPr="009D1356" w:rsidRDefault="003775D3" w:rsidP="00FE3BC9">
            <w:pPr>
              <w:autoSpaceDE w:val="0"/>
              <w:autoSpaceDN w:val="0"/>
              <w:adjustRightInd w:val="0"/>
              <w:jc w:val="both"/>
              <w:rPr>
                <w:rFonts w:eastAsiaTheme="minorHAnsi"/>
                <w:lang w:eastAsia="en-US"/>
              </w:rPr>
            </w:pPr>
            <w:r w:rsidRPr="009D1356">
              <w:rPr>
                <w:rFonts w:eastAsiaTheme="minorHAnsi"/>
                <w:sz w:val="22"/>
                <w:szCs w:val="22"/>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3775D3" w:rsidRPr="009D1356" w:rsidRDefault="009D1356" w:rsidP="009D1356">
            <w:pPr>
              <w:autoSpaceDE w:val="0"/>
              <w:autoSpaceDN w:val="0"/>
              <w:adjustRightInd w:val="0"/>
              <w:jc w:val="both"/>
              <w:rPr>
                <w:rFonts w:eastAsiaTheme="minorHAnsi"/>
                <w:lang w:eastAsia="en-US"/>
              </w:rPr>
            </w:pPr>
            <w:r>
              <w:rPr>
                <w:sz w:val="22"/>
                <w:szCs w:val="22"/>
              </w:rPr>
              <w:t>3)</w:t>
            </w:r>
            <w:r>
              <w:rPr>
                <w:sz w:val="22"/>
                <w:szCs w:val="22"/>
                <w:lang w:val="en-US"/>
              </w:rPr>
              <w:t> </w:t>
            </w:r>
            <w:r w:rsidR="003775D3" w:rsidRPr="009D1356">
              <w:rPr>
                <w:rFonts w:eastAsiaTheme="minorHAnsi"/>
                <w:sz w:val="22"/>
                <w:szCs w:val="22"/>
                <w:lang w:eastAsia="en-US"/>
              </w:rPr>
              <w:t xml:space="preserve">копии учредительных документов участника аукциона в электронной форме; </w:t>
            </w:r>
          </w:p>
          <w:p w:rsidR="003775D3" w:rsidRPr="009D1356" w:rsidRDefault="003775D3" w:rsidP="009D1356">
            <w:pPr>
              <w:autoSpaceDE w:val="0"/>
              <w:autoSpaceDN w:val="0"/>
              <w:adjustRightInd w:val="0"/>
              <w:jc w:val="both"/>
              <w:rPr>
                <w:rFonts w:eastAsiaTheme="minorHAnsi"/>
                <w:lang w:eastAsia="en-US"/>
              </w:rPr>
            </w:pPr>
            <w:r w:rsidRPr="009D1356">
              <w:rPr>
                <w:sz w:val="22"/>
                <w:szCs w:val="22"/>
              </w:rPr>
              <w:t>4)</w:t>
            </w:r>
            <w:r w:rsidR="009D1356">
              <w:rPr>
                <w:sz w:val="22"/>
                <w:szCs w:val="22"/>
                <w:lang w:val="en-US"/>
              </w:rPr>
              <w:t> </w:t>
            </w:r>
            <w:r w:rsidRPr="009D1356">
              <w:rPr>
                <w:sz w:val="22"/>
                <w:szCs w:val="22"/>
              </w:rPr>
              <w:t>документ, удостоверяющий факт внесения в Единый госу</w:t>
            </w:r>
            <w:r w:rsidRPr="009D1356">
              <w:rPr>
                <w:sz w:val="22"/>
                <w:szCs w:val="22"/>
              </w:rPr>
              <w:softHyphen/>
              <w:t>дарственный реестр записи о государственной регистрации юридического лица или физического лица — предпринимателя</w:t>
            </w:r>
            <w:r w:rsidRPr="009D1356">
              <w:rPr>
                <w:rFonts w:eastAsiaTheme="minorHAnsi"/>
                <w:sz w:val="22"/>
                <w:szCs w:val="22"/>
                <w:lang w:eastAsia="en-US"/>
              </w:rPr>
              <w:t>;</w:t>
            </w:r>
          </w:p>
          <w:p w:rsidR="003775D3" w:rsidRPr="009D1356" w:rsidRDefault="009D1356" w:rsidP="009D1356">
            <w:pPr>
              <w:autoSpaceDE w:val="0"/>
              <w:autoSpaceDN w:val="0"/>
              <w:adjustRightInd w:val="0"/>
              <w:jc w:val="both"/>
            </w:pPr>
            <w:r>
              <w:rPr>
                <w:rFonts w:eastAsiaTheme="minorHAnsi"/>
                <w:sz w:val="22"/>
                <w:szCs w:val="22"/>
                <w:lang w:eastAsia="en-US"/>
              </w:rPr>
              <w:t>5)</w:t>
            </w:r>
            <w:r>
              <w:rPr>
                <w:rFonts w:eastAsiaTheme="minorHAnsi"/>
                <w:sz w:val="22"/>
                <w:szCs w:val="22"/>
                <w:lang w:val="en-US" w:eastAsia="en-US"/>
              </w:rPr>
              <w:t> </w:t>
            </w:r>
            <w:r w:rsidR="003775D3" w:rsidRPr="009D1356">
              <w:rPr>
                <w:rFonts w:eastAsiaTheme="minorHAnsi"/>
                <w:sz w:val="22"/>
                <w:szCs w:val="22"/>
                <w:lang w:eastAsia="en-US"/>
              </w:rPr>
              <w:t>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3775D3" w:rsidRPr="009D1356" w:rsidRDefault="003775D3" w:rsidP="009D1356">
            <w:pPr>
              <w:jc w:val="both"/>
            </w:pPr>
            <w:r w:rsidRPr="009D1356">
              <w:rPr>
                <w:sz w:val="22"/>
                <w:szCs w:val="22"/>
              </w:rPr>
              <w:t>6</w:t>
            </w:r>
            <w:r w:rsidR="009D1356">
              <w:rPr>
                <w:sz w:val="22"/>
                <w:szCs w:val="22"/>
              </w:rPr>
              <w:t>)</w:t>
            </w:r>
            <w:r w:rsidR="009D1356">
              <w:rPr>
                <w:sz w:val="22"/>
                <w:szCs w:val="22"/>
                <w:lang w:val="en-US"/>
              </w:rPr>
              <w:t> </w:t>
            </w:r>
            <w:r w:rsidRPr="009D1356">
              <w:rPr>
                <w:sz w:val="22"/>
                <w:szCs w:val="22"/>
              </w:rPr>
              <w:t>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3775D3" w:rsidRPr="009D1356" w:rsidRDefault="003775D3" w:rsidP="009D1356">
            <w:pPr>
              <w:jc w:val="both"/>
            </w:pPr>
            <w:r w:rsidRPr="009D1356">
              <w:rPr>
                <w:sz w:val="22"/>
                <w:szCs w:val="22"/>
              </w:rPr>
              <w:lastRenderedPageBreak/>
              <w:t>7</w:t>
            </w:r>
            <w:r w:rsidR="009D1356">
              <w:rPr>
                <w:sz w:val="22"/>
                <w:szCs w:val="22"/>
              </w:rPr>
              <w:t>)</w:t>
            </w:r>
            <w:r w:rsidR="009D1356">
              <w:rPr>
                <w:sz w:val="22"/>
                <w:szCs w:val="22"/>
                <w:lang w:val="en-US"/>
              </w:rPr>
              <w:t> </w:t>
            </w:r>
            <w:r w:rsidRPr="009D1356">
              <w:rPr>
                <w:sz w:val="22"/>
                <w:szCs w:val="22"/>
              </w:rPr>
              <w:t>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3775D3" w:rsidRDefault="003304A2" w:rsidP="009D1356">
            <w:pPr>
              <w:tabs>
                <w:tab w:val="left" w:pos="716"/>
              </w:tabs>
              <w:autoSpaceDE w:val="0"/>
              <w:autoSpaceDN w:val="0"/>
              <w:adjustRightInd w:val="0"/>
              <w:jc w:val="both"/>
              <w:rPr>
                <w:rFonts w:eastAsiaTheme="minorHAnsi"/>
                <w:lang w:eastAsia="en-US"/>
              </w:rPr>
            </w:pPr>
            <w:r>
              <w:rPr>
                <w:sz w:val="22"/>
                <w:szCs w:val="22"/>
              </w:rPr>
              <w:t>8</w:t>
            </w:r>
            <w:r w:rsidR="009D1356">
              <w:rPr>
                <w:sz w:val="22"/>
                <w:szCs w:val="22"/>
              </w:rPr>
              <w:t>)</w:t>
            </w:r>
            <w:r w:rsidR="009D1356">
              <w:rPr>
                <w:sz w:val="22"/>
                <w:szCs w:val="22"/>
                <w:lang w:val="en-US"/>
              </w:rPr>
              <w:t> </w:t>
            </w:r>
            <w:r w:rsidR="003775D3" w:rsidRPr="009D1356">
              <w:rPr>
                <w:rFonts w:eastAsiaTheme="minorHAnsi"/>
                <w:sz w:val="22"/>
                <w:szCs w:val="22"/>
                <w:lang w:eastAsia="en-US"/>
              </w:rPr>
              <w:t>полученную не ранее чем за один (1) месяц до дня размещения извещения о</w:t>
            </w:r>
            <w:r w:rsidR="000F3DE5">
              <w:rPr>
                <w:rFonts w:eastAsiaTheme="minorHAnsi"/>
                <w:sz w:val="22"/>
                <w:szCs w:val="22"/>
                <w:lang w:eastAsia="en-US"/>
              </w:rPr>
              <w:t>б</w:t>
            </w:r>
            <w:r w:rsidR="003775D3" w:rsidRPr="009D1356">
              <w:rPr>
                <w:rFonts w:eastAsiaTheme="minorHAnsi"/>
                <w:sz w:val="22"/>
                <w:szCs w:val="22"/>
                <w:lang w:eastAsia="en-US"/>
              </w:rPr>
              <w:t xml:space="preserve"> аукционе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w:t>
            </w:r>
            <w:proofErr w:type="gramStart"/>
            <w:r w:rsidR="003775D3" w:rsidRPr="009D1356">
              <w:rPr>
                <w:rFonts w:eastAsiaTheme="minorHAnsi"/>
                <w:sz w:val="22"/>
                <w:szCs w:val="22"/>
                <w:lang w:eastAsia="en-US"/>
              </w:rPr>
              <w:t>о</w:t>
            </w:r>
            <w:proofErr w:type="gramEnd"/>
            <w:r w:rsidR="003775D3" w:rsidRPr="009D1356">
              <w:rPr>
                <w:rFonts w:eastAsiaTheme="minorHAnsi"/>
                <w:sz w:val="22"/>
                <w:szCs w:val="22"/>
                <w:lang w:eastAsia="en-US"/>
              </w:rPr>
              <w:t xml:space="preserve"> аукционе в электронной форме копию выписки из единого государственного реестра индивидуальных предпринимателей или (для физических лиц), копии документов, </w:t>
            </w:r>
            <w:proofErr w:type="gramStart"/>
            <w:r w:rsidR="003775D3" w:rsidRPr="009D1356">
              <w:rPr>
                <w:rFonts w:eastAsiaTheme="minorHAnsi"/>
                <w:sz w:val="22"/>
                <w:szCs w:val="22"/>
                <w:lang w:eastAsia="en-US"/>
              </w:rPr>
              <w:t xml:space="preserve">удостоверяющих личность (для физических лиц), </w:t>
            </w:r>
            <w:proofErr w:type="gramEnd"/>
          </w:p>
          <w:p w:rsidR="000F3DE5" w:rsidRDefault="00675E45" w:rsidP="009D1356">
            <w:pPr>
              <w:autoSpaceDE w:val="0"/>
              <w:autoSpaceDN w:val="0"/>
              <w:adjustRightInd w:val="0"/>
              <w:jc w:val="both"/>
            </w:pPr>
            <w:r>
              <w:rPr>
                <w:rFonts w:eastAsiaTheme="minorHAnsi"/>
                <w:sz w:val="22"/>
                <w:szCs w:val="22"/>
                <w:lang w:eastAsia="en-US"/>
              </w:rPr>
              <w:t xml:space="preserve">9) </w:t>
            </w:r>
            <w:r w:rsidR="000F3DE5">
              <w:rPr>
                <w:sz w:val="22"/>
                <w:szCs w:val="22"/>
              </w:rPr>
              <w:t>копии рекомендательных писем от Покупателей, подтверждающих успешный опыт поставки аналогичного оборудования.</w:t>
            </w:r>
          </w:p>
          <w:p w:rsidR="003775D3" w:rsidRPr="009D1356" w:rsidRDefault="000F3DE5" w:rsidP="009D1356">
            <w:pPr>
              <w:autoSpaceDE w:val="0"/>
              <w:autoSpaceDN w:val="0"/>
              <w:adjustRightInd w:val="0"/>
              <w:jc w:val="both"/>
              <w:rPr>
                <w:rFonts w:eastAsiaTheme="minorHAnsi"/>
                <w:lang w:eastAsia="en-US"/>
              </w:rPr>
            </w:pPr>
            <w:r>
              <w:rPr>
                <w:rFonts w:eastAsiaTheme="minorHAnsi"/>
                <w:sz w:val="22"/>
                <w:szCs w:val="22"/>
                <w:lang w:eastAsia="en-US"/>
              </w:rPr>
              <w:t>10</w:t>
            </w:r>
            <w:r w:rsidR="009D1356">
              <w:rPr>
                <w:rFonts w:eastAsiaTheme="minorHAnsi"/>
                <w:sz w:val="22"/>
                <w:szCs w:val="22"/>
                <w:lang w:eastAsia="en-US"/>
              </w:rPr>
              <w:t>)</w:t>
            </w:r>
            <w:r w:rsidR="009D1356">
              <w:rPr>
                <w:rFonts w:eastAsiaTheme="minorHAnsi"/>
                <w:sz w:val="22"/>
                <w:szCs w:val="22"/>
                <w:lang w:val="en-US" w:eastAsia="en-US"/>
              </w:rPr>
              <w:t> </w:t>
            </w:r>
            <w:r w:rsidR="003775D3" w:rsidRPr="009D1356">
              <w:rPr>
                <w:rFonts w:eastAsiaTheme="minorHAnsi"/>
                <w:sz w:val="22"/>
                <w:szCs w:val="22"/>
                <w:lang w:eastAsia="en-US"/>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C71C83" w:rsidRPr="009D1356" w:rsidRDefault="00C71C83" w:rsidP="009D1356">
            <w:pPr>
              <w:autoSpaceDE w:val="0"/>
              <w:autoSpaceDN w:val="0"/>
              <w:adjustRightInd w:val="0"/>
              <w:jc w:val="both"/>
              <w:rPr>
                <w:rFonts w:eastAsiaTheme="minorHAnsi"/>
                <w:lang w:eastAsia="en-US"/>
              </w:rPr>
            </w:pPr>
            <w:r w:rsidRPr="009D1356">
              <w:rPr>
                <w:rFonts w:eastAsiaTheme="minorHAnsi"/>
                <w:sz w:val="22"/>
                <w:szCs w:val="22"/>
                <w:lang w:eastAsia="en-US"/>
              </w:rPr>
              <w:t>1</w:t>
            </w:r>
            <w:r w:rsidR="000F3DE5">
              <w:rPr>
                <w:rFonts w:eastAsiaTheme="minorHAnsi"/>
                <w:sz w:val="22"/>
                <w:szCs w:val="22"/>
                <w:lang w:eastAsia="en-US"/>
              </w:rPr>
              <w:t>1</w:t>
            </w:r>
            <w:r w:rsidRPr="009D1356">
              <w:rPr>
                <w:rFonts w:eastAsiaTheme="minorHAnsi"/>
                <w:sz w:val="22"/>
                <w:szCs w:val="22"/>
                <w:lang w:eastAsia="en-US"/>
              </w:rPr>
              <w:t>)</w:t>
            </w:r>
            <w:r w:rsidR="009D1356">
              <w:rPr>
                <w:rFonts w:eastAsiaTheme="minorHAnsi"/>
                <w:sz w:val="22"/>
                <w:szCs w:val="22"/>
                <w:lang w:val="en-US" w:eastAsia="en-US"/>
              </w:rPr>
              <w:t> </w:t>
            </w:r>
            <w:r w:rsidRPr="009D1356">
              <w:rPr>
                <w:spacing w:val="-1"/>
                <w:sz w:val="22"/>
                <w:szCs w:val="22"/>
              </w:rPr>
              <w:t>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3775D3" w:rsidRPr="009D1356" w:rsidRDefault="00226580" w:rsidP="00FE3BC9">
            <w:pPr>
              <w:jc w:val="both"/>
            </w:pPr>
            <w:proofErr w:type="gramStart"/>
            <w:r w:rsidRPr="009D1356">
              <w:rPr>
                <w:rFonts w:eastAsiaTheme="minorHAnsi"/>
                <w:sz w:val="22"/>
                <w:szCs w:val="22"/>
                <w:lang w:eastAsia="en-US"/>
              </w:rPr>
              <w:t>1</w:t>
            </w:r>
            <w:r w:rsidR="000F3DE5">
              <w:rPr>
                <w:rFonts w:eastAsiaTheme="minorHAnsi"/>
                <w:sz w:val="22"/>
                <w:szCs w:val="22"/>
                <w:lang w:eastAsia="en-US"/>
              </w:rPr>
              <w:t>2</w:t>
            </w:r>
            <w:r w:rsidR="003775D3" w:rsidRPr="009D1356">
              <w:rPr>
                <w:rFonts w:eastAsiaTheme="minorHAnsi"/>
                <w:sz w:val="22"/>
                <w:szCs w:val="22"/>
                <w:lang w:eastAsia="en-US"/>
              </w:rPr>
              <w:t>)</w:t>
            </w:r>
            <w:r w:rsidR="009D1356">
              <w:rPr>
                <w:rFonts w:eastAsiaTheme="minorHAnsi"/>
                <w:sz w:val="22"/>
                <w:szCs w:val="22"/>
                <w:lang w:val="en-US" w:eastAsia="en-US"/>
              </w:rPr>
              <w:t> </w:t>
            </w:r>
            <w:r w:rsidR="003775D3" w:rsidRPr="009D1356">
              <w:rPr>
                <w:sz w:val="22"/>
                <w:szCs w:val="22"/>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003775D3" w:rsidRPr="009D1356">
              <w:rPr>
                <w:sz w:val="22"/>
                <w:szCs w:val="22"/>
              </w:rPr>
              <w:t xml:space="preserve"> участие в электронном аукционе, обеспечения исполнения договора являются крупной сделкой. </w:t>
            </w:r>
            <w:proofErr w:type="gramStart"/>
            <w:r w:rsidR="003775D3" w:rsidRPr="009D1356">
              <w:rPr>
                <w:sz w:val="22"/>
                <w:szCs w:val="22"/>
              </w:rPr>
              <w:t>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roofErr w:type="gramEnd"/>
          </w:p>
          <w:p w:rsidR="003775D3" w:rsidRPr="005C44E5" w:rsidRDefault="003775D3" w:rsidP="00FE3BC9">
            <w:pPr>
              <w:jc w:val="both"/>
            </w:pPr>
            <w:r w:rsidRPr="009D1356">
              <w:rPr>
                <w:sz w:val="22"/>
                <w:szCs w:val="22"/>
              </w:rPr>
              <w:t>1</w:t>
            </w:r>
            <w:r w:rsidR="000F3DE5">
              <w:rPr>
                <w:sz w:val="22"/>
                <w:szCs w:val="22"/>
              </w:rPr>
              <w:t>3</w:t>
            </w:r>
            <w:r w:rsidR="009D1356">
              <w:rPr>
                <w:sz w:val="22"/>
                <w:szCs w:val="22"/>
              </w:rPr>
              <w:t>) </w:t>
            </w:r>
            <w:r w:rsidRPr="009D1356">
              <w:rPr>
                <w:sz w:val="22"/>
                <w:szCs w:val="22"/>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w:t>
            </w:r>
            <w:r w:rsidR="009D1356">
              <w:rPr>
                <w:sz w:val="22"/>
                <w:szCs w:val="22"/>
              </w:rPr>
              <w:t>кциона по форме (Приложение 4)</w:t>
            </w:r>
            <w:r w:rsidR="00EE04F2">
              <w:rPr>
                <w:sz w:val="22"/>
                <w:szCs w:val="22"/>
              </w:rPr>
              <w:t>.</w:t>
            </w:r>
          </w:p>
          <w:p w:rsidR="005B1168" w:rsidRPr="0052588B" w:rsidRDefault="005B1168" w:rsidP="00FE3BC9">
            <w:pPr>
              <w:jc w:val="both"/>
            </w:pPr>
          </w:p>
          <w:p w:rsidR="003775D3" w:rsidRPr="009D1356" w:rsidRDefault="003775D3" w:rsidP="00FE3BC9">
            <w:pPr>
              <w:jc w:val="both"/>
            </w:pPr>
            <w:r w:rsidRPr="009D1356">
              <w:rPr>
                <w:sz w:val="22"/>
                <w:szCs w:val="22"/>
              </w:rPr>
              <w:t>- Отсутствие или неполное представление документов, входящих в состав заявки, указанных в п.9</w:t>
            </w:r>
            <w:r w:rsidR="00C71C83" w:rsidRPr="009D1356">
              <w:rPr>
                <w:sz w:val="22"/>
                <w:szCs w:val="22"/>
              </w:rPr>
              <w:t>, 10</w:t>
            </w:r>
            <w:r w:rsidRPr="009D1356">
              <w:rPr>
                <w:sz w:val="22"/>
                <w:szCs w:val="22"/>
              </w:rPr>
              <w:t xml:space="preserve"> Информационной карты аукциона в электронной форме, ведет к отказу в допуске участника аукциона в электронной форме. </w:t>
            </w:r>
          </w:p>
          <w:p w:rsidR="003775D3" w:rsidRPr="009D1356" w:rsidRDefault="003775D3" w:rsidP="00FE3BC9">
            <w:pPr>
              <w:autoSpaceDE w:val="0"/>
              <w:autoSpaceDN w:val="0"/>
              <w:adjustRightInd w:val="0"/>
              <w:jc w:val="both"/>
              <w:rPr>
                <w:rFonts w:eastAsiaTheme="minorHAnsi"/>
                <w:lang w:eastAsia="en-US"/>
              </w:rPr>
            </w:pPr>
            <w:r w:rsidRPr="009D1356">
              <w:rPr>
                <w:rFonts w:eastAsiaTheme="minorHAnsi"/>
                <w:sz w:val="22"/>
                <w:szCs w:val="22"/>
                <w:lang w:eastAsia="en-US"/>
              </w:rPr>
              <w:t>- Заявка направляется Участником закупки в форме электронных документов, подписанных с помощью Электронной подписи уполномоченного лица участника аукциона в электронной форме на адрес электронной площадки.</w:t>
            </w:r>
          </w:p>
          <w:p w:rsidR="003775D3" w:rsidRPr="009D1356" w:rsidRDefault="003775D3" w:rsidP="00FE3BC9">
            <w:pPr>
              <w:tabs>
                <w:tab w:val="num" w:pos="1307"/>
              </w:tabs>
              <w:jc w:val="both"/>
            </w:pPr>
            <w:r w:rsidRPr="009D1356">
              <w:rPr>
                <w:sz w:val="22"/>
                <w:szCs w:val="22"/>
              </w:rPr>
              <w:t xml:space="preserve">- Все документы, входящие в состав заявки на участие в электронном аукционе, должны быть составлены на русском языке. </w:t>
            </w:r>
          </w:p>
          <w:p w:rsidR="003775D3" w:rsidRPr="009D1356" w:rsidRDefault="003775D3" w:rsidP="00FE3BC9">
            <w:pPr>
              <w:tabs>
                <w:tab w:val="num" w:pos="1307"/>
              </w:tabs>
              <w:jc w:val="both"/>
              <w:rPr>
                <w:b/>
              </w:rPr>
            </w:pPr>
            <w:r w:rsidRPr="009D1356">
              <w:rPr>
                <w:sz w:val="22"/>
                <w:szCs w:val="22"/>
              </w:rPr>
              <w:t>- Срок действия заявки, подаваемой участником электронного аукциона 60 дней с момента подачи заявки участником размещения заказа.</w:t>
            </w:r>
          </w:p>
        </w:tc>
      </w:tr>
      <w:tr w:rsidR="003775D3" w:rsidRPr="00E9306C" w:rsidTr="00967429">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lastRenderedPageBreak/>
              <w:t>10</w:t>
            </w:r>
          </w:p>
        </w:tc>
        <w:tc>
          <w:tcPr>
            <w:tcW w:w="9892" w:type="dxa"/>
            <w:tcBorders>
              <w:top w:val="single" w:sz="4" w:space="0" w:color="000000"/>
              <w:left w:val="single" w:sz="4" w:space="0" w:color="000000"/>
              <w:bottom w:val="single" w:sz="4" w:space="0" w:color="000000"/>
              <w:right w:val="single" w:sz="4" w:space="0" w:color="000000"/>
            </w:tcBorders>
          </w:tcPr>
          <w:p w:rsidR="00320A53" w:rsidRPr="008A79CF" w:rsidRDefault="003775D3" w:rsidP="00EE04F2">
            <w:pPr>
              <w:keepNext/>
              <w:jc w:val="both"/>
              <w:rPr>
                <w:b/>
                <w:bCs/>
              </w:rPr>
            </w:pPr>
            <w:r w:rsidRPr="008A79CF">
              <w:rPr>
                <w:b/>
                <w:bCs/>
                <w:sz w:val="22"/>
                <w:szCs w:val="22"/>
              </w:rPr>
              <w:t>Требования, предъявляемые к участникам аукциона в электронной форме</w:t>
            </w:r>
          </w:p>
          <w:p w:rsidR="00EE04F2" w:rsidRPr="008A79CF" w:rsidRDefault="00EE04F2" w:rsidP="00EE04F2">
            <w:pPr>
              <w:keepNext/>
              <w:jc w:val="both"/>
            </w:pPr>
            <w:r w:rsidRPr="008A79CF">
              <w:rPr>
                <w:bCs/>
                <w:sz w:val="22"/>
                <w:szCs w:val="22"/>
              </w:rPr>
              <w:t>- у</w:t>
            </w:r>
            <w:r w:rsidRPr="008A79CF">
              <w:rPr>
                <w:sz w:val="22"/>
                <w:szCs w:val="22"/>
              </w:rPr>
              <w:t>частники аукциона в электронной форме должны отвечать требованиям, установленным в документации об аукционе в электронной форме.</w:t>
            </w:r>
          </w:p>
          <w:p w:rsidR="00860857" w:rsidRPr="008A79CF" w:rsidRDefault="00860857" w:rsidP="00EE04F2">
            <w:pPr>
              <w:keepNext/>
              <w:jc w:val="both"/>
            </w:pPr>
            <w:r w:rsidRPr="008A79CF">
              <w:rPr>
                <w:sz w:val="22"/>
                <w:szCs w:val="22"/>
              </w:rPr>
              <w:t>- предварительная приемка оборудования и инструктаж персонала Заказчика должна осуществляться на предприятии Продавца;</w:t>
            </w:r>
          </w:p>
          <w:p w:rsidR="00EE04F2" w:rsidRPr="008A79CF" w:rsidRDefault="00EE04F2" w:rsidP="00EE04F2">
            <w:pPr>
              <w:keepNext/>
              <w:jc w:val="both"/>
              <w:rPr>
                <w:rFonts w:eastAsia="Arial"/>
              </w:rPr>
            </w:pPr>
            <w:r w:rsidRPr="008A79CF">
              <w:rPr>
                <w:sz w:val="22"/>
                <w:szCs w:val="22"/>
              </w:rPr>
              <w:t xml:space="preserve">- осуществление </w:t>
            </w:r>
            <w:r w:rsidRPr="008A79CF">
              <w:rPr>
                <w:bCs/>
                <w:sz w:val="22"/>
                <w:szCs w:val="22"/>
              </w:rPr>
              <w:t>пусконаладочных работ</w:t>
            </w:r>
            <w:r w:rsidR="00F577B7" w:rsidRPr="008A79CF">
              <w:rPr>
                <w:bCs/>
                <w:sz w:val="22"/>
                <w:szCs w:val="22"/>
              </w:rPr>
              <w:t xml:space="preserve"> </w:t>
            </w:r>
            <w:r w:rsidR="00860857" w:rsidRPr="008A79CF">
              <w:rPr>
                <w:bCs/>
                <w:sz w:val="22"/>
                <w:szCs w:val="22"/>
              </w:rPr>
              <w:t xml:space="preserve">и инструктаж </w:t>
            </w:r>
            <w:r w:rsidR="004D0D6C" w:rsidRPr="008A79CF">
              <w:rPr>
                <w:bCs/>
                <w:sz w:val="22"/>
                <w:szCs w:val="22"/>
              </w:rPr>
              <w:t xml:space="preserve">не более </w:t>
            </w:r>
            <w:r w:rsidR="00F577B7" w:rsidRPr="008A79CF">
              <w:rPr>
                <w:bCs/>
                <w:sz w:val="22"/>
                <w:szCs w:val="22"/>
              </w:rPr>
              <w:t>14 (четырнадцат</w:t>
            </w:r>
            <w:r w:rsidR="004D0D6C" w:rsidRPr="008A79CF">
              <w:rPr>
                <w:bCs/>
                <w:sz w:val="22"/>
                <w:szCs w:val="22"/>
              </w:rPr>
              <w:t>и</w:t>
            </w:r>
            <w:r w:rsidR="00F577B7" w:rsidRPr="008A79CF">
              <w:rPr>
                <w:bCs/>
                <w:sz w:val="22"/>
                <w:szCs w:val="22"/>
              </w:rPr>
              <w:t>) дней</w:t>
            </w:r>
            <w:r w:rsidRPr="008A79CF">
              <w:rPr>
                <w:bCs/>
                <w:sz w:val="22"/>
                <w:szCs w:val="22"/>
              </w:rPr>
              <w:t xml:space="preserve"> со дня прибытия сервисных специалистов</w:t>
            </w:r>
            <w:r w:rsidRPr="008A79CF">
              <w:rPr>
                <w:rFonts w:eastAsia="Arial"/>
                <w:sz w:val="22"/>
                <w:szCs w:val="22"/>
              </w:rPr>
              <w:t>;</w:t>
            </w:r>
          </w:p>
          <w:p w:rsidR="007D511B" w:rsidRPr="008A79CF" w:rsidRDefault="007D511B" w:rsidP="00EE04F2">
            <w:pPr>
              <w:keepNext/>
              <w:jc w:val="both"/>
            </w:pPr>
            <w:r w:rsidRPr="008A79CF">
              <w:rPr>
                <w:sz w:val="22"/>
                <w:szCs w:val="22"/>
              </w:rPr>
              <w:t>- наличие технического сервисного центра в РФ (подтвержденное документально);</w:t>
            </w:r>
          </w:p>
          <w:p w:rsidR="00EE04F2" w:rsidRPr="008A79CF" w:rsidRDefault="00EE04F2" w:rsidP="00EE04F2">
            <w:pPr>
              <w:keepNext/>
              <w:jc w:val="both"/>
              <w:rPr>
                <w:bCs/>
              </w:rPr>
            </w:pPr>
            <w:r w:rsidRPr="008A79CF">
              <w:rPr>
                <w:sz w:val="22"/>
                <w:szCs w:val="22"/>
              </w:rPr>
              <w:t>- к</w:t>
            </w:r>
            <w:r w:rsidRPr="008A79CF">
              <w:rPr>
                <w:bCs/>
                <w:sz w:val="22"/>
                <w:szCs w:val="22"/>
              </w:rPr>
              <w:t xml:space="preserve"> обеспечению выполнения договора Продавец вправе привлекать только специалистов, являющихся гражданами РФ;</w:t>
            </w:r>
          </w:p>
          <w:p w:rsidR="009E2C77" w:rsidRPr="004A0B6B" w:rsidRDefault="00EE04F2" w:rsidP="00EE04F2">
            <w:pPr>
              <w:keepNext/>
              <w:jc w:val="both"/>
              <w:rPr>
                <w:b/>
                <w:bCs/>
              </w:rPr>
            </w:pPr>
            <w:r w:rsidRPr="008A79CF">
              <w:rPr>
                <w:bCs/>
                <w:sz w:val="22"/>
                <w:szCs w:val="22"/>
              </w:rPr>
              <w:t>- участник аукциона должен быть зарегистрирован на территории Российской Федерации без доли участия иностранного капитала.</w:t>
            </w:r>
          </w:p>
        </w:tc>
      </w:tr>
      <w:tr w:rsidR="003775D3" w:rsidRPr="00E9306C" w:rsidTr="00967429">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1</w:t>
            </w:r>
          </w:p>
        </w:tc>
        <w:tc>
          <w:tcPr>
            <w:tcW w:w="9892" w:type="dxa"/>
            <w:tcBorders>
              <w:top w:val="single" w:sz="4" w:space="0" w:color="000000"/>
              <w:left w:val="single" w:sz="4" w:space="0" w:color="000000"/>
              <w:bottom w:val="single" w:sz="4" w:space="0" w:color="000000"/>
              <w:right w:val="single" w:sz="4" w:space="0" w:color="000000"/>
            </w:tcBorders>
          </w:tcPr>
          <w:p w:rsidR="005C44E5" w:rsidRPr="005C44E5" w:rsidRDefault="003775D3" w:rsidP="005C44E5">
            <w:pPr>
              <w:jc w:val="both"/>
              <w:rPr>
                <w:bCs/>
              </w:rPr>
            </w:pPr>
            <w:r w:rsidRPr="00EE04F2">
              <w:rPr>
                <w:b/>
                <w:bCs/>
                <w:sz w:val="22"/>
                <w:szCs w:val="22"/>
              </w:rPr>
              <w:t xml:space="preserve">Начальная (максимальная) цена договора </w:t>
            </w:r>
            <w:r w:rsidR="00174327">
              <w:rPr>
                <w:b/>
                <w:bCs/>
                <w:sz w:val="22"/>
                <w:szCs w:val="22"/>
              </w:rPr>
              <w:t>5 161 016</w:t>
            </w:r>
            <w:r w:rsidR="005C44E5" w:rsidRPr="005C44E5">
              <w:rPr>
                <w:b/>
                <w:bCs/>
                <w:sz w:val="22"/>
                <w:szCs w:val="22"/>
              </w:rPr>
              <w:t xml:space="preserve"> </w:t>
            </w:r>
            <w:r w:rsidR="005C44E5" w:rsidRPr="005C44E5">
              <w:rPr>
                <w:bCs/>
                <w:sz w:val="22"/>
                <w:szCs w:val="22"/>
              </w:rPr>
              <w:t>(</w:t>
            </w:r>
            <w:r w:rsidR="00174327">
              <w:rPr>
                <w:bCs/>
                <w:sz w:val="22"/>
                <w:szCs w:val="22"/>
              </w:rPr>
              <w:t>пять миллионов сто ш</w:t>
            </w:r>
            <w:r w:rsidR="008D17D8">
              <w:rPr>
                <w:bCs/>
                <w:sz w:val="22"/>
                <w:szCs w:val="22"/>
              </w:rPr>
              <w:t xml:space="preserve">естьдесят </w:t>
            </w:r>
            <w:r w:rsidR="00174327">
              <w:rPr>
                <w:bCs/>
                <w:sz w:val="22"/>
                <w:szCs w:val="22"/>
              </w:rPr>
              <w:t>одна</w:t>
            </w:r>
            <w:r w:rsidR="005C44E5" w:rsidRPr="005C44E5">
              <w:rPr>
                <w:bCs/>
                <w:sz w:val="22"/>
                <w:szCs w:val="22"/>
              </w:rPr>
              <w:t xml:space="preserve"> тысяч</w:t>
            </w:r>
            <w:r w:rsidR="00174327">
              <w:rPr>
                <w:bCs/>
                <w:sz w:val="22"/>
                <w:szCs w:val="22"/>
              </w:rPr>
              <w:t>а</w:t>
            </w:r>
            <w:r w:rsidR="008D17D8">
              <w:rPr>
                <w:bCs/>
                <w:sz w:val="22"/>
                <w:szCs w:val="22"/>
              </w:rPr>
              <w:t xml:space="preserve"> </w:t>
            </w:r>
            <w:r w:rsidR="00174327">
              <w:rPr>
                <w:bCs/>
                <w:sz w:val="22"/>
                <w:szCs w:val="22"/>
              </w:rPr>
              <w:t>шестнадцать</w:t>
            </w:r>
            <w:r w:rsidR="005C44E5" w:rsidRPr="005C44E5">
              <w:rPr>
                <w:bCs/>
                <w:sz w:val="22"/>
                <w:szCs w:val="22"/>
              </w:rPr>
              <w:t xml:space="preserve">) </w:t>
            </w:r>
            <w:r w:rsidR="00174327">
              <w:rPr>
                <w:bCs/>
                <w:sz w:val="22"/>
                <w:szCs w:val="22"/>
              </w:rPr>
              <w:t>рублей</w:t>
            </w:r>
            <w:r w:rsidR="008D17D8">
              <w:rPr>
                <w:bCs/>
                <w:sz w:val="22"/>
                <w:szCs w:val="22"/>
              </w:rPr>
              <w:t xml:space="preserve"> </w:t>
            </w:r>
            <w:r w:rsidR="00174327">
              <w:rPr>
                <w:bCs/>
                <w:sz w:val="22"/>
                <w:szCs w:val="22"/>
              </w:rPr>
              <w:t>95</w:t>
            </w:r>
            <w:r w:rsidR="005C44E5" w:rsidRPr="005C44E5">
              <w:rPr>
                <w:bCs/>
                <w:sz w:val="22"/>
                <w:szCs w:val="22"/>
              </w:rPr>
              <w:t xml:space="preserve"> </w:t>
            </w:r>
            <w:r w:rsidR="00174327">
              <w:rPr>
                <w:bCs/>
                <w:sz w:val="22"/>
                <w:szCs w:val="22"/>
              </w:rPr>
              <w:t>копеек</w:t>
            </w:r>
            <w:r w:rsidR="005C44E5" w:rsidRPr="005C44E5">
              <w:rPr>
                <w:bCs/>
                <w:sz w:val="22"/>
                <w:szCs w:val="22"/>
              </w:rPr>
              <w:t xml:space="preserve">, кроме того НДС (18%) </w:t>
            </w:r>
            <w:r w:rsidR="00174327">
              <w:rPr>
                <w:bCs/>
                <w:sz w:val="22"/>
                <w:szCs w:val="22"/>
              </w:rPr>
              <w:t>928 983</w:t>
            </w:r>
            <w:r w:rsidR="005C44E5" w:rsidRPr="005C44E5">
              <w:rPr>
                <w:b/>
                <w:bCs/>
                <w:sz w:val="22"/>
                <w:szCs w:val="22"/>
              </w:rPr>
              <w:t xml:space="preserve"> </w:t>
            </w:r>
            <w:r w:rsidR="005C44E5" w:rsidRPr="005C44E5">
              <w:rPr>
                <w:bCs/>
                <w:sz w:val="22"/>
                <w:szCs w:val="22"/>
              </w:rPr>
              <w:t>(</w:t>
            </w:r>
            <w:r w:rsidR="00174327">
              <w:rPr>
                <w:bCs/>
                <w:sz w:val="22"/>
                <w:szCs w:val="22"/>
              </w:rPr>
              <w:t>Девятьсот двадцать восемь</w:t>
            </w:r>
            <w:r w:rsidR="005C44E5" w:rsidRPr="005C44E5">
              <w:rPr>
                <w:bCs/>
                <w:sz w:val="22"/>
                <w:szCs w:val="22"/>
              </w:rPr>
              <w:t xml:space="preserve"> тысяч </w:t>
            </w:r>
            <w:r w:rsidR="00174327">
              <w:rPr>
                <w:bCs/>
                <w:sz w:val="22"/>
                <w:szCs w:val="22"/>
              </w:rPr>
              <w:t>девятьсот восемьдесят три) рубля</w:t>
            </w:r>
            <w:r w:rsidR="008D17D8">
              <w:rPr>
                <w:bCs/>
                <w:sz w:val="22"/>
                <w:szCs w:val="22"/>
              </w:rPr>
              <w:t xml:space="preserve"> </w:t>
            </w:r>
            <w:r w:rsidR="00174327">
              <w:rPr>
                <w:bCs/>
                <w:sz w:val="22"/>
                <w:szCs w:val="22"/>
              </w:rPr>
              <w:t>05</w:t>
            </w:r>
            <w:r w:rsidR="005C44E5" w:rsidRPr="005C44E5">
              <w:rPr>
                <w:bCs/>
                <w:sz w:val="22"/>
                <w:szCs w:val="22"/>
              </w:rPr>
              <w:t xml:space="preserve"> </w:t>
            </w:r>
            <w:r w:rsidR="00174327">
              <w:rPr>
                <w:bCs/>
                <w:sz w:val="22"/>
                <w:szCs w:val="22"/>
              </w:rPr>
              <w:t>копеек</w:t>
            </w:r>
            <w:r w:rsidR="005C44E5" w:rsidRPr="005C44E5">
              <w:rPr>
                <w:bCs/>
                <w:sz w:val="22"/>
                <w:szCs w:val="22"/>
              </w:rPr>
              <w:t xml:space="preserve">. </w:t>
            </w:r>
          </w:p>
          <w:p w:rsidR="005C44E5" w:rsidRPr="005C44E5" w:rsidRDefault="005C44E5" w:rsidP="005C44E5">
            <w:pPr>
              <w:jc w:val="both"/>
            </w:pPr>
            <w:r w:rsidRPr="005C44E5">
              <w:rPr>
                <w:sz w:val="22"/>
                <w:szCs w:val="22"/>
              </w:rPr>
              <w:t>В случае</w:t>
            </w:r>
            <w:proofErr w:type="gramStart"/>
            <w:r w:rsidRPr="005C44E5">
              <w:rPr>
                <w:sz w:val="22"/>
                <w:szCs w:val="22"/>
              </w:rPr>
              <w:t>,</w:t>
            </w:r>
            <w:proofErr w:type="gramEnd"/>
            <w:r w:rsidRPr="005C44E5">
              <w:rPr>
                <w:sz w:val="22"/>
                <w:szCs w:val="22"/>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3775D3" w:rsidRPr="005B1168" w:rsidRDefault="005C44E5" w:rsidP="00174327">
            <w:pPr>
              <w:suppressAutoHyphens/>
              <w:jc w:val="both"/>
              <w:rPr>
                <w:lang w:eastAsia="ar-SA"/>
              </w:rPr>
            </w:pPr>
            <w:r w:rsidRPr="005C44E5">
              <w:rPr>
                <w:sz w:val="22"/>
                <w:szCs w:val="22"/>
                <w:lang w:eastAsia="ar-SA"/>
              </w:rPr>
              <w:t xml:space="preserve">Начальная (максимальная) цена включает в себя: расходы на доставку на склад Заказчика, упаковку,   </w:t>
            </w:r>
            <w:r w:rsidR="008D17D8">
              <w:rPr>
                <w:sz w:val="22"/>
                <w:szCs w:val="22"/>
                <w:lang w:eastAsia="ar-SA"/>
              </w:rPr>
              <w:t>инструктаж</w:t>
            </w:r>
            <w:r w:rsidRPr="005C44E5">
              <w:rPr>
                <w:sz w:val="22"/>
                <w:szCs w:val="22"/>
                <w:lang w:eastAsia="ar-SA"/>
              </w:rPr>
              <w:t xml:space="preserve"> персонала, пуско-наладочные работы, НДС 18 %, уплату налогов и других обязательных платежей.</w:t>
            </w:r>
          </w:p>
        </w:tc>
      </w:tr>
      <w:tr w:rsidR="003775D3" w:rsidRPr="00E9306C" w:rsidTr="00967429">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2</w:t>
            </w:r>
          </w:p>
        </w:tc>
        <w:tc>
          <w:tcPr>
            <w:tcW w:w="9892" w:type="dxa"/>
            <w:tcBorders>
              <w:top w:val="single" w:sz="4" w:space="0" w:color="000000"/>
              <w:left w:val="single" w:sz="4" w:space="0" w:color="000000"/>
              <w:bottom w:val="single" w:sz="4" w:space="0" w:color="000000"/>
              <w:right w:val="single" w:sz="4" w:space="0" w:color="000000"/>
            </w:tcBorders>
            <w:shd w:val="clear" w:color="auto" w:fill="auto"/>
          </w:tcPr>
          <w:p w:rsidR="003775D3" w:rsidRPr="004A0B6B" w:rsidRDefault="003775D3" w:rsidP="003775D3">
            <w:r w:rsidRPr="004A0B6B">
              <w:rPr>
                <w:b/>
                <w:bCs/>
                <w:sz w:val="22"/>
                <w:szCs w:val="22"/>
              </w:rPr>
              <w:t>«Шаг аукциона»</w:t>
            </w:r>
            <w:r w:rsidRPr="004A0B6B">
              <w:rPr>
                <w:sz w:val="22"/>
                <w:szCs w:val="22"/>
              </w:rPr>
              <w:t xml:space="preserve"> 0,5 % от начальной (максимальной) цены договора (цены лота).</w:t>
            </w:r>
          </w:p>
        </w:tc>
      </w:tr>
      <w:tr w:rsidR="003775D3" w:rsidRPr="00E9306C" w:rsidTr="00967429">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3</w:t>
            </w:r>
          </w:p>
        </w:tc>
        <w:tc>
          <w:tcPr>
            <w:tcW w:w="9892" w:type="dxa"/>
            <w:tcBorders>
              <w:top w:val="single" w:sz="4" w:space="0" w:color="000000"/>
              <w:left w:val="single" w:sz="4" w:space="0" w:color="000000"/>
              <w:bottom w:val="single" w:sz="4" w:space="0" w:color="000000"/>
              <w:right w:val="single" w:sz="4" w:space="0" w:color="000000"/>
            </w:tcBorders>
            <w:shd w:val="clear" w:color="auto" w:fill="auto"/>
          </w:tcPr>
          <w:p w:rsidR="003775D3" w:rsidRPr="004A0B6B" w:rsidRDefault="003775D3" w:rsidP="003775D3">
            <w:pPr>
              <w:keepNext/>
              <w:keepLines/>
              <w:suppressLineNumbers/>
            </w:pPr>
            <w:r w:rsidRPr="004A0B6B">
              <w:rPr>
                <w:b/>
                <w:bCs/>
                <w:sz w:val="22"/>
                <w:szCs w:val="22"/>
              </w:rPr>
              <w:t>Обеспечение заявки на участие в аукционе</w:t>
            </w:r>
            <w:r w:rsidRPr="004A0B6B">
              <w:rPr>
                <w:sz w:val="22"/>
                <w:szCs w:val="22"/>
              </w:rPr>
              <w:t xml:space="preserve"> </w:t>
            </w:r>
            <w:r w:rsidRPr="004A0B6B">
              <w:rPr>
                <w:b/>
                <w:bCs/>
                <w:sz w:val="22"/>
                <w:szCs w:val="22"/>
              </w:rPr>
              <w:t>в электронной форме:</w:t>
            </w:r>
            <w:r w:rsidRPr="004A0B6B">
              <w:rPr>
                <w:sz w:val="22"/>
                <w:szCs w:val="22"/>
              </w:rPr>
              <w:t xml:space="preserve"> требуется</w:t>
            </w:r>
          </w:p>
        </w:tc>
      </w:tr>
      <w:tr w:rsidR="003775D3" w:rsidRPr="00E9306C" w:rsidTr="00967429">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4</w:t>
            </w:r>
          </w:p>
        </w:tc>
        <w:tc>
          <w:tcPr>
            <w:tcW w:w="9892" w:type="dxa"/>
            <w:tcBorders>
              <w:top w:val="single" w:sz="4" w:space="0" w:color="000000"/>
              <w:left w:val="single" w:sz="4" w:space="0" w:color="000000"/>
              <w:bottom w:val="single" w:sz="4" w:space="0" w:color="000000"/>
              <w:right w:val="single" w:sz="4" w:space="0" w:color="000000"/>
            </w:tcBorders>
            <w:shd w:val="clear" w:color="auto" w:fill="auto"/>
          </w:tcPr>
          <w:p w:rsidR="00624C22" w:rsidRPr="007D511B" w:rsidRDefault="003775D3" w:rsidP="00174327">
            <w:pPr>
              <w:autoSpaceDE w:val="0"/>
              <w:jc w:val="both"/>
              <w:rPr>
                <w:b/>
              </w:rPr>
            </w:pPr>
            <w:r w:rsidRPr="004A0B6B">
              <w:rPr>
                <w:b/>
                <w:sz w:val="22"/>
                <w:szCs w:val="22"/>
              </w:rPr>
              <w:t xml:space="preserve">Размер обеспечения заявки на участие в аукционе в электронной форме составляет </w:t>
            </w:r>
            <w:r w:rsidR="00174327" w:rsidRPr="00174327">
              <w:rPr>
                <w:sz w:val="22"/>
                <w:szCs w:val="22"/>
              </w:rPr>
              <w:t>304 500,00 рублей</w:t>
            </w:r>
            <w:r w:rsidR="00A96646" w:rsidRPr="00CA129A">
              <w:rPr>
                <w:sz w:val="22"/>
                <w:szCs w:val="22"/>
              </w:rPr>
              <w:t>, НДС не облагается</w:t>
            </w:r>
            <w:r w:rsidR="00A96646">
              <w:rPr>
                <w:sz w:val="22"/>
                <w:szCs w:val="22"/>
              </w:rPr>
              <w:t>.</w:t>
            </w:r>
          </w:p>
        </w:tc>
      </w:tr>
      <w:tr w:rsidR="003775D3" w:rsidRPr="00E9306C" w:rsidTr="00967429">
        <w:trPr>
          <w:trHeight w:val="393"/>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9E2C75">
            <w:pPr>
              <w:keepNext/>
              <w:keepLines/>
              <w:suppressLineNumbers/>
              <w:jc w:val="center"/>
            </w:pPr>
            <w:r w:rsidRPr="00E9306C">
              <w:t>1</w:t>
            </w:r>
            <w:r w:rsidR="009E2C75">
              <w:t>5</w:t>
            </w:r>
          </w:p>
        </w:tc>
        <w:tc>
          <w:tcPr>
            <w:tcW w:w="9892" w:type="dxa"/>
            <w:tcBorders>
              <w:top w:val="single" w:sz="4" w:space="0" w:color="000000"/>
              <w:left w:val="single" w:sz="4" w:space="0" w:color="000000"/>
              <w:bottom w:val="single" w:sz="4" w:space="0" w:color="000000"/>
              <w:right w:val="single" w:sz="4" w:space="0" w:color="000000"/>
            </w:tcBorders>
          </w:tcPr>
          <w:p w:rsidR="003775D3" w:rsidRPr="004A0B6B" w:rsidRDefault="003775D3" w:rsidP="00174327">
            <w:pPr>
              <w:pStyle w:val="34"/>
              <w:keepNext/>
              <w:tabs>
                <w:tab w:val="clear" w:pos="227"/>
                <w:tab w:val="left" w:pos="360"/>
                <w:tab w:val="left" w:pos="567"/>
                <w:tab w:val="left" w:pos="1134"/>
              </w:tabs>
              <w:jc w:val="left"/>
              <w:rPr>
                <w:b/>
              </w:rPr>
            </w:pPr>
            <w:r w:rsidRPr="004A0B6B">
              <w:rPr>
                <w:sz w:val="22"/>
                <w:szCs w:val="22"/>
              </w:rPr>
              <w:t xml:space="preserve"> </w:t>
            </w:r>
            <w:r w:rsidRPr="004A0B6B">
              <w:rPr>
                <w:b/>
                <w:sz w:val="22"/>
                <w:szCs w:val="22"/>
              </w:rPr>
              <w:t>Обеспечение исполнения договора:</w:t>
            </w:r>
            <w:r w:rsidR="00D04223">
              <w:rPr>
                <w:b/>
                <w:sz w:val="22"/>
                <w:szCs w:val="22"/>
              </w:rPr>
              <w:t xml:space="preserve"> </w:t>
            </w:r>
            <w:r w:rsidRPr="004A0B6B">
              <w:rPr>
                <w:sz w:val="22"/>
                <w:szCs w:val="22"/>
              </w:rPr>
              <w:t>требуется.</w:t>
            </w:r>
          </w:p>
        </w:tc>
      </w:tr>
      <w:tr w:rsidR="00836A9E" w:rsidRPr="00E9306C" w:rsidTr="00967429">
        <w:trPr>
          <w:trHeight w:val="393"/>
          <w:jc w:val="center"/>
        </w:trPr>
        <w:tc>
          <w:tcPr>
            <w:tcW w:w="488" w:type="dxa"/>
            <w:tcBorders>
              <w:top w:val="single" w:sz="4" w:space="0" w:color="000000"/>
              <w:left w:val="single" w:sz="4" w:space="0" w:color="000000"/>
              <w:bottom w:val="single" w:sz="4" w:space="0" w:color="000000"/>
            </w:tcBorders>
            <w:vAlign w:val="center"/>
          </w:tcPr>
          <w:p w:rsidR="00836A9E" w:rsidRPr="00E9306C" w:rsidRDefault="00836A9E" w:rsidP="00836A9E">
            <w:pPr>
              <w:keepNext/>
              <w:keepLines/>
              <w:suppressLineNumbers/>
              <w:jc w:val="center"/>
            </w:pPr>
            <w:r>
              <w:t>16</w:t>
            </w:r>
          </w:p>
        </w:tc>
        <w:tc>
          <w:tcPr>
            <w:tcW w:w="9892" w:type="dxa"/>
            <w:tcBorders>
              <w:top w:val="single" w:sz="4" w:space="0" w:color="000000"/>
              <w:left w:val="single" w:sz="4" w:space="0" w:color="000000"/>
              <w:bottom w:val="single" w:sz="4" w:space="0" w:color="000000"/>
              <w:right w:val="single" w:sz="4" w:space="0" w:color="000000"/>
            </w:tcBorders>
          </w:tcPr>
          <w:p w:rsidR="00836A9E" w:rsidRPr="00E9306C" w:rsidRDefault="00836A9E" w:rsidP="009226A6">
            <w:pPr>
              <w:jc w:val="both"/>
            </w:pPr>
            <w:r w:rsidRPr="00254CE2">
              <w:rPr>
                <w:b/>
              </w:rPr>
              <w:t>Форма и размер обеспечения исполнения договора:</w:t>
            </w:r>
            <w:r>
              <w:rPr>
                <w:b/>
              </w:rPr>
              <w:t xml:space="preserve"> </w:t>
            </w:r>
            <w:r w:rsidRPr="00254CE2">
              <w:t xml:space="preserve">предоставление </w:t>
            </w:r>
            <w:r>
              <w:t>банковской</w:t>
            </w:r>
            <w:r w:rsidRPr="00254CE2">
              <w:t xml:space="preserve"> гаранти</w:t>
            </w:r>
            <w:r>
              <w:t xml:space="preserve">и в размере 60% от стоимости договора на срок </w:t>
            </w:r>
            <w:r w:rsidR="009226A6">
              <w:t>превышающий срок выполнения договора на 30 дней</w:t>
            </w:r>
            <w:proofErr w:type="gramStart"/>
            <w:r w:rsidR="009226A6">
              <w:t xml:space="preserve"> </w:t>
            </w:r>
            <w:r>
              <w:t>.</w:t>
            </w:r>
            <w:proofErr w:type="gramEnd"/>
          </w:p>
        </w:tc>
      </w:tr>
      <w:tr w:rsidR="00836A9E" w:rsidRPr="00E9306C" w:rsidTr="00967429">
        <w:trPr>
          <w:trHeight w:val="393"/>
          <w:jc w:val="center"/>
        </w:trPr>
        <w:tc>
          <w:tcPr>
            <w:tcW w:w="488" w:type="dxa"/>
            <w:tcBorders>
              <w:top w:val="single" w:sz="4" w:space="0" w:color="000000"/>
              <w:left w:val="single" w:sz="4" w:space="0" w:color="000000"/>
              <w:bottom w:val="single" w:sz="4" w:space="0" w:color="000000"/>
            </w:tcBorders>
            <w:vAlign w:val="center"/>
          </w:tcPr>
          <w:p w:rsidR="00836A9E" w:rsidRPr="00E9306C" w:rsidRDefault="00836A9E" w:rsidP="00662797">
            <w:pPr>
              <w:keepNext/>
              <w:keepLines/>
              <w:suppressLineNumbers/>
              <w:jc w:val="center"/>
            </w:pPr>
            <w:r>
              <w:t>17</w:t>
            </w:r>
          </w:p>
        </w:tc>
        <w:tc>
          <w:tcPr>
            <w:tcW w:w="9892" w:type="dxa"/>
            <w:tcBorders>
              <w:top w:val="single" w:sz="4" w:space="0" w:color="000000"/>
              <w:left w:val="single" w:sz="4" w:space="0" w:color="000000"/>
              <w:bottom w:val="single" w:sz="4" w:space="0" w:color="000000"/>
              <w:right w:val="single" w:sz="4" w:space="0" w:color="000000"/>
            </w:tcBorders>
          </w:tcPr>
          <w:p w:rsidR="00836A9E" w:rsidRDefault="00836A9E" w:rsidP="00662797">
            <w:pPr>
              <w:jc w:val="both"/>
            </w:pPr>
            <w:r w:rsidRPr="00804824">
              <w:rPr>
                <w:b/>
              </w:rPr>
              <w:t>Требования к обеспечению исполнения договора</w:t>
            </w:r>
            <w:r>
              <w:rPr>
                <w:b/>
              </w:rPr>
              <w:t xml:space="preserve"> (банковской гарантии)</w:t>
            </w:r>
            <w:r w:rsidRPr="00804824">
              <w:rPr>
                <w:b/>
              </w:rPr>
              <w:t>:</w:t>
            </w:r>
            <w:r>
              <w:rPr>
                <w:b/>
              </w:rPr>
              <w:t xml:space="preserve"> </w:t>
            </w:r>
          </w:p>
          <w:p w:rsidR="00836A9E" w:rsidRDefault="00836A9E" w:rsidP="00662797">
            <w:pPr>
              <w:jc w:val="both"/>
            </w:pPr>
            <w:r>
              <w:t>1. Банковская гарантия должна быть выдана банком или иной кредитной организацией;</w:t>
            </w:r>
          </w:p>
          <w:p w:rsidR="00836A9E" w:rsidRPr="00A310DB" w:rsidRDefault="00836A9E" w:rsidP="00662797">
            <w:pPr>
              <w:shd w:val="clear" w:color="auto" w:fill="FFFFFF"/>
              <w:jc w:val="both"/>
            </w:pPr>
            <w:r>
              <w:t>2. Б</w:t>
            </w:r>
            <w:r w:rsidRPr="00A310DB">
              <w:t>анковская  гар</w:t>
            </w:r>
            <w:r>
              <w:t>антия  должна  быть безотзывной и</w:t>
            </w:r>
            <w:r w:rsidRPr="00A310DB">
              <w:t xml:space="preserve"> соответствовать  требованиям, установленным  Гражданским  кодексом  Российской  Федерации,  а  также  иным законодательством Российской Федерации;</w:t>
            </w:r>
          </w:p>
          <w:p w:rsidR="00836A9E" w:rsidRPr="00A310DB" w:rsidRDefault="00836A9E" w:rsidP="00662797">
            <w:pPr>
              <w:shd w:val="clear" w:color="auto" w:fill="FFFFFF"/>
              <w:jc w:val="both"/>
            </w:pPr>
            <w:r>
              <w:t>3. В</w:t>
            </w:r>
            <w:r w:rsidRPr="00A310DB">
              <w:t xml:space="preserve"> банковской гарантии в обязательном порядке должна быть указана сумма, в пределах которой  банк или иная кредитная организация гарантирует исполнение  обязательств  по  договору, которая  должна  быть не менее  суммы,  установленной в  пункте</w:t>
            </w:r>
            <w:r>
              <w:t xml:space="preserve"> 13 извещения</w:t>
            </w:r>
            <w:r w:rsidRPr="00A310DB">
              <w:t>;</w:t>
            </w:r>
          </w:p>
          <w:p w:rsidR="00836A9E" w:rsidRPr="00E9306C" w:rsidRDefault="00836A9E" w:rsidP="00662797">
            <w:pPr>
              <w:shd w:val="clear" w:color="auto" w:fill="FFFFFF"/>
              <w:jc w:val="both"/>
            </w:pPr>
            <w:r>
              <w:t>4. Б</w:t>
            </w:r>
            <w:r w:rsidRPr="00A310DB">
              <w:t>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ссылки на соответствующий протокол, как основание заключения договора</w:t>
            </w:r>
            <w:r>
              <w:t>.</w:t>
            </w:r>
          </w:p>
        </w:tc>
      </w:tr>
      <w:tr w:rsidR="00836A9E" w:rsidRPr="00E9306C" w:rsidTr="00967429">
        <w:trPr>
          <w:jc w:val="center"/>
        </w:trPr>
        <w:tc>
          <w:tcPr>
            <w:tcW w:w="488" w:type="dxa"/>
            <w:tcBorders>
              <w:top w:val="single" w:sz="4" w:space="0" w:color="000000"/>
              <w:left w:val="single" w:sz="4" w:space="0" w:color="000000"/>
              <w:bottom w:val="single" w:sz="4" w:space="0" w:color="000000"/>
            </w:tcBorders>
            <w:vAlign w:val="center"/>
          </w:tcPr>
          <w:p w:rsidR="00836A9E" w:rsidRPr="00E9306C" w:rsidRDefault="00836A9E" w:rsidP="00836A9E">
            <w:pPr>
              <w:keepNext/>
              <w:keepLines/>
              <w:suppressLineNumbers/>
              <w:jc w:val="center"/>
            </w:pPr>
            <w:r w:rsidRPr="00E9306C">
              <w:t>1</w:t>
            </w:r>
            <w:r>
              <w:t>8</w:t>
            </w:r>
          </w:p>
        </w:tc>
        <w:tc>
          <w:tcPr>
            <w:tcW w:w="9892" w:type="dxa"/>
            <w:tcBorders>
              <w:top w:val="single" w:sz="4" w:space="0" w:color="000000"/>
              <w:left w:val="single" w:sz="4" w:space="0" w:color="000000"/>
              <w:bottom w:val="single" w:sz="4" w:space="0" w:color="000000"/>
              <w:right w:val="single" w:sz="4" w:space="0" w:color="000000"/>
            </w:tcBorders>
          </w:tcPr>
          <w:p w:rsidR="00836A9E" w:rsidRPr="004A0B6B" w:rsidRDefault="00836A9E" w:rsidP="003775D3">
            <w:pPr>
              <w:keepNext/>
              <w:keepLines/>
              <w:suppressLineNumbers/>
            </w:pPr>
            <w:r w:rsidRPr="004A0B6B">
              <w:rPr>
                <w:b/>
                <w:bCs/>
                <w:sz w:val="22"/>
                <w:szCs w:val="22"/>
              </w:rPr>
              <w:t>Язык заявки</w:t>
            </w:r>
            <w:r w:rsidRPr="004A0B6B">
              <w:rPr>
                <w:sz w:val="22"/>
                <w:szCs w:val="22"/>
              </w:rPr>
              <w:t xml:space="preserve"> – русский</w:t>
            </w:r>
          </w:p>
        </w:tc>
      </w:tr>
      <w:tr w:rsidR="00836A9E" w:rsidRPr="00E9306C" w:rsidTr="00967429">
        <w:trPr>
          <w:jc w:val="center"/>
        </w:trPr>
        <w:tc>
          <w:tcPr>
            <w:tcW w:w="488" w:type="dxa"/>
            <w:tcBorders>
              <w:top w:val="single" w:sz="4" w:space="0" w:color="000000"/>
              <w:left w:val="single" w:sz="4" w:space="0" w:color="000000"/>
              <w:bottom w:val="single" w:sz="4" w:space="0" w:color="000000"/>
            </w:tcBorders>
            <w:vAlign w:val="center"/>
          </w:tcPr>
          <w:p w:rsidR="00836A9E" w:rsidRPr="00E9306C" w:rsidRDefault="00836A9E" w:rsidP="009E2C75">
            <w:pPr>
              <w:keepNext/>
              <w:keepLines/>
              <w:suppressLineNumbers/>
              <w:jc w:val="center"/>
            </w:pPr>
            <w:r>
              <w:t>19</w:t>
            </w:r>
          </w:p>
        </w:tc>
        <w:tc>
          <w:tcPr>
            <w:tcW w:w="9892" w:type="dxa"/>
            <w:tcBorders>
              <w:top w:val="single" w:sz="4" w:space="0" w:color="000000"/>
              <w:left w:val="single" w:sz="4" w:space="0" w:color="000000"/>
              <w:bottom w:val="single" w:sz="4" w:space="0" w:color="000000"/>
              <w:right w:val="single" w:sz="4" w:space="0" w:color="000000"/>
            </w:tcBorders>
            <w:shd w:val="clear" w:color="auto" w:fill="auto"/>
          </w:tcPr>
          <w:p w:rsidR="00836A9E" w:rsidRDefault="00836A9E" w:rsidP="003775D3">
            <w:pPr>
              <w:pStyle w:val="Default"/>
              <w:jc w:val="both"/>
              <w:rPr>
                <w:snapToGrid w:val="0"/>
                <w:color w:val="auto"/>
                <w:sz w:val="22"/>
                <w:szCs w:val="22"/>
              </w:rPr>
            </w:pPr>
            <w:r w:rsidRPr="004A0B6B">
              <w:rPr>
                <w:b/>
                <w:sz w:val="22"/>
                <w:szCs w:val="22"/>
              </w:rPr>
              <w:t xml:space="preserve">Начало срока подачи заявки на участие в электронном аукционе: </w:t>
            </w:r>
            <w:r w:rsidRPr="004A0B6B">
              <w:rPr>
                <w:color w:val="auto"/>
                <w:sz w:val="22"/>
                <w:szCs w:val="22"/>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2" w:history="1">
              <w:r w:rsidRPr="00A96646">
                <w:rPr>
                  <w:rStyle w:val="ad"/>
                  <w:sz w:val="22"/>
                  <w:szCs w:val="22"/>
                </w:rPr>
                <w:t>http://www.roseltorg.ru/</w:t>
              </w:r>
            </w:hyperlink>
          </w:p>
          <w:p w:rsidR="00836A9E" w:rsidRPr="004A0B6B" w:rsidRDefault="00836A9E" w:rsidP="003775D3">
            <w:pPr>
              <w:pStyle w:val="Default"/>
              <w:jc w:val="both"/>
              <w:rPr>
                <w:bCs/>
                <w:sz w:val="22"/>
                <w:szCs w:val="22"/>
              </w:rPr>
            </w:pPr>
          </w:p>
          <w:p w:rsidR="00836A9E" w:rsidRPr="005B1168" w:rsidRDefault="00836A9E" w:rsidP="00666C6D">
            <w:pPr>
              <w:keepNext/>
              <w:keepLines/>
              <w:suppressLineNumbers/>
            </w:pPr>
            <w:r w:rsidRPr="00CD05B9">
              <w:rPr>
                <w:b/>
                <w:bCs/>
              </w:rPr>
              <w:t>Дата и время окончания срока подачи заявок на участие в аукционе в электронной форме</w:t>
            </w:r>
            <w:r w:rsidRPr="00CD05B9">
              <w:t xml:space="preserve"> – «</w:t>
            </w:r>
            <w:r>
              <w:t>12</w:t>
            </w:r>
            <w:r w:rsidRPr="00CD05B9">
              <w:t xml:space="preserve">» </w:t>
            </w:r>
            <w:r>
              <w:t xml:space="preserve">января </w:t>
            </w:r>
            <w:r w:rsidRPr="00CD05B9">
              <w:t>201</w:t>
            </w:r>
            <w:r>
              <w:t>5</w:t>
            </w:r>
            <w:r w:rsidRPr="00CD05B9">
              <w:t xml:space="preserve"> г. 11 часов 00 минут (время местное)</w:t>
            </w:r>
          </w:p>
        </w:tc>
      </w:tr>
      <w:tr w:rsidR="00836A9E" w:rsidRPr="00E9306C" w:rsidTr="00967429">
        <w:trPr>
          <w:jc w:val="center"/>
        </w:trPr>
        <w:tc>
          <w:tcPr>
            <w:tcW w:w="488" w:type="dxa"/>
            <w:tcBorders>
              <w:top w:val="single" w:sz="4" w:space="0" w:color="000000"/>
              <w:left w:val="single" w:sz="4" w:space="0" w:color="000000"/>
              <w:bottom w:val="single" w:sz="4" w:space="0" w:color="000000"/>
            </w:tcBorders>
            <w:vAlign w:val="center"/>
          </w:tcPr>
          <w:p w:rsidR="00836A9E" w:rsidRPr="00E9306C" w:rsidRDefault="00836A9E" w:rsidP="00D501C7">
            <w:pPr>
              <w:keepNext/>
              <w:keepLines/>
              <w:suppressLineNumbers/>
              <w:jc w:val="center"/>
            </w:pPr>
            <w:r>
              <w:t>20</w:t>
            </w:r>
          </w:p>
        </w:tc>
        <w:tc>
          <w:tcPr>
            <w:tcW w:w="9892" w:type="dxa"/>
            <w:tcBorders>
              <w:top w:val="single" w:sz="4" w:space="0" w:color="000000"/>
              <w:left w:val="single" w:sz="4" w:space="0" w:color="000000"/>
              <w:bottom w:val="single" w:sz="4" w:space="0" w:color="000000"/>
              <w:right w:val="single" w:sz="4" w:space="0" w:color="000000"/>
            </w:tcBorders>
            <w:shd w:val="clear" w:color="auto" w:fill="auto"/>
          </w:tcPr>
          <w:p w:rsidR="00836A9E" w:rsidRPr="007170E4" w:rsidRDefault="00836A9E" w:rsidP="00D501C7">
            <w:pPr>
              <w:keepNext/>
              <w:keepLines/>
              <w:suppressLineNumbers/>
              <w:rPr>
                <w:b/>
                <w:bCs/>
              </w:rPr>
            </w:pPr>
            <w:r w:rsidRPr="00CD05B9">
              <w:rPr>
                <w:b/>
              </w:rPr>
              <w:t xml:space="preserve">Время ожидания ценового предложения в ходе электронного аукциона: </w:t>
            </w:r>
            <w:r w:rsidRPr="00CD05B9">
              <w:t>10 минут</w:t>
            </w:r>
          </w:p>
        </w:tc>
      </w:tr>
      <w:tr w:rsidR="00836A9E" w:rsidRPr="00E9306C" w:rsidTr="00A96646">
        <w:trPr>
          <w:trHeight w:val="450"/>
          <w:jc w:val="center"/>
        </w:trPr>
        <w:tc>
          <w:tcPr>
            <w:tcW w:w="488" w:type="dxa"/>
            <w:tcBorders>
              <w:top w:val="single" w:sz="4" w:space="0" w:color="000000"/>
              <w:left w:val="single" w:sz="4" w:space="0" w:color="000000"/>
              <w:bottom w:val="single" w:sz="4" w:space="0" w:color="auto"/>
            </w:tcBorders>
            <w:vAlign w:val="center"/>
          </w:tcPr>
          <w:p w:rsidR="00836A9E" w:rsidRPr="00E9306C" w:rsidRDefault="00836A9E" w:rsidP="00836A9E">
            <w:pPr>
              <w:keepNext/>
              <w:keepLines/>
              <w:suppressLineNumbers/>
              <w:jc w:val="center"/>
            </w:pPr>
            <w:r>
              <w:t>21</w:t>
            </w:r>
          </w:p>
        </w:tc>
        <w:tc>
          <w:tcPr>
            <w:tcW w:w="9892" w:type="dxa"/>
            <w:tcBorders>
              <w:top w:val="single" w:sz="4" w:space="0" w:color="000000"/>
              <w:left w:val="single" w:sz="4" w:space="0" w:color="000000"/>
              <w:bottom w:val="single" w:sz="4" w:space="0" w:color="auto"/>
              <w:right w:val="single" w:sz="4" w:space="0" w:color="000000"/>
            </w:tcBorders>
            <w:shd w:val="clear" w:color="auto" w:fill="auto"/>
          </w:tcPr>
          <w:p w:rsidR="00836A9E" w:rsidRPr="00CD05B9" w:rsidRDefault="00836A9E" w:rsidP="00D501C7">
            <w:pPr>
              <w:keepNext/>
              <w:keepLines/>
              <w:suppressLineNumbers/>
            </w:pPr>
            <w:r w:rsidRPr="00CD05B9">
              <w:rPr>
                <w:b/>
              </w:rPr>
              <w:t xml:space="preserve">Дата и время </w:t>
            </w:r>
            <w:proofErr w:type="gramStart"/>
            <w:r w:rsidRPr="00CD05B9">
              <w:rPr>
                <w:b/>
              </w:rPr>
              <w:t>окончания рассмотрения заявок участников электронного аукциона</w:t>
            </w:r>
            <w:proofErr w:type="gramEnd"/>
            <w:r w:rsidRPr="00CD05B9">
              <w:rPr>
                <w:b/>
              </w:rPr>
              <w:t>:</w:t>
            </w:r>
            <w:r w:rsidRPr="00CD05B9">
              <w:t xml:space="preserve"> </w:t>
            </w:r>
          </w:p>
          <w:p w:rsidR="00836A9E" w:rsidRPr="007170E4" w:rsidRDefault="00836A9E" w:rsidP="00666C6D">
            <w:pPr>
              <w:keepNext/>
              <w:keepLines/>
              <w:suppressLineNumbers/>
              <w:rPr>
                <w:b/>
                <w:bCs/>
              </w:rPr>
            </w:pPr>
            <w:r w:rsidRPr="00CD05B9">
              <w:t>«</w:t>
            </w:r>
            <w:r>
              <w:t>14</w:t>
            </w:r>
            <w:r w:rsidRPr="00CD05B9">
              <w:t xml:space="preserve">» </w:t>
            </w:r>
            <w:r>
              <w:t xml:space="preserve">января </w:t>
            </w:r>
            <w:r w:rsidRPr="00CD05B9">
              <w:t>201</w:t>
            </w:r>
            <w:r>
              <w:t>5</w:t>
            </w:r>
            <w:r w:rsidRPr="00CD05B9">
              <w:t xml:space="preserve"> г. 12 час. 00 мин. (время местное)</w:t>
            </w:r>
          </w:p>
        </w:tc>
      </w:tr>
      <w:tr w:rsidR="00836A9E" w:rsidRPr="00E9306C" w:rsidTr="00DF2873">
        <w:trPr>
          <w:trHeight w:val="315"/>
          <w:jc w:val="center"/>
        </w:trPr>
        <w:tc>
          <w:tcPr>
            <w:tcW w:w="488" w:type="dxa"/>
            <w:tcBorders>
              <w:top w:val="single" w:sz="4" w:space="0" w:color="auto"/>
              <w:left w:val="single" w:sz="4" w:space="0" w:color="000000"/>
              <w:bottom w:val="single" w:sz="4" w:space="0" w:color="000000"/>
            </w:tcBorders>
          </w:tcPr>
          <w:p w:rsidR="00836A9E" w:rsidRPr="00E9306C" w:rsidRDefault="00836A9E" w:rsidP="00D501C7">
            <w:pPr>
              <w:keepNext/>
              <w:keepLines/>
              <w:suppressLineNumbers/>
              <w:ind w:hanging="20"/>
              <w:jc w:val="center"/>
            </w:pPr>
            <w:r w:rsidRPr="00E9306C">
              <w:t>2</w:t>
            </w:r>
            <w:r>
              <w:t>2</w:t>
            </w:r>
          </w:p>
        </w:tc>
        <w:tc>
          <w:tcPr>
            <w:tcW w:w="9892" w:type="dxa"/>
            <w:tcBorders>
              <w:top w:val="single" w:sz="4" w:space="0" w:color="auto"/>
              <w:left w:val="single" w:sz="4" w:space="0" w:color="000000"/>
              <w:bottom w:val="single" w:sz="4" w:space="0" w:color="000000"/>
              <w:right w:val="single" w:sz="4" w:space="0" w:color="000000"/>
            </w:tcBorders>
            <w:shd w:val="clear" w:color="auto" w:fill="auto"/>
          </w:tcPr>
          <w:p w:rsidR="00836A9E" w:rsidRPr="007170E4" w:rsidRDefault="00836A9E" w:rsidP="00666C6D">
            <w:pPr>
              <w:keepNext/>
              <w:keepLines/>
              <w:suppressLineNumbers/>
            </w:pPr>
            <w:r w:rsidRPr="00CD05B9">
              <w:rPr>
                <w:b/>
              </w:rPr>
              <w:t xml:space="preserve">Дата и время проведения электронного аукциона: </w:t>
            </w:r>
            <w:r w:rsidRPr="00CD05B9">
              <w:t>«</w:t>
            </w:r>
            <w:r>
              <w:t>15</w:t>
            </w:r>
            <w:r w:rsidRPr="00CD05B9">
              <w:t xml:space="preserve">» </w:t>
            </w:r>
            <w:r>
              <w:t xml:space="preserve">января </w:t>
            </w:r>
            <w:r w:rsidRPr="00CD05B9">
              <w:t xml:space="preserve"> 201</w:t>
            </w:r>
            <w:r>
              <w:t>5</w:t>
            </w:r>
            <w:r w:rsidRPr="00CD05B9">
              <w:t xml:space="preserve"> г., 1</w:t>
            </w:r>
            <w:r>
              <w:t>2</w:t>
            </w:r>
            <w:r w:rsidRPr="00CD05B9">
              <w:t xml:space="preserve"> час. 00 мин. (время местное).</w:t>
            </w:r>
          </w:p>
        </w:tc>
      </w:tr>
      <w:tr w:rsidR="00836A9E" w:rsidRPr="00E9306C" w:rsidTr="00967429">
        <w:trPr>
          <w:trHeight w:val="524"/>
          <w:jc w:val="center"/>
        </w:trPr>
        <w:tc>
          <w:tcPr>
            <w:tcW w:w="488" w:type="dxa"/>
            <w:tcBorders>
              <w:top w:val="single" w:sz="4" w:space="0" w:color="000000"/>
              <w:left w:val="single" w:sz="4" w:space="0" w:color="000000"/>
              <w:bottom w:val="single" w:sz="4" w:space="0" w:color="000000"/>
            </w:tcBorders>
          </w:tcPr>
          <w:p w:rsidR="00836A9E" w:rsidRPr="00E9306C" w:rsidRDefault="00836A9E" w:rsidP="00D501C7">
            <w:pPr>
              <w:keepNext/>
              <w:keepLines/>
              <w:suppressLineNumbers/>
              <w:ind w:hanging="20"/>
              <w:jc w:val="center"/>
            </w:pPr>
            <w:r>
              <w:t>23</w:t>
            </w:r>
          </w:p>
        </w:tc>
        <w:tc>
          <w:tcPr>
            <w:tcW w:w="9892" w:type="dxa"/>
            <w:tcBorders>
              <w:top w:val="single" w:sz="4" w:space="0" w:color="000000"/>
              <w:left w:val="single" w:sz="4" w:space="0" w:color="000000"/>
              <w:bottom w:val="single" w:sz="4" w:space="0" w:color="000000"/>
              <w:right w:val="single" w:sz="4" w:space="0" w:color="000000"/>
            </w:tcBorders>
          </w:tcPr>
          <w:p w:rsidR="00836A9E" w:rsidRPr="007170E4" w:rsidRDefault="00836A9E" w:rsidP="008D17D8">
            <w:pPr>
              <w:keepNext/>
              <w:keepLines/>
              <w:suppressLineNumbers/>
              <w:rPr>
                <w:b/>
                <w:bCs/>
              </w:rPr>
            </w:pPr>
            <w:r w:rsidRPr="00960612">
              <w:rPr>
                <w:b/>
                <w:bCs/>
              </w:rPr>
              <w:t xml:space="preserve">Валюта, используемая для формирования цены договора и расчетов с Поставщиком, Исполнителем, Подрядчиком: </w:t>
            </w:r>
            <w:r>
              <w:rPr>
                <w:bCs/>
              </w:rPr>
              <w:t>Российский рубль</w:t>
            </w:r>
          </w:p>
        </w:tc>
      </w:tr>
      <w:tr w:rsidR="00836A9E" w:rsidRPr="00E9306C" w:rsidTr="00A96646">
        <w:trPr>
          <w:trHeight w:val="686"/>
          <w:jc w:val="center"/>
        </w:trPr>
        <w:tc>
          <w:tcPr>
            <w:tcW w:w="488" w:type="dxa"/>
            <w:tcBorders>
              <w:top w:val="single" w:sz="4" w:space="0" w:color="000000"/>
              <w:left w:val="single" w:sz="4" w:space="0" w:color="000000"/>
              <w:bottom w:val="single" w:sz="4" w:space="0" w:color="000000"/>
            </w:tcBorders>
          </w:tcPr>
          <w:p w:rsidR="00836A9E" w:rsidRPr="00E9306C" w:rsidRDefault="00836A9E" w:rsidP="00836A9E">
            <w:pPr>
              <w:keepNext/>
              <w:keepLines/>
              <w:suppressLineNumbers/>
              <w:ind w:hanging="20"/>
              <w:jc w:val="center"/>
            </w:pPr>
            <w:r w:rsidRPr="00E9306C">
              <w:lastRenderedPageBreak/>
              <w:t>2</w:t>
            </w:r>
            <w:r>
              <w:t>4</w:t>
            </w:r>
          </w:p>
        </w:tc>
        <w:tc>
          <w:tcPr>
            <w:tcW w:w="9892" w:type="dxa"/>
            <w:tcBorders>
              <w:top w:val="single" w:sz="4" w:space="0" w:color="000000"/>
              <w:left w:val="single" w:sz="4" w:space="0" w:color="000000"/>
              <w:bottom w:val="single" w:sz="4" w:space="0" w:color="000000"/>
              <w:right w:val="single" w:sz="4" w:space="0" w:color="000000"/>
            </w:tcBorders>
          </w:tcPr>
          <w:p w:rsidR="00836A9E" w:rsidRPr="007170E4" w:rsidRDefault="00836A9E" w:rsidP="00D501C7">
            <w:pPr>
              <w:autoSpaceDE w:val="0"/>
            </w:pPr>
            <w:r w:rsidRPr="00C930F4">
              <w:t xml:space="preserve">Договор должен быть подписан сторонами не ранее чем через </w:t>
            </w:r>
            <w:r>
              <w:t>10 (десять)</w:t>
            </w:r>
            <w:r w:rsidRPr="00C930F4">
              <w:t xml:space="preserve"> и не позднее чем через 20</w:t>
            </w:r>
            <w:r>
              <w:t xml:space="preserve"> (двадцать)</w:t>
            </w:r>
            <w:r w:rsidRPr="00C930F4">
              <w:t xml:space="preserve"> дней со дня размещения </w:t>
            </w:r>
            <w:r>
              <w:t>в ЕИС</w:t>
            </w:r>
            <w:r w:rsidRPr="00C930F4">
              <w:t xml:space="preserve">, </w:t>
            </w:r>
            <w:r>
              <w:t xml:space="preserve">на </w:t>
            </w:r>
            <w:r w:rsidRPr="00C930F4">
              <w:t>сайте Заказчика и сайте Электронной торговой площадки итогового протокола</w:t>
            </w:r>
            <w:r>
              <w:t xml:space="preserve"> закрытого </w:t>
            </w:r>
            <w:r w:rsidRPr="00C930F4">
              <w:t xml:space="preserve"> аукциона в электронной форме. Договор в бумажной форме заключается Заказчиком торгов с победителем аукциона </w:t>
            </w:r>
            <w:proofErr w:type="gramStart"/>
            <w:r w:rsidRPr="00C930F4">
              <w:t>вне</w:t>
            </w:r>
            <w:proofErr w:type="gramEnd"/>
            <w:r w:rsidRPr="00C930F4">
              <w:t xml:space="preserve"> </w:t>
            </w:r>
            <w:proofErr w:type="gramStart"/>
            <w:r w:rsidRPr="00C930F4">
              <w:t>АС</w:t>
            </w:r>
            <w:proofErr w:type="gramEnd"/>
            <w:r w:rsidRPr="00C930F4">
              <w:t xml:space="preserve"> Оператора  в порядке и сроки, установленные извещением об аукционе.</w:t>
            </w:r>
          </w:p>
        </w:tc>
      </w:tr>
    </w:tbl>
    <w:p w:rsidR="00F80DCF" w:rsidRDefault="00F80DCF" w:rsidP="00D539E6">
      <w:pPr>
        <w:rPr>
          <w:b/>
          <w:i/>
        </w:rPr>
      </w:pPr>
      <w:bookmarkStart w:id="35" w:name="__2525252525252525252525252525252525D0_2"/>
      <w:bookmarkEnd w:id="35"/>
    </w:p>
    <w:p w:rsidR="00D539E6" w:rsidRDefault="00D539E6" w:rsidP="003775D3">
      <w:pPr>
        <w:jc w:val="right"/>
        <w:rPr>
          <w:b/>
          <w:i/>
        </w:rPr>
        <w:sectPr w:rsidR="00D539E6" w:rsidSect="004A0B6B">
          <w:headerReference w:type="even" r:id="rId13"/>
          <w:pgSz w:w="12240" w:h="15840"/>
          <w:pgMar w:top="567" w:right="851" w:bottom="567" w:left="1701" w:header="720" w:footer="720" w:gutter="0"/>
          <w:cols w:space="720"/>
          <w:docGrid w:linePitch="360"/>
        </w:sectPr>
      </w:pPr>
    </w:p>
    <w:p w:rsidR="003775D3" w:rsidRPr="00E9306C" w:rsidRDefault="003775D3" w:rsidP="003775D3">
      <w:pPr>
        <w:jc w:val="right"/>
        <w:rPr>
          <w:b/>
          <w:i/>
        </w:rPr>
      </w:pPr>
      <w:r w:rsidRPr="00E9306C">
        <w:rPr>
          <w:b/>
          <w:i/>
        </w:rPr>
        <w:lastRenderedPageBreak/>
        <w:t>Приложение №1 к аукционной документации</w:t>
      </w:r>
    </w:p>
    <w:p w:rsidR="003775D3" w:rsidRPr="00E9306C" w:rsidRDefault="003775D3" w:rsidP="003775D3">
      <w:pPr>
        <w:autoSpaceDE w:val="0"/>
        <w:autoSpaceDN w:val="0"/>
        <w:ind w:firstLine="709"/>
      </w:pPr>
    </w:p>
    <w:p w:rsidR="003775D3" w:rsidRPr="00E9306C" w:rsidRDefault="003775D3" w:rsidP="003775D3">
      <w:pPr>
        <w:autoSpaceDE w:val="0"/>
        <w:autoSpaceDN w:val="0"/>
        <w:ind w:firstLine="709"/>
      </w:pPr>
      <w:r w:rsidRPr="00E9306C">
        <w:t xml:space="preserve">На бланке участника размещения заказа </w:t>
      </w:r>
    </w:p>
    <w:p w:rsidR="003775D3" w:rsidRPr="00E9306C" w:rsidRDefault="003775D3" w:rsidP="003775D3">
      <w:pPr>
        <w:autoSpaceDE w:val="0"/>
        <w:autoSpaceDN w:val="0"/>
        <w:ind w:firstLine="709"/>
      </w:pPr>
      <w:r w:rsidRPr="00E9306C">
        <w:t>Дата, исх. номер</w:t>
      </w:r>
    </w:p>
    <w:p w:rsidR="003775D3" w:rsidRPr="00E9306C" w:rsidRDefault="003775D3" w:rsidP="003775D3">
      <w:pPr>
        <w:autoSpaceDE w:val="0"/>
        <w:autoSpaceDN w:val="0"/>
        <w:ind w:firstLine="709"/>
        <w:rPr>
          <w:caps/>
        </w:rPr>
      </w:pPr>
    </w:p>
    <w:p w:rsidR="003775D3" w:rsidRPr="00E9306C" w:rsidRDefault="003775D3" w:rsidP="003775D3">
      <w:pPr>
        <w:jc w:val="center"/>
        <w:rPr>
          <w:b/>
          <w:bCs/>
          <w:caps/>
        </w:rPr>
      </w:pPr>
      <w:r w:rsidRPr="00E9306C">
        <w:rPr>
          <w:b/>
          <w:bCs/>
          <w:caps/>
        </w:rPr>
        <w:t xml:space="preserve">ЗАЯВКА НА УЧАСТИЕ в </w:t>
      </w:r>
      <w:r w:rsidR="004A0B6B">
        <w:rPr>
          <w:b/>
          <w:bCs/>
          <w:caps/>
        </w:rPr>
        <w:t>ЗАКРЫТОМ</w:t>
      </w:r>
      <w:r w:rsidRPr="00E9306C">
        <w:rPr>
          <w:b/>
          <w:bCs/>
          <w:caps/>
        </w:rPr>
        <w:t xml:space="preserve"> аукционе </w:t>
      </w:r>
      <w:r w:rsidRPr="00E9306C">
        <w:rPr>
          <w:b/>
          <w:caps/>
        </w:rPr>
        <w:t xml:space="preserve">в </w:t>
      </w:r>
      <w:r w:rsidRPr="00E9306C">
        <w:rPr>
          <w:b/>
          <w:bCs/>
          <w:caps/>
        </w:rPr>
        <w:t xml:space="preserve">электронной форме </w:t>
      </w:r>
    </w:p>
    <w:p w:rsidR="003775D3" w:rsidRPr="00E9306C" w:rsidRDefault="003775D3" w:rsidP="003775D3">
      <w:pPr>
        <w:autoSpaceDE w:val="0"/>
        <w:autoSpaceDN w:val="0"/>
        <w:jc w:val="center"/>
      </w:pPr>
    </w:p>
    <w:p w:rsidR="003775D3" w:rsidRPr="00E9306C" w:rsidRDefault="003775D3" w:rsidP="003775D3">
      <w:pPr>
        <w:autoSpaceDE w:val="0"/>
        <w:autoSpaceDN w:val="0"/>
        <w:jc w:val="center"/>
      </w:pPr>
      <w:r w:rsidRPr="00E9306C">
        <w:t xml:space="preserve">на право заключения </w:t>
      </w:r>
      <w:proofErr w:type="gramStart"/>
      <w:r w:rsidRPr="00E9306C">
        <w:t>с</w:t>
      </w:r>
      <w:proofErr w:type="gramEnd"/>
      <w:r w:rsidRPr="00E9306C">
        <w:t xml:space="preserve"> ___________________________________________________ </w:t>
      </w:r>
    </w:p>
    <w:p w:rsidR="003775D3" w:rsidRPr="00E9306C" w:rsidRDefault="003775D3" w:rsidP="003775D3">
      <w:pPr>
        <w:autoSpaceDE w:val="0"/>
        <w:autoSpaceDN w:val="0"/>
        <w:jc w:val="center"/>
      </w:pPr>
      <w:r w:rsidRPr="00E9306C">
        <w:t xml:space="preserve">                                  (указывается наименование заказчика)                                                                                договора на _______________________________________________________________________ (указывается предмет договоров). </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jc w:val="center"/>
      </w:pPr>
    </w:p>
    <w:p w:rsidR="003775D3" w:rsidRPr="00E9306C" w:rsidRDefault="003775D3" w:rsidP="00C71C83">
      <w:pPr>
        <w:jc w:val="both"/>
        <w:rPr>
          <w:i/>
        </w:rPr>
      </w:pPr>
      <w:r w:rsidRPr="00E9306C">
        <w:rPr>
          <w:b/>
          <w:bCs/>
        </w:rPr>
        <w:t>1.</w:t>
      </w:r>
      <w:r w:rsidRPr="00E9306C">
        <w:rPr>
          <w:b/>
          <w:bCs/>
        </w:rPr>
        <w:tab/>
      </w:r>
      <w:r w:rsidRPr="00E9306C">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3775D3" w:rsidRPr="00E9306C" w:rsidRDefault="003775D3" w:rsidP="00C71C83">
      <w:pPr>
        <w:autoSpaceDE w:val="0"/>
        <w:autoSpaceDN w:val="0"/>
        <w:spacing w:after="120"/>
        <w:ind w:firstLine="709"/>
        <w:jc w:val="both"/>
      </w:pPr>
      <w:r w:rsidRPr="00E9306C">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9306C">
        <w:br/>
        <w:t>номер контактного телефона)</w:t>
      </w:r>
    </w:p>
    <w:p w:rsidR="003775D3" w:rsidRPr="00E9306C" w:rsidRDefault="003775D3" w:rsidP="003775D3">
      <w:pPr>
        <w:autoSpaceDE w:val="0"/>
        <w:autoSpaceDN w:val="0"/>
        <w:spacing w:after="120"/>
      </w:pPr>
      <w:r w:rsidRPr="00E9306C">
        <w:t>в лице, ________________________________________________________________________</w:t>
      </w:r>
    </w:p>
    <w:p w:rsidR="003775D3" w:rsidRPr="00E9306C" w:rsidRDefault="003775D3" w:rsidP="00C71C83">
      <w:pPr>
        <w:autoSpaceDE w:val="0"/>
        <w:autoSpaceDN w:val="0"/>
        <w:spacing w:after="120"/>
        <w:ind w:firstLine="709"/>
        <w:jc w:val="both"/>
      </w:pPr>
      <w:r w:rsidRPr="00E9306C">
        <w:t xml:space="preserve">(наименование должности, Ф.И.О. руководителя, уполномоченного лица </w:t>
      </w:r>
      <w:r w:rsidRPr="00E9306C">
        <w:br/>
        <w:t>(для юридического лица))</w:t>
      </w:r>
    </w:p>
    <w:p w:rsidR="003775D3" w:rsidRPr="00E9306C" w:rsidRDefault="003775D3" w:rsidP="00C71C83">
      <w:pPr>
        <w:autoSpaceDE w:val="0"/>
        <w:autoSpaceDN w:val="0"/>
        <w:spacing w:after="120"/>
        <w:jc w:val="both"/>
      </w:pPr>
      <w:r w:rsidRPr="00E9306C">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3775D3" w:rsidRPr="00E9306C" w:rsidRDefault="003775D3" w:rsidP="00C71C83">
      <w:pPr>
        <w:autoSpaceDE w:val="0"/>
        <w:autoSpaceDN w:val="0"/>
        <w:spacing w:after="120"/>
        <w:ind w:firstLine="709"/>
        <w:jc w:val="both"/>
      </w:pPr>
      <w:r w:rsidRPr="00E9306C">
        <w:rPr>
          <w:b/>
          <w:bCs/>
        </w:rPr>
        <w:t>2.</w:t>
      </w:r>
      <w:r w:rsidRPr="00E9306C">
        <w:rPr>
          <w:b/>
          <w:bCs/>
        </w:rPr>
        <w:tab/>
      </w:r>
      <w:r w:rsidRPr="00E9306C">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3775D3" w:rsidRPr="00E9306C" w:rsidRDefault="003775D3" w:rsidP="003775D3">
      <w:pPr>
        <w:keepNext/>
        <w:keepLines/>
        <w:suppressLineNumbers/>
        <w:spacing w:after="240"/>
        <w:ind w:firstLine="708"/>
      </w:pPr>
      <w:r w:rsidRPr="00E9306C">
        <w:rPr>
          <w:b/>
        </w:rPr>
        <w:t>3.</w:t>
      </w:r>
      <w:r w:rsidRPr="00E9306C">
        <w:t xml:space="preserve"> </w:t>
      </w:r>
      <w:r w:rsidRPr="00E9306C">
        <w:tab/>
        <w:t>Приложение № __  на ____стр.</w:t>
      </w:r>
    </w:p>
    <w:p w:rsidR="003775D3" w:rsidRPr="00E9306C" w:rsidRDefault="003775D3" w:rsidP="00C71C83">
      <w:pPr>
        <w:autoSpaceDE w:val="0"/>
        <w:autoSpaceDN w:val="0"/>
        <w:ind w:firstLine="709"/>
        <w:jc w:val="both"/>
      </w:pPr>
      <w:r w:rsidRPr="00E9306C">
        <w:rPr>
          <w:b/>
          <w:bCs/>
        </w:rPr>
        <w:t>4.</w:t>
      </w:r>
      <w:r w:rsidRPr="00E9306C">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3775D3" w:rsidRPr="00E9306C" w:rsidRDefault="003775D3" w:rsidP="00C71C83">
      <w:pPr>
        <w:autoSpaceDE w:val="0"/>
        <w:autoSpaceDN w:val="0"/>
        <w:ind w:firstLine="709"/>
        <w:jc w:val="both"/>
      </w:pPr>
      <w:r w:rsidRPr="00E9306C">
        <w:rPr>
          <w:b/>
          <w:bCs/>
        </w:rPr>
        <w:t>5.</w:t>
      </w:r>
      <w:r w:rsidRPr="00E9306C">
        <w:tab/>
      </w:r>
      <w:proofErr w:type="gramStart"/>
      <w:r w:rsidRPr="00E9306C">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E9306C">
        <w:t xml:space="preserve"> требования, содержащиеся в технической части документации об аукционе.</w:t>
      </w:r>
    </w:p>
    <w:p w:rsidR="003775D3" w:rsidRPr="00E9306C" w:rsidRDefault="003775D3" w:rsidP="00C71C83">
      <w:pPr>
        <w:autoSpaceDE w:val="0"/>
        <w:autoSpaceDN w:val="0"/>
        <w:ind w:firstLine="709"/>
        <w:jc w:val="both"/>
      </w:pPr>
      <w:r w:rsidRPr="00E9306C">
        <w:rPr>
          <w:b/>
          <w:bCs/>
        </w:rPr>
        <w:t>6.</w:t>
      </w:r>
      <w:r w:rsidRPr="00E9306C">
        <w:tab/>
      </w:r>
      <w:proofErr w:type="gramStart"/>
      <w:r w:rsidRPr="00E9306C">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3775D3" w:rsidRPr="00E9306C" w:rsidRDefault="003775D3" w:rsidP="00C71C83">
      <w:pPr>
        <w:autoSpaceDE w:val="0"/>
        <w:autoSpaceDN w:val="0"/>
        <w:ind w:firstLine="709"/>
        <w:jc w:val="both"/>
      </w:pPr>
      <w:r w:rsidRPr="00E9306C">
        <w:rPr>
          <w:b/>
          <w:bCs/>
        </w:rPr>
        <w:t>7.</w:t>
      </w:r>
      <w:r w:rsidRPr="00E9306C">
        <w:tab/>
        <w:t>Настоящей заявкой на участие в аукционе сообщаем, что в отношении _________________________________________________________________________________</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ind w:right="-85" w:firstLine="709"/>
        <w:jc w:val="center"/>
      </w:pPr>
      <w:r w:rsidRPr="00E9306C">
        <w:lastRenderedPageBreak/>
        <w:t>(наименование участника размещения заказа (для юридических лиц), наименование индивидуального предпринимателя)</w:t>
      </w:r>
    </w:p>
    <w:p w:rsidR="00C71C83" w:rsidRPr="00E9306C" w:rsidRDefault="003775D3" w:rsidP="00C71C83">
      <w:pPr>
        <w:autoSpaceDE w:val="0"/>
        <w:autoSpaceDN w:val="0"/>
        <w:spacing w:after="120"/>
        <w:jc w:val="both"/>
      </w:pPr>
      <w:proofErr w:type="gramStart"/>
      <w:r w:rsidRPr="00E9306C">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E9306C">
        <w:t xml:space="preserve"> </w:t>
      </w:r>
      <w:proofErr w:type="gramStart"/>
      <w:r w:rsidRPr="00E9306C">
        <w:t xml:space="preserve">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w:t>
      </w:r>
      <w:r w:rsidR="00C71C83" w:rsidRPr="00E9306C">
        <w:t xml:space="preserve">предусмотренном </w:t>
      </w:r>
      <w:r w:rsidR="00C71C83" w:rsidRPr="00040BE1">
        <w:rPr>
          <w:sz w:val="22"/>
          <w:szCs w:val="22"/>
        </w:rPr>
        <w:t xml:space="preserve">Федеральным законом от </w:t>
      </w:r>
      <w:r w:rsidR="00C71C83" w:rsidRPr="00040BE1">
        <w:rPr>
          <w:bCs/>
          <w:sz w:val="22"/>
          <w:szCs w:val="22"/>
        </w:rPr>
        <w:t>5 апреля 2013 г.</w:t>
      </w:r>
      <w:r w:rsidR="00C71C83" w:rsidRPr="00040BE1">
        <w:rPr>
          <w:rStyle w:val="apple-converted-space"/>
          <w:rFonts w:ascii="PT Serif" w:eastAsia="Arial Unicode MS" w:hAnsi="PT Serif"/>
          <w:bCs/>
          <w:color w:val="373737"/>
          <w:sz w:val="22"/>
          <w:szCs w:val="22"/>
        </w:rPr>
        <w:t> </w:t>
      </w:r>
      <w:r w:rsidR="00C71C83" w:rsidRPr="00040BE1">
        <w:rPr>
          <w:sz w:val="22"/>
          <w:szCs w:val="22"/>
        </w:rPr>
        <w:t xml:space="preserve">№ 44-ФЗ </w:t>
      </w:r>
      <w:r w:rsidR="00C71C83" w:rsidRPr="00040BE1">
        <w:rPr>
          <w:sz w:val="22"/>
          <w:szCs w:val="22"/>
          <w:shd w:val="clear" w:color="auto" w:fill="FFFFFF"/>
        </w:rPr>
        <w:t>"О контрактной системе в сфере закупок товаров, работ, услуг для обеспечения государственных и муниципальных нужд"</w:t>
      </w:r>
      <w:r w:rsidR="00C71C83">
        <w:rPr>
          <w:sz w:val="22"/>
          <w:szCs w:val="22"/>
          <w:shd w:val="clear" w:color="auto" w:fill="FFFFFF"/>
        </w:rPr>
        <w:t>.</w:t>
      </w:r>
      <w:proofErr w:type="gramEnd"/>
    </w:p>
    <w:p w:rsidR="00A86E50" w:rsidRPr="00E5251A" w:rsidRDefault="003775D3" w:rsidP="00A86E50">
      <w:pPr>
        <w:tabs>
          <w:tab w:val="left" w:pos="993"/>
        </w:tabs>
        <w:autoSpaceDE w:val="0"/>
        <w:autoSpaceDN w:val="0"/>
        <w:spacing w:after="120"/>
        <w:ind w:firstLine="709"/>
        <w:jc w:val="both"/>
      </w:pPr>
      <w:r w:rsidRPr="00E9306C">
        <w:rPr>
          <w:b/>
          <w:bCs/>
        </w:rPr>
        <w:t>8.</w:t>
      </w:r>
      <w:r w:rsidRPr="00E9306C">
        <w:tab/>
      </w:r>
      <w:r w:rsidR="00A86E50" w:rsidRPr="00E5251A">
        <w:t xml:space="preserve">Настоящей заявкой на участие в аукционе сообщаем, что ______________________________ </w:t>
      </w:r>
      <w:r w:rsidR="00A86E50" w:rsidRPr="00E5251A">
        <w:rPr>
          <w:i/>
        </w:rPr>
        <w:t>(</w:t>
      </w:r>
      <w:r w:rsidR="00A86E50" w:rsidRPr="00966557">
        <w:rPr>
          <w:i/>
        </w:rPr>
        <w:t>наименование участника размещения заказа (для юридических лиц), наименование индивидуального предпринимателя</w:t>
      </w:r>
      <w:r w:rsidR="00A86E50" w:rsidRPr="00E5251A">
        <w:rPr>
          <w:i/>
        </w:rPr>
        <w:t>)</w:t>
      </w:r>
      <w:r w:rsidR="00A86E50" w:rsidRPr="00E5251A">
        <w:t xml:space="preserve"> </w:t>
      </w:r>
      <w:r w:rsidR="00A86E50">
        <w:t xml:space="preserve">является </w:t>
      </w:r>
      <w:r w:rsidR="00A86E50" w:rsidRPr="00C56912">
        <w:rPr>
          <w:i/>
        </w:rPr>
        <w:t>(не является)</w:t>
      </w:r>
      <w:r w:rsidR="00A86E50" w:rsidRPr="00E5251A">
        <w:t xml:space="preserve"> субъектом малого или среднего предпринимательства. </w:t>
      </w:r>
    </w:p>
    <w:p w:rsidR="00A86E50" w:rsidRDefault="00A86E50" w:rsidP="004A0B6B">
      <w:pPr>
        <w:autoSpaceDE w:val="0"/>
        <w:autoSpaceDN w:val="0"/>
        <w:spacing w:after="120"/>
        <w:ind w:firstLine="708"/>
        <w:jc w:val="both"/>
      </w:pPr>
    </w:p>
    <w:p w:rsidR="003775D3" w:rsidRPr="00E9306C" w:rsidRDefault="00A86E50" w:rsidP="004A0B6B">
      <w:pPr>
        <w:autoSpaceDE w:val="0"/>
        <w:autoSpaceDN w:val="0"/>
        <w:spacing w:after="120"/>
        <w:ind w:firstLine="708"/>
        <w:jc w:val="both"/>
      </w:pPr>
      <w:r w:rsidRPr="00A86E50">
        <w:rPr>
          <w:b/>
        </w:rPr>
        <w:t>9.</w:t>
      </w:r>
      <w:r>
        <w:t xml:space="preserve"> </w:t>
      </w:r>
      <w:proofErr w:type="gramStart"/>
      <w:r w:rsidR="003775D3" w:rsidRPr="00E9306C">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003775D3" w:rsidRPr="00E9306C">
        <w:t xml:space="preserve"> </w:t>
      </w:r>
      <w:proofErr w:type="gramStart"/>
      <w:r w:rsidR="003775D3" w:rsidRPr="00E9306C">
        <w:t>соисполнителях</w:t>
      </w:r>
      <w:proofErr w:type="gramEnd"/>
      <w:r w:rsidR="003775D3" w:rsidRPr="00E9306C">
        <w:t>.</w:t>
      </w:r>
    </w:p>
    <w:p w:rsidR="003775D3" w:rsidRPr="00E9306C" w:rsidRDefault="00A86E50" w:rsidP="00C71C83">
      <w:pPr>
        <w:autoSpaceDE w:val="0"/>
        <w:autoSpaceDN w:val="0"/>
        <w:spacing w:after="120"/>
        <w:ind w:firstLine="709"/>
        <w:jc w:val="both"/>
      </w:pPr>
      <w:r>
        <w:rPr>
          <w:b/>
          <w:bCs/>
        </w:rPr>
        <w:t>10</w:t>
      </w:r>
      <w:r w:rsidR="003775D3" w:rsidRPr="00E9306C">
        <w:rPr>
          <w:b/>
          <w:bCs/>
        </w:rPr>
        <w:t>.</w:t>
      </w:r>
      <w:r w:rsidR="003775D3" w:rsidRPr="00E9306C">
        <w:tab/>
        <w:t>В случае</w:t>
      </w:r>
      <w:proofErr w:type="gramStart"/>
      <w:r w:rsidR="003775D3" w:rsidRPr="00E9306C">
        <w:t>,</w:t>
      </w:r>
      <w:proofErr w:type="gramEnd"/>
      <w:r w:rsidR="003775D3" w:rsidRPr="00E9306C">
        <w:t xml:space="preserve">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3775D3" w:rsidRPr="00E9306C" w:rsidRDefault="003775D3" w:rsidP="00C71C83">
      <w:pPr>
        <w:tabs>
          <w:tab w:val="left" w:pos="708"/>
        </w:tabs>
        <w:autoSpaceDE w:val="0"/>
        <w:autoSpaceDN w:val="0"/>
        <w:spacing w:before="60"/>
        <w:ind w:firstLine="709"/>
        <w:jc w:val="both"/>
      </w:pPr>
      <w:r w:rsidRPr="00E9306C">
        <w:rPr>
          <w:b/>
          <w:bCs/>
        </w:rPr>
        <w:t>1</w:t>
      </w:r>
      <w:r w:rsidR="00A86E50">
        <w:rPr>
          <w:b/>
          <w:bCs/>
        </w:rPr>
        <w:t>1</w:t>
      </w:r>
      <w:r w:rsidRPr="00E9306C">
        <w:rPr>
          <w:b/>
          <w:bCs/>
        </w:rPr>
        <w:t>.</w:t>
      </w:r>
      <w:r w:rsidRPr="00E9306C">
        <w:tab/>
        <w:t>В случае</w:t>
      </w:r>
      <w:proofErr w:type="gramStart"/>
      <w:r w:rsidRPr="00E9306C">
        <w:t>,</w:t>
      </w:r>
      <w:proofErr w:type="gramEnd"/>
      <w:r w:rsidRPr="00E9306C">
        <w:t xml:space="preserve">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3775D3" w:rsidRPr="00E9306C" w:rsidRDefault="003775D3" w:rsidP="00C71C83">
      <w:pPr>
        <w:tabs>
          <w:tab w:val="left" w:pos="708"/>
        </w:tabs>
        <w:autoSpaceDE w:val="0"/>
        <w:autoSpaceDN w:val="0"/>
        <w:spacing w:before="60"/>
        <w:ind w:firstLine="709"/>
        <w:jc w:val="both"/>
      </w:pPr>
      <w:r w:rsidRPr="00E9306C">
        <w:rPr>
          <w:b/>
          <w:bCs/>
        </w:rPr>
        <w:t>1</w:t>
      </w:r>
      <w:r w:rsidR="00A86E50">
        <w:rPr>
          <w:b/>
          <w:bCs/>
        </w:rPr>
        <w:t>2</w:t>
      </w:r>
      <w:r w:rsidRPr="00E9306C">
        <w:rPr>
          <w:b/>
          <w:bCs/>
        </w:rPr>
        <w:t>.</w:t>
      </w:r>
      <w:r w:rsidRPr="00E9306C">
        <w:tab/>
        <w:t>В случае</w:t>
      </w:r>
      <w:proofErr w:type="gramStart"/>
      <w:r w:rsidRPr="00E9306C">
        <w:t>,</w:t>
      </w:r>
      <w:proofErr w:type="gramEnd"/>
      <w:r w:rsidRPr="00E9306C">
        <w:t xml:space="preserve">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3775D3" w:rsidRPr="00E9306C" w:rsidRDefault="00A86E50" w:rsidP="00C71C83">
      <w:pPr>
        <w:tabs>
          <w:tab w:val="left" w:pos="708"/>
        </w:tabs>
        <w:autoSpaceDE w:val="0"/>
        <w:autoSpaceDN w:val="0"/>
        <w:spacing w:before="60"/>
        <w:ind w:firstLine="709"/>
        <w:jc w:val="both"/>
      </w:pPr>
      <w:r>
        <w:rPr>
          <w:b/>
          <w:bCs/>
        </w:rPr>
        <w:t>13</w:t>
      </w:r>
      <w:r w:rsidR="003775D3" w:rsidRPr="00E9306C">
        <w:rPr>
          <w:b/>
          <w:bCs/>
        </w:rPr>
        <w:t>.</w:t>
      </w:r>
      <w:r w:rsidR="003775D3" w:rsidRPr="00E9306C">
        <w:rPr>
          <w:b/>
          <w:bCs/>
        </w:rPr>
        <w:tab/>
      </w:r>
      <w:r w:rsidR="003775D3" w:rsidRPr="00E9306C">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3775D3" w:rsidRPr="00E9306C" w:rsidRDefault="003775D3" w:rsidP="00C71C83">
      <w:pPr>
        <w:tabs>
          <w:tab w:val="left" w:pos="708"/>
        </w:tabs>
        <w:autoSpaceDE w:val="0"/>
        <w:autoSpaceDN w:val="0"/>
        <w:spacing w:before="60"/>
        <w:ind w:firstLine="709"/>
        <w:jc w:val="both"/>
      </w:pPr>
      <w:r w:rsidRPr="00E9306C">
        <w:rPr>
          <w:b/>
          <w:bCs/>
        </w:rPr>
        <w:t>1</w:t>
      </w:r>
      <w:r w:rsidR="00A86E50">
        <w:rPr>
          <w:b/>
          <w:bCs/>
        </w:rPr>
        <w:t>4</w:t>
      </w:r>
      <w:r w:rsidRPr="00E9306C">
        <w:rPr>
          <w:b/>
          <w:bCs/>
        </w:rPr>
        <w:t>.</w:t>
      </w:r>
      <w:r w:rsidRPr="00E9306C">
        <w:tab/>
        <w:t xml:space="preserve">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w:t>
      </w:r>
      <w:r w:rsidRPr="00E9306C">
        <w:lastRenderedPageBreak/>
        <w:t>должность и контактную информацию уполномоченного лица, включая телефон, факс (с указанием кода), адрес). Все сведения о проведен</w:t>
      </w:r>
      <w:proofErr w:type="gramStart"/>
      <w:r w:rsidRPr="00E9306C">
        <w:t>ии ау</w:t>
      </w:r>
      <w:proofErr w:type="gramEnd"/>
      <w:r w:rsidRPr="00E9306C">
        <w:t>кциона просим сообщать указанному уполномоченному лицу.</w:t>
      </w:r>
    </w:p>
    <w:p w:rsidR="003775D3" w:rsidRPr="00E9306C" w:rsidRDefault="003775D3" w:rsidP="00C71C83">
      <w:pPr>
        <w:tabs>
          <w:tab w:val="left" w:pos="708"/>
        </w:tabs>
        <w:autoSpaceDE w:val="0"/>
        <w:autoSpaceDN w:val="0"/>
        <w:spacing w:before="60"/>
        <w:ind w:firstLine="709"/>
        <w:jc w:val="both"/>
      </w:pPr>
      <w:r w:rsidRPr="00E9306C">
        <w:rPr>
          <w:b/>
          <w:bCs/>
        </w:rPr>
        <w:t>1</w:t>
      </w:r>
      <w:r w:rsidR="00A86E50">
        <w:rPr>
          <w:b/>
          <w:bCs/>
        </w:rPr>
        <w:t>5</w:t>
      </w:r>
      <w:r w:rsidRPr="00E9306C">
        <w:rPr>
          <w:b/>
          <w:bCs/>
        </w:rPr>
        <w:t>.</w:t>
      </w:r>
      <w:r w:rsidRPr="00E9306C">
        <w:tab/>
        <w:t xml:space="preserve">В случае присуждения нам права заключить договор в период </w:t>
      </w:r>
      <w:proofErr w:type="gramStart"/>
      <w:r w:rsidRPr="00E9306C">
        <w:t>с даты получения</w:t>
      </w:r>
      <w:proofErr w:type="gramEnd"/>
      <w:r w:rsidRPr="00E9306C">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3775D3" w:rsidRPr="00E9306C" w:rsidRDefault="003775D3" w:rsidP="003775D3">
      <w:pPr>
        <w:tabs>
          <w:tab w:val="left" w:pos="708"/>
        </w:tabs>
        <w:autoSpaceDE w:val="0"/>
        <w:autoSpaceDN w:val="0"/>
        <w:spacing w:before="60"/>
        <w:ind w:firstLine="709"/>
      </w:pPr>
      <w:r w:rsidRPr="00E9306C">
        <w:rPr>
          <w:b/>
          <w:bCs/>
        </w:rPr>
        <w:t>1</w:t>
      </w:r>
      <w:r w:rsidR="00A86E50">
        <w:rPr>
          <w:b/>
          <w:bCs/>
        </w:rPr>
        <w:t>6</w:t>
      </w:r>
      <w:r w:rsidRPr="00E9306C">
        <w:rPr>
          <w:b/>
          <w:bCs/>
        </w:rPr>
        <w:t>.</w:t>
      </w:r>
      <w:r w:rsidRPr="00E9306C">
        <w:tab/>
        <w:t xml:space="preserve">Банковские реквизиты участника размещения заказа: </w:t>
      </w:r>
    </w:p>
    <w:p w:rsidR="003775D3" w:rsidRPr="00E9306C" w:rsidRDefault="003775D3" w:rsidP="003775D3">
      <w:pPr>
        <w:autoSpaceDE w:val="0"/>
        <w:autoSpaceDN w:val="0"/>
      </w:pPr>
      <w:r w:rsidRPr="00E9306C">
        <w:t>ИНН ____________________, КПП _________________________, ОГРН __________________</w:t>
      </w:r>
    </w:p>
    <w:p w:rsidR="003775D3" w:rsidRPr="00E9306C" w:rsidRDefault="003775D3" w:rsidP="003775D3">
      <w:pPr>
        <w:autoSpaceDE w:val="0"/>
        <w:autoSpaceDN w:val="0"/>
      </w:pPr>
      <w:r w:rsidRPr="00E9306C">
        <w:t>Наименование обслуживающего банка ____________________</w:t>
      </w:r>
    </w:p>
    <w:p w:rsidR="003775D3" w:rsidRPr="00E9306C" w:rsidRDefault="003775D3" w:rsidP="003775D3">
      <w:pPr>
        <w:autoSpaceDE w:val="0"/>
        <w:autoSpaceDN w:val="0"/>
      </w:pPr>
      <w:r w:rsidRPr="00E9306C">
        <w:t>Расчетный счет ____________________</w:t>
      </w:r>
    </w:p>
    <w:p w:rsidR="003775D3" w:rsidRPr="00E9306C" w:rsidRDefault="003775D3" w:rsidP="003775D3">
      <w:pPr>
        <w:autoSpaceDE w:val="0"/>
        <w:autoSpaceDN w:val="0"/>
      </w:pPr>
      <w:r w:rsidRPr="00E9306C">
        <w:t>Корреспондентский счет ____________________</w:t>
      </w:r>
    </w:p>
    <w:p w:rsidR="003775D3" w:rsidRPr="00E9306C" w:rsidRDefault="003775D3" w:rsidP="003775D3">
      <w:pPr>
        <w:autoSpaceDE w:val="0"/>
        <w:autoSpaceDN w:val="0"/>
      </w:pPr>
      <w:r w:rsidRPr="00E9306C">
        <w:t>Код БИК ____________________</w:t>
      </w:r>
    </w:p>
    <w:p w:rsidR="003775D3" w:rsidRPr="00E9306C" w:rsidRDefault="003775D3" w:rsidP="003775D3">
      <w:pPr>
        <w:tabs>
          <w:tab w:val="left" w:pos="708"/>
        </w:tabs>
        <w:autoSpaceDE w:val="0"/>
        <w:autoSpaceDN w:val="0"/>
        <w:spacing w:before="60"/>
        <w:ind w:firstLine="709"/>
      </w:pPr>
      <w:r w:rsidRPr="00E9306C">
        <w:rPr>
          <w:b/>
          <w:bCs/>
        </w:rPr>
        <w:t>1</w:t>
      </w:r>
      <w:r w:rsidR="00A86E50">
        <w:rPr>
          <w:b/>
          <w:bCs/>
        </w:rPr>
        <w:t>7</w:t>
      </w:r>
      <w:r w:rsidRPr="00E9306C">
        <w:rPr>
          <w:b/>
          <w:bCs/>
        </w:rPr>
        <w:t>.</w:t>
      </w:r>
      <w:r w:rsidRPr="00E9306C">
        <w:tab/>
        <w:t>Корреспонденцию в наш адрес просим направлять по адресу: _________________________________________________________________________________</w:t>
      </w:r>
    </w:p>
    <w:p w:rsidR="003775D3" w:rsidRPr="00E9306C" w:rsidRDefault="003775D3" w:rsidP="00C71C83">
      <w:pPr>
        <w:tabs>
          <w:tab w:val="left" w:pos="708"/>
        </w:tabs>
        <w:autoSpaceDE w:val="0"/>
        <w:autoSpaceDN w:val="0"/>
        <w:spacing w:before="60"/>
        <w:ind w:firstLine="709"/>
        <w:jc w:val="both"/>
      </w:pPr>
      <w:r w:rsidRPr="00E9306C">
        <w:rPr>
          <w:b/>
          <w:bCs/>
        </w:rPr>
        <w:t>1</w:t>
      </w:r>
      <w:r w:rsidR="00A86E50">
        <w:rPr>
          <w:b/>
          <w:bCs/>
        </w:rPr>
        <w:t>8</w:t>
      </w:r>
      <w:r w:rsidRPr="00E9306C">
        <w:rPr>
          <w:b/>
          <w:bCs/>
        </w:rPr>
        <w:t>.</w:t>
      </w:r>
      <w:r w:rsidRPr="00E9306C">
        <w:tab/>
        <w:t>К настоящей заявке на участие в аукционе прилагаются документы, являющиеся неотъемлемой частью нашей заявки на участие в аукционе.</w:t>
      </w:r>
    </w:p>
    <w:p w:rsidR="003775D3" w:rsidRDefault="003775D3" w:rsidP="003775D3">
      <w:pPr>
        <w:ind w:left="720"/>
        <w:rPr>
          <w:b/>
        </w:rPr>
      </w:pPr>
    </w:p>
    <w:p w:rsidR="003775D3" w:rsidRPr="00E9306C" w:rsidRDefault="003775D3" w:rsidP="003775D3">
      <w:pPr>
        <w:ind w:left="72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ind w:left="6372" w:firstLine="708"/>
        <w:rPr>
          <w:vertAlign w:val="superscript"/>
        </w:rPr>
      </w:pPr>
      <w:r w:rsidRPr="00E9306C">
        <w:rPr>
          <w:vertAlign w:val="superscript"/>
        </w:rPr>
        <w:t>(подпись)</w:t>
      </w:r>
    </w:p>
    <w:p w:rsidR="003775D3" w:rsidRPr="00E9306C" w:rsidRDefault="003775D3" w:rsidP="003775D3">
      <w:pPr>
        <w:ind w:firstLine="709"/>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ind w:firstLine="709"/>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ind w:firstLine="709"/>
        <w:rPr>
          <w:vertAlign w:val="superscript"/>
        </w:rPr>
      </w:pPr>
    </w:p>
    <w:p w:rsidR="003775D3" w:rsidRDefault="003775D3" w:rsidP="003775D3">
      <w:pPr>
        <w:ind w:firstLine="709"/>
        <w:rPr>
          <w:vertAlign w:val="superscript"/>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B86D96" w:rsidRDefault="00B86D96" w:rsidP="003775D3">
      <w:pPr>
        <w:ind w:firstLine="709"/>
        <w:rPr>
          <w:b/>
          <w:i/>
        </w:rPr>
      </w:pPr>
    </w:p>
    <w:p w:rsidR="00B86D96" w:rsidRDefault="00B86D96" w:rsidP="003775D3">
      <w:pPr>
        <w:ind w:firstLine="709"/>
        <w:rPr>
          <w:b/>
          <w:i/>
        </w:rPr>
      </w:pPr>
    </w:p>
    <w:p w:rsidR="00B86D96" w:rsidRDefault="00B86D96" w:rsidP="003775D3">
      <w:pPr>
        <w:ind w:firstLine="709"/>
        <w:rPr>
          <w:b/>
          <w:i/>
        </w:rPr>
      </w:pPr>
    </w:p>
    <w:p w:rsidR="00B86D96" w:rsidRDefault="00B86D96" w:rsidP="003775D3">
      <w:pPr>
        <w:ind w:firstLine="709"/>
        <w:rPr>
          <w:b/>
          <w:i/>
        </w:rPr>
      </w:pPr>
    </w:p>
    <w:p w:rsidR="00B86D96" w:rsidRDefault="00B86D96" w:rsidP="003775D3">
      <w:pPr>
        <w:ind w:firstLine="709"/>
        <w:rPr>
          <w:b/>
          <w:i/>
        </w:rPr>
      </w:pPr>
    </w:p>
    <w:p w:rsidR="00B86D96" w:rsidRDefault="00B86D96" w:rsidP="003775D3">
      <w:pPr>
        <w:ind w:firstLine="709"/>
        <w:rPr>
          <w:b/>
          <w:i/>
        </w:rPr>
      </w:pPr>
    </w:p>
    <w:p w:rsidR="003775D3" w:rsidRDefault="003775D3" w:rsidP="003775D3">
      <w:pPr>
        <w:ind w:firstLine="709"/>
        <w:rPr>
          <w:b/>
          <w:i/>
        </w:rPr>
      </w:pPr>
    </w:p>
    <w:p w:rsidR="004A0B6B" w:rsidRDefault="004A0B6B" w:rsidP="003775D3">
      <w:pPr>
        <w:ind w:firstLine="709"/>
        <w:rPr>
          <w:b/>
          <w:i/>
        </w:rPr>
      </w:pPr>
    </w:p>
    <w:p w:rsidR="004A0B6B" w:rsidRDefault="004A0B6B" w:rsidP="003775D3">
      <w:pPr>
        <w:ind w:firstLine="709"/>
        <w:rPr>
          <w:b/>
          <w:i/>
        </w:rPr>
      </w:pPr>
    </w:p>
    <w:p w:rsidR="004A0B6B" w:rsidRDefault="004A0B6B" w:rsidP="003775D3">
      <w:pPr>
        <w:ind w:firstLine="709"/>
        <w:rPr>
          <w:b/>
          <w:i/>
        </w:rPr>
      </w:pPr>
    </w:p>
    <w:p w:rsidR="004A0B6B" w:rsidRDefault="004A0B6B" w:rsidP="003775D3">
      <w:pPr>
        <w:ind w:firstLine="709"/>
        <w:rPr>
          <w:b/>
          <w:i/>
        </w:rPr>
      </w:pPr>
    </w:p>
    <w:p w:rsidR="004A0B6B" w:rsidRDefault="004A0B6B" w:rsidP="003775D3">
      <w:pPr>
        <w:ind w:firstLine="709"/>
        <w:rPr>
          <w:b/>
          <w:i/>
        </w:rPr>
      </w:pPr>
    </w:p>
    <w:p w:rsidR="004A0B6B" w:rsidRDefault="004A0B6B" w:rsidP="007D511B">
      <w:pPr>
        <w:rPr>
          <w:b/>
          <w:i/>
        </w:rPr>
      </w:pPr>
    </w:p>
    <w:p w:rsidR="004A0B6B" w:rsidRDefault="004A0B6B" w:rsidP="003775D3">
      <w:pPr>
        <w:ind w:firstLine="709"/>
        <w:rPr>
          <w:b/>
          <w:i/>
        </w:rPr>
      </w:pPr>
    </w:p>
    <w:p w:rsidR="004A0B6B" w:rsidRDefault="004A0B6B" w:rsidP="003775D3">
      <w:pPr>
        <w:ind w:firstLine="709"/>
        <w:rPr>
          <w:b/>
          <w:i/>
        </w:rPr>
      </w:pPr>
    </w:p>
    <w:p w:rsidR="00516F72" w:rsidRDefault="00516F72" w:rsidP="00516F72">
      <w:pPr>
        <w:jc w:val="right"/>
        <w:rPr>
          <w:b/>
          <w:i/>
        </w:rPr>
      </w:pPr>
      <w:r w:rsidRPr="00E9306C">
        <w:rPr>
          <w:b/>
          <w:i/>
        </w:rPr>
        <w:t>Приложение №</w:t>
      </w:r>
      <w:r w:rsidR="00FE762B">
        <w:rPr>
          <w:b/>
          <w:i/>
        </w:rPr>
        <w:t>2</w:t>
      </w:r>
      <w:r w:rsidRPr="00E9306C">
        <w:rPr>
          <w:b/>
          <w:i/>
        </w:rPr>
        <w:t xml:space="preserve"> к аукционной документации</w:t>
      </w:r>
    </w:p>
    <w:p w:rsidR="00516F72" w:rsidRDefault="00516F72" w:rsidP="00516F72">
      <w:pPr>
        <w:rPr>
          <w:b/>
          <w:i/>
        </w:rPr>
      </w:pPr>
    </w:p>
    <w:p w:rsidR="003775D3" w:rsidRPr="00E9306C" w:rsidRDefault="003775D3" w:rsidP="003775D3">
      <w:pPr>
        <w:keepNext/>
        <w:jc w:val="right"/>
        <w:rPr>
          <w:b/>
        </w:rPr>
      </w:pPr>
    </w:p>
    <w:p w:rsidR="003775D3" w:rsidRPr="00E9306C" w:rsidRDefault="003775D3" w:rsidP="003775D3">
      <w:pPr>
        <w:keepNext/>
        <w:jc w:val="center"/>
        <w:rPr>
          <w:b/>
        </w:rPr>
      </w:pPr>
      <w:r w:rsidRPr="00E9306C">
        <w:rPr>
          <w:b/>
        </w:rPr>
        <w:t>АНКЕТА УЧАСТНИКА</w:t>
      </w:r>
    </w:p>
    <w:p w:rsidR="003775D3" w:rsidRPr="00E9306C" w:rsidRDefault="003775D3" w:rsidP="003775D3">
      <w:pPr>
        <w:keepNext/>
      </w:pPr>
    </w:p>
    <w:tbl>
      <w:tblPr>
        <w:tblW w:w="94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6"/>
        <w:gridCol w:w="3364"/>
      </w:tblGrid>
      <w:tr w:rsidR="003775D3" w:rsidRPr="00E9306C" w:rsidTr="00672F43">
        <w:trPr>
          <w:trHeight w:val="1767"/>
        </w:trPr>
        <w:tc>
          <w:tcPr>
            <w:tcW w:w="6096" w:type="dxa"/>
          </w:tcPr>
          <w:p w:rsidR="003775D3" w:rsidRPr="00E9306C" w:rsidRDefault="003775D3" w:rsidP="00320A53">
            <w:pPr>
              <w:keepNext/>
              <w:jc w:val="both"/>
            </w:pPr>
            <w:r w:rsidRPr="00E9306C">
              <w:t xml:space="preserve">1. Полное и сокращенное наименования </w:t>
            </w:r>
            <w:r>
              <w:t>участника</w:t>
            </w:r>
            <w:r w:rsidRPr="00E9306C">
              <w:t>, организационно-правовая форма:</w:t>
            </w:r>
          </w:p>
          <w:p w:rsidR="003775D3" w:rsidRPr="00E9306C" w:rsidRDefault="003775D3" w:rsidP="00320A53">
            <w:pPr>
              <w:keepNext/>
              <w:jc w:val="both"/>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3364" w:type="dxa"/>
          </w:tcPr>
          <w:p w:rsidR="003775D3" w:rsidRPr="00E9306C" w:rsidRDefault="003775D3" w:rsidP="003775D3">
            <w:pPr>
              <w:keepNext/>
            </w:pPr>
          </w:p>
        </w:tc>
      </w:tr>
      <w:tr w:rsidR="003775D3" w:rsidRPr="00E9306C" w:rsidTr="00672F43">
        <w:trPr>
          <w:trHeight w:val="749"/>
        </w:trPr>
        <w:tc>
          <w:tcPr>
            <w:tcW w:w="6096" w:type="dxa"/>
          </w:tcPr>
          <w:p w:rsidR="003775D3" w:rsidRPr="00E9306C" w:rsidRDefault="003775D3" w:rsidP="00320A53">
            <w:pPr>
              <w:keepNext/>
              <w:jc w:val="both"/>
            </w:pPr>
            <w:r w:rsidRPr="00E9306C">
              <w:t xml:space="preserve">2. Предыдущие полные и сокращенные наименования </w:t>
            </w:r>
            <w:r>
              <w:t>участника</w:t>
            </w:r>
            <w:r w:rsidRPr="00E9306C">
              <w:t xml:space="preserve"> с указанием даты переименования и подтверждением правопреемственности</w:t>
            </w:r>
          </w:p>
        </w:tc>
        <w:tc>
          <w:tcPr>
            <w:tcW w:w="3364" w:type="dxa"/>
          </w:tcPr>
          <w:p w:rsidR="003775D3" w:rsidRPr="00E9306C" w:rsidRDefault="003775D3" w:rsidP="003775D3">
            <w:pPr>
              <w:keepNext/>
            </w:pPr>
          </w:p>
        </w:tc>
      </w:tr>
      <w:tr w:rsidR="003775D3" w:rsidRPr="00E9306C" w:rsidTr="00672F43">
        <w:trPr>
          <w:trHeight w:val="1003"/>
        </w:trPr>
        <w:tc>
          <w:tcPr>
            <w:tcW w:w="6096" w:type="dxa"/>
          </w:tcPr>
          <w:p w:rsidR="003775D3" w:rsidRPr="00E9306C" w:rsidRDefault="003775D3" w:rsidP="00320A53">
            <w:pPr>
              <w:keepNext/>
              <w:jc w:val="both"/>
            </w:pPr>
            <w:r w:rsidRPr="00E9306C">
              <w:t>3. Регистрационные данные:</w:t>
            </w:r>
          </w:p>
          <w:p w:rsidR="003775D3" w:rsidRPr="00E9306C" w:rsidRDefault="003775D3" w:rsidP="00320A53">
            <w:pPr>
              <w:keepNext/>
              <w:jc w:val="both"/>
            </w:pPr>
            <w:r w:rsidRPr="00E9306C">
              <w:t>3.1. Дата, место и орган регистрации</w:t>
            </w:r>
          </w:p>
          <w:p w:rsidR="003775D3" w:rsidRPr="00E9306C" w:rsidRDefault="003775D3" w:rsidP="00320A53">
            <w:pPr>
              <w:keepNext/>
              <w:jc w:val="both"/>
            </w:pPr>
            <w:r w:rsidRPr="00E9306C">
              <w:t>(на основании свидетельства о государственной регистрации)</w:t>
            </w:r>
          </w:p>
        </w:tc>
        <w:tc>
          <w:tcPr>
            <w:tcW w:w="3364" w:type="dxa"/>
          </w:tcPr>
          <w:p w:rsidR="003775D3" w:rsidRPr="00E9306C" w:rsidRDefault="003775D3" w:rsidP="003775D3">
            <w:pPr>
              <w:keepNext/>
            </w:pPr>
          </w:p>
        </w:tc>
      </w:tr>
      <w:tr w:rsidR="003775D3" w:rsidRPr="00E9306C" w:rsidTr="00672F43">
        <w:trPr>
          <w:trHeight w:val="270"/>
        </w:trPr>
        <w:tc>
          <w:tcPr>
            <w:tcW w:w="6096" w:type="dxa"/>
          </w:tcPr>
          <w:p w:rsidR="003775D3" w:rsidRPr="00E9306C" w:rsidRDefault="003775D3" w:rsidP="00320A53">
            <w:pPr>
              <w:keepNext/>
              <w:jc w:val="both"/>
            </w:pPr>
            <w:r w:rsidRPr="00E9306C">
              <w:t xml:space="preserve">ИНН, КПП, ОГРН, ОКПО </w:t>
            </w:r>
            <w:r>
              <w:t>участника</w:t>
            </w:r>
          </w:p>
        </w:tc>
        <w:tc>
          <w:tcPr>
            <w:tcW w:w="3364" w:type="dxa"/>
          </w:tcPr>
          <w:p w:rsidR="003775D3" w:rsidRPr="00E9306C" w:rsidRDefault="003775D3" w:rsidP="003775D3">
            <w:pPr>
              <w:keepNext/>
            </w:pPr>
          </w:p>
        </w:tc>
      </w:tr>
      <w:tr w:rsidR="003775D3" w:rsidRPr="00E9306C" w:rsidTr="00672F43">
        <w:trPr>
          <w:cantSplit/>
          <w:trHeight w:val="132"/>
        </w:trPr>
        <w:tc>
          <w:tcPr>
            <w:tcW w:w="6096" w:type="dxa"/>
            <w:vMerge w:val="restart"/>
          </w:tcPr>
          <w:p w:rsidR="003775D3" w:rsidRPr="00E9306C" w:rsidRDefault="003775D3" w:rsidP="00320A53">
            <w:pPr>
              <w:keepNext/>
              <w:jc w:val="both"/>
            </w:pPr>
            <w:r w:rsidRPr="00E9306C">
              <w:t xml:space="preserve">4. Юридический адрес </w:t>
            </w:r>
            <w:r>
              <w:t>участника</w:t>
            </w:r>
          </w:p>
        </w:tc>
        <w:tc>
          <w:tcPr>
            <w:tcW w:w="3364" w:type="dxa"/>
          </w:tcPr>
          <w:p w:rsidR="003775D3" w:rsidRPr="00E9306C" w:rsidRDefault="003775D3" w:rsidP="003775D3">
            <w:pPr>
              <w:keepNext/>
            </w:pPr>
            <w:r w:rsidRPr="00E9306C">
              <w:t>Страна</w:t>
            </w:r>
          </w:p>
        </w:tc>
      </w:tr>
      <w:tr w:rsidR="003775D3" w:rsidRPr="00E9306C" w:rsidTr="00672F43">
        <w:trPr>
          <w:cantSplit/>
          <w:trHeight w:val="258"/>
        </w:trPr>
        <w:tc>
          <w:tcPr>
            <w:tcW w:w="6096" w:type="dxa"/>
            <w:vMerge/>
          </w:tcPr>
          <w:p w:rsidR="003775D3" w:rsidRPr="00E9306C" w:rsidRDefault="003775D3" w:rsidP="00320A53">
            <w:pPr>
              <w:keepNext/>
              <w:jc w:val="both"/>
            </w:pPr>
          </w:p>
        </w:tc>
        <w:tc>
          <w:tcPr>
            <w:tcW w:w="3364" w:type="dxa"/>
          </w:tcPr>
          <w:p w:rsidR="003775D3" w:rsidRPr="00E9306C" w:rsidRDefault="003775D3" w:rsidP="003775D3">
            <w:pPr>
              <w:keepNext/>
            </w:pPr>
            <w:r w:rsidRPr="00E9306C">
              <w:t xml:space="preserve">Адрес </w:t>
            </w:r>
          </w:p>
        </w:tc>
      </w:tr>
      <w:tr w:rsidR="003775D3" w:rsidRPr="00E9306C" w:rsidTr="00672F43">
        <w:trPr>
          <w:cantSplit/>
          <w:trHeight w:val="69"/>
        </w:trPr>
        <w:tc>
          <w:tcPr>
            <w:tcW w:w="6096" w:type="dxa"/>
            <w:vMerge w:val="restart"/>
          </w:tcPr>
          <w:p w:rsidR="003775D3" w:rsidRPr="00E9306C" w:rsidRDefault="003775D3" w:rsidP="00320A53">
            <w:pPr>
              <w:keepNext/>
              <w:jc w:val="both"/>
            </w:pPr>
            <w:r w:rsidRPr="00E9306C">
              <w:t xml:space="preserve">5. Фактический адрес </w:t>
            </w:r>
            <w:r>
              <w:t>участника</w:t>
            </w:r>
          </w:p>
        </w:tc>
        <w:tc>
          <w:tcPr>
            <w:tcW w:w="3364" w:type="dxa"/>
          </w:tcPr>
          <w:p w:rsidR="003775D3" w:rsidRPr="00E9306C" w:rsidRDefault="003775D3" w:rsidP="003775D3">
            <w:pPr>
              <w:keepNext/>
            </w:pPr>
            <w:r w:rsidRPr="00E9306C">
              <w:t>Страна</w:t>
            </w:r>
          </w:p>
        </w:tc>
      </w:tr>
      <w:tr w:rsidR="003775D3" w:rsidRPr="00E9306C" w:rsidTr="00672F43">
        <w:trPr>
          <w:cantSplit/>
          <w:trHeight w:val="67"/>
        </w:trPr>
        <w:tc>
          <w:tcPr>
            <w:tcW w:w="6096" w:type="dxa"/>
            <w:vMerge/>
          </w:tcPr>
          <w:p w:rsidR="003775D3" w:rsidRPr="00E9306C" w:rsidRDefault="003775D3" w:rsidP="003775D3">
            <w:pPr>
              <w:keepNext/>
            </w:pPr>
          </w:p>
        </w:tc>
        <w:tc>
          <w:tcPr>
            <w:tcW w:w="3364" w:type="dxa"/>
          </w:tcPr>
          <w:p w:rsidR="003775D3" w:rsidRPr="00E9306C" w:rsidRDefault="003775D3" w:rsidP="003775D3">
            <w:pPr>
              <w:keepNext/>
            </w:pPr>
            <w:r w:rsidRPr="00E9306C">
              <w:t>Адрес</w:t>
            </w:r>
          </w:p>
        </w:tc>
      </w:tr>
      <w:tr w:rsidR="003775D3" w:rsidRPr="00E9306C" w:rsidTr="00672F43">
        <w:trPr>
          <w:cantSplit/>
          <w:trHeight w:val="67"/>
        </w:trPr>
        <w:tc>
          <w:tcPr>
            <w:tcW w:w="6096" w:type="dxa"/>
            <w:vMerge/>
          </w:tcPr>
          <w:p w:rsidR="003775D3" w:rsidRPr="00E9306C" w:rsidRDefault="003775D3" w:rsidP="003775D3">
            <w:pPr>
              <w:keepNext/>
            </w:pPr>
          </w:p>
        </w:tc>
        <w:tc>
          <w:tcPr>
            <w:tcW w:w="3364" w:type="dxa"/>
          </w:tcPr>
          <w:p w:rsidR="003775D3" w:rsidRPr="00E9306C" w:rsidRDefault="003775D3" w:rsidP="003775D3">
            <w:pPr>
              <w:keepNext/>
            </w:pPr>
            <w:r w:rsidRPr="00E9306C">
              <w:t>Телефон</w:t>
            </w:r>
          </w:p>
        </w:tc>
      </w:tr>
      <w:tr w:rsidR="003775D3" w:rsidRPr="00E9306C" w:rsidTr="00672F43">
        <w:trPr>
          <w:cantSplit/>
          <w:trHeight w:val="67"/>
        </w:trPr>
        <w:tc>
          <w:tcPr>
            <w:tcW w:w="6096" w:type="dxa"/>
            <w:vMerge/>
          </w:tcPr>
          <w:p w:rsidR="003775D3" w:rsidRPr="00E9306C" w:rsidRDefault="003775D3" w:rsidP="003775D3">
            <w:pPr>
              <w:keepNext/>
            </w:pPr>
          </w:p>
        </w:tc>
        <w:tc>
          <w:tcPr>
            <w:tcW w:w="3364" w:type="dxa"/>
          </w:tcPr>
          <w:p w:rsidR="003775D3" w:rsidRPr="00E9306C" w:rsidRDefault="003775D3" w:rsidP="003775D3">
            <w:pPr>
              <w:keepNext/>
            </w:pPr>
            <w:r w:rsidRPr="00E9306C">
              <w:t xml:space="preserve">Факс </w:t>
            </w:r>
          </w:p>
        </w:tc>
      </w:tr>
    </w:tbl>
    <w:p w:rsidR="003775D3" w:rsidRPr="00E9306C" w:rsidRDefault="003775D3" w:rsidP="003775D3">
      <w:pPr>
        <w:keepNext/>
      </w:pPr>
    </w:p>
    <w:p w:rsidR="003775D3" w:rsidRPr="00E9306C" w:rsidRDefault="003775D3" w:rsidP="003775D3">
      <w:pPr>
        <w:keepNext/>
      </w:pPr>
      <w:r w:rsidRPr="00E9306C">
        <w:t>Мы, нижеподписавшиеся, заверяем правильность всех сведений, указанных в анкете.</w:t>
      </w:r>
    </w:p>
    <w:p w:rsidR="003775D3" w:rsidRPr="00E9306C" w:rsidRDefault="003775D3" w:rsidP="003775D3">
      <w:pPr>
        <w:keepNext/>
      </w:pPr>
    </w:p>
    <w:p w:rsidR="003775D3" w:rsidRPr="00E9306C" w:rsidRDefault="003775D3" w:rsidP="003775D3">
      <w:pPr>
        <w:keepNext/>
      </w:pPr>
    </w:p>
    <w:p w:rsidR="003775D3" w:rsidRPr="00E9306C" w:rsidRDefault="003775D3" w:rsidP="003775D3">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tabs>
          <w:tab w:val="left" w:pos="5895"/>
        </w:tabs>
        <w:rPr>
          <w:vertAlign w:val="superscript"/>
        </w:rPr>
      </w:pPr>
      <w:r>
        <w:rPr>
          <w:vertAlign w:val="superscript"/>
        </w:rPr>
        <w:tab/>
        <w:t>(подпись)</w:t>
      </w:r>
    </w:p>
    <w:p w:rsidR="003775D3" w:rsidRDefault="003775D3" w:rsidP="003775D3">
      <w:pPr>
        <w:rPr>
          <w:b/>
        </w:rPr>
      </w:pPr>
    </w:p>
    <w:p w:rsidR="003775D3" w:rsidRPr="00E9306C" w:rsidRDefault="003775D3" w:rsidP="003775D3">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rPr>
          <w:vertAlign w:val="superscript"/>
        </w:rPr>
      </w:pPr>
    </w:p>
    <w:p w:rsidR="003775D3" w:rsidRDefault="003775D3" w:rsidP="003775D3">
      <w:pPr>
        <w:rPr>
          <w:b/>
          <w:i/>
        </w:rPr>
      </w:pPr>
    </w:p>
    <w:p w:rsidR="003775D3" w:rsidRDefault="003775D3" w:rsidP="003775D3">
      <w:pPr>
        <w:rPr>
          <w:b/>
          <w:i/>
        </w:rPr>
      </w:pPr>
    </w:p>
    <w:p w:rsidR="00B86D96" w:rsidRDefault="00B86D96" w:rsidP="003775D3">
      <w:pPr>
        <w:rPr>
          <w:b/>
          <w:i/>
        </w:rPr>
      </w:pPr>
    </w:p>
    <w:p w:rsidR="00B86D96" w:rsidRDefault="00B86D96" w:rsidP="003775D3">
      <w:pPr>
        <w:rPr>
          <w:b/>
          <w:i/>
        </w:rPr>
      </w:pPr>
    </w:p>
    <w:p w:rsidR="00B86D96" w:rsidRDefault="00B86D96" w:rsidP="003775D3">
      <w:pPr>
        <w:rPr>
          <w:b/>
          <w:i/>
        </w:rPr>
      </w:pPr>
    </w:p>
    <w:p w:rsidR="00B86D96" w:rsidRDefault="00B86D96" w:rsidP="003775D3">
      <w:pPr>
        <w:rPr>
          <w:b/>
          <w:i/>
        </w:rPr>
      </w:pPr>
    </w:p>
    <w:p w:rsidR="004A0B6B" w:rsidRDefault="004A0B6B" w:rsidP="003775D3">
      <w:pPr>
        <w:rPr>
          <w:b/>
          <w:i/>
        </w:rPr>
      </w:pPr>
    </w:p>
    <w:p w:rsidR="004A0B6B" w:rsidRDefault="004A0B6B" w:rsidP="003775D3">
      <w:pPr>
        <w:rPr>
          <w:b/>
          <w:i/>
        </w:rPr>
      </w:pPr>
    </w:p>
    <w:p w:rsidR="004A0B6B" w:rsidRDefault="004A0B6B" w:rsidP="003775D3">
      <w:pPr>
        <w:rPr>
          <w:b/>
          <w:i/>
        </w:rPr>
      </w:pPr>
    </w:p>
    <w:p w:rsidR="004A0B6B" w:rsidRDefault="004A0B6B" w:rsidP="003775D3">
      <w:pPr>
        <w:rPr>
          <w:b/>
          <w:i/>
        </w:rPr>
      </w:pPr>
    </w:p>
    <w:p w:rsidR="00B86D96" w:rsidRDefault="00B86D96" w:rsidP="003775D3">
      <w:pPr>
        <w:rPr>
          <w:b/>
          <w:i/>
        </w:rPr>
      </w:pPr>
    </w:p>
    <w:p w:rsidR="00B86D96" w:rsidRDefault="00B86D96" w:rsidP="003775D3">
      <w:pPr>
        <w:rPr>
          <w:b/>
          <w:i/>
        </w:rPr>
      </w:pPr>
    </w:p>
    <w:p w:rsidR="00B86D96" w:rsidRDefault="00B86D96" w:rsidP="003775D3">
      <w:pPr>
        <w:rPr>
          <w:b/>
          <w:i/>
        </w:rPr>
      </w:pPr>
    </w:p>
    <w:p w:rsidR="00B86D96" w:rsidRDefault="00B86D96" w:rsidP="003775D3">
      <w:pPr>
        <w:rPr>
          <w:b/>
          <w:i/>
        </w:rPr>
      </w:pPr>
    </w:p>
    <w:p w:rsidR="00725555" w:rsidRPr="00E9306C" w:rsidRDefault="00725555" w:rsidP="00725555">
      <w:pPr>
        <w:jc w:val="right"/>
        <w:rPr>
          <w:b/>
          <w:i/>
        </w:rPr>
      </w:pPr>
      <w:r w:rsidRPr="00950711">
        <w:rPr>
          <w:b/>
          <w:i/>
        </w:rPr>
        <w:t>Приложение № 3</w:t>
      </w:r>
      <w:r w:rsidR="00672F43">
        <w:rPr>
          <w:b/>
          <w:i/>
        </w:rPr>
        <w:t xml:space="preserve"> </w:t>
      </w:r>
      <w:r w:rsidRPr="00E9306C">
        <w:rPr>
          <w:b/>
          <w:i/>
        </w:rPr>
        <w:t>к аукционной документации</w:t>
      </w:r>
    </w:p>
    <w:p w:rsidR="00FE762B" w:rsidRDefault="00E40A4E" w:rsidP="003775D3">
      <w:pPr>
        <w:keepNext/>
        <w:ind w:firstLine="567"/>
        <w:jc w:val="right"/>
        <w:rPr>
          <w:b/>
          <w:i/>
        </w:rPr>
      </w:pPr>
      <w:r>
        <w:rPr>
          <w:b/>
          <w:i/>
        </w:rPr>
        <w:t>П</w:t>
      </w:r>
      <w:r w:rsidR="00792A1F">
        <w:rPr>
          <w:b/>
          <w:i/>
        </w:rPr>
        <w:t>роект</w:t>
      </w:r>
      <w:r>
        <w:rPr>
          <w:b/>
          <w:i/>
        </w:rPr>
        <w:t xml:space="preserve"> договора</w:t>
      </w:r>
    </w:p>
    <w:p w:rsidR="00433346" w:rsidRDefault="00433346" w:rsidP="00792A1F">
      <w:pPr>
        <w:jc w:val="center"/>
        <w:rPr>
          <w:rFonts w:eastAsia="Arial"/>
          <w:b/>
          <w:bCs/>
        </w:rPr>
      </w:pPr>
    </w:p>
    <w:p w:rsidR="00E40A4E" w:rsidRPr="00E40A4E" w:rsidRDefault="00E40A4E" w:rsidP="00672F43">
      <w:pPr>
        <w:pStyle w:val="afe"/>
        <w:tabs>
          <w:tab w:val="clear" w:pos="1134"/>
        </w:tabs>
        <w:spacing w:line="240" w:lineRule="auto"/>
        <w:ind w:left="0" w:firstLine="567"/>
        <w:rPr>
          <w:sz w:val="24"/>
          <w:szCs w:val="24"/>
        </w:rPr>
      </w:pPr>
      <w:r w:rsidRPr="00E40A4E">
        <w:rPr>
          <w:sz w:val="24"/>
          <w:szCs w:val="24"/>
        </w:rPr>
        <w:t>Проект Договора приведен в Приложении №3 к аукционной документации и содерж</w:t>
      </w:r>
      <w:r w:rsidR="006D46DC">
        <w:rPr>
          <w:sz w:val="24"/>
          <w:szCs w:val="24"/>
        </w:rPr>
        <w:t>и</w:t>
      </w:r>
      <w:r w:rsidRPr="00E40A4E">
        <w:rPr>
          <w:sz w:val="24"/>
          <w:szCs w:val="24"/>
        </w:rPr>
        <w:t>т конфиденциальные сведения. В этой связи проект Договора (Приложение №3) предоставляются Заказчиком только тем лицам, которые получили перс</w:t>
      </w:r>
      <w:r w:rsidR="00672F43">
        <w:rPr>
          <w:sz w:val="24"/>
          <w:szCs w:val="24"/>
        </w:rPr>
        <w:t xml:space="preserve">ональное приглашение Заказчика </w:t>
      </w:r>
      <w:r w:rsidRPr="00E40A4E">
        <w:rPr>
          <w:sz w:val="24"/>
          <w:szCs w:val="24"/>
        </w:rPr>
        <w:t>к участию в закрытом аукционе.</w:t>
      </w: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A0B6B" w:rsidRDefault="004A0B6B" w:rsidP="00792A1F">
      <w:pPr>
        <w:jc w:val="center"/>
        <w:rPr>
          <w:rFonts w:eastAsia="Arial"/>
          <w:b/>
          <w:bCs/>
        </w:rPr>
      </w:pPr>
    </w:p>
    <w:p w:rsidR="004A0B6B" w:rsidRDefault="004A0B6B" w:rsidP="00792A1F">
      <w:pPr>
        <w:jc w:val="center"/>
        <w:rPr>
          <w:rFonts w:eastAsia="Arial"/>
          <w:b/>
          <w:bCs/>
        </w:rPr>
      </w:pPr>
    </w:p>
    <w:p w:rsidR="004A0B6B" w:rsidRDefault="004A0B6B" w:rsidP="00792A1F">
      <w:pPr>
        <w:jc w:val="center"/>
        <w:rPr>
          <w:rFonts w:eastAsia="Arial"/>
          <w:b/>
          <w:bCs/>
        </w:rPr>
      </w:pPr>
    </w:p>
    <w:p w:rsidR="004A0B6B" w:rsidRDefault="004A0B6B" w:rsidP="00792A1F">
      <w:pPr>
        <w:jc w:val="center"/>
        <w:rPr>
          <w:rFonts w:eastAsia="Arial"/>
          <w:b/>
          <w:bCs/>
        </w:rPr>
      </w:pPr>
    </w:p>
    <w:p w:rsidR="00E40A4E" w:rsidRDefault="00E40A4E" w:rsidP="00792A1F">
      <w:pPr>
        <w:jc w:val="center"/>
        <w:rPr>
          <w:rFonts w:eastAsia="Arial"/>
          <w:b/>
          <w:bCs/>
        </w:rPr>
      </w:pPr>
    </w:p>
    <w:p w:rsidR="00672F43" w:rsidRDefault="00672F43" w:rsidP="00792A1F">
      <w:pPr>
        <w:jc w:val="center"/>
        <w:rPr>
          <w:rFonts w:eastAsia="Arial"/>
          <w:b/>
          <w:bCs/>
        </w:rPr>
      </w:pPr>
    </w:p>
    <w:p w:rsidR="00C50B7F" w:rsidRPr="00E9306C" w:rsidRDefault="00C50B7F" w:rsidP="00C50B7F">
      <w:pPr>
        <w:keepNext/>
        <w:ind w:firstLine="567"/>
        <w:jc w:val="right"/>
        <w:rPr>
          <w:b/>
          <w:i/>
        </w:rPr>
      </w:pPr>
      <w:r w:rsidRPr="00E9306C">
        <w:rPr>
          <w:b/>
          <w:i/>
        </w:rPr>
        <w:lastRenderedPageBreak/>
        <w:t>Приложение №4 к аукционной документации</w:t>
      </w:r>
    </w:p>
    <w:p w:rsidR="00C50B7F" w:rsidRPr="00E9306C" w:rsidRDefault="00C50B7F" w:rsidP="00C50B7F"/>
    <w:p w:rsidR="00C50B7F" w:rsidRPr="00E9306C" w:rsidRDefault="00C50B7F" w:rsidP="00C50B7F">
      <w:pPr>
        <w:autoSpaceDE w:val="0"/>
        <w:autoSpaceDN w:val="0"/>
        <w:adjustRightInd w:val="0"/>
        <w:jc w:val="center"/>
        <w:outlineLvl w:val="2"/>
      </w:pPr>
      <w:bookmarkStart w:id="36"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50B7F" w:rsidRPr="00E9306C" w:rsidRDefault="00C50B7F" w:rsidP="00C50B7F">
      <w:pPr>
        <w:autoSpaceDE w:val="0"/>
        <w:autoSpaceDN w:val="0"/>
        <w:adjustRightInd w:val="0"/>
        <w:jc w:val="center"/>
        <w:outlineLvl w:val="2"/>
      </w:pPr>
    </w:p>
    <w:p w:rsidR="00C50B7F" w:rsidRPr="00E9306C" w:rsidRDefault="00C50B7F" w:rsidP="00C50B7F">
      <w:pPr>
        <w:autoSpaceDE w:val="0"/>
        <w:autoSpaceDN w:val="0"/>
        <w:adjustRightInd w:val="0"/>
        <w:ind w:firstLine="540"/>
        <w:outlineLvl w:val="2"/>
      </w:pPr>
    </w:p>
    <w:p w:rsidR="00C50B7F" w:rsidRPr="00E9306C" w:rsidRDefault="00C50B7F" w:rsidP="00C50B7F">
      <w:pPr>
        <w:ind w:firstLine="709"/>
      </w:pPr>
      <w:r w:rsidRPr="00E9306C">
        <w:t>Дата, исх. Номер</w:t>
      </w:r>
    </w:p>
    <w:p w:rsidR="00C50B7F" w:rsidRPr="00E9306C" w:rsidRDefault="00C50B7F" w:rsidP="00C50B7F">
      <w:pPr>
        <w:ind w:firstLine="709"/>
      </w:pPr>
    </w:p>
    <w:p w:rsidR="00C50B7F" w:rsidRPr="00E9306C" w:rsidRDefault="00C50B7F" w:rsidP="00C50B7F">
      <w:pPr>
        <w:pStyle w:val="af6"/>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50B7F" w:rsidRPr="00E9306C" w:rsidRDefault="00C50B7F" w:rsidP="00C50B7F">
      <w:pPr>
        <w:pStyle w:val="af6"/>
        <w:tabs>
          <w:tab w:val="clear" w:pos="1985"/>
        </w:tabs>
        <w:spacing w:before="0" w:after="0"/>
        <w:jc w:val="center"/>
        <w:rPr>
          <w:bCs/>
          <w:szCs w:val="24"/>
        </w:rPr>
      </w:pPr>
    </w:p>
    <w:p w:rsidR="00C50B7F" w:rsidRPr="00E9306C" w:rsidRDefault="00C50B7F" w:rsidP="00C50B7F">
      <w:pPr>
        <w:ind w:right="-92"/>
      </w:pPr>
      <w:r w:rsidRPr="00E9306C">
        <w:t>на _______________________________________________________________________________</w:t>
      </w:r>
    </w:p>
    <w:p w:rsidR="00C50B7F" w:rsidRPr="00E9306C" w:rsidRDefault="00C50B7F" w:rsidP="00C50B7F">
      <w:pPr>
        <w:ind w:left="3540" w:right="-92" w:firstLine="708"/>
        <w:rPr>
          <w:vertAlign w:val="superscript"/>
        </w:rPr>
      </w:pPr>
      <w:r w:rsidRPr="00E9306C">
        <w:rPr>
          <w:i/>
        </w:rPr>
        <w:t>(</w:t>
      </w:r>
      <w:r w:rsidRPr="00E9306C">
        <w:rPr>
          <w:i/>
          <w:vertAlign w:val="superscript"/>
        </w:rPr>
        <w:t>указать название и номер лота)</w:t>
      </w:r>
    </w:p>
    <w:p w:rsidR="00C50B7F" w:rsidRPr="00E9306C" w:rsidRDefault="00C50B7F" w:rsidP="004A0B6B">
      <w:pPr>
        <w:jc w:val="both"/>
      </w:pPr>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w:t>
      </w:r>
    </w:p>
    <w:p w:rsidR="00C50B7F" w:rsidRPr="00E9306C" w:rsidRDefault="00C50B7F" w:rsidP="00C50B7F">
      <w:pPr>
        <w:ind w:left="4248"/>
        <w:rPr>
          <w:i/>
          <w:iCs/>
          <w:vertAlign w:val="superscript"/>
        </w:rPr>
      </w:pPr>
      <w:r w:rsidRPr="00E9306C">
        <w:rPr>
          <w:i/>
          <w:iCs/>
          <w:vertAlign w:val="superscript"/>
        </w:rPr>
        <w:t>(наименование, Ф.И.О. участника закупки)</w:t>
      </w:r>
    </w:p>
    <w:p w:rsidR="00C50B7F" w:rsidRPr="00E9306C" w:rsidRDefault="00C50B7F" w:rsidP="00C50B7F">
      <w:pPr>
        <w:pStyle w:val="a1"/>
        <w:spacing w:after="0"/>
      </w:pPr>
      <w:r w:rsidRPr="00E9306C">
        <w:t>в лице __________________________________________________________________________</w:t>
      </w:r>
    </w:p>
    <w:p w:rsidR="00C50B7F" w:rsidRPr="00E9306C" w:rsidRDefault="00C50B7F" w:rsidP="00C50B7F">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C50B7F" w:rsidRPr="00E9306C" w:rsidRDefault="00C50B7F" w:rsidP="004A0B6B">
      <w:pPr>
        <w:pStyle w:val="a1"/>
        <w:jc w:val="both"/>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6"/>
    <w:p w:rsidR="00C50B7F" w:rsidRPr="00E9306C" w:rsidRDefault="00C50B7F" w:rsidP="00C50B7F">
      <w:pPr>
        <w:jc w:val="center"/>
        <w:rPr>
          <w:b/>
        </w:rPr>
      </w:pPr>
      <w:r w:rsidRPr="00E9306C">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12"/>
        <w:gridCol w:w="1809"/>
        <w:gridCol w:w="3016"/>
        <w:gridCol w:w="1754"/>
        <w:gridCol w:w="664"/>
        <w:gridCol w:w="936"/>
        <w:gridCol w:w="977"/>
      </w:tblGrid>
      <w:tr w:rsidR="00C50B7F" w:rsidRPr="00E9306C" w:rsidTr="00621C2C">
        <w:trPr>
          <w:cantSplit/>
          <w:trHeight w:val="376"/>
        </w:trPr>
        <w:tc>
          <w:tcPr>
            <w:tcW w:w="313" w:type="pct"/>
            <w:vMerge w:val="restart"/>
            <w:vAlign w:val="center"/>
          </w:tcPr>
          <w:p w:rsidR="00C50B7F" w:rsidRPr="00E9306C" w:rsidRDefault="00C50B7F" w:rsidP="001B087E">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26" w:type="pct"/>
            <w:vMerge w:val="restart"/>
            <w:vAlign w:val="center"/>
          </w:tcPr>
          <w:p w:rsidR="00C50B7F" w:rsidRPr="00E9306C" w:rsidRDefault="00C50B7F" w:rsidP="00621C2C">
            <w:pPr>
              <w:rPr>
                <w:b/>
                <w:color w:val="000000"/>
                <w:spacing w:val="-4"/>
              </w:rPr>
            </w:pPr>
            <w:r w:rsidRPr="00E9306C">
              <w:rPr>
                <w:b/>
                <w:color w:val="000000"/>
                <w:spacing w:val="-4"/>
              </w:rPr>
              <w:t>Наименование товаров</w:t>
            </w:r>
          </w:p>
        </w:tc>
        <w:tc>
          <w:tcPr>
            <w:tcW w:w="1544" w:type="pct"/>
            <w:vMerge w:val="restart"/>
            <w:vAlign w:val="center"/>
          </w:tcPr>
          <w:p w:rsidR="00C50B7F" w:rsidRPr="00E9306C" w:rsidRDefault="00C50B7F" w:rsidP="00621C2C">
            <w:pPr>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898" w:type="pct"/>
            <w:vMerge w:val="restart"/>
            <w:vAlign w:val="center"/>
          </w:tcPr>
          <w:p w:rsidR="00C50B7F" w:rsidRPr="00E9306C" w:rsidRDefault="00C50B7F" w:rsidP="00621C2C">
            <w:pPr>
              <w:rPr>
                <w:b/>
                <w:color w:val="000000"/>
                <w:spacing w:val="-4"/>
              </w:rPr>
            </w:pPr>
            <w:r w:rsidRPr="00E9306C">
              <w:rPr>
                <w:b/>
                <w:color w:val="000000"/>
                <w:spacing w:val="-4"/>
              </w:rPr>
              <w:t xml:space="preserve">Торговое наименование товара </w:t>
            </w:r>
          </w:p>
        </w:tc>
        <w:tc>
          <w:tcPr>
            <w:tcW w:w="340" w:type="pct"/>
            <w:vMerge w:val="restart"/>
            <w:vAlign w:val="center"/>
          </w:tcPr>
          <w:p w:rsidR="00C50B7F" w:rsidRPr="00E9306C" w:rsidRDefault="00C50B7F" w:rsidP="00621C2C">
            <w:pPr>
              <w:jc w:val="center"/>
              <w:rPr>
                <w:b/>
                <w:color w:val="000000"/>
                <w:spacing w:val="-4"/>
              </w:rPr>
            </w:pPr>
            <w:r w:rsidRPr="00E9306C">
              <w:rPr>
                <w:b/>
                <w:color w:val="000000"/>
                <w:spacing w:val="-4"/>
              </w:rPr>
              <w:t>Ед.</w:t>
            </w:r>
          </w:p>
          <w:p w:rsidR="00C50B7F" w:rsidRPr="00E9306C" w:rsidRDefault="00C50B7F" w:rsidP="00621C2C">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79" w:type="pct"/>
            <w:vMerge w:val="restart"/>
            <w:vAlign w:val="center"/>
          </w:tcPr>
          <w:p w:rsidR="00C50B7F" w:rsidRPr="00E9306C" w:rsidRDefault="00C50B7F" w:rsidP="00621C2C">
            <w:pPr>
              <w:rPr>
                <w:b/>
                <w:color w:val="000000"/>
                <w:spacing w:val="-4"/>
              </w:rPr>
            </w:pPr>
            <w:r w:rsidRPr="00E9306C">
              <w:rPr>
                <w:b/>
                <w:color w:val="000000"/>
                <w:spacing w:val="-4"/>
              </w:rPr>
              <w:t>Кол-во</w:t>
            </w:r>
          </w:p>
        </w:tc>
        <w:tc>
          <w:tcPr>
            <w:tcW w:w="500" w:type="pct"/>
            <w:vMerge w:val="restart"/>
            <w:vAlign w:val="center"/>
          </w:tcPr>
          <w:p w:rsidR="00C50B7F" w:rsidRPr="00E9306C" w:rsidRDefault="00C50B7F" w:rsidP="00621C2C">
            <w:pPr>
              <w:rPr>
                <w:b/>
                <w:spacing w:val="-4"/>
              </w:rPr>
            </w:pPr>
            <w:r w:rsidRPr="00E9306C">
              <w:rPr>
                <w:b/>
                <w:spacing w:val="-4"/>
              </w:rPr>
              <w:t>Срок гарантии</w:t>
            </w:r>
          </w:p>
        </w:tc>
      </w:tr>
      <w:tr w:rsidR="00C50B7F" w:rsidRPr="00E9306C" w:rsidTr="00621C2C">
        <w:trPr>
          <w:cantSplit/>
          <w:trHeight w:val="476"/>
        </w:trPr>
        <w:tc>
          <w:tcPr>
            <w:tcW w:w="313" w:type="pct"/>
            <w:vMerge/>
            <w:shd w:val="clear" w:color="auto" w:fill="FFFFFF"/>
          </w:tcPr>
          <w:p w:rsidR="00C50B7F" w:rsidRPr="00E9306C" w:rsidRDefault="00C50B7F" w:rsidP="00621C2C">
            <w:pPr>
              <w:jc w:val="center"/>
              <w:rPr>
                <w:color w:val="000000"/>
                <w:spacing w:val="-4"/>
              </w:rPr>
            </w:pPr>
          </w:p>
        </w:tc>
        <w:tc>
          <w:tcPr>
            <w:tcW w:w="926" w:type="pct"/>
            <w:vMerge/>
            <w:shd w:val="clear" w:color="auto" w:fill="FFFFFF"/>
          </w:tcPr>
          <w:p w:rsidR="00C50B7F" w:rsidRPr="00E9306C" w:rsidRDefault="00C50B7F" w:rsidP="00621C2C">
            <w:pPr>
              <w:rPr>
                <w:color w:val="000000"/>
              </w:rPr>
            </w:pPr>
          </w:p>
        </w:tc>
        <w:tc>
          <w:tcPr>
            <w:tcW w:w="1544" w:type="pct"/>
            <w:vMerge/>
            <w:shd w:val="clear" w:color="auto" w:fill="FFFFFF"/>
          </w:tcPr>
          <w:p w:rsidR="00C50B7F" w:rsidRPr="00E9306C" w:rsidRDefault="00C50B7F" w:rsidP="00621C2C">
            <w:pPr>
              <w:rPr>
                <w:color w:val="000000"/>
              </w:rPr>
            </w:pPr>
          </w:p>
        </w:tc>
        <w:tc>
          <w:tcPr>
            <w:tcW w:w="898" w:type="pct"/>
            <w:vMerge/>
            <w:shd w:val="clear" w:color="auto" w:fill="FFFFFF"/>
          </w:tcPr>
          <w:p w:rsidR="00C50B7F" w:rsidRPr="00E9306C" w:rsidRDefault="00C50B7F" w:rsidP="00621C2C">
            <w:pPr>
              <w:jc w:val="center"/>
              <w:rPr>
                <w:color w:val="000000"/>
                <w:spacing w:val="-4"/>
              </w:rPr>
            </w:pPr>
          </w:p>
        </w:tc>
        <w:tc>
          <w:tcPr>
            <w:tcW w:w="340" w:type="pct"/>
            <w:vMerge/>
            <w:shd w:val="clear" w:color="auto" w:fill="FFFFFF"/>
          </w:tcPr>
          <w:p w:rsidR="00C50B7F" w:rsidRPr="00E9306C" w:rsidRDefault="00C50B7F" w:rsidP="00621C2C">
            <w:pPr>
              <w:jc w:val="center"/>
              <w:rPr>
                <w:color w:val="000000"/>
                <w:spacing w:val="-4"/>
              </w:rPr>
            </w:pPr>
          </w:p>
        </w:tc>
        <w:tc>
          <w:tcPr>
            <w:tcW w:w="479" w:type="pct"/>
            <w:vMerge/>
          </w:tcPr>
          <w:p w:rsidR="00C50B7F" w:rsidRPr="00E9306C" w:rsidRDefault="00C50B7F" w:rsidP="00621C2C">
            <w:pPr>
              <w:shd w:val="clear" w:color="auto" w:fill="FFFFFF"/>
              <w:jc w:val="center"/>
              <w:rPr>
                <w:color w:val="000000"/>
                <w:spacing w:val="-4"/>
              </w:rPr>
            </w:pPr>
          </w:p>
        </w:tc>
        <w:tc>
          <w:tcPr>
            <w:tcW w:w="500" w:type="pct"/>
            <w:vMerge/>
          </w:tcPr>
          <w:p w:rsidR="00C50B7F" w:rsidRPr="00E9306C" w:rsidRDefault="00C50B7F" w:rsidP="00621C2C">
            <w:pPr>
              <w:shd w:val="clear" w:color="auto" w:fill="FFFFFF"/>
              <w:jc w:val="center"/>
              <w:rPr>
                <w:color w:val="000000"/>
                <w:spacing w:val="-4"/>
              </w:rPr>
            </w:pPr>
          </w:p>
        </w:tc>
      </w:tr>
      <w:tr w:rsidR="00C50B7F" w:rsidRPr="00E9306C" w:rsidTr="00621C2C">
        <w:trPr>
          <w:trHeight w:val="20"/>
        </w:trPr>
        <w:tc>
          <w:tcPr>
            <w:tcW w:w="313" w:type="pct"/>
          </w:tcPr>
          <w:p w:rsidR="00C50B7F" w:rsidRPr="00E9306C" w:rsidRDefault="00C50B7F" w:rsidP="00621C2C">
            <w:pPr>
              <w:jc w:val="center"/>
              <w:rPr>
                <w:color w:val="000000"/>
                <w:spacing w:val="-4"/>
              </w:rPr>
            </w:pPr>
            <w:r w:rsidRPr="00E9306C">
              <w:rPr>
                <w:color w:val="000000"/>
                <w:spacing w:val="-4"/>
              </w:rPr>
              <w:t>1</w:t>
            </w:r>
          </w:p>
        </w:tc>
        <w:tc>
          <w:tcPr>
            <w:tcW w:w="926" w:type="pct"/>
          </w:tcPr>
          <w:p w:rsidR="00C50B7F" w:rsidRPr="00E9306C" w:rsidRDefault="00C50B7F" w:rsidP="00621C2C">
            <w:pPr>
              <w:jc w:val="center"/>
              <w:rPr>
                <w:color w:val="000000"/>
                <w:spacing w:val="-4"/>
              </w:rPr>
            </w:pPr>
          </w:p>
        </w:tc>
        <w:tc>
          <w:tcPr>
            <w:tcW w:w="1544" w:type="pct"/>
          </w:tcPr>
          <w:p w:rsidR="00C50B7F" w:rsidRPr="00E9306C" w:rsidRDefault="00C50B7F" w:rsidP="00621C2C">
            <w:pPr>
              <w:jc w:val="center"/>
              <w:rPr>
                <w:color w:val="000000"/>
                <w:spacing w:val="-4"/>
              </w:rPr>
            </w:pPr>
          </w:p>
        </w:tc>
        <w:tc>
          <w:tcPr>
            <w:tcW w:w="898" w:type="pct"/>
          </w:tcPr>
          <w:p w:rsidR="00C50B7F" w:rsidRPr="00E9306C" w:rsidRDefault="00C50B7F" w:rsidP="00621C2C">
            <w:pPr>
              <w:jc w:val="center"/>
              <w:rPr>
                <w:color w:val="000000"/>
                <w:spacing w:val="-4"/>
              </w:rPr>
            </w:pPr>
          </w:p>
        </w:tc>
        <w:tc>
          <w:tcPr>
            <w:tcW w:w="340" w:type="pct"/>
          </w:tcPr>
          <w:p w:rsidR="00C50B7F" w:rsidRPr="00E9306C" w:rsidRDefault="00C50B7F" w:rsidP="00621C2C">
            <w:pPr>
              <w:jc w:val="center"/>
              <w:rPr>
                <w:color w:val="000000"/>
                <w:spacing w:val="-4"/>
              </w:rPr>
            </w:pPr>
          </w:p>
        </w:tc>
        <w:tc>
          <w:tcPr>
            <w:tcW w:w="479" w:type="pct"/>
          </w:tcPr>
          <w:p w:rsidR="00C50B7F" w:rsidRPr="00E9306C" w:rsidRDefault="00C50B7F" w:rsidP="00621C2C">
            <w:pPr>
              <w:jc w:val="center"/>
              <w:rPr>
                <w:color w:val="000000"/>
                <w:spacing w:val="-4"/>
              </w:rPr>
            </w:pPr>
          </w:p>
        </w:tc>
        <w:tc>
          <w:tcPr>
            <w:tcW w:w="500" w:type="pct"/>
          </w:tcPr>
          <w:p w:rsidR="00C50B7F" w:rsidRPr="00E9306C" w:rsidRDefault="00C50B7F" w:rsidP="00621C2C">
            <w:pPr>
              <w:jc w:val="center"/>
              <w:rPr>
                <w:color w:val="000000"/>
                <w:spacing w:val="-4"/>
              </w:rPr>
            </w:pPr>
          </w:p>
        </w:tc>
      </w:tr>
      <w:tr w:rsidR="00C50B7F" w:rsidRPr="00E9306C" w:rsidTr="00621C2C">
        <w:trPr>
          <w:trHeight w:val="20"/>
        </w:trPr>
        <w:tc>
          <w:tcPr>
            <w:tcW w:w="313" w:type="pct"/>
          </w:tcPr>
          <w:p w:rsidR="00C50B7F" w:rsidRPr="00E9306C" w:rsidRDefault="00C50B7F" w:rsidP="00621C2C">
            <w:pPr>
              <w:jc w:val="center"/>
              <w:rPr>
                <w:color w:val="000000"/>
                <w:spacing w:val="-4"/>
              </w:rPr>
            </w:pPr>
            <w:r w:rsidRPr="00E9306C">
              <w:rPr>
                <w:color w:val="000000"/>
                <w:spacing w:val="-4"/>
              </w:rPr>
              <w:t>2</w:t>
            </w:r>
          </w:p>
        </w:tc>
        <w:tc>
          <w:tcPr>
            <w:tcW w:w="926" w:type="pct"/>
          </w:tcPr>
          <w:p w:rsidR="00C50B7F" w:rsidRPr="00E9306C" w:rsidRDefault="00C50B7F" w:rsidP="00621C2C">
            <w:pPr>
              <w:jc w:val="center"/>
              <w:rPr>
                <w:color w:val="000000"/>
                <w:spacing w:val="-4"/>
              </w:rPr>
            </w:pPr>
          </w:p>
        </w:tc>
        <w:tc>
          <w:tcPr>
            <w:tcW w:w="1544" w:type="pct"/>
          </w:tcPr>
          <w:p w:rsidR="00C50B7F" w:rsidRPr="00E9306C" w:rsidRDefault="00C50B7F" w:rsidP="00621C2C">
            <w:pPr>
              <w:jc w:val="center"/>
              <w:rPr>
                <w:color w:val="000000"/>
                <w:spacing w:val="-4"/>
              </w:rPr>
            </w:pPr>
          </w:p>
        </w:tc>
        <w:tc>
          <w:tcPr>
            <w:tcW w:w="898" w:type="pct"/>
          </w:tcPr>
          <w:p w:rsidR="00C50B7F" w:rsidRPr="00E9306C" w:rsidRDefault="00C50B7F" w:rsidP="00621C2C">
            <w:pPr>
              <w:jc w:val="center"/>
              <w:rPr>
                <w:color w:val="000000"/>
                <w:spacing w:val="-4"/>
              </w:rPr>
            </w:pPr>
          </w:p>
        </w:tc>
        <w:tc>
          <w:tcPr>
            <w:tcW w:w="340" w:type="pct"/>
          </w:tcPr>
          <w:p w:rsidR="00C50B7F" w:rsidRPr="00E9306C" w:rsidRDefault="00C50B7F" w:rsidP="00621C2C">
            <w:pPr>
              <w:jc w:val="center"/>
              <w:rPr>
                <w:color w:val="000000"/>
                <w:spacing w:val="-4"/>
              </w:rPr>
            </w:pPr>
          </w:p>
        </w:tc>
        <w:tc>
          <w:tcPr>
            <w:tcW w:w="479" w:type="pct"/>
          </w:tcPr>
          <w:p w:rsidR="00C50B7F" w:rsidRPr="00E9306C" w:rsidRDefault="00C50B7F" w:rsidP="00621C2C">
            <w:pPr>
              <w:jc w:val="center"/>
              <w:rPr>
                <w:color w:val="000000"/>
                <w:spacing w:val="-4"/>
              </w:rPr>
            </w:pPr>
          </w:p>
        </w:tc>
        <w:tc>
          <w:tcPr>
            <w:tcW w:w="500" w:type="pct"/>
          </w:tcPr>
          <w:p w:rsidR="00C50B7F" w:rsidRPr="00E9306C" w:rsidRDefault="00C50B7F" w:rsidP="00621C2C">
            <w:pPr>
              <w:jc w:val="center"/>
              <w:rPr>
                <w:color w:val="000000"/>
                <w:spacing w:val="-4"/>
              </w:rPr>
            </w:pPr>
          </w:p>
        </w:tc>
      </w:tr>
      <w:tr w:rsidR="00C50B7F" w:rsidRPr="00E9306C" w:rsidTr="00621C2C">
        <w:trPr>
          <w:trHeight w:val="20"/>
        </w:trPr>
        <w:tc>
          <w:tcPr>
            <w:tcW w:w="313" w:type="pct"/>
          </w:tcPr>
          <w:p w:rsidR="00C50B7F" w:rsidRPr="00E9306C" w:rsidRDefault="00C50B7F" w:rsidP="00621C2C">
            <w:r w:rsidRPr="00E9306C">
              <w:t>…</w:t>
            </w:r>
          </w:p>
        </w:tc>
        <w:tc>
          <w:tcPr>
            <w:tcW w:w="926" w:type="pct"/>
          </w:tcPr>
          <w:p w:rsidR="00C50B7F" w:rsidRPr="00E9306C" w:rsidRDefault="00C50B7F" w:rsidP="00621C2C">
            <w:pPr>
              <w:jc w:val="center"/>
              <w:rPr>
                <w:color w:val="000000"/>
                <w:spacing w:val="-4"/>
              </w:rPr>
            </w:pPr>
          </w:p>
        </w:tc>
        <w:tc>
          <w:tcPr>
            <w:tcW w:w="1544" w:type="pct"/>
          </w:tcPr>
          <w:p w:rsidR="00C50B7F" w:rsidRPr="00E9306C" w:rsidRDefault="00C50B7F" w:rsidP="00621C2C">
            <w:pPr>
              <w:jc w:val="center"/>
              <w:rPr>
                <w:color w:val="000000"/>
                <w:spacing w:val="-4"/>
              </w:rPr>
            </w:pPr>
          </w:p>
        </w:tc>
        <w:tc>
          <w:tcPr>
            <w:tcW w:w="898" w:type="pct"/>
          </w:tcPr>
          <w:p w:rsidR="00C50B7F" w:rsidRPr="00E9306C" w:rsidRDefault="00C50B7F" w:rsidP="00621C2C">
            <w:pPr>
              <w:jc w:val="center"/>
              <w:rPr>
                <w:color w:val="000000"/>
                <w:spacing w:val="-4"/>
              </w:rPr>
            </w:pPr>
          </w:p>
        </w:tc>
        <w:tc>
          <w:tcPr>
            <w:tcW w:w="340" w:type="pct"/>
          </w:tcPr>
          <w:p w:rsidR="00C50B7F" w:rsidRPr="00E9306C" w:rsidRDefault="00C50B7F" w:rsidP="00621C2C">
            <w:pPr>
              <w:jc w:val="center"/>
              <w:rPr>
                <w:color w:val="000000"/>
                <w:spacing w:val="-4"/>
              </w:rPr>
            </w:pPr>
          </w:p>
        </w:tc>
        <w:tc>
          <w:tcPr>
            <w:tcW w:w="479" w:type="pct"/>
          </w:tcPr>
          <w:p w:rsidR="00C50B7F" w:rsidRPr="00E9306C" w:rsidRDefault="00C50B7F" w:rsidP="00621C2C">
            <w:pPr>
              <w:jc w:val="center"/>
              <w:rPr>
                <w:color w:val="000000"/>
                <w:spacing w:val="-4"/>
              </w:rPr>
            </w:pPr>
          </w:p>
        </w:tc>
        <w:tc>
          <w:tcPr>
            <w:tcW w:w="500" w:type="pct"/>
          </w:tcPr>
          <w:p w:rsidR="00C50B7F" w:rsidRPr="00E9306C" w:rsidRDefault="00C50B7F" w:rsidP="00621C2C">
            <w:pPr>
              <w:jc w:val="center"/>
              <w:rPr>
                <w:color w:val="000000"/>
                <w:spacing w:val="-4"/>
              </w:rPr>
            </w:pPr>
          </w:p>
          <w:p w:rsidR="00C50B7F" w:rsidRPr="00E9306C" w:rsidRDefault="00C50B7F" w:rsidP="00621C2C">
            <w:pPr>
              <w:jc w:val="center"/>
              <w:rPr>
                <w:color w:val="000000"/>
                <w:spacing w:val="-4"/>
              </w:rPr>
            </w:pPr>
          </w:p>
        </w:tc>
      </w:tr>
      <w:tr w:rsidR="00C50B7F" w:rsidRPr="00E9306C" w:rsidTr="00621C2C">
        <w:trPr>
          <w:trHeight w:val="20"/>
        </w:trPr>
        <w:tc>
          <w:tcPr>
            <w:tcW w:w="5000" w:type="pct"/>
            <w:gridSpan w:val="7"/>
          </w:tcPr>
          <w:p w:rsidR="00C50B7F" w:rsidRPr="00E9306C" w:rsidRDefault="00C50B7F" w:rsidP="00621C2C">
            <w:pPr>
              <w:jc w:val="center"/>
              <w:rPr>
                <w:color w:val="000000"/>
                <w:spacing w:val="-4"/>
              </w:rPr>
            </w:pPr>
          </w:p>
        </w:tc>
      </w:tr>
    </w:tbl>
    <w:p w:rsidR="00C50B7F" w:rsidRPr="00E9306C" w:rsidRDefault="00C50B7F" w:rsidP="00C50B7F">
      <w:pPr>
        <w:rPr>
          <w:b/>
          <w:i/>
          <w:iCs/>
        </w:rPr>
      </w:pPr>
      <w:r w:rsidRPr="00E9306C">
        <w:rPr>
          <w:b/>
          <w:i/>
          <w:iCs/>
        </w:rPr>
        <w:t>Подтверждение требований Заказчика требованию к товару.</w:t>
      </w:r>
    </w:p>
    <w:p w:rsidR="00C50B7F" w:rsidRPr="00E9306C" w:rsidRDefault="00C50B7F" w:rsidP="00C50B7F">
      <w:pPr>
        <w:rPr>
          <w:b/>
          <w:i/>
          <w:iCs/>
        </w:rPr>
      </w:pPr>
    </w:p>
    <w:p w:rsidR="00C50B7F" w:rsidRDefault="00C50B7F" w:rsidP="00C50B7F">
      <w:pPr>
        <w:rPr>
          <w:i/>
          <w:iC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8010C0" w:rsidRDefault="008010C0" w:rsidP="00C50B7F">
      <w:pPr>
        <w:rPr>
          <w:i/>
          <w:iCs/>
        </w:rPr>
      </w:pPr>
    </w:p>
    <w:p w:rsidR="004A0B6B" w:rsidRDefault="004A0B6B" w:rsidP="00C50B7F">
      <w:pPr>
        <w:rPr>
          <w:b/>
          <w:caps/>
        </w:rPr>
        <w:sectPr w:rsidR="004A0B6B" w:rsidSect="004A0B6B">
          <w:pgSz w:w="12240" w:h="15840"/>
          <w:pgMar w:top="567" w:right="851" w:bottom="567" w:left="1701" w:header="720" w:footer="720" w:gutter="0"/>
          <w:cols w:space="720"/>
          <w:docGrid w:linePitch="360"/>
        </w:sectPr>
      </w:pPr>
    </w:p>
    <w:p w:rsidR="004A0B6B" w:rsidRPr="003F59E6" w:rsidRDefault="004A0B6B" w:rsidP="00C50B7F">
      <w:pPr>
        <w:rPr>
          <w:b/>
          <w:caps/>
        </w:rPr>
      </w:pPr>
    </w:p>
    <w:p w:rsidR="00C50B7F" w:rsidRPr="00672F43" w:rsidRDefault="00C50B7F" w:rsidP="00C50B7F">
      <w:pPr>
        <w:pStyle w:val="8"/>
        <w:jc w:val="right"/>
        <w:rPr>
          <w:rFonts w:ascii="Times New Roman" w:hAnsi="Times New Roman" w:cs="Times New Roman"/>
          <w:b/>
          <w:i/>
          <w:color w:val="auto"/>
          <w:sz w:val="24"/>
          <w:szCs w:val="24"/>
        </w:rPr>
      </w:pPr>
      <w:r w:rsidRPr="00672F43">
        <w:rPr>
          <w:rFonts w:ascii="Times New Roman" w:hAnsi="Times New Roman" w:cs="Times New Roman"/>
          <w:b/>
          <w:i/>
          <w:color w:val="auto"/>
          <w:sz w:val="24"/>
          <w:szCs w:val="24"/>
        </w:rPr>
        <w:t>Приложение № 5 к аукционной документации</w:t>
      </w:r>
    </w:p>
    <w:p w:rsidR="00C50B7F" w:rsidRPr="00E9306C" w:rsidRDefault="00C50B7F" w:rsidP="00C50B7F">
      <w:pPr>
        <w:pStyle w:val="2"/>
        <w:rPr>
          <w:sz w:val="24"/>
          <w:szCs w:val="24"/>
          <w:lang w:val="ru-RU"/>
        </w:rPr>
      </w:pPr>
      <w:r w:rsidRPr="00E9306C">
        <w:rPr>
          <w:sz w:val="24"/>
          <w:szCs w:val="24"/>
          <w:lang w:val="ru-RU"/>
        </w:rPr>
        <w:tab/>
      </w:r>
    </w:p>
    <w:p w:rsidR="00C50B7F" w:rsidRPr="00E9306C" w:rsidRDefault="00C50B7F" w:rsidP="00C50B7F">
      <w:pPr>
        <w:pStyle w:val="2"/>
        <w:jc w:val="center"/>
        <w:rPr>
          <w:sz w:val="24"/>
          <w:szCs w:val="24"/>
          <w:lang w:val="ru-RU"/>
        </w:rPr>
      </w:pPr>
      <w:r w:rsidRPr="00E9306C">
        <w:rPr>
          <w:sz w:val="24"/>
          <w:szCs w:val="24"/>
          <w:lang w:val="ru-RU"/>
        </w:rPr>
        <w:t>ЗАПРОС НА РАЗЪЯСНЕНИЕ АУКЦИОННОЙ ДОКУМЕНТАЦИИ</w:t>
      </w:r>
    </w:p>
    <w:p w:rsidR="00C50B7F" w:rsidRPr="00E9306C" w:rsidRDefault="00C50B7F" w:rsidP="00C50B7F">
      <w:pPr>
        <w:jc w:val="right"/>
        <w:rPr>
          <w:b/>
          <w:i/>
        </w:rPr>
      </w:pPr>
    </w:p>
    <w:p w:rsidR="00C50B7F" w:rsidRPr="00E9306C" w:rsidRDefault="00C50B7F" w:rsidP="00C50B7F">
      <w:pPr>
        <w:jc w:val="right"/>
        <w:rPr>
          <w:b/>
        </w:rPr>
      </w:pPr>
      <w:r w:rsidRPr="00E9306C">
        <w:rPr>
          <w:b/>
          <w:i/>
        </w:rPr>
        <w:t>Кому:</w:t>
      </w:r>
      <w:r w:rsidRPr="00E9306C">
        <w:rPr>
          <w:b/>
        </w:rPr>
        <w:t>________________________________</w:t>
      </w:r>
    </w:p>
    <w:p w:rsidR="00C50B7F" w:rsidRPr="00E9306C" w:rsidRDefault="00C50B7F" w:rsidP="00C50B7F">
      <w:pPr>
        <w:ind w:left="5640"/>
      </w:pPr>
    </w:p>
    <w:p w:rsidR="00C50B7F" w:rsidRPr="00E9306C" w:rsidRDefault="00C50B7F" w:rsidP="00C50B7F">
      <w:r w:rsidRPr="00E9306C">
        <w:t>№_____________</w:t>
      </w:r>
    </w:p>
    <w:p w:rsidR="00C50B7F" w:rsidRPr="00E9306C" w:rsidRDefault="00C50B7F" w:rsidP="00C50B7F"/>
    <w:p w:rsidR="00C50B7F" w:rsidRPr="00E9306C" w:rsidRDefault="00C50B7F" w:rsidP="00C50B7F">
      <w:r w:rsidRPr="00E9306C">
        <w:t>«___»____________201</w:t>
      </w:r>
      <w:r w:rsidR="00672F43">
        <w:t>4</w:t>
      </w:r>
      <w:r w:rsidRPr="00E9306C">
        <w:t xml:space="preserve"> г.</w:t>
      </w:r>
    </w:p>
    <w:p w:rsidR="00C50B7F" w:rsidRPr="00E9306C" w:rsidRDefault="00C50B7F" w:rsidP="00C50B7F"/>
    <w:p w:rsidR="00C50B7F" w:rsidRPr="00E9306C" w:rsidRDefault="00C50B7F" w:rsidP="00C50B7F"/>
    <w:p w:rsidR="00C50B7F" w:rsidRPr="00E9306C" w:rsidRDefault="00C50B7F" w:rsidP="00C50B7F">
      <w:pPr>
        <w:jc w:val="center"/>
      </w:pPr>
      <w:r w:rsidRPr="00E9306C">
        <w:rPr>
          <w:b/>
        </w:rPr>
        <w:t>Запрос на разъяснение положений аукционной документации</w:t>
      </w:r>
      <w:r w:rsidRPr="00E9306C">
        <w:br/>
      </w:r>
    </w:p>
    <w:p w:rsidR="00C50B7F" w:rsidRPr="00E9306C" w:rsidRDefault="00C50B7F" w:rsidP="00C50B7F">
      <w:pPr>
        <w:jc w:val="center"/>
      </w:pPr>
    </w:p>
    <w:p w:rsidR="00C50B7F" w:rsidRPr="00E9306C" w:rsidRDefault="00C50B7F" w:rsidP="00C50B7F">
      <w:pPr>
        <w:jc w:val="center"/>
      </w:pPr>
      <w:r w:rsidRPr="00E9306C">
        <w:t xml:space="preserve">Прошу Вас разъяснить следующие положения аукционной документации </w:t>
      </w:r>
    </w:p>
    <w:p w:rsidR="00C50B7F" w:rsidRPr="00E9306C" w:rsidRDefault="00C50B7F" w:rsidP="00C50B7F">
      <w:pPr>
        <w:jc w:val="center"/>
      </w:pPr>
      <w:r w:rsidRPr="00E9306C">
        <w:t>Извещение № ___</w:t>
      </w:r>
      <w:r w:rsidR="00672F43">
        <w:t>___ от «____» _____________ 2014</w:t>
      </w:r>
      <w:r w:rsidRPr="00E9306C">
        <w:t xml:space="preserve"> г. на право заключения договора на </w:t>
      </w:r>
      <w:r>
        <w:t>поставку</w:t>
      </w:r>
      <w:r w:rsidRPr="00E9306C">
        <w:t xml:space="preserve"> _______________________________________________</w:t>
      </w:r>
    </w:p>
    <w:p w:rsidR="00C50B7F" w:rsidRPr="00E9306C" w:rsidRDefault="00C50B7F" w:rsidP="00C50B7F">
      <w:pPr>
        <w:jc w:val="center"/>
        <w:rPr>
          <w:vertAlign w:val="superscript"/>
        </w:rPr>
      </w:pPr>
      <w:r w:rsidRPr="00E9306C">
        <w:rPr>
          <w:vertAlign w:val="superscript"/>
        </w:rPr>
        <w:t>(Предмет открытого аукциона в электронной форме)</w:t>
      </w:r>
    </w:p>
    <w:p w:rsidR="00C50B7F" w:rsidRPr="00E9306C" w:rsidRDefault="00C50B7F" w:rsidP="00C50B7F"/>
    <w:tbl>
      <w:tblPr>
        <w:tblW w:w="5000" w:type="pct"/>
        <w:tblCellMar>
          <w:left w:w="40" w:type="dxa"/>
          <w:right w:w="40" w:type="dxa"/>
        </w:tblCellMar>
        <w:tblLook w:val="04A0" w:firstRow="1" w:lastRow="0" w:firstColumn="1" w:lastColumn="0" w:noHBand="0" w:noVBand="1"/>
      </w:tblPr>
      <w:tblGrid>
        <w:gridCol w:w="763"/>
        <w:gridCol w:w="2290"/>
        <w:gridCol w:w="2290"/>
        <w:gridCol w:w="4425"/>
      </w:tblGrid>
      <w:tr w:rsidR="00C50B7F" w:rsidRPr="00E9306C" w:rsidTr="00621C2C">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C50B7F" w:rsidRPr="00E9306C" w:rsidRDefault="00C50B7F" w:rsidP="00621C2C">
            <w:pPr>
              <w:jc w:val="center"/>
            </w:pPr>
            <w:r w:rsidRPr="00E9306C">
              <w:t xml:space="preserve">№ </w:t>
            </w:r>
            <w:proofErr w:type="gramStart"/>
            <w:r w:rsidRPr="00E9306C">
              <w:t>п</w:t>
            </w:r>
            <w:proofErr w:type="gramEnd"/>
            <w:r w:rsidRPr="00E9306C">
              <w:t>/п</w:t>
            </w:r>
          </w:p>
        </w:tc>
        <w:tc>
          <w:tcPr>
            <w:tcW w:w="1172" w:type="pct"/>
            <w:tcBorders>
              <w:top w:val="single" w:sz="6" w:space="0" w:color="auto"/>
              <w:left w:val="single" w:sz="6" w:space="0" w:color="auto"/>
              <w:bottom w:val="single" w:sz="6" w:space="0" w:color="auto"/>
              <w:right w:val="single" w:sz="6" w:space="0" w:color="auto"/>
            </w:tcBorders>
            <w:vAlign w:val="center"/>
            <w:hideMark/>
          </w:tcPr>
          <w:p w:rsidR="00C50B7F" w:rsidRPr="00E9306C" w:rsidRDefault="00C50B7F" w:rsidP="00621C2C">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C50B7F" w:rsidRPr="00E9306C" w:rsidRDefault="00C50B7F" w:rsidP="00621C2C">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C50B7F" w:rsidRPr="00E9306C" w:rsidRDefault="00C50B7F" w:rsidP="00621C2C">
            <w:pPr>
              <w:jc w:val="center"/>
            </w:pPr>
            <w:r w:rsidRPr="00E9306C">
              <w:t xml:space="preserve">Содержание запроса на разъяснение положений </w:t>
            </w:r>
          </w:p>
          <w:p w:rsidR="00C50B7F" w:rsidRPr="00E9306C" w:rsidRDefault="00C50B7F" w:rsidP="00621C2C">
            <w:pPr>
              <w:jc w:val="center"/>
            </w:pPr>
            <w:r w:rsidRPr="00E9306C">
              <w:t>аукционной документации</w:t>
            </w:r>
          </w:p>
        </w:tc>
      </w:tr>
      <w:tr w:rsidR="00C50B7F" w:rsidRPr="00E9306C" w:rsidTr="00621C2C">
        <w:trPr>
          <w:trHeight w:val="295"/>
        </w:trPr>
        <w:tc>
          <w:tcPr>
            <w:tcW w:w="391"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2265"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r>
      <w:tr w:rsidR="00C50B7F" w:rsidRPr="00E9306C" w:rsidTr="00621C2C">
        <w:trPr>
          <w:trHeight w:val="295"/>
        </w:trPr>
        <w:tc>
          <w:tcPr>
            <w:tcW w:w="391"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2265"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r>
      <w:tr w:rsidR="00C50B7F" w:rsidRPr="00E9306C" w:rsidTr="00621C2C">
        <w:trPr>
          <w:trHeight w:val="295"/>
        </w:trPr>
        <w:tc>
          <w:tcPr>
            <w:tcW w:w="391"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2265"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r>
      <w:tr w:rsidR="00C50B7F" w:rsidRPr="00E9306C" w:rsidTr="00621C2C">
        <w:trPr>
          <w:trHeight w:val="295"/>
        </w:trPr>
        <w:tc>
          <w:tcPr>
            <w:tcW w:w="391"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2265"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r>
    </w:tbl>
    <w:p w:rsidR="00C50B7F" w:rsidRPr="00E9306C" w:rsidRDefault="00C50B7F" w:rsidP="00C50B7F"/>
    <w:p w:rsidR="00C50B7F" w:rsidRPr="00E9306C" w:rsidRDefault="00C50B7F" w:rsidP="00C50B7F"/>
    <w:tbl>
      <w:tblPr>
        <w:tblW w:w="4721" w:type="pct"/>
        <w:jc w:val="center"/>
        <w:tblLayout w:type="fixed"/>
        <w:tblLook w:val="0000" w:firstRow="0" w:lastRow="0" w:firstColumn="0" w:lastColumn="0" w:noHBand="0" w:noVBand="0"/>
      </w:tblPr>
      <w:tblGrid>
        <w:gridCol w:w="4814"/>
        <w:gridCol w:w="4537"/>
      </w:tblGrid>
      <w:tr w:rsidR="00C50B7F" w:rsidRPr="00E9306C" w:rsidTr="00621C2C">
        <w:trPr>
          <w:jc w:val="center"/>
        </w:trPr>
        <w:tc>
          <w:tcPr>
            <w:tcW w:w="2574" w:type="pct"/>
            <w:tcBorders>
              <w:top w:val="nil"/>
              <w:left w:val="nil"/>
              <w:bottom w:val="nil"/>
              <w:right w:val="nil"/>
            </w:tcBorders>
          </w:tcPr>
          <w:p w:rsidR="00C50B7F" w:rsidRPr="00E9306C" w:rsidRDefault="00C50B7F" w:rsidP="00621C2C">
            <w:pPr>
              <w:pStyle w:val="27"/>
              <w:rPr>
                <w:szCs w:val="24"/>
              </w:rPr>
            </w:pPr>
            <w:r w:rsidRPr="00E9306C">
              <w:rPr>
                <w:szCs w:val="24"/>
              </w:rPr>
              <w:t>Участник закупки</w:t>
            </w:r>
          </w:p>
          <w:p w:rsidR="00C50B7F" w:rsidRPr="00E9306C" w:rsidRDefault="00C50B7F" w:rsidP="00621C2C">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C50B7F" w:rsidRPr="00E9306C" w:rsidRDefault="00C50B7F" w:rsidP="00621C2C">
            <w:pPr>
              <w:pStyle w:val="27"/>
              <w:jc w:val="right"/>
              <w:rPr>
                <w:b/>
                <w:szCs w:val="24"/>
              </w:rPr>
            </w:pPr>
            <w:r w:rsidRPr="00E9306C">
              <w:rPr>
                <w:szCs w:val="24"/>
              </w:rPr>
              <w:t>____________________ (Ф.И.О.)</w:t>
            </w:r>
          </w:p>
          <w:p w:rsidR="00C50B7F" w:rsidRPr="00E9306C" w:rsidRDefault="00C50B7F" w:rsidP="00621C2C">
            <w:pPr>
              <w:pStyle w:val="27"/>
              <w:jc w:val="center"/>
              <w:rPr>
                <w:szCs w:val="24"/>
              </w:rPr>
            </w:pPr>
            <w:r w:rsidRPr="00E9306C">
              <w:rPr>
                <w:i/>
                <w:iCs/>
                <w:szCs w:val="24"/>
                <w:vertAlign w:val="superscript"/>
              </w:rPr>
              <w:t>(подпись)</w:t>
            </w:r>
          </w:p>
        </w:tc>
      </w:tr>
      <w:tr w:rsidR="00C50B7F" w:rsidRPr="00E9306C" w:rsidTr="00621C2C">
        <w:trPr>
          <w:trHeight w:val="408"/>
          <w:jc w:val="center"/>
        </w:trPr>
        <w:tc>
          <w:tcPr>
            <w:tcW w:w="2574" w:type="pct"/>
            <w:tcBorders>
              <w:top w:val="nil"/>
              <w:left w:val="nil"/>
              <w:bottom w:val="nil"/>
              <w:right w:val="nil"/>
            </w:tcBorders>
          </w:tcPr>
          <w:p w:rsidR="00C50B7F" w:rsidRPr="00E9306C" w:rsidRDefault="00C50B7F" w:rsidP="00621C2C">
            <w:pPr>
              <w:pStyle w:val="27"/>
              <w:rPr>
                <w:szCs w:val="24"/>
              </w:rPr>
            </w:pPr>
          </w:p>
        </w:tc>
        <w:tc>
          <w:tcPr>
            <w:tcW w:w="2426" w:type="pct"/>
            <w:tcBorders>
              <w:top w:val="nil"/>
              <w:left w:val="nil"/>
              <w:bottom w:val="nil"/>
              <w:right w:val="nil"/>
            </w:tcBorders>
          </w:tcPr>
          <w:p w:rsidR="00C50B7F" w:rsidRPr="00E9306C" w:rsidRDefault="00C50B7F" w:rsidP="00621C2C">
            <w:pPr>
              <w:pStyle w:val="27"/>
              <w:rPr>
                <w:szCs w:val="24"/>
              </w:rPr>
            </w:pPr>
            <w:r w:rsidRPr="00E9306C">
              <w:rPr>
                <w:szCs w:val="24"/>
              </w:rPr>
              <w:t>М.П.</w:t>
            </w:r>
          </w:p>
        </w:tc>
      </w:tr>
    </w:tbl>
    <w:p w:rsidR="00C50B7F" w:rsidRDefault="00C50B7F" w:rsidP="00C50B7F">
      <w:pPr>
        <w:spacing w:after="200" w:line="276" w:lineRule="auto"/>
        <w:rPr>
          <w:rFonts w:eastAsiaTheme="majorEastAsia"/>
          <w:b/>
          <w:color w:val="404040" w:themeColor="text1" w:themeTint="BF"/>
        </w:rPr>
      </w:pPr>
      <w:r>
        <w:rPr>
          <w:b/>
        </w:rPr>
        <w:br w:type="page"/>
      </w:r>
    </w:p>
    <w:p w:rsidR="00C50B7F" w:rsidRPr="00672F43" w:rsidRDefault="00C50B7F" w:rsidP="00C50B7F">
      <w:pPr>
        <w:pStyle w:val="8"/>
        <w:jc w:val="right"/>
        <w:rPr>
          <w:rFonts w:ascii="Times New Roman" w:hAnsi="Times New Roman" w:cs="Times New Roman"/>
          <w:b/>
          <w:i/>
          <w:color w:val="auto"/>
          <w:sz w:val="24"/>
          <w:szCs w:val="24"/>
        </w:rPr>
      </w:pPr>
      <w:r w:rsidRPr="00672F43">
        <w:rPr>
          <w:rFonts w:ascii="Times New Roman" w:hAnsi="Times New Roman" w:cs="Times New Roman"/>
          <w:b/>
          <w:i/>
          <w:color w:val="auto"/>
          <w:sz w:val="24"/>
          <w:szCs w:val="24"/>
        </w:rPr>
        <w:lastRenderedPageBreak/>
        <w:t>Приложение № 6 к аукционной документации</w:t>
      </w:r>
    </w:p>
    <w:p w:rsidR="00C50B7F" w:rsidRPr="00FE762B" w:rsidRDefault="00C50B7F" w:rsidP="00C50B7F"/>
    <w:p w:rsidR="00C50B7F" w:rsidRPr="00005F98" w:rsidRDefault="00C50B7F" w:rsidP="00C50B7F">
      <w:pPr>
        <w:pStyle w:val="2"/>
        <w:spacing w:before="0" w:after="0"/>
        <w:jc w:val="center"/>
        <w:rPr>
          <w:sz w:val="24"/>
          <w:szCs w:val="24"/>
          <w:lang w:val="ru-RU"/>
        </w:rPr>
      </w:pPr>
      <w:r w:rsidRPr="00005F98">
        <w:rPr>
          <w:sz w:val="24"/>
          <w:szCs w:val="24"/>
          <w:lang w:val="ru-RU"/>
        </w:rPr>
        <w:t>ТЕХНИЧЕСКАЯ ЧАСТЬ АУКЦИОННОЙ ДОКУМЕНТАЦИИ</w:t>
      </w:r>
    </w:p>
    <w:p w:rsidR="00C50B7F" w:rsidRDefault="00C50B7F" w:rsidP="00C50B7F">
      <w:pPr>
        <w:jc w:val="center"/>
        <w:rPr>
          <w:b/>
        </w:rPr>
      </w:pPr>
    </w:p>
    <w:p w:rsidR="00E40A4E" w:rsidRPr="00D84E55" w:rsidRDefault="00672F43" w:rsidP="00E40A4E">
      <w:pPr>
        <w:tabs>
          <w:tab w:val="left" w:pos="1134"/>
        </w:tabs>
        <w:jc w:val="both"/>
      </w:pPr>
      <w:r>
        <w:tab/>
      </w:r>
      <w:r w:rsidR="00E40A4E">
        <w:t>Технические требования приведены в Приложении №</w:t>
      </w:r>
      <w:r>
        <w:t xml:space="preserve"> </w:t>
      </w:r>
      <w:r w:rsidR="00E40A4E">
        <w:t>6 к аукционной документации и содержат конфиденциальные сведения. В этой связи Технические требования (Приложение №</w:t>
      </w:r>
      <w:r>
        <w:t xml:space="preserve"> </w:t>
      </w:r>
      <w:r w:rsidR="00E40A4E">
        <w:t>6) предоставляются Заказчиком только тем лицам, которые получили персональное приглашение Заказчиком  к участию в закрытом аукционе.</w:t>
      </w: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sectPr w:rsidR="00C50B7F" w:rsidSect="004A0B6B">
      <w:pgSz w:w="12240" w:h="15840"/>
      <w:pgMar w:top="567" w:right="851" w:bottom="567"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7FE" w:rsidRDefault="00D957FE" w:rsidP="00005F98">
      <w:r>
        <w:separator/>
      </w:r>
    </w:p>
  </w:endnote>
  <w:endnote w:type="continuationSeparator" w:id="0">
    <w:p w:rsidR="00D957FE" w:rsidRDefault="00D957FE" w:rsidP="00005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7FE" w:rsidRDefault="00D957FE" w:rsidP="00005F98">
      <w:r>
        <w:separator/>
      </w:r>
    </w:p>
  </w:footnote>
  <w:footnote w:type="continuationSeparator" w:id="0">
    <w:p w:rsidR="00D957FE" w:rsidRDefault="00D957FE" w:rsidP="00005F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346" w:rsidRDefault="00433346">
    <w:pPr>
      <w:pStyle w:val="Style21"/>
      <w:jc w:val="left"/>
    </w:pPr>
    <w:r>
      <w:rPr>
        <w:rStyle w:val="CharStyle6"/>
        <w:u w:val="single"/>
      </w:rPr>
      <w:t>§ XX. Юридические адреса Сторон</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964650A"/>
    <w:multiLevelType w:val="singleLevel"/>
    <w:tmpl w:val="0BE82FD2"/>
    <w:lvl w:ilvl="0">
      <w:start w:val="1"/>
      <w:numFmt w:val="decimal"/>
      <w:lvlText w:val="9.2.%1."/>
      <w:lvlJc w:val="left"/>
    </w:lvl>
  </w:abstractNum>
  <w:abstractNum w:abstractNumId="3">
    <w:nsid w:val="12016AF8"/>
    <w:multiLevelType w:val="singleLevel"/>
    <w:tmpl w:val="D6809774"/>
    <w:lvl w:ilvl="0">
      <w:start w:val="8"/>
      <w:numFmt w:val="decimal"/>
      <w:lvlText w:val="5.%1."/>
      <w:lvlJc w:val="left"/>
    </w:lvl>
  </w:abstractNum>
  <w:abstractNum w:abstractNumId="4">
    <w:nsid w:val="130E2DE3"/>
    <w:multiLevelType w:val="singleLevel"/>
    <w:tmpl w:val="50880292"/>
    <w:lvl w:ilvl="0">
      <w:start w:val="11"/>
      <w:numFmt w:val="decimal"/>
      <w:lvlText w:val="10.%1."/>
      <w:lvlJc w:val="left"/>
    </w:lvl>
  </w:abstractNum>
  <w:abstractNum w:abstractNumId="5">
    <w:nsid w:val="18F5312D"/>
    <w:multiLevelType w:val="singleLevel"/>
    <w:tmpl w:val="749052A0"/>
    <w:lvl w:ilvl="0">
      <w:start w:val="1"/>
      <w:numFmt w:val="decimal"/>
      <w:lvlText w:val="19.%1."/>
      <w:lvlJc w:val="left"/>
    </w:lvl>
  </w:abstractNum>
  <w:abstractNum w:abstractNumId="6">
    <w:nsid w:val="1B4C62EF"/>
    <w:multiLevelType w:val="singleLevel"/>
    <w:tmpl w:val="7D606E3E"/>
    <w:lvl w:ilvl="0">
      <w:numFmt w:val="bullet"/>
      <w:lvlText w:val="-"/>
      <w:lvlJc w:val="left"/>
    </w:lvl>
  </w:abstractNum>
  <w:abstractNum w:abstractNumId="7">
    <w:nsid w:val="1CC03502"/>
    <w:multiLevelType w:val="singleLevel"/>
    <w:tmpl w:val="9850D2D2"/>
    <w:lvl w:ilvl="0">
      <w:start w:val="1"/>
      <w:numFmt w:val="decimal"/>
      <w:lvlText w:val="15.%1."/>
      <w:lvlJc w:val="left"/>
    </w:lvl>
  </w:abstractNum>
  <w:abstractNum w:abstractNumId="8">
    <w:nsid w:val="1FD44D8C"/>
    <w:multiLevelType w:val="singleLevel"/>
    <w:tmpl w:val="4D3EA76C"/>
    <w:lvl w:ilvl="0">
      <w:numFmt w:val="bullet"/>
      <w:lvlText w:val="-"/>
      <w:lvlJc w:val="left"/>
    </w:lvl>
  </w:abstractNum>
  <w:abstractNum w:abstractNumId="9">
    <w:nsid w:val="25A14923"/>
    <w:multiLevelType w:val="singleLevel"/>
    <w:tmpl w:val="F7F28492"/>
    <w:lvl w:ilvl="0">
      <w:start w:val="2"/>
      <w:numFmt w:val="decimal"/>
      <w:lvlText w:val="2.2.%1."/>
      <w:lvlJc w:val="left"/>
    </w:lvl>
  </w:abstractNum>
  <w:abstractNum w:abstractNumId="10">
    <w:nsid w:val="294A319F"/>
    <w:multiLevelType w:val="singleLevel"/>
    <w:tmpl w:val="BD808D66"/>
    <w:lvl w:ilvl="0">
      <w:start w:val="4"/>
      <w:numFmt w:val="decimal"/>
      <w:lvlText w:val="3.%1."/>
      <w:lvlJc w:val="left"/>
    </w:lvl>
  </w:abstractNum>
  <w:abstractNum w:abstractNumId="11">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06714AD"/>
    <w:multiLevelType w:val="singleLevel"/>
    <w:tmpl w:val="A46E9C72"/>
    <w:lvl w:ilvl="0">
      <w:start w:val="5"/>
      <w:numFmt w:val="decimal"/>
      <w:lvlText w:val="14.%1."/>
      <w:lvlJc w:val="left"/>
    </w:lvl>
  </w:abstractNum>
  <w:abstractNum w:abstractNumId="13">
    <w:nsid w:val="38474319"/>
    <w:multiLevelType w:val="singleLevel"/>
    <w:tmpl w:val="D27A518E"/>
    <w:lvl w:ilvl="0">
      <w:start w:val="1"/>
      <w:numFmt w:val="decimal"/>
      <w:lvlText w:val="16.%1"/>
      <w:lvlJc w:val="left"/>
    </w:lvl>
  </w:abstractNum>
  <w:abstractNum w:abstractNumId="14">
    <w:nsid w:val="385B46CD"/>
    <w:multiLevelType w:val="singleLevel"/>
    <w:tmpl w:val="B0CACF60"/>
    <w:lvl w:ilvl="0">
      <w:start w:val="1"/>
      <w:numFmt w:val="decimal"/>
      <w:lvlText w:val="9.1.%1."/>
      <w:lvlJc w:val="left"/>
    </w:lvl>
  </w:abstractNum>
  <w:abstractNum w:abstractNumId="15">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3B6E3D3C"/>
    <w:multiLevelType w:val="singleLevel"/>
    <w:tmpl w:val="D520D694"/>
    <w:lvl w:ilvl="0">
      <w:start w:val="2"/>
      <w:numFmt w:val="decimal"/>
      <w:lvlText w:val="14.%1."/>
      <w:lvlJc w:val="left"/>
    </w:lvl>
  </w:abstractNum>
  <w:abstractNum w:abstractNumId="17">
    <w:nsid w:val="3F402D10"/>
    <w:multiLevelType w:val="singleLevel"/>
    <w:tmpl w:val="D3C248C6"/>
    <w:lvl w:ilvl="0">
      <w:numFmt w:val="bullet"/>
      <w:lvlText w:val="-"/>
      <w:lvlJc w:val="left"/>
    </w:lvl>
  </w:abstractNum>
  <w:abstractNum w:abstractNumId="18">
    <w:nsid w:val="478A395C"/>
    <w:multiLevelType w:val="multilevel"/>
    <w:tmpl w:val="184ED50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9">
    <w:nsid w:val="4AEB4F28"/>
    <w:multiLevelType w:val="singleLevel"/>
    <w:tmpl w:val="EA1CC6B4"/>
    <w:lvl w:ilvl="0">
      <w:start w:val="1"/>
      <w:numFmt w:val="decimal"/>
      <w:lvlText w:val="12.%1."/>
      <w:lvlJc w:val="left"/>
    </w:lvl>
  </w:abstractNum>
  <w:abstractNum w:abstractNumId="20">
    <w:nsid w:val="50771ADD"/>
    <w:multiLevelType w:val="singleLevel"/>
    <w:tmpl w:val="AF107038"/>
    <w:lvl w:ilvl="0">
      <w:start w:val="5"/>
      <w:numFmt w:val="decimal"/>
      <w:lvlText w:val="11.%1"/>
      <w:lvlJc w:val="left"/>
    </w:lvl>
  </w:abstractNum>
  <w:abstractNum w:abstractNumId="21">
    <w:nsid w:val="51B849D8"/>
    <w:multiLevelType w:val="singleLevel"/>
    <w:tmpl w:val="6198994C"/>
    <w:lvl w:ilvl="0">
      <w:start w:val="1"/>
      <w:numFmt w:val="decimal"/>
      <w:lvlText w:val="13.%1."/>
      <w:lvlJc w:val="left"/>
    </w:lvl>
  </w:abstractNum>
  <w:abstractNum w:abstractNumId="22">
    <w:nsid w:val="534B2826"/>
    <w:multiLevelType w:val="singleLevel"/>
    <w:tmpl w:val="CCC8C6A2"/>
    <w:lvl w:ilvl="0">
      <w:start w:val="2"/>
      <w:numFmt w:val="decimal"/>
      <w:lvlText w:val="4.%1."/>
      <w:lvlJc w:val="left"/>
    </w:lvl>
  </w:abstractNum>
  <w:abstractNum w:abstractNumId="23">
    <w:nsid w:val="539075AC"/>
    <w:multiLevelType w:val="singleLevel"/>
    <w:tmpl w:val="447CA6F8"/>
    <w:lvl w:ilvl="0">
      <w:start w:val="8"/>
      <w:numFmt w:val="decimal"/>
      <w:lvlText w:val="10.%1."/>
      <w:lvlJc w:val="left"/>
    </w:lvl>
  </w:abstractNum>
  <w:abstractNum w:abstractNumId="24">
    <w:nsid w:val="58410C48"/>
    <w:multiLevelType w:val="singleLevel"/>
    <w:tmpl w:val="9032709A"/>
    <w:lvl w:ilvl="0">
      <w:start w:val="4"/>
      <w:numFmt w:val="decimal"/>
      <w:lvlText w:val="%1."/>
      <w:lvlJc w:val="left"/>
    </w:lvl>
  </w:abstractNum>
  <w:abstractNum w:abstractNumId="25">
    <w:nsid w:val="598508F0"/>
    <w:multiLevelType w:val="singleLevel"/>
    <w:tmpl w:val="359E7AD6"/>
    <w:lvl w:ilvl="0">
      <w:start w:val="2"/>
      <w:numFmt w:val="decimal"/>
      <w:lvlText w:val="18.%1."/>
      <w:lvlJc w:val="left"/>
    </w:lvl>
  </w:abstractNum>
  <w:abstractNum w:abstractNumId="26">
    <w:nsid w:val="5A99676A"/>
    <w:multiLevelType w:val="singleLevel"/>
    <w:tmpl w:val="1D7EEA78"/>
    <w:lvl w:ilvl="0">
      <w:start w:val="1"/>
      <w:numFmt w:val="decimal"/>
      <w:lvlText w:val="7.%1."/>
      <w:lvlJc w:val="left"/>
    </w:lvl>
  </w:abstractNum>
  <w:abstractNum w:abstractNumId="27">
    <w:nsid w:val="5AC86B09"/>
    <w:multiLevelType w:val="singleLevel"/>
    <w:tmpl w:val="20FA733E"/>
    <w:lvl w:ilvl="0">
      <w:numFmt w:val="bullet"/>
      <w:lvlText w:val="-"/>
      <w:lvlJc w:val="left"/>
    </w:lvl>
  </w:abstractNum>
  <w:abstractNum w:abstractNumId="28">
    <w:nsid w:val="63381FC5"/>
    <w:multiLevelType w:val="multilevel"/>
    <w:tmpl w:val="1D106290"/>
    <w:lvl w:ilvl="0">
      <w:start w:val="3"/>
      <w:numFmt w:val="decimal"/>
      <w:lvlText w:val="%1."/>
      <w:lvlJc w:val="left"/>
      <w:pPr>
        <w:ind w:left="675" w:hanging="67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76FF60E9"/>
    <w:multiLevelType w:val="singleLevel"/>
    <w:tmpl w:val="10BA0ED2"/>
    <w:lvl w:ilvl="0">
      <w:start w:val="2"/>
      <w:numFmt w:val="decimal"/>
      <w:lvlText w:val="5.%1."/>
      <w:lvlJc w:val="left"/>
    </w:lvl>
  </w:abstractNum>
  <w:abstractNum w:abstractNumId="30">
    <w:nsid w:val="775D0D16"/>
    <w:multiLevelType w:val="singleLevel"/>
    <w:tmpl w:val="930A83B8"/>
    <w:lvl w:ilvl="0">
      <w:start w:val="1"/>
      <w:numFmt w:val="decimal"/>
      <w:lvlText w:val="10.%1."/>
      <w:lvlJc w:val="left"/>
    </w:lvl>
  </w:abstractNum>
  <w:abstractNum w:abstractNumId="31">
    <w:nsid w:val="7F9D1125"/>
    <w:multiLevelType w:val="singleLevel"/>
    <w:tmpl w:val="DCA89624"/>
    <w:lvl w:ilvl="0">
      <w:start w:val="5"/>
      <w:numFmt w:val="decimal"/>
      <w:lvlText w:val="18.%1"/>
      <w:lvlJc w:val="left"/>
    </w:lvl>
  </w:abstractNum>
  <w:num w:numId="1">
    <w:abstractNumId w:val="15"/>
  </w:num>
  <w:num w:numId="2">
    <w:abstractNumId w:val="11"/>
  </w:num>
  <w:num w:numId="3">
    <w:abstractNumId w:val="9"/>
  </w:num>
  <w:num w:numId="4">
    <w:abstractNumId w:val="10"/>
  </w:num>
  <w:num w:numId="5">
    <w:abstractNumId w:val="22"/>
  </w:num>
  <w:num w:numId="6">
    <w:abstractNumId w:val="29"/>
  </w:num>
  <w:num w:numId="7">
    <w:abstractNumId w:val="3"/>
  </w:num>
  <w:num w:numId="8">
    <w:abstractNumId w:val="26"/>
  </w:num>
  <w:num w:numId="9">
    <w:abstractNumId w:val="24"/>
  </w:num>
  <w:num w:numId="10">
    <w:abstractNumId w:val="14"/>
  </w:num>
  <w:num w:numId="11">
    <w:abstractNumId w:val="2"/>
  </w:num>
  <w:num w:numId="12">
    <w:abstractNumId w:val="30"/>
  </w:num>
  <w:num w:numId="13">
    <w:abstractNumId w:val="23"/>
  </w:num>
  <w:num w:numId="14">
    <w:abstractNumId w:val="4"/>
  </w:num>
  <w:num w:numId="15">
    <w:abstractNumId w:val="8"/>
  </w:num>
  <w:num w:numId="16">
    <w:abstractNumId w:val="27"/>
  </w:num>
  <w:num w:numId="17">
    <w:abstractNumId w:val="6"/>
  </w:num>
  <w:num w:numId="18">
    <w:abstractNumId w:val="20"/>
  </w:num>
  <w:num w:numId="19">
    <w:abstractNumId w:val="19"/>
  </w:num>
  <w:num w:numId="20">
    <w:abstractNumId w:val="21"/>
  </w:num>
  <w:num w:numId="21">
    <w:abstractNumId w:val="16"/>
  </w:num>
  <w:num w:numId="22">
    <w:abstractNumId w:val="17"/>
  </w:num>
  <w:num w:numId="23">
    <w:abstractNumId w:val="12"/>
  </w:num>
  <w:num w:numId="24">
    <w:abstractNumId w:val="7"/>
  </w:num>
  <w:num w:numId="25">
    <w:abstractNumId w:val="13"/>
  </w:num>
  <w:num w:numId="26">
    <w:abstractNumId w:val="25"/>
  </w:num>
  <w:num w:numId="27">
    <w:abstractNumId w:val="31"/>
  </w:num>
  <w:num w:numId="28">
    <w:abstractNumId w:val="5"/>
  </w:num>
  <w:num w:numId="29">
    <w:abstractNumId w:val="18"/>
  </w:num>
  <w:num w:numId="30">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71F68"/>
    <w:rsid w:val="00005F98"/>
    <w:rsid w:val="00026C33"/>
    <w:rsid w:val="00027A55"/>
    <w:rsid w:val="00030A81"/>
    <w:rsid w:val="00030D57"/>
    <w:rsid w:val="0003582D"/>
    <w:rsid w:val="00044462"/>
    <w:rsid w:val="00054698"/>
    <w:rsid w:val="00072B6C"/>
    <w:rsid w:val="000C6808"/>
    <w:rsid w:val="000E2BD9"/>
    <w:rsid w:val="000F3DE5"/>
    <w:rsid w:val="00103A4D"/>
    <w:rsid w:val="00116881"/>
    <w:rsid w:val="00121363"/>
    <w:rsid w:val="00145DF5"/>
    <w:rsid w:val="0014668C"/>
    <w:rsid w:val="001508B1"/>
    <w:rsid w:val="00150B5F"/>
    <w:rsid w:val="00152B8E"/>
    <w:rsid w:val="001534CA"/>
    <w:rsid w:val="0015727C"/>
    <w:rsid w:val="0016335D"/>
    <w:rsid w:val="001726C6"/>
    <w:rsid w:val="00174327"/>
    <w:rsid w:val="001759AE"/>
    <w:rsid w:val="00191CBD"/>
    <w:rsid w:val="00192F85"/>
    <w:rsid w:val="00196CD3"/>
    <w:rsid w:val="001A25AB"/>
    <w:rsid w:val="001A323D"/>
    <w:rsid w:val="001A4C6B"/>
    <w:rsid w:val="001A5A05"/>
    <w:rsid w:val="001B025B"/>
    <w:rsid w:val="001B087E"/>
    <w:rsid w:val="001B7BD4"/>
    <w:rsid w:val="001D1853"/>
    <w:rsid w:val="001D1D6B"/>
    <w:rsid w:val="001D1DE9"/>
    <w:rsid w:val="001D78EE"/>
    <w:rsid w:val="001E3A86"/>
    <w:rsid w:val="001F1DF7"/>
    <w:rsid w:val="002103F0"/>
    <w:rsid w:val="00212F1D"/>
    <w:rsid w:val="00226580"/>
    <w:rsid w:val="00233723"/>
    <w:rsid w:val="0024284D"/>
    <w:rsid w:val="00250A40"/>
    <w:rsid w:val="00271C91"/>
    <w:rsid w:val="00272897"/>
    <w:rsid w:val="0027759D"/>
    <w:rsid w:val="0028472D"/>
    <w:rsid w:val="002910F5"/>
    <w:rsid w:val="00293F1C"/>
    <w:rsid w:val="002A01EC"/>
    <w:rsid w:val="002A1B7A"/>
    <w:rsid w:val="002B739F"/>
    <w:rsid w:val="002D034E"/>
    <w:rsid w:val="002D4BC7"/>
    <w:rsid w:val="00300424"/>
    <w:rsid w:val="00310D92"/>
    <w:rsid w:val="00312BAB"/>
    <w:rsid w:val="00320A53"/>
    <w:rsid w:val="003304A2"/>
    <w:rsid w:val="00352068"/>
    <w:rsid w:val="003525A1"/>
    <w:rsid w:val="0036137D"/>
    <w:rsid w:val="003775D3"/>
    <w:rsid w:val="00392B71"/>
    <w:rsid w:val="00392FB5"/>
    <w:rsid w:val="003962DC"/>
    <w:rsid w:val="003B4DFE"/>
    <w:rsid w:val="003E753F"/>
    <w:rsid w:val="003F2691"/>
    <w:rsid w:val="003F59E6"/>
    <w:rsid w:val="003F64CE"/>
    <w:rsid w:val="00401517"/>
    <w:rsid w:val="0040433D"/>
    <w:rsid w:val="004217A0"/>
    <w:rsid w:val="004230C3"/>
    <w:rsid w:val="00430CA2"/>
    <w:rsid w:val="00433346"/>
    <w:rsid w:val="00440A29"/>
    <w:rsid w:val="0044793C"/>
    <w:rsid w:val="00447BE5"/>
    <w:rsid w:val="004565BF"/>
    <w:rsid w:val="004734ED"/>
    <w:rsid w:val="00485952"/>
    <w:rsid w:val="004A0B6B"/>
    <w:rsid w:val="004B0FF8"/>
    <w:rsid w:val="004B2157"/>
    <w:rsid w:val="004B6FE4"/>
    <w:rsid w:val="004C4414"/>
    <w:rsid w:val="004C6E66"/>
    <w:rsid w:val="004D0D6C"/>
    <w:rsid w:val="004D1241"/>
    <w:rsid w:val="004D4B34"/>
    <w:rsid w:val="004D7D62"/>
    <w:rsid w:val="004E0653"/>
    <w:rsid w:val="004E5FCE"/>
    <w:rsid w:val="004E6733"/>
    <w:rsid w:val="004F3B1A"/>
    <w:rsid w:val="0050636F"/>
    <w:rsid w:val="00516F72"/>
    <w:rsid w:val="0052588B"/>
    <w:rsid w:val="00526DE0"/>
    <w:rsid w:val="00531268"/>
    <w:rsid w:val="00533B5C"/>
    <w:rsid w:val="00540FFE"/>
    <w:rsid w:val="00544FB3"/>
    <w:rsid w:val="00573C8A"/>
    <w:rsid w:val="00576127"/>
    <w:rsid w:val="00576361"/>
    <w:rsid w:val="00581C72"/>
    <w:rsid w:val="005838A3"/>
    <w:rsid w:val="00593FD2"/>
    <w:rsid w:val="005B1168"/>
    <w:rsid w:val="005B6A00"/>
    <w:rsid w:val="005C22B2"/>
    <w:rsid w:val="005C44E5"/>
    <w:rsid w:val="005E7A3B"/>
    <w:rsid w:val="005F3034"/>
    <w:rsid w:val="0061185A"/>
    <w:rsid w:val="006208BD"/>
    <w:rsid w:val="00622317"/>
    <w:rsid w:val="00624C22"/>
    <w:rsid w:val="00630003"/>
    <w:rsid w:val="006554F9"/>
    <w:rsid w:val="00660732"/>
    <w:rsid w:val="00666C6D"/>
    <w:rsid w:val="00672F43"/>
    <w:rsid w:val="006737F3"/>
    <w:rsid w:val="00674302"/>
    <w:rsid w:val="00675E45"/>
    <w:rsid w:val="006B0B8D"/>
    <w:rsid w:val="006C5CFB"/>
    <w:rsid w:val="006D46DC"/>
    <w:rsid w:val="00717202"/>
    <w:rsid w:val="00723DAD"/>
    <w:rsid w:val="00725555"/>
    <w:rsid w:val="0075102D"/>
    <w:rsid w:val="00751EAD"/>
    <w:rsid w:val="0075332F"/>
    <w:rsid w:val="007614B1"/>
    <w:rsid w:val="007614CC"/>
    <w:rsid w:val="00762CA0"/>
    <w:rsid w:val="00775099"/>
    <w:rsid w:val="00792A1F"/>
    <w:rsid w:val="007D511B"/>
    <w:rsid w:val="007F02CE"/>
    <w:rsid w:val="008010C0"/>
    <w:rsid w:val="00805694"/>
    <w:rsid w:val="008065DA"/>
    <w:rsid w:val="00812A32"/>
    <w:rsid w:val="00824182"/>
    <w:rsid w:val="00836A9E"/>
    <w:rsid w:val="00836FFB"/>
    <w:rsid w:val="008408EA"/>
    <w:rsid w:val="008601E1"/>
    <w:rsid w:val="00860857"/>
    <w:rsid w:val="008878E5"/>
    <w:rsid w:val="00896345"/>
    <w:rsid w:val="008A79CF"/>
    <w:rsid w:val="008B37E3"/>
    <w:rsid w:val="008B3A68"/>
    <w:rsid w:val="008D17D8"/>
    <w:rsid w:val="008E436F"/>
    <w:rsid w:val="00902574"/>
    <w:rsid w:val="0090361E"/>
    <w:rsid w:val="009226A6"/>
    <w:rsid w:val="0093004B"/>
    <w:rsid w:val="009350C9"/>
    <w:rsid w:val="009644B5"/>
    <w:rsid w:val="00967429"/>
    <w:rsid w:val="009B0341"/>
    <w:rsid w:val="009C7DAB"/>
    <w:rsid w:val="009D1356"/>
    <w:rsid w:val="009E1928"/>
    <w:rsid w:val="009E2C75"/>
    <w:rsid w:val="009E2C77"/>
    <w:rsid w:val="009E7459"/>
    <w:rsid w:val="009F0DE0"/>
    <w:rsid w:val="00A15780"/>
    <w:rsid w:val="00A16345"/>
    <w:rsid w:val="00A17527"/>
    <w:rsid w:val="00A273AC"/>
    <w:rsid w:val="00A36DEE"/>
    <w:rsid w:val="00A41B0A"/>
    <w:rsid w:val="00A45125"/>
    <w:rsid w:val="00A504D9"/>
    <w:rsid w:val="00A51F17"/>
    <w:rsid w:val="00A5330F"/>
    <w:rsid w:val="00A701F1"/>
    <w:rsid w:val="00A7198E"/>
    <w:rsid w:val="00A745D6"/>
    <w:rsid w:val="00A8500A"/>
    <w:rsid w:val="00A86E50"/>
    <w:rsid w:val="00A9302C"/>
    <w:rsid w:val="00A96646"/>
    <w:rsid w:val="00AA14DD"/>
    <w:rsid w:val="00AC0A46"/>
    <w:rsid w:val="00AE05A7"/>
    <w:rsid w:val="00AE2288"/>
    <w:rsid w:val="00B044D8"/>
    <w:rsid w:val="00B132BB"/>
    <w:rsid w:val="00B329C7"/>
    <w:rsid w:val="00B32AC3"/>
    <w:rsid w:val="00B35E8D"/>
    <w:rsid w:val="00B544D2"/>
    <w:rsid w:val="00B55714"/>
    <w:rsid w:val="00B5598A"/>
    <w:rsid w:val="00B86D96"/>
    <w:rsid w:val="00B938E7"/>
    <w:rsid w:val="00BA0938"/>
    <w:rsid w:val="00BA7A0E"/>
    <w:rsid w:val="00BB2656"/>
    <w:rsid w:val="00BB298B"/>
    <w:rsid w:val="00BC5858"/>
    <w:rsid w:val="00BC7E36"/>
    <w:rsid w:val="00BE4C73"/>
    <w:rsid w:val="00BE6EA0"/>
    <w:rsid w:val="00BF43EB"/>
    <w:rsid w:val="00C14D27"/>
    <w:rsid w:val="00C17F25"/>
    <w:rsid w:val="00C20A68"/>
    <w:rsid w:val="00C50B7F"/>
    <w:rsid w:val="00C52109"/>
    <w:rsid w:val="00C605A9"/>
    <w:rsid w:val="00C60DF6"/>
    <w:rsid w:val="00C71C83"/>
    <w:rsid w:val="00C7251B"/>
    <w:rsid w:val="00C73106"/>
    <w:rsid w:val="00C800C4"/>
    <w:rsid w:val="00C9028E"/>
    <w:rsid w:val="00CA636A"/>
    <w:rsid w:val="00CD2A7E"/>
    <w:rsid w:val="00CD69B0"/>
    <w:rsid w:val="00CD7EC6"/>
    <w:rsid w:val="00D04223"/>
    <w:rsid w:val="00D27284"/>
    <w:rsid w:val="00D43761"/>
    <w:rsid w:val="00D539E6"/>
    <w:rsid w:val="00D773E5"/>
    <w:rsid w:val="00D957FE"/>
    <w:rsid w:val="00DA3900"/>
    <w:rsid w:val="00DA61F9"/>
    <w:rsid w:val="00DC2BFA"/>
    <w:rsid w:val="00DD7AB7"/>
    <w:rsid w:val="00DE2E87"/>
    <w:rsid w:val="00DE4D3F"/>
    <w:rsid w:val="00DF31F0"/>
    <w:rsid w:val="00E0299C"/>
    <w:rsid w:val="00E13B26"/>
    <w:rsid w:val="00E25976"/>
    <w:rsid w:val="00E25FBA"/>
    <w:rsid w:val="00E40A4E"/>
    <w:rsid w:val="00E46037"/>
    <w:rsid w:val="00E55AEC"/>
    <w:rsid w:val="00E66316"/>
    <w:rsid w:val="00E71F68"/>
    <w:rsid w:val="00E9615B"/>
    <w:rsid w:val="00E97314"/>
    <w:rsid w:val="00EA6244"/>
    <w:rsid w:val="00ED7D89"/>
    <w:rsid w:val="00EE04F2"/>
    <w:rsid w:val="00F02882"/>
    <w:rsid w:val="00F11D5E"/>
    <w:rsid w:val="00F22334"/>
    <w:rsid w:val="00F32624"/>
    <w:rsid w:val="00F45C72"/>
    <w:rsid w:val="00F562D8"/>
    <w:rsid w:val="00F577B7"/>
    <w:rsid w:val="00F80DCF"/>
    <w:rsid w:val="00F95AEF"/>
    <w:rsid w:val="00FC4F91"/>
    <w:rsid w:val="00FC7AD1"/>
    <w:rsid w:val="00FD2705"/>
    <w:rsid w:val="00FE28EF"/>
    <w:rsid w:val="00FE3BC9"/>
    <w:rsid w:val="00FE762B"/>
    <w:rsid w:val="00FF219D"/>
    <w:rsid w:val="00FF4F9B"/>
    <w:rsid w:val="00FF7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semiHidden/>
    <w:unhideWhenUsed/>
    <w:rsid w:val="003775D3"/>
    <w:pPr>
      <w:spacing w:after="120"/>
      <w:ind w:left="283"/>
    </w:pPr>
  </w:style>
  <w:style w:type="character" w:customStyle="1" w:styleId="ac">
    <w:name w:val="Основной текст с отступом Знак"/>
    <w:basedOn w:val="a2"/>
    <w:link w:val="ab"/>
    <w:semiHidden/>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Б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1"/>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basedOn w:val="a0"/>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3775D3"/>
    <w:rPr>
      <w:rFonts w:ascii="Tahoma" w:eastAsia="Times New Roman" w:hAnsi="Tahoma" w:cs="Tahoma"/>
      <w:sz w:val="16"/>
      <w:szCs w:val="16"/>
      <w:lang w:eastAsia="ar-SA"/>
    </w:rPr>
  </w:style>
  <w:style w:type="character" w:customStyle="1" w:styleId="FontStyle116">
    <w:name w:val="Font Style116"/>
    <w:basedOn w:val="a2"/>
    <w:uiPriority w:val="99"/>
    <w:rsid w:val="00FE3BC9"/>
    <w:rPr>
      <w:rFonts w:ascii="Times New Roman" w:hAnsi="Times New Roman" w:cs="Times New Roman"/>
      <w:b/>
      <w:bCs/>
      <w:smallCaps/>
      <w:sz w:val="16"/>
      <w:szCs w:val="16"/>
    </w:rPr>
  </w:style>
  <w:style w:type="character" w:customStyle="1" w:styleId="FontStyle97">
    <w:name w:val="Font Style97"/>
    <w:basedOn w:val="a2"/>
    <w:uiPriority w:val="99"/>
    <w:rsid w:val="00516F72"/>
    <w:rPr>
      <w:rFonts w:ascii="Times New Roman" w:hAnsi="Times New Roman" w:cs="Times New Roman"/>
      <w:b/>
      <w:bCs/>
      <w:sz w:val="24"/>
      <w:szCs w:val="24"/>
    </w:rPr>
  </w:style>
  <w:style w:type="paragraph" w:customStyle="1" w:styleId="Style21">
    <w:name w:val="Style21"/>
    <w:basedOn w:val="a0"/>
    <w:rsid w:val="00792A1F"/>
    <w:pPr>
      <w:jc w:val="both"/>
    </w:pPr>
    <w:rPr>
      <w:rFonts w:ascii="Arial" w:eastAsia="Arial" w:hAnsi="Arial" w:cs="Arial"/>
      <w:sz w:val="20"/>
      <w:szCs w:val="20"/>
    </w:rPr>
  </w:style>
  <w:style w:type="character" w:customStyle="1" w:styleId="CharStyle6">
    <w:name w:val="CharStyle6"/>
    <w:basedOn w:val="a2"/>
    <w:rsid w:val="00792A1F"/>
    <w:rPr>
      <w:rFonts w:ascii="Arial" w:eastAsia="Arial" w:hAnsi="Arial" w:cs="Arial"/>
      <w:b/>
      <w:bCs/>
      <w:i w:val="0"/>
      <w:iCs w:val="0"/>
      <w:smallCaps w:val="0"/>
      <w:sz w:val="20"/>
      <w:szCs w:val="20"/>
    </w:rPr>
  </w:style>
  <w:style w:type="character" w:customStyle="1" w:styleId="apple-converted-space">
    <w:name w:val="apple-converted-space"/>
    <w:basedOn w:val="a2"/>
    <w:rsid w:val="00C71C83"/>
  </w:style>
  <w:style w:type="paragraph" w:customStyle="1" w:styleId="afe">
    <w:name w:val="Пункт"/>
    <w:basedOn w:val="a0"/>
    <w:rsid w:val="00E40A4E"/>
    <w:pPr>
      <w:tabs>
        <w:tab w:val="num" w:pos="1134"/>
      </w:tabs>
      <w:spacing w:line="360" w:lineRule="auto"/>
      <w:ind w:left="1134" w:hanging="1134"/>
      <w:jc w:val="both"/>
    </w:pPr>
    <w:rPr>
      <w:snapToGrid w:val="0"/>
      <w:sz w:val="28"/>
      <w:szCs w:val="20"/>
    </w:rPr>
  </w:style>
  <w:style w:type="paragraph" w:customStyle="1" w:styleId="aff">
    <w:name w:val="Подпункт"/>
    <w:basedOn w:val="afe"/>
    <w:rsid w:val="00E40A4E"/>
  </w:style>
  <w:style w:type="paragraph" w:customStyle="1" w:styleId="aff0">
    <w:name w:val="Подподпункт"/>
    <w:basedOn w:val="aff"/>
    <w:rsid w:val="00E40A4E"/>
    <w:pPr>
      <w:tabs>
        <w:tab w:val="clear" w:pos="1134"/>
        <w:tab w:val="num" w:pos="1701"/>
      </w:tabs>
      <w:ind w:left="1701" w:hanging="56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semiHidden/>
    <w:unhideWhenUsed/>
    <w:rsid w:val="003775D3"/>
    <w:pPr>
      <w:spacing w:after="120"/>
      <w:ind w:left="283"/>
    </w:pPr>
  </w:style>
  <w:style w:type="character" w:customStyle="1" w:styleId="ac">
    <w:name w:val="Основной текст с отступом Знак"/>
    <w:basedOn w:val="a2"/>
    <w:link w:val="ab"/>
    <w:semiHidden/>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1"/>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basedOn w:val="a0"/>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3775D3"/>
    <w:rPr>
      <w:rFonts w:ascii="Tahoma" w:eastAsia="Times New Roman" w:hAnsi="Tahoma" w:cs="Tahoma"/>
      <w:sz w:val="16"/>
      <w:szCs w:val="16"/>
      <w:lang w:eastAsia="ar-SA"/>
    </w:rPr>
  </w:style>
  <w:style w:type="character" w:customStyle="1" w:styleId="FontStyle116">
    <w:name w:val="Font Style116"/>
    <w:basedOn w:val="a2"/>
    <w:uiPriority w:val="99"/>
    <w:rsid w:val="00FE3BC9"/>
    <w:rPr>
      <w:rFonts w:ascii="Times New Roman" w:hAnsi="Times New Roman" w:cs="Times New Roman"/>
      <w:b/>
      <w:bCs/>
      <w:smallCaps/>
      <w:sz w:val="16"/>
      <w:szCs w:val="16"/>
    </w:rPr>
  </w:style>
  <w:style w:type="character" w:customStyle="1" w:styleId="FontStyle97">
    <w:name w:val="Font Style97"/>
    <w:basedOn w:val="a2"/>
    <w:uiPriority w:val="99"/>
    <w:rsid w:val="00516F72"/>
    <w:rPr>
      <w:rFonts w:ascii="Times New Roman" w:hAnsi="Times New Roman" w:cs="Times New Roman"/>
      <w:b/>
      <w:bCs/>
      <w:sz w:val="24"/>
      <w:szCs w:val="24"/>
    </w:rPr>
  </w:style>
  <w:style w:type="paragraph" w:customStyle="1" w:styleId="Style21">
    <w:name w:val="Style21"/>
    <w:basedOn w:val="a0"/>
    <w:rsid w:val="00792A1F"/>
    <w:pPr>
      <w:jc w:val="both"/>
    </w:pPr>
    <w:rPr>
      <w:rFonts w:ascii="Arial" w:eastAsia="Arial" w:hAnsi="Arial" w:cs="Arial"/>
      <w:sz w:val="20"/>
      <w:szCs w:val="20"/>
    </w:rPr>
  </w:style>
  <w:style w:type="character" w:customStyle="1" w:styleId="CharStyle6">
    <w:name w:val="CharStyle6"/>
    <w:basedOn w:val="a2"/>
    <w:rsid w:val="00792A1F"/>
    <w:rPr>
      <w:rFonts w:ascii="Arial" w:eastAsia="Arial" w:hAnsi="Arial" w:cs="Arial"/>
      <w:b/>
      <w:bCs/>
      <w:i w:val="0"/>
      <w:iCs w:val="0"/>
      <w:smallCaps w:val="0"/>
      <w:sz w:val="20"/>
      <w:szCs w:val="20"/>
    </w:rPr>
  </w:style>
  <w:style w:type="character" w:customStyle="1" w:styleId="apple-converted-space">
    <w:name w:val="apple-converted-space"/>
    <w:basedOn w:val="a2"/>
    <w:rsid w:val="00C71C83"/>
  </w:style>
  <w:style w:type="paragraph" w:customStyle="1" w:styleId="afe">
    <w:name w:val="Пункт"/>
    <w:basedOn w:val="a0"/>
    <w:rsid w:val="00E40A4E"/>
    <w:pPr>
      <w:tabs>
        <w:tab w:val="num" w:pos="1134"/>
      </w:tabs>
      <w:spacing w:line="360" w:lineRule="auto"/>
      <w:ind w:left="1134" w:hanging="1134"/>
      <w:jc w:val="both"/>
    </w:pPr>
    <w:rPr>
      <w:snapToGrid w:val="0"/>
      <w:sz w:val="28"/>
      <w:szCs w:val="20"/>
    </w:rPr>
  </w:style>
  <w:style w:type="paragraph" w:customStyle="1" w:styleId="aff">
    <w:name w:val="Подпункт"/>
    <w:basedOn w:val="afe"/>
    <w:rsid w:val="00E40A4E"/>
  </w:style>
  <w:style w:type="paragraph" w:customStyle="1" w:styleId="aff0">
    <w:name w:val="Подподпункт"/>
    <w:basedOn w:val="aff"/>
    <w:rsid w:val="00E40A4E"/>
    <w:pPr>
      <w:tabs>
        <w:tab w:val="clear" w:pos="1134"/>
        <w:tab w:val="num" w:pos="1701"/>
      </w:tabs>
      <w:ind w:left="1701" w:hanging="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882627">
      <w:bodyDiv w:val="1"/>
      <w:marLeft w:val="0"/>
      <w:marRight w:val="0"/>
      <w:marTop w:val="0"/>
      <w:marBottom w:val="0"/>
      <w:divBdr>
        <w:top w:val="none" w:sz="0" w:space="0" w:color="auto"/>
        <w:left w:val="none" w:sz="0" w:space="0" w:color="auto"/>
        <w:bottom w:val="none" w:sz="0" w:space="0" w:color="auto"/>
        <w:right w:val="none" w:sz="0" w:space="0" w:color="auto"/>
      </w:divBdr>
    </w:div>
    <w:div w:id="107350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oseltor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oseltorg.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zakupki.gov.ru/223/" TargetMode="External"/><Relationship Id="rId4" Type="http://schemas.microsoft.com/office/2007/relationships/stylesWithEffects" Target="stylesWithEffects.xml"/><Relationship Id="rId9" Type="http://schemas.openxmlformats.org/officeDocument/2006/relationships/hyperlink" Target="http://www."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2489E2-5D00-442D-A055-4CE3F7470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19</Pages>
  <Words>6629</Words>
  <Characters>37791</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44332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161008</dc:creator>
  <cp:lastModifiedBy>161001</cp:lastModifiedBy>
  <cp:revision>5</cp:revision>
  <cp:lastPrinted>2014-12-12T07:34:00Z</cp:lastPrinted>
  <dcterms:created xsi:type="dcterms:W3CDTF">2014-12-11T08:42:00Z</dcterms:created>
  <dcterms:modified xsi:type="dcterms:W3CDTF">2014-12-12T08:34:00Z</dcterms:modified>
</cp:coreProperties>
</file>