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DF3EBA" w:rsidRDefault="00DF3EBA" w:rsidP="00DF3EBA">
      <w:pPr>
        <w:ind w:left="5670"/>
        <w:jc w:val="right"/>
        <w:rPr>
          <w:rFonts w:eastAsia="Calibri"/>
          <w:b/>
          <w:lang w:eastAsia="en-US"/>
        </w:rPr>
      </w:pPr>
      <w:r>
        <w:rPr>
          <w:rFonts w:eastAsia="Calibri"/>
          <w:b/>
          <w:lang w:eastAsia="en-US"/>
        </w:rPr>
        <w:t>Заместитель генерального директора</w:t>
      </w:r>
    </w:p>
    <w:p w:rsidR="00DF3EBA" w:rsidRDefault="00DF3EBA" w:rsidP="00DF3EBA">
      <w:pPr>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DF3EBA" w:rsidRPr="00AC41C8" w:rsidRDefault="00DF3EBA" w:rsidP="00DF3EBA">
      <w:pPr>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DF3EBA" w:rsidRPr="00AC41C8" w:rsidRDefault="00DF3EBA" w:rsidP="00DF3EBA">
      <w:pPr>
        <w:spacing w:before="240" w:after="240" w:line="276" w:lineRule="auto"/>
        <w:ind w:left="567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593FD2" w:rsidRPr="007D511B" w:rsidRDefault="00DF3EBA" w:rsidP="00DF3EBA">
      <w:pPr>
        <w:spacing w:before="240"/>
        <w:ind w:left="5579"/>
        <w:jc w:val="right"/>
        <w:rPr>
          <w:b/>
        </w:rPr>
      </w:pPr>
      <w:r w:rsidRPr="0075332F">
        <w:rPr>
          <w:b/>
        </w:rPr>
        <w:t xml:space="preserve"> </w:t>
      </w:r>
      <w:r w:rsidR="00902574" w:rsidRPr="0075332F">
        <w:rPr>
          <w:b/>
        </w:rPr>
        <w:t>«</w:t>
      </w:r>
      <w:r w:rsidR="00013DDD">
        <w:rPr>
          <w:b/>
        </w:rPr>
        <w:t>12</w:t>
      </w:r>
      <w:r w:rsidR="00902574" w:rsidRPr="0075332F">
        <w:rPr>
          <w:b/>
        </w:rPr>
        <w:t>»</w:t>
      </w:r>
      <w:r w:rsidR="00A51F17" w:rsidRPr="0075332F">
        <w:rPr>
          <w:b/>
        </w:rPr>
        <w:t xml:space="preserve"> </w:t>
      </w:r>
      <w:r>
        <w:rPr>
          <w:b/>
        </w:rPr>
        <w:t>дека</w:t>
      </w:r>
      <w:r w:rsidR="004565BF">
        <w:rPr>
          <w:b/>
        </w:rPr>
        <w:t>бря</w:t>
      </w:r>
      <w:r w:rsidR="00902574" w:rsidRPr="0075332F">
        <w:rPr>
          <w:b/>
        </w:rPr>
        <w:t xml:space="preserve"> 201</w:t>
      </w:r>
      <w:r w:rsidR="004D7D62" w:rsidRPr="0075332F">
        <w:rPr>
          <w:b/>
        </w:rPr>
        <w:t>4</w:t>
      </w:r>
      <w:r w:rsidR="00902574"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7D511B" w:rsidRDefault="007D511B" w:rsidP="00593FD2">
      <w:pPr>
        <w:jc w:val="center"/>
        <w:rPr>
          <w:bCs/>
          <w:sz w:val="28"/>
          <w:szCs w:val="28"/>
        </w:rPr>
      </w:pPr>
    </w:p>
    <w:p w:rsidR="00DF3EBA" w:rsidRDefault="00DF3EBA" w:rsidP="00593FD2">
      <w:pPr>
        <w:jc w:val="center"/>
        <w:rPr>
          <w:bCs/>
          <w:sz w:val="28"/>
          <w:szCs w:val="28"/>
        </w:rPr>
      </w:pPr>
    </w:p>
    <w:p w:rsidR="00DF3EBA" w:rsidRDefault="00DF3EBA" w:rsidP="00593FD2">
      <w:pPr>
        <w:jc w:val="center"/>
        <w:rPr>
          <w:bCs/>
          <w:sz w:val="28"/>
          <w:szCs w:val="28"/>
        </w:rPr>
      </w:pPr>
    </w:p>
    <w:p w:rsidR="007D511B" w:rsidRDefault="007D511B" w:rsidP="00593FD2">
      <w:pPr>
        <w:jc w:val="center"/>
        <w:rPr>
          <w:bCs/>
          <w:sz w:val="28"/>
          <w:szCs w:val="28"/>
        </w:rPr>
      </w:pPr>
    </w:p>
    <w:p w:rsidR="00593FD2" w:rsidRPr="0065668B" w:rsidRDefault="00593FD2" w:rsidP="00593FD2">
      <w:pPr>
        <w:jc w:val="center"/>
        <w:rPr>
          <w:b/>
        </w:rPr>
      </w:pPr>
      <w:r w:rsidRPr="0065668B">
        <w:rPr>
          <w:b/>
        </w:rPr>
        <w:t>Новосибирск</w:t>
      </w:r>
    </w:p>
    <w:p w:rsidR="007D511B" w:rsidRDefault="00593FD2" w:rsidP="00593FD2">
      <w:pPr>
        <w:jc w:val="center"/>
        <w:rPr>
          <w:b/>
        </w:rPr>
      </w:pPr>
      <w:r w:rsidRPr="0065668B">
        <w:rPr>
          <w:b/>
        </w:rPr>
        <w:t>201</w:t>
      </w:r>
      <w:r w:rsidR="004D7D62">
        <w:rPr>
          <w:b/>
        </w:rPr>
        <w:t>4</w:t>
      </w:r>
    </w:p>
    <w:p w:rsidR="0093004B" w:rsidRPr="00E9306C" w:rsidRDefault="007D511B" w:rsidP="00DF3EBA">
      <w:pPr>
        <w:spacing w:after="200" w:line="276" w:lineRule="auto"/>
        <w:ind w:firstLine="709"/>
        <w:rPr>
          <w:b/>
          <w:bCs/>
        </w:rPr>
      </w:pPr>
      <w:r>
        <w:rPr>
          <w:b/>
        </w:rPr>
        <w:br w:type="page"/>
      </w:r>
      <w:bookmarkEnd w:id="0"/>
      <w:bookmarkEnd w:id="1"/>
      <w:r w:rsidR="0093004B" w:rsidRPr="00E9306C">
        <w:rPr>
          <w:b/>
          <w:bCs/>
        </w:rPr>
        <w:lastRenderedPageBreak/>
        <w:t>1. Законодательное регулирование.</w:t>
      </w:r>
    </w:p>
    <w:p w:rsidR="0093004B" w:rsidRPr="00121363" w:rsidRDefault="0093004B" w:rsidP="00DF3EBA">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3004B" w:rsidRPr="00121363" w:rsidRDefault="0093004B" w:rsidP="0093004B">
      <w:pPr>
        <w:ind w:firstLine="709"/>
        <w:jc w:val="both"/>
        <w:rPr>
          <w:sz w:val="22"/>
          <w:szCs w:val="22"/>
        </w:rPr>
      </w:pPr>
    </w:p>
    <w:p w:rsidR="0093004B" w:rsidRPr="00121363" w:rsidRDefault="0093004B" w:rsidP="0093004B">
      <w:pPr>
        <w:pStyle w:val="ab"/>
        <w:widowControl w:val="0"/>
        <w:spacing w:after="0"/>
        <w:ind w:left="0" w:firstLine="708"/>
        <w:jc w:val="both"/>
        <w:rPr>
          <w:b/>
          <w:bCs/>
          <w:sz w:val="22"/>
          <w:szCs w:val="22"/>
        </w:rPr>
      </w:pPr>
      <w:r w:rsidRPr="00121363">
        <w:rPr>
          <w:b/>
          <w:bCs/>
          <w:sz w:val="22"/>
          <w:szCs w:val="22"/>
        </w:rPr>
        <w:t>2. Заказчик.</w:t>
      </w:r>
    </w:p>
    <w:p w:rsidR="0093004B" w:rsidRPr="00121363" w:rsidRDefault="0093004B" w:rsidP="0093004B">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3. Требования к участникам аукциона в электронной форме.</w:t>
      </w:r>
    </w:p>
    <w:p w:rsidR="0093004B" w:rsidRPr="00121363" w:rsidRDefault="0093004B" w:rsidP="0093004B">
      <w:pPr>
        <w:keepNext/>
        <w:ind w:firstLine="708"/>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3004B" w:rsidRPr="00121363" w:rsidRDefault="0093004B" w:rsidP="0093004B">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93004B" w:rsidRPr="00121363" w:rsidRDefault="0093004B" w:rsidP="0093004B">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3004B" w:rsidRPr="00121363" w:rsidRDefault="0093004B" w:rsidP="0093004B">
      <w:pPr>
        <w:pStyle w:val="21"/>
        <w:keepNext/>
        <w:spacing w:after="0" w:line="240" w:lineRule="auto"/>
        <w:ind w:left="0" w:firstLine="708"/>
        <w:rPr>
          <w:sz w:val="22"/>
          <w:szCs w:val="22"/>
        </w:rPr>
      </w:pPr>
      <w:r w:rsidRPr="00121363">
        <w:rPr>
          <w:sz w:val="22"/>
          <w:szCs w:val="22"/>
        </w:rPr>
        <w:t>3.2.2. Не</w:t>
      </w:r>
      <w:r>
        <w:rPr>
          <w:sz w:val="22"/>
          <w:szCs w:val="22"/>
        </w:rPr>
        <w:t xml:space="preserve"> </w:t>
      </w:r>
      <w:r w:rsidRPr="00121363">
        <w:rPr>
          <w:sz w:val="22"/>
          <w:szCs w:val="22"/>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3004B" w:rsidRPr="00121363" w:rsidRDefault="0093004B" w:rsidP="0093004B">
      <w:pPr>
        <w:pStyle w:val="21"/>
        <w:keepNext/>
        <w:spacing w:after="0" w:line="240" w:lineRule="auto"/>
        <w:ind w:left="0" w:firstLine="708"/>
        <w:rPr>
          <w:sz w:val="22"/>
          <w:szCs w:val="22"/>
        </w:rPr>
      </w:pPr>
      <w:r w:rsidRPr="00121363">
        <w:rPr>
          <w:sz w:val="22"/>
          <w:szCs w:val="22"/>
        </w:rPr>
        <w:t>3.2.3. Не</w:t>
      </w:r>
      <w:r>
        <w:rPr>
          <w:sz w:val="22"/>
          <w:szCs w:val="22"/>
        </w:rPr>
        <w:t xml:space="preserve"> </w:t>
      </w:r>
      <w:r w:rsidRPr="00121363">
        <w:rPr>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3004B" w:rsidRPr="00121363" w:rsidRDefault="0093004B" w:rsidP="0093004B">
      <w:pPr>
        <w:keepNext/>
        <w:ind w:firstLine="708"/>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3004B" w:rsidRPr="00121363" w:rsidRDefault="0093004B" w:rsidP="0093004B">
      <w:pPr>
        <w:keepNext/>
        <w:ind w:firstLine="708"/>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Pr>
          <w:sz w:val="22"/>
          <w:szCs w:val="22"/>
          <w:shd w:val="clear" w:color="auto" w:fill="FFFFFF"/>
        </w:rPr>
        <w:t>.</w:t>
      </w:r>
    </w:p>
    <w:p w:rsidR="0093004B"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93004B" w:rsidRPr="00121363" w:rsidRDefault="0093004B" w:rsidP="0093004B">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3004B" w:rsidRPr="00121363" w:rsidRDefault="0093004B" w:rsidP="0093004B">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3004B" w:rsidRPr="00121363" w:rsidRDefault="0093004B" w:rsidP="0093004B">
      <w:pPr>
        <w:ind w:firstLine="709"/>
        <w:jc w:val="both"/>
        <w:rPr>
          <w:sz w:val="22"/>
          <w:szCs w:val="22"/>
        </w:rPr>
      </w:pPr>
    </w:p>
    <w:p w:rsidR="0093004B" w:rsidRPr="00121363" w:rsidRDefault="0093004B" w:rsidP="0093004B">
      <w:pPr>
        <w:keepNext/>
        <w:autoSpaceDE w:val="0"/>
        <w:ind w:firstLine="708"/>
        <w:jc w:val="both"/>
        <w:rPr>
          <w:b/>
          <w:sz w:val="22"/>
          <w:szCs w:val="22"/>
        </w:rPr>
      </w:pPr>
      <w:r w:rsidRPr="00121363">
        <w:rPr>
          <w:b/>
          <w:sz w:val="22"/>
          <w:szCs w:val="22"/>
        </w:rPr>
        <w:t>5. Извещение о проведении аукциона в электронной форме.</w:t>
      </w:r>
    </w:p>
    <w:p w:rsidR="0093004B" w:rsidRPr="00121363" w:rsidRDefault="0093004B" w:rsidP="0093004B">
      <w:pPr>
        <w:pStyle w:val="af8"/>
        <w:numPr>
          <w:ilvl w:val="0"/>
          <w:numId w:val="0"/>
        </w:numPr>
        <w:tabs>
          <w:tab w:val="clear" w:pos="851"/>
          <w:tab w:val="left" w:pos="709"/>
        </w:tabs>
        <w:spacing w:before="0" w:after="0"/>
        <w:rPr>
          <w:sz w:val="22"/>
          <w:szCs w:val="22"/>
        </w:rPr>
      </w:pPr>
      <w:r>
        <w:rPr>
          <w:sz w:val="22"/>
          <w:szCs w:val="22"/>
        </w:rPr>
        <w:tab/>
      </w:r>
      <w:r w:rsidRPr="00121363">
        <w:rPr>
          <w:sz w:val="22"/>
          <w:szCs w:val="22"/>
        </w:rPr>
        <w:t xml:space="preserve">5.1. Заказчик размещает извещение о проведении аукциона в электронной форме на </w:t>
      </w:r>
      <w:r>
        <w:rPr>
          <w:sz w:val="22"/>
          <w:szCs w:val="22"/>
        </w:rPr>
        <w:t xml:space="preserve"> </w:t>
      </w:r>
      <w:r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93004B" w:rsidRPr="00121363" w:rsidRDefault="0093004B" w:rsidP="0093004B">
      <w:pPr>
        <w:keepNext/>
        <w:ind w:firstLine="709"/>
        <w:jc w:val="both"/>
        <w:rPr>
          <w:b/>
          <w:bCs/>
          <w:sz w:val="22"/>
          <w:szCs w:val="22"/>
        </w:rPr>
      </w:pPr>
    </w:p>
    <w:p w:rsidR="0093004B" w:rsidRDefault="0093004B" w:rsidP="0093004B">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93004B" w:rsidRPr="0075332F" w:rsidRDefault="0093004B" w:rsidP="0093004B">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93004B" w:rsidRPr="00121363" w:rsidRDefault="0093004B" w:rsidP="0093004B">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93004B" w:rsidRPr="00121363" w:rsidRDefault="0093004B" w:rsidP="0093004B">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3004B" w:rsidRPr="00121363" w:rsidRDefault="0093004B" w:rsidP="0093004B">
      <w:pPr>
        <w:keepNext/>
        <w:autoSpaceDE w:val="0"/>
        <w:ind w:firstLine="709"/>
        <w:jc w:val="both"/>
        <w:rPr>
          <w:sz w:val="22"/>
          <w:szCs w:val="22"/>
        </w:rPr>
      </w:pPr>
    </w:p>
    <w:p w:rsidR="0093004B" w:rsidRPr="00121363" w:rsidRDefault="0093004B" w:rsidP="0093004B">
      <w:pPr>
        <w:tabs>
          <w:tab w:val="left" w:pos="765"/>
        </w:tabs>
        <w:autoSpaceDE w:val="0"/>
        <w:autoSpaceDN w:val="0"/>
        <w:adjustRightInd w:val="0"/>
        <w:jc w:val="both"/>
        <w:rPr>
          <w:b/>
          <w:bCs/>
          <w:sz w:val="22"/>
          <w:szCs w:val="22"/>
        </w:rPr>
      </w:pPr>
      <w:r>
        <w:rPr>
          <w:b/>
          <w:bCs/>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93004B" w:rsidRPr="00121363" w:rsidRDefault="0093004B" w:rsidP="0093004B">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93004B" w:rsidRPr="00121363" w:rsidRDefault="0093004B" w:rsidP="0093004B">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93004B" w:rsidRPr="00121363" w:rsidRDefault="0093004B" w:rsidP="0093004B">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93004B" w:rsidRPr="00121363" w:rsidRDefault="0093004B" w:rsidP="0093004B">
      <w:pPr>
        <w:jc w:val="both"/>
        <w:rPr>
          <w:sz w:val="22"/>
          <w:szCs w:val="22"/>
        </w:rPr>
      </w:pPr>
      <w:r>
        <w:rPr>
          <w:sz w:val="22"/>
          <w:szCs w:val="22"/>
        </w:rPr>
        <w:tab/>
      </w:r>
      <w:r w:rsidRPr="00121363">
        <w:rPr>
          <w:sz w:val="22"/>
          <w:szCs w:val="22"/>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3004B" w:rsidRPr="00121363" w:rsidRDefault="0093004B" w:rsidP="0093004B">
      <w:pPr>
        <w:tabs>
          <w:tab w:val="num" w:pos="709"/>
        </w:tabs>
        <w:jc w:val="both"/>
        <w:rPr>
          <w:sz w:val="22"/>
          <w:szCs w:val="22"/>
        </w:rPr>
      </w:pPr>
      <w:r>
        <w:rPr>
          <w:sz w:val="22"/>
          <w:szCs w:val="22"/>
        </w:rPr>
        <w:tab/>
      </w: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93004B" w:rsidRPr="00121363" w:rsidRDefault="0093004B" w:rsidP="0093004B">
      <w:pPr>
        <w:tabs>
          <w:tab w:val="num" w:pos="709"/>
        </w:tabs>
        <w:jc w:val="both"/>
        <w:rPr>
          <w:sz w:val="22"/>
          <w:szCs w:val="22"/>
        </w:rPr>
      </w:pPr>
      <w:r>
        <w:rPr>
          <w:sz w:val="22"/>
          <w:szCs w:val="22"/>
        </w:rPr>
        <w:tab/>
      </w: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3004B" w:rsidRPr="00121363" w:rsidRDefault="0093004B" w:rsidP="0093004B">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93004B" w:rsidRPr="00121363" w:rsidRDefault="0093004B" w:rsidP="0093004B">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3004B" w:rsidRPr="00121363" w:rsidRDefault="0093004B" w:rsidP="0093004B">
      <w:pPr>
        <w:keepNext/>
        <w:ind w:firstLine="709"/>
        <w:jc w:val="both"/>
        <w:rPr>
          <w:b/>
          <w:bCs/>
          <w:sz w:val="22"/>
          <w:szCs w:val="22"/>
        </w:rPr>
      </w:pPr>
      <w:bookmarkStart w:id="11" w:name="_Toc121738304"/>
    </w:p>
    <w:p w:rsidR="0093004B" w:rsidRPr="00121363" w:rsidRDefault="0093004B" w:rsidP="0093004B">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93004B" w:rsidRPr="00121363" w:rsidRDefault="0093004B" w:rsidP="0093004B">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93004B" w:rsidRPr="00121363" w:rsidRDefault="0093004B" w:rsidP="0093004B">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93004B" w:rsidRPr="00121363" w:rsidRDefault="0093004B" w:rsidP="0093004B">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93004B" w:rsidRPr="00121363" w:rsidRDefault="0093004B" w:rsidP="0093004B">
      <w:pPr>
        <w:autoSpaceDE w:val="0"/>
        <w:autoSpaceDN w:val="0"/>
        <w:adjustRightInd w:val="0"/>
        <w:ind w:firstLine="708"/>
        <w:jc w:val="both"/>
        <w:rPr>
          <w:rFonts w:eastAsiaTheme="minorHAnsi"/>
          <w:sz w:val="22"/>
          <w:szCs w:val="22"/>
          <w:lang w:eastAsia="en-US"/>
        </w:rPr>
      </w:pPr>
      <w:r w:rsidRPr="00121363">
        <w:rPr>
          <w:sz w:val="22"/>
          <w:szCs w:val="22"/>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3004B" w:rsidRPr="00121363" w:rsidRDefault="0093004B" w:rsidP="0093004B">
      <w:pPr>
        <w:tabs>
          <w:tab w:val="num" w:pos="1307"/>
        </w:tabs>
        <w:jc w:val="both"/>
        <w:rPr>
          <w:sz w:val="22"/>
          <w:szCs w:val="22"/>
        </w:rPr>
      </w:pPr>
      <w:r>
        <w:rPr>
          <w:sz w:val="22"/>
          <w:szCs w:val="22"/>
        </w:rPr>
        <w:tab/>
      </w:r>
      <w:r w:rsidRPr="00121363">
        <w:rPr>
          <w:sz w:val="22"/>
          <w:szCs w:val="22"/>
        </w:rPr>
        <w:t>10.5. Срок действия заявки 60 дней с момента подачи заявки участником аукциона в электронной форме.</w:t>
      </w:r>
    </w:p>
    <w:p w:rsidR="0093004B" w:rsidRPr="00121363" w:rsidRDefault="0093004B" w:rsidP="0093004B">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93004B" w:rsidRPr="00121363" w:rsidRDefault="0093004B" w:rsidP="0093004B">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93004B" w:rsidRPr="00121363" w:rsidRDefault="0093004B" w:rsidP="0093004B">
      <w:pPr>
        <w:tabs>
          <w:tab w:val="left" w:pos="709"/>
        </w:tabs>
        <w:jc w:val="both"/>
        <w:rPr>
          <w:sz w:val="22"/>
          <w:szCs w:val="22"/>
        </w:rPr>
      </w:pPr>
      <w:bookmarkStart w:id="17" w:name="_Ref11560130"/>
      <w:r>
        <w:rPr>
          <w:sz w:val="22"/>
          <w:szCs w:val="22"/>
        </w:rPr>
        <w:tab/>
      </w:r>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3004B" w:rsidRPr="00121363" w:rsidRDefault="0093004B" w:rsidP="0093004B">
      <w:pPr>
        <w:jc w:val="both"/>
        <w:rPr>
          <w:sz w:val="22"/>
          <w:szCs w:val="22"/>
        </w:rPr>
      </w:pPr>
      <w:r>
        <w:rPr>
          <w:sz w:val="22"/>
          <w:szCs w:val="22"/>
        </w:rPr>
        <w:tab/>
      </w: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3004B" w:rsidRPr="00121363" w:rsidRDefault="0093004B" w:rsidP="0093004B">
      <w:pPr>
        <w:tabs>
          <w:tab w:val="num" w:pos="709"/>
        </w:tabs>
        <w:jc w:val="both"/>
        <w:rPr>
          <w:sz w:val="22"/>
          <w:szCs w:val="22"/>
        </w:rPr>
      </w:pPr>
      <w:r>
        <w:rPr>
          <w:sz w:val="22"/>
          <w:szCs w:val="22"/>
        </w:rPr>
        <w:tab/>
      </w: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3004B" w:rsidRPr="00121363" w:rsidRDefault="0093004B" w:rsidP="0093004B">
      <w:pPr>
        <w:jc w:val="both"/>
        <w:rPr>
          <w:b/>
          <w:bCs/>
          <w:sz w:val="22"/>
          <w:szCs w:val="22"/>
        </w:rPr>
      </w:pPr>
      <w:r>
        <w:rPr>
          <w:sz w:val="22"/>
          <w:szCs w:val="22"/>
        </w:rPr>
        <w:tab/>
      </w: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12. Требования к описанию предмета аукциона.</w:t>
      </w:r>
    </w:p>
    <w:p w:rsidR="0093004B" w:rsidRPr="00121363" w:rsidRDefault="0093004B" w:rsidP="0093004B">
      <w:pPr>
        <w:jc w:val="both"/>
        <w:rPr>
          <w:sz w:val="22"/>
          <w:szCs w:val="22"/>
        </w:rPr>
      </w:pPr>
      <w:r>
        <w:rPr>
          <w:sz w:val="22"/>
          <w:szCs w:val="22"/>
        </w:rPr>
        <w:tab/>
      </w: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93004B" w:rsidRDefault="0093004B" w:rsidP="00DF3EBA">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93004B" w:rsidRPr="00121363" w:rsidRDefault="0093004B" w:rsidP="00DF3EBA">
      <w:pPr>
        <w:tabs>
          <w:tab w:val="num" w:pos="1307"/>
        </w:tabs>
        <w:ind w:firstLine="709"/>
        <w:jc w:val="both"/>
        <w:rPr>
          <w:sz w:val="22"/>
          <w:szCs w:val="22"/>
        </w:rPr>
      </w:pPr>
    </w:p>
    <w:p w:rsidR="0093004B" w:rsidRPr="00121363" w:rsidRDefault="0093004B" w:rsidP="00DF3EBA">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93004B" w:rsidRPr="00121363" w:rsidRDefault="0093004B" w:rsidP="00DF3EBA">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3004B" w:rsidRPr="00121363" w:rsidRDefault="0093004B" w:rsidP="00DF3EBA">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3004B" w:rsidRPr="00121363" w:rsidRDefault="0093004B" w:rsidP="00DF3EBA">
      <w:pPr>
        <w:pStyle w:val="Default"/>
        <w:ind w:firstLine="709"/>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93004B" w:rsidRPr="00121363" w:rsidRDefault="0093004B" w:rsidP="00DF3EBA">
      <w:pPr>
        <w:pStyle w:val="2"/>
        <w:spacing w:before="0" w:after="0"/>
        <w:ind w:firstLine="709"/>
        <w:jc w:val="both"/>
        <w:rPr>
          <w:sz w:val="22"/>
          <w:szCs w:val="22"/>
          <w:lang w:val="ru-RU"/>
        </w:rPr>
      </w:pPr>
      <w:bookmarkStart w:id="22" w:name="_Toc293477589"/>
    </w:p>
    <w:p w:rsidR="0093004B" w:rsidRPr="00121363" w:rsidRDefault="0093004B" w:rsidP="00DF3EBA">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93004B" w:rsidRPr="00121363" w:rsidRDefault="0093004B" w:rsidP="00DF3EBA">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93004B" w:rsidRPr="00121363" w:rsidRDefault="0093004B" w:rsidP="00DF3EBA">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3004B" w:rsidRPr="00121363" w:rsidRDefault="0093004B" w:rsidP="00DF3EBA">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3004B" w:rsidRPr="00121363" w:rsidRDefault="0093004B" w:rsidP="00DF3EBA">
      <w:pPr>
        <w:keepNext/>
        <w:ind w:firstLine="709"/>
        <w:jc w:val="both"/>
        <w:rPr>
          <w:b/>
          <w:bCs/>
          <w:sz w:val="22"/>
          <w:szCs w:val="22"/>
        </w:rPr>
      </w:pPr>
    </w:p>
    <w:p w:rsidR="0093004B" w:rsidRPr="00121363" w:rsidRDefault="0093004B" w:rsidP="00DF3EBA">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93004B" w:rsidRPr="00121363" w:rsidRDefault="0093004B" w:rsidP="00DF3EBA">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3004B" w:rsidRPr="00121363" w:rsidRDefault="0093004B" w:rsidP="00DF3EBA">
      <w:pPr>
        <w:keepNext/>
        <w:ind w:firstLine="709"/>
        <w:jc w:val="both"/>
        <w:rPr>
          <w:b/>
          <w:bCs/>
          <w:sz w:val="22"/>
          <w:szCs w:val="22"/>
        </w:rPr>
      </w:pPr>
      <w:bookmarkStart w:id="26" w:name="_Toc121738314"/>
    </w:p>
    <w:p w:rsidR="0093004B" w:rsidRPr="00121363" w:rsidRDefault="0093004B" w:rsidP="00DF3EBA">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93004B" w:rsidRPr="00121363" w:rsidRDefault="0093004B" w:rsidP="00DF3EBA">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w:t>
      </w:r>
      <w:r w:rsidRPr="00121363">
        <w:rPr>
          <w:sz w:val="22"/>
          <w:szCs w:val="22"/>
        </w:rPr>
        <w:lastRenderedPageBreak/>
        <w:t xml:space="preserve">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A0938" w:rsidRDefault="00BA0938" w:rsidP="00BA0938">
      <w:pPr>
        <w:ind w:firstLine="709"/>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BA0938" w:rsidRDefault="00BA0938" w:rsidP="00BA0938">
      <w:pPr>
        <w:ind w:firstLine="709"/>
      </w:pPr>
    </w:p>
    <w:p w:rsidR="0093004B" w:rsidRPr="00BA0938" w:rsidRDefault="0093004B" w:rsidP="00DF3EBA">
      <w:pPr>
        <w:pStyle w:val="Default"/>
        <w:ind w:firstLine="709"/>
        <w:jc w:val="both"/>
        <w:rPr>
          <w:b/>
          <w:i/>
          <w:color w:val="auto"/>
        </w:rPr>
      </w:pPr>
      <w:r w:rsidRPr="00BA0938">
        <w:rPr>
          <w:b/>
          <w:color w:val="auto"/>
        </w:rPr>
        <w:t xml:space="preserve">17. </w:t>
      </w:r>
      <w:bookmarkStart w:id="29" w:name="_Toc336882981"/>
      <w:r w:rsidRPr="00BA0938">
        <w:rPr>
          <w:b/>
          <w:color w:val="auto"/>
        </w:rPr>
        <w:t>Порядок открытия доступа к заявкам на участие в аукционе</w:t>
      </w:r>
      <w:bookmarkEnd w:id="29"/>
      <w:r w:rsidRPr="00BA0938">
        <w:rPr>
          <w:b/>
          <w:color w:val="auto"/>
        </w:rPr>
        <w:t xml:space="preserve"> в электронной форме</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 xml:space="preserve">17.2. В день формирования на электронной площадке протокол вскрытия заявок на </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участие в аукционе в электронной форме размещается Заказчиком на Официальном сайте, сайте Заказчика и сайте Электронной торговой площадки.</w:t>
      </w:r>
    </w:p>
    <w:p w:rsidR="0093004B" w:rsidRPr="00121363" w:rsidRDefault="0093004B" w:rsidP="00DF3EBA">
      <w:pPr>
        <w:pStyle w:val="af8"/>
        <w:numPr>
          <w:ilvl w:val="0"/>
          <w:numId w:val="0"/>
        </w:numPr>
        <w:spacing w:before="0" w:after="0"/>
        <w:ind w:firstLine="709"/>
        <w:rPr>
          <w:sz w:val="22"/>
          <w:szCs w:val="22"/>
        </w:rPr>
      </w:pPr>
    </w:p>
    <w:bookmarkEnd w:id="27"/>
    <w:bookmarkEnd w:id="28"/>
    <w:p w:rsidR="0093004B" w:rsidRPr="00121363" w:rsidRDefault="0093004B" w:rsidP="00DF3EBA">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93004B" w:rsidRPr="00121363" w:rsidRDefault="0093004B" w:rsidP="00DF3EBA">
      <w:pPr>
        <w:pStyle w:val="af8"/>
        <w:numPr>
          <w:ilvl w:val="0"/>
          <w:numId w:val="0"/>
        </w:numPr>
        <w:ind w:firstLine="709"/>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93004B" w:rsidRPr="00121363" w:rsidRDefault="0093004B" w:rsidP="00DF3EBA">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3004B" w:rsidRPr="00121363" w:rsidRDefault="0093004B" w:rsidP="00DF3EBA">
      <w:pPr>
        <w:pStyle w:val="af8"/>
        <w:numPr>
          <w:ilvl w:val="0"/>
          <w:numId w:val="0"/>
        </w:numPr>
        <w:ind w:firstLine="709"/>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93004B" w:rsidRPr="00121363" w:rsidRDefault="0093004B" w:rsidP="00DF3EBA">
      <w:pPr>
        <w:pStyle w:val="af8"/>
        <w:numPr>
          <w:ilvl w:val="0"/>
          <w:numId w:val="0"/>
        </w:numPr>
        <w:ind w:firstLine="709"/>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3004B" w:rsidRPr="00121363" w:rsidRDefault="0093004B" w:rsidP="00DF3EBA">
      <w:pPr>
        <w:numPr>
          <w:ilvl w:val="0"/>
          <w:numId w:val="2"/>
        </w:numPr>
        <w:tabs>
          <w:tab w:val="left" w:pos="1276"/>
        </w:tabs>
        <w:ind w:left="0" w:firstLine="709"/>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BA0938" w:rsidRDefault="0093004B" w:rsidP="00DF3EBA">
      <w:pPr>
        <w:numPr>
          <w:ilvl w:val="0"/>
          <w:numId w:val="2"/>
        </w:numPr>
        <w:tabs>
          <w:tab w:val="left" w:pos="1276"/>
        </w:tabs>
        <w:ind w:left="0" w:firstLine="709"/>
        <w:jc w:val="both"/>
        <w:rPr>
          <w:sz w:val="22"/>
          <w:szCs w:val="22"/>
        </w:rPr>
      </w:pPr>
      <w:r w:rsidRPr="00121363">
        <w:rPr>
          <w:sz w:val="22"/>
          <w:szCs w:val="22"/>
        </w:rPr>
        <w:t xml:space="preserve">несоответствия требованиям, приведенным в документации; </w:t>
      </w:r>
    </w:p>
    <w:p w:rsidR="00BA0938" w:rsidRDefault="0093004B" w:rsidP="00DF3EBA">
      <w:pPr>
        <w:numPr>
          <w:ilvl w:val="0"/>
          <w:numId w:val="2"/>
        </w:numPr>
        <w:tabs>
          <w:tab w:val="left" w:pos="1276"/>
        </w:tabs>
        <w:ind w:left="0" w:firstLine="709"/>
        <w:jc w:val="both"/>
        <w:rPr>
          <w:sz w:val="22"/>
          <w:szCs w:val="22"/>
        </w:rPr>
      </w:pPr>
      <w:r w:rsidRPr="00BA0938">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93004B" w:rsidRPr="00BA0938" w:rsidRDefault="0093004B" w:rsidP="00DF3EBA">
      <w:pPr>
        <w:numPr>
          <w:ilvl w:val="0"/>
          <w:numId w:val="2"/>
        </w:numPr>
        <w:tabs>
          <w:tab w:val="left" w:pos="1276"/>
        </w:tabs>
        <w:ind w:left="0" w:firstLine="709"/>
        <w:jc w:val="both"/>
        <w:rPr>
          <w:sz w:val="22"/>
          <w:szCs w:val="22"/>
        </w:rPr>
      </w:pPr>
      <w:r w:rsidRPr="00BA0938">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Pr="00BA0938">
        <w:rPr>
          <w:bCs/>
          <w:sz w:val="22"/>
          <w:szCs w:val="22"/>
        </w:rPr>
        <w:t>5 апреля 2013 г.</w:t>
      </w:r>
      <w:r w:rsidRPr="00BA0938">
        <w:rPr>
          <w:rStyle w:val="apple-converted-space"/>
          <w:rFonts w:ascii="PT Serif" w:eastAsia="Arial Unicode MS" w:hAnsi="PT Serif"/>
          <w:bCs/>
          <w:color w:val="373737"/>
          <w:sz w:val="22"/>
          <w:szCs w:val="22"/>
        </w:rPr>
        <w:t> </w:t>
      </w:r>
      <w:r w:rsidRPr="00BA0938">
        <w:rPr>
          <w:sz w:val="22"/>
          <w:szCs w:val="22"/>
        </w:rPr>
        <w:t xml:space="preserve">№ 44-ФЗ </w:t>
      </w:r>
      <w:r w:rsidRPr="00BA0938">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
    <w:p w:rsidR="0093004B" w:rsidRDefault="0093004B" w:rsidP="00DF3EBA">
      <w:pPr>
        <w:keepNext/>
        <w:ind w:firstLine="709"/>
        <w:jc w:val="both"/>
      </w:pPr>
    </w:p>
    <w:p w:rsidR="0093004B" w:rsidRPr="00121363" w:rsidRDefault="0093004B" w:rsidP="00DF3EBA">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93004B" w:rsidRPr="00121363" w:rsidRDefault="0093004B" w:rsidP="00DF3EBA">
      <w:pPr>
        <w:pStyle w:val="af8"/>
        <w:numPr>
          <w:ilvl w:val="0"/>
          <w:numId w:val="0"/>
        </w:numPr>
        <w:ind w:firstLine="709"/>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93004B" w:rsidRPr="00121363" w:rsidRDefault="0093004B" w:rsidP="00DF3EBA">
      <w:pPr>
        <w:pStyle w:val="af8"/>
        <w:numPr>
          <w:ilvl w:val="0"/>
          <w:numId w:val="0"/>
        </w:numPr>
        <w:ind w:firstLine="709"/>
        <w:rPr>
          <w:sz w:val="22"/>
          <w:szCs w:val="22"/>
        </w:rPr>
      </w:pPr>
      <w:r w:rsidRPr="00121363">
        <w:rPr>
          <w:sz w:val="22"/>
          <w:szCs w:val="22"/>
        </w:rPr>
        <w:t xml:space="preserve">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w:t>
      </w:r>
      <w:r w:rsidRPr="00121363">
        <w:rPr>
          <w:sz w:val="22"/>
          <w:szCs w:val="22"/>
        </w:rPr>
        <w:lastRenderedPageBreak/>
        <w:t>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93004B" w:rsidRPr="00121363" w:rsidRDefault="0093004B" w:rsidP="00DF3EBA">
      <w:pPr>
        <w:pStyle w:val="af8"/>
        <w:numPr>
          <w:ilvl w:val="0"/>
          <w:numId w:val="0"/>
        </w:numPr>
        <w:tabs>
          <w:tab w:val="clear" w:pos="851"/>
          <w:tab w:val="left" w:pos="0"/>
        </w:tabs>
        <w:ind w:firstLine="709"/>
        <w:rPr>
          <w:sz w:val="22"/>
          <w:szCs w:val="22"/>
        </w:rPr>
      </w:pPr>
      <w:r w:rsidRPr="00121363">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3004B" w:rsidRPr="00121363" w:rsidRDefault="0093004B" w:rsidP="00DF3EBA">
      <w:pPr>
        <w:ind w:firstLine="709"/>
        <w:jc w:val="both"/>
        <w:rPr>
          <w:b/>
          <w:sz w:val="22"/>
          <w:szCs w:val="22"/>
        </w:rPr>
      </w:pPr>
      <w:bookmarkStart w:id="30" w:name="_Ref119429773"/>
      <w:bookmarkStart w:id="31" w:name="_Ref119430371"/>
      <w:bookmarkStart w:id="32" w:name="_Toc121738320"/>
      <w:bookmarkStart w:id="33" w:name="_Toc71013783"/>
    </w:p>
    <w:p w:rsidR="0093004B" w:rsidRPr="00121363" w:rsidRDefault="0093004B" w:rsidP="00DF3EBA">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93004B" w:rsidRPr="00121363" w:rsidRDefault="0093004B" w:rsidP="00DF3EBA">
      <w:pPr>
        <w:keepNext/>
        <w:ind w:firstLine="709"/>
        <w:jc w:val="both"/>
        <w:rPr>
          <w:b/>
          <w:bCs/>
          <w:sz w:val="22"/>
          <w:szCs w:val="22"/>
        </w:rPr>
      </w:pPr>
    </w:p>
    <w:p w:rsidR="0093004B" w:rsidRPr="00121363" w:rsidRDefault="0093004B" w:rsidP="00DF3EBA">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93004B" w:rsidRPr="00121363" w:rsidRDefault="0093004B" w:rsidP="00DF3EBA">
      <w:pPr>
        <w:tabs>
          <w:tab w:val="num" w:pos="1307"/>
        </w:tabs>
        <w:ind w:firstLine="709"/>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93004B" w:rsidRPr="00121363" w:rsidRDefault="0093004B" w:rsidP="00DF3EBA">
      <w:pPr>
        <w:pStyle w:val="af8"/>
        <w:numPr>
          <w:ilvl w:val="0"/>
          <w:numId w:val="0"/>
        </w:numPr>
        <w:tabs>
          <w:tab w:val="clear" w:pos="851"/>
        </w:tabs>
        <w:spacing w:before="0" w:after="0"/>
        <w:ind w:firstLine="709"/>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93004B" w:rsidRPr="00121363" w:rsidRDefault="0093004B" w:rsidP="00DF3EBA">
      <w:pPr>
        <w:pStyle w:val="af8"/>
        <w:numPr>
          <w:ilvl w:val="0"/>
          <w:numId w:val="0"/>
        </w:numPr>
        <w:tabs>
          <w:tab w:val="clear" w:pos="851"/>
        </w:tabs>
        <w:spacing w:before="0" w:after="0"/>
        <w:ind w:firstLine="709"/>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93004B" w:rsidRPr="00121363" w:rsidRDefault="0093004B" w:rsidP="00DF3EBA">
      <w:pPr>
        <w:pStyle w:val="af8"/>
        <w:numPr>
          <w:ilvl w:val="0"/>
          <w:numId w:val="0"/>
        </w:numPr>
        <w:tabs>
          <w:tab w:val="clear" w:pos="851"/>
        </w:tabs>
        <w:spacing w:before="0" w:after="0"/>
        <w:ind w:firstLine="709"/>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3004B" w:rsidRPr="00121363" w:rsidRDefault="0093004B" w:rsidP="00DF3EBA">
      <w:pPr>
        <w:tabs>
          <w:tab w:val="left" w:pos="851"/>
        </w:tabs>
        <w:ind w:firstLine="709"/>
        <w:jc w:val="both"/>
        <w:rPr>
          <w:sz w:val="22"/>
          <w:szCs w:val="22"/>
        </w:rPr>
      </w:pPr>
      <w:r w:rsidRPr="00121363">
        <w:rPr>
          <w:sz w:val="22"/>
          <w:szCs w:val="22"/>
        </w:rPr>
        <w:t>21.5. В случае если заявка, единственного участника размещения заказа соответствует</w:t>
      </w:r>
    </w:p>
    <w:p w:rsidR="0093004B" w:rsidRPr="00121363" w:rsidRDefault="0093004B" w:rsidP="00DF3EBA">
      <w:pPr>
        <w:tabs>
          <w:tab w:val="left" w:pos="851"/>
        </w:tabs>
        <w:ind w:firstLine="709"/>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93004B" w:rsidRPr="00121363" w:rsidRDefault="0093004B" w:rsidP="00DF3EBA">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93004B" w:rsidRPr="00121363" w:rsidRDefault="0093004B" w:rsidP="00DF3EBA">
      <w:pPr>
        <w:tabs>
          <w:tab w:val="left" w:pos="851"/>
        </w:tabs>
        <w:ind w:firstLine="709"/>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3004B" w:rsidRPr="00121363" w:rsidRDefault="0093004B" w:rsidP="00DF3EBA">
      <w:pPr>
        <w:tabs>
          <w:tab w:val="left" w:pos="851"/>
        </w:tabs>
        <w:ind w:firstLine="709"/>
        <w:jc w:val="both"/>
        <w:rPr>
          <w:sz w:val="22"/>
          <w:szCs w:val="22"/>
        </w:rPr>
      </w:pPr>
      <w:r w:rsidRPr="00121363">
        <w:rPr>
          <w:sz w:val="22"/>
          <w:szCs w:val="22"/>
        </w:rPr>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3004B" w:rsidRPr="00121363" w:rsidRDefault="0093004B" w:rsidP="00DF3EBA">
      <w:pPr>
        <w:autoSpaceDE w:val="0"/>
        <w:ind w:firstLine="709"/>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93004B" w:rsidRPr="00121363" w:rsidRDefault="0093004B" w:rsidP="00DF3EBA">
      <w:pPr>
        <w:ind w:firstLine="709"/>
        <w:jc w:val="both"/>
        <w:rPr>
          <w:b/>
          <w:sz w:val="22"/>
          <w:szCs w:val="22"/>
        </w:rPr>
      </w:pPr>
    </w:p>
    <w:p w:rsidR="0093004B" w:rsidRPr="00121363" w:rsidRDefault="0093004B" w:rsidP="00DF3EBA">
      <w:pPr>
        <w:keepNext/>
        <w:ind w:firstLine="709"/>
        <w:jc w:val="both"/>
        <w:rPr>
          <w:b/>
          <w:bCs/>
          <w:sz w:val="22"/>
          <w:szCs w:val="22"/>
        </w:rPr>
      </w:pPr>
      <w:r w:rsidRPr="00121363">
        <w:rPr>
          <w:b/>
          <w:bCs/>
          <w:sz w:val="22"/>
          <w:szCs w:val="22"/>
        </w:rPr>
        <w:t>22. Обеспечение исполнения договора.</w:t>
      </w:r>
    </w:p>
    <w:p w:rsidR="0093004B" w:rsidRPr="00121363" w:rsidRDefault="0093004B" w:rsidP="00DF3EBA">
      <w:pPr>
        <w:tabs>
          <w:tab w:val="left" w:pos="0"/>
        </w:tabs>
        <w:ind w:firstLine="709"/>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3004B" w:rsidRDefault="0093004B" w:rsidP="00DF3EBA">
      <w:pPr>
        <w:tabs>
          <w:tab w:val="left" w:pos="0"/>
        </w:tabs>
        <w:ind w:firstLine="709"/>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93004B" w:rsidRPr="00121363" w:rsidRDefault="0093004B" w:rsidP="0093004B">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адрес: 630015 г. Новосибирск, ул. Планетная,</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DB4BC4" w:rsidP="003775D3">
            <w:pPr>
              <w:keepNext/>
              <w:keepLines/>
              <w:suppressLineNumbers/>
            </w:pPr>
            <w:r>
              <w:t>Губарева Евгения  Михайловна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DB4BC4">
              <w:rPr>
                <w:sz w:val="22"/>
                <w:szCs w:val="22"/>
                <w:lang w:val="en-US"/>
              </w:rPr>
              <w:t>zakupki</w:t>
            </w:r>
            <w:r w:rsidR="00433346" w:rsidRPr="009D1356">
              <w:rPr>
                <w:sz w:val="22"/>
                <w:szCs w:val="22"/>
              </w:rPr>
              <w:t>@</w:t>
            </w:r>
            <w:r w:rsidR="00433346" w:rsidRPr="009D1356">
              <w:rPr>
                <w:sz w:val="22"/>
                <w:szCs w:val="22"/>
                <w:lang w:val="en-US"/>
              </w:rPr>
              <w:t>komintern</w:t>
            </w:r>
            <w:r w:rsidR="00433346" w:rsidRPr="009D1356">
              <w:rPr>
                <w:sz w:val="22"/>
                <w:szCs w:val="22"/>
              </w:rPr>
              <w:t>.</w:t>
            </w:r>
            <w:r w:rsidR="00433346" w:rsidRPr="009D1356">
              <w:rPr>
                <w:sz w:val="22"/>
                <w:szCs w:val="22"/>
                <w:lang w:val="en-US"/>
              </w:rPr>
              <w:t>ru</w:t>
            </w:r>
          </w:p>
          <w:p w:rsidR="003775D3" w:rsidRPr="009D1356" w:rsidRDefault="003775D3" w:rsidP="003775D3">
            <w:pPr>
              <w:keepNext/>
              <w:keepLines/>
              <w:suppressLineNumbers/>
            </w:pPr>
            <w:r w:rsidRPr="009D1356">
              <w:rPr>
                <w:sz w:val="22"/>
                <w:szCs w:val="22"/>
              </w:rPr>
              <w:t>тел.: (383) 279-36-89</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DB4BC4" w:rsidRDefault="00DB4BC4" w:rsidP="0003582D">
            <w:pPr>
              <w:keepNext/>
              <w:keepLines/>
              <w:suppressLineNumbers/>
            </w:pPr>
            <w:r>
              <w:t>Ушаков Валерий Михайлович</w:t>
            </w:r>
            <w:r w:rsidRPr="00574838">
              <w:t xml:space="preserve"> </w:t>
            </w:r>
          </w:p>
          <w:p w:rsidR="00DB4BC4" w:rsidRDefault="00DB4BC4" w:rsidP="0003582D">
            <w:pPr>
              <w:keepNext/>
              <w:keepLines/>
              <w:suppressLineNumbers/>
            </w:pPr>
            <w:r>
              <w:t xml:space="preserve">- </w:t>
            </w:r>
            <w:r w:rsidRPr="001A7722">
              <w:t xml:space="preserve">тел: </w:t>
            </w:r>
            <w:r>
              <w:t>(383) 278-97-32</w:t>
            </w:r>
          </w:p>
          <w:p w:rsidR="0003582D" w:rsidRPr="007170E4" w:rsidRDefault="0003582D" w:rsidP="0003582D">
            <w:pPr>
              <w:keepNext/>
              <w:keepLines/>
              <w:suppressLineNumbers/>
              <w:rPr>
                <w:u w:val="single"/>
              </w:rPr>
            </w:pPr>
            <w:r w:rsidRPr="007170E4">
              <w:t xml:space="preserve">Адрес сайта Заказчика: </w:t>
            </w:r>
            <w:hyperlink r:id="rId8" w:history="1">
              <w:r w:rsidRPr="007170E4">
                <w:rPr>
                  <w:rStyle w:val="ad"/>
                  <w:bCs/>
                  <w:lang w:val="en-US"/>
                </w:rPr>
                <w:t>www</w:t>
              </w:r>
              <w:r w:rsidRPr="007170E4">
                <w:rPr>
                  <w:rStyle w:val="ad"/>
                  <w:bCs/>
                </w:rPr>
                <w:t>.</w:t>
              </w:r>
            </w:hyperlink>
            <w:r w:rsidRPr="007170E4">
              <w:rPr>
                <w:bCs/>
                <w:u w:val="single"/>
              </w:rPr>
              <w:t>нииип-нзик.рф</w:t>
            </w:r>
          </w:p>
          <w:p w:rsidR="0003582D" w:rsidRPr="007170E4" w:rsidRDefault="0003582D" w:rsidP="0003582D">
            <w:pPr>
              <w:keepNext/>
              <w:keepLines/>
              <w:suppressLineNumbers/>
            </w:pPr>
            <w:r w:rsidRPr="007170E4">
              <w:t xml:space="preserve">Адрес </w:t>
            </w:r>
            <w:r w:rsidR="0093004B">
              <w:t>официального сайта</w:t>
            </w:r>
            <w:r w:rsidRPr="007170E4">
              <w:t xml:space="preserve">: </w:t>
            </w:r>
            <w:hyperlink r:id="rId9" w:history="1">
              <w:r w:rsidRPr="007170E4">
                <w:rPr>
                  <w:rStyle w:val="ad"/>
                  <w:bCs/>
                  <w:lang w:val="en-US"/>
                </w:rPr>
                <w:t>www</w:t>
              </w:r>
              <w:r w:rsidRPr="007170E4">
                <w:rPr>
                  <w:rStyle w:val="ad"/>
                  <w:bCs/>
                </w:rPr>
                <w:t>.</w:t>
              </w:r>
              <w:r w:rsidRPr="007170E4">
                <w:rPr>
                  <w:rStyle w:val="ad"/>
                  <w:bCs/>
                  <w:lang w:val="en-US"/>
                </w:rPr>
                <w:t>zakupki</w:t>
              </w:r>
              <w:r w:rsidRPr="007170E4">
                <w:rPr>
                  <w:rStyle w:val="ad"/>
                  <w:bCs/>
                </w:rPr>
                <w:t>.</w:t>
              </w:r>
              <w:r w:rsidRPr="007170E4">
                <w:rPr>
                  <w:rStyle w:val="ad"/>
                  <w:bCs/>
                  <w:lang w:val="en-US"/>
                </w:rPr>
                <w:t>gov</w:t>
              </w:r>
              <w:r w:rsidRPr="007170E4">
                <w:rPr>
                  <w:rStyle w:val="ad"/>
                  <w:bCs/>
                </w:rPr>
                <w:t>.</w:t>
              </w:r>
              <w:r w:rsidRPr="007170E4">
                <w:rPr>
                  <w:rStyle w:val="ad"/>
                  <w:bCs/>
                  <w:lang w:val="en-US"/>
                </w:rPr>
                <w:t>ru</w:t>
              </w:r>
              <w:r w:rsidRPr="007170E4">
                <w:rPr>
                  <w:rStyle w:val="ad"/>
                  <w:bCs/>
                </w:rPr>
                <w:t>/223/</w:t>
              </w:r>
            </w:hyperlink>
            <w:r w:rsidRPr="007170E4">
              <w:rPr>
                <w:bCs/>
              </w:rPr>
              <w:t>.</w:t>
            </w:r>
          </w:p>
          <w:p w:rsidR="003775D3" w:rsidRPr="009D1356" w:rsidRDefault="0003582D" w:rsidP="0003582D">
            <w:pPr>
              <w:keepNext/>
              <w:keepLines/>
              <w:suppressLineNumbers/>
            </w:pPr>
            <w:r w:rsidRPr="007170E4">
              <w:rPr>
                <w:bCs/>
              </w:rPr>
              <w:t>Адрес электронной площадки</w:t>
            </w:r>
            <w:r>
              <w:rPr>
                <w:bCs/>
              </w:rPr>
              <w:t xml:space="preserve">: </w:t>
            </w:r>
            <w:hyperlink r:id="rId10" w:history="1">
              <w:r w:rsidR="00DB4BC4" w:rsidRPr="00817899">
                <w:rPr>
                  <w:rStyle w:val="ad"/>
                  <w:sz w:val="23"/>
                  <w:szCs w:val="23"/>
                </w:rPr>
                <w:t>www.</w:t>
              </w:r>
              <w:r w:rsidR="00DB4BC4" w:rsidRPr="00817899">
                <w:rPr>
                  <w:rStyle w:val="ad"/>
                  <w:sz w:val="23"/>
                  <w:szCs w:val="23"/>
                  <w:lang w:val="en-US"/>
                </w:rPr>
                <w:t>roseltorg</w:t>
              </w:r>
              <w:r w:rsidR="00DB4BC4" w:rsidRPr="00817899">
                <w:rPr>
                  <w:rStyle w:val="ad"/>
                  <w:sz w:val="23"/>
                  <w:szCs w:val="23"/>
                </w:rPr>
                <w:t>.ru</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г. Новосибирск, ул. Планетная,</w:t>
            </w:r>
            <w:r w:rsidR="004A0B6B">
              <w:rPr>
                <w:sz w:val="22"/>
                <w:szCs w:val="22"/>
              </w:rPr>
              <w:t xml:space="preserve"> д.</w:t>
            </w:r>
            <w:r w:rsidRPr="009D1356">
              <w:rPr>
                <w:sz w:val="22"/>
                <w:szCs w:val="22"/>
              </w:rPr>
              <w:t xml:space="preserve"> 32.</w:t>
            </w:r>
          </w:p>
        </w:tc>
      </w:tr>
      <w:tr w:rsidR="003775D3" w:rsidRPr="00E9306C"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C20A68" w:rsidP="00440F72">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w:t>
            </w:r>
            <w:r w:rsidR="009C4555">
              <w:rPr>
                <w:bCs/>
                <w:sz w:val="22"/>
                <w:szCs w:val="22"/>
              </w:rPr>
              <w:t xml:space="preserve">не позднее </w:t>
            </w:r>
            <w:r w:rsidR="00440F72">
              <w:rPr>
                <w:bCs/>
                <w:sz w:val="22"/>
                <w:szCs w:val="22"/>
              </w:rPr>
              <w:t>5</w:t>
            </w:r>
            <w:r w:rsidR="009C4555">
              <w:rPr>
                <w:bCs/>
                <w:sz w:val="22"/>
                <w:szCs w:val="22"/>
              </w:rPr>
              <w:t xml:space="preserve"> месяцев со дня поступления предоплаты,</w:t>
            </w:r>
            <w:r w:rsidR="009C4555">
              <w:rPr>
                <w:bCs/>
              </w:rPr>
              <w:t xml:space="preserve"> </w:t>
            </w:r>
            <w:r w:rsidR="00F577B7">
              <w:rPr>
                <w:bCs/>
              </w:rPr>
              <w:t xml:space="preserve">осуществление пуско-наладочных работ не более 14 дней со дня </w:t>
            </w:r>
            <w:r w:rsidR="00F577B7">
              <w:rPr>
                <w:rFonts w:eastAsia="Arial"/>
              </w:rPr>
              <w:t>прибытия</w:t>
            </w:r>
            <w:r w:rsidR="00F577B7" w:rsidRPr="00792A1F">
              <w:rPr>
                <w:rFonts w:eastAsia="Arial"/>
              </w:rPr>
              <w:t xml:space="preserve"> сервисн</w:t>
            </w:r>
            <w:r w:rsidR="00F577B7">
              <w:rPr>
                <w:rFonts w:eastAsia="Arial"/>
              </w:rPr>
              <w:t>ых</w:t>
            </w:r>
            <w:r w:rsidR="00F577B7" w:rsidRPr="00792A1F">
              <w:rPr>
                <w:rFonts w:eastAsia="Arial"/>
              </w:rPr>
              <w:t xml:space="preserve"> специалист</w:t>
            </w:r>
            <w:r w:rsidR="00F577B7">
              <w:rPr>
                <w:rFonts w:eastAsia="Arial"/>
              </w:rPr>
              <w:t>ов.</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3775D3" w:rsidP="007E6E3D">
            <w:pPr>
              <w:jc w:val="both"/>
              <w:rPr>
                <w:bCs/>
              </w:rPr>
            </w:pPr>
            <w:r w:rsidRPr="009D1356">
              <w:rPr>
                <w:b/>
                <w:bCs/>
                <w:sz w:val="22"/>
                <w:szCs w:val="22"/>
              </w:rPr>
              <w:t xml:space="preserve">Форма, сроки и порядок оплаты товара (работы, услуги): </w:t>
            </w:r>
            <w:r w:rsidR="007E6E3D" w:rsidRPr="00E153D0">
              <w:rPr>
                <w:sz w:val="22"/>
                <w:szCs w:val="22"/>
              </w:rPr>
              <w:t xml:space="preserve">Безналичный расчет, </w:t>
            </w:r>
            <w:r w:rsidR="007E6E3D">
              <w:rPr>
                <w:sz w:val="22"/>
                <w:szCs w:val="22"/>
              </w:rPr>
              <w:t>первый платеж</w:t>
            </w:r>
            <w:r w:rsidR="007E6E3D" w:rsidRPr="00E153D0">
              <w:rPr>
                <w:sz w:val="22"/>
                <w:szCs w:val="22"/>
              </w:rPr>
              <w:t xml:space="preserve"> в размере </w:t>
            </w:r>
            <w:r w:rsidR="007E6E3D">
              <w:rPr>
                <w:sz w:val="22"/>
                <w:szCs w:val="22"/>
              </w:rPr>
              <w:t>6</w:t>
            </w:r>
            <w:r w:rsidR="007E6E3D" w:rsidRPr="00E153D0">
              <w:rPr>
                <w:bCs/>
                <w:sz w:val="22"/>
                <w:szCs w:val="22"/>
              </w:rPr>
              <w:t xml:space="preserve">0% от стоимости договора в течение 10 (десяти) банковских дней с момента </w:t>
            </w:r>
            <w:r w:rsidR="007E6E3D">
              <w:rPr>
                <w:bCs/>
                <w:sz w:val="22"/>
                <w:szCs w:val="22"/>
              </w:rPr>
              <w:t xml:space="preserve">подписания договора, </w:t>
            </w:r>
            <w:r w:rsidR="007E6E3D" w:rsidRPr="00E153D0">
              <w:rPr>
                <w:bCs/>
                <w:sz w:val="22"/>
                <w:szCs w:val="22"/>
              </w:rPr>
              <w:t xml:space="preserve">окончательный расчет </w:t>
            </w:r>
            <w:r w:rsidR="00471DC1" w:rsidRPr="00E153D0">
              <w:rPr>
                <w:bCs/>
                <w:sz w:val="22"/>
                <w:szCs w:val="22"/>
              </w:rPr>
              <w:t xml:space="preserve">в течение 10 (десяти) банковских дней </w:t>
            </w:r>
            <w:r w:rsidR="007E6E3D">
              <w:rPr>
                <w:bCs/>
                <w:sz w:val="22"/>
                <w:szCs w:val="22"/>
              </w:rPr>
              <w:t>после подписания акта окончательной приемки оборудования и выполненных работ</w:t>
            </w:r>
            <w:r w:rsidR="007E6E3D" w:rsidRPr="00E153D0">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8</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EE04F2" w:rsidRDefault="003775D3" w:rsidP="00EE04F2">
            <w:pPr>
              <w:pStyle w:val="afa"/>
              <w:spacing w:after="0" w:line="240" w:lineRule="auto"/>
              <w:ind w:left="0"/>
              <w:jc w:val="both"/>
              <w:rPr>
                <w:rFonts w:ascii="Times New Roman" w:hAnsi="Times New Roman" w:cs="Times New Roman"/>
                <w:b/>
              </w:rPr>
            </w:pPr>
            <w:r w:rsidRPr="00EE04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E04F2" w:rsidRPr="00EE04F2" w:rsidRDefault="00EE04F2" w:rsidP="00EE04F2">
            <w:pPr>
              <w:pStyle w:val="ab"/>
              <w:spacing w:after="0"/>
              <w:ind w:left="0"/>
            </w:pPr>
            <w:r w:rsidRPr="00EE04F2">
              <w:rPr>
                <w:sz w:val="22"/>
                <w:szCs w:val="22"/>
              </w:rPr>
              <w:t>В соответствии с технической частью аукционной документации (Приложение 6).</w:t>
            </w:r>
          </w:p>
          <w:p w:rsidR="003775D3" w:rsidRPr="00EE04F2" w:rsidRDefault="00EE04F2" w:rsidP="000C6808">
            <w:pPr>
              <w:pStyle w:val="afa"/>
              <w:spacing w:after="0" w:line="240" w:lineRule="auto"/>
              <w:ind w:left="0"/>
              <w:jc w:val="both"/>
              <w:rPr>
                <w:rFonts w:ascii="Times New Roman" w:hAnsi="Times New Roman" w:cs="Times New Roman"/>
              </w:rPr>
            </w:pPr>
            <w:r w:rsidRPr="00EE04F2">
              <w:rPr>
                <w:rFonts w:ascii="Times New Roman" w:hAnsi="Times New Roman" w:cs="Times New Roman"/>
              </w:rPr>
              <w:t>Гарантийный срок эксплуатации составляет 12 (двенадцат</w:t>
            </w:r>
            <w:r w:rsidR="000C6808">
              <w:rPr>
                <w:rFonts w:ascii="Times New Roman" w:hAnsi="Times New Roman" w:cs="Times New Roman"/>
              </w:rPr>
              <w:t>ь</w:t>
            </w:r>
            <w:r w:rsidRPr="00EE04F2">
              <w:rPr>
                <w:rFonts w:ascii="Times New Roman" w:hAnsi="Times New Roman" w:cs="Times New Roman"/>
              </w:rPr>
              <w:t>) месяцев</w:t>
            </w:r>
            <w:r w:rsidR="00F577B7">
              <w:rPr>
                <w:rFonts w:ascii="Times New Roman" w:hAnsi="Times New Roman" w:cs="Times New Roman"/>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 xml:space="preserve">копии документов, подтверждающих соответствие товаров, работ, услуг требованиям, </w:t>
            </w:r>
            <w:r w:rsidRPr="009D1356">
              <w:rPr>
                <w:sz w:val="22"/>
                <w:szCs w:val="22"/>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D1356" w:rsidRDefault="003304A2" w:rsidP="009D1356">
            <w:pPr>
              <w:tabs>
                <w:tab w:val="left" w:pos="716"/>
              </w:tabs>
              <w:autoSpaceDE w:val="0"/>
              <w:autoSpaceDN w:val="0"/>
              <w:adjustRightInd w:val="0"/>
              <w:jc w:val="both"/>
              <w:rPr>
                <w:rFonts w:eastAsiaTheme="minorHAnsi"/>
                <w:lang w:eastAsia="en-US"/>
              </w:rPr>
            </w:pPr>
            <w:r>
              <w:rPr>
                <w:sz w:val="22"/>
                <w:szCs w:val="22"/>
              </w:rPr>
              <w:t>8</w:t>
            </w:r>
            <w:r w:rsidR="009D1356">
              <w:rPr>
                <w:sz w:val="22"/>
                <w:szCs w:val="22"/>
              </w:rPr>
              <w:t>)</w:t>
            </w:r>
            <w:r w:rsidR="009D1356">
              <w:rPr>
                <w:sz w:val="22"/>
                <w:szCs w:val="22"/>
                <w:lang w:val="en-US"/>
              </w:rPr>
              <w:t> </w:t>
            </w:r>
            <w:r w:rsidR="003775D3" w:rsidRPr="009D1356">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9D1356" w:rsidRDefault="003304A2" w:rsidP="009D1356">
            <w:pPr>
              <w:autoSpaceDE w:val="0"/>
              <w:autoSpaceDN w:val="0"/>
              <w:adjustRightInd w:val="0"/>
              <w:jc w:val="both"/>
              <w:rPr>
                <w:rFonts w:eastAsiaTheme="minorHAnsi"/>
                <w:lang w:eastAsia="en-US"/>
              </w:rPr>
            </w:pPr>
            <w:r>
              <w:rPr>
                <w:rFonts w:eastAsiaTheme="minorHAnsi"/>
                <w:sz w:val="22"/>
                <w:szCs w:val="22"/>
                <w:lang w:eastAsia="en-US"/>
              </w:rPr>
              <w:t>9</w:t>
            </w:r>
            <w:r w:rsidR="009D1356">
              <w:rPr>
                <w:rFonts w:eastAsiaTheme="minorHAnsi"/>
                <w:sz w:val="22"/>
                <w:szCs w:val="22"/>
                <w:lang w:eastAsia="en-US"/>
              </w:rPr>
              <w:t>)</w:t>
            </w:r>
            <w:r w:rsidR="009D1356">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Default="00C71C83" w:rsidP="009D1356">
            <w:pPr>
              <w:autoSpaceDE w:val="0"/>
              <w:autoSpaceDN w:val="0"/>
              <w:adjustRightInd w:val="0"/>
              <w:jc w:val="both"/>
              <w:rPr>
                <w:spacing w:val="-1"/>
              </w:rPr>
            </w:pPr>
            <w:r w:rsidRPr="009D1356">
              <w:rPr>
                <w:rFonts w:eastAsiaTheme="minorHAnsi"/>
                <w:sz w:val="22"/>
                <w:szCs w:val="22"/>
                <w:lang w:eastAsia="en-US"/>
              </w:rPr>
              <w:t>1</w:t>
            </w:r>
            <w:r w:rsidR="003304A2">
              <w:rPr>
                <w:rFonts w:eastAsiaTheme="minorHAnsi"/>
                <w:sz w:val="22"/>
                <w:szCs w:val="22"/>
                <w:lang w:eastAsia="en-US"/>
              </w:rPr>
              <w:t>0</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75711" w:rsidRPr="009D1356" w:rsidRDefault="00175711" w:rsidP="009D1356">
            <w:pPr>
              <w:autoSpaceDE w:val="0"/>
              <w:autoSpaceDN w:val="0"/>
              <w:adjustRightInd w:val="0"/>
              <w:jc w:val="both"/>
              <w:rPr>
                <w:rFonts w:eastAsiaTheme="minorHAnsi"/>
                <w:lang w:eastAsia="en-US"/>
              </w:rPr>
            </w:pPr>
            <w:r>
              <w:rPr>
                <w:spacing w:val="-1"/>
                <w:sz w:val="22"/>
                <w:szCs w:val="22"/>
              </w:rPr>
              <w:t>11) копии рекомендательных писем от покупателей;</w:t>
            </w:r>
          </w:p>
          <w:p w:rsidR="003775D3" w:rsidRPr="009D1356" w:rsidRDefault="00226580" w:rsidP="00FE3BC9">
            <w:pPr>
              <w:jc w:val="both"/>
            </w:pPr>
            <w:r w:rsidRPr="009D1356">
              <w:rPr>
                <w:rFonts w:eastAsiaTheme="minorHAnsi"/>
                <w:sz w:val="22"/>
                <w:szCs w:val="22"/>
                <w:lang w:eastAsia="en-US"/>
              </w:rPr>
              <w:t>1</w:t>
            </w:r>
            <w:r w:rsidR="00175711">
              <w:rPr>
                <w:rFonts w:eastAsiaTheme="minorHAnsi"/>
                <w:sz w:val="22"/>
                <w:szCs w:val="22"/>
                <w:lang w:eastAsia="en-US"/>
              </w:rPr>
              <w:t>2</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Default="003775D3" w:rsidP="00FE3BC9">
            <w:pPr>
              <w:jc w:val="both"/>
            </w:pPr>
            <w:r w:rsidRPr="009D1356">
              <w:rPr>
                <w:sz w:val="22"/>
                <w:szCs w:val="22"/>
              </w:rPr>
              <w:t>1</w:t>
            </w:r>
            <w:r w:rsidR="00175711">
              <w:rPr>
                <w:sz w:val="22"/>
                <w:szCs w:val="22"/>
              </w:rPr>
              <w:t>3</w:t>
            </w:r>
            <w:r w:rsidR="009D1356">
              <w:rPr>
                <w:sz w:val="22"/>
                <w:szCs w:val="22"/>
              </w:rPr>
              <w:t>)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EE04F2">
              <w:rPr>
                <w:sz w:val="22"/>
                <w:szCs w:val="22"/>
              </w:rPr>
              <w:t>.</w:t>
            </w:r>
          </w:p>
          <w:p w:rsidR="005B1168" w:rsidRPr="0052588B" w:rsidRDefault="005B1168" w:rsidP="00FE3BC9">
            <w:pPr>
              <w:jc w:val="both"/>
            </w:pP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4A0B6B" w:rsidRDefault="003775D3" w:rsidP="00EE04F2">
            <w:pPr>
              <w:keepNext/>
              <w:jc w:val="both"/>
              <w:rPr>
                <w:b/>
                <w:bCs/>
              </w:rPr>
            </w:pPr>
            <w:r w:rsidRPr="004A0B6B">
              <w:rPr>
                <w:b/>
                <w:bCs/>
                <w:sz w:val="22"/>
                <w:szCs w:val="22"/>
              </w:rPr>
              <w:t>Требования, предъявляемые к участникам аукциона в электронной форме</w:t>
            </w:r>
          </w:p>
          <w:p w:rsidR="00EE04F2" w:rsidRPr="00840D8F" w:rsidRDefault="00EE04F2" w:rsidP="00EE04F2">
            <w:pPr>
              <w:keepNext/>
              <w:jc w:val="both"/>
            </w:pPr>
            <w:r w:rsidRPr="00840D8F">
              <w:rPr>
                <w:bCs/>
                <w:sz w:val="22"/>
                <w:szCs w:val="22"/>
              </w:rPr>
              <w:t>- у</w:t>
            </w:r>
            <w:r w:rsidRPr="00840D8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EE04F2" w:rsidRDefault="00EE04F2" w:rsidP="00EE04F2">
            <w:pPr>
              <w:keepNext/>
              <w:jc w:val="both"/>
              <w:rPr>
                <w:rFonts w:eastAsia="Arial"/>
              </w:rPr>
            </w:pPr>
            <w:r w:rsidRPr="00840D8F">
              <w:rPr>
                <w:sz w:val="22"/>
                <w:szCs w:val="22"/>
              </w:rPr>
              <w:t xml:space="preserve">- осуществление </w:t>
            </w:r>
            <w:r w:rsidRPr="00840D8F">
              <w:rPr>
                <w:bCs/>
                <w:sz w:val="22"/>
                <w:szCs w:val="22"/>
              </w:rPr>
              <w:t>пусконаладочных работ</w:t>
            </w:r>
            <w:r w:rsidR="00F577B7">
              <w:rPr>
                <w:bCs/>
                <w:sz w:val="22"/>
                <w:szCs w:val="22"/>
              </w:rPr>
              <w:t xml:space="preserve"> и</w:t>
            </w:r>
            <w:r w:rsidRPr="00840D8F">
              <w:rPr>
                <w:bCs/>
                <w:sz w:val="22"/>
                <w:szCs w:val="22"/>
              </w:rPr>
              <w:t xml:space="preserve"> </w:t>
            </w:r>
            <w:r w:rsidR="009561BE">
              <w:rPr>
                <w:bCs/>
                <w:sz w:val="22"/>
                <w:szCs w:val="22"/>
              </w:rPr>
              <w:t>инструктаж</w:t>
            </w:r>
            <w:r w:rsidRPr="00840D8F">
              <w:rPr>
                <w:bCs/>
                <w:sz w:val="22"/>
                <w:szCs w:val="22"/>
              </w:rPr>
              <w:t xml:space="preserve"> персонала </w:t>
            </w:r>
            <w:r w:rsidR="004D0D6C">
              <w:rPr>
                <w:bCs/>
                <w:sz w:val="22"/>
                <w:szCs w:val="22"/>
              </w:rPr>
              <w:t xml:space="preserve">не более </w:t>
            </w:r>
            <w:r w:rsidR="00F577B7">
              <w:rPr>
                <w:bCs/>
                <w:sz w:val="22"/>
                <w:szCs w:val="22"/>
              </w:rPr>
              <w:t>14 (четырнадцат</w:t>
            </w:r>
            <w:r w:rsidR="004D0D6C">
              <w:rPr>
                <w:bCs/>
                <w:sz w:val="22"/>
                <w:szCs w:val="22"/>
              </w:rPr>
              <w:t>и</w:t>
            </w:r>
            <w:r w:rsidR="00F577B7">
              <w:rPr>
                <w:bCs/>
                <w:sz w:val="22"/>
                <w:szCs w:val="22"/>
              </w:rPr>
              <w:t>) дней</w:t>
            </w:r>
            <w:r w:rsidRPr="00840D8F">
              <w:rPr>
                <w:bCs/>
                <w:sz w:val="22"/>
                <w:szCs w:val="22"/>
              </w:rPr>
              <w:t xml:space="preserve"> со дня прибытия</w:t>
            </w:r>
            <w:r>
              <w:rPr>
                <w:bCs/>
                <w:sz w:val="22"/>
                <w:szCs w:val="22"/>
              </w:rPr>
              <w:t xml:space="preserve"> сервисных специалистов</w:t>
            </w:r>
            <w:r w:rsidRPr="00840D8F">
              <w:rPr>
                <w:rFonts w:eastAsia="Arial"/>
                <w:sz w:val="22"/>
                <w:szCs w:val="22"/>
              </w:rPr>
              <w:t>;</w:t>
            </w:r>
          </w:p>
          <w:p w:rsidR="00B7136F" w:rsidRDefault="00B7136F" w:rsidP="00EE04F2">
            <w:pPr>
              <w:keepNext/>
              <w:jc w:val="both"/>
              <w:rPr>
                <w:rFonts w:eastAsia="Arial"/>
              </w:rPr>
            </w:pPr>
            <w:r>
              <w:rPr>
                <w:rFonts w:eastAsia="Arial"/>
                <w:sz w:val="22"/>
                <w:szCs w:val="22"/>
              </w:rPr>
              <w:t>- предварительная приемка оборудования и инструктаж персонала представителей «Заказчика» должна осуществляться на предприятии «Поставщика»;</w:t>
            </w:r>
          </w:p>
          <w:p w:rsidR="007D511B" w:rsidRPr="00840D8F" w:rsidRDefault="007D511B" w:rsidP="00EE04F2">
            <w:pPr>
              <w:keepNext/>
              <w:jc w:val="both"/>
            </w:pPr>
            <w:r>
              <w:t>- н</w:t>
            </w:r>
            <w:r w:rsidRPr="00C71C83">
              <w:t>аличие технического сервисного центра в РФ (подтвержденное документально);</w:t>
            </w:r>
          </w:p>
          <w:p w:rsidR="00EE04F2" w:rsidRPr="00840D8F" w:rsidRDefault="00EE04F2" w:rsidP="00EE04F2">
            <w:pPr>
              <w:keepNext/>
              <w:jc w:val="both"/>
              <w:rPr>
                <w:bCs/>
              </w:rPr>
            </w:pPr>
            <w:r w:rsidRPr="00840D8F">
              <w:rPr>
                <w:sz w:val="22"/>
                <w:szCs w:val="22"/>
              </w:rPr>
              <w:t>- к</w:t>
            </w:r>
            <w:r w:rsidRPr="00840D8F">
              <w:rPr>
                <w:bCs/>
                <w:sz w:val="22"/>
                <w:szCs w:val="22"/>
              </w:rPr>
              <w:t xml:space="preserve"> обеспечению выполнения договора Продавец вправе привлекать только специалистов, являющихся гражданами РФ;</w:t>
            </w:r>
          </w:p>
          <w:p w:rsidR="009561BE" w:rsidRPr="009561BE" w:rsidRDefault="00EE04F2" w:rsidP="00EE04F2">
            <w:pPr>
              <w:keepNext/>
              <w:jc w:val="both"/>
              <w:rPr>
                <w:bCs/>
              </w:rPr>
            </w:pPr>
            <w:r w:rsidRPr="00840D8F">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7D511B" w:rsidRPr="00EE04F2" w:rsidRDefault="003775D3" w:rsidP="007D511B">
            <w:pPr>
              <w:jc w:val="both"/>
              <w:rPr>
                <w:bCs/>
              </w:rPr>
            </w:pPr>
            <w:r w:rsidRPr="00EE04F2">
              <w:rPr>
                <w:b/>
                <w:bCs/>
                <w:sz w:val="22"/>
                <w:szCs w:val="22"/>
              </w:rPr>
              <w:t>Начальная (максимальная) цена договора</w:t>
            </w:r>
            <w:r w:rsidR="007E6E3D">
              <w:rPr>
                <w:b/>
                <w:bCs/>
                <w:sz w:val="22"/>
                <w:szCs w:val="22"/>
              </w:rPr>
              <w:t>:</w:t>
            </w:r>
            <w:r w:rsidRPr="00EE04F2">
              <w:rPr>
                <w:b/>
                <w:bCs/>
                <w:sz w:val="22"/>
                <w:szCs w:val="22"/>
              </w:rPr>
              <w:t xml:space="preserve"> </w:t>
            </w:r>
            <w:r w:rsidR="007E6E3D">
              <w:rPr>
                <w:b/>
                <w:bCs/>
                <w:sz w:val="22"/>
                <w:szCs w:val="22"/>
              </w:rPr>
              <w:t xml:space="preserve">2 855 932 </w:t>
            </w:r>
            <w:r w:rsidR="007E6E3D" w:rsidRPr="00D46AEA">
              <w:rPr>
                <w:b/>
                <w:bCs/>
                <w:sz w:val="22"/>
                <w:szCs w:val="22"/>
              </w:rPr>
              <w:t>(</w:t>
            </w:r>
            <w:r w:rsidR="007E6E3D">
              <w:rPr>
                <w:b/>
                <w:bCs/>
                <w:sz w:val="22"/>
                <w:szCs w:val="22"/>
              </w:rPr>
              <w:t>два миллиона восемьсот пятьдесят пять тысяч девятьсот тридцать два) рубля</w:t>
            </w:r>
            <w:r w:rsidR="007E6E3D" w:rsidRPr="00D46AEA">
              <w:rPr>
                <w:b/>
                <w:bCs/>
                <w:sz w:val="22"/>
                <w:szCs w:val="22"/>
              </w:rPr>
              <w:t xml:space="preserve"> </w:t>
            </w:r>
            <w:r w:rsidR="007E6E3D">
              <w:rPr>
                <w:b/>
                <w:bCs/>
                <w:sz w:val="22"/>
                <w:szCs w:val="22"/>
              </w:rPr>
              <w:t>20</w:t>
            </w:r>
            <w:r w:rsidR="007E6E3D" w:rsidRPr="00D46AEA">
              <w:rPr>
                <w:b/>
                <w:bCs/>
                <w:sz w:val="22"/>
                <w:szCs w:val="22"/>
              </w:rPr>
              <w:t xml:space="preserve"> </w:t>
            </w:r>
            <w:r w:rsidR="007E6E3D">
              <w:rPr>
                <w:b/>
                <w:bCs/>
                <w:sz w:val="22"/>
                <w:szCs w:val="22"/>
              </w:rPr>
              <w:t>копеек</w:t>
            </w:r>
            <w:r w:rsidR="007E6E3D" w:rsidRPr="00D46AEA">
              <w:rPr>
                <w:b/>
                <w:bCs/>
                <w:sz w:val="22"/>
                <w:szCs w:val="22"/>
              </w:rPr>
              <w:t xml:space="preserve">, кроме того НДС (18%) </w:t>
            </w:r>
            <w:r w:rsidR="007E6E3D">
              <w:rPr>
                <w:b/>
                <w:bCs/>
                <w:sz w:val="22"/>
                <w:szCs w:val="22"/>
              </w:rPr>
              <w:t>514 067</w:t>
            </w:r>
            <w:r w:rsidR="007E6E3D" w:rsidRPr="00D46AEA">
              <w:rPr>
                <w:b/>
                <w:bCs/>
                <w:sz w:val="22"/>
                <w:szCs w:val="22"/>
              </w:rPr>
              <w:t xml:space="preserve"> (</w:t>
            </w:r>
            <w:r w:rsidR="007E6E3D">
              <w:rPr>
                <w:b/>
                <w:bCs/>
                <w:sz w:val="22"/>
                <w:szCs w:val="22"/>
              </w:rPr>
              <w:t>пятьсот четырнадцать тысяч шестьдесят семь</w:t>
            </w:r>
            <w:r w:rsidR="007E6E3D" w:rsidRPr="00D46AEA">
              <w:rPr>
                <w:b/>
                <w:bCs/>
                <w:sz w:val="22"/>
                <w:szCs w:val="22"/>
              </w:rPr>
              <w:t xml:space="preserve">) </w:t>
            </w:r>
            <w:r w:rsidR="007E6E3D">
              <w:rPr>
                <w:b/>
                <w:bCs/>
                <w:sz w:val="22"/>
                <w:szCs w:val="22"/>
              </w:rPr>
              <w:t>рублей</w:t>
            </w:r>
            <w:r w:rsidR="007E6E3D" w:rsidRPr="00D46AEA">
              <w:rPr>
                <w:b/>
                <w:bCs/>
                <w:sz w:val="22"/>
                <w:szCs w:val="22"/>
              </w:rPr>
              <w:t xml:space="preserve"> </w:t>
            </w:r>
            <w:r w:rsidR="007E6E3D">
              <w:rPr>
                <w:b/>
                <w:bCs/>
                <w:sz w:val="22"/>
                <w:szCs w:val="22"/>
              </w:rPr>
              <w:t>80</w:t>
            </w:r>
            <w:r w:rsidR="007E6E3D" w:rsidRPr="00D46AEA">
              <w:rPr>
                <w:b/>
                <w:bCs/>
                <w:sz w:val="22"/>
                <w:szCs w:val="22"/>
              </w:rPr>
              <w:t xml:space="preserve"> </w:t>
            </w:r>
            <w:r w:rsidR="007E6E3D">
              <w:rPr>
                <w:b/>
                <w:bCs/>
                <w:sz w:val="22"/>
                <w:szCs w:val="22"/>
              </w:rPr>
              <w:t>копеек</w:t>
            </w:r>
            <w:r w:rsidR="00AB2852" w:rsidRPr="00EE04F2">
              <w:rPr>
                <w:bCs/>
                <w:sz w:val="22"/>
                <w:szCs w:val="22"/>
              </w:rPr>
              <w:t>.</w:t>
            </w:r>
          </w:p>
          <w:p w:rsidR="007E6E3D" w:rsidRPr="00117EC6" w:rsidRDefault="007E6E3D" w:rsidP="00097958">
            <w:pPr>
              <w:ind w:left="34" w:right="-142"/>
              <w:jc w:val="both"/>
            </w:pPr>
            <w:r w:rsidRPr="00117EC6">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B1168" w:rsidRDefault="007E6E3D" w:rsidP="005B1168">
            <w:pPr>
              <w:pStyle w:val="ConsNormal"/>
              <w:widowControl/>
              <w:ind w:firstLine="0"/>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w:t>
            </w:r>
            <w:r>
              <w:rPr>
                <w:rFonts w:ascii="Times New Roman" w:hAnsi="Times New Roman"/>
                <w:sz w:val="22"/>
                <w:szCs w:val="22"/>
              </w:rPr>
              <w:t>с учетом расходов</w:t>
            </w:r>
            <w:r w:rsidRPr="009B2D76">
              <w:rPr>
                <w:rFonts w:ascii="Times New Roman" w:hAnsi="Times New Roman"/>
                <w:sz w:val="22"/>
                <w:szCs w:val="22"/>
              </w:rPr>
              <w:t xml:space="preserve"> на доставку</w:t>
            </w:r>
            <w:r>
              <w:rPr>
                <w:rFonts w:ascii="Times New Roman" w:hAnsi="Times New Roman"/>
                <w:sz w:val="22"/>
                <w:szCs w:val="22"/>
              </w:rPr>
              <w:t xml:space="preserve"> до Заказчика</w:t>
            </w:r>
            <w:r w:rsidRPr="009B2D76">
              <w:rPr>
                <w:rFonts w:ascii="Times New Roman" w:hAnsi="Times New Roman"/>
                <w:sz w:val="22"/>
                <w:szCs w:val="22"/>
              </w:rPr>
              <w:t xml:space="preserve">, </w:t>
            </w:r>
            <w:r>
              <w:rPr>
                <w:rFonts w:ascii="Times New Roman" w:hAnsi="Times New Roman"/>
                <w:sz w:val="22"/>
                <w:szCs w:val="22"/>
              </w:rPr>
              <w:t xml:space="preserve">упаковку, монтаж, инструктаж персонала, </w:t>
            </w:r>
            <w:r w:rsidRPr="009B2D76">
              <w:rPr>
                <w:rFonts w:ascii="Times New Roman" w:hAnsi="Times New Roman"/>
                <w:sz w:val="22"/>
                <w:szCs w:val="22"/>
              </w:rPr>
              <w:t>пуско-наладочные работы, НДС 18 %, уплату налогов и других обязательных платежей</w:t>
            </w:r>
            <w:r w:rsidR="00044669" w:rsidRPr="009B2D76">
              <w:rPr>
                <w:rFonts w:ascii="Times New Roman" w:hAnsi="Times New Roman"/>
                <w:sz w:val="22"/>
                <w:szCs w:val="22"/>
              </w:rPr>
              <w:t>.</w:t>
            </w:r>
          </w:p>
        </w:tc>
      </w:tr>
      <w:tr w:rsidR="003775D3" w:rsidRPr="00E9306C" w:rsidTr="003A1F19">
        <w:trPr>
          <w:trHeight w:val="300"/>
          <w:jc w:val="center"/>
        </w:trPr>
        <w:tc>
          <w:tcPr>
            <w:tcW w:w="488" w:type="dxa"/>
            <w:tcBorders>
              <w:top w:val="single" w:sz="4" w:space="0" w:color="000000"/>
              <w:left w:val="single" w:sz="4" w:space="0" w:color="000000"/>
              <w:bottom w:val="single" w:sz="4" w:space="0" w:color="auto"/>
            </w:tcBorders>
            <w:vAlign w:val="center"/>
          </w:tcPr>
          <w:p w:rsidR="003775D3" w:rsidRPr="00E9306C" w:rsidRDefault="003775D3" w:rsidP="003A1F19">
            <w:pPr>
              <w:keepNext/>
              <w:keepLines/>
              <w:suppressLineNumbers/>
            </w:pPr>
            <w:r w:rsidRPr="00E9306C">
              <w:t>1</w:t>
            </w:r>
            <w:r>
              <w:t>2</w:t>
            </w:r>
          </w:p>
        </w:tc>
        <w:tc>
          <w:tcPr>
            <w:tcW w:w="9892" w:type="dxa"/>
            <w:tcBorders>
              <w:top w:val="single" w:sz="4" w:space="0" w:color="000000"/>
              <w:left w:val="single" w:sz="4" w:space="0" w:color="000000"/>
              <w:bottom w:val="single" w:sz="4" w:space="0" w:color="auto"/>
              <w:right w:val="single" w:sz="4" w:space="0" w:color="000000"/>
            </w:tcBorders>
            <w:shd w:val="clear" w:color="auto" w:fill="auto"/>
          </w:tcPr>
          <w:p w:rsidR="003A1F19" w:rsidRPr="003A1F19" w:rsidRDefault="003775D3" w:rsidP="003775D3">
            <w:pPr>
              <w:rPr>
                <w:sz w:val="22"/>
                <w:szCs w:val="22"/>
              </w:rPr>
            </w:pPr>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3A1F19" w:rsidRPr="00E9306C" w:rsidTr="003A1F19">
        <w:trPr>
          <w:trHeight w:val="105"/>
          <w:jc w:val="center"/>
        </w:trPr>
        <w:tc>
          <w:tcPr>
            <w:tcW w:w="488" w:type="dxa"/>
            <w:tcBorders>
              <w:top w:val="single" w:sz="4" w:space="0" w:color="auto"/>
              <w:left w:val="single" w:sz="4" w:space="0" w:color="000000"/>
              <w:bottom w:val="single" w:sz="4" w:space="0" w:color="000000"/>
            </w:tcBorders>
            <w:vAlign w:val="center"/>
          </w:tcPr>
          <w:p w:rsidR="003A1F19" w:rsidRPr="00E9306C" w:rsidRDefault="003A1F19" w:rsidP="00CE36DF">
            <w:pPr>
              <w:keepNext/>
              <w:keepLines/>
              <w:suppressLineNumbers/>
              <w:jc w:val="center"/>
            </w:pPr>
            <w:r w:rsidRPr="00E9306C">
              <w:t>1</w:t>
            </w:r>
            <w:r>
              <w:t>3</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3A1F19" w:rsidRPr="004A0B6B" w:rsidRDefault="003A1F19" w:rsidP="003775D3">
            <w:pPr>
              <w:rPr>
                <w:b/>
                <w:bCs/>
                <w:sz w:val="22"/>
                <w:szCs w:val="22"/>
              </w:rPr>
            </w:pPr>
            <w:r w:rsidRPr="003A1F19">
              <w:rPr>
                <w:b/>
                <w:sz w:val="22"/>
              </w:rPr>
              <w:t xml:space="preserve">Время ожидания ценового предложения в ходе электронного аукциона: </w:t>
            </w:r>
            <w:r w:rsidRPr="003A1F19">
              <w:rPr>
                <w:sz w:val="22"/>
              </w:rPr>
              <w:t>10 минут</w:t>
            </w:r>
          </w:p>
        </w:tc>
      </w:tr>
      <w:tr w:rsidR="003A1F19"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CE36DF">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A1F19" w:rsidRPr="004A0B6B" w:rsidRDefault="003A1F19"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3A1F19"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CE36DF">
            <w:pPr>
              <w:keepNext/>
              <w:keepLines/>
              <w:suppressLineNumbers/>
              <w:jc w:val="center"/>
            </w:pPr>
            <w:r w:rsidRPr="00E9306C">
              <w:t>1</w:t>
            </w:r>
            <w:r>
              <w:t>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A1F19" w:rsidRPr="007D511B" w:rsidRDefault="003A1F19" w:rsidP="0003582D">
            <w:pPr>
              <w:autoSpaceDE w:val="0"/>
              <w:jc w:val="both"/>
              <w:rPr>
                <w:b/>
              </w:rPr>
            </w:pPr>
            <w:r w:rsidRPr="004A0B6B">
              <w:rPr>
                <w:b/>
                <w:sz w:val="22"/>
                <w:szCs w:val="22"/>
              </w:rPr>
              <w:t>Размер обеспечения заявки на участие в аукционе в электронной форме составляет</w:t>
            </w:r>
            <w:r>
              <w:rPr>
                <w:b/>
                <w:sz w:val="22"/>
                <w:szCs w:val="22"/>
              </w:rPr>
              <w:t>:</w:t>
            </w:r>
            <w:r w:rsidRPr="004A0B6B">
              <w:rPr>
                <w:b/>
                <w:sz w:val="22"/>
                <w:szCs w:val="22"/>
              </w:rPr>
              <w:t xml:space="preserve"> </w:t>
            </w:r>
            <w:r>
              <w:rPr>
                <w:b/>
                <w:sz w:val="22"/>
                <w:szCs w:val="22"/>
              </w:rPr>
              <w:t>168 500,00</w:t>
            </w:r>
            <w:r>
              <w:rPr>
                <w:sz w:val="22"/>
                <w:szCs w:val="22"/>
              </w:rPr>
              <w:t xml:space="preserve"> руб.,</w:t>
            </w:r>
            <w:r w:rsidRPr="00540FFE">
              <w:rPr>
                <w:sz w:val="22"/>
                <w:szCs w:val="22"/>
              </w:rPr>
              <w:t xml:space="preserve"> НДС не облагается.</w:t>
            </w:r>
          </w:p>
        </w:tc>
      </w:tr>
      <w:tr w:rsidR="003A1F19" w:rsidRPr="00E9306C" w:rsidTr="00097958">
        <w:trPr>
          <w:trHeight w:val="216"/>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CE36DF">
            <w:pPr>
              <w:keepNext/>
              <w:keepLines/>
              <w:suppressLineNumbers/>
              <w:jc w:val="center"/>
            </w:pPr>
            <w:r>
              <w:t>16</w:t>
            </w:r>
          </w:p>
        </w:tc>
        <w:tc>
          <w:tcPr>
            <w:tcW w:w="9892" w:type="dxa"/>
            <w:tcBorders>
              <w:top w:val="single" w:sz="4" w:space="0" w:color="000000"/>
              <w:left w:val="single" w:sz="4" w:space="0" w:color="000000"/>
              <w:bottom w:val="single" w:sz="4" w:space="0" w:color="000000"/>
              <w:right w:val="single" w:sz="4" w:space="0" w:color="000000"/>
            </w:tcBorders>
          </w:tcPr>
          <w:p w:rsidR="003A1F19" w:rsidRPr="004A0B6B" w:rsidRDefault="003A1F19" w:rsidP="00E20A56">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Pr>
                <w:b/>
                <w:sz w:val="22"/>
                <w:szCs w:val="22"/>
              </w:rPr>
              <w:t xml:space="preserve"> </w:t>
            </w:r>
            <w:r w:rsidRPr="004A0B6B">
              <w:rPr>
                <w:sz w:val="22"/>
                <w:szCs w:val="22"/>
              </w:rPr>
              <w:t>требуется.</w:t>
            </w:r>
          </w:p>
        </w:tc>
      </w:tr>
      <w:tr w:rsidR="003A1F19" w:rsidRPr="004A0B6B" w:rsidTr="00097958">
        <w:trPr>
          <w:trHeight w:val="393"/>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CE36DF">
            <w:pPr>
              <w:keepNext/>
              <w:keepLines/>
              <w:suppressLineNumbers/>
              <w:jc w:val="center"/>
            </w:pPr>
            <w:bookmarkStart w:id="34" w:name="__2525252525252525252525252525252525D0_2"/>
            <w:bookmarkEnd w:id="34"/>
            <w:r w:rsidRPr="00E9306C">
              <w:t>1</w:t>
            </w:r>
            <w:r>
              <w:t>7</w:t>
            </w:r>
          </w:p>
        </w:tc>
        <w:tc>
          <w:tcPr>
            <w:tcW w:w="9892" w:type="dxa"/>
            <w:tcBorders>
              <w:top w:val="single" w:sz="4" w:space="0" w:color="000000"/>
              <w:left w:val="single" w:sz="4" w:space="0" w:color="000000"/>
              <w:bottom w:val="single" w:sz="4" w:space="0" w:color="000000"/>
              <w:right w:val="single" w:sz="4" w:space="0" w:color="000000"/>
            </w:tcBorders>
          </w:tcPr>
          <w:p w:rsidR="003A1F19" w:rsidRPr="00097958" w:rsidRDefault="003A1F19" w:rsidP="00097958">
            <w:pPr>
              <w:pStyle w:val="34"/>
              <w:keepNext/>
              <w:tabs>
                <w:tab w:val="left" w:pos="360"/>
                <w:tab w:val="left" w:pos="567"/>
                <w:tab w:val="left" w:pos="1134"/>
              </w:tabs>
            </w:pPr>
            <w:r w:rsidRPr="00097958">
              <w:rPr>
                <w:b/>
                <w:sz w:val="22"/>
                <w:szCs w:val="22"/>
              </w:rPr>
              <w:t xml:space="preserve">Форма и размер обеспечения исполнения договора: </w:t>
            </w:r>
            <w:r w:rsidRPr="00097958">
              <w:rPr>
                <w:sz w:val="22"/>
                <w:szCs w:val="22"/>
              </w:rPr>
              <w:t xml:space="preserve">предоставление банковской гарантии в размере 50 % от стоимости </w:t>
            </w:r>
            <w:r>
              <w:rPr>
                <w:sz w:val="22"/>
                <w:szCs w:val="22"/>
              </w:rPr>
              <w:t>договора на срок, превышающий срок выполнения договора на 30 дней.</w:t>
            </w:r>
          </w:p>
        </w:tc>
      </w:tr>
      <w:tr w:rsidR="003A1F19" w:rsidRPr="004A0B6B" w:rsidTr="00097958">
        <w:trPr>
          <w:trHeight w:val="255"/>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CE36DF">
            <w:pPr>
              <w:keepNext/>
              <w:keepLines/>
              <w:suppressLineNumbers/>
              <w:jc w:val="center"/>
            </w:pPr>
            <w:r>
              <w:t>18</w:t>
            </w:r>
          </w:p>
        </w:tc>
        <w:tc>
          <w:tcPr>
            <w:tcW w:w="9892" w:type="dxa"/>
            <w:tcBorders>
              <w:top w:val="single" w:sz="4" w:space="0" w:color="000000"/>
              <w:left w:val="single" w:sz="4" w:space="0" w:color="000000"/>
              <w:bottom w:val="single" w:sz="4" w:space="0" w:color="000000"/>
              <w:right w:val="single" w:sz="4" w:space="0" w:color="000000"/>
            </w:tcBorders>
          </w:tcPr>
          <w:p w:rsidR="003A1F19" w:rsidRPr="00097958" w:rsidRDefault="003A1F19" w:rsidP="00097958">
            <w:pPr>
              <w:pStyle w:val="34"/>
              <w:tabs>
                <w:tab w:val="left" w:pos="360"/>
                <w:tab w:val="left" w:pos="567"/>
                <w:tab w:val="left" w:pos="1134"/>
              </w:tabs>
            </w:pPr>
            <w:r w:rsidRPr="00097958">
              <w:rPr>
                <w:sz w:val="22"/>
                <w:szCs w:val="22"/>
              </w:rPr>
              <w:t>Язык заявки</w:t>
            </w:r>
            <w:r w:rsidRPr="004A0B6B">
              <w:rPr>
                <w:sz w:val="22"/>
                <w:szCs w:val="22"/>
              </w:rPr>
              <w:t xml:space="preserve"> – русский</w:t>
            </w:r>
          </w:p>
        </w:tc>
      </w:tr>
      <w:tr w:rsidR="003A1F19" w:rsidRPr="004A0B6B" w:rsidTr="00097958">
        <w:trPr>
          <w:trHeight w:val="393"/>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CE36DF">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tcPr>
          <w:p w:rsidR="003A1F19" w:rsidRPr="00097958" w:rsidRDefault="003A1F19" w:rsidP="00097958">
            <w:pPr>
              <w:pStyle w:val="34"/>
              <w:keepNext/>
              <w:tabs>
                <w:tab w:val="left" w:pos="360"/>
                <w:tab w:val="left" w:pos="567"/>
                <w:tab w:val="left" w:pos="1134"/>
              </w:tabs>
              <w:jc w:val="left"/>
            </w:pPr>
            <w:r w:rsidRPr="00097958">
              <w:rPr>
                <w:sz w:val="22"/>
                <w:szCs w:val="22"/>
              </w:rPr>
              <w:t xml:space="preserve">Требования к обеспечению исполнения договора (банковской гарантии): </w:t>
            </w:r>
          </w:p>
          <w:p w:rsidR="003A1F19" w:rsidRPr="00097958" w:rsidRDefault="003A1F19" w:rsidP="00097958">
            <w:pPr>
              <w:pStyle w:val="34"/>
              <w:keepNext/>
              <w:tabs>
                <w:tab w:val="left" w:pos="360"/>
                <w:tab w:val="left" w:pos="567"/>
                <w:tab w:val="left" w:pos="1134"/>
              </w:tabs>
              <w:jc w:val="left"/>
            </w:pPr>
            <w:r w:rsidRPr="00205239">
              <w:rPr>
                <w:sz w:val="22"/>
                <w:szCs w:val="22"/>
              </w:rPr>
              <w:t>1. Банковская гарантия должна быть выдана банком или иной кредитной организацией;</w:t>
            </w:r>
          </w:p>
          <w:p w:rsidR="003A1F19" w:rsidRPr="00097958" w:rsidRDefault="003A1F19" w:rsidP="00097958">
            <w:pPr>
              <w:pStyle w:val="34"/>
              <w:keepNext/>
              <w:tabs>
                <w:tab w:val="left" w:pos="360"/>
                <w:tab w:val="left" w:pos="567"/>
                <w:tab w:val="left" w:pos="1134"/>
              </w:tabs>
              <w:jc w:val="left"/>
            </w:pPr>
            <w:r w:rsidRPr="00205239">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A1F19" w:rsidRPr="00097958" w:rsidRDefault="003A1F19" w:rsidP="00097958">
            <w:pPr>
              <w:pStyle w:val="34"/>
              <w:keepNext/>
              <w:tabs>
                <w:tab w:val="left" w:pos="360"/>
                <w:tab w:val="left" w:pos="567"/>
                <w:tab w:val="left" w:pos="1134"/>
              </w:tabs>
              <w:jc w:val="left"/>
            </w:pPr>
            <w:r w:rsidRPr="00205239">
              <w:rPr>
                <w:sz w:val="22"/>
                <w:szCs w:val="22"/>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3A1F19" w:rsidRPr="00097958" w:rsidRDefault="003A1F19" w:rsidP="00097958">
            <w:pPr>
              <w:pStyle w:val="34"/>
              <w:tabs>
                <w:tab w:val="left" w:pos="360"/>
                <w:tab w:val="left" w:pos="567"/>
                <w:tab w:val="left" w:pos="1134"/>
              </w:tabs>
            </w:pPr>
            <w:r w:rsidRPr="00205239">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A1F19" w:rsidRPr="005B1168" w:rsidTr="00097958">
        <w:trPr>
          <w:trHeight w:val="393"/>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CE36DF">
            <w:pPr>
              <w:keepNext/>
              <w:keepLines/>
              <w:suppressLineNumbers/>
              <w:jc w:val="center"/>
            </w:pPr>
            <w:r>
              <w:t>20</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A1F19" w:rsidRPr="00097958" w:rsidRDefault="003A1F19" w:rsidP="00097958">
            <w:pPr>
              <w:pStyle w:val="34"/>
              <w:keepNext/>
              <w:tabs>
                <w:tab w:val="left" w:pos="360"/>
                <w:tab w:val="left" w:pos="567"/>
                <w:tab w:val="left" w:pos="1134"/>
              </w:tabs>
              <w:jc w:val="left"/>
            </w:pPr>
            <w:r w:rsidRPr="00097958">
              <w:rPr>
                <w:sz w:val="22"/>
                <w:szCs w:val="22"/>
              </w:rPr>
              <w:t xml:space="preserve">Начало срока подачи заявки на участие в электронном аукционе: </w:t>
            </w:r>
            <w:r w:rsidRPr="004A0B6B">
              <w:rPr>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097958">
                <w:rPr>
                  <w:rStyle w:val="ad"/>
                  <w:sz w:val="22"/>
                  <w:szCs w:val="22"/>
                </w:rPr>
                <w:t>www.roseltorg.ru</w:t>
              </w:r>
            </w:hyperlink>
          </w:p>
          <w:p w:rsidR="003A1F19" w:rsidRPr="00097958" w:rsidRDefault="003A1F19" w:rsidP="003A1F19">
            <w:pPr>
              <w:pStyle w:val="34"/>
              <w:tabs>
                <w:tab w:val="left" w:pos="360"/>
                <w:tab w:val="left" w:pos="567"/>
                <w:tab w:val="left" w:pos="1134"/>
              </w:tabs>
            </w:pPr>
            <w:r w:rsidRPr="00097958">
              <w:rPr>
                <w:sz w:val="22"/>
                <w:szCs w:val="22"/>
              </w:rPr>
              <w:t>Дата и время окончания срока подачи заявок на участие в аукционе в электронной форме</w:t>
            </w:r>
            <w:r w:rsidRPr="004A0B6B">
              <w:rPr>
                <w:sz w:val="22"/>
                <w:szCs w:val="22"/>
              </w:rPr>
              <w:t xml:space="preserve"> –</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sidRPr="00117EC6">
              <w:rPr>
                <w:sz w:val="22"/>
                <w:szCs w:val="22"/>
              </w:rPr>
              <w:t>«</w:t>
            </w:r>
            <w:r>
              <w:rPr>
                <w:sz w:val="22"/>
                <w:szCs w:val="22"/>
              </w:rPr>
              <w:t>12</w:t>
            </w:r>
            <w:r w:rsidRPr="00117EC6">
              <w:rPr>
                <w:sz w:val="22"/>
                <w:szCs w:val="22"/>
              </w:rPr>
              <w:t>»</w:t>
            </w:r>
            <w:r>
              <w:rPr>
                <w:sz w:val="22"/>
                <w:szCs w:val="22"/>
              </w:rPr>
              <w:softHyphen/>
            </w:r>
            <w:r>
              <w:rPr>
                <w:sz w:val="22"/>
                <w:szCs w:val="22"/>
              </w:rPr>
              <w:softHyphen/>
              <w:t xml:space="preserve">января </w:t>
            </w:r>
            <w:r w:rsidRPr="00117EC6">
              <w:rPr>
                <w:sz w:val="22"/>
                <w:szCs w:val="22"/>
              </w:rPr>
              <w:t>201</w:t>
            </w:r>
            <w:r>
              <w:rPr>
                <w:sz w:val="22"/>
                <w:szCs w:val="22"/>
              </w:rPr>
              <w:t xml:space="preserve">5 </w:t>
            </w:r>
            <w:r w:rsidRPr="004A0B6B">
              <w:rPr>
                <w:sz w:val="22"/>
                <w:szCs w:val="22"/>
              </w:rPr>
              <w:t xml:space="preserve">г. </w:t>
            </w:r>
            <w:r>
              <w:rPr>
                <w:sz w:val="22"/>
                <w:szCs w:val="22"/>
              </w:rPr>
              <w:t>11</w:t>
            </w:r>
            <w:r w:rsidRPr="004A0B6B">
              <w:rPr>
                <w:sz w:val="22"/>
                <w:szCs w:val="22"/>
              </w:rPr>
              <w:t xml:space="preserve"> часов 00 минут (время </w:t>
            </w:r>
            <w:r>
              <w:rPr>
                <w:sz w:val="22"/>
                <w:szCs w:val="22"/>
              </w:rPr>
              <w:t>местное</w:t>
            </w:r>
            <w:r w:rsidRPr="004A0B6B">
              <w:rPr>
                <w:sz w:val="22"/>
                <w:szCs w:val="22"/>
              </w:rPr>
              <w:t>)</w:t>
            </w:r>
          </w:p>
        </w:tc>
      </w:tr>
      <w:tr w:rsidR="003A1F19" w:rsidRPr="004A0B6B" w:rsidTr="00097958">
        <w:trPr>
          <w:trHeight w:val="393"/>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013DDD">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A1F19" w:rsidRPr="00097958" w:rsidRDefault="003A1F19" w:rsidP="003A1F19">
            <w:pPr>
              <w:pStyle w:val="34"/>
              <w:tabs>
                <w:tab w:val="left" w:pos="360"/>
                <w:tab w:val="left" w:pos="567"/>
                <w:tab w:val="left" w:pos="1134"/>
              </w:tabs>
            </w:pPr>
            <w:r w:rsidRPr="00097958">
              <w:rPr>
                <w:sz w:val="22"/>
                <w:szCs w:val="22"/>
              </w:rPr>
              <w:t>Дата и время определения участников аукциона в электронной форме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 </w:t>
            </w:r>
            <w:r w:rsidRPr="00117EC6">
              <w:rPr>
                <w:sz w:val="22"/>
                <w:szCs w:val="22"/>
              </w:rPr>
              <w:t>«</w:t>
            </w:r>
            <w:r>
              <w:rPr>
                <w:sz w:val="22"/>
                <w:szCs w:val="22"/>
              </w:rPr>
              <w:t>14</w:t>
            </w:r>
            <w:r w:rsidRPr="00117EC6">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января </w:t>
            </w:r>
            <w:r w:rsidRPr="00117EC6">
              <w:rPr>
                <w:sz w:val="22"/>
                <w:szCs w:val="22"/>
              </w:rPr>
              <w:t>201</w:t>
            </w:r>
            <w:r>
              <w:rPr>
                <w:sz w:val="22"/>
                <w:szCs w:val="22"/>
              </w:rPr>
              <w:t xml:space="preserve">5 </w:t>
            </w:r>
            <w:r w:rsidRPr="00097958">
              <w:rPr>
                <w:sz w:val="22"/>
                <w:szCs w:val="22"/>
              </w:rPr>
              <w:t>г. 12 час. 00 минут (время местное)</w:t>
            </w:r>
          </w:p>
        </w:tc>
      </w:tr>
      <w:tr w:rsidR="003A1F19" w:rsidRPr="004A0B6B" w:rsidTr="00097958">
        <w:trPr>
          <w:trHeight w:val="393"/>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013DDD">
            <w:pPr>
              <w:keepNext/>
              <w:keepLines/>
              <w:suppressLineNumbers/>
              <w:jc w:val="center"/>
            </w:pPr>
            <w:r>
              <w:t>21</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A1F19" w:rsidRPr="00097958" w:rsidRDefault="003A1F19" w:rsidP="003A1F19">
            <w:pPr>
              <w:pStyle w:val="34"/>
              <w:tabs>
                <w:tab w:val="left" w:pos="360"/>
                <w:tab w:val="left" w:pos="567"/>
                <w:tab w:val="left" w:pos="1134"/>
              </w:tabs>
              <w:jc w:val="left"/>
            </w:pPr>
            <w:r w:rsidRPr="00097958">
              <w:rPr>
                <w:sz w:val="22"/>
                <w:szCs w:val="22"/>
              </w:rPr>
              <w:t>Дата и время подведения итогов аукциона в электронной форме (дата завершения аукциона)</w:t>
            </w:r>
            <w:r w:rsidRPr="004A0B6B">
              <w:rPr>
                <w:sz w:val="22"/>
                <w:szCs w:val="22"/>
              </w:rPr>
              <w:t xml:space="preserve"> –  </w:t>
            </w:r>
            <w:r w:rsidRPr="00117EC6">
              <w:rPr>
                <w:sz w:val="22"/>
                <w:szCs w:val="22"/>
              </w:rPr>
              <w:t>«</w:t>
            </w:r>
            <w:r>
              <w:rPr>
                <w:sz w:val="22"/>
                <w:szCs w:val="22"/>
              </w:rPr>
              <w:t>15</w:t>
            </w:r>
            <w:r w:rsidRPr="00117EC6">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января </w:t>
            </w:r>
            <w:r w:rsidRPr="00117EC6">
              <w:rPr>
                <w:sz w:val="22"/>
                <w:szCs w:val="22"/>
              </w:rPr>
              <w:t>201</w:t>
            </w:r>
            <w:r>
              <w:rPr>
                <w:sz w:val="22"/>
                <w:szCs w:val="22"/>
              </w:rPr>
              <w:t xml:space="preserve">5 </w:t>
            </w:r>
            <w:r w:rsidRPr="004A0B6B">
              <w:rPr>
                <w:sz w:val="22"/>
                <w:szCs w:val="22"/>
              </w:rPr>
              <w:t>г. 1</w:t>
            </w:r>
            <w:r>
              <w:rPr>
                <w:sz w:val="22"/>
                <w:szCs w:val="22"/>
              </w:rPr>
              <w:t>2</w:t>
            </w:r>
            <w:r w:rsidRPr="004A0B6B">
              <w:rPr>
                <w:sz w:val="22"/>
                <w:szCs w:val="22"/>
              </w:rPr>
              <w:t xml:space="preserve"> час. 00 мин. (время </w:t>
            </w:r>
            <w:r>
              <w:rPr>
                <w:sz w:val="22"/>
                <w:szCs w:val="22"/>
              </w:rPr>
              <w:t>местное</w:t>
            </w:r>
            <w:r w:rsidRPr="004A0B6B">
              <w:rPr>
                <w:sz w:val="22"/>
                <w:szCs w:val="22"/>
              </w:rPr>
              <w:t>)</w:t>
            </w:r>
          </w:p>
        </w:tc>
      </w:tr>
      <w:tr w:rsidR="003A1F19" w:rsidRPr="004A0B6B" w:rsidTr="00097958">
        <w:trPr>
          <w:trHeight w:val="393"/>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097958">
            <w:pPr>
              <w:keepNext/>
              <w:keepLines/>
              <w:suppressLineNumbers/>
              <w:jc w:val="center"/>
            </w:pPr>
            <w:r w:rsidRPr="00E9306C">
              <w:t>2</w:t>
            </w:r>
            <w:r>
              <w:t>2</w:t>
            </w:r>
          </w:p>
        </w:tc>
        <w:tc>
          <w:tcPr>
            <w:tcW w:w="9892" w:type="dxa"/>
            <w:tcBorders>
              <w:top w:val="single" w:sz="4" w:space="0" w:color="000000"/>
              <w:left w:val="single" w:sz="4" w:space="0" w:color="000000"/>
              <w:bottom w:val="single" w:sz="4" w:space="0" w:color="000000"/>
              <w:right w:val="single" w:sz="4" w:space="0" w:color="000000"/>
            </w:tcBorders>
          </w:tcPr>
          <w:p w:rsidR="003A1F19" w:rsidRPr="00097958" w:rsidRDefault="003A1F19" w:rsidP="00097958">
            <w:pPr>
              <w:pStyle w:val="34"/>
              <w:tabs>
                <w:tab w:val="left" w:pos="360"/>
                <w:tab w:val="left" w:pos="567"/>
                <w:tab w:val="left" w:pos="1134"/>
              </w:tabs>
            </w:pPr>
            <w:r w:rsidRPr="00097958">
              <w:rPr>
                <w:sz w:val="22"/>
                <w:szCs w:val="22"/>
              </w:rPr>
              <w:t xml:space="preserve">Валюта, используемая для формирования цены договора и расчетов с Поставщиком, Исполнителем, Подрядчиком: </w:t>
            </w:r>
            <w:r>
              <w:rPr>
                <w:sz w:val="22"/>
                <w:szCs w:val="22"/>
              </w:rPr>
              <w:t>Российский рубль</w:t>
            </w:r>
            <w:r w:rsidRPr="004A0B6B">
              <w:rPr>
                <w:sz w:val="22"/>
                <w:szCs w:val="22"/>
              </w:rPr>
              <w:t>.</w:t>
            </w:r>
          </w:p>
        </w:tc>
      </w:tr>
      <w:tr w:rsidR="003A1F19" w:rsidRPr="00967429" w:rsidTr="0025700F">
        <w:trPr>
          <w:trHeight w:val="267"/>
          <w:jc w:val="center"/>
        </w:trPr>
        <w:tc>
          <w:tcPr>
            <w:tcW w:w="488" w:type="dxa"/>
            <w:tcBorders>
              <w:top w:val="single" w:sz="4" w:space="0" w:color="000000"/>
              <w:left w:val="single" w:sz="4" w:space="0" w:color="000000"/>
              <w:bottom w:val="single" w:sz="4" w:space="0" w:color="000000"/>
            </w:tcBorders>
            <w:vAlign w:val="center"/>
          </w:tcPr>
          <w:p w:rsidR="003A1F19" w:rsidRPr="00E9306C" w:rsidRDefault="003A1F19" w:rsidP="00097958">
            <w:pPr>
              <w:keepNext/>
              <w:keepLines/>
              <w:suppressLineNumbers/>
              <w:jc w:val="center"/>
            </w:pPr>
            <w:r>
              <w:t>23</w:t>
            </w:r>
          </w:p>
        </w:tc>
        <w:tc>
          <w:tcPr>
            <w:tcW w:w="9892" w:type="dxa"/>
            <w:tcBorders>
              <w:top w:val="single" w:sz="4" w:space="0" w:color="000000"/>
              <w:left w:val="single" w:sz="4" w:space="0" w:color="000000"/>
              <w:bottom w:val="single" w:sz="4" w:space="0" w:color="000000"/>
              <w:right w:val="single" w:sz="4" w:space="0" w:color="000000"/>
            </w:tcBorders>
          </w:tcPr>
          <w:p w:rsidR="003A1F19" w:rsidRPr="00097958" w:rsidRDefault="003A1F19" w:rsidP="00097958">
            <w:pPr>
              <w:pStyle w:val="34"/>
              <w:keepNext/>
              <w:tabs>
                <w:tab w:val="left" w:pos="360"/>
                <w:tab w:val="left" w:pos="567"/>
                <w:tab w:val="left" w:pos="1134"/>
              </w:tabs>
              <w:jc w:val="left"/>
            </w:pPr>
            <w:r w:rsidRPr="00CC53F9">
              <w:rPr>
                <w:sz w:val="22"/>
                <w:szCs w:val="22"/>
              </w:rPr>
              <w:t>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w:t>
            </w:r>
            <w:r>
              <w:rPr>
                <w:sz w:val="22"/>
                <w:szCs w:val="22"/>
              </w:rPr>
              <w:t xml:space="preserve"> </w:t>
            </w:r>
            <w:r w:rsidRPr="00205239">
              <w:rPr>
                <w:sz w:val="22"/>
                <w:szCs w:val="22"/>
              </w:rPr>
              <w:t>Договор заключается только после предоставления участником аукциона, с которым заключается договор, оригинала банковской гарантии в размере, указа</w:t>
            </w:r>
            <w:r>
              <w:rPr>
                <w:sz w:val="22"/>
                <w:szCs w:val="22"/>
              </w:rPr>
              <w:t>нном в документации о проведение</w:t>
            </w:r>
            <w:r w:rsidRPr="00205239">
              <w:rPr>
                <w:sz w:val="22"/>
                <w:szCs w:val="22"/>
              </w:rPr>
              <w:t xml:space="preserve"> аукциона.</w:t>
            </w:r>
          </w:p>
        </w:tc>
      </w:tr>
    </w:tbl>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r w:rsidRPr="00E9306C">
        <w:lastRenderedPageBreak/>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A86E50" w:rsidRPr="00E5251A" w:rsidRDefault="003775D3" w:rsidP="00A86E50">
      <w:pPr>
        <w:tabs>
          <w:tab w:val="left" w:pos="993"/>
        </w:tabs>
        <w:autoSpaceDE w:val="0"/>
        <w:autoSpaceDN w:val="0"/>
        <w:spacing w:after="120"/>
        <w:ind w:firstLine="709"/>
        <w:jc w:val="both"/>
      </w:pPr>
      <w:r w:rsidRPr="00E9306C">
        <w:rPr>
          <w:b/>
          <w:bCs/>
        </w:rPr>
        <w:t>8.</w:t>
      </w:r>
      <w:r w:rsidRPr="00E9306C">
        <w:tab/>
      </w:r>
      <w:r w:rsidR="00A86E50" w:rsidRPr="00E5251A">
        <w:t xml:space="preserve">Настоящей заявкой на участие в аукционе сообщаем, что ______________________________ </w:t>
      </w:r>
      <w:r w:rsidR="00A86E50" w:rsidRPr="00E5251A">
        <w:rPr>
          <w:i/>
        </w:rPr>
        <w:t>(</w:t>
      </w:r>
      <w:r w:rsidR="00A86E50" w:rsidRPr="00966557">
        <w:rPr>
          <w:i/>
        </w:rPr>
        <w:t>наименование участника размещения заказа (для юридических лиц), наименование индивидуального предпринимателя</w:t>
      </w:r>
      <w:r w:rsidR="00A86E50" w:rsidRPr="00E5251A">
        <w:rPr>
          <w:i/>
        </w:rPr>
        <w:t>)</w:t>
      </w:r>
      <w:r w:rsidR="00A86E50" w:rsidRPr="00E5251A">
        <w:t xml:space="preserve"> </w:t>
      </w:r>
      <w:r w:rsidR="00A86E50">
        <w:t xml:space="preserve">является </w:t>
      </w:r>
      <w:r w:rsidR="00A86E50" w:rsidRPr="00C56912">
        <w:rPr>
          <w:i/>
        </w:rPr>
        <w:t>(не является)</w:t>
      </w:r>
      <w:r w:rsidR="00A86E50" w:rsidRPr="00E5251A">
        <w:t xml:space="preserve"> субъектом малого или среднего предпринимательства. </w:t>
      </w:r>
    </w:p>
    <w:p w:rsidR="00A86E50" w:rsidRDefault="00A86E50" w:rsidP="004A0B6B">
      <w:pPr>
        <w:autoSpaceDE w:val="0"/>
        <w:autoSpaceDN w:val="0"/>
        <w:spacing w:after="120"/>
        <w:ind w:firstLine="708"/>
        <w:jc w:val="both"/>
      </w:pPr>
    </w:p>
    <w:p w:rsidR="003775D3" w:rsidRPr="00E9306C" w:rsidRDefault="00A86E50" w:rsidP="004A0B6B">
      <w:pPr>
        <w:autoSpaceDE w:val="0"/>
        <w:autoSpaceDN w:val="0"/>
        <w:spacing w:after="120"/>
        <w:ind w:firstLine="708"/>
        <w:jc w:val="both"/>
      </w:pPr>
      <w:r w:rsidRPr="00A86E50">
        <w:rPr>
          <w:b/>
        </w:rPr>
        <w:t>9.</w:t>
      </w:r>
      <w:r>
        <w:t xml:space="preserve"> </w:t>
      </w:r>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A86E50" w:rsidP="00C71C83">
      <w:pPr>
        <w:autoSpaceDE w:val="0"/>
        <w:autoSpaceDN w:val="0"/>
        <w:spacing w:after="120"/>
        <w:ind w:firstLine="709"/>
        <w:jc w:val="both"/>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lastRenderedPageBreak/>
        <w:t>1</w:t>
      </w:r>
      <w:r w:rsidR="00A86E50">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7D511B">
      <w:pPr>
        <w:rPr>
          <w:b/>
          <w:i/>
        </w:rPr>
      </w:pPr>
    </w:p>
    <w:p w:rsidR="004A0B6B" w:rsidRDefault="004A0B6B" w:rsidP="003775D3">
      <w:pPr>
        <w:ind w:firstLine="709"/>
        <w:rPr>
          <w:b/>
          <w:i/>
        </w:rPr>
      </w:pPr>
    </w:p>
    <w:p w:rsidR="00D837F6" w:rsidRDefault="00D837F6" w:rsidP="003775D3">
      <w:pPr>
        <w:ind w:firstLine="709"/>
        <w:rPr>
          <w:b/>
          <w:i/>
        </w:rPr>
      </w:pPr>
    </w:p>
    <w:p w:rsidR="00D837F6" w:rsidRDefault="00D837F6" w:rsidP="003775D3">
      <w:pPr>
        <w:ind w:firstLine="709"/>
        <w:rPr>
          <w:b/>
          <w:i/>
        </w:rPr>
      </w:pPr>
    </w:p>
    <w:p w:rsidR="00D837F6" w:rsidRDefault="00D837F6" w:rsidP="003775D3">
      <w:pPr>
        <w:ind w:firstLine="709"/>
        <w:rPr>
          <w:b/>
          <w:i/>
        </w:rPr>
      </w:pPr>
    </w:p>
    <w:p w:rsidR="00D837F6" w:rsidRDefault="00D837F6"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D837F6" w:rsidRDefault="00D837F6" w:rsidP="003775D3">
      <w:pPr>
        <w:rPr>
          <w:b/>
          <w:i/>
        </w:rPr>
      </w:pPr>
    </w:p>
    <w:p w:rsidR="00D837F6" w:rsidRDefault="00D837F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w:t>
      </w:r>
      <w:r w:rsidR="006D46DC">
        <w:rPr>
          <w:sz w:val="24"/>
          <w:szCs w:val="24"/>
        </w:rPr>
        <w:t>и</w:t>
      </w:r>
      <w:r w:rsidRPr="00E40A4E">
        <w:rPr>
          <w:sz w:val="24"/>
          <w:szCs w:val="24"/>
        </w:rPr>
        <w:t>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D837F6" w:rsidRDefault="00D837F6"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013DDD">
        <w:trPr>
          <w:cantSplit/>
          <w:trHeight w:val="376"/>
        </w:trPr>
        <w:tc>
          <w:tcPr>
            <w:tcW w:w="313" w:type="pct"/>
            <w:vMerge w:val="restart"/>
            <w:vAlign w:val="center"/>
          </w:tcPr>
          <w:p w:rsidR="00C50B7F" w:rsidRPr="00E9306C" w:rsidRDefault="00C50B7F" w:rsidP="001B087E">
            <w:pPr>
              <w:jc w:val="center"/>
              <w:rPr>
                <w:b/>
                <w:color w:val="000000"/>
                <w:spacing w:val="-4"/>
              </w:rPr>
            </w:pPr>
            <w:r w:rsidRPr="00E9306C">
              <w:rPr>
                <w:b/>
                <w:color w:val="000000"/>
                <w:spacing w:val="-4"/>
              </w:rPr>
              <w:t>№ п/п</w:t>
            </w:r>
          </w:p>
        </w:tc>
        <w:tc>
          <w:tcPr>
            <w:tcW w:w="926" w:type="pct"/>
            <w:vMerge w:val="restart"/>
            <w:vAlign w:val="center"/>
          </w:tcPr>
          <w:p w:rsidR="00C50B7F" w:rsidRPr="00E9306C" w:rsidRDefault="00C50B7F" w:rsidP="00013DDD">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013DDD">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013DDD">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013DDD">
            <w:pPr>
              <w:jc w:val="center"/>
              <w:rPr>
                <w:b/>
                <w:color w:val="000000"/>
                <w:spacing w:val="-4"/>
              </w:rPr>
            </w:pPr>
            <w:r w:rsidRPr="00E9306C">
              <w:rPr>
                <w:b/>
                <w:color w:val="000000"/>
                <w:spacing w:val="-4"/>
              </w:rPr>
              <w:t>Ед.</w:t>
            </w:r>
          </w:p>
          <w:p w:rsidR="00C50B7F" w:rsidRPr="00E9306C" w:rsidRDefault="00C50B7F" w:rsidP="00013DDD">
            <w:pPr>
              <w:jc w:val="center"/>
              <w:rPr>
                <w:b/>
                <w:color w:val="000000"/>
                <w:spacing w:val="-4"/>
              </w:rPr>
            </w:pPr>
            <w:r w:rsidRPr="00E9306C">
              <w:rPr>
                <w:b/>
                <w:color w:val="000000"/>
                <w:spacing w:val="-4"/>
              </w:rPr>
              <w:t>иизм.</w:t>
            </w:r>
          </w:p>
        </w:tc>
        <w:tc>
          <w:tcPr>
            <w:tcW w:w="479" w:type="pct"/>
            <w:vMerge w:val="restart"/>
            <w:vAlign w:val="center"/>
          </w:tcPr>
          <w:p w:rsidR="00C50B7F" w:rsidRPr="00E9306C" w:rsidRDefault="00C50B7F" w:rsidP="00013DDD">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013DDD">
            <w:pPr>
              <w:rPr>
                <w:b/>
                <w:spacing w:val="-4"/>
              </w:rPr>
            </w:pPr>
            <w:r w:rsidRPr="00E9306C">
              <w:rPr>
                <w:b/>
                <w:spacing w:val="-4"/>
              </w:rPr>
              <w:t>Срок гарантии</w:t>
            </w:r>
          </w:p>
        </w:tc>
      </w:tr>
      <w:tr w:rsidR="00C50B7F" w:rsidRPr="00E9306C" w:rsidTr="00013DDD">
        <w:trPr>
          <w:cantSplit/>
          <w:trHeight w:val="476"/>
        </w:trPr>
        <w:tc>
          <w:tcPr>
            <w:tcW w:w="313" w:type="pct"/>
            <w:vMerge/>
            <w:shd w:val="clear" w:color="auto" w:fill="FFFFFF"/>
          </w:tcPr>
          <w:p w:rsidR="00C50B7F" w:rsidRPr="00E9306C" w:rsidRDefault="00C50B7F" w:rsidP="00013DDD">
            <w:pPr>
              <w:jc w:val="center"/>
              <w:rPr>
                <w:color w:val="000000"/>
                <w:spacing w:val="-4"/>
              </w:rPr>
            </w:pPr>
          </w:p>
        </w:tc>
        <w:tc>
          <w:tcPr>
            <w:tcW w:w="926" w:type="pct"/>
            <w:vMerge/>
            <w:shd w:val="clear" w:color="auto" w:fill="FFFFFF"/>
          </w:tcPr>
          <w:p w:rsidR="00C50B7F" w:rsidRPr="00E9306C" w:rsidRDefault="00C50B7F" w:rsidP="00013DDD">
            <w:pPr>
              <w:rPr>
                <w:color w:val="000000"/>
              </w:rPr>
            </w:pPr>
          </w:p>
        </w:tc>
        <w:tc>
          <w:tcPr>
            <w:tcW w:w="1544" w:type="pct"/>
            <w:vMerge/>
            <w:shd w:val="clear" w:color="auto" w:fill="FFFFFF"/>
          </w:tcPr>
          <w:p w:rsidR="00C50B7F" w:rsidRPr="00E9306C" w:rsidRDefault="00C50B7F" w:rsidP="00013DDD">
            <w:pPr>
              <w:rPr>
                <w:color w:val="000000"/>
              </w:rPr>
            </w:pPr>
          </w:p>
        </w:tc>
        <w:tc>
          <w:tcPr>
            <w:tcW w:w="898" w:type="pct"/>
            <w:vMerge/>
            <w:shd w:val="clear" w:color="auto" w:fill="FFFFFF"/>
          </w:tcPr>
          <w:p w:rsidR="00C50B7F" w:rsidRPr="00E9306C" w:rsidRDefault="00C50B7F" w:rsidP="00013DDD">
            <w:pPr>
              <w:jc w:val="center"/>
              <w:rPr>
                <w:color w:val="000000"/>
                <w:spacing w:val="-4"/>
              </w:rPr>
            </w:pPr>
          </w:p>
        </w:tc>
        <w:tc>
          <w:tcPr>
            <w:tcW w:w="340" w:type="pct"/>
            <w:vMerge/>
            <w:shd w:val="clear" w:color="auto" w:fill="FFFFFF"/>
          </w:tcPr>
          <w:p w:rsidR="00C50B7F" w:rsidRPr="00E9306C" w:rsidRDefault="00C50B7F" w:rsidP="00013DDD">
            <w:pPr>
              <w:jc w:val="center"/>
              <w:rPr>
                <w:color w:val="000000"/>
                <w:spacing w:val="-4"/>
              </w:rPr>
            </w:pPr>
          </w:p>
        </w:tc>
        <w:tc>
          <w:tcPr>
            <w:tcW w:w="479" w:type="pct"/>
            <w:vMerge/>
          </w:tcPr>
          <w:p w:rsidR="00C50B7F" w:rsidRPr="00E9306C" w:rsidRDefault="00C50B7F" w:rsidP="00013DDD">
            <w:pPr>
              <w:shd w:val="clear" w:color="auto" w:fill="FFFFFF"/>
              <w:jc w:val="center"/>
              <w:rPr>
                <w:color w:val="000000"/>
                <w:spacing w:val="-4"/>
              </w:rPr>
            </w:pPr>
          </w:p>
        </w:tc>
        <w:tc>
          <w:tcPr>
            <w:tcW w:w="500" w:type="pct"/>
            <w:vMerge/>
          </w:tcPr>
          <w:p w:rsidR="00C50B7F" w:rsidRPr="00E9306C" w:rsidRDefault="00C50B7F" w:rsidP="00013DDD">
            <w:pPr>
              <w:shd w:val="clear" w:color="auto" w:fill="FFFFFF"/>
              <w:jc w:val="center"/>
              <w:rPr>
                <w:color w:val="000000"/>
                <w:spacing w:val="-4"/>
              </w:rPr>
            </w:pPr>
          </w:p>
        </w:tc>
      </w:tr>
      <w:tr w:rsidR="00C50B7F" w:rsidRPr="00E9306C" w:rsidTr="00013DDD">
        <w:trPr>
          <w:trHeight w:val="20"/>
        </w:trPr>
        <w:tc>
          <w:tcPr>
            <w:tcW w:w="313" w:type="pct"/>
          </w:tcPr>
          <w:p w:rsidR="00C50B7F" w:rsidRPr="00E9306C" w:rsidRDefault="00C50B7F" w:rsidP="00013DDD">
            <w:pPr>
              <w:jc w:val="center"/>
              <w:rPr>
                <w:color w:val="000000"/>
                <w:spacing w:val="-4"/>
              </w:rPr>
            </w:pPr>
            <w:r w:rsidRPr="00E9306C">
              <w:rPr>
                <w:color w:val="000000"/>
                <w:spacing w:val="-4"/>
              </w:rPr>
              <w:t>1</w:t>
            </w:r>
          </w:p>
        </w:tc>
        <w:tc>
          <w:tcPr>
            <w:tcW w:w="926" w:type="pct"/>
          </w:tcPr>
          <w:p w:rsidR="00C50B7F" w:rsidRPr="00E9306C" w:rsidRDefault="00C50B7F" w:rsidP="00013DDD">
            <w:pPr>
              <w:jc w:val="center"/>
              <w:rPr>
                <w:color w:val="000000"/>
                <w:spacing w:val="-4"/>
              </w:rPr>
            </w:pPr>
          </w:p>
        </w:tc>
        <w:tc>
          <w:tcPr>
            <w:tcW w:w="1544" w:type="pct"/>
          </w:tcPr>
          <w:p w:rsidR="00C50B7F" w:rsidRPr="00E9306C" w:rsidRDefault="00C50B7F" w:rsidP="00013DDD">
            <w:pPr>
              <w:jc w:val="center"/>
              <w:rPr>
                <w:color w:val="000000"/>
                <w:spacing w:val="-4"/>
              </w:rPr>
            </w:pPr>
          </w:p>
        </w:tc>
        <w:tc>
          <w:tcPr>
            <w:tcW w:w="898" w:type="pct"/>
          </w:tcPr>
          <w:p w:rsidR="00C50B7F" w:rsidRPr="00E9306C" w:rsidRDefault="00C50B7F" w:rsidP="00013DDD">
            <w:pPr>
              <w:jc w:val="center"/>
              <w:rPr>
                <w:color w:val="000000"/>
                <w:spacing w:val="-4"/>
              </w:rPr>
            </w:pPr>
          </w:p>
        </w:tc>
        <w:tc>
          <w:tcPr>
            <w:tcW w:w="340" w:type="pct"/>
          </w:tcPr>
          <w:p w:rsidR="00C50B7F" w:rsidRPr="00E9306C" w:rsidRDefault="00C50B7F" w:rsidP="00013DDD">
            <w:pPr>
              <w:jc w:val="center"/>
              <w:rPr>
                <w:color w:val="000000"/>
                <w:spacing w:val="-4"/>
              </w:rPr>
            </w:pPr>
          </w:p>
        </w:tc>
        <w:tc>
          <w:tcPr>
            <w:tcW w:w="479" w:type="pct"/>
          </w:tcPr>
          <w:p w:rsidR="00C50B7F" w:rsidRPr="00E9306C" w:rsidRDefault="00C50B7F" w:rsidP="00013DDD">
            <w:pPr>
              <w:jc w:val="center"/>
              <w:rPr>
                <w:color w:val="000000"/>
                <w:spacing w:val="-4"/>
              </w:rPr>
            </w:pPr>
          </w:p>
        </w:tc>
        <w:tc>
          <w:tcPr>
            <w:tcW w:w="500" w:type="pct"/>
          </w:tcPr>
          <w:p w:rsidR="00C50B7F" w:rsidRPr="00E9306C" w:rsidRDefault="00C50B7F" w:rsidP="00013DDD">
            <w:pPr>
              <w:jc w:val="center"/>
              <w:rPr>
                <w:color w:val="000000"/>
                <w:spacing w:val="-4"/>
              </w:rPr>
            </w:pPr>
          </w:p>
        </w:tc>
      </w:tr>
      <w:tr w:rsidR="00C50B7F" w:rsidRPr="00E9306C" w:rsidTr="00013DDD">
        <w:trPr>
          <w:trHeight w:val="20"/>
        </w:trPr>
        <w:tc>
          <w:tcPr>
            <w:tcW w:w="313" w:type="pct"/>
          </w:tcPr>
          <w:p w:rsidR="00C50B7F" w:rsidRPr="00E9306C" w:rsidRDefault="00C50B7F" w:rsidP="00013DDD">
            <w:pPr>
              <w:jc w:val="center"/>
              <w:rPr>
                <w:color w:val="000000"/>
                <w:spacing w:val="-4"/>
              </w:rPr>
            </w:pPr>
            <w:r w:rsidRPr="00E9306C">
              <w:rPr>
                <w:color w:val="000000"/>
                <w:spacing w:val="-4"/>
              </w:rPr>
              <w:t>2</w:t>
            </w:r>
          </w:p>
        </w:tc>
        <w:tc>
          <w:tcPr>
            <w:tcW w:w="926" w:type="pct"/>
          </w:tcPr>
          <w:p w:rsidR="00C50B7F" w:rsidRPr="00E9306C" w:rsidRDefault="00C50B7F" w:rsidP="00013DDD">
            <w:pPr>
              <w:jc w:val="center"/>
              <w:rPr>
                <w:color w:val="000000"/>
                <w:spacing w:val="-4"/>
              </w:rPr>
            </w:pPr>
          </w:p>
        </w:tc>
        <w:tc>
          <w:tcPr>
            <w:tcW w:w="1544" w:type="pct"/>
          </w:tcPr>
          <w:p w:rsidR="00C50B7F" w:rsidRPr="00E9306C" w:rsidRDefault="00C50B7F" w:rsidP="00013DDD">
            <w:pPr>
              <w:jc w:val="center"/>
              <w:rPr>
                <w:color w:val="000000"/>
                <w:spacing w:val="-4"/>
              </w:rPr>
            </w:pPr>
          </w:p>
        </w:tc>
        <w:tc>
          <w:tcPr>
            <w:tcW w:w="898" w:type="pct"/>
          </w:tcPr>
          <w:p w:rsidR="00C50B7F" w:rsidRPr="00E9306C" w:rsidRDefault="00C50B7F" w:rsidP="00013DDD">
            <w:pPr>
              <w:jc w:val="center"/>
              <w:rPr>
                <w:color w:val="000000"/>
                <w:spacing w:val="-4"/>
              </w:rPr>
            </w:pPr>
          </w:p>
        </w:tc>
        <w:tc>
          <w:tcPr>
            <w:tcW w:w="340" w:type="pct"/>
          </w:tcPr>
          <w:p w:rsidR="00C50B7F" w:rsidRPr="00E9306C" w:rsidRDefault="00C50B7F" w:rsidP="00013DDD">
            <w:pPr>
              <w:jc w:val="center"/>
              <w:rPr>
                <w:color w:val="000000"/>
                <w:spacing w:val="-4"/>
              </w:rPr>
            </w:pPr>
          </w:p>
        </w:tc>
        <w:tc>
          <w:tcPr>
            <w:tcW w:w="479" w:type="pct"/>
          </w:tcPr>
          <w:p w:rsidR="00C50B7F" w:rsidRPr="00E9306C" w:rsidRDefault="00C50B7F" w:rsidP="00013DDD">
            <w:pPr>
              <w:jc w:val="center"/>
              <w:rPr>
                <w:color w:val="000000"/>
                <w:spacing w:val="-4"/>
              </w:rPr>
            </w:pPr>
          </w:p>
        </w:tc>
        <w:tc>
          <w:tcPr>
            <w:tcW w:w="500" w:type="pct"/>
          </w:tcPr>
          <w:p w:rsidR="00C50B7F" w:rsidRPr="00E9306C" w:rsidRDefault="00C50B7F" w:rsidP="00013DDD">
            <w:pPr>
              <w:jc w:val="center"/>
              <w:rPr>
                <w:color w:val="000000"/>
                <w:spacing w:val="-4"/>
              </w:rPr>
            </w:pPr>
          </w:p>
        </w:tc>
      </w:tr>
      <w:tr w:rsidR="00C50B7F" w:rsidRPr="00E9306C" w:rsidTr="00013DDD">
        <w:trPr>
          <w:trHeight w:val="20"/>
        </w:trPr>
        <w:tc>
          <w:tcPr>
            <w:tcW w:w="313" w:type="pct"/>
          </w:tcPr>
          <w:p w:rsidR="00C50B7F" w:rsidRPr="00E9306C" w:rsidRDefault="00C50B7F" w:rsidP="00013DDD">
            <w:r w:rsidRPr="00E9306C">
              <w:t>…</w:t>
            </w:r>
          </w:p>
        </w:tc>
        <w:tc>
          <w:tcPr>
            <w:tcW w:w="926" w:type="pct"/>
          </w:tcPr>
          <w:p w:rsidR="00C50B7F" w:rsidRPr="00E9306C" w:rsidRDefault="00C50B7F" w:rsidP="00013DDD">
            <w:pPr>
              <w:jc w:val="center"/>
              <w:rPr>
                <w:color w:val="000000"/>
                <w:spacing w:val="-4"/>
              </w:rPr>
            </w:pPr>
          </w:p>
        </w:tc>
        <w:tc>
          <w:tcPr>
            <w:tcW w:w="1544" w:type="pct"/>
          </w:tcPr>
          <w:p w:rsidR="00C50B7F" w:rsidRPr="00E9306C" w:rsidRDefault="00C50B7F" w:rsidP="00013DDD">
            <w:pPr>
              <w:jc w:val="center"/>
              <w:rPr>
                <w:color w:val="000000"/>
                <w:spacing w:val="-4"/>
              </w:rPr>
            </w:pPr>
          </w:p>
        </w:tc>
        <w:tc>
          <w:tcPr>
            <w:tcW w:w="898" w:type="pct"/>
          </w:tcPr>
          <w:p w:rsidR="00C50B7F" w:rsidRPr="00E9306C" w:rsidRDefault="00C50B7F" w:rsidP="00013DDD">
            <w:pPr>
              <w:jc w:val="center"/>
              <w:rPr>
                <w:color w:val="000000"/>
                <w:spacing w:val="-4"/>
              </w:rPr>
            </w:pPr>
          </w:p>
        </w:tc>
        <w:tc>
          <w:tcPr>
            <w:tcW w:w="340" w:type="pct"/>
          </w:tcPr>
          <w:p w:rsidR="00C50B7F" w:rsidRPr="00E9306C" w:rsidRDefault="00C50B7F" w:rsidP="00013DDD">
            <w:pPr>
              <w:jc w:val="center"/>
              <w:rPr>
                <w:color w:val="000000"/>
                <w:spacing w:val="-4"/>
              </w:rPr>
            </w:pPr>
          </w:p>
        </w:tc>
        <w:tc>
          <w:tcPr>
            <w:tcW w:w="479" w:type="pct"/>
          </w:tcPr>
          <w:p w:rsidR="00C50B7F" w:rsidRPr="00E9306C" w:rsidRDefault="00C50B7F" w:rsidP="00013DDD">
            <w:pPr>
              <w:jc w:val="center"/>
              <w:rPr>
                <w:color w:val="000000"/>
                <w:spacing w:val="-4"/>
              </w:rPr>
            </w:pPr>
          </w:p>
        </w:tc>
        <w:tc>
          <w:tcPr>
            <w:tcW w:w="500" w:type="pct"/>
          </w:tcPr>
          <w:p w:rsidR="00C50B7F" w:rsidRPr="00E9306C" w:rsidRDefault="00C50B7F" w:rsidP="00013DDD">
            <w:pPr>
              <w:jc w:val="center"/>
              <w:rPr>
                <w:color w:val="000000"/>
                <w:spacing w:val="-4"/>
              </w:rPr>
            </w:pPr>
          </w:p>
          <w:p w:rsidR="00C50B7F" w:rsidRPr="00E9306C" w:rsidRDefault="00C50B7F" w:rsidP="00013DDD">
            <w:pPr>
              <w:jc w:val="center"/>
              <w:rPr>
                <w:color w:val="000000"/>
                <w:spacing w:val="-4"/>
              </w:rPr>
            </w:pPr>
          </w:p>
        </w:tc>
      </w:tr>
      <w:tr w:rsidR="00C50B7F" w:rsidRPr="00E9306C" w:rsidTr="00013DDD">
        <w:trPr>
          <w:trHeight w:val="20"/>
        </w:trPr>
        <w:tc>
          <w:tcPr>
            <w:tcW w:w="5000" w:type="pct"/>
            <w:gridSpan w:val="7"/>
          </w:tcPr>
          <w:p w:rsidR="00C50B7F" w:rsidRPr="00E9306C" w:rsidRDefault="00C50B7F" w:rsidP="00013DDD">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25700F">
          <w:headerReference w:type="even" r:id="rId12"/>
          <w:pgSz w:w="12240" w:h="15840"/>
          <w:pgMar w:top="567" w:right="851" w:bottom="142"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013DDD">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013DDD">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013DDD">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013DDD">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013DDD">
            <w:pPr>
              <w:jc w:val="center"/>
            </w:pPr>
            <w:r w:rsidRPr="00E9306C">
              <w:t xml:space="preserve">Содержание запроса на разъяснение положений </w:t>
            </w:r>
          </w:p>
          <w:p w:rsidR="00C50B7F" w:rsidRPr="00E9306C" w:rsidRDefault="00C50B7F" w:rsidP="00013DDD">
            <w:pPr>
              <w:jc w:val="center"/>
            </w:pPr>
            <w:r w:rsidRPr="00E9306C">
              <w:t>аукционной документации</w:t>
            </w:r>
          </w:p>
        </w:tc>
      </w:tr>
      <w:tr w:rsidR="00C50B7F" w:rsidRPr="00E9306C" w:rsidTr="00013DDD">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r>
      <w:tr w:rsidR="00C50B7F" w:rsidRPr="00E9306C" w:rsidTr="00013DDD">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r>
      <w:tr w:rsidR="00C50B7F" w:rsidRPr="00E9306C" w:rsidTr="00013DDD">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r>
      <w:tr w:rsidR="00C50B7F" w:rsidRPr="00E9306C" w:rsidTr="00013DDD">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013DDD"/>
          <w:p w:rsidR="00C50B7F" w:rsidRPr="00E9306C" w:rsidRDefault="00C50B7F" w:rsidP="00013DDD"/>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013DDD">
        <w:trPr>
          <w:jc w:val="center"/>
        </w:trPr>
        <w:tc>
          <w:tcPr>
            <w:tcW w:w="2574" w:type="pct"/>
            <w:tcBorders>
              <w:top w:val="nil"/>
              <w:left w:val="nil"/>
              <w:bottom w:val="nil"/>
              <w:right w:val="nil"/>
            </w:tcBorders>
          </w:tcPr>
          <w:p w:rsidR="00C50B7F" w:rsidRPr="00E9306C" w:rsidRDefault="00C50B7F" w:rsidP="00013DDD">
            <w:pPr>
              <w:pStyle w:val="27"/>
              <w:rPr>
                <w:szCs w:val="24"/>
              </w:rPr>
            </w:pPr>
            <w:r w:rsidRPr="00E9306C">
              <w:rPr>
                <w:szCs w:val="24"/>
              </w:rPr>
              <w:t>Участник закупки</w:t>
            </w:r>
          </w:p>
          <w:p w:rsidR="00C50B7F" w:rsidRPr="00E9306C" w:rsidRDefault="00C50B7F" w:rsidP="00013DDD">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013DDD">
            <w:pPr>
              <w:pStyle w:val="27"/>
              <w:jc w:val="right"/>
              <w:rPr>
                <w:b/>
                <w:szCs w:val="24"/>
              </w:rPr>
            </w:pPr>
            <w:r w:rsidRPr="00E9306C">
              <w:rPr>
                <w:szCs w:val="24"/>
              </w:rPr>
              <w:t>____________________ (Ф.И.О.)</w:t>
            </w:r>
          </w:p>
          <w:p w:rsidR="00C50B7F" w:rsidRPr="00E9306C" w:rsidRDefault="00C50B7F" w:rsidP="00013DDD">
            <w:pPr>
              <w:pStyle w:val="27"/>
              <w:jc w:val="center"/>
              <w:rPr>
                <w:szCs w:val="24"/>
              </w:rPr>
            </w:pPr>
            <w:r w:rsidRPr="00E9306C">
              <w:rPr>
                <w:i/>
                <w:iCs/>
                <w:szCs w:val="24"/>
                <w:vertAlign w:val="superscript"/>
              </w:rPr>
              <w:t>(подпись)</w:t>
            </w:r>
          </w:p>
        </w:tc>
      </w:tr>
      <w:tr w:rsidR="00C50B7F" w:rsidRPr="00E9306C" w:rsidTr="00013DDD">
        <w:trPr>
          <w:trHeight w:val="408"/>
          <w:jc w:val="center"/>
        </w:trPr>
        <w:tc>
          <w:tcPr>
            <w:tcW w:w="2574" w:type="pct"/>
            <w:tcBorders>
              <w:top w:val="nil"/>
              <w:left w:val="nil"/>
              <w:bottom w:val="nil"/>
              <w:right w:val="nil"/>
            </w:tcBorders>
          </w:tcPr>
          <w:p w:rsidR="00C50B7F" w:rsidRPr="00E9306C" w:rsidRDefault="00C50B7F" w:rsidP="00013DDD">
            <w:pPr>
              <w:pStyle w:val="27"/>
              <w:rPr>
                <w:szCs w:val="24"/>
              </w:rPr>
            </w:pPr>
          </w:p>
        </w:tc>
        <w:tc>
          <w:tcPr>
            <w:tcW w:w="2426" w:type="pct"/>
            <w:tcBorders>
              <w:top w:val="nil"/>
              <w:left w:val="nil"/>
              <w:bottom w:val="nil"/>
              <w:right w:val="nil"/>
            </w:tcBorders>
          </w:tcPr>
          <w:p w:rsidR="00C50B7F" w:rsidRPr="00E9306C" w:rsidRDefault="00C50B7F" w:rsidP="00013DDD">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FB0" w:rsidRDefault="00382FB0" w:rsidP="00005F98">
      <w:r>
        <w:separator/>
      </w:r>
    </w:p>
  </w:endnote>
  <w:endnote w:type="continuationSeparator" w:id="0">
    <w:p w:rsidR="00382FB0" w:rsidRDefault="00382FB0"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FB0" w:rsidRDefault="00382FB0" w:rsidP="00005F98">
      <w:r>
        <w:separator/>
      </w:r>
    </w:p>
  </w:footnote>
  <w:footnote w:type="continuationSeparator" w:id="0">
    <w:p w:rsidR="00382FB0" w:rsidRDefault="00382FB0"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0650C"/>
    <w:rsid w:val="00011AD3"/>
    <w:rsid w:val="00013DDD"/>
    <w:rsid w:val="00026C33"/>
    <w:rsid w:val="00027A55"/>
    <w:rsid w:val="00030A81"/>
    <w:rsid w:val="00030D57"/>
    <w:rsid w:val="0003582D"/>
    <w:rsid w:val="00044462"/>
    <w:rsid w:val="00044669"/>
    <w:rsid w:val="00054698"/>
    <w:rsid w:val="00072B6C"/>
    <w:rsid w:val="00077CBD"/>
    <w:rsid w:val="00097958"/>
    <w:rsid w:val="000C6808"/>
    <w:rsid w:val="000E2BD9"/>
    <w:rsid w:val="00103A4D"/>
    <w:rsid w:val="00116881"/>
    <w:rsid w:val="00121363"/>
    <w:rsid w:val="00145DF5"/>
    <w:rsid w:val="0014668C"/>
    <w:rsid w:val="00150B5F"/>
    <w:rsid w:val="00152B8E"/>
    <w:rsid w:val="001534CA"/>
    <w:rsid w:val="0015727C"/>
    <w:rsid w:val="0016335D"/>
    <w:rsid w:val="00175711"/>
    <w:rsid w:val="001759AE"/>
    <w:rsid w:val="00186982"/>
    <w:rsid w:val="00191CBD"/>
    <w:rsid w:val="00192F85"/>
    <w:rsid w:val="00196CD3"/>
    <w:rsid w:val="001A25AB"/>
    <w:rsid w:val="001A323D"/>
    <w:rsid w:val="001A4C6B"/>
    <w:rsid w:val="001A5A05"/>
    <w:rsid w:val="001B087E"/>
    <w:rsid w:val="001B7BD4"/>
    <w:rsid w:val="001D1853"/>
    <w:rsid w:val="001D1D6B"/>
    <w:rsid w:val="001D1DE9"/>
    <w:rsid w:val="001D78EE"/>
    <w:rsid w:val="001E3A86"/>
    <w:rsid w:val="002103F0"/>
    <w:rsid w:val="00212F1D"/>
    <w:rsid w:val="00226580"/>
    <w:rsid w:val="00233723"/>
    <w:rsid w:val="0024284D"/>
    <w:rsid w:val="00250A40"/>
    <w:rsid w:val="0025700F"/>
    <w:rsid w:val="00271C91"/>
    <w:rsid w:val="00272897"/>
    <w:rsid w:val="0027759D"/>
    <w:rsid w:val="0028472D"/>
    <w:rsid w:val="002910F5"/>
    <w:rsid w:val="00293F1C"/>
    <w:rsid w:val="002A01EC"/>
    <w:rsid w:val="002A1B7A"/>
    <w:rsid w:val="002B739F"/>
    <w:rsid w:val="002D034E"/>
    <w:rsid w:val="002D4BC7"/>
    <w:rsid w:val="00300424"/>
    <w:rsid w:val="00310D92"/>
    <w:rsid w:val="00312BAB"/>
    <w:rsid w:val="00320A53"/>
    <w:rsid w:val="003304A2"/>
    <w:rsid w:val="00331C02"/>
    <w:rsid w:val="003360FC"/>
    <w:rsid w:val="003409CC"/>
    <w:rsid w:val="00352068"/>
    <w:rsid w:val="003525A1"/>
    <w:rsid w:val="0036137D"/>
    <w:rsid w:val="003775D3"/>
    <w:rsid w:val="00382FB0"/>
    <w:rsid w:val="00392B71"/>
    <w:rsid w:val="00392FB5"/>
    <w:rsid w:val="003962DC"/>
    <w:rsid w:val="003A1F19"/>
    <w:rsid w:val="003B4DFE"/>
    <w:rsid w:val="003B5535"/>
    <w:rsid w:val="003B7299"/>
    <w:rsid w:val="003E753F"/>
    <w:rsid w:val="003F2691"/>
    <w:rsid w:val="003F59E6"/>
    <w:rsid w:val="003F64CE"/>
    <w:rsid w:val="00401517"/>
    <w:rsid w:val="0040433D"/>
    <w:rsid w:val="004217A0"/>
    <w:rsid w:val="004230C3"/>
    <w:rsid w:val="0043056D"/>
    <w:rsid w:val="00430CA2"/>
    <w:rsid w:val="00433346"/>
    <w:rsid w:val="00440A29"/>
    <w:rsid w:val="00440F72"/>
    <w:rsid w:val="0044793C"/>
    <w:rsid w:val="00447BE5"/>
    <w:rsid w:val="004565BF"/>
    <w:rsid w:val="00471DC1"/>
    <w:rsid w:val="004734ED"/>
    <w:rsid w:val="00485952"/>
    <w:rsid w:val="004A0B6B"/>
    <w:rsid w:val="004B0FF8"/>
    <w:rsid w:val="004B2157"/>
    <w:rsid w:val="004B6FE4"/>
    <w:rsid w:val="004C4414"/>
    <w:rsid w:val="004C6E66"/>
    <w:rsid w:val="004D0D6C"/>
    <w:rsid w:val="004D1241"/>
    <w:rsid w:val="004D4B34"/>
    <w:rsid w:val="004D7D62"/>
    <w:rsid w:val="004E0653"/>
    <w:rsid w:val="004E5FCE"/>
    <w:rsid w:val="004F3B1A"/>
    <w:rsid w:val="0050636F"/>
    <w:rsid w:val="00516F72"/>
    <w:rsid w:val="0052588B"/>
    <w:rsid w:val="00526DE0"/>
    <w:rsid w:val="00531268"/>
    <w:rsid w:val="00533B5C"/>
    <w:rsid w:val="00540FFE"/>
    <w:rsid w:val="00544FB3"/>
    <w:rsid w:val="00573C8A"/>
    <w:rsid w:val="00576127"/>
    <w:rsid w:val="00581C72"/>
    <w:rsid w:val="005838A3"/>
    <w:rsid w:val="005864CC"/>
    <w:rsid w:val="00593FD2"/>
    <w:rsid w:val="005B1168"/>
    <w:rsid w:val="005B6A00"/>
    <w:rsid w:val="005C22B2"/>
    <w:rsid w:val="005E7A3B"/>
    <w:rsid w:val="005F3034"/>
    <w:rsid w:val="00606454"/>
    <w:rsid w:val="0061185A"/>
    <w:rsid w:val="006208BD"/>
    <w:rsid w:val="00622317"/>
    <w:rsid w:val="00624C22"/>
    <w:rsid w:val="0063471B"/>
    <w:rsid w:val="006554F9"/>
    <w:rsid w:val="00660732"/>
    <w:rsid w:val="00672F43"/>
    <w:rsid w:val="006737F3"/>
    <w:rsid w:val="00674302"/>
    <w:rsid w:val="006B0B8D"/>
    <w:rsid w:val="006C5CFB"/>
    <w:rsid w:val="006D2778"/>
    <w:rsid w:val="006D46DC"/>
    <w:rsid w:val="007162F3"/>
    <w:rsid w:val="00717202"/>
    <w:rsid w:val="00723DAD"/>
    <w:rsid w:val="00725555"/>
    <w:rsid w:val="0075102D"/>
    <w:rsid w:val="0075332F"/>
    <w:rsid w:val="007614B1"/>
    <w:rsid w:val="007614CC"/>
    <w:rsid w:val="00762CA0"/>
    <w:rsid w:val="00775099"/>
    <w:rsid w:val="00792A1F"/>
    <w:rsid w:val="00796FEE"/>
    <w:rsid w:val="007C36A2"/>
    <w:rsid w:val="007D511B"/>
    <w:rsid w:val="007E6E3D"/>
    <w:rsid w:val="007F02CE"/>
    <w:rsid w:val="008010C0"/>
    <w:rsid w:val="00805694"/>
    <w:rsid w:val="008065DA"/>
    <w:rsid w:val="00812A32"/>
    <w:rsid w:val="00824182"/>
    <w:rsid w:val="00836FFB"/>
    <w:rsid w:val="008408EA"/>
    <w:rsid w:val="00855AA9"/>
    <w:rsid w:val="008601E1"/>
    <w:rsid w:val="008878E5"/>
    <w:rsid w:val="00896345"/>
    <w:rsid w:val="008B37E3"/>
    <w:rsid w:val="008B3A68"/>
    <w:rsid w:val="008C7F19"/>
    <w:rsid w:val="008E436F"/>
    <w:rsid w:val="00902574"/>
    <w:rsid w:val="0090361E"/>
    <w:rsid w:val="0093004B"/>
    <w:rsid w:val="009350C9"/>
    <w:rsid w:val="009561BE"/>
    <w:rsid w:val="009644B5"/>
    <w:rsid w:val="00967429"/>
    <w:rsid w:val="009B0341"/>
    <w:rsid w:val="009C4555"/>
    <w:rsid w:val="009C7DAB"/>
    <w:rsid w:val="009D1356"/>
    <w:rsid w:val="009E1928"/>
    <w:rsid w:val="009E2C75"/>
    <w:rsid w:val="009E2C77"/>
    <w:rsid w:val="009E7459"/>
    <w:rsid w:val="009F0DE0"/>
    <w:rsid w:val="00A15780"/>
    <w:rsid w:val="00A16345"/>
    <w:rsid w:val="00A17527"/>
    <w:rsid w:val="00A273AC"/>
    <w:rsid w:val="00A36DEE"/>
    <w:rsid w:val="00A41B0A"/>
    <w:rsid w:val="00A431E9"/>
    <w:rsid w:val="00A45125"/>
    <w:rsid w:val="00A504D9"/>
    <w:rsid w:val="00A51F17"/>
    <w:rsid w:val="00A5330F"/>
    <w:rsid w:val="00A616E8"/>
    <w:rsid w:val="00A701F1"/>
    <w:rsid w:val="00A7198E"/>
    <w:rsid w:val="00A745D6"/>
    <w:rsid w:val="00A8500A"/>
    <w:rsid w:val="00A86E50"/>
    <w:rsid w:val="00A9302C"/>
    <w:rsid w:val="00AA14DD"/>
    <w:rsid w:val="00AB2852"/>
    <w:rsid w:val="00AC0A46"/>
    <w:rsid w:val="00AE05A7"/>
    <w:rsid w:val="00AE1930"/>
    <w:rsid w:val="00AE2288"/>
    <w:rsid w:val="00B132BB"/>
    <w:rsid w:val="00B329C7"/>
    <w:rsid w:val="00B32AC3"/>
    <w:rsid w:val="00B35E8D"/>
    <w:rsid w:val="00B544D2"/>
    <w:rsid w:val="00B55714"/>
    <w:rsid w:val="00B5598A"/>
    <w:rsid w:val="00B7136F"/>
    <w:rsid w:val="00B86D96"/>
    <w:rsid w:val="00B938E7"/>
    <w:rsid w:val="00BA0938"/>
    <w:rsid w:val="00BA7A0E"/>
    <w:rsid w:val="00BB2656"/>
    <w:rsid w:val="00BB298B"/>
    <w:rsid w:val="00BC5858"/>
    <w:rsid w:val="00BC7E36"/>
    <w:rsid w:val="00BE4C73"/>
    <w:rsid w:val="00BE6AEF"/>
    <w:rsid w:val="00BE6EA0"/>
    <w:rsid w:val="00BF43EB"/>
    <w:rsid w:val="00C14187"/>
    <w:rsid w:val="00C14D27"/>
    <w:rsid w:val="00C17F25"/>
    <w:rsid w:val="00C20A68"/>
    <w:rsid w:val="00C33351"/>
    <w:rsid w:val="00C3569F"/>
    <w:rsid w:val="00C40586"/>
    <w:rsid w:val="00C50B7F"/>
    <w:rsid w:val="00C52109"/>
    <w:rsid w:val="00C605A9"/>
    <w:rsid w:val="00C60DF6"/>
    <w:rsid w:val="00C71C83"/>
    <w:rsid w:val="00C7251B"/>
    <w:rsid w:val="00C73106"/>
    <w:rsid w:val="00C74096"/>
    <w:rsid w:val="00C800C4"/>
    <w:rsid w:val="00C9028E"/>
    <w:rsid w:val="00CA1203"/>
    <w:rsid w:val="00CA636A"/>
    <w:rsid w:val="00CB03A3"/>
    <w:rsid w:val="00CD2A7E"/>
    <w:rsid w:val="00CD69B0"/>
    <w:rsid w:val="00CD7EC6"/>
    <w:rsid w:val="00CF1968"/>
    <w:rsid w:val="00CF5F53"/>
    <w:rsid w:val="00D04223"/>
    <w:rsid w:val="00D27284"/>
    <w:rsid w:val="00D43761"/>
    <w:rsid w:val="00D539E6"/>
    <w:rsid w:val="00D773E5"/>
    <w:rsid w:val="00D837F6"/>
    <w:rsid w:val="00DA3900"/>
    <w:rsid w:val="00DA61F9"/>
    <w:rsid w:val="00DB4BC4"/>
    <w:rsid w:val="00DC2BFA"/>
    <w:rsid w:val="00DD7AB7"/>
    <w:rsid w:val="00DE2E87"/>
    <w:rsid w:val="00DE4D3F"/>
    <w:rsid w:val="00DF31F0"/>
    <w:rsid w:val="00DF3EBA"/>
    <w:rsid w:val="00E0299C"/>
    <w:rsid w:val="00E13B26"/>
    <w:rsid w:val="00E20A56"/>
    <w:rsid w:val="00E25976"/>
    <w:rsid w:val="00E25FBA"/>
    <w:rsid w:val="00E40A4E"/>
    <w:rsid w:val="00E46037"/>
    <w:rsid w:val="00E55AEC"/>
    <w:rsid w:val="00E66316"/>
    <w:rsid w:val="00E70746"/>
    <w:rsid w:val="00E71F68"/>
    <w:rsid w:val="00E75C06"/>
    <w:rsid w:val="00E9615B"/>
    <w:rsid w:val="00E97314"/>
    <w:rsid w:val="00EA6244"/>
    <w:rsid w:val="00EB242A"/>
    <w:rsid w:val="00EC1D3A"/>
    <w:rsid w:val="00EC2536"/>
    <w:rsid w:val="00EC4BBF"/>
    <w:rsid w:val="00ED7D89"/>
    <w:rsid w:val="00EE04F2"/>
    <w:rsid w:val="00F02882"/>
    <w:rsid w:val="00F11D5E"/>
    <w:rsid w:val="00F22334"/>
    <w:rsid w:val="00F32624"/>
    <w:rsid w:val="00F45C72"/>
    <w:rsid w:val="00F562D8"/>
    <w:rsid w:val="00F577B7"/>
    <w:rsid w:val="00F80DCF"/>
    <w:rsid w:val="00F95AEF"/>
    <w:rsid w:val="00FC4F91"/>
    <w:rsid w:val="00FC7AD1"/>
    <w:rsid w:val="00FD2705"/>
    <w:rsid w:val="00FE28EF"/>
    <w:rsid w:val="00FE3BC9"/>
    <w:rsid w:val="00FE566D"/>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71188262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C6698-FB2E-4ADC-A7A3-9C9E86B3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6626</Words>
  <Characters>37774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user</cp:lastModifiedBy>
  <cp:revision>3</cp:revision>
  <cp:lastPrinted>2014-12-12T02:13:00Z</cp:lastPrinted>
  <dcterms:created xsi:type="dcterms:W3CDTF">2014-12-11T05:50:00Z</dcterms:created>
  <dcterms:modified xsi:type="dcterms:W3CDTF">2014-12-12T05:57:00Z</dcterms:modified>
</cp:coreProperties>
</file>