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8969C9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ПРОТОКОЛ</w:t>
      </w:r>
    </w:p>
    <w:p w:rsidR="005E6119" w:rsidRPr="008969C9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заседания Единой комиссии по рассмотрению заявок</w:t>
      </w:r>
    </w:p>
    <w:p w:rsidR="005E6119" w:rsidRPr="008969C9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на участие в открытом конкурсе в электронной форме</w:t>
      </w:r>
    </w:p>
    <w:p w:rsidR="005E6119" w:rsidRPr="008969C9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</w:p>
    <w:p w:rsidR="005E6119" w:rsidRPr="008969C9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ab/>
        <w:t>«</w:t>
      </w:r>
      <w:r w:rsidR="00397853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397853"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ноября 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C33F2A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</w:t>
      </w:r>
    </w:p>
    <w:p w:rsidR="000E7F4F" w:rsidRPr="008969C9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E7F4F" w:rsidRPr="008969C9" w:rsidRDefault="005E6119" w:rsidP="000E7F4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Открытый конкурс в электронной форме: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право заключения Договора на </w:t>
      </w:r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диагностику несущих конструкций и геодезические наблюдения за осадками и деформацией каркаса подвальной части корпуса №21 в осях </w:t>
      </w:r>
      <w:proofErr w:type="gramStart"/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>А-Д</w:t>
      </w:r>
      <w:proofErr w:type="gramEnd"/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>/1-2</w:t>
      </w:r>
      <w:r w:rsidR="00C33F2A" w:rsidRPr="008969C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E6119" w:rsidRPr="008969C9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приборов-Новосибирский</w:t>
      </w:r>
      <w:proofErr w:type="spellEnd"/>
      <w:proofErr w:type="gramEnd"/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завод имени Коминтерна»</w:t>
      </w:r>
    </w:p>
    <w:p w:rsidR="000E7F4F" w:rsidRPr="008969C9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0"/>
          <w:szCs w:val="20"/>
          <w:lang w:val="ru-RU" w:eastAsia="ru-RU"/>
        </w:rPr>
      </w:pPr>
    </w:p>
    <w:p w:rsidR="005E6119" w:rsidRPr="008969C9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8969C9" w:rsidTr="00B0521B">
        <w:trPr>
          <w:trHeight w:val="830"/>
        </w:trPr>
        <w:tc>
          <w:tcPr>
            <w:tcW w:w="6329" w:type="dxa"/>
          </w:tcPr>
          <w:p w:rsidR="005E6119" w:rsidRPr="008969C9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E6119" w:rsidRPr="008969C9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1F4562" w:rsidRPr="00896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экономике и финансам</w:t>
            </w:r>
            <w:r w:rsidRPr="00896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8969C9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5E6119" w:rsidRPr="008969C9" w:rsidTr="00B0521B">
        <w:trPr>
          <w:trHeight w:val="254"/>
        </w:trPr>
        <w:tc>
          <w:tcPr>
            <w:tcW w:w="6329" w:type="dxa"/>
          </w:tcPr>
          <w:p w:rsidR="005E6119" w:rsidRPr="008969C9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6119" w:rsidRPr="008969C9" w:rsidTr="00C33F2A">
        <w:trPr>
          <w:trHeight w:val="206"/>
        </w:trPr>
        <w:tc>
          <w:tcPr>
            <w:tcW w:w="6329" w:type="dxa"/>
          </w:tcPr>
          <w:p w:rsidR="005E6119" w:rsidRPr="008969C9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Заместитель</w:t>
            </w:r>
            <w:r w:rsidR="00397853"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генерального директора - главный инженер</w:t>
            </w:r>
          </w:p>
          <w:p w:rsidR="00C33F2A" w:rsidRPr="008969C9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8969C9" w:rsidRDefault="00397853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Монахов Владимир Александрович</w:t>
            </w:r>
          </w:p>
        </w:tc>
      </w:tr>
      <w:tr w:rsidR="00C33F2A" w:rsidRPr="008969C9" w:rsidTr="00B0521B">
        <w:trPr>
          <w:trHeight w:val="285"/>
        </w:trPr>
        <w:tc>
          <w:tcPr>
            <w:tcW w:w="6329" w:type="dxa"/>
          </w:tcPr>
          <w:p w:rsidR="00C33F2A" w:rsidRPr="008969C9" w:rsidRDefault="00C33F2A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094" w:type="dxa"/>
          </w:tcPr>
          <w:p w:rsidR="00C33F2A" w:rsidRPr="008969C9" w:rsidRDefault="00C33F2A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347F26" w:rsidRPr="008969C9" w:rsidRDefault="00347F26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E6119" w:rsidRPr="008969C9" w:rsidTr="00B0521B">
        <w:trPr>
          <w:trHeight w:val="508"/>
        </w:trPr>
        <w:tc>
          <w:tcPr>
            <w:tcW w:w="6329" w:type="dxa"/>
          </w:tcPr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8969C9" w:rsidRDefault="005E6119" w:rsidP="00D3717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Натал</w:t>
            </w:r>
            <w:r w:rsidR="00D3717E"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 Васильевна</w:t>
            </w:r>
          </w:p>
        </w:tc>
      </w:tr>
      <w:tr w:rsidR="005E6119" w:rsidRPr="008969C9" w:rsidTr="00B0521B">
        <w:trPr>
          <w:trHeight w:val="522"/>
        </w:trPr>
        <w:tc>
          <w:tcPr>
            <w:tcW w:w="6329" w:type="dxa"/>
          </w:tcPr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8969C9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</w:tc>
      </w:tr>
      <w:tr w:rsidR="005E6119" w:rsidRPr="008969C9" w:rsidTr="00B0521B">
        <w:trPr>
          <w:trHeight w:val="254"/>
        </w:trPr>
        <w:tc>
          <w:tcPr>
            <w:tcW w:w="6329" w:type="dxa"/>
          </w:tcPr>
          <w:p w:rsidR="005E6119" w:rsidRPr="008969C9" w:rsidRDefault="00347F26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5E6119"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ачальник </w:t>
            </w:r>
            <w:proofErr w:type="spellStart"/>
            <w:r w:rsidR="005E6119"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5E6119"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8969C9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347F26" w:rsidRPr="008969C9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6119" w:rsidRPr="008969C9" w:rsidTr="00B0521B">
        <w:trPr>
          <w:trHeight w:val="508"/>
        </w:trPr>
        <w:tc>
          <w:tcPr>
            <w:tcW w:w="6329" w:type="dxa"/>
          </w:tcPr>
          <w:p w:rsidR="005E6119" w:rsidRPr="008969C9" w:rsidRDefault="00397853" w:rsidP="00347F2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proofErr w:type="gramStart"/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E6119"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proofErr w:type="gramEnd"/>
            <w:r w:rsidR="005E6119"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108</w:t>
            </w:r>
          </w:p>
        </w:tc>
        <w:tc>
          <w:tcPr>
            <w:tcW w:w="3094" w:type="dxa"/>
          </w:tcPr>
          <w:p w:rsidR="005E6119" w:rsidRPr="008969C9" w:rsidRDefault="00397853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Бекетов Андрей Валентинович</w:t>
            </w:r>
          </w:p>
        </w:tc>
      </w:tr>
      <w:tr w:rsidR="005E6119" w:rsidRPr="008969C9" w:rsidTr="00B0521B">
        <w:trPr>
          <w:trHeight w:val="447"/>
        </w:trPr>
        <w:tc>
          <w:tcPr>
            <w:tcW w:w="6329" w:type="dxa"/>
          </w:tcPr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5E6119" w:rsidRPr="008969C9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8969C9" w:rsidRDefault="00347F26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5E6119" w:rsidRPr="008969C9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5E6119" w:rsidRPr="008969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397853"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1 член Единой комиссии. 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Кворум имеется.</w:t>
      </w:r>
    </w:p>
    <w:p w:rsidR="005E6119" w:rsidRPr="008969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Повестка дня: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5E6119" w:rsidRPr="008969C9" w:rsidRDefault="005E6119" w:rsidP="000E7F4F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Вопрос №1. Рассмотрение заявок на выполнение </w:t>
      </w:r>
      <w:r w:rsidRPr="008969C9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работ </w:t>
      </w:r>
      <w:r w:rsidR="00397853" w:rsidRPr="008969C9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по </w:t>
      </w:r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диагностике несущих конструкций и геодезические наблюдения за осадками и деформацией каркаса подвальной части корпуса №21 в осях </w:t>
      </w:r>
      <w:proofErr w:type="gramStart"/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>А-Д</w:t>
      </w:r>
      <w:proofErr w:type="gramEnd"/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/1-2 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8969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E6119" w:rsidRPr="008969C9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Открытие доступа к </w:t>
      </w:r>
      <w:proofErr w:type="gramStart"/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поданным</w:t>
      </w:r>
      <w:proofErr w:type="gramEnd"/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Электронную торговую площадку </w:t>
      </w:r>
      <w:hyperlink r:id="rId5" w:history="1">
        <w:r w:rsidR="00397853" w:rsidRPr="008969C9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="00397853" w:rsidRPr="008969C9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397853" w:rsidRPr="008969C9">
          <w:rPr>
            <w:rStyle w:val="a3"/>
            <w:rFonts w:ascii="Times New Roman" w:hAnsi="Times New Roman" w:cs="Times New Roman"/>
            <w:sz w:val="20"/>
            <w:szCs w:val="20"/>
          </w:rPr>
          <w:t>com</w:t>
        </w:r>
        <w:r w:rsidR="00397853" w:rsidRPr="008969C9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397853" w:rsidRPr="008969C9">
          <w:rPr>
            <w:rStyle w:val="a3"/>
            <w:rFonts w:ascii="Times New Roman" w:hAnsi="Times New Roman" w:cs="Times New Roman"/>
            <w:sz w:val="20"/>
            <w:szCs w:val="20"/>
          </w:rPr>
          <w:t>roseltorg</w:t>
        </w:r>
        <w:proofErr w:type="spellEnd"/>
        <w:r w:rsidR="00397853" w:rsidRPr="008969C9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397853" w:rsidRPr="008969C9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="00397853" w:rsidRPr="008969C9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час. 00 мин. </w:t>
      </w:r>
      <w:r w:rsidR="00347F26"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(время местное) 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97853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347F26"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97853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347F26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 г. по адресу: г. Новосибирск, ул. Планетная,32.</w:t>
      </w:r>
      <w:r w:rsidR="001F4562"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0E7F4F" w:rsidRPr="008969C9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97853"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19</w:t>
      </w: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397853"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ноября</w:t>
      </w: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201</w:t>
      </w:r>
      <w:r w:rsidR="00347F26"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4</w:t>
      </w: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 в 15 часов </w:t>
      </w:r>
      <w:r w:rsidR="00397853"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15</w:t>
      </w: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 </w:t>
      </w:r>
      <w:r w:rsidR="00347F26"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(время местное) </w:t>
      </w: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адресу: г. Новосибирск, ул. </w:t>
      </w:r>
      <w:proofErr w:type="gramStart"/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  <w:r w:rsidR="0092561B"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5E6119" w:rsidRPr="008969C9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 Вопросу №1</w:t>
      </w:r>
    </w:p>
    <w:p w:rsidR="00397853" w:rsidRPr="008969C9" w:rsidRDefault="005E6119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Предмет Договора:</w:t>
      </w:r>
      <w:r w:rsidR="00B45B48"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Диагностика несущих конструкций и геодезические наблюдения за осадками и деформацией каркаса подвальной части корпуса №21 в осях </w:t>
      </w:r>
      <w:proofErr w:type="gramStart"/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>А-Д</w:t>
      </w:r>
      <w:proofErr w:type="gramEnd"/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>/1-2.</w:t>
      </w:r>
    </w:p>
    <w:p w:rsidR="00347F26" w:rsidRPr="008969C9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8969C9">
        <w:rPr>
          <w:rFonts w:ascii="Times New Roman" w:hAnsi="Times New Roman" w:cs="Times New Roman"/>
          <w:b/>
          <w:sz w:val="20"/>
          <w:szCs w:val="20"/>
          <w:lang w:val="ru-RU"/>
        </w:rPr>
        <w:t>Начальная (максимальная) цена договора:</w:t>
      </w:r>
      <w:r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97853" w:rsidRPr="008969C9">
        <w:rPr>
          <w:rFonts w:ascii="Times New Roman" w:hAnsi="Times New Roman" w:cs="Times New Roman"/>
          <w:b/>
          <w:sz w:val="20"/>
          <w:szCs w:val="20"/>
          <w:lang w:val="ru-RU"/>
        </w:rPr>
        <w:t>895</w:t>
      </w:r>
      <w:r w:rsidR="00397853" w:rsidRPr="008969C9">
        <w:rPr>
          <w:rFonts w:ascii="Times New Roman" w:hAnsi="Times New Roman" w:cs="Times New Roman"/>
          <w:b/>
          <w:sz w:val="20"/>
          <w:szCs w:val="20"/>
        </w:rPr>
        <w:t> </w:t>
      </w:r>
      <w:r w:rsidR="00397853" w:rsidRPr="008969C9">
        <w:rPr>
          <w:rFonts w:ascii="Times New Roman" w:hAnsi="Times New Roman" w:cs="Times New Roman"/>
          <w:b/>
          <w:sz w:val="20"/>
          <w:szCs w:val="20"/>
          <w:lang w:val="ru-RU"/>
        </w:rPr>
        <w:t>568,42</w:t>
      </w:r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 (Восемьсот девяносто пять тысяч пятьсот шестьдесят восемь) рублей 42 коп</w:t>
      </w:r>
      <w:proofErr w:type="gramStart"/>
      <w:r w:rsidR="00397853" w:rsidRPr="008969C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97853" w:rsidRPr="008969C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</w:t>
      </w:r>
      <w:proofErr w:type="gramEnd"/>
      <w:r w:rsidR="00397853" w:rsidRPr="008969C9">
        <w:rPr>
          <w:rFonts w:ascii="Times New Roman" w:hAnsi="Times New Roman" w:cs="Times New Roman"/>
          <w:bCs/>
          <w:sz w:val="20"/>
          <w:szCs w:val="20"/>
          <w:lang w:val="ru-RU"/>
        </w:rPr>
        <w:t>в том числе НДС.</w:t>
      </w:r>
    </w:p>
    <w:p w:rsidR="00B45B48" w:rsidRPr="008969C9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E6119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На конкурс представлен</w:t>
      </w:r>
      <w:r w:rsidR="001F4562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5E6119"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97853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3</w:t>
      </w:r>
      <w:r w:rsidR="005E6119"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47F26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r w:rsidR="00397853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три</w:t>
      </w:r>
      <w:r w:rsidR="005E6119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) заявк</w:t>
      </w:r>
      <w:r w:rsidR="001F4562"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и.</w:t>
      </w:r>
    </w:p>
    <w:p w:rsidR="000E7F4F" w:rsidRPr="008969C9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2126"/>
        <w:gridCol w:w="2127"/>
        <w:gridCol w:w="1984"/>
      </w:tblGrid>
      <w:tr w:rsidR="008530B6" w:rsidRPr="008969C9" w:rsidTr="004F7DD4">
        <w:trPr>
          <w:trHeight w:val="756"/>
        </w:trPr>
        <w:tc>
          <w:tcPr>
            <w:tcW w:w="392" w:type="dxa"/>
          </w:tcPr>
          <w:p w:rsidR="008530B6" w:rsidRPr="008969C9" w:rsidRDefault="008530B6" w:rsidP="00A91864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8530B6" w:rsidRPr="008969C9" w:rsidRDefault="008530B6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8530B6" w:rsidRPr="008969C9" w:rsidRDefault="008530B6" w:rsidP="00A91864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8530B6" w:rsidRPr="008969C9" w:rsidRDefault="008530B6" w:rsidP="00A91864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126" w:type="dxa"/>
          </w:tcPr>
          <w:p w:rsidR="008530B6" w:rsidRPr="008969C9" w:rsidRDefault="008530B6" w:rsidP="00A91864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2127" w:type="dxa"/>
          </w:tcPr>
          <w:p w:rsidR="008530B6" w:rsidRPr="008969C9" w:rsidRDefault="008530B6" w:rsidP="00A91864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984" w:type="dxa"/>
          </w:tcPr>
          <w:p w:rsidR="008530B6" w:rsidRPr="008969C9" w:rsidRDefault="008530B6" w:rsidP="00A91864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B45B48" w:rsidRPr="008969C9" w:rsidTr="004F7DD4">
        <w:trPr>
          <w:trHeight w:val="550"/>
        </w:trPr>
        <w:tc>
          <w:tcPr>
            <w:tcW w:w="392" w:type="dxa"/>
          </w:tcPr>
          <w:p w:rsidR="00B45B48" w:rsidRPr="008969C9" w:rsidRDefault="00B45B48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3260" w:type="dxa"/>
          </w:tcPr>
          <w:p w:rsidR="00B45B48" w:rsidRPr="008969C9" w:rsidRDefault="00397853" w:rsidP="00A9186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 с ограниченной ответственностью "ЭКСПЕРТЦЕНТР"</w:t>
            </w:r>
            <w:r w:rsidR="00347F26" w:rsidRPr="008969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7F26"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B45B48" w:rsidRPr="008969C9" w:rsidRDefault="008969C9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603061, Россия, г. Нижний Новгород, ул. Паскаля, д. 3 кв. 30А</w:t>
            </w:r>
            <w:proofErr w:type="gramEnd"/>
          </w:p>
        </w:tc>
        <w:tc>
          <w:tcPr>
            <w:tcW w:w="2127" w:type="dxa"/>
          </w:tcPr>
          <w:p w:rsidR="00B45B48" w:rsidRPr="008969C9" w:rsidRDefault="008969C9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</w:rPr>
              <w:t>13.11.2014 18:32</w:t>
            </w: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45B48"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="00B45B48"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:rsidR="00B45B48" w:rsidRPr="008969C9" w:rsidRDefault="008969C9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545 000,00</w:t>
            </w:r>
            <w:r w:rsidR="00525C07" w:rsidRPr="008969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25C07"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45B48"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A91864" w:rsidRPr="008969C9" w:rsidTr="004F7DD4">
        <w:trPr>
          <w:trHeight w:val="249"/>
        </w:trPr>
        <w:tc>
          <w:tcPr>
            <w:tcW w:w="392" w:type="dxa"/>
          </w:tcPr>
          <w:p w:rsidR="00A91864" w:rsidRPr="008969C9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3260" w:type="dxa"/>
          </w:tcPr>
          <w:p w:rsidR="00A91864" w:rsidRPr="008969C9" w:rsidRDefault="008969C9" w:rsidP="00A9186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Общество с ограниченной </w:t>
            </w: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ответственностью "МОНТАЖСИБСПЕЦ"</w:t>
            </w:r>
          </w:p>
        </w:tc>
        <w:tc>
          <w:tcPr>
            <w:tcW w:w="2126" w:type="dxa"/>
          </w:tcPr>
          <w:p w:rsidR="00A91864" w:rsidRPr="008969C9" w:rsidRDefault="008969C9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630032, г. </w:t>
            </w: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Новосибирск, ул. </w:t>
            </w:r>
            <w:proofErr w:type="gramStart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Планировочная</w:t>
            </w:r>
            <w:proofErr w:type="gramEnd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18/1 </w:t>
            </w:r>
            <w:proofErr w:type="spellStart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оф</w:t>
            </w:r>
            <w:proofErr w:type="spellEnd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533</w:t>
            </w:r>
          </w:p>
        </w:tc>
        <w:tc>
          <w:tcPr>
            <w:tcW w:w="2127" w:type="dxa"/>
          </w:tcPr>
          <w:p w:rsidR="00A91864" w:rsidRPr="008969C9" w:rsidRDefault="008969C9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18.11.2014 21:24</w:t>
            </w: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91864"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1984" w:type="dxa"/>
          </w:tcPr>
          <w:p w:rsidR="00A91864" w:rsidRPr="008969C9" w:rsidRDefault="008969C9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880 000,00</w:t>
            </w:r>
            <w:r w:rsidR="00A91864" w:rsidRPr="008969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91864"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A91864" w:rsidRPr="008969C9" w:rsidTr="004F7DD4">
        <w:trPr>
          <w:trHeight w:val="840"/>
        </w:trPr>
        <w:tc>
          <w:tcPr>
            <w:tcW w:w="392" w:type="dxa"/>
          </w:tcPr>
          <w:p w:rsidR="00A91864" w:rsidRPr="008969C9" w:rsidRDefault="00A91864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3.</w:t>
            </w:r>
          </w:p>
        </w:tc>
        <w:tc>
          <w:tcPr>
            <w:tcW w:w="3260" w:type="dxa"/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86"/>
              <w:gridCol w:w="8989"/>
            </w:tblGrid>
            <w:tr w:rsidR="008969C9" w:rsidRPr="008969C9" w:rsidTr="008969C9">
              <w:trPr>
                <w:trHeight w:val="1542"/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8969C9" w:rsidRPr="008969C9" w:rsidRDefault="008969C9" w:rsidP="008969C9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969C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Открытое акционерное общество "</w:t>
                  </w:r>
                  <w:proofErr w:type="spellStart"/>
                  <w:r w:rsidRPr="008969C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Сибтехэнерго</w:t>
                  </w:r>
                  <w:proofErr w:type="spellEnd"/>
                  <w:r w:rsidRPr="008969C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" - инженерная фирма по наладке, совершенствованию технологий и эксплуатации </w:t>
                  </w:r>
                  <w:proofErr w:type="spellStart"/>
                  <w:r w:rsidRPr="008969C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электро-энергооборудования</w:t>
                  </w:r>
                  <w:proofErr w:type="spellEnd"/>
                  <w:r w:rsidRPr="008969C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предприятий и систем</w:t>
                  </w:r>
                </w:p>
              </w:tc>
              <w:tc>
                <w:tcPr>
                  <w:tcW w:w="8989" w:type="dxa"/>
                  <w:vAlign w:val="center"/>
                  <w:hideMark/>
                </w:tcPr>
                <w:p w:rsidR="008969C9" w:rsidRPr="008969C9" w:rsidRDefault="008969C9" w:rsidP="008969C9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969C9" w:rsidRPr="008969C9" w:rsidTr="008969C9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8969C9" w:rsidRPr="008969C9" w:rsidRDefault="008969C9" w:rsidP="008969C9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989" w:type="dxa"/>
                  <w:vAlign w:val="center"/>
                  <w:hideMark/>
                </w:tcPr>
                <w:p w:rsidR="008969C9" w:rsidRPr="008969C9" w:rsidRDefault="008969C9" w:rsidP="008969C9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A91864" w:rsidRPr="008969C9" w:rsidRDefault="00A91864" w:rsidP="008969C9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A91864" w:rsidRPr="008969C9" w:rsidRDefault="008969C9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630032, г. Новосибирск, ул. </w:t>
            </w:r>
            <w:proofErr w:type="gramStart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Планировочная</w:t>
            </w:r>
            <w:proofErr w:type="gramEnd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,18/1</w:t>
            </w:r>
          </w:p>
        </w:tc>
        <w:tc>
          <w:tcPr>
            <w:tcW w:w="2127" w:type="dxa"/>
          </w:tcPr>
          <w:p w:rsidR="00A91864" w:rsidRPr="008969C9" w:rsidRDefault="008969C9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</w:rPr>
              <w:t>19.11.2014 09:20</w:t>
            </w:r>
            <w:r w:rsidR="00A91864"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1984" w:type="dxa"/>
          </w:tcPr>
          <w:p w:rsidR="00A91864" w:rsidRPr="008969C9" w:rsidRDefault="008969C9" w:rsidP="00A9186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886 728,32</w:t>
            </w:r>
            <w:r w:rsidR="00A91864" w:rsidRPr="008969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91864"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</w:tr>
    </w:tbl>
    <w:p w:rsidR="008530B6" w:rsidRPr="008969C9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8969C9" w:rsidTr="00525C07">
        <w:trPr>
          <w:trHeight w:val="825"/>
        </w:trPr>
        <w:tc>
          <w:tcPr>
            <w:tcW w:w="1526" w:type="dxa"/>
          </w:tcPr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8969C9" w:rsidRDefault="0092561B" w:rsidP="00525C0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8969C9" w:rsidRDefault="0092561B" w:rsidP="00525C07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решения</w:t>
            </w:r>
          </w:p>
        </w:tc>
      </w:tr>
      <w:tr w:rsidR="0092561B" w:rsidRPr="008969C9" w:rsidTr="00525C07">
        <w:trPr>
          <w:trHeight w:val="264"/>
        </w:trPr>
        <w:tc>
          <w:tcPr>
            <w:tcW w:w="1526" w:type="dxa"/>
          </w:tcPr>
          <w:p w:rsidR="0092561B" w:rsidRPr="008969C9" w:rsidRDefault="0092561B" w:rsidP="00525C07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8969C9" w:rsidRDefault="0092561B" w:rsidP="00525C0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Документы </w:t>
            </w:r>
          </w:p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соответствуют </w:t>
            </w:r>
          </w:p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предъявленным </w:t>
            </w:r>
          </w:p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8969C9" w:rsidRDefault="0092561B" w:rsidP="00525C0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2561B" w:rsidRPr="008969C9" w:rsidTr="00525C07">
        <w:trPr>
          <w:trHeight w:val="1035"/>
        </w:trPr>
        <w:tc>
          <w:tcPr>
            <w:tcW w:w="1526" w:type="dxa"/>
          </w:tcPr>
          <w:p w:rsidR="0092561B" w:rsidRPr="008969C9" w:rsidRDefault="0092561B" w:rsidP="00525C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92561B" w:rsidRPr="008969C9" w:rsidRDefault="0092561B" w:rsidP="00525C07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2561B" w:rsidRPr="008969C9" w:rsidRDefault="0092561B" w:rsidP="00525C07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92561B" w:rsidRPr="008969C9" w:rsidRDefault="0092561B" w:rsidP="00525C0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Документы </w:t>
            </w:r>
          </w:p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соответствуют </w:t>
            </w:r>
          </w:p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предъявленным </w:t>
            </w:r>
          </w:p>
          <w:p w:rsidR="00525C07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8969C9" w:rsidRDefault="0092561B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25C07" w:rsidRPr="008969C9" w:rsidTr="00525C07">
        <w:trPr>
          <w:trHeight w:val="120"/>
        </w:trPr>
        <w:tc>
          <w:tcPr>
            <w:tcW w:w="1526" w:type="dxa"/>
          </w:tcPr>
          <w:p w:rsidR="00525C07" w:rsidRPr="008969C9" w:rsidRDefault="00525C07" w:rsidP="00525C07">
            <w:pPr>
              <w:widowControl w:val="0"/>
              <w:spacing w:line="25" w:lineRule="atLeast"/>
              <w:ind w:left="-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525C07" w:rsidRPr="008969C9" w:rsidRDefault="00525C07" w:rsidP="00525C0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525C07" w:rsidRPr="008969C9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Документы </w:t>
            </w:r>
          </w:p>
          <w:p w:rsidR="00525C07" w:rsidRPr="008969C9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соответствуют </w:t>
            </w:r>
          </w:p>
          <w:p w:rsidR="00525C07" w:rsidRPr="008969C9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предъявленным </w:t>
            </w:r>
          </w:p>
          <w:p w:rsidR="00525C07" w:rsidRPr="008969C9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525C07" w:rsidRPr="008969C9" w:rsidRDefault="00525C07" w:rsidP="00525C0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767D8" w:rsidRPr="008969C9" w:rsidRDefault="008530B6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Единая </w:t>
      </w:r>
      <w:proofErr w:type="gramStart"/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комиссия</w:t>
      </w:r>
      <w:proofErr w:type="gramEnd"/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рассмотрев заявки на соответствие требованиям, установленным в извещении и документации о конкурсе в электронной форме приняла решение:</w:t>
      </w:r>
    </w:p>
    <w:p w:rsidR="00D3717E" w:rsidRPr="008969C9" w:rsidRDefault="00D3717E" w:rsidP="00D3717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0E7F4F" w:rsidRPr="008969C9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sz w:val="20"/>
          <w:szCs w:val="20"/>
          <w:lang w:val="ru-RU" w:eastAsia="ru-RU"/>
        </w:rPr>
        <w:t>Решение Единой комиссии:</w:t>
      </w:r>
    </w:p>
    <w:p w:rsidR="000E7F4F" w:rsidRPr="008969C9" w:rsidRDefault="000E7F4F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0E7F4F" w:rsidRPr="008969C9" w:rsidRDefault="000E7F4F" w:rsidP="000E7F4F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№ 1 </w:t>
      </w:r>
      <w:r w:rsidR="00D3717E"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–</w:t>
      </w:r>
      <w:r w:rsidR="00D3717E"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8969C9" w:rsidRPr="008969C9">
        <w:rPr>
          <w:rFonts w:ascii="Times New Roman" w:hAnsi="Times New Roman" w:cs="Times New Roman"/>
          <w:sz w:val="20"/>
          <w:szCs w:val="20"/>
          <w:lang w:val="ru-RU"/>
        </w:rPr>
        <w:t>Общество с ограниченной ответственностью "ЭКСПЕРТЦЕНТР"</w:t>
      </w:r>
      <w:r w:rsidR="008969C9" w:rsidRPr="008969C9">
        <w:rPr>
          <w:rFonts w:ascii="Times New Roman" w:hAnsi="Times New Roman" w:cs="Times New Roman"/>
          <w:sz w:val="20"/>
          <w:szCs w:val="20"/>
        </w:rPr>
        <w:t> </w:t>
      </w:r>
    </w:p>
    <w:p w:rsidR="008969C9" w:rsidRPr="008969C9" w:rsidRDefault="000E7F4F" w:rsidP="00A9186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№ 2 –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969C9" w:rsidRPr="008969C9">
        <w:rPr>
          <w:rFonts w:ascii="Times New Roman" w:hAnsi="Times New Roman" w:cs="Times New Roman"/>
          <w:sz w:val="20"/>
          <w:szCs w:val="20"/>
          <w:lang w:val="ru-RU"/>
        </w:rPr>
        <w:t>Общество с ограниченной ответственностью "МОНТАЖСИБСПЕЦ"</w:t>
      </w:r>
    </w:p>
    <w:p w:rsidR="00A91864" w:rsidRPr="008969C9" w:rsidRDefault="00D3717E" w:rsidP="00A9186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№ 3 </w:t>
      </w:r>
      <w:r w:rsidRPr="008969C9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–</w:t>
      </w: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969C9" w:rsidRPr="008969C9">
        <w:rPr>
          <w:rFonts w:ascii="Times New Roman" w:hAnsi="Times New Roman" w:cs="Times New Roman"/>
          <w:sz w:val="20"/>
          <w:szCs w:val="20"/>
          <w:lang w:val="ru-RU"/>
        </w:rPr>
        <w:t>Открытое акционерное общество "</w:t>
      </w:r>
      <w:proofErr w:type="spellStart"/>
      <w:r w:rsidR="008969C9" w:rsidRPr="008969C9">
        <w:rPr>
          <w:rFonts w:ascii="Times New Roman" w:hAnsi="Times New Roman" w:cs="Times New Roman"/>
          <w:sz w:val="20"/>
          <w:szCs w:val="20"/>
          <w:lang w:val="ru-RU"/>
        </w:rPr>
        <w:t>Сибтехэнерго</w:t>
      </w:r>
      <w:proofErr w:type="spellEnd"/>
      <w:r w:rsidR="008969C9"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" - инженерная фирма по наладке, совершенствованию технологий и эксплуатации </w:t>
      </w:r>
      <w:proofErr w:type="spellStart"/>
      <w:r w:rsidR="008969C9" w:rsidRPr="008969C9">
        <w:rPr>
          <w:rFonts w:ascii="Times New Roman" w:hAnsi="Times New Roman" w:cs="Times New Roman"/>
          <w:sz w:val="20"/>
          <w:szCs w:val="20"/>
          <w:lang w:val="ru-RU"/>
        </w:rPr>
        <w:t>электро-энергооборудования</w:t>
      </w:r>
      <w:proofErr w:type="spellEnd"/>
      <w:r w:rsidR="008969C9" w:rsidRPr="008969C9">
        <w:rPr>
          <w:rFonts w:ascii="Times New Roman" w:hAnsi="Times New Roman" w:cs="Times New Roman"/>
          <w:sz w:val="20"/>
          <w:szCs w:val="20"/>
          <w:lang w:val="ru-RU"/>
        </w:rPr>
        <w:t xml:space="preserve"> предприятий и систем</w:t>
      </w:r>
    </w:p>
    <w:p w:rsidR="00A91864" w:rsidRPr="008969C9" w:rsidRDefault="00A91864" w:rsidP="00A9186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E7F4F" w:rsidRPr="008969C9" w:rsidRDefault="000E7F4F" w:rsidP="00A91864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0E7F4F" w:rsidRPr="008969C9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8969C9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69C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5E6119" w:rsidRPr="008969C9" w:rsidRDefault="005E6119" w:rsidP="0092561B">
      <w:pPr>
        <w:widowControl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8969C9" w:rsidTr="00B0521B">
        <w:tc>
          <w:tcPr>
            <w:tcW w:w="3109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8969C9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6119" w:rsidRPr="008969C9" w:rsidTr="00B0521B">
        <w:tc>
          <w:tcPr>
            <w:tcW w:w="3109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6119" w:rsidRPr="008969C9" w:rsidTr="00D3717E">
        <w:trPr>
          <w:trHeight w:val="165"/>
        </w:trPr>
        <w:tc>
          <w:tcPr>
            <w:tcW w:w="3109" w:type="dxa"/>
          </w:tcPr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8969C9" w:rsidRDefault="008969C9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007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3717E" w:rsidRPr="008969C9" w:rsidTr="00B0521B">
        <w:trPr>
          <w:trHeight w:val="585"/>
        </w:trPr>
        <w:tc>
          <w:tcPr>
            <w:tcW w:w="3109" w:type="dxa"/>
          </w:tcPr>
          <w:p w:rsidR="00D3717E" w:rsidRPr="008969C9" w:rsidRDefault="00D3717E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8969C9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969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D3717E" w:rsidRPr="008969C9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</w:tcPr>
          <w:p w:rsidR="00D3717E" w:rsidRPr="008969C9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6119" w:rsidRPr="008969C9" w:rsidTr="00B0521B">
        <w:tc>
          <w:tcPr>
            <w:tcW w:w="3109" w:type="dxa"/>
          </w:tcPr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8969C9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</w:t>
            </w:r>
            <w:r w:rsidR="00D3717E"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я </w:t>
            </w:r>
          </w:p>
          <w:p w:rsidR="005E6119" w:rsidRPr="008969C9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6119" w:rsidRPr="008969C9" w:rsidTr="00B0521B">
        <w:tc>
          <w:tcPr>
            <w:tcW w:w="3109" w:type="dxa"/>
          </w:tcPr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6119" w:rsidRPr="008969C9" w:rsidTr="00B0521B">
        <w:tc>
          <w:tcPr>
            <w:tcW w:w="3109" w:type="dxa"/>
          </w:tcPr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1" w:type="dxa"/>
          </w:tcPr>
          <w:p w:rsidR="00D3717E" w:rsidRPr="008969C9" w:rsidRDefault="00A91864" w:rsidP="00D371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D2A77" w:rsidRPr="008969C9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6119" w:rsidRPr="008969C9" w:rsidTr="00B0521B">
        <w:tc>
          <w:tcPr>
            <w:tcW w:w="3109" w:type="dxa"/>
          </w:tcPr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8969C9" w:rsidRDefault="008969C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Андрей Валентинович</w:t>
            </w:r>
          </w:p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969C9" w:rsidRDefault="008969C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5E6119" w:rsidRPr="008969C9" w:rsidTr="00B0521B">
        <w:tc>
          <w:tcPr>
            <w:tcW w:w="3109" w:type="dxa"/>
          </w:tcPr>
          <w:p w:rsidR="005E6119" w:rsidRPr="008969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Default="00D3717E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969C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  <w:p w:rsidR="004F7DD4" w:rsidRPr="008969C9" w:rsidRDefault="004F7DD4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969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136F0" w:rsidRDefault="00E136F0"/>
    <w:sectPr w:rsidR="00E136F0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91D99"/>
    <w:rsid w:val="000E7F4F"/>
    <w:rsid w:val="00125CDD"/>
    <w:rsid w:val="0012604B"/>
    <w:rsid w:val="001E40D4"/>
    <w:rsid w:val="001F4562"/>
    <w:rsid w:val="002D2A77"/>
    <w:rsid w:val="002E75FC"/>
    <w:rsid w:val="00347F26"/>
    <w:rsid w:val="00397853"/>
    <w:rsid w:val="004767D8"/>
    <w:rsid w:val="004F7DD4"/>
    <w:rsid w:val="00525C07"/>
    <w:rsid w:val="005E6119"/>
    <w:rsid w:val="00645ADA"/>
    <w:rsid w:val="008530B6"/>
    <w:rsid w:val="008775E2"/>
    <w:rsid w:val="00883F1A"/>
    <w:rsid w:val="008969C9"/>
    <w:rsid w:val="009072B5"/>
    <w:rsid w:val="00911464"/>
    <w:rsid w:val="0092561B"/>
    <w:rsid w:val="00926A4D"/>
    <w:rsid w:val="009F2787"/>
    <w:rsid w:val="00A4123A"/>
    <w:rsid w:val="00A54383"/>
    <w:rsid w:val="00A91864"/>
    <w:rsid w:val="00B45B48"/>
    <w:rsid w:val="00B55C54"/>
    <w:rsid w:val="00C01797"/>
    <w:rsid w:val="00C33F2A"/>
    <w:rsid w:val="00CA59EB"/>
    <w:rsid w:val="00D05798"/>
    <w:rsid w:val="00D22E55"/>
    <w:rsid w:val="00D25082"/>
    <w:rsid w:val="00D3717E"/>
    <w:rsid w:val="00D76E7E"/>
    <w:rsid w:val="00DE5692"/>
    <w:rsid w:val="00DF43E4"/>
    <w:rsid w:val="00E136F0"/>
    <w:rsid w:val="00E316F3"/>
    <w:rsid w:val="00FB61CF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19</cp:revision>
  <cp:lastPrinted>2014-11-20T03:06:00Z</cp:lastPrinted>
  <dcterms:created xsi:type="dcterms:W3CDTF">2013-07-03T08:08:00Z</dcterms:created>
  <dcterms:modified xsi:type="dcterms:W3CDTF">2014-11-20T03:07:00Z</dcterms:modified>
</cp:coreProperties>
</file>