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sidR="00D23397">
        <w:rPr>
          <w:b/>
        </w:rPr>
        <w:t>е</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w:t>
            </w:r>
            <w:r w:rsidR="0094150B">
              <w:t xml:space="preserve">(383) </w:t>
            </w:r>
            <w:r w:rsidR="00F34FF5" w:rsidRPr="006E29E9">
              <w:t>27</w:t>
            </w:r>
            <w:r w:rsidR="00633B86">
              <w:t>8</w:t>
            </w:r>
            <w:r w:rsidR="00F34FF5" w:rsidRPr="006E29E9">
              <w:t>-</w:t>
            </w:r>
            <w:r w:rsidR="00633B86">
              <w:t>99-97</w:t>
            </w:r>
            <w:r w:rsidR="00F34FF5" w:rsidRPr="006E29E9">
              <w:t xml:space="preserve">,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808EE">
              <w:rPr>
                <w:color w:val="000000"/>
              </w:rPr>
              <w:t>выполнения работ</w:t>
            </w:r>
            <w:r w:rsidRPr="006E29E9">
              <w:rPr>
                <w:color w:val="000000"/>
              </w:rPr>
              <w:t xml:space="preserve">: </w:t>
            </w:r>
          </w:p>
          <w:p w:rsidR="00F34FF5" w:rsidRPr="006E29E9" w:rsidRDefault="00633B86" w:rsidP="0094150B">
            <w:pPr>
              <w:jc w:val="both"/>
            </w:pPr>
            <w:proofErr w:type="spellStart"/>
            <w:r>
              <w:t>Чигура</w:t>
            </w:r>
            <w:proofErr w:type="spellEnd"/>
            <w:r>
              <w:t xml:space="preserve"> Елена Викторовна</w:t>
            </w:r>
            <w:r w:rsidR="00F34FF5" w:rsidRPr="006E29E9">
              <w:t xml:space="preserve"> тел: </w:t>
            </w:r>
            <w:r w:rsidR="0094150B">
              <w:t xml:space="preserve">(383) </w:t>
            </w:r>
            <w:r w:rsidR="001B00F8" w:rsidRPr="0094150B">
              <w:t>278-97-</w:t>
            </w:r>
            <w:r w:rsidR="0094150B" w:rsidRPr="0094150B">
              <w:t>64</w:t>
            </w:r>
          </w:p>
        </w:tc>
      </w:tr>
    </w:tbl>
    <w:p w:rsidR="00633B86" w:rsidRDefault="00F34FF5" w:rsidP="00633B86">
      <w:pPr>
        <w:jc w:val="both"/>
      </w:pPr>
      <w:r w:rsidRPr="006E29E9">
        <w:rPr>
          <w:b/>
        </w:rPr>
        <w:t xml:space="preserve">3. Предмет договора с указанием </w:t>
      </w:r>
      <w:r w:rsidR="00A808EE">
        <w:rPr>
          <w:b/>
        </w:rPr>
        <w:t>объема выполняемых работ</w:t>
      </w:r>
      <w:r w:rsidRPr="006E29E9">
        <w:t xml:space="preserve">: </w:t>
      </w:r>
    </w:p>
    <w:p w:rsidR="00633B86" w:rsidRPr="00633B86" w:rsidRDefault="00633B86" w:rsidP="00633B86">
      <w:pPr>
        <w:jc w:val="both"/>
      </w:pPr>
      <w:r w:rsidRPr="00633B86">
        <w:t>1 лот: изготовление, поставк</w:t>
      </w:r>
      <w:r>
        <w:t>а</w:t>
      </w:r>
      <w:r w:rsidRPr="00633B86">
        <w:t xml:space="preserve"> и монтаж механизированной </w:t>
      </w:r>
      <w:proofErr w:type="spellStart"/>
      <w:r w:rsidRPr="00633B86">
        <w:t>автооператорной</w:t>
      </w:r>
      <w:proofErr w:type="spellEnd"/>
      <w:r w:rsidRPr="00633B86">
        <w:t xml:space="preserve"> линии анодирования и оксидирования алюминиевых сплавов</w:t>
      </w:r>
      <w:r w:rsidR="000B6B67">
        <w:t>, в</w:t>
      </w:r>
      <w:r w:rsidR="000B6B67" w:rsidRPr="006E29E9">
        <w:t xml:space="preserve"> соответствии с технической частью документации об аукционе  в </w:t>
      </w:r>
      <w:r w:rsidR="000B6B67">
        <w:t>электронной форме</w:t>
      </w:r>
      <w:r w:rsidRPr="00633B86">
        <w:t>;</w:t>
      </w:r>
    </w:p>
    <w:p w:rsidR="00F34FF5" w:rsidRPr="006E29E9" w:rsidRDefault="00633B86" w:rsidP="00F34FF5">
      <w:pPr>
        <w:jc w:val="both"/>
      </w:pPr>
      <w:r w:rsidRPr="00633B86">
        <w:t>2 лот: изготовление, поставк</w:t>
      </w:r>
      <w:r>
        <w:t>а</w:t>
      </w:r>
      <w:r w:rsidRPr="00633B86">
        <w:t xml:space="preserve"> и монтаж механизированной </w:t>
      </w:r>
      <w:proofErr w:type="spellStart"/>
      <w:r w:rsidRPr="00633B86">
        <w:t>а</w:t>
      </w:r>
      <w:r>
        <w:t>втооператорной</w:t>
      </w:r>
      <w:proofErr w:type="spellEnd"/>
      <w:r>
        <w:t xml:space="preserve"> линии </w:t>
      </w:r>
      <w:proofErr w:type="spellStart"/>
      <w:r>
        <w:t>цинкования</w:t>
      </w:r>
      <w:proofErr w:type="spellEnd"/>
      <w:r>
        <w:t xml:space="preserve">, </w:t>
      </w:r>
      <w:r w:rsidR="00BB3C6F">
        <w:t>в</w:t>
      </w:r>
      <w:r w:rsidR="00F34FF5" w:rsidRPr="006E29E9">
        <w:t xml:space="preserve"> соответствии с техническ</w:t>
      </w:r>
      <w:r w:rsidR="003E53C8" w:rsidRPr="006E29E9">
        <w:t xml:space="preserve">ой частью документации </w:t>
      </w:r>
      <w:r w:rsidR="00F34FF5" w:rsidRPr="006E29E9">
        <w:t>об аукционе  в электронной форме.</w:t>
      </w:r>
    </w:p>
    <w:p w:rsidR="00F34FF5" w:rsidRDefault="00F34FF5" w:rsidP="00F34FF5">
      <w:pPr>
        <w:jc w:val="both"/>
      </w:pPr>
      <w:r w:rsidRPr="006E29E9">
        <w:rPr>
          <w:b/>
        </w:rPr>
        <w:t xml:space="preserve">4. Место </w:t>
      </w:r>
      <w:r w:rsidR="00A808EE">
        <w:rPr>
          <w:b/>
        </w:rPr>
        <w:t>выполнения работ</w:t>
      </w:r>
      <w:r w:rsidRPr="006E29E9">
        <w:rPr>
          <w:b/>
        </w:rPr>
        <w:t xml:space="preserve">: </w:t>
      </w:r>
      <w:r w:rsidR="00633B86">
        <w:rPr>
          <w:b/>
        </w:rPr>
        <w:t xml:space="preserve">1 лот: </w:t>
      </w:r>
      <w:r w:rsidRPr="006E29E9">
        <w:t xml:space="preserve">г. Новосибирск, ул. </w:t>
      </w:r>
      <w:proofErr w:type="gramStart"/>
      <w:r w:rsidRPr="006E29E9">
        <w:t>Планетная</w:t>
      </w:r>
      <w:proofErr w:type="gramEnd"/>
      <w:r w:rsidRPr="006E29E9">
        <w:t>,32.</w:t>
      </w:r>
    </w:p>
    <w:p w:rsidR="00633B86" w:rsidRPr="006E29E9" w:rsidRDefault="00633B86" w:rsidP="00633B86">
      <w:pPr>
        <w:ind w:left="2832"/>
        <w:jc w:val="both"/>
      </w:pPr>
      <w:r>
        <w:rPr>
          <w:b/>
        </w:rPr>
        <w:t xml:space="preserve">      </w:t>
      </w:r>
      <w:r w:rsidRPr="00633B86">
        <w:rPr>
          <w:b/>
        </w:rPr>
        <w:t>2 лот:</w:t>
      </w:r>
      <w:r w:rsidRPr="00633B86">
        <w:t xml:space="preserve"> </w:t>
      </w:r>
      <w:r w:rsidRPr="006E29E9">
        <w:t xml:space="preserve">г. Новосибирск, ул. </w:t>
      </w:r>
      <w:proofErr w:type="gramStart"/>
      <w:r w:rsidRPr="006E29E9">
        <w:t>Планетная</w:t>
      </w:r>
      <w:proofErr w:type="gramEnd"/>
      <w:r w:rsidRPr="006E29E9">
        <w:t>,32</w:t>
      </w:r>
    </w:p>
    <w:p w:rsidR="00633B86" w:rsidRDefault="00F34FF5" w:rsidP="00F34FF5">
      <w:pPr>
        <w:jc w:val="both"/>
        <w:rPr>
          <w:bCs/>
        </w:rPr>
      </w:pPr>
      <w:r w:rsidRPr="006E29E9">
        <w:rPr>
          <w:b/>
        </w:rPr>
        <w:t xml:space="preserve">5. Срок </w:t>
      </w:r>
      <w:r w:rsidR="00A808EE">
        <w:rPr>
          <w:b/>
          <w:bCs/>
        </w:rPr>
        <w:t>выполнения работ</w:t>
      </w:r>
      <w:r w:rsidRPr="006E29E9">
        <w:rPr>
          <w:bCs/>
        </w:rPr>
        <w:t xml:space="preserve">: </w:t>
      </w:r>
    </w:p>
    <w:p w:rsidR="00F34FF5" w:rsidRDefault="00633B86" w:rsidP="00F34FF5">
      <w:pPr>
        <w:jc w:val="both"/>
        <w:rPr>
          <w:bCs/>
        </w:rPr>
      </w:pPr>
      <w:r>
        <w:rPr>
          <w:b/>
        </w:rPr>
        <w:t xml:space="preserve">1 лот: </w:t>
      </w:r>
      <w:r w:rsidR="00A808EE">
        <w:rPr>
          <w:bCs/>
        </w:rPr>
        <w:t>с</w:t>
      </w:r>
      <w:r w:rsidR="00997F2B">
        <w:rPr>
          <w:bCs/>
        </w:rPr>
        <w:t xml:space="preserve"> </w:t>
      </w:r>
      <w:r w:rsidR="00324813">
        <w:rPr>
          <w:bCs/>
        </w:rPr>
        <w:t xml:space="preserve">момента подписания договора </w:t>
      </w:r>
      <w:r w:rsidR="00A808EE">
        <w:rPr>
          <w:bCs/>
        </w:rPr>
        <w:t>по «</w:t>
      </w:r>
      <w:r w:rsidR="00B37243">
        <w:rPr>
          <w:bCs/>
        </w:rPr>
        <w:t>31</w:t>
      </w:r>
      <w:r w:rsidR="00A808EE">
        <w:rPr>
          <w:bCs/>
        </w:rPr>
        <w:t xml:space="preserve">» </w:t>
      </w:r>
      <w:r>
        <w:rPr>
          <w:bCs/>
        </w:rPr>
        <w:t>августа</w:t>
      </w:r>
      <w:r w:rsidR="00B37243">
        <w:rPr>
          <w:bCs/>
        </w:rPr>
        <w:t xml:space="preserve"> </w:t>
      </w:r>
      <w:r w:rsidR="0001466E">
        <w:rPr>
          <w:bCs/>
        </w:rPr>
        <w:t>201</w:t>
      </w:r>
      <w:r w:rsidR="00B37243">
        <w:rPr>
          <w:bCs/>
        </w:rPr>
        <w:t>5</w:t>
      </w:r>
      <w:r w:rsidR="0001466E">
        <w:rPr>
          <w:bCs/>
        </w:rPr>
        <w:t xml:space="preserve"> г.</w:t>
      </w:r>
    </w:p>
    <w:p w:rsidR="00633B86" w:rsidRPr="000B6B67" w:rsidRDefault="00633B86" w:rsidP="00F34FF5">
      <w:pPr>
        <w:jc w:val="both"/>
        <w:rPr>
          <w:b/>
        </w:rPr>
      </w:pPr>
      <w:r>
        <w:rPr>
          <w:b/>
        </w:rPr>
        <w:t xml:space="preserve">2 лот: </w:t>
      </w:r>
      <w:r w:rsidR="00324813">
        <w:rPr>
          <w:bCs/>
        </w:rPr>
        <w:t xml:space="preserve">с момента подписания договора </w:t>
      </w:r>
      <w:r>
        <w:rPr>
          <w:bCs/>
        </w:rPr>
        <w:t>по «31» августа 2015 г.</w:t>
      </w:r>
    </w:p>
    <w:p w:rsidR="00F866DF" w:rsidRDefault="00F34FF5" w:rsidP="00A808EE">
      <w:pPr>
        <w:pStyle w:val="a4"/>
        <w:spacing w:after="0"/>
        <w:jc w:val="both"/>
        <w:rPr>
          <w:b/>
          <w:bCs/>
        </w:rPr>
      </w:pPr>
      <w:r w:rsidRPr="006E29E9">
        <w:rPr>
          <w:b/>
          <w:bCs/>
        </w:rPr>
        <w:t xml:space="preserve">6. Форма, сроки и порядок оплаты товара (работы, услуги): </w:t>
      </w:r>
    </w:p>
    <w:p w:rsidR="00A808EE" w:rsidRDefault="00F866DF" w:rsidP="00A808EE">
      <w:pPr>
        <w:pStyle w:val="a4"/>
        <w:spacing w:after="0"/>
        <w:jc w:val="both"/>
        <w:rPr>
          <w:bCs/>
          <w:sz w:val="22"/>
          <w:szCs w:val="22"/>
        </w:rPr>
      </w:pPr>
      <w:r>
        <w:rPr>
          <w:b/>
          <w:bCs/>
        </w:rPr>
        <w:t>1 лот:</w:t>
      </w:r>
      <w:r w:rsidR="00F34FF5" w:rsidRPr="006E29E9">
        <w:rPr>
          <w:b/>
          <w:bCs/>
        </w:rPr>
        <w:t xml:space="preserve"> </w:t>
      </w:r>
      <w:r w:rsidR="00A808EE" w:rsidRPr="00037E2E">
        <w:rPr>
          <w:bCs/>
          <w:sz w:val="22"/>
          <w:szCs w:val="22"/>
        </w:rPr>
        <w:t xml:space="preserve">Безналичный расчет, </w:t>
      </w:r>
      <w:r w:rsidR="00B37243">
        <w:rPr>
          <w:bCs/>
          <w:sz w:val="22"/>
          <w:szCs w:val="22"/>
        </w:rPr>
        <w:t xml:space="preserve">авансирование в размере </w:t>
      </w:r>
      <w:r>
        <w:rPr>
          <w:bCs/>
          <w:sz w:val="22"/>
          <w:szCs w:val="22"/>
        </w:rPr>
        <w:t>5</w:t>
      </w:r>
      <w:r w:rsidR="00B37243">
        <w:rPr>
          <w:bCs/>
          <w:sz w:val="22"/>
          <w:szCs w:val="22"/>
        </w:rPr>
        <w:t>0 % от стоимости договора</w:t>
      </w:r>
      <w:r w:rsidR="0094150B">
        <w:rPr>
          <w:bCs/>
          <w:sz w:val="22"/>
          <w:szCs w:val="22"/>
        </w:rPr>
        <w:t xml:space="preserve"> </w:t>
      </w:r>
      <w:r w:rsidR="00C27FC6">
        <w:rPr>
          <w:bCs/>
          <w:sz w:val="22"/>
          <w:szCs w:val="22"/>
        </w:rPr>
        <w:t>в перв</w:t>
      </w:r>
      <w:r w:rsidR="00466726">
        <w:rPr>
          <w:bCs/>
          <w:sz w:val="22"/>
          <w:szCs w:val="22"/>
        </w:rPr>
        <w:t>ом</w:t>
      </w:r>
      <w:r w:rsidR="00C27FC6">
        <w:rPr>
          <w:bCs/>
          <w:sz w:val="22"/>
          <w:szCs w:val="22"/>
        </w:rPr>
        <w:t xml:space="preserve"> квартал</w:t>
      </w:r>
      <w:r w:rsidR="00466726">
        <w:rPr>
          <w:bCs/>
          <w:sz w:val="22"/>
          <w:szCs w:val="22"/>
        </w:rPr>
        <w:t>е</w:t>
      </w:r>
      <w:r w:rsidR="00C27FC6">
        <w:rPr>
          <w:bCs/>
          <w:sz w:val="22"/>
          <w:szCs w:val="22"/>
        </w:rPr>
        <w:t xml:space="preserve">, но не позднее </w:t>
      </w:r>
      <w:r w:rsidR="0094150B">
        <w:rPr>
          <w:bCs/>
          <w:sz w:val="22"/>
          <w:szCs w:val="22"/>
        </w:rPr>
        <w:t>31 марта 201</w:t>
      </w:r>
      <w:r w:rsidR="00C27FC6">
        <w:rPr>
          <w:bCs/>
          <w:sz w:val="22"/>
          <w:szCs w:val="22"/>
        </w:rPr>
        <w:t>5</w:t>
      </w:r>
      <w:r w:rsidR="0094150B">
        <w:rPr>
          <w:bCs/>
          <w:sz w:val="22"/>
          <w:szCs w:val="22"/>
        </w:rPr>
        <w:t xml:space="preserve"> г.,</w:t>
      </w:r>
      <w:r w:rsidR="00B37243">
        <w:rPr>
          <w:bCs/>
          <w:sz w:val="22"/>
          <w:szCs w:val="22"/>
        </w:rPr>
        <w:t xml:space="preserve"> окончательный расчет в течение 10 (десяти)</w:t>
      </w:r>
      <w:r>
        <w:rPr>
          <w:bCs/>
          <w:sz w:val="22"/>
          <w:szCs w:val="22"/>
        </w:rPr>
        <w:t xml:space="preserve"> банковских дней</w:t>
      </w:r>
      <w:r w:rsidR="00B37243">
        <w:rPr>
          <w:bCs/>
          <w:sz w:val="22"/>
          <w:szCs w:val="22"/>
        </w:rPr>
        <w:t xml:space="preserve"> после подписания </w:t>
      </w:r>
      <w:r w:rsidR="00B37243" w:rsidRPr="001B00F8">
        <w:rPr>
          <w:bCs/>
          <w:sz w:val="22"/>
          <w:szCs w:val="22"/>
        </w:rPr>
        <w:t>акта выполненных работ.</w:t>
      </w:r>
    </w:p>
    <w:p w:rsidR="00741B6D" w:rsidRDefault="00741B6D" w:rsidP="00741B6D">
      <w:pPr>
        <w:pStyle w:val="a4"/>
        <w:spacing w:after="0"/>
        <w:jc w:val="both"/>
      </w:pPr>
      <w:r>
        <w:rPr>
          <w:b/>
          <w:bCs/>
        </w:rPr>
        <w:t>2 лот:</w:t>
      </w:r>
      <w:r w:rsidRPr="006E29E9">
        <w:rPr>
          <w:b/>
          <w:bCs/>
        </w:rPr>
        <w:t xml:space="preserve"> </w:t>
      </w:r>
      <w:r w:rsidRPr="00037E2E">
        <w:rPr>
          <w:bCs/>
          <w:sz w:val="22"/>
          <w:szCs w:val="22"/>
        </w:rPr>
        <w:t xml:space="preserve">Безналичный расчет, </w:t>
      </w:r>
      <w:r>
        <w:rPr>
          <w:bCs/>
          <w:sz w:val="22"/>
          <w:szCs w:val="22"/>
        </w:rPr>
        <w:t>авансирование в размере 50 % от стоимости договора</w:t>
      </w:r>
      <w:r w:rsidR="0094150B">
        <w:rPr>
          <w:bCs/>
          <w:sz w:val="22"/>
          <w:szCs w:val="22"/>
        </w:rPr>
        <w:t xml:space="preserve"> </w:t>
      </w:r>
      <w:r w:rsidR="00C27FC6">
        <w:rPr>
          <w:bCs/>
          <w:sz w:val="22"/>
          <w:szCs w:val="22"/>
        </w:rPr>
        <w:t>в перв</w:t>
      </w:r>
      <w:r w:rsidR="00466726">
        <w:rPr>
          <w:bCs/>
          <w:sz w:val="22"/>
          <w:szCs w:val="22"/>
        </w:rPr>
        <w:t>ом</w:t>
      </w:r>
      <w:r w:rsidR="00C27FC6">
        <w:rPr>
          <w:bCs/>
          <w:sz w:val="22"/>
          <w:szCs w:val="22"/>
        </w:rPr>
        <w:t xml:space="preserve"> квартал</w:t>
      </w:r>
      <w:r w:rsidR="00466726">
        <w:rPr>
          <w:bCs/>
          <w:sz w:val="22"/>
          <w:szCs w:val="22"/>
        </w:rPr>
        <w:t>е</w:t>
      </w:r>
      <w:r w:rsidR="00C27FC6">
        <w:rPr>
          <w:bCs/>
          <w:sz w:val="22"/>
          <w:szCs w:val="22"/>
        </w:rPr>
        <w:t>, но не позднее</w:t>
      </w:r>
      <w:r w:rsidR="0094150B">
        <w:rPr>
          <w:bCs/>
          <w:sz w:val="22"/>
          <w:szCs w:val="22"/>
        </w:rPr>
        <w:t xml:space="preserve"> 31 марта 201</w:t>
      </w:r>
      <w:r w:rsidR="00C27FC6">
        <w:rPr>
          <w:bCs/>
          <w:sz w:val="22"/>
          <w:szCs w:val="22"/>
        </w:rPr>
        <w:t>5</w:t>
      </w:r>
      <w:r w:rsidR="0094150B">
        <w:rPr>
          <w:bCs/>
          <w:sz w:val="22"/>
          <w:szCs w:val="22"/>
        </w:rPr>
        <w:t xml:space="preserve"> г.</w:t>
      </w:r>
      <w:r>
        <w:rPr>
          <w:bCs/>
          <w:sz w:val="22"/>
          <w:szCs w:val="22"/>
        </w:rPr>
        <w:t xml:space="preserve">, окончательный расчет в течение 10 (десяти) банковских дней после подписания </w:t>
      </w:r>
      <w:r w:rsidRPr="001B00F8">
        <w:rPr>
          <w:bCs/>
          <w:sz w:val="22"/>
          <w:szCs w:val="22"/>
        </w:rPr>
        <w:t>акта выполненных работ.</w:t>
      </w:r>
    </w:p>
    <w:p w:rsidR="00741B6D" w:rsidRDefault="00741B6D" w:rsidP="00A808EE">
      <w:pPr>
        <w:pStyle w:val="a4"/>
        <w:spacing w:after="0"/>
        <w:jc w:val="both"/>
      </w:pP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24813">
        <w:rPr>
          <w:color w:val="000000"/>
        </w:rPr>
        <w:t>21</w:t>
      </w:r>
      <w:r w:rsidRPr="006E29E9">
        <w:rPr>
          <w:color w:val="000000"/>
        </w:rPr>
        <w:t>»</w:t>
      </w:r>
      <w:r w:rsidR="00324813">
        <w:rPr>
          <w:color w:val="000000"/>
        </w:rPr>
        <w:t xml:space="preserve"> ноября</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39512D">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на сайте Электронной площадки</w:t>
      </w:r>
      <w:r w:rsidR="0039512D">
        <w:rPr>
          <w:color w:val="000000"/>
        </w:rPr>
        <w:t xml:space="preserve"> </w:t>
      </w:r>
      <w:hyperlink r:id="rId9" w:history="1">
        <w:r w:rsidR="00B37243" w:rsidRPr="00B37243">
          <w:rPr>
            <w:rStyle w:val="a3"/>
          </w:rPr>
          <w:t>http://www.roseltorg.ru/</w:t>
        </w:r>
      </w:hyperlink>
      <w:r w:rsidR="00B37243">
        <w:t xml:space="preserve"> </w:t>
      </w:r>
      <w:r w:rsidRPr="006E29E9">
        <w:rPr>
          <w:color w:val="000000"/>
        </w:rPr>
        <w:t>за предоставление документации плата не взимается.</w:t>
      </w:r>
      <w:proofErr w:type="gramEnd"/>
    </w:p>
    <w:p w:rsidR="00741B6D" w:rsidRDefault="00F34FF5" w:rsidP="00520A09">
      <w:pPr>
        <w:pStyle w:val="ConsNormal"/>
        <w:widowControl/>
        <w:numPr>
          <w:ilvl w:val="0"/>
          <w:numId w:val="0"/>
        </w:numPr>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p>
    <w:p w:rsidR="001469C4" w:rsidRPr="00DA7415" w:rsidRDefault="001469C4" w:rsidP="001469C4">
      <w:pPr>
        <w:pStyle w:val="ConsNormal"/>
        <w:widowControl/>
        <w:numPr>
          <w:ilvl w:val="0"/>
          <w:numId w:val="0"/>
        </w:numPr>
        <w:rPr>
          <w:rFonts w:ascii="Times New Roman" w:hAnsi="Times New Roman"/>
          <w:sz w:val="24"/>
          <w:szCs w:val="24"/>
        </w:rPr>
      </w:pPr>
      <w:r>
        <w:rPr>
          <w:rFonts w:ascii="Times New Roman" w:hAnsi="Times New Roman"/>
          <w:sz w:val="24"/>
          <w:szCs w:val="24"/>
        </w:rPr>
        <w:t xml:space="preserve">1 лот: </w:t>
      </w:r>
      <w:bookmarkStart w:id="0" w:name="_GoBack"/>
      <w:r>
        <w:rPr>
          <w:rFonts w:ascii="Times New Roman" w:hAnsi="Times New Roman"/>
          <w:color w:val="000000"/>
          <w:sz w:val="24"/>
          <w:szCs w:val="24"/>
        </w:rPr>
        <w:t>13 666 411</w:t>
      </w:r>
      <w:r w:rsidRPr="00DA7415">
        <w:rPr>
          <w:rFonts w:ascii="Times New Roman" w:hAnsi="Times New Roman"/>
          <w:sz w:val="24"/>
          <w:szCs w:val="24"/>
        </w:rPr>
        <w:t xml:space="preserve"> (</w:t>
      </w:r>
      <w:r>
        <w:rPr>
          <w:rFonts w:ascii="Times New Roman" w:hAnsi="Times New Roman"/>
          <w:sz w:val="24"/>
          <w:szCs w:val="24"/>
        </w:rPr>
        <w:t>Тринадцать миллионов шестьсот шестьдесят шесть тысяч четыреста одиннадцать) рублей</w:t>
      </w:r>
      <w:r w:rsidRPr="00DA7415">
        <w:rPr>
          <w:rFonts w:ascii="Times New Roman" w:hAnsi="Times New Roman"/>
          <w:sz w:val="24"/>
          <w:szCs w:val="24"/>
        </w:rPr>
        <w:t xml:space="preserve"> </w:t>
      </w:r>
      <w:r w:rsidR="00C27FC6">
        <w:rPr>
          <w:rFonts w:ascii="Times New Roman" w:hAnsi="Times New Roman"/>
          <w:color w:val="000000"/>
          <w:sz w:val="24"/>
          <w:szCs w:val="24"/>
        </w:rPr>
        <w:t>29</w:t>
      </w:r>
      <w:r>
        <w:rPr>
          <w:rFonts w:ascii="Times New Roman" w:hAnsi="Times New Roman"/>
          <w:color w:val="000000"/>
          <w:sz w:val="24"/>
          <w:szCs w:val="24"/>
        </w:rPr>
        <w:t xml:space="preserve"> копеек</w:t>
      </w:r>
      <w:r>
        <w:rPr>
          <w:rFonts w:ascii="Times New Roman" w:hAnsi="Times New Roman"/>
          <w:sz w:val="24"/>
          <w:szCs w:val="24"/>
        </w:rPr>
        <w:t>,</w:t>
      </w:r>
      <w:r w:rsidRPr="00DA7415">
        <w:rPr>
          <w:rFonts w:ascii="Times New Roman" w:hAnsi="Times New Roman"/>
          <w:sz w:val="24"/>
          <w:szCs w:val="24"/>
        </w:rPr>
        <w:t xml:space="preserve"> кроме того НДС (18%) </w:t>
      </w:r>
      <w:r>
        <w:rPr>
          <w:rFonts w:ascii="Times New Roman" w:hAnsi="Times New Roman"/>
          <w:color w:val="000000"/>
          <w:sz w:val="24"/>
          <w:szCs w:val="24"/>
        </w:rPr>
        <w:t>2 459 954, 0</w:t>
      </w:r>
      <w:r w:rsidR="00C27FC6">
        <w:rPr>
          <w:rFonts w:ascii="Times New Roman" w:hAnsi="Times New Roman"/>
          <w:color w:val="000000"/>
          <w:sz w:val="24"/>
          <w:szCs w:val="24"/>
        </w:rPr>
        <w:t>4</w:t>
      </w:r>
      <w:r>
        <w:rPr>
          <w:rFonts w:ascii="Times New Roman" w:hAnsi="Times New Roman"/>
          <w:color w:val="000000"/>
          <w:sz w:val="24"/>
          <w:szCs w:val="24"/>
        </w:rPr>
        <w:t xml:space="preserve"> рублей</w:t>
      </w:r>
      <w:r w:rsidRPr="00DA7415">
        <w:rPr>
          <w:rFonts w:ascii="Times New Roman" w:hAnsi="Times New Roman"/>
          <w:sz w:val="24"/>
          <w:szCs w:val="24"/>
        </w:rPr>
        <w:t>. В случае</w:t>
      </w:r>
      <w:proofErr w:type="gramStart"/>
      <w:r w:rsidRPr="00DA7415">
        <w:rPr>
          <w:rFonts w:ascii="Times New Roman" w:hAnsi="Times New Roman"/>
          <w:sz w:val="24"/>
          <w:szCs w:val="24"/>
        </w:rPr>
        <w:t>,</w:t>
      </w:r>
      <w:proofErr w:type="gramEnd"/>
      <w:r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bookmarkEnd w:id="0"/>
    </w:p>
    <w:p w:rsidR="00741B6D" w:rsidRDefault="001469C4" w:rsidP="001469C4">
      <w:pPr>
        <w:pStyle w:val="a4"/>
        <w:spacing w:after="0"/>
        <w:rPr>
          <w:lang w:eastAsia="en-US"/>
        </w:rPr>
      </w:pPr>
      <w:r w:rsidRPr="00DA7415">
        <w:rPr>
          <w:lang w:eastAsia="en-US"/>
        </w:rPr>
        <w:t xml:space="preserve">Начальная (максимальная) цена включает в себя: </w:t>
      </w:r>
      <w:r>
        <w:rPr>
          <w:lang w:eastAsia="en-US"/>
        </w:rPr>
        <w:t>расходы на доставку до Заказчика, монтажные и пусконаладочные работы, НДС-18 %, уплату налогов и других обязательных платежей.</w:t>
      </w:r>
    </w:p>
    <w:p w:rsidR="00A76D39" w:rsidRPr="00DA7415" w:rsidRDefault="00741B6D" w:rsidP="00520A09">
      <w:pPr>
        <w:pStyle w:val="ConsNormal"/>
        <w:widowControl/>
        <w:numPr>
          <w:ilvl w:val="0"/>
          <w:numId w:val="0"/>
        </w:numPr>
        <w:rPr>
          <w:rFonts w:ascii="Times New Roman" w:hAnsi="Times New Roman"/>
          <w:sz w:val="24"/>
          <w:szCs w:val="24"/>
        </w:rPr>
      </w:pPr>
      <w:r>
        <w:rPr>
          <w:rFonts w:ascii="Times New Roman" w:hAnsi="Times New Roman"/>
          <w:sz w:val="24"/>
          <w:szCs w:val="24"/>
        </w:rPr>
        <w:t xml:space="preserve">2 лот: </w:t>
      </w:r>
      <w:r>
        <w:rPr>
          <w:rFonts w:ascii="Times New Roman" w:hAnsi="Times New Roman"/>
          <w:color w:val="000000"/>
          <w:sz w:val="24"/>
          <w:szCs w:val="24"/>
        </w:rPr>
        <w:t>13 571 698</w:t>
      </w:r>
      <w:r w:rsidR="00A76D39" w:rsidRPr="00DA7415">
        <w:rPr>
          <w:rFonts w:ascii="Times New Roman" w:hAnsi="Times New Roman"/>
          <w:sz w:val="24"/>
          <w:szCs w:val="24"/>
        </w:rPr>
        <w:t xml:space="preserve"> (</w:t>
      </w:r>
      <w:r>
        <w:rPr>
          <w:rFonts w:ascii="Times New Roman" w:hAnsi="Times New Roman"/>
          <w:sz w:val="24"/>
          <w:szCs w:val="24"/>
        </w:rPr>
        <w:t>Тринадцать миллионов пятьсот семьдесят одна тысяча шестьсот девяносто восемь</w:t>
      </w:r>
      <w:r w:rsidR="00A76D39">
        <w:rPr>
          <w:rFonts w:ascii="Times New Roman" w:hAnsi="Times New Roman"/>
          <w:sz w:val="24"/>
          <w:szCs w:val="24"/>
        </w:rPr>
        <w:t xml:space="preserve">) </w:t>
      </w:r>
      <w:r w:rsidR="00A808EE">
        <w:rPr>
          <w:rFonts w:ascii="Times New Roman" w:hAnsi="Times New Roman"/>
          <w:sz w:val="24"/>
          <w:szCs w:val="24"/>
        </w:rPr>
        <w:t>рублей</w:t>
      </w:r>
      <w:r w:rsidR="00A76D39" w:rsidRPr="00DA7415">
        <w:rPr>
          <w:rFonts w:ascii="Times New Roman" w:hAnsi="Times New Roman"/>
          <w:sz w:val="24"/>
          <w:szCs w:val="24"/>
        </w:rPr>
        <w:t xml:space="preserve"> </w:t>
      </w:r>
      <w:r>
        <w:rPr>
          <w:rFonts w:ascii="Times New Roman" w:hAnsi="Times New Roman"/>
          <w:color w:val="000000"/>
          <w:sz w:val="24"/>
          <w:szCs w:val="24"/>
        </w:rPr>
        <w:t>87</w:t>
      </w:r>
      <w:r w:rsidR="009005BD">
        <w:rPr>
          <w:rFonts w:ascii="Times New Roman" w:hAnsi="Times New Roman"/>
          <w:color w:val="000000"/>
          <w:sz w:val="24"/>
          <w:szCs w:val="24"/>
        </w:rPr>
        <w:t xml:space="preserve"> </w:t>
      </w:r>
      <w:r w:rsidR="00A808EE">
        <w:rPr>
          <w:rFonts w:ascii="Times New Roman" w:hAnsi="Times New Roman"/>
          <w:color w:val="000000"/>
          <w:sz w:val="24"/>
          <w:szCs w:val="24"/>
        </w:rPr>
        <w:t>копеек</w:t>
      </w:r>
      <w:r w:rsidR="00520A09">
        <w:rPr>
          <w:rFonts w:ascii="Times New Roman" w:hAnsi="Times New Roman"/>
          <w:sz w:val="24"/>
          <w:szCs w:val="24"/>
        </w:rPr>
        <w:t>,</w:t>
      </w:r>
      <w:r w:rsidR="00A76D39" w:rsidRPr="00DA7415">
        <w:rPr>
          <w:rFonts w:ascii="Times New Roman" w:hAnsi="Times New Roman"/>
          <w:sz w:val="24"/>
          <w:szCs w:val="24"/>
        </w:rPr>
        <w:t xml:space="preserve"> кроме того НДС (18%) </w:t>
      </w:r>
      <w:r>
        <w:rPr>
          <w:rFonts w:ascii="Times New Roman" w:hAnsi="Times New Roman"/>
          <w:color w:val="000000"/>
          <w:sz w:val="24"/>
          <w:szCs w:val="24"/>
        </w:rPr>
        <w:t>2 442 905,80</w:t>
      </w:r>
      <w:r w:rsidR="006454EE">
        <w:rPr>
          <w:rFonts w:ascii="Times New Roman" w:hAnsi="Times New Roman"/>
          <w:color w:val="000000"/>
          <w:sz w:val="24"/>
          <w:szCs w:val="24"/>
        </w:rPr>
        <w:t xml:space="preserve"> </w:t>
      </w:r>
      <w:r w:rsidR="00A808EE">
        <w:rPr>
          <w:rFonts w:ascii="Times New Roman" w:hAnsi="Times New Roman"/>
          <w:color w:val="000000"/>
          <w:sz w:val="24"/>
          <w:szCs w:val="24"/>
        </w:rPr>
        <w:t>рублей</w:t>
      </w:r>
      <w:r w:rsidR="00A76D39" w:rsidRPr="00DA7415">
        <w:rPr>
          <w:rFonts w:ascii="Times New Roman" w:hAnsi="Times New Roman"/>
          <w:sz w:val="24"/>
          <w:szCs w:val="24"/>
        </w:rPr>
        <w:t>.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w:t>
      </w:r>
      <w:r w:rsidR="00A76D39" w:rsidRPr="00DA7415">
        <w:rPr>
          <w:rFonts w:ascii="Times New Roman" w:hAnsi="Times New Roman"/>
          <w:sz w:val="24"/>
          <w:szCs w:val="24"/>
        </w:rPr>
        <w:lastRenderedPageBreak/>
        <w:t>без НДС. При этом для целей сравнения ценовые предложения других участников также учитываются без НДС.</w:t>
      </w:r>
    </w:p>
    <w:p w:rsidR="00A76D39" w:rsidRDefault="00A76D39" w:rsidP="00A76D39">
      <w:pPr>
        <w:pStyle w:val="a4"/>
        <w:spacing w:after="0"/>
        <w:rPr>
          <w:lang w:eastAsia="en-US"/>
        </w:rPr>
      </w:pPr>
      <w:r w:rsidRPr="00DA7415">
        <w:rPr>
          <w:lang w:eastAsia="en-US"/>
        </w:rPr>
        <w:t xml:space="preserve">Начальная (максимальная) цена включает в себя: </w:t>
      </w:r>
      <w:r w:rsidR="006454EE">
        <w:rPr>
          <w:lang w:eastAsia="en-US"/>
        </w:rPr>
        <w:t>расходы на доставку</w:t>
      </w:r>
      <w:r w:rsidR="00741B6D">
        <w:rPr>
          <w:lang w:eastAsia="en-US"/>
        </w:rPr>
        <w:t xml:space="preserve"> до Заказчика, монтажные и</w:t>
      </w:r>
      <w:r w:rsidR="006454EE">
        <w:rPr>
          <w:lang w:eastAsia="en-US"/>
        </w:rPr>
        <w:t xml:space="preserve"> пусконаладочные работы</w:t>
      </w:r>
      <w:r w:rsidR="00A808EE">
        <w:rPr>
          <w:lang w:eastAsia="en-US"/>
        </w:rPr>
        <w:t xml:space="preserve">, </w:t>
      </w:r>
      <w:r w:rsidR="009005BD">
        <w:rPr>
          <w:lang w:eastAsia="en-US"/>
        </w:rPr>
        <w:t>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00A808EE">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741B6D" w:rsidRDefault="00F34FF5" w:rsidP="00F34FF5">
      <w:pPr>
        <w:autoSpaceDE w:val="0"/>
        <w:jc w:val="both"/>
        <w:rPr>
          <w:b/>
        </w:rPr>
      </w:pPr>
      <w:r w:rsidRPr="006E29E9">
        <w:rPr>
          <w:b/>
        </w:rPr>
        <w:t>11. Размер обеспечения заявки на участие в аукционе в электронной форме составляет</w:t>
      </w:r>
      <w:r w:rsidR="00741B6D">
        <w:rPr>
          <w:b/>
        </w:rPr>
        <w:t>:</w:t>
      </w:r>
    </w:p>
    <w:p w:rsidR="001469C4" w:rsidRPr="001469C4" w:rsidRDefault="001469C4" w:rsidP="00F34FF5">
      <w:pPr>
        <w:autoSpaceDE w:val="0"/>
        <w:jc w:val="both"/>
        <w:rPr>
          <w:b/>
        </w:rPr>
      </w:pPr>
      <w:r>
        <w:rPr>
          <w:b/>
        </w:rPr>
        <w:t xml:space="preserve">1 лот: </w:t>
      </w:r>
      <w:r w:rsidRPr="001469C4">
        <w:t>322 527,31 рубль, НДС не облагается</w:t>
      </w:r>
    </w:p>
    <w:p w:rsidR="00F34FF5" w:rsidRPr="006E29E9" w:rsidRDefault="001469C4" w:rsidP="00F34FF5">
      <w:pPr>
        <w:autoSpaceDE w:val="0"/>
        <w:jc w:val="both"/>
        <w:rPr>
          <w:b/>
        </w:rPr>
      </w:pPr>
      <w:r>
        <w:rPr>
          <w:b/>
        </w:rPr>
        <w:t xml:space="preserve">2 </w:t>
      </w:r>
      <w:r w:rsidR="00741B6D">
        <w:rPr>
          <w:b/>
        </w:rPr>
        <w:t>лот:</w:t>
      </w:r>
      <w:r w:rsidR="00F34FF5" w:rsidRPr="006E29E9">
        <w:rPr>
          <w:b/>
        </w:rPr>
        <w:t xml:space="preserve"> </w:t>
      </w:r>
      <w:r w:rsidR="00741B6D">
        <w:t xml:space="preserve">320 292, 09 </w:t>
      </w:r>
      <w:r w:rsidR="00A808EE">
        <w:t>рублей</w:t>
      </w:r>
      <w:r w:rsidR="00520A09">
        <w:t>,</w:t>
      </w:r>
      <w:r w:rsidR="00F34FF5" w:rsidRPr="006E29E9">
        <w:t xml:space="preserve"> НДС не облагается.</w:t>
      </w:r>
    </w:p>
    <w:p w:rsidR="006454EE" w:rsidRDefault="00F34FF5" w:rsidP="00F34FF5">
      <w:pPr>
        <w:jc w:val="both"/>
      </w:pPr>
      <w:r w:rsidRPr="006E29E9">
        <w:rPr>
          <w:b/>
        </w:rPr>
        <w:t>12. Обеспечение исполнения договора:</w:t>
      </w:r>
      <w:r w:rsidRPr="006E29E9">
        <w:t xml:space="preserve"> требуется.</w:t>
      </w:r>
    </w:p>
    <w:p w:rsidR="001469C4" w:rsidRDefault="006454EE" w:rsidP="006454EE">
      <w:pPr>
        <w:jc w:val="both"/>
      </w:pPr>
      <w:r w:rsidRPr="000D7783">
        <w:rPr>
          <w:b/>
        </w:rPr>
        <w:t>13. Форма и размер обеспечения исполнения договора:</w:t>
      </w:r>
      <w:r w:rsidRPr="006454EE">
        <w:t xml:space="preserve"> </w:t>
      </w:r>
    </w:p>
    <w:p w:rsidR="006454EE" w:rsidRDefault="001469C4" w:rsidP="006454EE">
      <w:pPr>
        <w:jc w:val="both"/>
      </w:pPr>
      <w:r w:rsidRPr="001469C4">
        <w:rPr>
          <w:b/>
        </w:rPr>
        <w:t>1 лот:</w:t>
      </w:r>
      <w:r>
        <w:t xml:space="preserve"> </w:t>
      </w:r>
      <w:r w:rsidR="006454EE" w:rsidRPr="006454EE">
        <w:t xml:space="preserve">предоставление банковской гарантии в размере </w:t>
      </w:r>
      <w:r w:rsidR="00741B6D">
        <w:t>5</w:t>
      </w:r>
      <w:r w:rsidR="006454EE" w:rsidRPr="006454EE">
        <w:t>0 % от стоимости договора на срок до 30.0</w:t>
      </w:r>
      <w:r w:rsidR="00741B6D">
        <w:t>9</w:t>
      </w:r>
      <w:r w:rsidR="006454EE" w:rsidRPr="006454EE">
        <w:t xml:space="preserve">.2015 г. </w:t>
      </w:r>
    </w:p>
    <w:p w:rsidR="001469C4" w:rsidRPr="001469C4" w:rsidRDefault="001469C4" w:rsidP="006454EE">
      <w:pPr>
        <w:jc w:val="both"/>
        <w:rPr>
          <w:b/>
        </w:rPr>
      </w:pPr>
      <w:r w:rsidRPr="001469C4">
        <w:rPr>
          <w:b/>
        </w:rPr>
        <w:t>2 лот:</w:t>
      </w:r>
      <w:r>
        <w:rPr>
          <w:b/>
        </w:rPr>
        <w:t xml:space="preserve"> </w:t>
      </w:r>
      <w:r w:rsidRPr="006454EE">
        <w:t xml:space="preserve">предоставление банковской гарантии в размере </w:t>
      </w:r>
      <w:r>
        <w:t>5</w:t>
      </w:r>
      <w:r w:rsidRPr="006454EE">
        <w:t>0 % от стоимости договора на срок до 30.0</w:t>
      </w:r>
      <w:r>
        <w:t>9</w:t>
      </w:r>
      <w:r w:rsidRPr="006454EE">
        <w:t>.2015 г.</w:t>
      </w:r>
    </w:p>
    <w:p w:rsidR="006454EE" w:rsidRPr="000D7783" w:rsidRDefault="000D7783" w:rsidP="006454EE">
      <w:pPr>
        <w:jc w:val="both"/>
        <w:rPr>
          <w:b/>
        </w:rPr>
      </w:pPr>
      <w:r w:rsidRPr="000D7783">
        <w:rPr>
          <w:b/>
        </w:rPr>
        <w:t>14.</w:t>
      </w:r>
      <w:r w:rsidR="006454EE" w:rsidRPr="000D7783">
        <w:rPr>
          <w:b/>
        </w:rPr>
        <w:t xml:space="preserve"> Требования к обеспечению исполнения договора (банковской гарантии): </w:t>
      </w:r>
    </w:p>
    <w:p w:rsidR="006454EE" w:rsidRPr="006454EE" w:rsidRDefault="006454EE" w:rsidP="006454EE">
      <w:pPr>
        <w:jc w:val="both"/>
      </w:pPr>
      <w:r w:rsidRPr="006454EE">
        <w:t>1. Банковская гарантия должна быть выдана банком или иной кредитной организацией;</w:t>
      </w:r>
    </w:p>
    <w:p w:rsidR="006454EE" w:rsidRPr="006454EE" w:rsidRDefault="006454EE" w:rsidP="006454EE">
      <w:pPr>
        <w:jc w:val="both"/>
      </w:pPr>
      <w:r w:rsidRPr="006454EE">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6454EE" w:rsidRPr="006454EE" w:rsidRDefault="006454EE" w:rsidP="006454EE">
      <w:pPr>
        <w:jc w:val="both"/>
      </w:pPr>
      <w:r w:rsidRPr="006454EE">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w:t>
      </w:r>
      <w:r w:rsidR="000D7783">
        <w:t>13</w:t>
      </w:r>
      <w:r w:rsidRPr="006454EE">
        <w:t xml:space="preserve"> извещения;</w:t>
      </w:r>
    </w:p>
    <w:p w:rsidR="006454EE" w:rsidRPr="006454EE" w:rsidRDefault="006454EE" w:rsidP="006454EE">
      <w:pPr>
        <w:jc w:val="both"/>
      </w:pPr>
      <w:r w:rsidRPr="006454EE">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6454EE" w:rsidRPr="006E29E9" w:rsidRDefault="006454EE" w:rsidP="00F34FF5">
      <w:pPr>
        <w:jc w:val="both"/>
      </w:pPr>
    </w:p>
    <w:p w:rsidR="00F34FF5" w:rsidRPr="006E29E9" w:rsidRDefault="00F34FF5" w:rsidP="00F34FF5">
      <w:pPr>
        <w:pStyle w:val="Default"/>
        <w:jc w:val="both"/>
        <w:rPr>
          <w:bCs/>
        </w:rPr>
      </w:pPr>
      <w:r w:rsidRPr="006E29E9">
        <w:rPr>
          <w:b/>
        </w:rPr>
        <w:t>1</w:t>
      </w:r>
      <w:r w:rsidR="000D7783">
        <w:rPr>
          <w:b/>
        </w:rPr>
        <w:t>5</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6454EE" w:rsidRPr="006454EE">
          <w:rPr>
            <w:rStyle w:val="a3"/>
          </w:rPr>
          <w:t>http://www.roseltorg.ru/</w:t>
        </w:r>
      </w:hyperlink>
    </w:p>
    <w:p w:rsidR="001B00F8" w:rsidRPr="003738F8" w:rsidRDefault="00F34FF5" w:rsidP="001B00F8">
      <w:pPr>
        <w:pStyle w:val="Default"/>
        <w:jc w:val="both"/>
        <w:rPr>
          <w:sz w:val="22"/>
          <w:szCs w:val="22"/>
        </w:rPr>
      </w:pPr>
      <w:r w:rsidRPr="006E29E9">
        <w:rPr>
          <w:b/>
        </w:rPr>
        <w:t>1</w:t>
      </w:r>
      <w:r w:rsidR="000D7783">
        <w:rPr>
          <w:b/>
        </w:rPr>
        <w:t>6</w:t>
      </w:r>
      <w:r w:rsidRPr="006E29E9">
        <w:rPr>
          <w:b/>
        </w:rPr>
        <w:t xml:space="preserve">. </w:t>
      </w:r>
      <w:r w:rsidR="001B00F8" w:rsidRPr="003738F8">
        <w:rPr>
          <w:b/>
          <w:sz w:val="22"/>
          <w:szCs w:val="22"/>
        </w:rPr>
        <w:t>Дата и время окончания срока подачи заявки на участие в электронном аукционе (дата вскрытия конвертов):</w:t>
      </w:r>
      <w:r w:rsidR="001B00F8" w:rsidRPr="003738F8">
        <w:rPr>
          <w:sz w:val="22"/>
          <w:szCs w:val="22"/>
        </w:rPr>
        <w:t xml:space="preserve"> «</w:t>
      </w:r>
      <w:r w:rsidR="00324813">
        <w:rPr>
          <w:sz w:val="22"/>
          <w:szCs w:val="22"/>
        </w:rPr>
        <w:t>21</w:t>
      </w:r>
      <w:r w:rsidR="001B00F8" w:rsidRPr="003738F8">
        <w:rPr>
          <w:sz w:val="22"/>
          <w:szCs w:val="22"/>
        </w:rPr>
        <w:t>»</w:t>
      </w:r>
      <w:r w:rsidR="00324813">
        <w:rPr>
          <w:sz w:val="22"/>
          <w:szCs w:val="22"/>
        </w:rPr>
        <w:t xml:space="preserve"> ноября</w:t>
      </w:r>
      <w:r w:rsidR="001B00F8" w:rsidRPr="003738F8">
        <w:rPr>
          <w:sz w:val="22"/>
          <w:szCs w:val="22"/>
        </w:rPr>
        <w:t xml:space="preserve"> 2014 г. 11 часов 00 минут (время местное)</w:t>
      </w:r>
    </w:p>
    <w:p w:rsidR="001B00F8" w:rsidRPr="003738F8" w:rsidRDefault="001B00F8" w:rsidP="001B00F8">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1B00F8" w:rsidRPr="003738F8" w:rsidRDefault="001B00F8" w:rsidP="001B00F8">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1B00F8" w:rsidRDefault="001B00F8" w:rsidP="001B00F8">
      <w:pPr>
        <w:autoSpaceDE w:val="0"/>
        <w:jc w:val="both"/>
        <w:rPr>
          <w:sz w:val="22"/>
          <w:szCs w:val="22"/>
        </w:rPr>
      </w:pPr>
      <w:r w:rsidRPr="003738F8">
        <w:rPr>
          <w:b/>
          <w:sz w:val="22"/>
          <w:szCs w:val="22"/>
        </w:rPr>
        <w:t xml:space="preserve">16. Дата и время </w:t>
      </w:r>
      <w:proofErr w:type="gramStart"/>
      <w:r w:rsidRPr="003738F8">
        <w:rPr>
          <w:b/>
          <w:sz w:val="22"/>
          <w:szCs w:val="22"/>
        </w:rPr>
        <w:t>окончания рассмотрения заявок участников электронного аукциона</w:t>
      </w:r>
      <w:proofErr w:type="gramEnd"/>
      <w:r w:rsidRPr="003738F8">
        <w:rPr>
          <w:b/>
          <w:sz w:val="22"/>
          <w:szCs w:val="22"/>
        </w:rPr>
        <w:t>:</w:t>
      </w:r>
      <w:r w:rsidRPr="003738F8">
        <w:rPr>
          <w:sz w:val="22"/>
          <w:szCs w:val="22"/>
        </w:rPr>
        <w:t xml:space="preserve"> </w:t>
      </w:r>
    </w:p>
    <w:p w:rsidR="001B00F8" w:rsidRPr="003738F8" w:rsidRDefault="001B00F8" w:rsidP="001B00F8">
      <w:pPr>
        <w:autoSpaceDE w:val="0"/>
        <w:jc w:val="both"/>
        <w:rPr>
          <w:sz w:val="22"/>
          <w:szCs w:val="22"/>
        </w:rPr>
      </w:pPr>
      <w:r w:rsidRPr="003738F8">
        <w:rPr>
          <w:sz w:val="22"/>
          <w:szCs w:val="22"/>
        </w:rPr>
        <w:t>«</w:t>
      </w:r>
      <w:r w:rsidR="00324813">
        <w:rPr>
          <w:sz w:val="22"/>
          <w:szCs w:val="22"/>
        </w:rPr>
        <w:t>25</w:t>
      </w:r>
      <w:r w:rsidRPr="003738F8">
        <w:rPr>
          <w:sz w:val="22"/>
          <w:szCs w:val="22"/>
        </w:rPr>
        <w:t xml:space="preserve">» </w:t>
      </w:r>
      <w:r w:rsidR="00324813">
        <w:rPr>
          <w:sz w:val="22"/>
          <w:szCs w:val="22"/>
        </w:rPr>
        <w:t>ноября</w:t>
      </w:r>
      <w:r w:rsidRPr="003738F8">
        <w:rPr>
          <w:sz w:val="22"/>
          <w:szCs w:val="22"/>
        </w:rPr>
        <w:t xml:space="preserve"> 2014 г. 12 час. 00 мин. (время местное)</w:t>
      </w:r>
    </w:p>
    <w:p w:rsidR="001B00F8" w:rsidRPr="003738F8" w:rsidRDefault="001B00F8" w:rsidP="001B00F8">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г. Новосибирск, ул. Планетная, д. 32.</w:t>
      </w:r>
    </w:p>
    <w:p w:rsidR="001B00F8" w:rsidRPr="003738F8" w:rsidRDefault="001B00F8" w:rsidP="001B00F8">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324813">
        <w:rPr>
          <w:sz w:val="22"/>
          <w:szCs w:val="22"/>
        </w:rPr>
        <w:t>26</w:t>
      </w:r>
      <w:r w:rsidRPr="003738F8">
        <w:rPr>
          <w:sz w:val="22"/>
          <w:szCs w:val="22"/>
        </w:rPr>
        <w:t>»</w:t>
      </w:r>
      <w:r w:rsidR="00324813">
        <w:rPr>
          <w:sz w:val="22"/>
          <w:szCs w:val="22"/>
        </w:rPr>
        <w:t xml:space="preserve"> ноября</w:t>
      </w:r>
      <w:r w:rsidRPr="003738F8">
        <w:rPr>
          <w:sz w:val="22"/>
          <w:szCs w:val="22"/>
        </w:rPr>
        <w:t xml:space="preserve"> 2014 г., 1</w:t>
      </w:r>
      <w:r w:rsidR="000B6B67">
        <w:rPr>
          <w:sz w:val="22"/>
          <w:szCs w:val="22"/>
        </w:rPr>
        <w:t>2</w:t>
      </w:r>
      <w:r w:rsidRPr="003738F8">
        <w:rPr>
          <w:sz w:val="22"/>
          <w:szCs w:val="22"/>
        </w:rPr>
        <w:t xml:space="preserve"> час. 00 мин. (время местное).</w:t>
      </w:r>
    </w:p>
    <w:p w:rsidR="00F34FF5" w:rsidRPr="006E29E9" w:rsidRDefault="000D7783" w:rsidP="001B00F8">
      <w:pPr>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6454EE" w:rsidRPr="006454EE">
          <w:rPr>
            <w:rStyle w:val="a3"/>
          </w:rPr>
          <w:t>http://www.roseltorg.ru/</w:t>
        </w:r>
      </w:hyperlink>
    </w:p>
    <w:p w:rsidR="00C85868" w:rsidRPr="000B6B67" w:rsidRDefault="00F34FF5" w:rsidP="000B6B67">
      <w:pPr>
        <w:autoSpaceDE w:val="0"/>
        <w:jc w:val="both"/>
      </w:pPr>
      <w:r w:rsidRPr="006E29E9">
        <w:rPr>
          <w:b/>
        </w:rPr>
        <w:t>2</w:t>
      </w:r>
      <w:r w:rsidR="000D7783">
        <w:rPr>
          <w:b/>
        </w:rPr>
        <w:t>2</w:t>
      </w:r>
      <w:r w:rsidRPr="006E29E9">
        <w:rPr>
          <w:b/>
        </w:rPr>
        <w:t>. Срок и порядок заключения договора по результатам аукциона:</w:t>
      </w:r>
      <w:r w:rsidRPr="006E29E9">
        <w:t xml:space="preserve"> Договор должен быть подписан сторонами не ранее чем через </w:t>
      </w:r>
      <w:r w:rsidR="00E9624E">
        <w:t>10</w:t>
      </w:r>
      <w:r w:rsidRPr="006E29E9">
        <w:t xml:space="preserve"> и не позднее чем через 20 дней со дня размещения </w:t>
      </w:r>
      <w:r w:rsidR="00E9624E">
        <w:t>ЕИС</w:t>
      </w:r>
      <w:r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r w:rsidR="000D7783" w:rsidRPr="000D7783">
        <w:t xml:space="preserve">Договор заключается только после предоставления участником </w:t>
      </w:r>
      <w:r w:rsidR="000D7783">
        <w:t>аукциона</w:t>
      </w:r>
      <w:r w:rsidR="000D7783" w:rsidRPr="000D7783">
        <w:t xml:space="preserve">, с которым заключается договор, оригинала банковской </w:t>
      </w:r>
      <w:r w:rsidR="000D7783">
        <w:t>гарантии в размере, указанном в документации о проведен</w:t>
      </w:r>
      <w:proofErr w:type="gramStart"/>
      <w:r w:rsidR="000D7783">
        <w:t>ии ау</w:t>
      </w:r>
      <w:proofErr w:type="gramEnd"/>
      <w:r w:rsidR="000D7783">
        <w:t>кциона</w:t>
      </w:r>
      <w:r w:rsidR="000D7783" w:rsidRPr="000D7783">
        <w:t>.</w:t>
      </w:r>
    </w:p>
    <w:sectPr w:rsidR="00C85868" w:rsidRPr="000B6B67"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51" w:rsidRDefault="000D1551" w:rsidP="00FF27AA">
      <w:r>
        <w:separator/>
      </w:r>
    </w:p>
  </w:endnote>
  <w:endnote w:type="continuationSeparator" w:id="0">
    <w:p w:rsidR="000D1551" w:rsidRDefault="000D155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841C4"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D155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D155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51" w:rsidRDefault="000D1551" w:rsidP="00FF27AA">
      <w:r>
        <w:separator/>
      </w:r>
    </w:p>
  </w:footnote>
  <w:footnote w:type="continuationSeparator" w:id="0">
    <w:p w:rsidR="000D1551" w:rsidRDefault="000D155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7FE4"/>
    <w:rsid w:val="0001466E"/>
    <w:rsid w:val="00015538"/>
    <w:rsid w:val="00046CB7"/>
    <w:rsid w:val="00062FB8"/>
    <w:rsid w:val="00065E3D"/>
    <w:rsid w:val="00077CBE"/>
    <w:rsid w:val="00081DE4"/>
    <w:rsid w:val="000905D0"/>
    <w:rsid w:val="00092D1D"/>
    <w:rsid w:val="000A0DC1"/>
    <w:rsid w:val="000B6B67"/>
    <w:rsid w:val="000D1551"/>
    <w:rsid w:val="000D7783"/>
    <w:rsid w:val="000E69DA"/>
    <w:rsid w:val="00131A5B"/>
    <w:rsid w:val="00134D26"/>
    <w:rsid w:val="001469C4"/>
    <w:rsid w:val="00154367"/>
    <w:rsid w:val="001619D7"/>
    <w:rsid w:val="00174673"/>
    <w:rsid w:val="00174CAE"/>
    <w:rsid w:val="00175653"/>
    <w:rsid w:val="00184736"/>
    <w:rsid w:val="001871B6"/>
    <w:rsid w:val="001B00F8"/>
    <w:rsid w:val="001C382D"/>
    <w:rsid w:val="00213CFD"/>
    <w:rsid w:val="00221880"/>
    <w:rsid w:val="00225F73"/>
    <w:rsid w:val="002271A6"/>
    <w:rsid w:val="002422A6"/>
    <w:rsid w:val="00244419"/>
    <w:rsid w:val="00263959"/>
    <w:rsid w:val="002860D3"/>
    <w:rsid w:val="002A3FBE"/>
    <w:rsid w:val="002B05C1"/>
    <w:rsid w:val="002D055A"/>
    <w:rsid w:val="002D19B8"/>
    <w:rsid w:val="003050FE"/>
    <w:rsid w:val="00324813"/>
    <w:rsid w:val="00351481"/>
    <w:rsid w:val="00367438"/>
    <w:rsid w:val="0039512D"/>
    <w:rsid w:val="003A411C"/>
    <w:rsid w:val="003A5602"/>
    <w:rsid w:val="003D0844"/>
    <w:rsid w:val="003E53C8"/>
    <w:rsid w:val="003E5CB0"/>
    <w:rsid w:val="00407BC3"/>
    <w:rsid w:val="0043070B"/>
    <w:rsid w:val="00440B72"/>
    <w:rsid w:val="004440B4"/>
    <w:rsid w:val="00450D33"/>
    <w:rsid w:val="00466726"/>
    <w:rsid w:val="004D4B14"/>
    <w:rsid w:val="00500E5F"/>
    <w:rsid w:val="00516C8B"/>
    <w:rsid w:val="00520A09"/>
    <w:rsid w:val="00526960"/>
    <w:rsid w:val="00527751"/>
    <w:rsid w:val="00543F6B"/>
    <w:rsid w:val="005441B4"/>
    <w:rsid w:val="00546C73"/>
    <w:rsid w:val="005F0B15"/>
    <w:rsid w:val="00602296"/>
    <w:rsid w:val="00622B3D"/>
    <w:rsid w:val="00633B86"/>
    <w:rsid w:val="00634AB5"/>
    <w:rsid w:val="006454EE"/>
    <w:rsid w:val="00656883"/>
    <w:rsid w:val="00656B9B"/>
    <w:rsid w:val="00670F02"/>
    <w:rsid w:val="00696CC2"/>
    <w:rsid w:val="006A17BF"/>
    <w:rsid w:val="006B00DC"/>
    <w:rsid w:val="006B3BB1"/>
    <w:rsid w:val="006E251C"/>
    <w:rsid w:val="006E29E9"/>
    <w:rsid w:val="006E5173"/>
    <w:rsid w:val="006F39BE"/>
    <w:rsid w:val="006F4FBA"/>
    <w:rsid w:val="00717436"/>
    <w:rsid w:val="00735701"/>
    <w:rsid w:val="00741B6D"/>
    <w:rsid w:val="00743D99"/>
    <w:rsid w:val="00776F70"/>
    <w:rsid w:val="007841C4"/>
    <w:rsid w:val="007A730F"/>
    <w:rsid w:val="007B239C"/>
    <w:rsid w:val="007B6AD6"/>
    <w:rsid w:val="007F0365"/>
    <w:rsid w:val="008216AA"/>
    <w:rsid w:val="008B286B"/>
    <w:rsid w:val="008B2B27"/>
    <w:rsid w:val="008B5819"/>
    <w:rsid w:val="008E6CC1"/>
    <w:rsid w:val="008F0298"/>
    <w:rsid w:val="008F2241"/>
    <w:rsid w:val="009005BD"/>
    <w:rsid w:val="00906FDE"/>
    <w:rsid w:val="00910A75"/>
    <w:rsid w:val="00910EBB"/>
    <w:rsid w:val="00926B8C"/>
    <w:rsid w:val="0094150B"/>
    <w:rsid w:val="00950D55"/>
    <w:rsid w:val="009676E8"/>
    <w:rsid w:val="00997F2B"/>
    <w:rsid w:val="009B2D5A"/>
    <w:rsid w:val="009C35F5"/>
    <w:rsid w:val="009E1D97"/>
    <w:rsid w:val="00A2753B"/>
    <w:rsid w:val="00A37A48"/>
    <w:rsid w:val="00A70D14"/>
    <w:rsid w:val="00A76D39"/>
    <w:rsid w:val="00A808EE"/>
    <w:rsid w:val="00A86484"/>
    <w:rsid w:val="00AA6BD3"/>
    <w:rsid w:val="00AC650E"/>
    <w:rsid w:val="00B00AF7"/>
    <w:rsid w:val="00B10D03"/>
    <w:rsid w:val="00B37243"/>
    <w:rsid w:val="00B51441"/>
    <w:rsid w:val="00B91FD4"/>
    <w:rsid w:val="00B95FC9"/>
    <w:rsid w:val="00BB3C6F"/>
    <w:rsid w:val="00C25E64"/>
    <w:rsid w:val="00C27FC6"/>
    <w:rsid w:val="00C371B0"/>
    <w:rsid w:val="00C47FA8"/>
    <w:rsid w:val="00C562BC"/>
    <w:rsid w:val="00C615EB"/>
    <w:rsid w:val="00C67CA5"/>
    <w:rsid w:val="00C73B6F"/>
    <w:rsid w:val="00C85868"/>
    <w:rsid w:val="00CA0069"/>
    <w:rsid w:val="00CA049F"/>
    <w:rsid w:val="00CB587B"/>
    <w:rsid w:val="00CC2B70"/>
    <w:rsid w:val="00CC65DB"/>
    <w:rsid w:val="00CD53BD"/>
    <w:rsid w:val="00CF2493"/>
    <w:rsid w:val="00D01519"/>
    <w:rsid w:val="00D06BED"/>
    <w:rsid w:val="00D22CF7"/>
    <w:rsid w:val="00D23397"/>
    <w:rsid w:val="00D57D1E"/>
    <w:rsid w:val="00D62F59"/>
    <w:rsid w:val="00D852F2"/>
    <w:rsid w:val="00DF7713"/>
    <w:rsid w:val="00E639D7"/>
    <w:rsid w:val="00E8016E"/>
    <w:rsid w:val="00E9624E"/>
    <w:rsid w:val="00EA31AA"/>
    <w:rsid w:val="00EA494A"/>
    <w:rsid w:val="00EC4CF7"/>
    <w:rsid w:val="00EC736E"/>
    <w:rsid w:val="00EE472E"/>
    <w:rsid w:val="00EF0BED"/>
    <w:rsid w:val="00EF4CD4"/>
    <w:rsid w:val="00EF58FD"/>
    <w:rsid w:val="00F107E2"/>
    <w:rsid w:val="00F34FF5"/>
    <w:rsid w:val="00F40B83"/>
    <w:rsid w:val="00F44063"/>
    <w:rsid w:val="00F63ADA"/>
    <w:rsid w:val="00F852F1"/>
    <w:rsid w:val="00F866DF"/>
    <w:rsid w:val="00F92F36"/>
    <w:rsid w:val="00F9392B"/>
    <w:rsid w:val="00FB094F"/>
    <w:rsid w:val="00FB1DD9"/>
    <w:rsid w:val="00FC0B6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0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15</cp:revision>
  <cp:lastPrinted>2014-10-30T04:50:00Z</cp:lastPrinted>
  <dcterms:created xsi:type="dcterms:W3CDTF">2014-09-22T14:28:00Z</dcterms:created>
  <dcterms:modified xsi:type="dcterms:W3CDTF">2014-10-31T09:55:00Z</dcterms:modified>
</cp:coreProperties>
</file>