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НИИИП-НЗиК»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291F73">
        <w:rPr>
          <w:rFonts w:eastAsia="Calibri"/>
          <w:lang w:eastAsia="en-US"/>
        </w:rPr>
        <w:t xml:space="preserve">             </w:t>
      </w:r>
      <w:r w:rsidR="004E4FE7">
        <w:rPr>
          <w:rFonts w:eastAsia="Calibri"/>
          <w:lang w:eastAsia="en-US"/>
        </w:rPr>
        <w:t xml:space="preserve"> </w:t>
      </w:r>
      <w:r w:rsidR="00F27AAE">
        <w:rPr>
          <w:rFonts w:eastAsia="Calibri"/>
          <w:lang w:eastAsia="en-US"/>
        </w:rPr>
        <w:t>«</w:t>
      </w:r>
      <w:r w:rsidR="00291F73">
        <w:rPr>
          <w:rFonts w:eastAsia="Calibri"/>
          <w:lang w:eastAsia="en-US"/>
        </w:rPr>
        <w:t>24</w:t>
      </w:r>
      <w:r w:rsidRPr="00981F50">
        <w:rPr>
          <w:rFonts w:eastAsia="Calibri"/>
          <w:lang w:eastAsia="en-US"/>
        </w:rPr>
        <w:t xml:space="preserve">» </w:t>
      </w:r>
      <w:r w:rsidR="00291F73" w:rsidRPr="00291F73">
        <w:rPr>
          <w:rFonts w:eastAsia="Calibri"/>
          <w:lang w:eastAsia="en-US"/>
        </w:rPr>
        <w:t xml:space="preserve">октября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593FD2" w:rsidRPr="00D56596" w:rsidRDefault="00593FD2" w:rsidP="004B5188">
      <w:pPr>
        <w:jc w:val="center"/>
        <w:rPr>
          <w:sz w:val="32"/>
          <w:szCs w:val="32"/>
        </w:rPr>
      </w:pPr>
      <w:r w:rsidRPr="00D56596">
        <w:rPr>
          <w:sz w:val="32"/>
          <w:szCs w:val="32"/>
        </w:rPr>
        <w:t xml:space="preserve">ДОКУМЕНТАЦИЯ НА ПРОВЕДЕНИЕ АУКЦИОНА В ЭЛЕКТРОННОЙ ФОРМЕ </w:t>
      </w:r>
      <w:r w:rsidRPr="00D56596">
        <w:rPr>
          <w:spacing w:val="-7"/>
          <w:sz w:val="32"/>
          <w:szCs w:val="32"/>
        </w:rPr>
        <w:t xml:space="preserve">на право заключения договора на </w:t>
      </w:r>
      <w:r w:rsidR="004B5188" w:rsidRPr="004B5188">
        <w:rPr>
          <w:sz w:val="32"/>
          <w:szCs w:val="32"/>
        </w:rPr>
        <w:t>проектирование, поставку, монтаж оборудования системы обеспечения деионизованной водой участка микроэлектроники (корпус 1, этаж 1)</w:t>
      </w:r>
      <w:r w:rsidR="004B5188">
        <w:rPr>
          <w:sz w:val="32"/>
          <w:szCs w:val="32"/>
        </w:rPr>
        <w:t xml:space="preserve"> </w:t>
      </w:r>
      <w:r w:rsidRPr="00D56596">
        <w:rPr>
          <w:sz w:val="32"/>
          <w:szCs w:val="32"/>
        </w:rPr>
        <w:t>для нужд ОАО «НПО НИИИП-НЗиК»</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520D3D">
        <w:rPr>
          <w:lang w:eastAsia="ar-SA"/>
        </w:rPr>
        <w:t>.</w:t>
      </w:r>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проведении аукциона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19. Последствия признания аукциона в электронной форме несостоявшимся.</w:t>
      </w:r>
    </w:p>
    <w:p w:rsidR="00520D3D" w:rsidRPr="00520D3D" w:rsidRDefault="00520D3D" w:rsidP="00520D3D">
      <w:pPr>
        <w:tabs>
          <w:tab w:val="left" w:pos="851"/>
        </w:tabs>
        <w:spacing w:before="60" w:after="60"/>
        <w:jc w:val="both"/>
      </w:pPr>
      <w:r w:rsidRPr="00520D3D">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520D3D" w:rsidRPr="00520D3D" w:rsidRDefault="00520D3D" w:rsidP="00520D3D">
      <w:pPr>
        <w:tabs>
          <w:tab w:val="left" w:pos="851"/>
        </w:tabs>
        <w:spacing w:before="60" w:after="60"/>
        <w:ind w:hanging="1224"/>
        <w:jc w:val="both"/>
      </w:pPr>
      <w:r w:rsidRPr="00520D3D">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20.2. Аукцион проводится на Электронной площадке в день и время, указанные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проведении аукциона, на "шаг аукциона".</w:t>
      </w:r>
    </w:p>
    <w:p w:rsidR="00520D3D" w:rsidRPr="00520D3D" w:rsidRDefault="00520D3D" w:rsidP="00520D3D">
      <w:pPr>
        <w:tabs>
          <w:tab w:val="left" w:pos="851"/>
        </w:tabs>
        <w:ind w:firstLine="851"/>
        <w:jc w:val="both"/>
      </w:pPr>
      <w:r w:rsidRPr="00520D3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960612" w:rsidRDefault="003775D3" w:rsidP="003775D3">
      <w:pPr>
        <w:pStyle w:val="ae"/>
        <w:autoSpaceDE w:val="0"/>
        <w:ind w:firstLine="567"/>
      </w:pPr>
      <w:r w:rsidRPr="00960612">
        <w:lastRenderedPageBreak/>
        <w:t>Информационная карта аукциона в электронной форме</w:t>
      </w:r>
    </w:p>
    <w:p w:rsidR="003775D3" w:rsidRPr="00960612" w:rsidRDefault="003775D3" w:rsidP="003775D3">
      <w:pPr>
        <w:keepNext/>
        <w:ind w:firstLine="567"/>
      </w:pPr>
      <w:r w:rsidRPr="00960612">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3775D3" w:rsidP="003775D3">
            <w:pPr>
              <w:keepNext/>
              <w:keepLines/>
              <w:suppressLineNumbers/>
              <w:jc w:val="center"/>
              <w:rPr>
                <w:b/>
                <w:bCs/>
              </w:rPr>
            </w:pPr>
            <w:r w:rsidRPr="00960612">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60612" w:rsidRDefault="003775D3" w:rsidP="003775D3">
            <w:pPr>
              <w:keepNext/>
              <w:ind w:firstLine="567"/>
              <w:jc w:val="center"/>
              <w:rPr>
                <w:b/>
                <w:bCs/>
              </w:rPr>
            </w:pPr>
            <w:r w:rsidRPr="00960612">
              <w:rPr>
                <w:b/>
                <w:bCs/>
              </w:rPr>
              <w:t>Положения информационной карты аукциона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Наименование Заказчика:</w:t>
            </w:r>
            <w:r w:rsidRPr="00960612">
              <w:t xml:space="preserve"> Открытое акционерное общество «НИИ измерительных приборов - Новосибирский завод имени Коминтерна».</w:t>
            </w:r>
          </w:p>
          <w:p w:rsidR="003775D3" w:rsidRPr="00960612" w:rsidRDefault="003775D3" w:rsidP="003775D3">
            <w:pPr>
              <w:keepNext/>
              <w:keepLines/>
              <w:suppressLineNumbers/>
            </w:pPr>
            <w:r w:rsidRPr="00960612">
              <w:t>- адрес: 630015 г. Новосибирск, ул. Планетная, 32.</w:t>
            </w:r>
          </w:p>
          <w:p w:rsidR="003775D3" w:rsidRPr="00960612" w:rsidRDefault="003775D3" w:rsidP="003775D3">
            <w:pPr>
              <w:pStyle w:val="a1"/>
              <w:widowControl w:val="0"/>
              <w:spacing w:after="0"/>
            </w:pPr>
            <w:r w:rsidRPr="00960612">
              <w:t>- контактное лицо по вопросам оформления аукционной заявки:</w:t>
            </w:r>
          </w:p>
          <w:p w:rsidR="003775D3" w:rsidRPr="00960612" w:rsidRDefault="00572307" w:rsidP="003775D3">
            <w:pPr>
              <w:keepNext/>
              <w:keepLines/>
              <w:suppressLineNumbers/>
            </w:pPr>
            <w:r w:rsidRPr="00960612">
              <w:t>Лестева Елена Валерьевна</w:t>
            </w:r>
          </w:p>
          <w:p w:rsidR="003775D3" w:rsidRPr="00960612" w:rsidRDefault="003775D3" w:rsidP="003775D3">
            <w:pPr>
              <w:keepNext/>
              <w:keepLines/>
              <w:suppressLineNumbers/>
            </w:pPr>
            <w:r w:rsidRPr="00960612">
              <w:t xml:space="preserve">- </w:t>
            </w:r>
            <w:r w:rsidRPr="00960612">
              <w:rPr>
                <w:lang w:val="en-US"/>
              </w:rPr>
              <w:t>e</w:t>
            </w:r>
            <w:r w:rsidRPr="00960612">
              <w:t>-</w:t>
            </w:r>
            <w:r w:rsidRPr="00960612">
              <w:rPr>
                <w:lang w:val="en-US"/>
              </w:rPr>
              <w:t>mail</w:t>
            </w:r>
            <w:r w:rsidRPr="00960612">
              <w:t xml:space="preserve">:  </w:t>
            </w:r>
            <w:hyperlink r:id="rId8" w:history="1">
              <w:r w:rsidR="00572307" w:rsidRPr="00960612">
                <w:rPr>
                  <w:rStyle w:val="ad"/>
                </w:rPr>
                <w:t>1616@</w:t>
              </w:r>
              <w:r w:rsidR="00572307" w:rsidRPr="00960612">
                <w:rPr>
                  <w:rStyle w:val="ad"/>
                  <w:lang w:val="en-US"/>
                </w:rPr>
                <w:t>komintern</w:t>
              </w:r>
              <w:r w:rsidR="00572307" w:rsidRPr="00960612">
                <w:rPr>
                  <w:rStyle w:val="ad"/>
                </w:rPr>
                <w:t>.</w:t>
              </w:r>
              <w:r w:rsidR="00572307" w:rsidRPr="00960612">
                <w:rPr>
                  <w:rStyle w:val="ad"/>
                  <w:lang w:val="en-US"/>
                </w:rPr>
                <w:t>ru</w:t>
              </w:r>
            </w:hyperlink>
          </w:p>
          <w:p w:rsidR="003775D3" w:rsidRPr="00960612" w:rsidRDefault="003775D3" w:rsidP="003775D3">
            <w:pPr>
              <w:keepNext/>
              <w:keepLines/>
              <w:suppressLineNumbers/>
            </w:pPr>
            <w:r w:rsidRPr="00960612">
              <w:t>тел.: (383) 279-36-89</w:t>
            </w:r>
          </w:p>
          <w:p w:rsidR="003775D3" w:rsidRPr="00960612" w:rsidRDefault="003775D3" w:rsidP="003775D3">
            <w:pPr>
              <w:pStyle w:val="a1"/>
              <w:widowControl w:val="0"/>
              <w:spacing w:after="0"/>
              <w:rPr>
                <w:color w:val="000000"/>
              </w:rPr>
            </w:pPr>
            <w:r w:rsidRPr="00960612">
              <w:t>-контактное лицо по вопросам</w:t>
            </w:r>
            <w:r w:rsidRPr="00960612">
              <w:rPr>
                <w:color w:val="000000"/>
              </w:rPr>
              <w:t xml:space="preserve"> </w:t>
            </w:r>
            <w:r w:rsidR="006D783E" w:rsidRPr="00960612">
              <w:rPr>
                <w:color w:val="000000"/>
              </w:rPr>
              <w:t>технических требований</w:t>
            </w:r>
            <w:r w:rsidRPr="00960612">
              <w:rPr>
                <w:color w:val="000000"/>
              </w:rPr>
              <w:t xml:space="preserve">: </w:t>
            </w:r>
          </w:p>
          <w:p w:rsidR="004B5188" w:rsidRPr="00960612" w:rsidRDefault="004B5188" w:rsidP="003775D3">
            <w:pPr>
              <w:keepNext/>
              <w:keepLines/>
              <w:suppressLineNumbers/>
            </w:pPr>
            <w:r w:rsidRPr="00960612">
              <w:t xml:space="preserve">Ушаков Валерий Михайлович </w:t>
            </w:r>
          </w:p>
          <w:p w:rsidR="00960612" w:rsidRPr="00960612" w:rsidRDefault="003775D3" w:rsidP="003775D3">
            <w:r w:rsidRPr="00960612">
              <w:t xml:space="preserve">тел: (383) </w:t>
            </w:r>
            <w:r w:rsidR="00960612" w:rsidRPr="00960612">
              <w:t>278-97-32</w:t>
            </w:r>
          </w:p>
          <w:p w:rsidR="003775D3" w:rsidRPr="00960612" w:rsidRDefault="003775D3" w:rsidP="003775D3">
            <w:pPr>
              <w:rPr>
                <w:rFonts w:eastAsia="Calibri"/>
                <w:u w:val="single"/>
              </w:rPr>
            </w:pPr>
            <w:r w:rsidRPr="00960612">
              <w:rPr>
                <w:rFonts w:eastAsia="Calibri"/>
              </w:rPr>
              <w:t xml:space="preserve">Адрес сайта Заказчика: </w:t>
            </w:r>
            <w:hyperlink r:id="rId9" w:history="1">
              <w:r w:rsidRPr="00960612">
                <w:rPr>
                  <w:rFonts w:eastAsia="Calibri"/>
                  <w:bCs/>
                  <w:color w:val="0000FF"/>
                  <w:u w:val="single"/>
                  <w:lang w:val="en-US"/>
                </w:rPr>
                <w:t>www</w:t>
              </w:r>
              <w:r w:rsidRPr="00960612">
                <w:rPr>
                  <w:rFonts w:eastAsia="Calibri"/>
                  <w:bCs/>
                  <w:color w:val="0000FF"/>
                  <w:u w:val="single"/>
                </w:rPr>
                <w:t>.нииип-нзик.рф</w:t>
              </w:r>
            </w:hyperlink>
          </w:p>
          <w:p w:rsidR="003775D3" w:rsidRPr="00960612" w:rsidRDefault="003775D3" w:rsidP="003775D3">
            <w:pPr>
              <w:keepNext/>
              <w:keepLines/>
              <w:suppressLineNumbers/>
              <w:rPr>
                <w:rFonts w:eastAsia="Calibri"/>
                <w:lang w:eastAsia="en-US"/>
              </w:rPr>
            </w:pPr>
            <w:r w:rsidRPr="00960612">
              <w:rPr>
                <w:rFonts w:eastAsia="Calibri"/>
                <w:lang w:eastAsia="en-US"/>
              </w:rPr>
              <w:t xml:space="preserve">Адрес </w:t>
            </w:r>
            <w:r w:rsidR="00520D3D" w:rsidRPr="00960612">
              <w:rPr>
                <w:rFonts w:eastAsia="Calibri"/>
                <w:lang w:eastAsia="en-US"/>
              </w:rPr>
              <w:t>ЕИС</w:t>
            </w:r>
            <w:r w:rsidRPr="00960612">
              <w:rPr>
                <w:rFonts w:eastAsia="Calibri"/>
                <w:lang w:eastAsia="en-US"/>
              </w:rPr>
              <w:t xml:space="preserve">: </w:t>
            </w:r>
            <w:hyperlink r:id="rId10" w:history="1">
              <w:r w:rsidRPr="00960612">
                <w:rPr>
                  <w:rFonts w:eastAsia="Calibri"/>
                  <w:bCs/>
                  <w:color w:val="0000FF"/>
                  <w:u w:val="single"/>
                  <w:lang w:val="en-US" w:eastAsia="en-US"/>
                </w:rPr>
                <w:t>www</w:t>
              </w:r>
              <w:r w:rsidRPr="00960612">
                <w:rPr>
                  <w:rFonts w:eastAsia="Calibri"/>
                  <w:bCs/>
                  <w:color w:val="0000FF"/>
                  <w:u w:val="single"/>
                  <w:lang w:eastAsia="en-US"/>
                </w:rPr>
                <w:t>.</w:t>
              </w:r>
              <w:r w:rsidRPr="00960612">
                <w:rPr>
                  <w:rFonts w:eastAsia="Calibri"/>
                  <w:bCs/>
                  <w:color w:val="0000FF"/>
                  <w:u w:val="single"/>
                  <w:lang w:val="en-US" w:eastAsia="en-US"/>
                </w:rPr>
                <w:t>zakupki</w:t>
              </w:r>
              <w:r w:rsidRPr="00960612">
                <w:rPr>
                  <w:rFonts w:eastAsia="Calibri"/>
                  <w:bCs/>
                  <w:color w:val="0000FF"/>
                  <w:u w:val="single"/>
                  <w:lang w:eastAsia="en-US"/>
                </w:rPr>
                <w:t>.</w:t>
              </w:r>
              <w:r w:rsidRPr="00960612">
                <w:rPr>
                  <w:rFonts w:eastAsia="Calibri"/>
                  <w:bCs/>
                  <w:color w:val="0000FF"/>
                  <w:u w:val="single"/>
                  <w:lang w:val="en-US" w:eastAsia="en-US"/>
                </w:rPr>
                <w:t>gov</w:t>
              </w:r>
              <w:r w:rsidRPr="00960612">
                <w:rPr>
                  <w:rFonts w:eastAsia="Calibri"/>
                  <w:bCs/>
                  <w:color w:val="0000FF"/>
                  <w:u w:val="single"/>
                  <w:lang w:eastAsia="en-US"/>
                </w:rPr>
                <w:t>.</w:t>
              </w:r>
              <w:r w:rsidRPr="00960612">
                <w:rPr>
                  <w:rFonts w:eastAsia="Calibri"/>
                  <w:bCs/>
                  <w:color w:val="0000FF"/>
                  <w:u w:val="single"/>
                  <w:lang w:val="en-US" w:eastAsia="en-US"/>
                </w:rPr>
                <w:t>ru</w:t>
              </w:r>
              <w:r w:rsidRPr="00960612">
                <w:rPr>
                  <w:rFonts w:eastAsia="Calibri"/>
                  <w:bCs/>
                  <w:color w:val="0000FF"/>
                  <w:u w:val="single"/>
                  <w:lang w:eastAsia="en-US"/>
                </w:rPr>
                <w:t>/223/</w:t>
              </w:r>
            </w:hyperlink>
            <w:r w:rsidRPr="00960612">
              <w:rPr>
                <w:rFonts w:eastAsia="Calibri"/>
                <w:bCs/>
                <w:lang w:eastAsia="en-US"/>
              </w:rPr>
              <w:t>.</w:t>
            </w:r>
          </w:p>
          <w:p w:rsidR="003775D3" w:rsidRPr="00960612" w:rsidRDefault="003775D3" w:rsidP="004B5188">
            <w:pPr>
              <w:keepNext/>
              <w:keepLines/>
              <w:suppressLineNumbers/>
            </w:pPr>
            <w:r w:rsidRPr="00960612">
              <w:rPr>
                <w:rFonts w:eastAsia="Calibri"/>
                <w:bCs/>
                <w:lang w:eastAsia="en-US"/>
              </w:rPr>
              <w:t>Адрес электронной площадки:</w:t>
            </w:r>
            <w:r w:rsidR="004B5188" w:rsidRPr="00960612">
              <w:t xml:space="preserve">  </w:t>
            </w:r>
            <w:hyperlink r:id="rId11" w:history="1">
              <w:r w:rsidR="004B5188" w:rsidRPr="00960612">
                <w:rPr>
                  <w:rStyle w:val="ad"/>
                </w:rPr>
                <w:t>http://www.roseltorg.ru/</w:t>
              </w:r>
            </w:hyperlink>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Источник финансирования заказа:</w:t>
            </w:r>
          </w:p>
          <w:p w:rsidR="003775D3" w:rsidRPr="00960612" w:rsidRDefault="003775D3" w:rsidP="003775D3">
            <w:pPr>
              <w:keepNext/>
              <w:keepLines/>
              <w:suppressLineNumbers/>
              <w:rPr>
                <w:b/>
                <w:bCs/>
              </w:rPr>
            </w:pPr>
            <w:r w:rsidRPr="00960612">
              <w:t xml:space="preserve">Собственные средства заказчика. </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 xml:space="preserve">Способ закупки: </w:t>
            </w:r>
            <w:r w:rsidRPr="00960612">
              <w:rPr>
                <w:bCs/>
              </w:rPr>
              <w:t>Аукцион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D56596" w:rsidP="00597B1B">
            <w:pPr>
              <w:jc w:val="both"/>
            </w:pPr>
            <w:r w:rsidRPr="00960612">
              <w:rPr>
                <w:b/>
              </w:rPr>
              <w:t>Предмет договора с указанием объема выполняемых работ</w:t>
            </w:r>
            <w:r w:rsidRPr="00960612">
              <w:t xml:space="preserve">: </w:t>
            </w:r>
            <w:r w:rsidR="004B5188" w:rsidRPr="00960612">
              <w:t>Проектирование, поставк</w:t>
            </w:r>
            <w:r w:rsidR="00597B1B">
              <w:t>а</w:t>
            </w:r>
            <w:r w:rsidR="004B5188" w:rsidRPr="00960612">
              <w:t>, монтаж оборудования системы обеспечения деионизованной водой участка микроэлектроники (корпус 1, этаж 1),  в соответствии с технической частью документации об аукционе  в электронной форме</w:t>
            </w:r>
            <w:r w:rsidR="006D783E" w:rsidRPr="00960612">
              <w:t>,</w:t>
            </w:r>
            <w:r w:rsidR="00F27AAE" w:rsidRPr="00960612">
              <w:t xml:space="preserve"> </w:t>
            </w:r>
            <w:r w:rsidR="003775D3" w:rsidRPr="00960612">
              <w:t xml:space="preserve">в соответствии с </w:t>
            </w:r>
            <w:r w:rsidR="00A17527" w:rsidRPr="00960612">
              <w:t>технической частью документации об аукционе  в электронной форме</w:t>
            </w:r>
            <w:r w:rsidR="003775D3" w:rsidRPr="00960612">
              <w:t xml:space="preserve"> (Приложение 6).</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5</w:t>
            </w:r>
          </w:p>
        </w:tc>
        <w:tc>
          <w:tcPr>
            <w:tcW w:w="9582" w:type="dxa"/>
            <w:tcBorders>
              <w:top w:val="single" w:sz="4" w:space="0" w:color="000000"/>
              <w:left w:val="single" w:sz="4" w:space="0" w:color="000000"/>
              <w:bottom w:val="single" w:sz="4" w:space="0" w:color="000000"/>
              <w:right w:val="single" w:sz="4" w:space="0" w:color="000000"/>
            </w:tcBorders>
          </w:tcPr>
          <w:p w:rsidR="00B17ECB" w:rsidRPr="00960612" w:rsidRDefault="00D56596" w:rsidP="003775D3">
            <w:r w:rsidRPr="00960612">
              <w:rPr>
                <w:b/>
              </w:rPr>
              <w:t xml:space="preserve">Место выполнения работ: </w:t>
            </w:r>
            <w:r w:rsidRPr="00960612">
              <w:t>г. Новосибирск, ул. Планетная,32.</w:t>
            </w:r>
          </w:p>
        </w:tc>
      </w:tr>
      <w:tr w:rsidR="003775D3" w:rsidRPr="0096061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6</w:t>
            </w:r>
          </w:p>
        </w:tc>
        <w:tc>
          <w:tcPr>
            <w:tcW w:w="9582" w:type="dxa"/>
            <w:tcBorders>
              <w:top w:val="single" w:sz="4" w:space="0" w:color="000000"/>
              <w:left w:val="single" w:sz="4" w:space="0" w:color="000000"/>
              <w:bottom w:val="single" w:sz="4" w:space="0" w:color="000000"/>
              <w:right w:val="single" w:sz="4" w:space="0" w:color="000000"/>
            </w:tcBorders>
          </w:tcPr>
          <w:p w:rsidR="00D56596" w:rsidRPr="00960612" w:rsidRDefault="00D56596" w:rsidP="00D56596">
            <w:pPr>
              <w:jc w:val="both"/>
              <w:rPr>
                <w:bCs/>
              </w:rPr>
            </w:pPr>
            <w:r w:rsidRPr="00960612">
              <w:rPr>
                <w:b/>
              </w:rPr>
              <w:t xml:space="preserve">Срок </w:t>
            </w:r>
            <w:r w:rsidRPr="00960612">
              <w:rPr>
                <w:b/>
                <w:bCs/>
              </w:rPr>
              <w:t>выполнения работ</w:t>
            </w:r>
            <w:r w:rsidRPr="00960612">
              <w:rPr>
                <w:bCs/>
              </w:rPr>
              <w:t xml:space="preserve">: </w:t>
            </w:r>
            <w:r w:rsidR="004B5188" w:rsidRPr="00960612">
              <w:rPr>
                <w:bCs/>
              </w:rPr>
              <w:t xml:space="preserve">с </w:t>
            </w:r>
            <w:r w:rsidR="009E0C4C">
              <w:rPr>
                <w:bCs/>
              </w:rPr>
              <w:t>момента подписания договора</w:t>
            </w:r>
            <w:r w:rsidR="004B5188" w:rsidRPr="00960612">
              <w:rPr>
                <w:bCs/>
              </w:rPr>
              <w:t xml:space="preserve"> по «31» мая 2015 г.</w:t>
            </w:r>
          </w:p>
          <w:p w:rsidR="003775D3" w:rsidRPr="00960612" w:rsidRDefault="003775D3" w:rsidP="0046669A">
            <w:pPr>
              <w:jc w:val="both"/>
              <w:rPr>
                <w:bCs/>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7</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4B5188">
            <w:pPr>
              <w:pStyle w:val="a1"/>
              <w:spacing w:after="0"/>
              <w:jc w:val="both"/>
            </w:pPr>
            <w:r w:rsidRPr="00960612">
              <w:rPr>
                <w:b/>
                <w:bCs/>
              </w:rPr>
              <w:t xml:space="preserve">Форма, сроки и порядок оплаты товара (работы, услуги):  </w:t>
            </w:r>
            <w:r w:rsidR="004B5188" w:rsidRPr="00960612">
              <w:rPr>
                <w:bCs/>
              </w:rPr>
              <w:t>Безналичный расчет, 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w:t>
            </w:r>
            <w:r w:rsidR="004837C7">
              <w:rPr>
                <w:bCs/>
              </w:rPr>
              <w:t xml:space="preserve"> банковских дней</w:t>
            </w:r>
            <w:r w:rsidR="004B5188" w:rsidRPr="00960612">
              <w:rPr>
                <w:bCs/>
              </w:rPr>
              <w:t xml:space="preserve"> после подписания акта выполненных работ.</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8</w:t>
            </w:r>
          </w:p>
          <w:p w:rsidR="003775D3" w:rsidRPr="0096061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pStyle w:val="afa"/>
              <w:spacing w:after="0" w:line="240" w:lineRule="auto"/>
              <w:ind w:left="0"/>
              <w:rPr>
                <w:rFonts w:ascii="Times New Roman" w:hAnsi="Times New Roman" w:cs="Times New Roman"/>
                <w:b/>
                <w:sz w:val="24"/>
                <w:szCs w:val="24"/>
              </w:rPr>
            </w:pPr>
            <w:r w:rsidRPr="00960612">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960612" w:rsidRDefault="004B5188" w:rsidP="004B5188">
            <w:r w:rsidRPr="00960612">
              <w:t>1. В соответствии с</w:t>
            </w:r>
            <w:r w:rsidR="00D56596" w:rsidRPr="00960612">
              <w:t xml:space="preserve"> </w:t>
            </w:r>
            <w:r w:rsidR="00026423" w:rsidRPr="00960612">
              <w:t>технической частью документации об аукционе  в электронной форме (Приложение 6).</w:t>
            </w:r>
          </w:p>
          <w:p w:rsidR="00D56596" w:rsidRPr="00960612" w:rsidRDefault="004B5188" w:rsidP="00351504">
            <w:r w:rsidRPr="00960612">
              <w:t>2. Гарантийный срок эксплуатации 24 месяца.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r w:rsidRPr="00960612">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D56596" w:rsidRPr="00960612" w:rsidRDefault="00D56596" w:rsidP="00572307">
            <w:pPr>
              <w:rPr>
                <w:highlight w:val="yellow"/>
              </w:rPr>
            </w:pPr>
            <w:r w:rsidRPr="00960612">
              <w:t>8) копи</w:t>
            </w:r>
            <w:r w:rsidR="004B5188" w:rsidRPr="00960612">
              <w:t>я</w:t>
            </w:r>
            <w:r w:rsidRPr="00960612">
              <w:t xml:space="preserve"> </w:t>
            </w:r>
            <w:r w:rsidR="00960612" w:rsidRPr="00960612">
              <w:t xml:space="preserve">свидетельства о </w:t>
            </w:r>
            <w:r w:rsidR="004B5188" w:rsidRPr="00960612">
              <w:t>допуск</w:t>
            </w:r>
            <w:r w:rsidR="00960612" w:rsidRPr="00960612">
              <w:t>е</w:t>
            </w:r>
            <w:r w:rsidR="004B5188" w:rsidRPr="00960612">
              <w:t xml:space="preserve"> </w:t>
            </w:r>
            <w:r w:rsidR="00960612" w:rsidRPr="00960612">
              <w:t>к определенному виду работ, которые оказывают влияние на безопасность объектов капитального строительства, а именно на</w:t>
            </w:r>
            <w:r w:rsidR="00597B1B">
              <w:t xml:space="preserve"> проектные,</w:t>
            </w:r>
            <w:r w:rsidR="00960612" w:rsidRPr="00960612">
              <w:t xml:space="preserve"> </w:t>
            </w:r>
            <w:r w:rsidR="004B5188" w:rsidRPr="00960612">
              <w:t>монтажные и пусконаладочные работы</w:t>
            </w:r>
            <w:r w:rsidRPr="00960612">
              <w:t>;</w:t>
            </w:r>
          </w:p>
          <w:p w:rsidR="003775D3" w:rsidRPr="00960612" w:rsidRDefault="004B5188" w:rsidP="003775D3">
            <w:pPr>
              <w:autoSpaceDE w:val="0"/>
              <w:autoSpaceDN w:val="0"/>
              <w:adjustRightInd w:val="0"/>
              <w:rPr>
                <w:rFonts w:eastAsiaTheme="minorHAnsi"/>
                <w:lang w:eastAsia="en-US"/>
              </w:rPr>
            </w:pPr>
            <w:r w:rsidRPr="00960612">
              <w:t>9</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597B1B">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960612" w:rsidRDefault="003775D3" w:rsidP="003775D3">
            <w:pPr>
              <w:autoSpaceDE w:val="0"/>
              <w:autoSpaceDN w:val="0"/>
              <w:adjustRightInd w:val="0"/>
              <w:rPr>
                <w:rFonts w:eastAsiaTheme="minorHAnsi"/>
                <w:lang w:eastAsia="en-US"/>
              </w:rPr>
            </w:pPr>
            <w:r w:rsidRPr="00960612">
              <w:rPr>
                <w:rFonts w:eastAsiaTheme="minorHAnsi"/>
                <w:lang w:eastAsia="en-US"/>
              </w:rPr>
              <w:t>1</w:t>
            </w:r>
            <w:r w:rsidR="004B5188" w:rsidRPr="00960612">
              <w:rPr>
                <w:rFonts w:eastAsiaTheme="minorHAnsi"/>
                <w:lang w:eastAsia="en-US"/>
              </w:rPr>
              <w:t>0</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572307">
            <w:r w:rsidRPr="00960612">
              <w:rPr>
                <w:rFonts w:eastAsiaTheme="minorHAnsi"/>
                <w:lang w:eastAsia="en-US"/>
              </w:rPr>
              <w:t>1</w:t>
            </w:r>
            <w:r w:rsidR="004B5188" w:rsidRPr="00960612">
              <w:rPr>
                <w:rFonts w:eastAsiaTheme="minorHAnsi"/>
                <w:lang w:eastAsia="en-US"/>
              </w:rPr>
              <w:t>1</w:t>
            </w:r>
            <w:r w:rsidR="003775D3" w:rsidRPr="00960612">
              <w:rPr>
                <w:rFonts w:eastAsiaTheme="minorHAnsi"/>
                <w:lang w:eastAsia="en-US"/>
              </w:rPr>
              <w:t xml:space="preserve">) </w:t>
            </w:r>
            <w:r w:rsidR="003775D3" w:rsidRPr="00960612">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72307" w:rsidRPr="00960612" w:rsidRDefault="00572307" w:rsidP="00572307">
            <w:r w:rsidRPr="00960612">
              <w:rPr>
                <w:rFonts w:eastAsiaTheme="minorHAnsi"/>
                <w:lang w:eastAsia="en-US"/>
              </w:rPr>
              <w:t>1</w:t>
            </w:r>
            <w:r w:rsidR="004B5188" w:rsidRPr="00960612">
              <w:rPr>
                <w:rFonts w:eastAsiaTheme="minorHAnsi"/>
                <w:lang w:eastAsia="en-US"/>
              </w:rPr>
              <w:t>2</w:t>
            </w:r>
            <w:r w:rsidRPr="00960612">
              <w:rPr>
                <w:rFonts w:eastAsiaTheme="minorHAnsi"/>
                <w:lang w:eastAsia="en-US"/>
              </w:rPr>
              <w:t xml:space="preserve">) </w:t>
            </w:r>
            <w:r w:rsidRPr="00960612">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3775D3">
            <w:r w:rsidRPr="00960612">
              <w:t>1</w:t>
            </w:r>
            <w:r w:rsidR="004B5188" w:rsidRPr="00960612">
              <w:t>3</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rsidR="003775D3" w:rsidRPr="00960612">
              <w:lastRenderedPageBreak/>
              <w:t xml:space="preserve">услуг заполняется участником аукциона по форме (Приложение 4); </w:t>
            </w:r>
          </w:p>
          <w:p w:rsidR="00A5169D" w:rsidRPr="00960612" w:rsidRDefault="00A5169D" w:rsidP="00A5169D">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A5169D">
            <w:pPr>
              <w:autoSpaceDE w:val="0"/>
              <w:autoSpaceDN w:val="0"/>
              <w:adjustRightInd w:val="0"/>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960612" w:rsidRDefault="003775D3" w:rsidP="003775D3">
            <w:pPr>
              <w:keepNext/>
            </w:pPr>
            <w:r w:rsidRPr="00960612">
              <w:rPr>
                <w:b/>
                <w:bCs/>
              </w:rPr>
              <w:t>Требования, предъявляемые к участникам аукциона в электронной форме - у</w:t>
            </w:r>
            <w:r w:rsidRPr="00960612">
              <w:t>частники аукциона в электронной форме должны отвечать требованиям, установленным в документации об аукционе в электронной форме.</w:t>
            </w:r>
          </w:p>
          <w:p w:rsidR="004B5188" w:rsidRPr="00960612" w:rsidRDefault="004B5188" w:rsidP="004B5188">
            <w:pPr>
              <w:keepNext/>
              <w:jc w:val="both"/>
            </w:pPr>
            <w:r w:rsidRPr="00960612">
              <w:rPr>
                <w:bCs/>
              </w:rPr>
              <w:t>-</w:t>
            </w:r>
            <w:r w:rsidRPr="00960612">
              <w:t> наличие технического сервисного центра в Российской Федерации (подтвержденное документально);</w:t>
            </w:r>
          </w:p>
          <w:p w:rsidR="004B5188" w:rsidRPr="00960612" w:rsidRDefault="004B5188" w:rsidP="004B5188">
            <w:pPr>
              <w:keepNext/>
              <w:jc w:val="both"/>
              <w:rPr>
                <w:rFonts w:eastAsia="Arial"/>
              </w:rPr>
            </w:pPr>
            <w:r w:rsidRPr="00960612">
              <w:t xml:space="preserve">- осуществление монтажа и пуско-наладки оборудования только российскими специалистами </w:t>
            </w:r>
            <w:r w:rsidRPr="00960612">
              <w:rPr>
                <w:bCs/>
              </w:rPr>
              <w:t xml:space="preserve">не более 4 (четырех) недель со дня </w:t>
            </w:r>
            <w:r w:rsidRPr="00960612">
              <w:rPr>
                <w:rFonts w:eastAsia="Arial"/>
              </w:rPr>
              <w:t>прибытия;</w:t>
            </w:r>
          </w:p>
          <w:p w:rsidR="004B5188" w:rsidRPr="00960612" w:rsidRDefault="004B5188" w:rsidP="004B5188">
            <w:pPr>
              <w:keepNext/>
              <w:jc w:val="both"/>
            </w:pPr>
            <w:r w:rsidRPr="00960612">
              <w:rPr>
                <w:rFonts w:eastAsia="Arial"/>
              </w:rPr>
              <w:t>- инструктаж персонала в</w:t>
            </w:r>
            <w:r w:rsidRPr="00960612">
              <w:t xml:space="preserve"> течение срока проведения пуско-наладочных работ;</w:t>
            </w:r>
          </w:p>
          <w:p w:rsidR="004B5188" w:rsidRPr="00960612" w:rsidRDefault="004B5188" w:rsidP="004B5188">
            <w:pPr>
              <w:keepNext/>
              <w:jc w:val="both"/>
              <w:rPr>
                <w:bCs/>
              </w:rPr>
            </w:pPr>
            <w:r w:rsidRPr="00960612">
              <w:t>- к</w:t>
            </w:r>
            <w:r w:rsidRPr="00960612">
              <w:rPr>
                <w:bCs/>
              </w:rPr>
              <w:t xml:space="preserve"> обеспечению выполнения договора Исполнитель вправе привлекать только специалистов, являющихся гражданами Российской Федерации;</w:t>
            </w:r>
          </w:p>
          <w:p w:rsidR="000D75A4" w:rsidRPr="00960612" w:rsidRDefault="004B5188" w:rsidP="004B5188">
            <w:pPr>
              <w:keepNext/>
            </w:pPr>
            <w:r w:rsidRPr="00960612">
              <w:rPr>
                <w:bCs/>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4B5188" w:rsidRPr="00960612" w:rsidRDefault="003775D3" w:rsidP="004B5188">
            <w:pPr>
              <w:rPr>
                <w:lang w:eastAsia="ar-SA"/>
              </w:rPr>
            </w:pPr>
            <w:r w:rsidRPr="00960612">
              <w:rPr>
                <w:b/>
                <w:bCs/>
              </w:rPr>
              <w:t xml:space="preserve">  Начальная (максимальная) цена договора</w:t>
            </w:r>
            <w:r w:rsidR="001F49B6" w:rsidRPr="00960612">
              <w:rPr>
                <w:b/>
              </w:rPr>
              <w:t>:</w:t>
            </w:r>
            <w:r w:rsidR="001F49B6" w:rsidRPr="00960612">
              <w:t xml:space="preserve"> </w:t>
            </w:r>
            <w:r w:rsidR="004B5188" w:rsidRPr="00960612">
              <w:rPr>
                <w:color w:val="000000"/>
                <w:lang w:eastAsia="ar-SA"/>
              </w:rPr>
              <w:t>1 916 977</w:t>
            </w:r>
            <w:r w:rsidR="004B5188" w:rsidRPr="00960612">
              <w:rPr>
                <w:lang w:eastAsia="ar-SA"/>
              </w:rPr>
              <w:t xml:space="preserve"> (Один миллион девятьсот шестнадцать тысяч девятьсот семьдесят семь) рублей </w:t>
            </w:r>
            <w:r w:rsidR="004B5188" w:rsidRPr="00960612">
              <w:rPr>
                <w:color w:val="000000"/>
                <w:lang w:eastAsia="ar-SA"/>
              </w:rPr>
              <w:t>12 копеек</w:t>
            </w:r>
            <w:r w:rsidR="004B5188" w:rsidRPr="00960612">
              <w:rPr>
                <w:lang w:eastAsia="ar-SA"/>
              </w:rPr>
              <w:t xml:space="preserve">, кроме того НДС (18%) </w:t>
            </w:r>
            <w:r w:rsidR="004B5188" w:rsidRPr="00960612">
              <w:rPr>
                <w:color w:val="000000"/>
                <w:lang w:eastAsia="ar-SA"/>
              </w:rPr>
              <w:t>345 055,88 рублей</w:t>
            </w:r>
            <w:r w:rsidR="004B5188" w:rsidRPr="00960612">
              <w:rPr>
                <w:lang w:eastAsia="ar-SA"/>
              </w:rPr>
              <w:t>.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960612" w:rsidRDefault="004B5188" w:rsidP="006D783E">
            <w:r w:rsidRPr="00960612">
              <w:rPr>
                <w:lang w:eastAsia="en-US"/>
              </w:rPr>
              <w:t xml:space="preserve">Начальная (максимальная) цена включает в себя: расходы на доставку, проектирование, монтаж, пусконаладочные работы, </w:t>
            </w:r>
            <w:r w:rsidR="00597B1B">
              <w:rPr>
                <w:lang w:eastAsia="en-US"/>
              </w:rPr>
              <w:t xml:space="preserve">инструктаж, </w:t>
            </w:r>
            <w:r w:rsidRPr="00960612">
              <w:rPr>
                <w:lang w:eastAsia="en-US"/>
              </w:rPr>
              <w:t>страхование, НДС-18 %, уплату налогов и других обязательных платежей.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A5169D">
            <w:pPr>
              <w:autoSpaceDE w:val="0"/>
              <w:jc w:val="both"/>
              <w:rPr>
                <w:b/>
              </w:rPr>
            </w:pPr>
            <w:r w:rsidRPr="00960612">
              <w:rPr>
                <w:b/>
              </w:rPr>
              <w:t xml:space="preserve">Размер обеспечения заявки на участие в аукционе в электронной форме составляет </w:t>
            </w:r>
            <w:r w:rsidR="004B5188" w:rsidRPr="00960612">
              <w:t>113 101, 65 рублей,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4B5188" w:rsidRPr="00960612" w:rsidTr="004B5188">
        <w:trPr>
          <w:trHeight w:val="88"/>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16</w:t>
            </w:r>
          </w:p>
        </w:tc>
        <w:tc>
          <w:tcPr>
            <w:tcW w:w="9582" w:type="dxa"/>
            <w:tcBorders>
              <w:top w:val="single" w:sz="4" w:space="0" w:color="auto"/>
              <w:left w:val="single" w:sz="4" w:space="0" w:color="000000"/>
              <w:bottom w:val="single" w:sz="4" w:space="0" w:color="auto"/>
              <w:right w:val="single" w:sz="4" w:space="0" w:color="000000"/>
            </w:tcBorders>
          </w:tcPr>
          <w:p w:rsidR="004B5188" w:rsidRPr="00960612" w:rsidRDefault="004B5188" w:rsidP="004B5188">
            <w:pPr>
              <w:jc w:val="both"/>
            </w:pPr>
            <w:r w:rsidRPr="00960612">
              <w:rPr>
                <w:b/>
              </w:rPr>
              <w:t>Форма и размер обеспечения исполнения договора:</w:t>
            </w:r>
            <w:r w:rsidRPr="00960612">
              <w:t xml:space="preserve"> предоставление банковской гарантии в размере 30 % от стоимости договора на срок до 30.06.2015 г. </w:t>
            </w:r>
          </w:p>
          <w:p w:rsidR="004B5188" w:rsidRPr="00960612" w:rsidRDefault="004B5188" w:rsidP="004B5188">
            <w:pPr>
              <w:pStyle w:val="34"/>
              <w:keepNext/>
              <w:tabs>
                <w:tab w:val="left" w:pos="360"/>
                <w:tab w:val="left" w:pos="567"/>
                <w:tab w:val="left" w:pos="1134"/>
              </w:tabs>
              <w:jc w:val="left"/>
            </w:pPr>
          </w:p>
        </w:tc>
      </w:tr>
      <w:tr w:rsidR="004B5188" w:rsidRPr="00960612" w:rsidTr="004B5188">
        <w:trPr>
          <w:trHeight w:val="150"/>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17</w:t>
            </w:r>
          </w:p>
        </w:tc>
        <w:tc>
          <w:tcPr>
            <w:tcW w:w="9582" w:type="dxa"/>
            <w:tcBorders>
              <w:top w:val="single" w:sz="4" w:space="0" w:color="auto"/>
              <w:left w:val="single" w:sz="4" w:space="0" w:color="000000"/>
              <w:bottom w:val="single" w:sz="4" w:space="0" w:color="auto"/>
              <w:right w:val="single" w:sz="4" w:space="0" w:color="000000"/>
            </w:tcBorders>
          </w:tcPr>
          <w:p w:rsidR="004B5188" w:rsidRPr="00960612" w:rsidRDefault="004B5188" w:rsidP="004B5188">
            <w:pPr>
              <w:jc w:val="both"/>
              <w:rPr>
                <w:b/>
              </w:rPr>
            </w:pPr>
            <w:r w:rsidRPr="00960612">
              <w:rPr>
                <w:b/>
              </w:rPr>
              <w:t xml:space="preserve">14. Требования к обеспечению исполнения договора (банковской гарантии): </w:t>
            </w:r>
          </w:p>
          <w:p w:rsidR="004B5188" w:rsidRPr="00960612" w:rsidRDefault="004B5188" w:rsidP="004B5188">
            <w:pPr>
              <w:jc w:val="both"/>
            </w:pPr>
            <w:r w:rsidRPr="00960612">
              <w:t>1. Банковская гарантия должна быть выдана банком или иной кредитной организацией;</w:t>
            </w:r>
          </w:p>
          <w:p w:rsidR="004B5188" w:rsidRPr="00960612" w:rsidRDefault="004B5188" w:rsidP="004B5188">
            <w:pPr>
              <w:jc w:val="both"/>
            </w:pPr>
            <w:r w:rsidRPr="00960612">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4B5188" w:rsidRPr="00960612" w:rsidRDefault="004B5188" w:rsidP="004B5188">
            <w:pPr>
              <w:jc w:val="both"/>
            </w:pPr>
            <w:r w:rsidRPr="00960612">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4B5188" w:rsidRPr="00960612" w:rsidRDefault="004B5188" w:rsidP="005356DD">
            <w:pPr>
              <w:jc w:val="both"/>
            </w:pPr>
            <w:r w:rsidRPr="00960612">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4B5188">
            <w:pPr>
              <w:keepNext/>
              <w:keepLines/>
              <w:suppressLineNumbers/>
              <w:jc w:val="center"/>
            </w:pPr>
            <w:r w:rsidRPr="00960612">
              <w:t>1</w:t>
            </w:r>
            <w:r w:rsidR="004B5188" w:rsidRPr="00960612">
              <w:t>8</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4B5188">
            <w:pPr>
              <w:keepNext/>
              <w:keepLines/>
              <w:suppressLineNumbers/>
              <w:jc w:val="center"/>
            </w:pPr>
            <w:r w:rsidRPr="00960612">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5356DD" w:rsidRPr="00CD05B9" w:rsidRDefault="005356DD" w:rsidP="009E0C4C">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291F73">
              <w:t>1</w:t>
            </w:r>
            <w:r w:rsidR="009E0C4C">
              <w:t>7</w:t>
            </w:r>
            <w:r w:rsidRPr="00CD05B9">
              <w:t xml:space="preserve">» </w:t>
            </w:r>
            <w:r w:rsidR="00291F73">
              <w:t xml:space="preserve">ноября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5356DD" w:rsidP="003775D3">
            <w:pPr>
              <w:keepNext/>
              <w:keepLines/>
              <w:suppressLineNumbers/>
              <w:jc w:val="center"/>
            </w:pPr>
            <w:r w:rsidRPr="00960612">
              <w:lastRenderedPageBreak/>
              <w:t>20</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5356DD" w:rsidP="003775D3">
            <w:pPr>
              <w:keepNext/>
              <w:keepLines/>
              <w:suppressLineNumbers/>
              <w:jc w:val="center"/>
            </w:pPr>
            <w:r>
              <w:t>21</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Дата и время окончания рассмотрения заявок участников электронного аукциона:</w:t>
            </w:r>
            <w:r w:rsidRPr="00CD05B9">
              <w:t xml:space="preserve"> </w:t>
            </w:r>
          </w:p>
          <w:p w:rsidR="005356DD" w:rsidRPr="00CD05B9" w:rsidRDefault="005356DD" w:rsidP="009E0C4C">
            <w:pPr>
              <w:keepNext/>
              <w:keepLines/>
              <w:suppressLineNumbers/>
              <w:rPr>
                <w:b/>
                <w:bCs/>
              </w:rPr>
            </w:pPr>
            <w:r w:rsidRPr="00CD05B9">
              <w:t>«</w:t>
            </w:r>
            <w:r w:rsidR="00291F73">
              <w:t>1</w:t>
            </w:r>
            <w:r w:rsidR="009E0C4C">
              <w:t>9</w:t>
            </w:r>
            <w:r w:rsidRPr="00CD05B9">
              <w:t xml:space="preserve">» </w:t>
            </w:r>
            <w:r w:rsidR="00291F73">
              <w:t xml:space="preserve">ноября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t>2</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9E0C4C">
            <w:pPr>
              <w:autoSpaceDE w:val="0"/>
            </w:pPr>
            <w:r w:rsidRPr="00CD05B9">
              <w:rPr>
                <w:b/>
              </w:rPr>
              <w:t xml:space="preserve">Дата и время проведения электронного аукциона: </w:t>
            </w:r>
            <w:r w:rsidRPr="00CD05B9">
              <w:t>«</w:t>
            </w:r>
            <w:r w:rsidR="009E0C4C">
              <w:t>20</w:t>
            </w:r>
            <w:r w:rsidRPr="00CD05B9">
              <w:t xml:space="preserve">» </w:t>
            </w:r>
            <w:r w:rsidR="00291F73">
              <w:t xml:space="preserve">ноября </w:t>
            </w:r>
            <w:r w:rsidRPr="00CD05B9">
              <w:t>2014 г., 11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5356DD">
            <w:pPr>
              <w:keepNext/>
              <w:keepLines/>
              <w:suppressLineNumbers/>
              <w:ind w:hanging="20"/>
              <w:jc w:val="center"/>
            </w:pPr>
            <w:r w:rsidRPr="00960612">
              <w:t>2</w:t>
            </w:r>
            <w:r w:rsidR="005356DD">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4B5188">
            <w:pPr>
              <w:keepNext/>
              <w:keepLines/>
              <w:suppressLineNumbers/>
              <w:ind w:hanging="20"/>
              <w:jc w:val="center"/>
              <w:rPr>
                <w:color w:val="000000" w:themeColor="text1"/>
              </w:rPr>
            </w:pPr>
            <w:r w:rsidRPr="00960612">
              <w:rPr>
                <w:color w:val="000000" w:themeColor="text1"/>
              </w:rPr>
              <w:t>2</w:t>
            </w:r>
            <w:r w:rsidR="005356DD">
              <w:rPr>
                <w:color w:val="000000" w:themeColor="text1"/>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6D783E">
            <w:pPr>
              <w:autoSpaceDE w:val="0"/>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r w:rsidR="004B5188" w:rsidRPr="00960612">
              <w:rPr>
                <w:color w:val="000000" w:themeColor="text1"/>
              </w:rPr>
              <w:t>Договор заключается только после предоставления участником аукциона, с которым заключается договор, оригинала безотзывной банковской гарантии.</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3775D3">
      <w:pPr>
        <w:autoSpaceDE w:val="0"/>
        <w:autoSpaceDN w:val="0"/>
        <w:spacing w:after="120"/>
        <w:ind w:firstLine="709"/>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3775D3">
      <w:pPr>
        <w:autoSpaceDE w:val="0"/>
        <w:autoSpaceDN w:val="0"/>
        <w:spacing w:after="120"/>
        <w:ind w:firstLine="709"/>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FD50C2" w:rsidRDefault="003775D3" w:rsidP="003775D3">
      <w:pPr>
        <w:jc w:val="right"/>
        <w:rPr>
          <w:b/>
          <w:i/>
          <w:sz w:val="22"/>
          <w:szCs w:val="22"/>
        </w:rPr>
      </w:pPr>
      <w:r w:rsidRPr="00FD50C2">
        <w:rPr>
          <w:b/>
          <w:i/>
          <w:sz w:val="22"/>
          <w:szCs w:val="22"/>
        </w:rPr>
        <w:lastRenderedPageBreak/>
        <w:t>Приложение №3 к аукционной документации</w:t>
      </w:r>
    </w:p>
    <w:p w:rsidR="003775D3" w:rsidRPr="00FD50C2" w:rsidRDefault="003775D3" w:rsidP="003775D3">
      <w:pPr>
        <w:tabs>
          <w:tab w:val="left" w:pos="9720"/>
        </w:tabs>
        <w:ind w:firstLine="567"/>
        <w:jc w:val="right"/>
        <w:rPr>
          <w:b/>
          <w:sz w:val="22"/>
          <w:szCs w:val="22"/>
        </w:rPr>
      </w:pPr>
      <w:r w:rsidRPr="00FD50C2">
        <w:rPr>
          <w:sz w:val="22"/>
          <w:szCs w:val="22"/>
        </w:rPr>
        <w:t>ПРОЕКТ</w:t>
      </w:r>
    </w:p>
    <w:p w:rsidR="003775D3" w:rsidRPr="00FD50C2" w:rsidRDefault="003775D3" w:rsidP="003F64CE">
      <w:pPr>
        <w:tabs>
          <w:tab w:val="left" w:pos="4500"/>
        </w:tabs>
        <w:ind w:firstLine="567"/>
        <w:jc w:val="center"/>
        <w:rPr>
          <w:rStyle w:val="FontStyle18"/>
          <w:rFonts w:ascii="Times New Roman" w:hAnsi="Times New Roman" w:cs="Times New Roman"/>
          <w:b/>
          <w:sz w:val="22"/>
          <w:szCs w:val="22"/>
        </w:rPr>
      </w:pPr>
      <w:r w:rsidRPr="00FD50C2">
        <w:rPr>
          <w:b/>
          <w:sz w:val="22"/>
          <w:szCs w:val="22"/>
        </w:rPr>
        <w:t xml:space="preserve">ДОГОВОР </w:t>
      </w:r>
      <w:r w:rsidR="00D247F6">
        <w:rPr>
          <w:b/>
          <w:sz w:val="22"/>
          <w:szCs w:val="22"/>
        </w:rPr>
        <w:t>НА ПРОЕКТИРОВАНИЕ, ПОСТАВКУ И МОНТАЖ ОБОРУДОВАНИЯ</w:t>
      </w:r>
    </w:p>
    <w:p w:rsidR="001B7D64" w:rsidRPr="00FD50C2" w:rsidRDefault="001B7D64" w:rsidP="003775D3">
      <w:pPr>
        <w:rPr>
          <w:sz w:val="22"/>
          <w:szCs w:val="22"/>
        </w:rPr>
      </w:pPr>
    </w:p>
    <w:p w:rsidR="003775D3" w:rsidRPr="00351504" w:rsidRDefault="003775D3" w:rsidP="003775D3">
      <w:r w:rsidRPr="00351504">
        <w:t xml:space="preserve"> г. Новосибирск</w:t>
      </w:r>
      <w:r w:rsidRPr="00351504">
        <w:tab/>
      </w:r>
      <w:r w:rsidRPr="00351504">
        <w:tab/>
      </w:r>
      <w:r w:rsidRPr="00351504">
        <w:tab/>
      </w:r>
      <w:r w:rsidRPr="00351504">
        <w:tab/>
      </w:r>
      <w:r w:rsidRPr="00351504">
        <w:tab/>
      </w:r>
      <w:r w:rsidRPr="00351504">
        <w:tab/>
      </w:r>
      <w:r w:rsidRPr="00351504">
        <w:tab/>
        <w:t xml:space="preserve"> «____» __________ 20</w:t>
      </w:r>
      <w:r w:rsidR="00CD7FBE" w:rsidRPr="00351504">
        <w:t xml:space="preserve">14 </w:t>
      </w:r>
      <w:r w:rsidRPr="00351504">
        <w:t xml:space="preserve">г. </w:t>
      </w:r>
    </w:p>
    <w:p w:rsidR="003775D3" w:rsidRPr="00351504" w:rsidRDefault="003775D3" w:rsidP="00A7198E">
      <w:pPr>
        <w:jc w:val="both"/>
      </w:pPr>
      <w:r w:rsidRPr="00351504">
        <w:t>___________________________________________________________, далее именуемое «</w:t>
      </w:r>
      <w:r w:rsidR="00D247F6" w:rsidRPr="00351504">
        <w:t>Исполнитель</w:t>
      </w:r>
      <w:r w:rsidRPr="00351504">
        <w:t>»,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sidRPr="00351504">
        <w:t xml:space="preserve"> 125</w:t>
      </w:r>
      <w:r w:rsidRPr="00351504">
        <w:t>/13 от «</w:t>
      </w:r>
      <w:r w:rsidR="00CD7FBE" w:rsidRPr="00351504">
        <w:t>12</w:t>
      </w:r>
      <w:r w:rsidRPr="00351504">
        <w:t xml:space="preserve">» </w:t>
      </w:r>
      <w:r w:rsidR="00CD7FBE" w:rsidRPr="00351504">
        <w:t>декабря</w:t>
      </w:r>
      <w:r w:rsidRPr="00351504">
        <w:t xml:space="preserve"> 2013</w:t>
      </w:r>
      <w:r w:rsidR="00CD7FBE" w:rsidRPr="00351504">
        <w:t xml:space="preserve"> </w:t>
      </w:r>
      <w:r w:rsidRPr="00351504">
        <w:t>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51504" w:rsidRDefault="003775D3" w:rsidP="003775D3"/>
    <w:p w:rsidR="005D5905" w:rsidRPr="00351504" w:rsidRDefault="005D5905" w:rsidP="00D247F6">
      <w:pPr>
        <w:ind w:firstLine="567"/>
        <w:contextualSpacing/>
        <w:rPr>
          <w:rFonts w:eastAsiaTheme="minorHAnsi"/>
        </w:rPr>
      </w:pPr>
      <w:r w:rsidRPr="00351504">
        <w:rPr>
          <w:rFonts w:eastAsiaTheme="minorHAnsi"/>
        </w:rPr>
        <w:t>1. ПРЕДМЕТ ДОГОВОРА</w:t>
      </w:r>
    </w:p>
    <w:p w:rsidR="00D247F6" w:rsidRPr="00351504" w:rsidRDefault="00D247F6" w:rsidP="00AA58EF">
      <w:pPr>
        <w:ind w:firstLine="567"/>
        <w:jc w:val="both"/>
      </w:pPr>
      <w:r w:rsidRPr="00351504">
        <w:rPr>
          <w:bCs/>
        </w:rPr>
        <w:t>1.1.</w:t>
      </w:r>
      <w:r w:rsidRPr="00351504">
        <w:t xml:space="preserve"> </w:t>
      </w:r>
      <w:r w:rsidRPr="00351504">
        <w:rPr>
          <w:rFonts w:eastAsiaTheme="minorHAnsi"/>
        </w:rPr>
        <w:t>Заказчик поручает, а</w:t>
      </w:r>
      <w:r w:rsidRPr="00351504">
        <w:t xml:space="preserve"> Исполнитель обязуется</w:t>
      </w:r>
      <w:r w:rsidR="00AA58EF" w:rsidRPr="00351504">
        <w:t xml:space="preserve"> выполнить работы п</w:t>
      </w:r>
      <w:r w:rsidRPr="00351504">
        <w:t xml:space="preserve">о проектированию, поставке, монтажу </w:t>
      </w:r>
      <w:r w:rsidR="007E6C42" w:rsidRPr="00351504">
        <w:t xml:space="preserve">оборудования </w:t>
      </w:r>
      <w:r w:rsidRPr="00351504">
        <w:t xml:space="preserve">системы обеспечения деионизованной водой участка микроэлектроники (корпус 1, этаж 1), </w:t>
      </w:r>
      <w:r w:rsidR="002F3292">
        <w:t>в соответствии с техническим заданием и спецификацией на поставку оборудования (Приложение № 1,2)</w:t>
      </w:r>
      <w:r w:rsidRPr="00351504">
        <w:t>;</w:t>
      </w:r>
    </w:p>
    <w:p w:rsidR="00D247F6" w:rsidRDefault="00D247F6" w:rsidP="00D247F6">
      <w:pPr>
        <w:ind w:firstLine="567"/>
        <w:jc w:val="both"/>
      </w:pPr>
      <w:r w:rsidRPr="00351504">
        <w:t>1.2. Заказчик обязуется принять  и оплатить работы указанные в п.1.1, в размере и в сроки указанные в настоящем Договоре.</w:t>
      </w:r>
    </w:p>
    <w:p w:rsidR="0075472B" w:rsidRPr="00351504" w:rsidRDefault="0075472B" w:rsidP="00D247F6">
      <w:pPr>
        <w:ind w:firstLine="567"/>
        <w:jc w:val="both"/>
      </w:pPr>
      <w:r>
        <w:t>1.3. Технические, экономические и другие требования к проектной документации должны соответствовать требованиям СНиП и других действующих нормативных актов РФ в части  состава, содержания и оформления  проектной документации для строительства.</w:t>
      </w:r>
    </w:p>
    <w:p w:rsidR="00D247F6" w:rsidRPr="00351504" w:rsidRDefault="00D247F6" w:rsidP="005D5905">
      <w:pPr>
        <w:ind w:firstLine="708"/>
        <w:contextualSpacing/>
        <w:rPr>
          <w:rFonts w:eastAsiaTheme="minorHAnsi"/>
        </w:rPr>
      </w:pPr>
    </w:p>
    <w:p w:rsidR="00D247F6" w:rsidRPr="00351504" w:rsidRDefault="00D247F6" w:rsidP="00D247F6">
      <w:pPr>
        <w:ind w:firstLine="567"/>
      </w:pPr>
      <w:r w:rsidRPr="00351504">
        <w:t>2. ЦЕНА ДОГОВОРА</w:t>
      </w:r>
    </w:p>
    <w:p w:rsidR="00D247F6" w:rsidRPr="00351504" w:rsidRDefault="00D247F6" w:rsidP="00D247F6">
      <w:pPr>
        <w:ind w:firstLine="567"/>
      </w:pPr>
      <w:r w:rsidRPr="00351504">
        <w:rPr>
          <w:bCs/>
        </w:rPr>
        <w:t>2.1.</w:t>
      </w:r>
      <w:r w:rsidRPr="00351504">
        <w:t xml:space="preserve"> Общая сумма Договора составляет _____________________, в том числе НДС 18%______________________ и состоит из:</w:t>
      </w:r>
    </w:p>
    <w:p w:rsidR="00960612" w:rsidRDefault="00D247F6" w:rsidP="00D247F6">
      <w:pPr>
        <w:ind w:firstLine="567"/>
        <w:jc w:val="both"/>
      </w:pPr>
      <w:r w:rsidRPr="00351504">
        <w:t>2.1.1. Стоимости проектных работ_____________________________________________, в том числе НДС 18%______________________.</w:t>
      </w:r>
      <w:r w:rsidR="00DE3469" w:rsidRPr="00351504">
        <w:t xml:space="preserve"> Включает в себя предпроектное исследование, составление сметной документации, проектирование</w:t>
      </w:r>
      <w:r w:rsidR="00960612">
        <w:t>.</w:t>
      </w:r>
    </w:p>
    <w:p w:rsidR="00D247F6" w:rsidRPr="00351504" w:rsidRDefault="00D247F6" w:rsidP="00D247F6">
      <w:pPr>
        <w:ind w:firstLine="567"/>
        <w:jc w:val="both"/>
      </w:pPr>
      <w:r w:rsidRPr="00351504">
        <w:t xml:space="preserve">2.1.2. Стоимости </w:t>
      </w:r>
      <w:r w:rsidR="0075472B">
        <w:t>линии подготовки деионизованной воды</w:t>
      </w:r>
      <w:r w:rsidRPr="00351504">
        <w:t xml:space="preserve"> с установкой обеззараживания трубопроводов</w:t>
      </w:r>
      <w:r w:rsidR="0075472B">
        <w:t xml:space="preserve"> (далее-Оборудование) </w:t>
      </w:r>
      <w:r w:rsidRPr="00351504">
        <w:t xml:space="preserve">________________________, в том числе НДС 18%______________________. </w:t>
      </w:r>
      <w:r w:rsidR="00DE3469" w:rsidRPr="00733A23">
        <w:t xml:space="preserve">Включает в себя </w:t>
      </w:r>
      <w:r w:rsidR="003A6615">
        <w:t>стоимость</w:t>
      </w:r>
      <w:r w:rsidR="00DE3469" w:rsidRPr="00733A23">
        <w:t xml:space="preserve"> оборудования, </w:t>
      </w:r>
      <w:r w:rsidR="003A6615">
        <w:t>упаковку и доставку</w:t>
      </w:r>
      <w:r w:rsidR="00DE3469" w:rsidRPr="00733A23">
        <w:t>.</w:t>
      </w:r>
    </w:p>
    <w:p w:rsidR="00D247F6" w:rsidRPr="00351504" w:rsidRDefault="00D247F6" w:rsidP="00D247F6">
      <w:pPr>
        <w:ind w:firstLine="567"/>
        <w:jc w:val="both"/>
      </w:pPr>
      <w:r w:rsidRPr="00351504">
        <w:t>2.1.3. Стоимость монтажных и пуско-наладочных работ составляет_____________________, в том числе НДС 18%______________________.</w:t>
      </w:r>
      <w:r w:rsidR="00DE3469" w:rsidRPr="00351504">
        <w:t xml:space="preserve"> </w:t>
      </w:r>
      <w:r w:rsidR="00DE3469" w:rsidRPr="00733A23">
        <w:t>Включает в себя затраты на приезд-отправку специалистов на Объект для выполнения монтажных и пусконаладочных работ, а также проведение инструктажа персонала, эксплуатирующего оборудование.</w:t>
      </w:r>
    </w:p>
    <w:p w:rsidR="00DE3469" w:rsidRPr="00351504" w:rsidRDefault="00DE3469" w:rsidP="00D247F6">
      <w:pPr>
        <w:ind w:firstLine="567"/>
        <w:jc w:val="both"/>
      </w:pPr>
    </w:p>
    <w:p w:rsidR="0077148A" w:rsidRDefault="0077148A">
      <w:pPr>
        <w:spacing w:after="200" w:line="276" w:lineRule="auto"/>
        <w:rPr>
          <w:b/>
        </w:rPr>
      </w:pPr>
      <w:r>
        <w:rPr>
          <w:b/>
        </w:rPr>
        <w:br w:type="page"/>
      </w:r>
    </w:p>
    <w:p w:rsidR="00DE3469" w:rsidRPr="00006DE1" w:rsidRDefault="00DE3469" w:rsidP="00DE3469">
      <w:pPr>
        <w:ind w:firstLine="567"/>
        <w:jc w:val="both"/>
      </w:pPr>
      <w:r w:rsidRPr="00006DE1">
        <w:lastRenderedPageBreak/>
        <w:t>3. УСЛОВИЯ И ПОРЯДОК ПЛАТЕЖЕЙ</w:t>
      </w:r>
    </w:p>
    <w:p w:rsidR="00F84F92" w:rsidRPr="00006DE1" w:rsidRDefault="00DE3469" w:rsidP="00DE3469">
      <w:pPr>
        <w:ind w:firstLine="567"/>
        <w:jc w:val="both"/>
      </w:pPr>
      <w:r w:rsidRPr="00006DE1">
        <w:t>3.1. Заказчик производит на расчетный счет Исполнителя авансовый платёж в размере 30 % от общей стоимости договора, указанной п. 2.1.</w:t>
      </w:r>
      <w:r w:rsidR="00F84F92" w:rsidRPr="00006DE1">
        <w:t xml:space="preserve">, </w:t>
      </w:r>
      <w:r w:rsidRPr="00006DE1">
        <w:t xml:space="preserve">в течение 10 (десяти) банковских дней с момента подписания договора. </w:t>
      </w:r>
    </w:p>
    <w:p w:rsidR="00DE3469" w:rsidRPr="00006DE1" w:rsidRDefault="00DE3469" w:rsidP="00F84F92">
      <w:pPr>
        <w:ind w:firstLine="708"/>
        <w:contextualSpacing/>
        <w:jc w:val="both"/>
      </w:pPr>
      <w:r w:rsidRPr="00006DE1">
        <w:t xml:space="preserve">3.2. </w:t>
      </w:r>
      <w:r w:rsidR="00F84F92" w:rsidRPr="00006DE1">
        <w:rPr>
          <w:rFonts w:eastAsiaTheme="minorHAnsi"/>
          <w:color w:val="000000"/>
        </w:rPr>
        <w:t>Оплата за выполненные работы производится Заказчиком на основании Акт</w:t>
      </w:r>
      <w:r w:rsidR="00A6319F" w:rsidRPr="00006DE1">
        <w:rPr>
          <w:rFonts w:eastAsiaTheme="minorHAnsi"/>
          <w:color w:val="000000"/>
        </w:rPr>
        <w:t>а</w:t>
      </w:r>
      <w:r w:rsidR="00F84F92" w:rsidRPr="00006DE1">
        <w:rPr>
          <w:rFonts w:eastAsiaTheme="minorHAnsi"/>
          <w:color w:val="000000"/>
        </w:rPr>
        <w:t xml:space="preserve"> выполненных работ </w:t>
      </w:r>
      <w:r w:rsidR="00A6319F" w:rsidRPr="00006DE1">
        <w:t>в течение 10 (десяти) банковских дней после подписания Акта Заказчиком.</w:t>
      </w:r>
    </w:p>
    <w:p w:rsidR="00A6319F" w:rsidRPr="00006DE1" w:rsidRDefault="00DE3469" w:rsidP="00A6319F">
      <w:pPr>
        <w:ind w:firstLine="708"/>
        <w:contextualSpacing/>
        <w:jc w:val="both"/>
        <w:rPr>
          <w:rFonts w:eastAsiaTheme="minorHAnsi"/>
          <w:lang w:eastAsia="en-US"/>
        </w:rPr>
      </w:pPr>
      <w:r w:rsidRPr="00006DE1">
        <w:t xml:space="preserve">3.3. </w:t>
      </w:r>
      <w:r w:rsidR="00A6319F" w:rsidRPr="00006DE1">
        <w:rPr>
          <w:rFonts w:eastAsiaTheme="minorHAnsi"/>
          <w:lang w:eastAsia="en-US"/>
        </w:rPr>
        <w:t>Исполнитель обязуется выставлять Заказчику счет-фактуры не позднее 5 (пяти) рабочих дней с момента получения от Заказчика авансового и окончательного платежей по настоящему договору.</w:t>
      </w:r>
    </w:p>
    <w:p w:rsidR="00733A23" w:rsidRDefault="00733A23" w:rsidP="00656C98">
      <w:pPr>
        <w:ind w:firstLine="567"/>
        <w:jc w:val="both"/>
      </w:pPr>
    </w:p>
    <w:p w:rsidR="00DB0FF6" w:rsidRDefault="00960612" w:rsidP="00DB0FF6">
      <w:pPr>
        <w:ind w:firstLine="567"/>
        <w:rPr>
          <w:rFonts w:eastAsia="Arial"/>
        </w:rPr>
      </w:pPr>
      <w:r w:rsidRPr="00DB0FF6">
        <w:rPr>
          <w:rFonts w:eastAsia="Arial"/>
          <w:bCs/>
        </w:rPr>
        <w:t xml:space="preserve">4. </w:t>
      </w:r>
      <w:r w:rsidR="003A6615" w:rsidRPr="00DB0FF6">
        <w:rPr>
          <w:rFonts w:eastAsia="Arial"/>
          <w:bCs/>
        </w:rPr>
        <w:t>СРОК ВЫПОЛНЕНИЯ РАБОТ</w:t>
      </w:r>
      <w:r w:rsidR="0077148A">
        <w:rPr>
          <w:rFonts w:eastAsia="Arial"/>
          <w:bCs/>
        </w:rPr>
        <w:t xml:space="preserve"> И </w:t>
      </w:r>
      <w:r w:rsidR="0077148A" w:rsidRPr="00E77BCE">
        <w:rPr>
          <w:rFonts w:eastAsiaTheme="minorHAnsi"/>
          <w:color w:val="000000"/>
        </w:rPr>
        <w:t>СДАЧА-ПРИЕМКА</w:t>
      </w:r>
    </w:p>
    <w:p w:rsidR="00DB0FF6" w:rsidRDefault="00960612" w:rsidP="00DB0FF6">
      <w:pPr>
        <w:ind w:firstLine="567"/>
        <w:rPr>
          <w:rFonts w:eastAsia="Arial"/>
          <w:color w:val="000000" w:themeColor="text1"/>
        </w:rPr>
      </w:pPr>
      <w:r>
        <w:rPr>
          <w:rFonts w:eastAsia="Arial"/>
        </w:rPr>
        <w:t>4</w:t>
      </w:r>
      <w:r w:rsidR="00733A23" w:rsidRPr="00792A1F">
        <w:rPr>
          <w:rFonts w:eastAsia="Arial"/>
        </w:rPr>
        <w:t xml:space="preserve">.1 Обязательства по настоящему Договору выполняются </w:t>
      </w:r>
      <w:r w:rsidR="00733A23">
        <w:rPr>
          <w:rFonts w:eastAsia="Arial"/>
        </w:rPr>
        <w:t xml:space="preserve">Исполнителем </w:t>
      </w:r>
      <w:r w:rsidR="00733A23" w:rsidRPr="00792A1F">
        <w:rPr>
          <w:rFonts w:eastAsia="Arial"/>
        </w:rPr>
        <w:t xml:space="preserve">в сроки, установленные в Календарном плане </w:t>
      </w:r>
      <w:r w:rsidR="00733A23" w:rsidRPr="00816468">
        <w:rPr>
          <w:rFonts w:eastAsia="Arial"/>
        </w:rPr>
        <w:t>согласно Приложению №</w:t>
      </w:r>
      <w:r w:rsidR="002F3292">
        <w:rPr>
          <w:rFonts w:eastAsia="Arial"/>
        </w:rPr>
        <w:t xml:space="preserve"> 3</w:t>
      </w:r>
      <w:r w:rsidR="00733A23" w:rsidRPr="00792A1F">
        <w:rPr>
          <w:rFonts w:eastAsia="Arial"/>
        </w:rPr>
        <w:t xml:space="preserve"> к настоящему Договору при условии своевременного поступления на счет </w:t>
      </w:r>
      <w:r>
        <w:rPr>
          <w:rFonts w:eastAsia="Arial"/>
        </w:rPr>
        <w:t>Исполнителя</w:t>
      </w:r>
      <w:r w:rsidR="00733A23" w:rsidRPr="00792A1F">
        <w:rPr>
          <w:rFonts w:eastAsia="Arial"/>
        </w:rPr>
        <w:t xml:space="preserve"> платежей в соответствии с п.п. </w:t>
      </w:r>
      <w:r w:rsidR="00733A23">
        <w:rPr>
          <w:rFonts w:eastAsia="Arial"/>
        </w:rPr>
        <w:t>3.1</w:t>
      </w:r>
      <w:r w:rsidR="00733A23" w:rsidRPr="00792A1F">
        <w:rPr>
          <w:rFonts w:eastAsia="Arial"/>
        </w:rPr>
        <w:t>.-</w:t>
      </w:r>
      <w:r w:rsidR="00733A23">
        <w:rPr>
          <w:rFonts w:eastAsia="Arial"/>
        </w:rPr>
        <w:t>3.2</w:t>
      </w:r>
      <w:r w:rsidR="00733A23" w:rsidRPr="00792A1F">
        <w:rPr>
          <w:rFonts w:eastAsia="Arial"/>
        </w:rPr>
        <w:t xml:space="preserve">. В случае задержки платежей, подлежащих уплате до отгрузки в соответствии с п.п. </w:t>
      </w:r>
      <w:r w:rsidR="00733A23">
        <w:rPr>
          <w:rFonts w:eastAsia="Arial"/>
        </w:rPr>
        <w:t>3</w:t>
      </w:r>
      <w:r w:rsidR="00733A23" w:rsidRPr="00792A1F">
        <w:rPr>
          <w:rFonts w:eastAsia="Arial"/>
        </w:rPr>
        <w:t xml:space="preserve">.1. настоящего Договора, срок поставки продлевается на соответствующий период. Досрочная поставка разрешается с согласия </w:t>
      </w:r>
      <w:r w:rsidR="003A6615">
        <w:rPr>
          <w:rFonts w:eastAsia="Arial"/>
        </w:rPr>
        <w:t>Заказчика</w:t>
      </w:r>
      <w:r w:rsidR="00733A23" w:rsidRPr="00792A1F">
        <w:rPr>
          <w:rFonts w:eastAsia="Arial"/>
        </w:rPr>
        <w:t xml:space="preserve">. Риски случайной порчи, гибели и/или утраты Оборудования переходят от </w:t>
      </w:r>
      <w:r>
        <w:rPr>
          <w:rFonts w:eastAsia="Arial"/>
        </w:rPr>
        <w:t>Исполнителя</w:t>
      </w:r>
      <w:r w:rsidR="00733A23" w:rsidRPr="00792A1F">
        <w:rPr>
          <w:rFonts w:eastAsia="Arial"/>
        </w:rPr>
        <w:t xml:space="preserve"> к </w:t>
      </w:r>
      <w:r>
        <w:rPr>
          <w:rFonts w:eastAsia="Arial"/>
        </w:rPr>
        <w:t>Заказчику</w:t>
      </w:r>
      <w:r w:rsidR="00733A23" w:rsidRPr="00792A1F">
        <w:rPr>
          <w:rFonts w:eastAsia="Arial"/>
        </w:rPr>
        <w:t xml:space="preserve"> с даты поставки Оборудования </w:t>
      </w:r>
      <w:r w:rsidR="002F3292">
        <w:rPr>
          <w:rFonts w:eastAsia="Arial"/>
          <w:color w:val="000000" w:themeColor="text1"/>
        </w:rPr>
        <w:t xml:space="preserve">в соответствии с п. </w:t>
      </w:r>
      <w:r w:rsidR="006134C2">
        <w:rPr>
          <w:rFonts w:eastAsia="Arial"/>
          <w:color w:val="000000" w:themeColor="text1"/>
        </w:rPr>
        <w:t>4.2</w:t>
      </w:r>
      <w:r w:rsidR="00733A23" w:rsidRPr="00960612">
        <w:rPr>
          <w:rFonts w:eastAsia="Arial"/>
          <w:color w:val="000000" w:themeColor="text1"/>
        </w:rPr>
        <w:t>. настоящего Договора.</w:t>
      </w:r>
    </w:p>
    <w:p w:rsidR="0077148A" w:rsidRPr="0077148A" w:rsidRDefault="0077148A" w:rsidP="0077148A">
      <w:pPr>
        <w:ind w:firstLine="567"/>
        <w:jc w:val="both"/>
      </w:pPr>
      <w:r>
        <w:t>4.2. Готовность проектно-сметной документации подтверждается подписанием Заказчик</w:t>
      </w:r>
      <w:r w:rsidR="00AA0607">
        <w:t>ом</w:t>
      </w:r>
      <w:r>
        <w:t xml:space="preserve"> Акта сдачи-приемки  выполненных работ. Передача Заказчику проектно-сметной документации осуществляется по накладной в количестве 4 (четырех) комплектов.</w:t>
      </w:r>
    </w:p>
    <w:p w:rsidR="00DB0FF6" w:rsidRDefault="00960612" w:rsidP="00DB0FF6">
      <w:pPr>
        <w:ind w:firstLine="567"/>
        <w:rPr>
          <w:rFonts w:eastAsia="Arial"/>
        </w:rPr>
      </w:pPr>
      <w:r>
        <w:rPr>
          <w:rFonts w:eastAsia="Arial"/>
          <w:color w:val="000000" w:themeColor="text1"/>
        </w:rPr>
        <w:t>4</w:t>
      </w:r>
      <w:r w:rsidR="00733A23" w:rsidRPr="00960612">
        <w:rPr>
          <w:rFonts w:eastAsia="Arial"/>
          <w:color w:val="000000" w:themeColor="text1"/>
        </w:rPr>
        <w:t>.</w:t>
      </w:r>
      <w:r w:rsidR="0077148A">
        <w:rPr>
          <w:rFonts w:eastAsia="Arial"/>
          <w:color w:val="000000" w:themeColor="text1"/>
        </w:rPr>
        <w:t>3</w:t>
      </w:r>
      <w:r w:rsidR="00733A23" w:rsidRPr="00960612">
        <w:rPr>
          <w:rFonts w:eastAsia="Arial"/>
          <w:color w:val="000000" w:themeColor="text1"/>
        </w:rPr>
        <w:t>. Датой поставки Оборудования считается дата подписания Акта приема-передачи Оборудования, подписываемый уполномоченными представителями сторон</w:t>
      </w:r>
      <w:r w:rsidR="006134C2">
        <w:rPr>
          <w:rFonts w:eastAsia="Arial"/>
          <w:color w:val="FF0000"/>
        </w:rPr>
        <w:t>.</w:t>
      </w:r>
    </w:p>
    <w:p w:rsidR="00733A23" w:rsidRDefault="00960612" w:rsidP="00DB0FF6">
      <w:pPr>
        <w:ind w:firstLine="567"/>
        <w:rPr>
          <w:rFonts w:eastAsia="Arial"/>
        </w:rPr>
      </w:pPr>
      <w:r>
        <w:rPr>
          <w:rFonts w:eastAsia="Arial"/>
        </w:rPr>
        <w:t>4</w:t>
      </w:r>
      <w:r w:rsidR="00733A23">
        <w:rPr>
          <w:rFonts w:eastAsia="Arial"/>
        </w:rPr>
        <w:t>.</w:t>
      </w:r>
      <w:r w:rsidR="0077148A">
        <w:rPr>
          <w:rFonts w:eastAsia="Arial"/>
        </w:rPr>
        <w:t>4</w:t>
      </w:r>
      <w:r w:rsidR="00733A23">
        <w:rPr>
          <w:rFonts w:eastAsia="Arial"/>
        </w:rPr>
        <w:t xml:space="preserve">. </w:t>
      </w:r>
      <w:r w:rsidR="00733A23" w:rsidRPr="00314A1F">
        <w:rPr>
          <w:rFonts w:eastAsia="Arial"/>
        </w:rPr>
        <w:t xml:space="preserve">Поставка осуществляется любым доступным транспортом по согласованию с </w:t>
      </w:r>
      <w:r>
        <w:rPr>
          <w:rFonts w:eastAsia="Arial"/>
        </w:rPr>
        <w:t>Исполнителем</w:t>
      </w:r>
      <w:r w:rsidR="00733A23" w:rsidRPr="00314A1F">
        <w:rPr>
          <w:rFonts w:eastAsia="Arial"/>
        </w:rPr>
        <w:t>.</w:t>
      </w:r>
    </w:p>
    <w:p w:rsidR="00DE3469" w:rsidRDefault="0077148A" w:rsidP="00597B1B">
      <w:pPr>
        <w:ind w:firstLine="567"/>
        <w:rPr>
          <w:rFonts w:eastAsia="Arial"/>
        </w:rPr>
      </w:pPr>
      <w:r>
        <w:rPr>
          <w:rFonts w:eastAsia="Arial"/>
        </w:rPr>
        <w:t xml:space="preserve">4.5. </w:t>
      </w:r>
      <w:r w:rsidRPr="00351504">
        <w:t>Приемка Оборудования осуществляется посредством подписания накладной по форме ТОРГ-12.</w:t>
      </w:r>
    </w:p>
    <w:p w:rsidR="00597B1B" w:rsidRPr="00597B1B" w:rsidRDefault="00597B1B" w:rsidP="00597B1B">
      <w:pPr>
        <w:ind w:firstLine="567"/>
        <w:rPr>
          <w:rFonts w:eastAsia="Arial"/>
        </w:rPr>
      </w:pPr>
    </w:p>
    <w:p w:rsidR="00A6319F" w:rsidRPr="00351504" w:rsidRDefault="00960612" w:rsidP="00A6319F">
      <w:pPr>
        <w:ind w:firstLine="708"/>
        <w:contextualSpacing/>
        <w:jc w:val="both"/>
        <w:rPr>
          <w:rFonts w:eastAsiaTheme="minorHAnsi"/>
          <w:color w:val="000000"/>
          <w:lang w:eastAsia="en-US"/>
        </w:rPr>
      </w:pPr>
      <w:r>
        <w:rPr>
          <w:rFonts w:eastAsiaTheme="minorHAnsi"/>
          <w:color w:val="000000"/>
          <w:lang w:eastAsia="en-US"/>
        </w:rPr>
        <w:t>5</w:t>
      </w:r>
      <w:r w:rsidR="00A6319F" w:rsidRPr="00351504">
        <w:rPr>
          <w:rFonts w:eastAsiaTheme="minorHAnsi"/>
          <w:color w:val="000000"/>
          <w:lang w:eastAsia="en-US"/>
        </w:rPr>
        <w:t>. ПРАВА И ОБЯЗАННОСТИ ИСПОЛНИТЕЛЯ</w:t>
      </w:r>
    </w:p>
    <w:p w:rsidR="00A6319F" w:rsidRPr="00351504" w:rsidRDefault="00960612" w:rsidP="00A6319F">
      <w:pPr>
        <w:ind w:firstLine="708"/>
        <w:contextualSpacing/>
        <w:jc w:val="both"/>
        <w:rPr>
          <w:rFonts w:eastAsiaTheme="minorHAnsi"/>
          <w:color w:val="000000"/>
          <w:lang w:eastAsia="en-US"/>
        </w:rPr>
      </w:pPr>
      <w:r>
        <w:rPr>
          <w:rFonts w:eastAsiaTheme="minorHAnsi"/>
          <w:color w:val="000000"/>
          <w:lang w:eastAsia="en-US"/>
        </w:rPr>
        <w:t>5</w:t>
      </w:r>
      <w:r w:rsidR="00A6319F" w:rsidRPr="00351504">
        <w:rPr>
          <w:rFonts w:eastAsiaTheme="minorHAnsi"/>
          <w:color w:val="000000"/>
          <w:lang w:eastAsia="en-US"/>
        </w:rPr>
        <w:t>.1. Исполнитель обязан:</w:t>
      </w:r>
    </w:p>
    <w:p w:rsidR="00FE0390" w:rsidRPr="00351504" w:rsidRDefault="00960612" w:rsidP="00A6319F">
      <w:pPr>
        <w:ind w:firstLine="708"/>
        <w:contextualSpacing/>
        <w:jc w:val="both"/>
        <w:rPr>
          <w:rFonts w:eastAsiaTheme="minorHAnsi"/>
          <w:bCs/>
        </w:rPr>
      </w:pPr>
      <w:r>
        <w:rPr>
          <w:rFonts w:eastAsiaTheme="minorHAnsi"/>
          <w:bCs/>
        </w:rPr>
        <w:t>5</w:t>
      </w:r>
      <w:r w:rsidR="00A6319F" w:rsidRPr="00351504">
        <w:rPr>
          <w:rFonts w:eastAsiaTheme="minorHAnsi"/>
          <w:bCs/>
        </w:rPr>
        <w:t>.1.1.</w:t>
      </w:r>
      <w:r w:rsidR="00A6319F" w:rsidRPr="00351504">
        <w:rPr>
          <w:rFonts w:eastAsiaTheme="minorHAnsi"/>
          <w:b/>
          <w:bCs/>
        </w:rPr>
        <w:t xml:space="preserve"> </w:t>
      </w:r>
      <w:r w:rsidR="00FE0390" w:rsidRPr="00351504">
        <w:rPr>
          <w:rFonts w:eastAsiaTheme="minorHAnsi"/>
          <w:bCs/>
        </w:rPr>
        <w:t>Составить смету в программе ГРАНД-Смета, в ТЕРах в текущих расценках с индексацией по видам работ.</w:t>
      </w:r>
    </w:p>
    <w:p w:rsidR="007E6C42" w:rsidRPr="00351504" w:rsidRDefault="00960612" w:rsidP="00A6319F">
      <w:pPr>
        <w:ind w:firstLine="708"/>
        <w:contextualSpacing/>
        <w:jc w:val="both"/>
        <w:rPr>
          <w:rFonts w:eastAsiaTheme="minorHAnsi"/>
        </w:rPr>
      </w:pPr>
      <w:r>
        <w:rPr>
          <w:rFonts w:eastAsiaTheme="minorHAnsi"/>
          <w:bCs/>
        </w:rPr>
        <w:t>5</w:t>
      </w:r>
      <w:r w:rsidR="00FE0390" w:rsidRPr="00351504">
        <w:rPr>
          <w:rFonts w:eastAsiaTheme="minorHAnsi"/>
          <w:bCs/>
        </w:rPr>
        <w:t xml:space="preserve">.1.2 </w:t>
      </w:r>
      <w:r w:rsidR="00A6319F" w:rsidRPr="00351504">
        <w:rPr>
          <w:rFonts w:eastAsiaTheme="minorHAnsi"/>
        </w:rPr>
        <w:t>Самостоятельно осуществить проектные работы</w:t>
      </w:r>
      <w:r w:rsidR="007E6C42" w:rsidRPr="00351504">
        <w:rPr>
          <w:rFonts w:eastAsiaTheme="minorHAnsi"/>
        </w:rPr>
        <w:t xml:space="preserve"> в срок, предусмотренный календарным </w:t>
      </w:r>
      <w:r w:rsidR="00AA0607">
        <w:rPr>
          <w:rFonts w:eastAsiaTheme="minorHAnsi"/>
        </w:rPr>
        <w:t>планом</w:t>
      </w:r>
      <w:r w:rsidR="007E6C42" w:rsidRPr="00351504">
        <w:rPr>
          <w:rFonts w:eastAsiaTheme="minorHAnsi"/>
        </w:rPr>
        <w:t xml:space="preserve"> (Приложение № </w:t>
      </w:r>
      <w:r w:rsidR="002F3292">
        <w:rPr>
          <w:rFonts w:eastAsiaTheme="minorHAnsi"/>
        </w:rPr>
        <w:t>3</w:t>
      </w:r>
      <w:r w:rsidR="007E6C42" w:rsidRPr="00351504">
        <w:rPr>
          <w:rFonts w:eastAsiaTheme="minorHAnsi"/>
        </w:rPr>
        <w:t xml:space="preserve"> к настоящему Договору).</w:t>
      </w:r>
    </w:p>
    <w:p w:rsidR="007E6C42" w:rsidRPr="00351504" w:rsidRDefault="00960612" w:rsidP="008643F2">
      <w:pPr>
        <w:ind w:firstLine="708"/>
        <w:contextualSpacing/>
        <w:jc w:val="both"/>
        <w:rPr>
          <w:rFonts w:eastAsiaTheme="minorHAnsi"/>
        </w:rPr>
      </w:pPr>
      <w:r>
        <w:rPr>
          <w:rFonts w:eastAsiaTheme="minorHAnsi"/>
        </w:rPr>
        <w:t>5</w:t>
      </w:r>
      <w:r w:rsidR="007E6C42" w:rsidRPr="00351504">
        <w:rPr>
          <w:rFonts w:eastAsiaTheme="minorHAnsi"/>
        </w:rPr>
        <w:t>.1.</w:t>
      </w:r>
      <w:r w:rsidR="00FE0390" w:rsidRPr="00351504">
        <w:rPr>
          <w:rFonts w:eastAsiaTheme="minorHAnsi"/>
        </w:rPr>
        <w:t>3</w:t>
      </w:r>
      <w:r w:rsidR="007E6C42" w:rsidRPr="00351504">
        <w:rPr>
          <w:rFonts w:eastAsiaTheme="minorHAnsi"/>
        </w:rPr>
        <w:t>.</w:t>
      </w:r>
      <w:r w:rsidR="00FE0390" w:rsidRPr="00351504">
        <w:rPr>
          <w:rFonts w:eastAsiaTheme="minorHAnsi"/>
        </w:rPr>
        <w:t xml:space="preserve"> Предоставить </w:t>
      </w:r>
      <w:r w:rsidR="008643F2" w:rsidRPr="00351504">
        <w:rPr>
          <w:rFonts w:eastAsiaTheme="minorHAnsi"/>
        </w:rPr>
        <w:t xml:space="preserve">на согласование и утверждение </w:t>
      </w:r>
      <w:r w:rsidR="00FE0390" w:rsidRPr="00351504">
        <w:rPr>
          <w:rFonts w:eastAsiaTheme="minorHAnsi"/>
        </w:rPr>
        <w:t>Заказчику  проектно-сметн</w:t>
      </w:r>
      <w:r w:rsidR="008643F2" w:rsidRPr="00351504">
        <w:rPr>
          <w:rFonts w:eastAsiaTheme="minorHAnsi"/>
        </w:rPr>
        <w:t>ую документацию.</w:t>
      </w:r>
    </w:p>
    <w:p w:rsidR="005456A6" w:rsidRDefault="00960612" w:rsidP="005456A6">
      <w:pPr>
        <w:ind w:firstLine="708"/>
        <w:contextualSpacing/>
        <w:jc w:val="both"/>
        <w:rPr>
          <w:rFonts w:eastAsiaTheme="minorHAnsi"/>
        </w:rPr>
      </w:pPr>
      <w:r>
        <w:rPr>
          <w:rFonts w:eastAsiaTheme="minorHAnsi"/>
        </w:rPr>
        <w:t>5</w:t>
      </w:r>
      <w:r w:rsidR="00656C98" w:rsidRPr="00351504">
        <w:rPr>
          <w:rFonts w:eastAsiaTheme="minorHAnsi"/>
        </w:rPr>
        <w:t xml:space="preserve">.1.4. В случае возникновения замечаний со стороны Заказчика внести изменения и/или дополнения в проектно-сметную документацию в течение </w:t>
      </w:r>
      <w:r w:rsidR="00BF4F55">
        <w:rPr>
          <w:rFonts w:eastAsiaTheme="minorHAnsi"/>
        </w:rPr>
        <w:t>10 (десяти)</w:t>
      </w:r>
      <w:r w:rsidR="005456A6">
        <w:rPr>
          <w:rFonts w:eastAsiaTheme="minorHAnsi"/>
        </w:rPr>
        <w:t xml:space="preserve"> дней.</w:t>
      </w:r>
    </w:p>
    <w:p w:rsidR="002F3292" w:rsidRPr="002F3292" w:rsidRDefault="002F3292" w:rsidP="002F3292">
      <w:pPr>
        <w:ind w:firstLine="709"/>
        <w:jc w:val="both"/>
        <w:rPr>
          <w:snapToGrid w:val="0"/>
          <w:highlight w:val="white"/>
        </w:rPr>
      </w:pPr>
      <w:r>
        <w:rPr>
          <w:snapToGrid w:val="0"/>
          <w:highlight w:val="white"/>
        </w:rPr>
        <w:t xml:space="preserve">5.1.5. </w:t>
      </w:r>
      <w:r w:rsidRPr="000B640E">
        <w:rPr>
          <w:snapToGrid w:val="0"/>
          <w:highlight w:val="white"/>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r>
        <w:rPr>
          <w:snapToGrid w:val="0"/>
        </w:rPr>
        <w:t xml:space="preserve"> </w:t>
      </w:r>
      <w:r w:rsidRPr="000B640E">
        <w:rPr>
          <w:snapToGrid w:val="0"/>
        </w:rPr>
        <w:t xml:space="preserve">Техническая документация должна включать:   </w:t>
      </w:r>
    </w:p>
    <w:p w:rsidR="002F3292" w:rsidRPr="000B640E" w:rsidRDefault="002F3292" w:rsidP="002F3292">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2F3292" w:rsidRPr="000B640E" w:rsidRDefault="002F3292" w:rsidP="002F3292">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 технического задания)</w:t>
      </w:r>
      <w:r w:rsidRPr="000B640E">
        <w:rPr>
          <w:snapToGrid w:val="0"/>
        </w:rPr>
        <w:t>;</w:t>
      </w:r>
    </w:p>
    <w:p w:rsidR="002F3292" w:rsidRPr="000B640E" w:rsidRDefault="002F3292" w:rsidP="002F3292">
      <w:pPr>
        <w:ind w:firstLine="709"/>
        <w:jc w:val="both"/>
        <w:rPr>
          <w:snapToGrid w:val="0"/>
        </w:rPr>
      </w:pPr>
      <w:r w:rsidRPr="000B640E">
        <w:rPr>
          <w:snapToGrid w:val="0"/>
        </w:rPr>
        <w:t>- руководство по наладке и регулировке оборудования;</w:t>
      </w:r>
    </w:p>
    <w:p w:rsidR="002F3292" w:rsidRDefault="002F3292" w:rsidP="002F3292">
      <w:pPr>
        <w:ind w:left="709"/>
        <w:jc w:val="both"/>
        <w:rPr>
          <w:snapToGrid w:val="0"/>
        </w:rPr>
      </w:pPr>
      <w:r w:rsidRPr="000B640E">
        <w:rPr>
          <w:snapToGrid w:val="0"/>
        </w:rPr>
        <w:lastRenderedPageBreak/>
        <w:t xml:space="preserve">- </w:t>
      </w:r>
      <w:r>
        <w:rPr>
          <w:snapToGrid w:val="0"/>
        </w:rPr>
        <w:t>инструкция</w:t>
      </w:r>
      <w:r w:rsidRPr="000B640E">
        <w:rPr>
          <w:snapToGrid w:val="0"/>
        </w:rPr>
        <w:t xml:space="preserve">  по проведению техобслуживания;</w:t>
      </w:r>
    </w:p>
    <w:p w:rsidR="002F3292" w:rsidRDefault="002F3292" w:rsidP="002F3292">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2F3292" w:rsidRDefault="002F3292" w:rsidP="002F3292">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2F3292" w:rsidRDefault="002F3292" w:rsidP="002F3292">
      <w:pPr>
        <w:ind w:left="709"/>
        <w:jc w:val="both"/>
        <w:rPr>
          <w:snapToGrid w:val="0"/>
        </w:rPr>
      </w:pPr>
      <w:r>
        <w:rPr>
          <w:snapToGrid w:val="0"/>
        </w:rPr>
        <w:t>- перечень расходных материалов с нормами расхода;</w:t>
      </w:r>
    </w:p>
    <w:p w:rsidR="002F3292" w:rsidRDefault="002F3292" w:rsidP="002F3292">
      <w:pPr>
        <w:ind w:left="709"/>
        <w:jc w:val="both"/>
        <w:rPr>
          <w:snapToGrid w:val="0"/>
        </w:rPr>
      </w:pPr>
      <w:r>
        <w:rPr>
          <w:snapToGrid w:val="0"/>
        </w:rPr>
        <w:t>- рабочий проект электрических схем подключения оборудования;</w:t>
      </w:r>
    </w:p>
    <w:p w:rsidR="002F3292" w:rsidRDefault="002F3292" w:rsidP="002F3292">
      <w:pPr>
        <w:ind w:left="709"/>
        <w:jc w:val="both"/>
        <w:rPr>
          <w:snapToGrid w:val="0"/>
        </w:rPr>
      </w:pPr>
      <w:r>
        <w:rPr>
          <w:snapToGrid w:val="0"/>
        </w:rPr>
        <w:t>- схемы водоснабжения и канализации;</w:t>
      </w:r>
    </w:p>
    <w:p w:rsidR="002F3292" w:rsidRPr="00461F72" w:rsidRDefault="002F3292" w:rsidP="00461F72">
      <w:pPr>
        <w:ind w:left="709"/>
        <w:jc w:val="both"/>
        <w:rPr>
          <w:snapToGrid w:val="0"/>
        </w:rPr>
      </w:pPr>
      <w:r>
        <w:rPr>
          <w:snapToGrid w:val="0"/>
        </w:rPr>
        <w:t>- схемы автоматизации.</w:t>
      </w:r>
    </w:p>
    <w:p w:rsidR="00597B1B" w:rsidRDefault="00960612" w:rsidP="00597B1B">
      <w:pPr>
        <w:ind w:firstLine="708"/>
        <w:contextualSpacing/>
        <w:jc w:val="both"/>
        <w:rPr>
          <w:rFonts w:eastAsia="Arial"/>
        </w:rPr>
      </w:pPr>
      <w:r>
        <w:rPr>
          <w:rFonts w:eastAsiaTheme="minorHAnsi"/>
        </w:rPr>
        <w:t>5</w:t>
      </w:r>
      <w:r w:rsidR="008643F2" w:rsidRPr="00351504">
        <w:rPr>
          <w:rFonts w:eastAsiaTheme="minorHAnsi"/>
        </w:rPr>
        <w:t>.1.</w:t>
      </w:r>
      <w:r w:rsidR="002F3292">
        <w:rPr>
          <w:rFonts w:eastAsiaTheme="minorHAnsi"/>
        </w:rPr>
        <w:t>6</w:t>
      </w:r>
      <w:r w:rsidR="008643F2" w:rsidRPr="00351504">
        <w:rPr>
          <w:rFonts w:eastAsiaTheme="minorHAnsi"/>
        </w:rPr>
        <w:t xml:space="preserve">. </w:t>
      </w:r>
      <w:r w:rsidR="005456A6"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597B1B" w:rsidRPr="00597B1B" w:rsidRDefault="00597B1B" w:rsidP="00597B1B">
      <w:pPr>
        <w:ind w:firstLine="708"/>
        <w:contextualSpacing/>
        <w:jc w:val="both"/>
        <w:rPr>
          <w:rFonts w:eastAsia="Arial"/>
        </w:rPr>
      </w:pPr>
      <w:r>
        <w:rPr>
          <w:rFonts w:eastAsia="Arial"/>
        </w:rPr>
        <w:t xml:space="preserve">5.1.7.Не </w:t>
      </w:r>
      <w:r>
        <w:rPr>
          <w:sz w:val="23"/>
          <w:szCs w:val="23"/>
        </w:rPr>
        <w:t xml:space="preserve">позднее, чем за </w:t>
      </w:r>
      <w:r w:rsidR="00A557B8">
        <w:rPr>
          <w:sz w:val="23"/>
          <w:szCs w:val="23"/>
        </w:rPr>
        <w:t>4</w:t>
      </w:r>
      <w:r>
        <w:rPr>
          <w:sz w:val="23"/>
          <w:szCs w:val="23"/>
        </w:rPr>
        <w:t xml:space="preserve"> (</w:t>
      </w:r>
      <w:r w:rsidR="00A557B8">
        <w:rPr>
          <w:sz w:val="23"/>
          <w:szCs w:val="23"/>
        </w:rPr>
        <w:t>четыре</w:t>
      </w:r>
      <w:r>
        <w:rPr>
          <w:sz w:val="23"/>
          <w:szCs w:val="23"/>
        </w:rPr>
        <w:t>) д</w:t>
      </w:r>
      <w:r w:rsidR="00A557B8">
        <w:rPr>
          <w:sz w:val="23"/>
          <w:szCs w:val="23"/>
        </w:rPr>
        <w:t>ня</w:t>
      </w:r>
      <w:r>
        <w:rPr>
          <w:sz w:val="23"/>
          <w:szCs w:val="23"/>
        </w:rPr>
        <w:t xml:space="preserve"> до даты выезда специалистов Исполнителя для осуществления монтажных и пусконаладочных работ Исполнитель направляет Заказчику уведомление содержащие:</w:t>
      </w:r>
    </w:p>
    <w:p w:rsidR="00597B1B" w:rsidRPr="00597B1B" w:rsidRDefault="00597B1B" w:rsidP="00597B1B">
      <w:pPr>
        <w:pStyle w:val="afa"/>
        <w:numPr>
          <w:ilvl w:val="0"/>
          <w:numId w:val="50"/>
        </w:numPr>
        <w:spacing w:after="0" w:line="240" w:lineRule="auto"/>
        <w:ind w:left="0"/>
        <w:jc w:val="both"/>
        <w:rPr>
          <w:rFonts w:ascii="Times New Roman" w:hAnsi="Times New Roman" w:cs="Times New Roman"/>
          <w:sz w:val="23"/>
          <w:szCs w:val="23"/>
        </w:rPr>
      </w:pPr>
      <w:r w:rsidRPr="00597B1B">
        <w:rPr>
          <w:rFonts w:ascii="Times New Roman" w:hAnsi="Times New Roman" w:cs="Times New Roman"/>
          <w:sz w:val="23"/>
          <w:szCs w:val="23"/>
        </w:rPr>
        <w:t>информацию о специалистах Исполнителя выезжающих на монтажные и пусконаладочные работы;</w:t>
      </w:r>
    </w:p>
    <w:p w:rsidR="00597B1B" w:rsidRDefault="00597B1B" w:rsidP="00597B1B">
      <w:pPr>
        <w:pStyle w:val="afa"/>
        <w:numPr>
          <w:ilvl w:val="0"/>
          <w:numId w:val="50"/>
        </w:numPr>
        <w:spacing w:after="0" w:line="240" w:lineRule="auto"/>
        <w:ind w:left="0"/>
        <w:jc w:val="both"/>
        <w:rPr>
          <w:rFonts w:ascii="Times New Roman" w:hAnsi="Times New Roman"/>
          <w:sz w:val="23"/>
          <w:szCs w:val="23"/>
        </w:rPr>
      </w:pPr>
      <w:r>
        <w:rPr>
          <w:rFonts w:ascii="Times New Roman" w:hAnsi="Times New Roman"/>
          <w:sz w:val="23"/>
          <w:szCs w:val="23"/>
        </w:rPr>
        <w:t>данные для оформления пропусков,</w:t>
      </w:r>
    </w:p>
    <w:p w:rsidR="00597B1B" w:rsidRPr="00597B1B" w:rsidRDefault="00597B1B" w:rsidP="00597B1B">
      <w:pPr>
        <w:pStyle w:val="afa"/>
        <w:numPr>
          <w:ilvl w:val="0"/>
          <w:numId w:val="50"/>
        </w:numPr>
        <w:spacing w:after="0" w:line="240" w:lineRule="auto"/>
        <w:ind w:left="0"/>
        <w:jc w:val="both"/>
        <w:rPr>
          <w:rFonts w:ascii="Times New Roman" w:hAnsi="Times New Roman"/>
          <w:sz w:val="23"/>
          <w:szCs w:val="23"/>
        </w:rPr>
      </w:pPr>
      <w:r>
        <w:rPr>
          <w:rFonts w:ascii="Times New Roman" w:hAnsi="Times New Roman"/>
          <w:sz w:val="23"/>
          <w:szCs w:val="23"/>
        </w:rPr>
        <w:t>дату выезда на монтаж и пуско-наладку.</w:t>
      </w:r>
    </w:p>
    <w:p w:rsidR="00FE0390" w:rsidRPr="00351504" w:rsidRDefault="00960612" w:rsidP="00A6319F">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8</w:t>
      </w:r>
      <w:r w:rsidR="00FE0390" w:rsidRPr="00351504">
        <w:rPr>
          <w:rFonts w:eastAsiaTheme="minorHAnsi"/>
        </w:rPr>
        <w:t xml:space="preserve">. Производить </w:t>
      </w:r>
      <w:r w:rsidR="006134C2">
        <w:rPr>
          <w:rFonts w:eastAsiaTheme="minorHAnsi"/>
        </w:rPr>
        <w:t>монтаж</w:t>
      </w:r>
      <w:r w:rsidR="00FE0390" w:rsidRPr="00351504">
        <w:rPr>
          <w:rFonts w:eastAsiaTheme="minorHAnsi"/>
        </w:rPr>
        <w:t xml:space="preserve"> с соблюдением требований законодательства РФ, СНиП, технических условий и других нормативно-технических документов, регламентирующих особенности проведения работ, а также </w:t>
      </w:r>
      <w:r w:rsidR="00AA0607">
        <w:rPr>
          <w:rFonts w:eastAsiaTheme="minorHAnsi"/>
        </w:rPr>
        <w:t>календарным планом</w:t>
      </w:r>
      <w:r w:rsidR="00FE0390" w:rsidRPr="00351504">
        <w:rPr>
          <w:rFonts w:eastAsiaTheme="minorHAnsi"/>
        </w:rPr>
        <w:t xml:space="preserve"> (Приложение №</w:t>
      </w:r>
      <w:r w:rsidR="00AA0607">
        <w:rPr>
          <w:rFonts w:eastAsiaTheme="minorHAnsi"/>
        </w:rPr>
        <w:t xml:space="preserve"> 3</w:t>
      </w:r>
      <w:r w:rsidR="00FE0390" w:rsidRPr="00351504">
        <w:rPr>
          <w:rFonts w:eastAsiaTheme="minorHAnsi"/>
        </w:rPr>
        <w:t>).</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9</w:t>
      </w:r>
      <w:r w:rsidR="00FE0390" w:rsidRPr="00351504">
        <w:rPr>
          <w:rFonts w:eastAsiaTheme="minorHAnsi"/>
        </w:rPr>
        <w:t xml:space="preserve">. Обеспечить выполняемые работы материалами. При этом все материалы, комплектующие изделия, приборы и оборудование должны иметь соответствующие сертификаты, технические паспорта и другие документы, удостоверяющие их качество и соответствие государственным стандартам. </w:t>
      </w:r>
      <w:r w:rsidR="00FE0390" w:rsidRPr="00AB58F6">
        <w:rPr>
          <w:rFonts w:eastAsiaTheme="minorHAnsi"/>
        </w:rPr>
        <w:t>Копии этих документов должны быть предоставлены Заказчику до начала производства работ.</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10</w:t>
      </w:r>
      <w:r w:rsidR="00FE0390" w:rsidRPr="00351504">
        <w:rPr>
          <w:rFonts w:eastAsiaTheme="minorHAnsi"/>
        </w:rPr>
        <w:t>.Осуществить инструктаж персонала, эксплуатирующего оборудование</w:t>
      </w:r>
      <w:r w:rsidR="002F3292">
        <w:rPr>
          <w:rFonts w:eastAsiaTheme="minorHAnsi"/>
        </w:rPr>
        <w:t>, согласно программе инструктажа (Приложение № 4)</w:t>
      </w:r>
      <w:r w:rsidR="008643F2" w:rsidRPr="00351504">
        <w:rPr>
          <w:rFonts w:eastAsiaTheme="minorHAnsi"/>
        </w:rPr>
        <w:t>.</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11</w:t>
      </w:r>
      <w:r w:rsidR="00FE0390" w:rsidRPr="00351504">
        <w:rPr>
          <w:rFonts w:eastAsiaTheme="minorHAnsi"/>
        </w:rPr>
        <w:t xml:space="preserve"> </w:t>
      </w:r>
      <w:r w:rsidR="00FE0390" w:rsidRPr="00351504">
        <w:rPr>
          <w:rFonts w:eastAsiaTheme="minorHAnsi"/>
          <w:color w:val="000000"/>
          <w:lang w:eastAsia="en-US"/>
        </w:rPr>
        <w:t xml:space="preserve">Уведомить Заказчика об окончании выполнения работ и сдать </w:t>
      </w:r>
      <w:r w:rsidR="00FE0390" w:rsidRPr="005456A6">
        <w:rPr>
          <w:rFonts w:eastAsiaTheme="minorHAnsi"/>
          <w:color w:val="000000"/>
          <w:lang w:eastAsia="en-US"/>
        </w:rPr>
        <w:t>выполненные работы Заказчику,</w:t>
      </w:r>
      <w:r w:rsidR="00461F72">
        <w:rPr>
          <w:rFonts w:eastAsiaTheme="minorHAnsi"/>
          <w:color w:val="000000"/>
          <w:lang w:eastAsia="en-US"/>
        </w:rPr>
        <w:t xml:space="preserve"> направив ему подписанные Акты </w:t>
      </w:r>
      <w:r w:rsidR="00FE0390" w:rsidRPr="005456A6">
        <w:rPr>
          <w:rFonts w:eastAsiaTheme="minorHAnsi"/>
          <w:color w:val="000000"/>
          <w:lang w:eastAsia="en-US"/>
        </w:rPr>
        <w:t xml:space="preserve"> выполненных работ в двух экземплярах </w:t>
      </w:r>
      <w:r w:rsidR="00FE0390" w:rsidRPr="005456A6">
        <w:rPr>
          <w:rFonts w:eastAsiaTheme="minorHAnsi"/>
        </w:rPr>
        <w:t>не позднее 5 рабочих дней до предполагаемой даты окончания работ.</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 Исполнитель имеет право:</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.2.2. Требовать от Заказчика возмещения понесенных убытков, выплаты неустойки в случаях предусмотренных настоящим договором или законом.</w:t>
      </w:r>
    </w:p>
    <w:p w:rsidR="00656C98" w:rsidRPr="00351504" w:rsidRDefault="00656C98" w:rsidP="008643F2">
      <w:pPr>
        <w:ind w:firstLine="708"/>
        <w:contextualSpacing/>
        <w:jc w:val="both"/>
        <w:rPr>
          <w:rFonts w:eastAsiaTheme="minorHAnsi"/>
          <w:color w:val="000000"/>
          <w:lang w:eastAsia="en-US"/>
        </w:rPr>
      </w:pPr>
    </w:p>
    <w:p w:rsidR="00656C98"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6</w:t>
      </w:r>
      <w:r w:rsidR="00656C98" w:rsidRPr="00351504">
        <w:rPr>
          <w:rFonts w:eastAsiaTheme="minorHAnsi"/>
          <w:color w:val="000000"/>
          <w:lang w:eastAsia="en-US"/>
        </w:rPr>
        <w:t>. ПРАВА И ОБЯЗАННОСТИ ЗАКАЗЧИКА</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 Заказчик обязан:</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.1.1. Своевременно осуществлять оплату по настоящему договору.</w:t>
      </w:r>
    </w:p>
    <w:p w:rsidR="00656C98" w:rsidRPr="00351504" w:rsidRDefault="00960612" w:rsidP="00351504">
      <w:pPr>
        <w:ind w:firstLine="708"/>
        <w:contextualSpacing/>
        <w:jc w:val="both"/>
        <w:rPr>
          <w:rFonts w:eastAsiaTheme="minorHAnsi"/>
          <w:b/>
          <w:bCs/>
        </w:rPr>
      </w:pPr>
      <w:r>
        <w:rPr>
          <w:rFonts w:eastAsiaTheme="minorHAnsi"/>
          <w:color w:val="000000"/>
        </w:rPr>
        <w:t>6</w:t>
      </w:r>
      <w:r w:rsidR="00656C98" w:rsidRPr="00351504">
        <w:rPr>
          <w:rFonts w:eastAsiaTheme="minorHAnsi"/>
          <w:color w:val="000000"/>
        </w:rPr>
        <w:t xml:space="preserve">.1.2. </w:t>
      </w:r>
      <w:r w:rsidR="00656C98" w:rsidRPr="00351504">
        <w:rPr>
          <w:rFonts w:eastAsiaTheme="minorHAnsi"/>
        </w:rPr>
        <w:t xml:space="preserve">Заказчик выдает положительное заключение (утверждает </w:t>
      </w:r>
      <w:r w:rsidR="00DB0FF6">
        <w:rPr>
          <w:rFonts w:eastAsiaTheme="minorHAnsi"/>
        </w:rPr>
        <w:t xml:space="preserve">проектно-сметную </w:t>
      </w:r>
      <w:r w:rsidR="00656C98" w:rsidRPr="00351504">
        <w:rPr>
          <w:rFonts w:eastAsiaTheme="minorHAnsi"/>
        </w:rPr>
        <w:t xml:space="preserve">документацию) и подписывает Акт  </w:t>
      </w:r>
      <w:r w:rsidR="00461F72">
        <w:rPr>
          <w:rFonts w:eastAsiaTheme="minorHAnsi"/>
        </w:rPr>
        <w:t>выполненных работ</w:t>
      </w:r>
      <w:r w:rsidR="00656C98" w:rsidRPr="00351504">
        <w:rPr>
          <w:rFonts w:eastAsiaTheme="minorHAnsi"/>
        </w:rPr>
        <w:t xml:space="preserve">  или указывает необходимые изменения и/или дополнения  по документации и </w:t>
      </w:r>
      <w:r w:rsidR="00BF4F55">
        <w:rPr>
          <w:rFonts w:eastAsiaTheme="minorHAnsi"/>
        </w:rPr>
        <w:t xml:space="preserve">в </w:t>
      </w:r>
      <w:r w:rsidR="00656C98" w:rsidRPr="00351504">
        <w:rPr>
          <w:rFonts w:eastAsiaTheme="minorHAnsi"/>
        </w:rPr>
        <w:t xml:space="preserve">течение </w:t>
      </w:r>
      <w:r w:rsidR="00BF4F55">
        <w:rPr>
          <w:rFonts w:eastAsiaTheme="minorHAnsi"/>
        </w:rPr>
        <w:t xml:space="preserve">10 (десяти) </w:t>
      </w:r>
      <w:r w:rsidR="00656C98" w:rsidRPr="00351504">
        <w:rPr>
          <w:rFonts w:eastAsiaTheme="minorHAnsi"/>
        </w:rPr>
        <w:t>дней после предоставления документации, официально направляет ответ Исполнителю.</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w:t>
      </w:r>
      <w:r w:rsidR="00AA58EF" w:rsidRPr="00351504">
        <w:rPr>
          <w:rFonts w:eastAsiaTheme="minorHAnsi"/>
          <w:color w:val="000000"/>
        </w:rPr>
        <w:t>3</w:t>
      </w:r>
      <w:r w:rsidR="00656C98" w:rsidRPr="00351504">
        <w:rPr>
          <w:rFonts w:eastAsiaTheme="minorHAnsi"/>
          <w:color w:val="000000"/>
        </w:rPr>
        <w:t>. Своевременно извещать Исполнителя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656C98" w:rsidRPr="00351504" w:rsidRDefault="00960612" w:rsidP="00656C98">
      <w:pPr>
        <w:ind w:firstLine="708"/>
        <w:contextualSpacing/>
        <w:jc w:val="both"/>
        <w:rPr>
          <w:rFonts w:eastAsiaTheme="minorHAnsi"/>
          <w:color w:val="000000"/>
        </w:rPr>
      </w:pPr>
      <w:r>
        <w:rPr>
          <w:rFonts w:eastAsiaTheme="minorHAnsi"/>
          <w:color w:val="000000"/>
        </w:rPr>
        <w:lastRenderedPageBreak/>
        <w:t>6</w:t>
      </w:r>
      <w:r w:rsidR="00656C98" w:rsidRPr="00351504">
        <w:rPr>
          <w:rFonts w:eastAsiaTheme="minorHAnsi"/>
          <w:color w:val="000000"/>
        </w:rPr>
        <w:t>.2. Заказчик имеет право:</w:t>
      </w:r>
    </w:p>
    <w:p w:rsidR="005D5905" w:rsidRPr="00351504" w:rsidRDefault="00960612" w:rsidP="00960612">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 xml:space="preserve">.2.1. В любое время проверять ход и качество выполняемых работ, не вмешиваясь в хозяйственную деятельность </w:t>
      </w:r>
      <w:r w:rsidR="006134C2">
        <w:rPr>
          <w:rFonts w:eastAsiaTheme="minorHAnsi"/>
          <w:color w:val="000000"/>
        </w:rPr>
        <w:t>Исполнителя.</w:t>
      </w:r>
    </w:p>
    <w:p w:rsidR="005D5905" w:rsidRPr="00351504" w:rsidRDefault="005D5905" w:rsidP="005D5905">
      <w:pPr>
        <w:ind w:firstLine="708"/>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7</w:t>
      </w:r>
      <w:r w:rsidR="005D5905" w:rsidRPr="00351504">
        <w:rPr>
          <w:rFonts w:eastAsiaTheme="minorHAnsi"/>
          <w:color w:val="000000"/>
        </w:rPr>
        <w:t>. ГАРАНТИИ</w:t>
      </w:r>
    </w:p>
    <w:p w:rsidR="00212400" w:rsidRPr="00BF4F55" w:rsidRDefault="00960612" w:rsidP="00212400">
      <w:pPr>
        <w:ind w:firstLine="708"/>
        <w:contextualSpacing/>
        <w:jc w:val="both"/>
        <w:rPr>
          <w:rFonts w:eastAsiaTheme="minorHAnsi"/>
          <w:color w:val="000000"/>
        </w:rPr>
      </w:pPr>
      <w:r w:rsidRPr="00BF4F55">
        <w:rPr>
          <w:rFonts w:eastAsiaTheme="minorHAnsi"/>
          <w:bCs/>
          <w:color w:val="000000"/>
        </w:rPr>
        <w:t>7</w:t>
      </w:r>
      <w:r w:rsidR="00212400" w:rsidRPr="00BF4F55">
        <w:rPr>
          <w:rFonts w:eastAsiaTheme="minorHAnsi"/>
          <w:bCs/>
          <w:color w:val="000000"/>
        </w:rPr>
        <w:t>.1.</w:t>
      </w:r>
      <w:r w:rsidR="00212400" w:rsidRPr="00BF4F55">
        <w:rPr>
          <w:rFonts w:eastAsiaTheme="minorHAnsi"/>
          <w:color w:val="000000"/>
        </w:rPr>
        <w:t xml:space="preserve"> Исполнитель гарантирует:</w:t>
      </w:r>
    </w:p>
    <w:p w:rsidR="00212400" w:rsidRPr="00BF4F55" w:rsidRDefault="00212400" w:rsidP="00212400">
      <w:pPr>
        <w:ind w:firstLine="708"/>
        <w:contextualSpacing/>
        <w:jc w:val="both"/>
        <w:rPr>
          <w:rFonts w:eastAsiaTheme="minorHAnsi"/>
          <w:bCs/>
          <w:color w:val="000000"/>
        </w:rPr>
      </w:pPr>
      <w:r w:rsidRPr="00BF4F55">
        <w:rPr>
          <w:rFonts w:eastAsiaTheme="minorHAnsi"/>
          <w:bCs/>
          <w:color w:val="000000"/>
        </w:rPr>
        <w:t>-  поставляемое оборудование и материалы будут соответствовать действующим нормативным документам Российской Федерации;</w:t>
      </w:r>
    </w:p>
    <w:p w:rsidR="00212400" w:rsidRPr="00BF4F55" w:rsidRDefault="00212400" w:rsidP="00212400">
      <w:pPr>
        <w:ind w:firstLine="708"/>
        <w:contextualSpacing/>
        <w:jc w:val="both"/>
        <w:rPr>
          <w:rFonts w:eastAsiaTheme="minorHAnsi"/>
          <w:bCs/>
          <w:color w:val="000000"/>
        </w:rPr>
      </w:pPr>
      <w:r w:rsidRPr="00BF4F55">
        <w:rPr>
          <w:rFonts w:eastAsiaTheme="minorHAnsi"/>
          <w:bCs/>
          <w:color w:val="000000"/>
        </w:rPr>
        <w:t>- поставляемое оборудование и материалы является новым и не бывшим в эксплуатации.</w:t>
      </w:r>
    </w:p>
    <w:p w:rsidR="00212400" w:rsidRPr="00BF4F55" w:rsidRDefault="00960612" w:rsidP="00212400">
      <w:pPr>
        <w:ind w:firstLine="708"/>
        <w:contextualSpacing/>
        <w:jc w:val="both"/>
        <w:rPr>
          <w:rFonts w:eastAsiaTheme="minorHAnsi"/>
          <w:bCs/>
          <w:color w:val="000000"/>
        </w:rPr>
      </w:pPr>
      <w:r w:rsidRPr="00BF4F55">
        <w:rPr>
          <w:rFonts w:eastAsiaTheme="minorHAnsi"/>
          <w:bCs/>
          <w:color w:val="000000"/>
        </w:rPr>
        <w:t>7</w:t>
      </w:r>
      <w:r w:rsidR="00212400" w:rsidRPr="00BF4F55">
        <w:rPr>
          <w:rFonts w:eastAsiaTheme="minorHAnsi"/>
          <w:bCs/>
          <w:color w:val="000000"/>
        </w:rPr>
        <w:t>.2. Гарантийный срок на оборудование составляет 24 месяца с даты окончания монтажных работ и подписания Сторонами акта</w:t>
      </w:r>
      <w:r w:rsidR="00212400" w:rsidRPr="00BF4F55">
        <w:rPr>
          <w:rFonts w:eastAsiaTheme="minorHAnsi"/>
          <w:color w:val="000000"/>
        </w:rPr>
        <w:t xml:space="preserve"> приёмки результатов испытаний оборудования</w:t>
      </w:r>
      <w:r w:rsidR="00212400" w:rsidRPr="00BF4F55">
        <w:rPr>
          <w:rFonts w:eastAsiaTheme="minorHAnsi"/>
          <w:bCs/>
          <w:color w:val="000000"/>
        </w:rPr>
        <w:t>.</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 xml:space="preserve">.3. Гарантийный срок на выполненные работы, в течение которого Исполнитель отвечает за все выявленные Заказчиком недостатки результата работ, устанавливается в течение 12 месяцев с даты подписания акта сдачи-приемки выполненных работ. </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 xml:space="preserve">.4. Если в период гарантийной эксплуатации обнаружатся дефекты, Исполнитель обязан устранить их за свой счет и в согласованные с Заказчиком сроки, которые не могут превышать более </w:t>
      </w:r>
      <w:r w:rsidR="00212400" w:rsidRPr="00BF4F55">
        <w:rPr>
          <w:rFonts w:eastAsiaTheme="minorHAnsi"/>
          <w:color w:val="000000" w:themeColor="text1"/>
        </w:rPr>
        <w:t>15 (пятнадцати) дней рабочих дней</w:t>
      </w:r>
      <w:r w:rsidR="00212400" w:rsidRPr="00BF4F55">
        <w:rPr>
          <w:rFonts w:eastAsiaTheme="minorHAnsi"/>
          <w:color w:val="000000"/>
        </w:rPr>
        <w:t>.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3 (трех) рабочих дней с момента получения письменного извещения Заказчика. Гарантийный срок продлевается соответственно на период устранения дефектов.</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.5. При отказе Исполнителя от составления или подписания акта обнаруженных дефектов и недоделок, Заказчик вправе создать экспертную комиссию, которая и оформит этот акт. Оформленный акт экспертной комиссии является обязательным для устранения дефектов Исполнителем.</w:t>
      </w:r>
    </w:p>
    <w:p w:rsidR="00212400" w:rsidRPr="00351504" w:rsidRDefault="00960612" w:rsidP="00212400">
      <w:pPr>
        <w:ind w:firstLine="708"/>
        <w:contextualSpacing/>
        <w:jc w:val="both"/>
        <w:rPr>
          <w:rFonts w:eastAsiaTheme="minorHAnsi"/>
          <w:color w:val="000000"/>
        </w:rPr>
      </w:pPr>
      <w:r w:rsidRPr="00BF4F55">
        <w:t>7</w:t>
      </w:r>
      <w:r w:rsidR="00212400" w:rsidRPr="00BF4F55">
        <w:t>.6</w:t>
      </w:r>
      <w:r w:rsidR="00212400" w:rsidRPr="00351504">
        <w:rPr>
          <w:b/>
        </w:rPr>
        <w:t>.</w:t>
      </w:r>
      <w:r w:rsidR="00212400" w:rsidRPr="00351504">
        <w:t xml:space="preserve"> В случае отказа Исполнителя устранить обнаруженные дефекты Заказчик вправе поручить выполнить обязательства третьим лицам, либо выполнить его своими силами. В этом случае Исполнитель возмещает понесённые Заказчиком убытки.</w:t>
      </w:r>
    </w:p>
    <w:p w:rsidR="005D5905" w:rsidRPr="00351504" w:rsidRDefault="005D5905" w:rsidP="005D5905">
      <w:pPr>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 УРЕГУЛИРОВАНИЕ СПОРОВ</w:t>
      </w: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.1.</w:t>
      </w:r>
      <w:r w:rsidR="00212400" w:rsidRPr="00351504">
        <w:rPr>
          <w:rFonts w:eastAsiaTheme="minorHAnsi"/>
          <w:color w:val="000000"/>
        </w:rPr>
        <w:t xml:space="preserve"> Все споры и разногласия между Исполнителе</w:t>
      </w:r>
      <w:r w:rsidR="005D5905" w:rsidRPr="00351504">
        <w:rPr>
          <w:rFonts w:eastAsiaTheme="minorHAnsi"/>
          <w:color w:val="000000"/>
        </w:rPr>
        <w:t>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.2. В случае невозможности урегулирования споров путем переговоров, споры рассматриваются в Арбитражном суде Новосибирской области.</w:t>
      </w:r>
    </w:p>
    <w:p w:rsidR="005D5905" w:rsidRPr="00351504" w:rsidRDefault="005D5905" w:rsidP="005D5905">
      <w:pPr>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9</w:t>
      </w:r>
      <w:r w:rsidR="005D5905" w:rsidRPr="00351504">
        <w:rPr>
          <w:rFonts w:eastAsiaTheme="minorHAnsi"/>
          <w:color w:val="000000"/>
        </w:rPr>
        <w:t>. ОТВЕТСТВЕННОСТЬ СТОРОН</w:t>
      </w:r>
    </w:p>
    <w:p w:rsidR="00212400" w:rsidRPr="00351504" w:rsidRDefault="00960612" w:rsidP="005D5905">
      <w:pPr>
        <w:ind w:firstLine="708"/>
        <w:contextualSpacing/>
        <w:jc w:val="both"/>
        <w:rPr>
          <w:rFonts w:eastAsiaTheme="minorHAnsi"/>
          <w:color w:val="000000"/>
        </w:rPr>
      </w:pPr>
      <w:r>
        <w:rPr>
          <w:rFonts w:eastAsiaTheme="minorHAnsi"/>
          <w:color w:val="000000"/>
        </w:rPr>
        <w:t>9</w:t>
      </w:r>
      <w:r w:rsidR="00212400" w:rsidRPr="00351504">
        <w:rPr>
          <w:rFonts w:eastAsiaTheme="minorHAnsi"/>
          <w:color w:val="000000"/>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DB0FF6" w:rsidRDefault="00960612" w:rsidP="00DB0FF6">
      <w:pPr>
        <w:ind w:firstLine="708"/>
        <w:contextualSpacing/>
        <w:jc w:val="both"/>
        <w:rPr>
          <w:rFonts w:eastAsiaTheme="minorHAnsi"/>
          <w:color w:val="000000"/>
        </w:rPr>
      </w:pPr>
      <w:r>
        <w:rPr>
          <w:rFonts w:eastAsiaTheme="minorHAnsi"/>
          <w:color w:val="000000"/>
        </w:rPr>
        <w:t>9</w:t>
      </w:r>
      <w:r w:rsidR="00467BDB" w:rsidRPr="00351504">
        <w:rPr>
          <w:rFonts w:eastAsiaTheme="minorHAnsi"/>
          <w:color w:val="000000"/>
        </w:rPr>
        <w:t>.2.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B0FF6" w:rsidRPr="00351504" w:rsidRDefault="00DB0FF6" w:rsidP="00DB0FF6">
      <w:pPr>
        <w:ind w:firstLine="708"/>
        <w:contextualSpacing/>
        <w:jc w:val="both"/>
        <w:rPr>
          <w:rFonts w:eastAsiaTheme="minorHAnsi"/>
          <w:color w:val="000000"/>
        </w:rPr>
      </w:pPr>
      <w:r>
        <w:rPr>
          <w:rFonts w:eastAsia="Arial"/>
        </w:rPr>
        <w:lastRenderedPageBreak/>
        <w:t xml:space="preserve">9.3. </w:t>
      </w:r>
      <w:r w:rsidRPr="00792A1F">
        <w:rPr>
          <w:rFonts w:eastAsia="Arial"/>
        </w:rPr>
        <w:t xml:space="preserve">При несоблюдении </w:t>
      </w:r>
      <w:r>
        <w:rPr>
          <w:rFonts w:eastAsia="Arial"/>
        </w:rPr>
        <w:t>Исполнителем</w:t>
      </w:r>
      <w:r w:rsidRPr="00792A1F">
        <w:rPr>
          <w:rFonts w:eastAsia="Arial"/>
        </w:rPr>
        <w:t xml:space="preserve"> сроков поставки и/или сроков </w:t>
      </w:r>
      <w:r>
        <w:rPr>
          <w:rFonts w:eastAsia="Arial"/>
        </w:rPr>
        <w:t>выполнения отдельных этапов работ</w:t>
      </w:r>
      <w:r w:rsidRPr="00792A1F">
        <w:rPr>
          <w:rFonts w:eastAsia="Arial"/>
        </w:rPr>
        <w:t>, предусмотренных Договором</w:t>
      </w:r>
      <w:r>
        <w:rPr>
          <w:rFonts w:eastAsia="Arial"/>
        </w:rPr>
        <w:t xml:space="preserve"> Исполнитель</w:t>
      </w:r>
      <w:r w:rsidRPr="00792A1F">
        <w:rPr>
          <w:rFonts w:eastAsia="Arial"/>
        </w:rPr>
        <w:t xml:space="preserve"> оплачивает неустойку за несоблюдение сроков по письменному требованию </w:t>
      </w:r>
      <w:r>
        <w:rPr>
          <w:rFonts w:eastAsia="Arial"/>
        </w:rPr>
        <w:t>Заказчика</w:t>
      </w:r>
      <w:r w:rsidRPr="00792A1F">
        <w:rPr>
          <w:rFonts w:eastAsia="Arial"/>
        </w:rPr>
        <w:t>. Размер неустойки составляет 0,</w:t>
      </w:r>
      <w:r>
        <w:rPr>
          <w:rFonts w:eastAsia="Arial"/>
        </w:rPr>
        <w:t xml:space="preserve">05 </w:t>
      </w:r>
      <w:r w:rsidRPr="00792A1F">
        <w:rPr>
          <w:rFonts w:eastAsia="Arial"/>
        </w:rPr>
        <w:t>% от стоимости неисполненных обязательств за каждый день просрочки, но не более 5 % от общей стоимости Договора.</w:t>
      </w:r>
    </w:p>
    <w:p w:rsidR="00467BDB" w:rsidRPr="00351504" w:rsidRDefault="00960612" w:rsidP="00467BDB">
      <w:pPr>
        <w:ind w:firstLine="708"/>
        <w:contextualSpacing/>
        <w:jc w:val="both"/>
      </w:pPr>
      <w:r>
        <w:t>9</w:t>
      </w:r>
      <w:r w:rsidR="00467BDB" w:rsidRPr="00351504">
        <w:t>.</w:t>
      </w:r>
      <w:r w:rsidR="00DB0FF6">
        <w:t>4</w:t>
      </w:r>
      <w:r w:rsidR="00467BDB" w:rsidRPr="00351504">
        <w:t xml:space="preserve">. </w:t>
      </w:r>
      <w:r w:rsidR="00212400" w:rsidRPr="00351504">
        <w:t xml:space="preserve">Если в процессе выполнения работ Исполнитель допустит отступления от условий договора, ухудшившие качество работ, он обязан безвозмездно исправить допущенные недостатки в срок, указанный Заказчиком. В случае если Исполнитель в этот срок не устранит допущенные нарушения, он уплачивает Заказчику неустойку в размере </w:t>
      </w:r>
      <w:r w:rsidR="00467BDB" w:rsidRPr="00351504">
        <w:t xml:space="preserve">1 </w:t>
      </w:r>
      <w:r w:rsidR="00212400" w:rsidRPr="00351504">
        <w:t>% от суммы работ, подлежащих исправлению, за каждый день просрочки</w:t>
      </w:r>
      <w:r w:rsidR="00467BDB" w:rsidRPr="00351504">
        <w:t>.</w:t>
      </w:r>
    </w:p>
    <w:p w:rsidR="00212400" w:rsidRPr="00351504" w:rsidRDefault="00960612" w:rsidP="00467BDB">
      <w:pPr>
        <w:ind w:firstLine="708"/>
        <w:contextualSpacing/>
        <w:jc w:val="both"/>
        <w:rPr>
          <w:rFonts w:eastAsiaTheme="minorHAnsi"/>
          <w:color w:val="000000"/>
        </w:rPr>
      </w:pPr>
      <w:r>
        <w:t>9</w:t>
      </w:r>
      <w:r w:rsidR="00467BDB" w:rsidRPr="00351504">
        <w:t>.</w:t>
      </w:r>
      <w:r w:rsidR="00DB0FF6">
        <w:t>5.</w:t>
      </w:r>
      <w:r w:rsidR="00467BDB" w:rsidRPr="00351504">
        <w:t xml:space="preserve"> </w:t>
      </w:r>
      <w:r w:rsidR="00212400" w:rsidRPr="00351504">
        <w:t>Уплата неустойки не освобождает стороны от исполнения обязательств по настоящему договору и устранения нарушений.</w:t>
      </w:r>
    </w:p>
    <w:p w:rsidR="00467BDB" w:rsidRPr="00351504" w:rsidRDefault="00960612" w:rsidP="00467BDB">
      <w:pPr>
        <w:ind w:firstLine="708"/>
        <w:contextualSpacing/>
        <w:jc w:val="both"/>
        <w:rPr>
          <w:rFonts w:eastAsiaTheme="minorHAnsi"/>
          <w:color w:val="000000"/>
        </w:rPr>
      </w:pPr>
      <w:r>
        <w:rPr>
          <w:rFonts w:eastAsiaTheme="minorHAnsi"/>
          <w:color w:val="000000"/>
        </w:rPr>
        <w:t>9</w:t>
      </w:r>
      <w:r w:rsidR="00467BDB" w:rsidRPr="00351504">
        <w:rPr>
          <w:rFonts w:eastAsiaTheme="minorHAnsi"/>
          <w:color w:val="000000"/>
        </w:rPr>
        <w:t>.</w:t>
      </w:r>
      <w:r w:rsidR="00DB0FF6">
        <w:rPr>
          <w:rFonts w:eastAsiaTheme="minorHAnsi"/>
          <w:color w:val="000000"/>
        </w:rPr>
        <w:t>6.</w:t>
      </w:r>
      <w:r w:rsidR="00467BDB" w:rsidRPr="00351504">
        <w:rPr>
          <w:rFonts w:eastAsiaTheme="minorHAnsi"/>
          <w:color w:val="000000"/>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212400" w:rsidRPr="00351504" w:rsidRDefault="00212400" w:rsidP="005D5905">
      <w:pPr>
        <w:ind w:firstLine="708"/>
        <w:contextualSpacing/>
        <w:jc w:val="both"/>
        <w:rPr>
          <w:rFonts w:eastAsiaTheme="minorHAnsi"/>
          <w:color w:val="000000"/>
        </w:rPr>
      </w:pPr>
    </w:p>
    <w:p w:rsidR="005D5905" w:rsidRPr="00351504" w:rsidRDefault="005D5905" w:rsidP="005D5905">
      <w:pPr>
        <w:ind w:firstLine="708"/>
        <w:contextualSpacing/>
        <w:jc w:val="both"/>
        <w:rPr>
          <w:rFonts w:eastAsiaTheme="minorHAnsi"/>
          <w:color w:val="000000"/>
        </w:rPr>
      </w:pP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 ПРОЧИЕ УСЛОВИЯ</w:t>
      </w: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10.2. Настоящий договор составлен в двух экземплярах, имеющих одинаковую юридическую силу, по одному для каждой из сторон.</w:t>
      </w:r>
    </w:p>
    <w:p w:rsidR="00960612" w:rsidRDefault="005D5905" w:rsidP="00960612">
      <w:pPr>
        <w:ind w:firstLine="708"/>
        <w:contextualSpacing/>
        <w:jc w:val="both"/>
        <w:rPr>
          <w:rFonts w:eastAsiaTheme="minorHAnsi"/>
          <w:color w:val="000000"/>
        </w:rPr>
      </w:pPr>
      <w:r w:rsidRPr="00351504">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B93082" w:rsidRDefault="00B93082" w:rsidP="00960612">
      <w:pPr>
        <w:ind w:firstLine="708"/>
        <w:contextualSpacing/>
        <w:jc w:val="both"/>
        <w:rPr>
          <w:rFonts w:eastAsiaTheme="minorHAnsi"/>
          <w:color w:val="000000"/>
        </w:rPr>
      </w:pPr>
    </w:p>
    <w:p w:rsidR="00960612" w:rsidRDefault="00960612" w:rsidP="00960612">
      <w:pPr>
        <w:ind w:firstLine="708"/>
        <w:contextualSpacing/>
        <w:jc w:val="both"/>
        <w:rPr>
          <w:rFonts w:eastAsiaTheme="minorHAnsi"/>
          <w:color w:val="000000"/>
        </w:rPr>
      </w:pPr>
      <w:r w:rsidRPr="00960612">
        <w:rPr>
          <w:rFonts w:eastAsia="Arial"/>
          <w:bCs/>
        </w:rPr>
        <w:t xml:space="preserve">11.  </w:t>
      </w:r>
      <w:r w:rsidR="00B93082">
        <w:rPr>
          <w:rFonts w:eastAsia="Arial"/>
          <w:bCs/>
        </w:rPr>
        <w:t>СРОК ДЕЙСТВИЯ ДОГОВОРА</w:t>
      </w:r>
    </w:p>
    <w:p w:rsidR="00960612" w:rsidRDefault="00960612" w:rsidP="00960612">
      <w:pPr>
        <w:ind w:firstLine="708"/>
        <w:contextualSpacing/>
        <w:jc w:val="both"/>
        <w:rPr>
          <w:rFonts w:eastAsiaTheme="minorHAnsi"/>
          <w:color w:val="000000"/>
        </w:rPr>
      </w:pPr>
      <w:r>
        <w:rPr>
          <w:rFonts w:eastAsiaTheme="minorHAnsi"/>
          <w:color w:val="000000"/>
        </w:rPr>
        <w:t>11</w:t>
      </w:r>
      <w:r w:rsidR="005456A6">
        <w:rPr>
          <w:rFonts w:eastAsia="Arial"/>
        </w:rPr>
        <w:t xml:space="preserve">.1. </w:t>
      </w:r>
      <w:r w:rsidR="005456A6" w:rsidRPr="00792A1F">
        <w:rPr>
          <w:rFonts w:eastAsia="Arial"/>
        </w:rPr>
        <w:t>Настоящей Дого</w:t>
      </w:r>
      <w:r w:rsidR="005456A6">
        <w:rPr>
          <w:rFonts w:eastAsia="Arial"/>
        </w:rPr>
        <w:t>вор вступает в силу с даты его подписания Сторонами</w:t>
      </w:r>
      <w:r w:rsidR="005456A6" w:rsidRPr="00792A1F">
        <w:rPr>
          <w:rFonts w:eastAsia="Arial"/>
        </w:rPr>
        <w:t xml:space="preserve"> и действует до выполнения Сторонами взятых на себя обязательств. </w:t>
      </w:r>
    </w:p>
    <w:p w:rsidR="00960612" w:rsidRDefault="00960612" w:rsidP="00960612">
      <w:pPr>
        <w:ind w:firstLine="708"/>
        <w:contextualSpacing/>
        <w:jc w:val="both"/>
        <w:rPr>
          <w:rFonts w:eastAsiaTheme="minorHAnsi"/>
          <w:color w:val="000000"/>
        </w:rPr>
      </w:pPr>
      <w:r>
        <w:rPr>
          <w:rFonts w:eastAsiaTheme="minorHAnsi"/>
          <w:color w:val="000000"/>
        </w:rPr>
        <w:t xml:space="preserve">11.2. </w:t>
      </w:r>
      <w:r w:rsidR="005456A6" w:rsidRPr="00792A1F">
        <w:rPr>
          <w:rFonts w:eastAsia="Arial"/>
        </w:rPr>
        <w:t>Стороны вправе расторгнуть настоящий Договор в случаях, предусмотренных законодательством РФ.</w:t>
      </w:r>
    </w:p>
    <w:p w:rsidR="00597B1B" w:rsidRPr="00597B1B" w:rsidRDefault="00960612" w:rsidP="00597B1B">
      <w:pPr>
        <w:ind w:firstLine="708"/>
        <w:contextualSpacing/>
        <w:jc w:val="both"/>
        <w:rPr>
          <w:rFonts w:eastAsiaTheme="minorHAnsi"/>
          <w:color w:val="000000"/>
        </w:rPr>
      </w:pPr>
      <w:r>
        <w:rPr>
          <w:rFonts w:eastAsiaTheme="minorHAnsi"/>
          <w:color w:val="000000"/>
        </w:rPr>
        <w:t xml:space="preserve">11.3. </w:t>
      </w:r>
      <w:r w:rsidR="005456A6">
        <w:rPr>
          <w:rFonts w:eastAsia="Arial"/>
        </w:rPr>
        <w:t xml:space="preserve">До заключения настоящего договора Исполнитель предоставляет обеспечение исполнения Договора в соответствии с законодательством в размере 30 % от цены договора в виде безотзывной банковской гарантией до 30 июня 2015 г. </w:t>
      </w:r>
    </w:p>
    <w:p w:rsidR="003775D3" w:rsidRPr="00351504" w:rsidRDefault="003775D3" w:rsidP="003775D3">
      <w:pPr>
        <w:jc w:val="center"/>
      </w:pPr>
      <w:r w:rsidRPr="00351504">
        <w:t>1</w:t>
      </w:r>
      <w:r w:rsidR="00B93082">
        <w:t>2</w:t>
      </w:r>
      <w:r w:rsidRPr="00351504">
        <w:t>. ЮРИДИЧЕСКИЕ АДРЕСА И БАНКОВСКИЕ РЕКВИЗИТЫ СТОРОН</w:t>
      </w:r>
    </w:p>
    <w:p w:rsidR="003775D3" w:rsidRPr="00351504" w:rsidRDefault="003775D3" w:rsidP="003775D3">
      <w:pPr>
        <w:jc w:val="center"/>
      </w:pPr>
    </w:p>
    <w:tbl>
      <w:tblPr>
        <w:tblW w:w="0" w:type="auto"/>
        <w:tblInd w:w="-524" w:type="dxa"/>
        <w:tblLook w:val="04A0"/>
      </w:tblPr>
      <w:tblGrid>
        <w:gridCol w:w="4885"/>
        <w:gridCol w:w="5020"/>
      </w:tblGrid>
      <w:tr w:rsidR="003775D3" w:rsidRPr="00351504" w:rsidTr="003775D3">
        <w:tc>
          <w:tcPr>
            <w:tcW w:w="4885" w:type="dxa"/>
          </w:tcPr>
          <w:p w:rsidR="003775D3" w:rsidRPr="00351504" w:rsidRDefault="00351504" w:rsidP="003775D3">
            <w:pPr>
              <w:pStyle w:val="afb"/>
              <w:spacing w:before="0" w:beforeAutospacing="0" w:after="0" w:afterAutospacing="0"/>
              <w:jc w:val="center"/>
            </w:pPr>
            <w:r>
              <w:t>Исполнитель</w:t>
            </w:r>
            <w:r w:rsidR="003775D3" w:rsidRPr="00351504">
              <w:t>:</w:t>
            </w:r>
          </w:p>
          <w:p w:rsidR="003775D3" w:rsidRPr="00351504" w:rsidRDefault="003775D3" w:rsidP="003775D3">
            <w:pPr>
              <w:pStyle w:val="afb"/>
              <w:spacing w:before="0" w:beforeAutospacing="0" w:after="0" w:afterAutospacing="0"/>
            </w:pPr>
          </w:p>
        </w:tc>
        <w:tc>
          <w:tcPr>
            <w:tcW w:w="5020" w:type="dxa"/>
          </w:tcPr>
          <w:p w:rsidR="003775D3" w:rsidRPr="00351504" w:rsidRDefault="003775D3" w:rsidP="003775D3">
            <w:pPr>
              <w:pStyle w:val="afb"/>
              <w:spacing w:before="0" w:beforeAutospacing="0" w:after="0" w:afterAutospacing="0"/>
              <w:jc w:val="center"/>
            </w:pPr>
            <w:r w:rsidRPr="00351504">
              <w:t>Заказчик:</w:t>
            </w:r>
          </w:p>
          <w:p w:rsidR="003775D3" w:rsidRPr="00351504" w:rsidRDefault="003775D3" w:rsidP="003775D3">
            <w:pPr>
              <w:pStyle w:val="afb"/>
              <w:spacing w:before="0" w:beforeAutospacing="0" w:after="0" w:afterAutospacing="0"/>
            </w:pPr>
            <w:r w:rsidRPr="00351504">
              <w:t>ОАО «НПО НИИИП-НЗиК»</w:t>
            </w:r>
          </w:p>
          <w:p w:rsidR="003775D3" w:rsidRPr="00351504" w:rsidRDefault="003775D3" w:rsidP="003775D3">
            <w:pPr>
              <w:pStyle w:val="afb"/>
              <w:spacing w:before="0" w:beforeAutospacing="0" w:after="0" w:afterAutospacing="0"/>
            </w:pPr>
            <w:r w:rsidRPr="00351504">
              <w:t>630015, г. Новосибирск, ул. Планетная, 32</w:t>
            </w:r>
          </w:p>
          <w:p w:rsidR="003775D3" w:rsidRPr="00351504" w:rsidRDefault="003775D3" w:rsidP="003775D3">
            <w:pPr>
              <w:pStyle w:val="afb"/>
              <w:spacing w:before="0" w:beforeAutospacing="0" w:after="0" w:afterAutospacing="0"/>
            </w:pPr>
            <w:r w:rsidRPr="00351504">
              <w:t>ИНН 5401199015/КПП 546050001</w:t>
            </w:r>
          </w:p>
          <w:p w:rsidR="003775D3" w:rsidRPr="00351504" w:rsidRDefault="003775D3" w:rsidP="003775D3">
            <w:pPr>
              <w:pStyle w:val="afb"/>
              <w:spacing w:before="0" w:beforeAutospacing="0" w:after="0" w:afterAutospacing="0"/>
            </w:pPr>
            <w:r w:rsidRPr="00351504">
              <w:t>р/с 40702810400010122606</w:t>
            </w:r>
          </w:p>
          <w:p w:rsidR="00E064AB" w:rsidRPr="00351504" w:rsidRDefault="00E064AB" w:rsidP="00E064AB">
            <w:pPr>
              <w:pStyle w:val="afb"/>
              <w:spacing w:before="0" w:beforeAutospacing="0" w:after="0" w:afterAutospacing="0"/>
            </w:pPr>
            <w:r w:rsidRPr="00351504">
              <w:t>Новосибирский филиал ОАО Банка «ФК Открытие»</w:t>
            </w:r>
          </w:p>
          <w:p w:rsidR="00CD7FBE" w:rsidRPr="00351504" w:rsidRDefault="00CD7FBE" w:rsidP="00CD7FBE">
            <w:pPr>
              <w:pStyle w:val="afb"/>
              <w:spacing w:before="0" w:beforeAutospacing="0" w:after="0" w:afterAutospacing="0"/>
            </w:pPr>
            <w:r w:rsidRPr="00351504">
              <w:t>к/с 30101810550040000839</w:t>
            </w:r>
          </w:p>
          <w:p w:rsidR="00CD7FBE" w:rsidRPr="00351504" w:rsidRDefault="00CD7FBE" w:rsidP="00CD7FBE">
            <w:pPr>
              <w:pStyle w:val="afb"/>
              <w:spacing w:before="0" w:beforeAutospacing="0" w:after="0" w:afterAutospacing="0"/>
            </w:pPr>
            <w:r w:rsidRPr="00351504">
              <w:t>БИК 045004839</w:t>
            </w:r>
          </w:p>
          <w:p w:rsidR="00CD7FBE" w:rsidRPr="00351504" w:rsidRDefault="00CD7FBE" w:rsidP="003775D3">
            <w:pPr>
              <w:pStyle w:val="afb"/>
              <w:spacing w:before="0" w:beforeAutospacing="0" w:after="0" w:afterAutospacing="0"/>
              <w:rPr>
                <w:rStyle w:val="FontStyle19"/>
                <w:rFonts w:ascii="Times New Roman" w:hAnsi="Times New Roman" w:cs="Times New Roman"/>
                <w:b w:val="0"/>
                <w:sz w:val="24"/>
                <w:szCs w:val="24"/>
              </w:rPr>
            </w:pPr>
          </w:p>
          <w:p w:rsidR="003775D3" w:rsidRPr="00351504" w:rsidRDefault="003775D3" w:rsidP="003775D3">
            <w:pPr>
              <w:pStyle w:val="afb"/>
              <w:spacing w:before="0" w:beforeAutospacing="0" w:after="0" w:afterAutospacing="0"/>
              <w:rPr>
                <w:rStyle w:val="FontStyle19"/>
                <w:rFonts w:ascii="Times New Roman" w:hAnsi="Times New Roman" w:cs="Times New Roman"/>
                <w:b w:val="0"/>
                <w:sz w:val="24"/>
                <w:szCs w:val="24"/>
              </w:rPr>
            </w:pPr>
            <w:r w:rsidRPr="00351504">
              <w:rPr>
                <w:rStyle w:val="FontStyle19"/>
                <w:rFonts w:ascii="Times New Roman" w:hAnsi="Times New Roman" w:cs="Times New Roman"/>
                <w:b w:val="0"/>
                <w:sz w:val="24"/>
                <w:szCs w:val="24"/>
              </w:rPr>
              <w:t>Зам. генерального директора по экономике</w:t>
            </w:r>
          </w:p>
          <w:p w:rsidR="003775D3" w:rsidRPr="00351504" w:rsidRDefault="003775D3" w:rsidP="003775D3">
            <w:pPr>
              <w:pStyle w:val="Style2"/>
              <w:widowControl/>
              <w:tabs>
                <w:tab w:val="left" w:pos="5002"/>
              </w:tabs>
              <w:spacing w:before="86"/>
              <w:rPr>
                <w:rStyle w:val="FontStyle19"/>
                <w:rFonts w:ascii="Times New Roman" w:hAnsi="Times New Roman" w:cs="Times New Roman"/>
                <w:b w:val="0"/>
                <w:sz w:val="24"/>
                <w:szCs w:val="24"/>
              </w:rPr>
            </w:pPr>
            <w:r w:rsidRPr="00351504">
              <w:rPr>
                <w:rStyle w:val="FontStyle19"/>
                <w:rFonts w:ascii="Times New Roman" w:hAnsi="Times New Roman" w:cs="Times New Roman"/>
                <w:b w:val="0"/>
                <w:sz w:val="24"/>
                <w:szCs w:val="24"/>
              </w:rPr>
              <w:t xml:space="preserve">и финансам </w:t>
            </w:r>
            <w:r w:rsidRPr="00351504">
              <w:rPr>
                <w:rStyle w:val="FontStyle19"/>
                <w:rFonts w:ascii="Times New Roman" w:hAnsi="Times New Roman" w:cs="Times New Roman"/>
                <w:sz w:val="24"/>
                <w:szCs w:val="24"/>
              </w:rPr>
              <w:t>_______________/</w:t>
            </w:r>
            <w:r w:rsidRPr="00351504">
              <w:rPr>
                <w:rStyle w:val="FontStyle19"/>
                <w:rFonts w:ascii="Times New Roman" w:hAnsi="Times New Roman" w:cs="Times New Roman"/>
                <w:b w:val="0"/>
                <w:sz w:val="24"/>
                <w:szCs w:val="24"/>
              </w:rPr>
              <w:t>В.Н.Щербаков/</w:t>
            </w:r>
          </w:p>
          <w:p w:rsidR="003775D3" w:rsidRPr="00351504" w:rsidRDefault="003775D3" w:rsidP="003775D3">
            <w:pPr>
              <w:pStyle w:val="afb"/>
              <w:spacing w:before="0" w:beforeAutospacing="0" w:after="0" w:afterAutospacing="0"/>
            </w:pPr>
          </w:p>
        </w:tc>
      </w:tr>
    </w:tbl>
    <w:p w:rsidR="00351504" w:rsidRDefault="00351504" w:rsidP="00860483">
      <w:pPr>
        <w:rPr>
          <w:sz w:val="22"/>
          <w:szCs w:val="22"/>
        </w:rPr>
      </w:pPr>
    </w:p>
    <w:p w:rsidR="00B93082" w:rsidRDefault="00B93082">
      <w:pPr>
        <w:spacing w:after="200" w:line="276" w:lineRule="auto"/>
        <w:rPr>
          <w:sz w:val="22"/>
          <w:szCs w:val="22"/>
        </w:rPr>
      </w:pPr>
    </w:p>
    <w:p w:rsidR="006134C2" w:rsidRDefault="00B93082" w:rsidP="006134C2">
      <w:pPr>
        <w:keepNext/>
        <w:ind w:firstLine="567"/>
        <w:jc w:val="right"/>
        <w:rPr>
          <w:b/>
          <w:i/>
        </w:rPr>
      </w:pPr>
      <w:r>
        <w:rPr>
          <w:sz w:val="22"/>
          <w:szCs w:val="22"/>
        </w:rPr>
        <w:t>Приложение № 1</w:t>
      </w:r>
      <w:r w:rsidR="006134C2" w:rsidRPr="006134C2">
        <w:rPr>
          <w:b/>
          <w:i/>
        </w:rPr>
        <w:t xml:space="preserve"> </w:t>
      </w:r>
      <w:r w:rsidR="006134C2">
        <w:rPr>
          <w:b/>
          <w:i/>
        </w:rPr>
        <w:t>к договору №</w:t>
      </w:r>
    </w:p>
    <w:p w:rsidR="006134C2" w:rsidRDefault="006134C2" w:rsidP="006134C2">
      <w:pPr>
        <w:keepNext/>
        <w:ind w:firstLine="567"/>
        <w:jc w:val="right"/>
        <w:rPr>
          <w:b/>
          <w:i/>
        </w:rPr>
      </w:pPr>
      <w:r>
        <w:rPr>
          <w:b/>
          <w:i/>
        </w:rPr>
        <w:t>от «__»______2014г.</w:t>
      </w:r>
    </w:p>
    <w:p w:rsidR="005356DD" w:rsidRDefault="005356DD" w:rsidP="005356DD">
      <w:pPr>
        <w:jc w:val="center"/>
        <w:rPr>
          <w:b/>
        </w:rPr>
      </w:pPr>
      <w:r w:rsidRPr="009D41E7">
        <w:rPr>
          <w:b/>
        </w:rPr>
        <w:t xml:space="preserve">Техническое задание </w:t>
      </w:r>
    </w:p>
    <w:p w:rsidR="005356DD" w:rsidRDefault="005356DD" w:rsidP="005356DD">
      <w:pPr>
        <w:jc w:val="center"/>
        <w:rPr>
          <w:b/>
        </w:rPr>
      </w:pPr>
      <w:r w:rsidRPr="009D41E7">
        <w:rPr>
          <w:b/>
        </w:rPr>
        <w:t xml:space="preserve">на проектирование, </w:t>
      </w:r>
      <w:r>
        <w:rPr>
          <w:b/>
        </w:rPr>
        <w:t xml:space="preserve">поставку и </w:t>
      </w:r>
      <w:r w:rsidRPr="009D41E7">
        <w:rPr>
          <w:b/>
        </w:rPr>
        <w:t>монтаж системы обеспечения деионизованной водой участка  микроэлектроники (корпус 1, этаж1)</w:t>
      </w:r>
    </w:p>
    <w:p w:rsidR="005356DD" w:rsidRPr="009D41E7" w:rsidRDefault="005356DD" w:rsidP="005356DD">
      <w:pPr>
        <w:jc w:val="center"/>
        <w:rPr>
          <w:b/>
        </w:rPr>
      </w:pPr>
    </w:p>
    <w:p w:rsidR="005356DD" w:rsidRDefault="005356DD" w:rsidP="005356DD">
      <w:pPr>
        <w:ind w:firstLine="708"/>
        <w:jc w:val="both"/>
        <w:rPr>
          <w:b/>
        </w:rPr>
      </w:pPr>
      <w:r w:rsidRPr="00F94F0D">
        <w:rPr>
          <w:b/>
        </w:rPr>
        <w:t>1.Требования к системе обеспечения деионизованной водой.</w:t>
      </w:r>
    </w:p>
    <w:p w:rsidR="005356DD" w:rsidRPr="00F94F0D" w:rsidRDefault="005356DD" w:rsidP="005356DD">
      <w:pPr>
        <w:ind w:firstLine="708"/>
        <w:jc w:val="both"/>
        <w:rPr>
          <w:b/>
        </w:rPr>
      </w:pPr>
    </w:p>
    <w:p w:rsidR="005356DD" w:rsidRPr="009D41E7" w:rsidRDefault="005356DD" w:rsidP="005356DD">
      <w:pPr>
        <w:ind w:firstLine="708"/>
        <w:jc w:val="both"/>
      </w:pPr>
      <w:r w:rsidRPr="009D41E7">
        <w:t>В соответствии с РД 107.460093.002-90, ОСТ 4Г 0.091.319 в производстве изделий микроэлектроники специального назначения следует применять 2 вида очищенной воды: дистиллированную по ГОСТ 6709-72 и деионизованную марки А по ОСТ 11 029.003-80.</w:t>
      </w:r>
    </w:p>
    <w:p w:rsidR="005356DD" w:rsidRDefault="005356DD" w:rsidP="005356DD">
      <w:pPr>
        <w:ind w:firstLine="708"/>
        <w:jc w:val="both"/>
      </w:pPr>
      <w:r w:rsidRPr="009D41E7">
        <w:t>Деионизованная вода марки А должна быть подведена к технологическому оборудованию</w:t>
      </w:r>
      <w:r>
        <w:t xml:space="preserve"> </w:t>
      </w:r>
      <w:r w:rsidRPr="009D41E7">
        <w:t>- потребителю. Расход воды и давление указаны в Таблице</w:t>
      </w:r>
      <w:r>
        <w:t xml:space="preserve"> 1</w:t>
      </w:r>
      <w:r w:rsidRPr="009D41E7">
        <w:t>.</w:t>
      </w:r>
    </w:p>
    <w:p w:rsidR="005356DD" w:rsidRPr="009D41E7" w:rsidRDefault="005356DD" w:rsidP="005356DD">
      <w:pPr>
        <w:ind w:firstLine="708"/>
        <w:jc w:val="both"/>
      </w:pPr>
    </w:p>
    <w:p w:rsidR="005356DD" w:rsidRDefault="005356DD" w:rsidP="005356DD">
      <w:pPr>
        <w:jc w:val="center"/>
        <w:rPr>
          <w:b/>
        </w:rPr>
      </w:pPr>
      <w:r w:rsidRPr="009D41E7">
        <w:rPr>
          <w:b/>
        </w:rPr>
        <w:t>Таблица1.</w:t>
      </w:r>
      <w:r>
        <w:rPr>
          <w:b/>
        </w:rPr>
        <w:t xml:space="preserve"> </w:t>
      </w:r>
      <w:r w:rsidRPr="009D41E7">
        <w:rPr>
          <w:b/>
        </w:rPr>
        <w:t xml:space="preserve"> Потребность</w:t>
      </w:r>
      <w:r>
        <w:rPr>
          <w:b/>
        </w:rPr>
        <w:t xml:space="preserve"> участка микроэлектроники</w:t>
      </w:r>
      <w:r w:rsidRPr="009D41E7">
        <w:rPr>
          <w:b/>
        </w:rPr>
        <w:t xml:space="preserve"> в деионизованной воде марки А</w:t>
      </w:r>
    </w:p>
    <w:p w:rsidR="005356DD" w:rsidRPr="009D41E7" w:rsidRDefault="005356DD" w:rsidP="005356DD">
      <w:pPr>
        <w:jc w:val="center"/>
        <w:rPr>
          <w:b/>
        </w:rPr>
      </w:pPr>
    </w:p>
    <w:tbl>
      <w:tblPr>
        <w:tblStyle w:val="a5"/>
        <w:tblW w:w="0" w:type="auto"/>
        <w:tblInd w:w="-176" w:type="dxa"/>
        <w:tblLayout w:type="fixed"/>
        <w:tblLook w:val="04A0"/>
      </w:tblPr>
      <w:tblGrid>
        <w:gridCol w:w="710"/>
        <w:gridCol w:w="1842"/>
        <w:gridCol w:w="1843"/>
        <w:gridCol w:w="1134"/>
        <w:gridCol w:w="1663"/>
        <w:gridCol w:w="1172"/>
        <w:gridCol w:w="1383"/>
      </w:tblGrid>
      <w:tr w:rsidR="005356DD" w:rsidRPr="009D41E7" w:rsidTr="005356DD">
        <w:tc>
          <w:tcPr>
            <w:tcW w:w="710" w:type="dxa"/>
            <w:vAlign w:val="center"/>
          </w:tcPr>
          <w:p w:rsidR="005356DD" w:rsidRPr="00632B14" w:rsidRDefault="005356DD" w:rsidP="005356DD">
            <w:pPr>
              <w:jc w:val="center"/>
              <w:rPr>
                <w:b/>
              </w:rPr>
            </w:pPr>
            <w:r w:rsidRPr="00632B14">
              <w:rPr>
                <w:b/>
              </w:rPr>
              <w:t>Поз.</w:t>
            </w:r>
          </w:p>
        </w:tc>
        <w:tc>
          <w:tcPr>
            <w:tcW w:w="1842" w:type="dxa"/>
            <w:vAlign w:val="center"/>
          </w:tcPr>
          <w:p w:rsidR="005356DD" w:rsidRPr="00632B14" w:rsidRDefault="005356DD" w:rsidP="005356DD">
            <w:pPr>
              <w:jc w:val="center"/>
              <w:rPr>
                <w:b/>
              </w:rPr>
            </w:pPr>
            <w:r w:rsidRPr="00632B14">
              <w:rPr>
                <w:b/>
              </w:rPr>
              <w:t>Участок</w:t>
            </w:r>
          </w:p>
        </w:tc>
        <w:tc>
          <w:tcPr>
            <w:tcW w:w="1843" w:type="dxa"/>
            <w:vAlign w:val="center"/>
          </w:tcPr>
          <w:p w:rsidR="005356DD" w:rsidRPr="00632B14" w:rsidRDefault="005356DD" w:rsidP="005356DD">
            <w:pPr>
              <w:jc w:val="center"/>
              <w:rPr>
                <w:b/>
              </w:rPr>
            </w:pPr>
            <w:r w:rsidRPr="00632B14">
              <w:rPr>
                <w:b/>
              </w:rPr>
              <w:t>Наименование оборудования</w:t>
            </w:r>
          </w:p>
        </w:tc>
        <w:tc>
          <w:tcPr>
            <w:tcW w:w="1134" w:type="dxa"/>
            <w:vAlign w:val="center"/>
          </w:tcPr>
          <w:p w:rsidR="005356DD" w:rsidRPr="00632B14" w:rsidRDefault="005356DD" w:rsidP="005356DD">
            <w:pPr>
              <w:jc w:val="center"/>
              <w:rPr>
                <w:b/>
              </w:rPr>
            </w:pPr>
            <w:r w:rsidRPr="00632B14">
              <w:rPr>
                <w:b/>
              </w:rPr>
              <w:t>Количество, шт</w:t>
            </w:r>
          </w:p>
        </w:tc>
        <w:tc>
          <w:tcPr>
            <w:tcW w:w="1663" w:type="dxa"/>
            <w:vAlign w:val="center"/>
          </w:tcPr>
          <w:p w:rsidR="005356DD" w:rsidRPr="00632B14" w:rsidRDefault="005356DD" w:rsidP="005356DD">
            <w:pPr>
              <w:jc w:val="center"/>
              <w:rPr>
                <w:b/>
              </w:rPr>
            </w:pPr>
            <w:r w:rsidRPr="00632B14">
              <w:rPr>
                <w:b/>
              </w:rPr>
              <w:t>Давление,</w:t>
            </w:r>
          </w:p>
          <w:p w:rsidR="005356DD" w:rsidRPr="00632B14" w:rsidRDefault="005356DD" w:rsidP="005356DD">
            <w:pPr>
              <w:jc w:val="center"/>
              <w:rPr>
                <w:b/>
              </w:rPr>
            </w:pPr>
            <w:r w:rsidRPr="00632B14">
              <w:rPr>
                <w:b/>
              </w:rPr>
              <w:t>атм</w:t>
            </w:r>
          </w:p>
        </w:tc>
        <w:tc>
          <w:tcPr>
            <w:tcW w:w="1172" w:type="dxa"/>
            <w:vAlign w:val="center"/>
          </w:tcPr>
          <w:p w:rsidR="005356DD" w:rsidRPr="00632B14" w:rsidRDefault="005356DD" w:rsidP="005356DD">
            <w:pPr>
              <w:jc w:val="center"/>
              <w:rPr>
                <w:b/>
              </w:rPr>
            </w:pPr>
            <w:r w:rsidRPr="00632B14">
              <w:rPr>
                <w:b/>
              </w:rPr>
              <w:t>Расход,</w:t>
            </w:r>
          </w:p>
          <w:p w:rsidR="005356DD" w:rsidRPr="00632B14" w:rsidRDefault="005356DD" w:rsidP="005356DD">
            <w:pPr>
              <w:jc w:val="center"/>
              <w:rPr>
                <w:b/>
              </w:rPr>
            </w:pPr>
            <w:r w:rsidRPr="00632B14">
              <w:rPr>
                <w:b/>
              </w:rPr>
              <w:t>л/час</w:t>
            </w:r>
          </w:p>
        </w:tc>
        <w:tc>
          <w:tcPr>
            <w:tcW w:w="1383" w:type="dxa"/>
          </w:tcPr>
          <w:p w:rsidR="005356DD" w:rsidRPr="00632B14" w:rsidRDefault="005356DD" w:rsidP="005356DD">
            <w:pPr>
              <w:jc w:val="center"/>
              <w:rPr>
                <w:b/>
              </w:rPr>
            </w:pPr>
            <w:r w:rsidRPr="00632B14">
              <w:rPr>
                <w:b/>
              </w:rPr>
              <w:t xml:space="preserve">Температура, </w:t>
            </w:r>
            <w:r>
              <w:rPr>
                <w:b/>
              </w:rPr>
              <w:t>°</w:t>
            </w:r>
            <w:r w:rsidRPr="00632B14">
              <w:rPr>
                <w:b/>
              </w:rPr>
              <w:t xml:space="preserve"> С</w:t>
            </w:r>
          </w:p>
        </w:tc>
      </w:tr>
      <w:tr w:rsidR="005356DD" w:rsidRPr="009D41E7" w:rsidTr="005356DD">
        <w:tc>
          <w:tcPr>
            <w:tcW w:w="710" w:type="dxa"/>
            <w:vAlign w:val="center"/>
          </w:tcPr>
          <w:p w:rsidR="005356DD" w:rsidRPr="00632B14" w:rsidRDefault="005356DD" w:rsidP="005356DD">
            <w:pPr>
              <w:jc w:val="center"/>
            </w:pPr>
            <w:r w:rsidRPr="00632B14">
              <w:t>46</w:t>
            </w:r>
          </w:p>
        </w:tc>
        <w:tc>
          <w:tcPr>
            <w:tcW w:w="1842" w:type="dxa"/>
            <w:vAlign w:val="center"/>
          </w:tcPr>
          <w:p w:rsidR="005356DD" w:rsidRPr="00632B14" w:rsidRDefault="005356DD" w:rsidP="005356DD">
            <w:pPr>
              <w:jc w:val="center"/>
            </w:pPr>
            <w:r w:rsidRPr="00632B14">
              <w:t>Проявочная</w:t>
            </w:r>
          </w:p>
        </w:tc>
        <w:tc>
          <w:tcPr>
            <w:tcW w:w="1843" w:type="dxa"/>
            <w:vAlign w:val="center"/>
          </w:tcPr>
          <w:p w:rsidR="005356DD" w:rsidRPr="00632B14" w:rsidRDefault="005356DD" w:rsidP="005356DD">
            <w:pPr>
              <w:jc w:val="center"/>
            </w:pPr>
            <w:r w:rsidRPr="00632B14">
              <w:t>Установка химической обработки пластин КС-01</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300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79</w:t>
            </w:r>
          </w:p>
        </w:tc>
        <w:tc>
          <w:tcPr>
            <w:tcW w:w="1842" w:type="dxa"/>
            <w:vAlign w:val="center"/>
          </w:tcPr>
          <w:p w:rsidR="005356DD" w:rsidRPr="00632B14" w:rsidRDefault="005356DD" w:rsidP="005356DD">
            <w:pPr>
              <w:jc w:val="center"/>
            </w:pPr>
            <w:r w:rsidRPr="00632B14">
              <w:t>Гальваники и химической обработки</w:t>
            </w:r>
          </w:p>
        </w:tc>
        <w:tc>
          <w:tcPr>
            <w:tcW w:w="1843" w:type="dxa"/>
            <w:vAlign w:val="center"/>
          </w:tcPr>
          <w:p w:rsidR="005356DD" w:rsidRPr="00632B14" w:rsidRDefault="005356DD" w:rsidP="005356DD">
            <w:pPr>
              <w:jc w:val="center"/>
            </w:pPr>
            <w:r w:rsidRPr="00632B14">
              <w:t>Установка химической обработки пластин КС-01</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300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69</w:t>
            </w:r>
          </w:p>
        </w:tc>
        <w:tc>
          <w:tcPr>
            <w:tcW w:w="1842" w:type="dxa"/>
            <w:vAlign w:val="center"/>
          </w:tcPr>
          <w:p w:rsidR="005356DD" w:rsidRPr="00632B14" w:rsidRDefault="005356DD" w:rsidP="005356DD">
            <w:pPr>
              <w:jc w:val="center"/>
            </w:pPr>
            <w:r w:rsidRPr="00632B14">
              <w:t>Гальваники и химической обработки</w:t>
            </w:r>
          </w:p>
        </w:tc>
        <w:tc>
          <w:tcPr>
            <w:tcW w:w="1843" w:type="dxa"/>
            <w:vAlign w:val="center"/>
          </w:tcPr>
          <w:p w:rsidR="005356DD" w:rsidRPr="00632B14" w:rsidRDefault="005356DD" w:rsidP="005356DD">
            <w:pPr>
              <w:jc w:val="center"/>
            </w:pPr>
            <w:r w:rsidRPr="00632B14">
              <w:t>Шкаф вытяжной</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200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164</w:t>
            </w:r>
          </w:p>
        </w:tc>
        <w:tc>
          <w:tcPr>
            <w:tcW w:w="1842" w:type="dxa"/>
            <w:vAlign w:val="center"/>
          </w:tcPr>
          <w:p w:rsidR="005356DD" w:rsidRPr="00632B14" w:rsidRDefault="005356DD" w:rsidP="005356DD">
            <w:pPr>
              <w:jc w:val="center"/>
            </w:pPr>
            <w:r w:rsidRPr="00632B14">
              <w:t>Травления</w:t>
            </w:r>
          </w:p>
        </w:tc>
        <w:tc>
          <w:tcPr>
            <w:tcW w:w="1843" w:type="dxa"/>
            <w:vAlign w:val="center"/>
          </w:tcPr>
          <w:p w:rsidR="005356DD" w:rsidRPr="00632B14" w:rsidRDefault="005356DD" w:rsidP="005356DD">
            <w:pPr>
              <w:jc w:val="center"/>
            </w:pPr>
            <w:r w:rsidRPr="00632B14">
              <w:t xml:space="preserve">Стол оператора фотолитографии </w:t>
            </w:r>
          </w:p>
        </w:tc>
        <w:tc>
          <w:tcPr>
            <w:tcW w:w="1134" w:type="dxa"/>
            <w:vAlign w:val="center"/>
          </w:tcPr>
          <w:p w:rsidR="005356DD" w:rsidRPr="00632B14" w:rsidRDefault="005356DD" w:rsidP="005356DD">
            <w:pPr>
              <w:jc w:val="center"/>
            </w:pPr>
            <w:r w:rsidRPr="00632B14">
              <w:t>5</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100×5</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173</w:t>
            </w:r>
          </w:p>
        </w:tc>
        <w:tc>
          <w:tcPr>
            <w:tcW w:w="1842" w:type="dxa"/>
            <w:vAlign w:val="center"/>
          </w:tcPr>
          <w:p w:rsidR="005356DD" w:rsidRPr="00632B14" w:rsidRDefault="005356DD" w:rsidP="005356DD">
            <w:pPr>
              <w:jc w:val="center"/>
            </w:pPr>
            <w:r w:rsidRPr="00632B14">
              <w:t>Фотолитографии</w:t>
            </w:r>
          </w:p>
        </w:tc>
        <w:tc>
          <w:tcPr>
            <w:tcW w:w="1843" w:type="dxa"/>
            <w:vAlign w:val="center"/>
          </w:tcPr>
          <w:p w:rsidR="005356DD" w:rsidRPr="00632B14" w:rsidRDefault="005356DD" w:rsidP="005356DD">
            <w:pPr>
              <w:jc w:val="center"/>
            </w:pPr>
            <w:r w:rsidRPr="00632B14">
              <w:t>Установка нанесения фоторезиста</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50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t>128</w:t>
            </w:r>
          </w:p>
        </w:tc>
        <w:tc>
          <w:tcPr>
            <w:tcW w:w="1842" w:type="dxa"/>
            <w:vAlign w:val="center"/>
          </w:tcPr>
          <w:p w:rsidR="005356DD" w:rsidRPr="00632B14" w:rsidRDefault="005356DD" w:rsidP="005356DD">
            <w:pPr>
              <w:jc w:val="center"/>
            </w:pPr>
            <w:r w:rsidRPr="00632B14">
              <w:t>Герметизации</w:t>
            </w:r>
          </w:p>
        </w:tc>
        <w:tc>
          <w:tcPr>
            <w:tcW w:w="1843" w:type="dxa"/>
            <w:vAlign w:val="center"/>
          </w:tcPr>
          <w:p w:rsidR="005356DD" w:rsidRPr="00632B14" w:rsidRDefault="005356DD" w:rsidP="005356DD">
            <w:pPr>
              <w:jc w:val="center"/>
            </w:pPr>
            <w:r w:rsidRPr="00632B14">
              <w:t>Мойка</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100</w:t>
            </w:r>
          </w:p>
        </w:tc>
        <w:tc>
          <w:tcPr>
            <w:tcW w:w="1383" w:type="dxa"/>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p>
        </w:tc>
        <w:tc>
          <w:tcPr>
            <w:tcW w:w="1842" w:type="dxa"/>
            <w:vAlign w:val="center"/>
          </w:tcPr>
          <w:p w:rsidR="005356DD" w:rsidRPr="00632B14" w:rsidRDefault="005356DD" w:rsidP="005356DD">
            <w:pPr>
              <w:jc w:val="center"/>
            </w:pPr>
            <w:r w:rsidRPr="00632B14">
              <w:t>Сборки</w:t>
            </w:r>
          </w:p>
        </w:tc>
        <w:tc>
          <w:tcPr>
            <w:tcW w:w="1843" w:type="dxa"/>
            <w:vAlign w:val="center"/>
          </w:tcPr>
          <w:p w:rsidR="005356DD" w:rsidRPr="00632B14" w:rsidRDefault="005356DD" w:rsidP="005356DD">
            <w:pPr>
              <w:jc w:val="center"/>
            </w:pPr>
            <w:r w:rsidRPr="00632B14">
              <w:t>Мойка</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Default="005356DD" w:rsidP="005356DD">
            <w:pPr>
              <w:jc w:val="center"/>
            </w:pPr>
            <w:r w:rsidRPr="00632B14">
              <w:t>50</w:t>
            </w:r>
          </w:p>
          <w:p w:rsidR="005356DD" w:rsidRPr="00C97845" w:rsidRDefault="005356DD" w:rsidP="005356DD">
            <w:pPr>
              <w:jc w:val="center"/>
              <w:rPr>
                <w:sz w:val="20"/>
                <w:szCs w:val="20"/>
              </w:rPr>
            </w:pPr>
            <w:r w:rsidRPr="00C97845">
              <w:rPr>
                <w:sz w:val="20"/>
                <w:szCs w:val="20"/>
              </w:rPr>
              <w:t>Доводчик не требуется</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p>
        </w:tc>
        <w:tc>
          <w:tcPr>
            <w:tcW w:w="1842" w:type="dxa"/>
            <w:vAlign w:val="center"/>
          </w:tcPr>
          <w:p w:rsidR="005356DD" w:rsidRPr="00632B14" w:rsidRDefault="005356DD" w:rsidP="005356DD">
            <w:pPr>
              <w:jc w:val="center"/>
            </w:pPr>
          </w:p>
        </w:tc>
        <w:tc>
          <w:tcPr>
            <w:tcW w:w="1843" w:type="dxa"/>
            <w:vAlign w:val="center"/>
          </w:tcPr>
          <w:p w:rsidR="005356DD" w:rsidRPr="00632B14" w:rsidRDefault="005356DD" w:rsidP="005356DD">
            <w:pPr>
              <w:jc w:val="center"/>
              <w:rPr>
                <w:i/>
              </w:rPr>
            </w:pPr>
            <w:r w:rsidRPr="00632B14">
              <w:rPr>
                <w:i/>
              </w:rPr>
              <w:t>Итого</w:t>
            </w:r>
          </w:p>
        </w:tc>
        <w:tc>
          <w:tcPr>
            <w:tcW w:w="1134" w:type="dxa"/>
          </w:tcPr>
          <w:p w:rsidR="005356DD" w:rsidRPr="00632B14" w:rsidRDefault="005356DD" w:rsidP="005356DD">
            <w:pPr>
              <w:jc w:val="center"/>
            </w:pPr>
          </w:p>
        </w:tc>
        <w:tc>
          <w:tcPr>
            <w:tcW w:w="1663" w:type="dxa"/>
            <w:vAlign w:val="center"/>
          </w:tcPr>
          <w:p w:rsidR="005356DD" w:rsidRPr="00632B14" w:rsidRDefault="005356DD" w:rsidP="005356DD">
            <w:pPr>
              <w:jc w:val="center"/>
            </w:pPr>
          </w:p>
        </w:tc>
        <w:tc>
          <w:tcPr>
            <w:tcW w:w="1172" w:type="dxa"/>
            <w:vAlign w:val="center"/>
          </w:tcPr>
          <w:p w:rsidR="005356DD" w:rsidRPr="00632B14" w:rsidRDefault="005356DD" w:rsidP="005356DD">
            <w:pPr>
              <w:jc w:val="center"/>
            </w:pPr>
            <w:r w:rsidRPr="00632B14">
              <w:t>1500</w:t>
            </w:r>
          </w:p>
        </w:tc>
        <w:tc>
          <w:tcPr>
            <w:tcW w:w="1383" w:type="dxa"/>
          </w:tcPr>
          <w:p w:rsidR="005356DD" w:rsidRPr="00632B14" w:rsidRDefault="005356DD" w:rsidP="005356DD">
            <w:pPr>
              <w:jc w:val="center"/>
            </w:pPr>
          </w:p>
        </w:tc>
      </w:tr>
    </w:tbl>
    <w:p w:rsidR="005356DD" w:rsidRDefault="005356DD" w:rsidP="005356DD">
      <w:pPr>
        <w:ind w:firstLine="708"/>
        <w:jc w:val="both"/>
      </w:pPr>
    </w:p>
    <w:p w:rsidR="005356DD" w:rsidRDefault="005356DD" w:rsidP="005356DD">
      <w:pPr>
        <w:ind w:firstLine="708"/>
        <w:jc w:val="both"/>
      </w:pPr>
      <w:r w:rsidRPr="009D41E7">
        <w:t xml:space="preserve">Технические требования к деионизованной воде, технология водоподготовки и обеспечения деионизованной водой по ОСТ 11 029.003-80 </w:t>
      </w:r>
    </w:p>
    <w:p w:rsidR="005356DD" w:rsidRPr="009D41E7" w:rsidRDefault="005356DD" w:rsidP="005356DD">
      <w:pPr>
        <w:ind w:firstLine="708"/>
        <w:jc w:val="both"/>
      </w:pPr>
      <w:r>
        <w:t>Спецификация работ и услуг с соответствии с Таблицей</w:t>
      </w:r>
      <w:r w:rsidRPr="009D41E7">
        <w:t xml:space="preserve"> 2.</w:t>
      </w:r>
    </w:p>
    <w:p w:rsidR="005356DD" w:rsidRDefault="005356DD" w:rsidP="005356DD">
      <w:pPr>
        <w:jc w:val="center"/>
        <w:rPr>
          <w:b/>
        </w:rPr>
      </w:pPr>
    </w:p>
    <w:p w:rsidR="002F3292" w:rsidRDefault="002F3292">
      <w:pPr>
        <w:spacing w:after="200" w:line="276" w:lineRule="auto"/>
        <w:rPr>
          <w:b/>
        </w:rPr>
      </w:pPr>
    </w:p>
    <w:p w:rsidR="005356DD" w:rsidRPr="009D41E7" w:rsidRDefault="005356DD" w:rsidP="005356DD">
      <w:pPr>
        <w:jc w:val="center"/>
        <w:rPr>
          <w:b/>
        </w:rPr>
      </w:pPr>
      <w:r w:rsidRPr="009D41E7">
        <w:rPr>
          <w:b/>
        </w:rPr>
        <w:t>Таблица2.</w:t>
      </w:r>
      <w:r>
        <w:rPr>
          <w:b/>
        </w:rPr>
        <w:t xml:space="preserve"> </w:t>
      </w:r>
      <w:r w:rsidRPr="009D41E7">
        <w:rPr>
          <w:b/>
        </w:rPr>
        <w:t xml:space="preserve"> Спецификация оборудования и услуг при поставке линии подготовки деионизованной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5356DD" w:rsidRPr="009D41E7" w:rsidTr="005356DD">
        <w:tc>
          <w:tcPr>
            <w:tcW w:w="782" w:type="dxa"/>
            <w:vAlign w:val="center"/>
          </w:tcPr>
          <w:p w:rsidR="005356DD" w:rsidRPr="009D41E7" w:rsidRDefault="005356DD" w:rsidP="005356DD">
            <w:pPr>
              <w:keepNext/>
              <w:jc w:val="center"/>
              <w:outlineLvl w:val="7"/>
              <w:rPr>
                <w:bCs/>
                <w:lang w:val="en-US"/>
              </w:rPr>
            </w:pPr>
            <w:r w:rsidRPr="009D41E7">
              <w:rPr>
                <w:bCs/>
                <w:lang w:val="en-US"/>
              </w:rPr>
              <w:t>N</w:t>
            </w:r>
          </w:p>
        </w:tc>
        <w:tc>
          <w:tcPr>
            <w:tcW w:w="7391" w:type="dxa"/>
            <w:vAlign w:val="center"/>
          </w:tcPr>
          <w:p w:rsidR="005356DD" w:rsidRPr="009D41E7" w:rsidRDefault="005356DD" w:rsidP="005356DD">
            <w:pPr>
              <w:keepNext/>
              <w:jc w:val="center"/>
              <w:outlineLvl w:val="7"/>
              <w:rPr>
                <w:bCs/>
              </w:rPr>
            </w:pPr>
            <w:r w:rsidRPr="009D41E7">
              <w:rPr>
                <w:bCs/>
              </w:rPr>
              <w:t>Наименование</w:t>
            </w:r>
          </w:p>
        </w:tc>
        <w:tc>
          <w:tcPr>
            <w:tcW w:w="1149" w:type="dxa"/>
            <w:vAlign w:val="center"/>
          </w:tcPr>
          <w:p w:rsidR="005356DD" w:rsidRPr="009D41E7" w:rsidRDefault="005356DD" w:rsidP="005356DD">
            <w:pPr>
              <w:jc w:val="center"/>
              <w:rPr>
                <w:bCs/>
              </w:rPr>
            </w:pPr>
            <w:r w:rsidRPr="009D41E7">
              <w:rPr>
                <w:bCs/>
              </w:rPr>
              <w:t>Кол-во</w:t>
            </w:r>
          </w:p>
        </w:tc>
      </w:tr>
      <w:tr w:rsidR="005356DD" w:rsidRPr="009D41E7" w:rsidTr="005356DD">
        <w:tc>
          <w:tcPr>
            <w:tcW w:w="782" w:type="dxa"/>
            <w:vAlign w:val="center"/>
          </w:tcPr>
          <w:p w:rsidR="005356DD" w:rsidRPr="009D41E7" w:rsidRDefault="005356DD" w:rsidP="005356DD">
            <w:pPr>
              <w:jc w:val="center"/>
            </w:pPr>
            <w:r w:rsidRPr="009D41E7">
              <w:t>1</w:t>
            </w:r>
          </w:p>
        </w:tc>
        <w:tc>
          <w:tcPr>
            <w:tcW w:w="7391" w:type="dxa"/>
            <w:vAlign w:val="bottom"/>
          </w:tcPr>
          <w:p w:rsidR="005356DD" w:rsidRPr="009D41E7" w:rsidRDefault="005356DD" w:rsidP="005356DD">
            <w:r w:rsidRPr="009D41E7">
              <w:t xml:space="preserve">Фильтр грязевик материал – латунь, </w:t>
            </w:r>
            <w:r w:rsidRPr="009D41E7">
              <w:rPr>
                <w:lang w:val="en-US"/>
              </w:rPr>
              <w:t>DN</w:t>
            </w:r>
            <w:r w:rsidRPr="009D41E7">
              <w:t>25</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w:t>
            </w:r>
          </w:p>
        </w:tc>
        <w:tc>
          <w:tcPr>
            <w:tcW w:w="7391" w:type="dxa"/>
            <w:vAlign w:val="bottom"/>
          </w:tcPr>
          <w:p w:rsidR="005356DD" w:rsidRPr="009D41E7" w:rsidRDefault="005356DD" w:rsidP="005356DD">
            <w:r w:rsidRPr="009D41E7">
              <w:t xml:space="preserve">Расходомер с имульсным выходом </w:t>
            </w:r>
            <w:r w:rsidRPr="009D41E7">
              <w:rPr>
                <w:lang w:val="en-US"/>
              </w:rPr>
              <w:t>DN</w:t>
            </w:r>
            <w:r w:rsidRPr="009D41E7">
              <w:t>25</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rPr>
                <w:lang w:val="en-US"/>
              </w:rPr>
            </w:pPr>
            <w:r w:rsidRPr="009D41E7">
              <w:rPr>
                <w:lang w:val="en-US"/>
              </w:rPr>
              <w:t>3</w:t>
            </w:r>
          </w:p>
        </w:tc>
        <w:tc>
          <w:tcPr>
            <w:tcW w:w="7391" w:type="dxa"/>
            <w:vAlign w:val="bottom"/>
          </w:tcPr>
          <w:p w:rsidR="005356DD" w:rsidRPr="009D41E7" w:rsidRDefault="005356DD" w:rsidP="005356DD">
            <w:r w:rsidRPr="009D41E7">
              <w:t>Промежуточная емкость приема исходной воды, материал – полиэтилен, объем 2000л</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4</w:t>
            </w:r>
          </w:p>
        </w:tc>
        <w:tc>
          <w:tcPr>
            <w:tcW w:w="7391" w:type="dxa"/>
            <w:vAlign w:val="bottom"/>
          </w:tcPr>
          <w:p w:rsidR="005356DD" w:rsidRPr="009D41E7" w:rsidRDefault="005356DD" w:rsidP="005356DD">
            <w:r w:rsidRPr="009D41E7">
              <w:t xml:space="preserve">Насосная станция исходной воды </w:t>
            </w:r>
            <w:r w:rsidRPr="009D41E7">
              <w:rPr>
                <w:lang w:val="en-US"/>
              </w:rPr>
              <w:t>Q</w:t>
            </w:r>
            <w:r w:rsidRPr="009D41E7">
              <w:t>=4м</w:t>
            </w:r>
            <w:r w:rsidRPr="009D41E7">
              <w:rPr>
                <w:vertAlign w:val="superscript"/>
              </w:rPr>
              <w:t>3</w:t>
            </w:r>
            <w:r w:rsidRPr="009D41E7">
              <w:t xml:space="preserve">/ч, Н=47м.вод.ст,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5</w:t>
            </w:r>
          </w:p>
        </w:tc>
        <w:tc>
          <w:tcPr>
            <w:tcW w:w="7391" w:type="dxa"/>
            <w:vAlign w:val="bottom"/>
          </w:tcPr>
          <w:p w:rsidR="005356DD" w:rsidRPr="009D41E7" w:rsidRDefault="005356DD" w:rsidP="005356DD">
            <w:r w:rsidRPr="009D41E7">
              <w:t>Фильтр осветления</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C-1665-A3 , материал – полиэтилен армированный стеклопластиком синего цвета Ру=1,0МПа - 1 шт.; </w:t>
            </w:r>
          </w:p>
          <w:p w:rsidR="005356DD" w:rsidRPr="009D41E7" w:rsidRDefault="005356DD" w:rsidP="005356DD">
            <w:r w:rsidRPr="009D41E7">
              <w:t>- автоматический клапан управления 1” – 1 шт.;</w:t>
            </w:r>
          </w:p>
          <w:p w:rsidR="005356DD" w:rsidRPr="009D41E7" w:rsidRDefault="005356DD" w:rsidP="005356DD">
            <w:r w:rsidRPr="009D41E7">
              <w:t>- загрузка фильтрующая на карбоновой основе – 120 л;</w:t>
            </w:r>
          </w:p>
          <w:p w:rsidR="005356DD" w:rsidRPr="009D41E7" w:rsidRDefault="005356DD" w:rsidP="005356DD">
            <w:r w:rsidRPr="009D41E7">
              <w:t>- гравий поддерживающий окатанный (дробленый кварц запрещен к применению) – 40 кг;</w:t>
            </w:r>
          </w:p>
          <w:p w:rsidR="005356DD" w:rsidRPr="009D41E7" w:rsidRDefault="005356DD" w:rsidP="005356DD">
            <w:r w:rsidRPr="009D41E7">
              <w:t>- распределительные системы – 1 комплект;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6</w:t>
            </w:r>
          </w:p>
        </w:tc>
        <w:tc>
          <w:tcPr>
            <w:tcW w:w="7391" w:type="dxa"/>
            <w:vAlign w:val="bottom"/>
          </w:tcPr>
          <w:p w:rsidR="005356DD" w:rsidRPr="009D41E7" w:rsidRDefault="005356DD" w:rsidP="005356DD">
            <w:r w:rsidRPr="009D41E7">
              <w:t>Фильтр сорбционный</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С-1465-А3, материал – полиэтилен армированный стеклопластиком синего цвета Ру=1,0МПа - 1 шт.; </w:t>
            </w:r>
          </w:p>
          <w:p w:rsidR="005356DD" w:rsidRPr="009D41E7" w:rsidRDefault="005356DD" w:rsidP="005356DD">
            <w:r w:rsidRPr="009D41E7">
              <w:t>- автоматический клапан управления 1”  – 1 шт.;</w:t>
            </w:r>
          </w:p>
          <w:p w:rsidR="005356DD" w:rsidRPr="009D41E7" w:rsidRDefault="005356DD" w:rsidP="005356DD">
            <w:r w:rsidRPr="009D41E7">
              <w:t>- загрузка уголь активированный кокосовый – 100 л;</w:t>
            </w:r>
          </w:p>
          <w:p w:rsidR="005356DD" w:rsidRPr="009D41E7" w:rsidRDefault="005356DD" w:rsidP="005356DD">
            <w:r w:rsidRPr="009D41E7">
              <w:t>- гравий поддерживающий (дробленый кварц запрещен к применению) – 30 кг;</w:t>
            </w:r>
          </w:p>
          <w:p w:rsidR="005356DD" w:rsidRPr="009D41E7" w:rsidRDefault="005356DD" w:rsidP="005356DD">
            <w:r w:rsidRPr="009D41E7">
              <w:t>- распределительные системы – 1 комплект;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7</w:t>
            </w:r>
          </w:p>
        </w:tc>
        <w:tc>
          <w:tcPr>
            <w:tcW w:w="7391" w:type="dxa"/>
            <w:vAlign w:val="bottom"/>
          </w:tcPr>
          <w:p w:rsidR="005356DD" w:rsidRPr="009D41E7" w:rsidRDefault="005356DD" w:rsidP="005356DD">
            <w:r w:rsidRPr="009D41E7">
              <w:t xml:space="preserve">Система умягчения непрерывного действия </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Q-1054-P9, материал – полиэтилен армированный стеклопластиком синего цвета Ру=1,0МПа - 2 шт.; </w:t>
            </w:r>
          </w:p>
          <w:p w:rsidR="005356DD" w:rsidRPr="009D41E7" w:rsidRDefault="005356DD" w:rsidP="005356DD">
            <w:r w:rsidRPr="009D41E7">
              <w:t>- автоматический клапан управления 1” – 2 шт.;</w:t>
            </w:r>
          </w:p>
          <w:p w:rsidR="005356DD" w:rsidRPr="009D41E7" w:rsidRDefault="005356DD" w:rsidP="005356DD">
            <w:r w:rsidRPr="009D41E7">
              <w:t>- ионообменная смола монодисперсная КУ 2-8чс – 80 л;</w:t>
            </w:r>
          </w:p>
          <w:p w:rsidR="005356DD" w:rsidRPr="009D41E7" w:rsidRDefault="005356DD" w:rsidP="005356DD">
            <w:r w:rsidRPr="009D41E7">
              <w:t>- клапан Твин  1” – 1 шт.;</w:t>
            </w:r>
          </w:p>
          <w:p w:rsidR="005356DD" w:rsidRPr="009D41E7" w:rsidRDefault="005356DD" w:rsidP="005356DD">
            <w:r w:rsidRPr="009D41E7">
              <w:t>- солевой фидер 72л – 2 шт;</w:t>
            </w:r>
          </w:p>
          <w:p w:rsidR="005356DD" w:rsidRPr="009D41E7" w:rsidRDefault="005356DD" w:rsidP="005356DD">
            <w:r w:rsidRPr="009D41E7">
              <w:t>- распределительные системы – 2 комплекта;</w:t>
            </w:r>
          </w:p>
          <w:p w:rsidR="005356DD" w:rsidRPr="009D41E7" w:rsidRDefault="005356DD" w:rsidP="005356DD">
            <w:r w:rsidRPr="009D41E7">
              <w:lastRenderedPageBreak/>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lastRenderedPageBreak/>
              <w:t>1</w:t>
            </w:r>
          </w:p>
        </w:tc>
      </w:tr>
      <w:tr w:rsidR="005356DD" w:rsidRPr="009D41E7" w:rsidTr="005356DD">
        <w:tc>
          <w:tcPr>
            <w:tcW w:w="782" w:type="dxa"/>
            <w:vAlign w:val="center"/>
          </w:tcPr>
          <w:p w:rsidR="005356DD" w:rsidRPr="009D41E7" w:rsidRDefault="005356DD" w:rsidP="005356DD">
            <w:pPr>
              <w:jc w:val="center"/>
            </w:pPr>
            <w:r w:rsidRPr="009D41E7">
              <w:lastRenderedPageBreak/>
              <w:t>8</w:t>
            </w:r>
          </w:p>
        </w:tc>
        <w:tc>
          <w:tcPr>
            <w:tcW w:w="7391" w:type="dxa"/>
            <w:vAlign w:val="bottom"/>
          </w:tcPr>
          <w:p w:rsidR="005356DD" w:rsidRPr="009D41E7" w:rsidRDefault="005356DD" w:rsidP="005356DD">
            <w:r w:rsidRPr="009D41E7">
              <w:t>Механический (защитный) фильтр 5мкм</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9,10,11</w:t>
            </w:r>
          </w:p>
        </w:tc>
        <w:tc>
          <w:tcPr>
            <w:tcW w:w="7391" w:type="dxa"/>
          </w:tcPr>
          <w:p w:rsidR="005356DD" w:rsidRPr="009D41E7" w:rsidRDefault="005356DD" w:rsidP="005356DD">
            <w:r w:rsidRPr="009D41E7">
              <w:t>Установка обратного осмоса двухступенчатая по пермеату</w:t>
            </w:r>
          </w:p>
          <w:p w:rsidR="005356DD" w:rsidRPr="009D41E7" w:rsidRDefault="005356DD" w:rsidP="005356DD"/>
          <w:p w:rsidR="005356DD" w:rsidRPr="009D41E7" w:rsidRDefault="005356DD" w:rsidP="005356DD">
            <w:r w:rsidRPr="009D41E7">
              <w:t xml:space="preserve">- насос высоконапорный </w:t>
            </w:r>
            <w:r w:rsidRPr="009D41E7">
              <w:rPr>
                <w:lang w:val="en-US"/>
              </w:rPr>
              <w:t>Q</w:t>
            </w:r>
            <w:r w:rsidRPr="009D41E7">
              <w:t>=5,3м</w:t>
            </w:r>
            <w:r w:rsidRPr="009D41E7">
              <w:rPr>
                <w:vertAlign w:val="superscript"/>
              </w:rPr>
              <w:t>3</w:t>
            </w:r>
            <w:r w:rsidRPr="009D41E7">
              <w:t xml:space="preserve">/ч, Н=160м.вод.ст,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5356DD" w:rsidRPr="009D41E7" w:rsidRDefault="005356DD" w:rsidP="005356DD">
            <w:r w:rsidRPr="009D41E7">
              <w:t xml:space="preserve">- корпус высоконапорный 8”, одноместный, материал – стеклопластик зеленого цвета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5356DD" w:rsidRPr="009D41E7" w:rsidRDefault="005356DD" w:rsidP="005356DD">
            <w:r w:rsidRPr="009D41E7">
              <w:t>- мембрана обратноосмотическая 8040, паспортная селективность 99,6%, Ру=4,1МПа – 2 шт;</w:t>
            </w:r>
          </w:p>
          <w:p w:rsidR="005356DD" w:rsidRPr="009D41E7" w:rsidRDefault="005356DD" w:rsidP="005356DD">
            <w:r w:rsidRPr="009D41E7">
              <w:t>- промывной бак объемом 200л, материал – полиэтилен - 1шт.;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обвязка нержавеющая сталь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12</w:t>
            </w:r>
          </w:p>
        </w:tc>
        <w:tc>
          <w:tcPr>
            <w:tcW w:w="7391" w:type="dxa"/>
            <w:vAlign w:val="bottom"/>
          </w:tcPr>
          <w:p w:rsidR="005356DD" w:rsidRPr="009D41E7" w:rsidRDefault="005356DD" w:rsidP="005356DD">
            <w:r w:rsidRPr="009D41E7">
              <w:t>Бак запаса деионизованной воды, материал – белый полиэтилен, объем 3000л</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13</w:t>
            </w:r>
          </w:p>
        </w:tc>
        <w:tc>
          <w:tcPr>
            <w:tcW w:w="7391" w:type="dxa"/>
            <w:vAlign w:val="bottom"/>
          </w:tcPr>
          <w:p w:rsidR="005356DD" w:rsidRPr="009D41E7" w:rsidRDefault="005356DD" w:rsidP="005356DD">
            <w:r w:rsidRPr="009D41E7">
              <w:t xml:space="preserve">Насос циркуляционный </w:t>
            </w:r>
            <w:r w:rsidRPr="009D41E7">
              <w:rPr>
                <w:lang w:val="en-US"/>
              </w:rPr>
              <w:t>Q</w:t>
            </w:r>
            <w:r w:rsidRPr="009D41E7">
              <w:t>=4м</w:t>
            </w:r>
            <w:r w:rsidRPr="009D41E7">
              <w:rPr>
                <w:vertAlign w:val="superscript"/>
              </w:rPr>
              <w:t>3</w:t>
            </w:r>
            <w:r w:rsidRPr="009D41E7">
              <w:t xml:space="preserve">/ч, Н=20м.вод.ст,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14</w:t>
            </w:r>
          </w:p>
        </w:tc>
        <w:tc>
          <w:tcPr>
            <w:tcW w:w="7391" w:type="dxa"/>
            <w:vAlign w:val="bottom"/>
          </w:tcPr>
          <w:p w:rsidR="005356DD" w:rsidRPr="009D41E7" w:rsidRDefault="005356DD" w:rsidP="005356DD">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15</w:t>
            </w:r>
          </w:p>
        </w:tc>
        <w:tc>
          <w:tcPr>
            <w:tcW w:w="7391" w:type="dxa"/>
            <w:vAlign w:val="bottom"/>
          </w:tcPr>
          <w:p w:rsidR="005356DD" w:rsidRPr="009D41E7" w:rsidRDefault="005356DD" w:rsidP="005356DD">
            <w:r w:rsidRPr="009D41E7">
              <w:t xml:space="preserve">Насосная станция подачи деионизованной воды </w:t>
            </w:r>
            <w:r w:rsidRPr="009D41E7">
              <w:rPr>
                <w:lang w:val="en-US"/>
              </w:rPr>
              <w:t>Q</w:t>
            </w:r>
            <w:r w:rsidRPr="009D41E7">
              <w:t>=4м</w:t>
            </w:r>
            <w:r w:rsidRPr="009D41E7">
              <w:rPr>
                <w:vertAlign w:val="superscript"/>
              </w:rPr>
              <w:t>3</w:t>
            </w:r>
            <w:r w:rsidRPr="009D41E7">
              <w:t xml:space="preserve">/ч, Н=47м.вод.ст,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16</w:t>
            </w:r>
          </w:p>
        </w:tc>
        <w:tc>
          <w:tcPr>
            <w:tcW w:w="7391" w:type="dxa"/>
            <w:vAlign w:val="bottom"/>
          </w:tcPr>
          <w:p w:rsidR="005356DD" w:rsidRPr="009D41E7" w:rsidRDefault="005356DD" w:rsidP="005356DD">
            <w:r w:rsidRPr="009D41E7">
              <w:t>Фильтр смешанного действия</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Q-1354-A9, материал – полиэтилен армированный стеклопластиком - 1 шт.; </w:t>
            </w:r>
          </w:p>
          <w:p w:rsidR="005356DD" w:rsidRPr="009D41E7" w:rsidRDefault="005356DD" w:rsidP="005356DD">
            <w:r w:rsidRPr="009D41E7">
              <w:t>- адаптер 1” – 2 шт.;</w:t>
            </w:r>
          </w:p>
          <w:p w:rsidR="005356DD" w:rsidRPr="009D41E7" w:rsidRDefault="005356DD" w:rsidP="005356DD">
            <w:r w:rsidRPr="009D41E7">
              <w:t xml:space="preserve">- ионообменная смола </w:t>
            </w:r>
            <w:r w:rsidRPr="009D41E7">
              <w:rPr>
                <w:lang w:val="en-US"/>
              </w:rPr>
              <w:t>Ionac</w:t>
            </w:r>
            <w:r w:rsidRPr="009D41E7">
              <w:t xml:space="preserve"> </w:t>
            </w:r>
            <w:r w:rsidRPr="009D41E7">
              <w:rPr>
                <w:lang w:val="en-US"/>
              </w:rPr>
              <w:t>NM</w:t>
            </w:r>
            <w:r w:rsidRPr="009D41E7">
              <w:t>60 – 100 л;</w:t>
            </w:r>
          </w:p>
          <w:p w:rsidR="005356DD" w:rsidRPr="009D41E7" w:rsidRDefault="005356DD" w:rsidP="005356DD">
            <w:r w:rsidRPr="009D41E7">
              <w:t>- распределительные системы – 1 комплекта;</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17</w:t>
            </w:r>
          </w:p>
        </w:tc>
        <w:tc>
          <w:tcPr>
            <w:tcW w:w="7391" w:type="dxa"/>
            <w:vAlign w:val="bottom"/>
          </w:tcPr>
          <w:p w:rsidR="005356DD" w:rsidRPr="009D41E7" w:rsidRDefault="005356DD" w:rsidP="005356DD">
            <w:r w:rsidRPr="009D41E7">
              <w:t>Механический (защитный) фильтр 1мкм</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18</w:t>
            </w:r>
          </w:p>
        </w:tc>
        <w:tc>
          <w:tcPr>
            <w:tcW w:w="7391" w:type="dxa"/>
            <w:vAlign w:val="bottom"/>
          </w:tcPr>
          <w:p w:rsidR="005356DD" w:rsidRPr="009D41E7" w:rsidRDefault="005356DD" w:rsidP="005356DD">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r w:rsidRPr="009D41E7">
              <w:rPr>
                <w:vertAlign w:val="superscript"/>
              </w:rPr>
              <w:t>2</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19</w:t>
            </w:r>
          </w:p>
        </w:tc>
        <w:tc>
          <w:tcPr>
            <w:tcW w:w="7391" w:type="dxa"/>
            <w:vAlign w:val="bottom"/>
          </w:tcPr>
          <w:p w:rsidR="005356DD" w:rsidRPr="009D41E7" w:rsidRDefault="005356DD" w:rsidP="005356DD">
            <w:r w:rsidRPr="009D41E7">
              <w:t xml:space="preserve">Доводчики (блок финишной деионизации) по ГОСТ </w:t>
            </w:r>
            <w:r w:rsidRPr="009D41E7">
              <w:rPr>
                <w:bCs/>
              </w:rPr>
              <w:t>25661-83</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фильтр картриджный ионообменный с заменяемой загрузкой </w:t>
            </w:r>
            <w:r w:rsidRPr="009D41E7">
              <w:rPr>
                <w:lang w:val="en-US"/>
              </w:rPr>
              <w:t>Ionac</w:t>
            </w:r>
            <w:r w:rsidRPr="009D41E7">
              <w:t xml:space="preserve"> </w:t>
            </w:r>
            <w:r w:rsidRPr="009D41E7">
              <w:rPr>
                <w:lang w:val="en-US"/>
              </w:rPr>
              <w:t>NM</w:t>
            </w:r>
            <w:r w:rsidRPr="009D41E7">
              <w:t xml:space="preserve">60 - 1 шт.; </w:t>
            </w:r>
          </w:p>
          <w:p w:rsidR="005356DD" w:rsidRPr="009D41E7" w:rsidRDefault="005356DD" w:rsidP="005356DD">
            <w:r w:rsidRPr="009D41E7">
              <w:lastRenderedPageBreak/>
              <w:t>- фильтр картриджный - 1 шт.;</w:t>
            </w:r>
          </w:p>
          <w:p w:rsidR="005356DD" w:rsidRPr="009D41E7" w:rsidRDefault="005356DD" w:rsidP="005356DD">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=80 м.вод.ст – 1шт.;</w:t>
            </w:r>
          </w:p>
          <w:p w:rsidR="005356DD" w:rsidRPr="009D41E7" w:rsidRDefault="005356DD" w:rsidP="005356DD">
            <w:r w:rsidRPr="009D41E7">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lastRenderedPageBreak/>
              <w:t>6</w:t>
            </w:r>
          </w:p>
        </w:tc>
      </w:tr>
      <w:tr w:rsidR="005356DD" w:rsidRPr="009D41E7" w:rsidTr="005356DD">
        <w:tc>
          <w:tcPr>
            <w:tcW w:w="782" w:type="dxa"/>
            <w:vAlign w:val="center"/>
          </w:tcPr>
          <w:p w:rsidR="005356DD" w:rsidRPr="009D41E7" w:rsidRDefault="005356DD" w:rsidP="005356DD">
            <w:pPr>
              <w:jc w:val="center"/>
            </w:pPr>
            <w:r w:rsidRPr="009D41E7">
              <w:lastRenderedPageBreak/>
              <w:t>20</w:t>
            </w:r>
          </w:p>
        </w:tc>
        <w:tc>
          <w:tcPr>
            <w:tcW w:w="7391" w:type="dxa"/>
            <w:vAlign w:val="bottom"/>
          </w:tcPr>
          <w:p w:rsidR="005356DD" w:rsidRPr="009D41E7" w:rsidRDefault="005356DD" w:rsidP="005356DD">
            <w:r w:rsidRPr="009D41E7">
              <w:t>Разводящий трубопровод (прямой и обратный) деионизованной воды, м.</w:t>
            </w:r>
          </w:p>
          <w:p w:rsidR="005356DD" w:rsidRPr="009D41E7" w:rsidRDefault="005356DD" w:rsidP="005356DD">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рендом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
          <w:p w:rsidR="005356DD" w:rsidRPr="009D41E7" w:rsidRDefault="005356DD" w:rsidP="005356DD">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5356DD" w:rsidRPr="009D41E7" w:rsidRDefault="005356DD" w:rsidP="005356DD">
            <w:r w:rsidRPr="009D41E7">
              <w:t>Трубопроводы прокладываются под потолком технологического коридора первого этажа на отм. +3,000. Материалы для прокладки и крепления трубопроводов должны быть предусмотрены в объеме настоящей поставки.</w:t>
            </w:r>
          </w:p>
          <w:p w:rsidR="005356DD" w:rsidRPr="009D41E7" w:rsidRDefault="005356DD" w:rsidP="005356DD">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5356DD" w:rsidRPr="009D41E7" w:rsidRDefault="005356DD" w:rsidP="005356DD">
            <w:pPr>
              <w:jc w:val="center"/>
            </w:pPr>
            <w:r w:rsidRPr="009D41E7">
              <w:t>300</w:t>
            </w:r>
          </w:p>
        </w:tc>
      </w:tr>
      <w:tr w:rsidR="005356DD" w:rsidRPr="009D41E7" w:rsidTr="005356DD">
        <w:tc>
          <w:tcPr>
            <w:tcW w:w="782" w:type="dxa"/>
            <w:vAlign w:val="center"/>
          </w:tcPr>
          <w:p w:rsidR="005356DD" w:rsidRPr="009D41E7" w:rsidRDefault="005356DD" w:rsidP="005356DD">
            <w:pPr>
              <w:jc w:val="center"/>
            </w:pPr>
            <w:r w:rsidRPr="009D41E7">
              <w:t>21</w:t>
            </w:r>
          </w:p>
        </w:tc>
        <w:tc>
          <w:tcPr>
            <w:tcW w:w="7391" w:type="dxa"/>
            <w:vAlign w:val="bottom"/>
          </w:tcPr>
          <w:p w:rsidR="005356DD" w:rsidRPr="009D41E7" w:rsidRDefault="005356DD" w:rsidP="005356DD">
            <w:r w:rsidRPr="009D41E7">
              <w:t>Шкаф управления.</w:t>
            </w:r>
          </w:p>
          <w:p w:rsidR="005356DD" w:rsidRPr="009D41E7" w:rsidRDefault="005356DD" w:rsidP="005356DD">
            <w:r w:rsidRPr="009D41E7">
              <w:t xml:space="preserve">Шкаф управления должен быть полностью расключен.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r w:rsidRPr="009D41E7">
              <w:rPr>
                <w:lang w:val="en-US"/>
              </w:rPr>
              <w:t>ModBus</w:t>
            </w:r>
            <w:r w:rsidRPr="009D41E7">
              <w:t>. Приборы автоматизации – НПО «Овен» или аналог.</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22</w:t>
            </w:r>
          </w:p>
        </w:tc>
        <w:tc>
          <w:tcPr>
            <w:tcW w:w="7391" w:type="dxa"/>
            <w:vAlign w:val="bottom"/>
          </w:tcPr>
          <w:p w:rsidR="005356DD" w:rsidRPr="009D41E7" w:rsidRDefault="005356DD" w:rsidP="005356DD">
            <w:r w:rsidRPr="009D41E7">
              <w:t>Кабельное продукция  - тип нг</w:t>
            </w:r>
            <w:r w:rsidRPr="009D41E7">
              <w:rPr>
                <w:lang w:val="en-US"/>
              </w:rPr>
              <w:t>FRLS</w:t>
            </w:r>
            <w:r w:rsidRPr="009D41E7">
              <w:t>, комплект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23</w:t>
            </w:r>
          </w:p>
        </w:tc>
        <w:tc>
          <w:tcPr>
            <w:tcW w:w="7391" w:type="dxa"/>
            <w:vAlign w:val="bottom"/>
          </w:tcPr>
          <w:p w:rsidR="005356DD" w:rsidRPr="009D41E7" w:rsidRDefault="005356DD" w:rsidP="005356DD">
            <w:r w:rsidRPr="009D41E7">
              <w:t>Соль таблетированная для проведения ПНР, кг</w:t>
            </w:r>
          </w:p>
        </w:tc>
        <w:tc>
          <w:tcPr>
            <w:tcW w:w="1149" w:type="dxa"/>
            <w:vAlign w:val="center"/>
          </w:tcPr>
          <w:p w:rsidR="005356DD" w:rsidRPr="009D41E7" w:rsidRDefault="005356DD" w:rsidP="005356DD">
            <w:pPr>
              <w:jc w:val="center"/>
            </w:pPr>
            <w:r w:rsidRPr="009D41E7">
              <w:t>100</w:t>
            </w:r>
          </w:p>
        </w:tc>
      </w:tr>
      <w:tr w:rsidR="005356DD" w:rsidRPr="009D41E7" w:rsidTr="005356DD">
        <w:tc>
          <w:tcPr>
            <w:tcW w:w="782" w:type="dxa"/>
            <w:vAlign w:val="center"/>
          </w:tcPr>
          <w:p w:rsidR="005356DD" w:rsidRPr="009D41E7" w:rsidRDefault="005356DD" w:rsidP="005356DD">
            <w:pPr>
              <w:jc w:val="center"/>
            </w:pPr>
            <w:r w:rsidRPr="009D41E7">
              <w:t>24</w:t>
            </w:r>
          </w:p>
        </w:tc>
        <w:tc>
          <w:tcPr>
            <w:tcW w:w="7391" w:type="dxa"/>
            <w:vAlign w:val="bottom"/>
          </w:tcPr>
          <w:p w:rsidR="005356DD" w:rsidRPr="009D41E7" w:rsidRDefault="005356DD" w:rsidP="005356DD">
            <w:r w:rsidRPr="009D41E7">
              <w:t>Установка обеззараживания трубопроводов перекисью водорода согласно п.2.5.2 ОСТ 11 029.003-80</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25</w:t>
            </w:r>
          </w:p>
        </w:tc>
        <w:tc>
          <w:tcPr>
            <w:tcW w:w="7391" w:type="dxa"/>
            <w:vAlign w:val="bottom"/>
          </w:tcPr>
          <w:p w:rsidR="005356DD" w:rsidRPr="009D41E7" w:rsidRDefault="005356DD" w:rsidP="005356DD">
            <w:r w:rsidRPr="009D41E7">
              <w:t>Проектные работы, услуга</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r w:rsidRPr="009D41E7">
              <w:t>26</w:t>
            </w:r>
          </w:p>
        </w:tc>
        <w:tc>
          <w:tcPr>
            <w:tcW w:w="7391" w:type="dxa"/>
            <w:vAlign w:val="bottom"/>
          </w:tcPr>
          <w:p w:rsidR="005356DD" w:rsidRPr="009D41E7" w:rsidRDefault="005356DD" w:rsidP="005356DD">
            <w:r w:rsidRPr="009D41E7">
              <w:t>Монтажные и пуско-наладочные работы</w:t>
            </w:r>
            <w:r>
              <w:t>,</w:t>
            </w:r>
            <w:r w:rsidRPr="009D41E7">
              <w:t xml:space="preserve"> включая монтаж системы разводящих трубопро</w:t>
            </w:r>
            <w:r>
              <w:t>во</w:t>
            </w:r>
            <w:r w:rsidRPr="009D41E7">
              <w:t>дов деионизованной воды</w:t>
            </w:r>
            <w:r>
              <w:t xml:space="preserve"> до каждой установки-потребителя</w:t>
            </w:r>
            <w:r w:rsidRPr="009D41E7">
              <w:t>, услуга</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r>
              <w:t>27</w:t>
            </w:r>
          </w:p>
        </w:tc>
        <w:tc>
          <w:tcPr>
            <w:tcW w:w="7391" w:type="dxa"/>
            <w:vAlign w:val="bottom"/>
          </w:tcPr>
          <w:p w:rsidR="005356DD" w:rsidRPr="009D41E7" w:rsidRDefault="005356DD" w:rsidP="005356DD">
            <w:r>
              <w:t>Обучение (инструктаж) специалистов по эксплуатации и техническому обслуживанию линии водоподготовки, услуга</w:t>
            </w:r>
          </w:p>
        </w:tc>
        <w:tc>
          <w:tcPr>
            <w:tcW w:w="1149" w:type="dxa"/>
            <w:vAlign w:val="center"/>
          </w:tcPr>
          <w:p w:rsidR="005356DD" w:rsidRPr="009D41E7" w:rsidRDefault="005356DD" w:rsidP="005356DD">
            <w:pPr>
              <w:jc w:val="center"/>
            </w:pPr>
            <w:r>
              <w:t>1</w:t>
            </w:r>
          </w:p>
        </w:tc>
      </w:tr>
    </w:tbl>
    <w:p w:rsidR="005356DD" w:rsidRPr="009D41E7" w:rsidRDefault="005356DD" w:rsidP="005356DD">
      <w:pPr>
        <w:ind w:firstLine="709"/>
      </w:pPr>
      <w:r w:rsidRPr="009D41E7">
        <w:t>Примечание:</w:t>
      </w:r>
    </w:p>
    <w:p w:rsidR="005356DD" w:rsidRPr="009D41E7" w:rsidRDefault="005356DD" w:rsidP="005356DD">
      <w:pPr>
        <w:numPr>
          <w:ilvl w:val="0"/>
          <w:numId w:val="49"/>
        </w:num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w:t>
      </w:r>
      <w:r w:rsidRPr="009D41E7">
        <w:lastRenderedPageBreak/>
        <w:t xml:space="preserve">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аналогичные по качеству и техническим характеристикам.</w:t>
      </w:r>
    </w:p>
    <w:p w:rsidR="005356DD" w:rsidRPr="009D41E7" w:rsidRDefault="005356DD" w:rsidP="005356DD">
      <w:pPr>
        <w:numPr>
          <w:ilvl w:val="0"/>
          <w:numId w:val="49"/>
        </w:numPr>
        <w:contextualSpacing/>
        <w:jc w:val="both"/>
      </w:pPr>
      <w:r w:rsidRPr="009D41E7">
        <w:t xml:space="preserve">Помещение установки водоподготовки располагается на втором этаже корпуса </w:t>
      </w:r>
      <w:r>
        <w:t xml:space="preserve">в осях </w:t>
      </w:r>
      <w:r>
        <w:rPr>
          <w:lang w:val="en-US"/>
        </w:rPr>
        <w:t>IV</w:t>
      </w:r>
      <w:r w:rsidRPr="00CC5A8D">
        <w:t>-</w:t>
      </w:r>
      <w:r>
        <w:rPr>
          <w:lang w:val="en-US"/>
        </w:rPr>
        <w:t>V</w:t>
      </w:r>
      <w:r w:rsidRPr="00CC5A8D">
        <w:t xml:space="preserve"> </w:t>
      </w:r>
      <w:r w:rsidRPr="009D41E7">
        <w:t>(отм.+6,000), разводящие трубопроводы (прямой и обратный) проходят под потолком технологического коридора первого этажа на отм.+3,000, блоки финишной доочистки расположены в помещениях на первом этаже отм.0,000 см. таблицу 1.</w:t>
      </w:r>
      <w:r>
        <w:t xml:space="preserve"> Точки подключения к системам ХВС, канализации и эл. Энергии предоставляет заказчик внутри данного помещения.</w:t>
      </w:r>
    </w:p>
    <w:p w:rsidR="005356DD" w:rsidRPr="009D41E7" w:rsidRDefault="005356DD" w:rsidP="005356DD">
      <w:pPr>
        <w:numPr>
          <w:ilvl w:val="0"/>
          <w:numId w:val="49"/>
        </w:numPr>
        <w:contextualSpacing/>
        <w:jc w:val="both"/>
      </w:pPr>
      <w:r w:rsidRPr="009D41E7">
        <w:t>Система должна быть оптимально рассчитана с учетом коэффициента запаса на использование оборудования 0,8.</w:t>
      </w:r>
    </w:p>
    <w:p w:rsidR="005356DD" w:rsidRPr="009D41E7" w:rsidRDefault="005356DD" w:rsidP="005356DD">
      <w:pPr>
        <w:numPr>
          <w:ilvl w:val="0"/>
          <w:numId w:val="49"/>
        </w:numPr>
        <w:contextualSpacing/>
        <w:jc w:val="both"/>
      </w:pPr>
      <w:r w:rsidRPr="009D41E7">
        <w:t>В предложение предоставить список реагентов, материалов и запасных частей на год эксплуатации.</w:t>
      </w:r>
    </w:p>
    <w:p w:rsidR="005356DD" w:rsidRPr="009D41E7" w:rsidRDefault="005356DD" w:rsidP="005356DD">
      <w:pPr>
        <w:ind w:left="1069"/>
        <w:contextualSpacing/>
      </w:pPr>
    </w:p>
    <w:p w:rsidR="005356DD" w:rsidRDefault="005356DD" w:rsidP="005356DD">
      <w:pPr>
        <w:ind w:firstLine="708"/>
        <w:jc w:val="both"/>
      </w:pPr>
      <w:r w:rsidRPr="009D41E7">
        <w:t>Деионизованная вода марки А получается из деионизованной воды марки В путем финишной деионизации. На финишную</w:t>
      </w:r>
      <w:r>
        <w:t xml:space="preserve"> </w:t>
      </w:r>
      <w:r w:rsidRPr="009D41E7">
        <w:t xml:space="preserve">деионизацию вода поступает из емкости-накопителя. </w:t>
      </w:r>
    </w:p>
    <w:p w:rsidR="005356DD" w:rsidRPr="009D41E7" w:rsidRDefault="005356DD" w:rsidP="005356DD">
      <w:pPr>
        <w:ind w:firstLine="708"/>
        <w:jc w:val="both"/>
      </w:pPr>
      <w:r w:rsidRPr="009D41E7">
        <w:t xml:space="preserve">Для бесперебойного обеспечения деионизованной водой марки А необходимо иметь резервный блок финишной деионизации, который включается в систему водообеспечения во время профилактических работ (замена ионита и пр.)  </w:t>
      </w:r>
      <w:r>
        <w:t>на основном блоке</w:t>
      </w:r>
      <w:r w:rsidRPr="009D41E7">
        <w:t xml:space="preserve">. </w:t>
      </w:r>
    </w:p>
    <w:p w:rsidR="005356DD" w:rsidRPr="009D41E7" w:rsidRDefault="005356DD" w:rsidP="005356DD">
      <w:pPr>
        <w:ind w:firstLine="708"/>
        <w:jc w:val="both"/>
      </w:pPr>
      <w:r w:rsidRPr="009D41E7">
        <w:t>Дополнительные мини-системы финишной деионизации</w:t>
      </w:r>
      <w:r>
        <w:t xml:space="preserve"> (доводчики)</w:t>
      </w:r>
      <w:r w:rsidRPr="009D41E7">
        <w:t xml:space="preserve"> должны быть установлены непосредственно перед к</w:t>
      </w:r>
      <w:r>
        <w:t>аждой установкой – потребителем.</w:t>
      </w:r>
      <w:r w:rsidRPr="009D41E7">
        <w:t xml:space="preserve"> Схема мини-системы дополнительной деионизации на установке-потребителе:</w:t>
      </w:r>
    </w:p>
    <w:p w:rsidR="005356DD" w:rsidRPr="009D41E7" w:rsidRDefault="005356DD" w:rsidP="005356DD">
      <w:pPr>
        <w:numPr>
          <w:ilvl w:val="0"/>
          <w:numId w:val="48"/>
        </w:numPr>
        <w:spacing w:line="276" w:lineRule="auto"/>
        <w:contextualSpacing/>
        <w:jc w:val="both"/>
      </w:pPr>
      <w:r w:rsidRPr="009D41E7">
        <w:t>ионообменный фильтр смешан</w:t>
      </w:r>
      <w:r>
        <w:t>н</w:t>
      </w:r>
      <w:r w:rsidRPr="009D41E7">
        <w:t>ого типа ФСД</w:t>
      </w:r>
      <w:r>
        <w:t>;</w:t>
      </w:r>
      <w:r w:rsidRPr="009D41E7">
        <w:t xml:space="preserve"> </w:t>
      </w:r>
    </w:p>
    <w:p w:rsidR="005356DD" w:rsidRPr="009D41E7" w:rsidRDefault="005356DD" w:rsidP="005356DD">
      <w:pPr>
        <w:numPr>
          <w:ilvl w:val="0"/>
          <w:numId w:val="48"/>
        </w:numPr>
        <w:spacing w:line="276" w:lineRule="auto"/>
        <w:contextualSpacing/>
        <w:jc w:val="both"/>
      </w:pPr>
      <w:r w:rsidRPr="009D41E7">
        <w:t>фильтр тонкой очистки;</w:t>
      </w:r>
    </w:p>
    <w:p w:rsidR="005356DD" w:rsidRPr="009D41E7" w:rsidRDefault="005356DD" w:rsidP="005356DD">
      <w:pPr>
        <w:numPr>
          <w:ilvl w:val="0"/>
          <w:numId w:val="48"/>
        </w:numPr>
        <w:spacing w:line="276" w:lineRule="auto"/>
        <w:contextualSpacing/>
        <w:jc w:val="both"/>
      </w:pPr>
      <w:r w:rsidRPr="009D41E7">
        <w:t>блок стерилизации (УФО);</w:t>
      </w:r>
    </w:p>
    <w:p w:rsidR="005356DD" w:rsidRPr="009D41E7" w:rsidRDefault="005356DD" w:rsidP="005356DD">
      <w:pPr>
        <w:numPr>
          <w:ilvl w:val="0"/>
          <w:numId w:val="48"/>
        </w:numPr>
        <w:spacing w:line="276" w:lineRule="auto"/>
        <w:contextualSpacing/>
        <w:jc w:val="both"/>
      </w:pPr>
      <w:r w:rsidRPr="009D41E7">
        <w:t>измеритель удельного сопротивления или проводимости (кондуктомер).</w:t>
      </w:r>
    </w:p>
    <w:p w:rsidR="005356DD" w:rsidRPr="009D41E7" w:rsidRDefault="005356DD" w:rsidP="005356DD">
      <w:pPr>
        <w:ind w:firstLine="708"/>
        <w:jc w:val="both"/>
      </w:pPr>
      <w:r w:rsidRPr="009D41E7">
        <w:t>Технологическая инструкция по получению воды марки В по ОСТ 11 029.003-80.</w:t>
      </w:r>
    </w:p>
    <w:p w:rsidR="005356DD" w:rsidRPr="009D41E7" w:rsidRDefault="005356DD" w:rsidP="005356DD">
      <w:pPr>
        <w:ind w:firstLine="708"/>
        <w:jc w:val="both"/>
      </w:pPr>
      <w:r w:rsidRPr="009D41E7">
        <w:t>Необходимое давление воды перед каждой ступенью очистки обеспечивается насосами.</w:t>
      </w:r>
    </w:p>
    <w:p w:rsidR="005356DD" w:rsidRPr="009D41E7" w:rsidRDefault="005356DD" w:rsidP="005356DD">
      <w:pPr>
        <w:ind w:firstLine="708"/>
        <w:jc w:val="both"/>
      </w:pPr>
      <w:r w:rsidRPr="009D41E7">
        <w:t>Производительность системы водоподготовки определяется производительностью установки обратного осмоса.</w:t>
      </w:r>
    </w:p>
    <w:p w:rsidR="005356DD" w:rsidRPr="009D41E7" w:rsidRDefault="005356DD" w:rsidP="005356DD">
      <w:pPr>
        <w:ind w:firstLine="708"/>
        <w:jc w:val="both"/>
      </w:pPr>
      <w:r w:rsidRPr="009D41E7">
        <w:t>Необходимо установить емкость-накопитель (2-3м³) для хранения воды марки В</w:t>
      </w:r>
      <w:r>
        <w:t xml:space="preserve"> </w:t>
      </w:r>
      <w:r w:rsidRPr="009D41E7">
        <w:t>для обеспечения бесперебойного водоснабжения в периоды  большого потребления деионизованной воды и оптимального выбора производительности установки обратного осмоса.</w:t>
      </w:r>
    </w:p>
    <w:p w:rsidR="005356DD" w:rsidRPr="009D41E7" w:rsidRDefault="005356DD" w:rsidP="005356DD">
      <w:pPr>
        <w:ind w:firstLine="708"/>
        <w:jc w:val="both"/>
      </w:pPr>
      <w:r w:rsidRPr="009D41E7">
        <w:t>При отсутствии потребления вода, содержащаяся в емкости-накопителе, должна циркулировать по трубопроводу через установку обратного осмоса в целях сохранения качества  и предотвращения обрастания магистрали микробиологическими загрязнениями.</w:t>
      </w:r>
    </w:p>
    <w:p w:rsidR="005356DD" w:rsidRPr="009D41E7" w:rsidRDefault="005356DD" w:rsidP="005356DD">
      <w:pPr>
        <w:ind w:firstLine="708"/>
        <w:jc w:val="both"/>
      </w:pPr>
      <w:r w:rsidRPr="009D41E7">
        <w:t>Материал трубопроводов не должен вносить загрязнени</w:t>
      </w:r>
      <w:r>
        <w:t xml:space="preserve">я в деионизованную воду, поэтому применять только натуральный полипропилен </w:t>
      </w:r>
      <w:r>
        <w:rPr>
          <w:lang w:val="en-US"/>
        </w:rPr>
        <w:t>PP</w:t>
      </w:r>
      <w:r w:rsidRPr="0065270B">
        <w:t>-</w:t>
      </w:r>
      <w:r>
        <w:rPr>
          <w:lang w:val="en-US"/>
        </w:rPr>
        <w:t>n</w:t>
      </w:r>
      <w:r>
        <w:t xml:space="preserve">( как исключение сталь нержавеющая по </w:t>
      </w:r>
      <w:r>
        <w:rPr>
          <w:lang w:val="en-US"/>
        </w:rPr>
        <w:t>EN</w:t>
      </w:r>
      <w:r w:rsidRPr="0065270B">
        <w:t xml:space="preserve"> 1.4401/</w:t>
      </w:r>
      <w:r>
        <w:rPr>
          <w:lang w:val="en-US"/>
        </w:rPr>
        <w:t>AISI</w:t>
      </w:r>
      <w:r w:rsidRPr="0065270B">
        <w:t xml:space="preserve"> 316</w:t>
      </w:r>
      <w:r>
        <w:t>)</w:t>
      </w:r>
      <w:r w:rsidRPr="009D41E7">
        <w:t>.</w:t>
      </w:r>
    </w:p>
    <w:p w:rsidR="005356DD" w:rsidRPr="009D41E7" w:rsidRDefault="005356DD" w:rsidP="005356DD">
      <w:pPr>
        <w:ind w:firstLine="708"/>
        <w:jc w:val="both"/>
      </w:pPr>
      <w:r w:rsidRPr="009D41E7">
        <w:t>Необходимо предусмотреть периодическую промывку</w:t>
      </w:r>
      <w:r>
        <w:t xml:space="preserve"> (обеззараживание)</w:t>
      </w:r>
      <w:r w:rsidRPr="009D41E7">
        <w:t xml:space="preserve"> и очистку оборудования, трубопроводов и емкостей для деионизованной воды.</w:t>
      </w:r>
    </w:p>
    <w:p w:rsidR="005356DD" w:rsidRPr="009D41E7" w:rsidRDefault="005356DD" w:rsidP="005356DD">
      <w:pPr>
        <w:ind w:firstLine="708"/>
        <w:jc w:val="both"/>
      </w:pPr>
      <w:r w:rsidRPr="009D41E7">
        <w:t>Все установки-потребители должны быть оснащены кондуктомерами для контроля удельного сопротивления, ротаметрами для регулировки расхода воды.</w:t>
      </w:r>
    </w:p>
    <w:p w:rsidR="005356DD" w:rsidRDefault="005356DD" w:rsidP="005356DD">
      <w:pPr>
        <w:ind w:firstLine="708"/>
        <w:jc w:val="both"/>
      </w:pPr>
      <w:r w:rsidRPr="009D41E7">
        <w:t>Над каждым вентилем подачи деионизованной воды установить</w:t>
      </w:r>
      <w:r>
        <w:t xml:space="preserve"> табличку: «Деионизованная вода</w:t>
      </w:r>
      <w:r w:rsidRPr="009D41E7">
        <w:t>».</w:t>
      </w:r>
    </w:p>
    <w:p w:rsidR="005356DD" w:rsidRDefault="005356DD" w:rsidP="005356DD">
      <w:pPr>
        <w:ind w:firstLine="708"/>
        <w:jc w:val="both"/>
      </w:pPr>
      <w:r w:rsidRPr="009D41E7">
        <w:t xml:space="preserve"> </w:t>
      </w:r>
    </w:p>
    <w:p w:rsidR="005356DD" w:rsidRPr="000B640E" w:rsidRDefault="005356DD" w:rsidP="005356DD">
      <w:pPr>
        <w:spacing w:line="360" w:lineRule="auto"/>
        <w:jc w:val="both"/>
        <w:rPr>
          <w:b/>
          <w:snapToGrid w:val="0"/>
        </w:rPr>
      </w:pPr>
      <w:r>
        <w:rPr>
          <w:b/>
          <w:snapToGrid w:val="0"/>
        </w:rPr>
        <w:t xml:space="preserve">2. </w:t>
      </w:r>
      <w:r w:rsidRPr="000B640E">
        <w:rPr>
          <w:b/>
          <w:snapToGrid w:val="0"/>
        </w:rPr>
        <w:t>Требования к технической документации</w:t>
      </w:r>
    </w:p>
    <w:p w:rsidR="005356DD" w:rsidRPr="000B640E" w:rsidRDefault="005356DD" w:rsidP="005356DD">
      <w:pPr>
        <w:ind w:firstLine="709"/>
        <w:jc w:val="both"/>
        <w:rPr>
          <w:snapToGrid w:val="0"/>
          <w:highlight w:val="white"/>
        </w:rPr>
      </w:pPr>
      <w:r w:rsidRPr="000B640E">
        <w:rPr>
          <w:snapToGrid w:val="0"/>
          <w:highlight w:val="white"/>
        </w:rPr>
        <w:lastRenderedPageBreak/>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5356DD" w:rsidRPr="000B640E" w:rsidRDefault="005356DD" w:rsidP="005356DD">
      <w:pPr>
        <w:ind w:firstLine="709"/>
        <w:jc w:val="both"/>
        <w:rPr>
          <w:snapToGrid w:val="0"/>
        </w:rPr>
      </w:pPr>
      <w:r w:rsidRPr="000B640E">
        <w:rPr>
          <w:snapToGrid w:val="0"/>
        </w:rPr>
        <w:t xml:space="preserve">Техническая документация должна включать:   </w:t>
      </w:r>
    </w:p>
    <w:p w:rsidR="005356DD" w:rsidRPr="000B640E" w:rsidRDefault="005356DD" w:rsidP="005356DD">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5356DD" w:rsidRPr="000B640E" w:rsidRDefault="005356DD" w:rsidP="005356DD">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w:t>
      </w:r>
      <w:r w:rsidRPr="000B640E">
        <w:rPr>
          <w:snapToGrid w:val="0"/>
        </w:rPr>
        <w:t>;</w:t>
      </w:r>
    </w:p>
    <w:p w:rsidR="005356DD" w:rsidRPr="000B640E" w:rsidRDefault="005356DD" w:rsidP="005356DD">
      <w:pPr>
        <w:ind w:firstLine="709"/>
        <w:jc w:val="both"/>
        <w:rPr>
          <w:snapToGrid w:val="0"/>
        </w:rPr>
      </w:pPr>
      <w:r w:rsidRPr="000B640E">
        <w:rPr>
          <w:snapToGrid w:val="0"/>
        </w:rPr>
        <w:t>- руководство по наладке и регулировке оборудования;</w:t>
      </w:r>
    </w:p>
    <w:p w:rsidR="005356DD" w:rsidRDefault="005356DD" w:rsidP="005356DD">
      <w:pPr>
        <w:ind w:left="709"/>
        <w:jc w:val="both"/>
        <w:rPr>
          <w:snapToGrid w:val="0"/>
        </w:rPr>
      </w:pPr>
      <w:r w:rsidRPr="000B640E">
        <w:rPr>
          <w:snapToGrid w:val="0"/>
        </w:rPr>
        <w:t xml:space="preserve">- </w:t>
      </w:r>
      <w:r>
        <w:rPr>
          <w:snapToGrid w:val="0"/>
        </w:rPr>
        <w:t>инструкция</w:t>
      </w:r>
      <w:r w:rsidRPr="000B640E">
        <w:rPr>
          <w:snapToGrid w:val="0"/>
        </w:rPr>
        <w:t xml:space="preserve">  по проведению техобслуживания;</w:t>
      </w:r>
    </w:p>
    <w:p w:rsidR="005356DD" w:rsidRDefault="005356DD" w:rsidP="005356DD">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5356DD" w:rsidRDefault="005356DD" w:rsidP="005356DD">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5356DD" w:rsidRDefault="005356DD" w:rsidP="005356DD">
      <w:pPr>
        <w:ind w:left="709"/>
        <w:jc w:val="both"/>
        <w:rPr>
          <w:snapToGrid w:val="0"/>
        </w:rPr>
      </w:pPr>
      <w:r>
        <w:rPr>
          <w:snapToGrid w:val="0"/>
        </w:rPr>
        <w:t>- перечень расходных материалов с нормами расхода;</w:t>
      </w:r>
    </w:p>
    <w:p w:rsidR="005356DD" w:rsidRDefault="005356DD" w:rsidP="005356DD">
      <w:pPr>
        <w:ind w:left="709"/>
        <w:jc w:val="both"/>
        <w:rPr>
          <w:snapToGrid w:val="0"/>
        </w:rPr>
      </w:pPr>
      <w:r>
        <w:rPr>
          <w:snapToGrid w:val="0"/>
        </w:rPr>
        <w:t>- рабочий проект электрических схем подключения оборудования;</w:t>
      </w:r>
    </w:p>
    <w:p w:rsidR="005356DD" w:rsidRDefault="005356DD" w:rsidP="005356DD">
      <w:pPr>
        <w:ind w:left="709"/>
        <w:jc w:val="both"/>
        <w:rPr>
          <w:snapToGrid w:val="0"/>
        </w:rPr>
      </w:pPr>
      <w:r>
        <w:rPr>
          <w:snapToGrid w:val="0"/>
        </w:rPr>
        <w:t>- схемы водоснабжения и канализации;</w:t>
      </w:r>
    </w:p>
    <w:p w:rsidR="005356DD" w:rsidRDefault="005356DD" w:rsidP="005356DD">
      <w:pPr>
        <w:ind w:left="709"/>
        <w:jc w:val="both"/>
        <w:rPr>
          <w:snapToGrid w:val="0"/>
        </w:rPr>
      </w:pPr>
      <w:r>
        <w:rPr>
          <w:snapToGrid w:val="0"/>
        </w:rPr>
        <w:t>- схемы автоматизации</w:t>
      </w:r>
      <w:r w:rsidR="002F3292">
        <w:rPr>
          <w:snapToGrid w:val="0"/>
        </w:rPr>
        <w:t>.</w:t>
      </w:r>
    </w:p>
    <w:p w:rsidR="002F3292" w:rsidRDefault="002F3292" w:rsidP="005356DD">
      <w:pPr>
        <w:ind w:left="709"/>
        <w:jc w:val="both"/>
        <w:rPr>
          <w:snapToGrid w:val="0"/>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5356DD" w:rsidRPr="005356DD" w:rsidRDefault="002F3292" w:rsidP="002F3292">
      <w:pPr>
        <w:jc w:val="both"/>
        <w:rPr>
          <w:snapToGrid w:val="0"/>
        </w:rPr>
        <w:sectPr w:rsidR="005356DD" w:rsidRPr="005356DD" w:rsidSect="00BA7A0E">
          <w:pgSz w:w="12240" w:h="15840"/>
          <w:pgMar w:top="1134" w:right="850" w:bottom="1134" w:left="1701" w:header="720" w:footer="720" w:gutter="0"/>
          <w:cols w:space="720"/>
        </w:sectPr>
      </w:pPr>
      <w:r>
        <w:t>м.п</w:t>
      </w:r>
      <w:r>
        <w:tab/>
      </w:r>
      <w:r>
        <w:tab/>
      </w:r>
      <w:r>
        <w:tab/>
      </w:r>
      <w:r>
        <w:tab/>
      </w:r>
      <w:r>
        <w:tab/>
      </w:r>
      <w:r>
        <w:tab/>
      </w:r>
      <w:r>
        <w:tab/>
      </w:r>
      <w:r>
        <w:tab/>
      </w:r>
      <w:r>
        <w:tab/>
        <w:t>м.п.</w:t>
      </w:r>
      <w:r w:rsidRPr="005356DD">
        <w:rPr>
          <w:snapToGrid w:val="0"/>
        </w:rPr>
        <w:t xml:space="preserve"> </w:t>
      </w:r>
    </w:p>
    <w:p w:rsidR="002F3292" w:rsidRDefault="002F3292" w:rsidP="002F3292">
      <w:pPr>
        <w:spacing w:after="200"/>
        <w:jc w:val="right"/>
        <w:rPr>
          <w:sz w:val="22"/>
          <w:szCs w:val="22"/>
        </w:rPr>
      </w:pPr>
      <w:r>
        <w:rPr>
          <w:sz w:val="22"/>
          <w:szCs w:val="22"/>
        </w:rPr>
        <w:lastRenderedPageBreak/>
        <w:t>Приложение № 2</w:t>
      </w:r>
    </w:p>
    <w:p w:rsidR="002F3292" w:rsidRDefault="002F3292" w:rsidP="002F3292">
      <w:pPr>
        <w:spacing w:after="200"/>
        <w:jc w:val="right"/>
        <w:rPr>
          <w:sz w:val="22"/>
          <w:szCs w:val="22"/>
        </w:rPr>
      </w:pPr>
      <w:r>
        <w:rPr>
          <w:sz w:val="22"/>
          <w:szCs w:val="22"/>
        </w:rPr>
        <w:t>к договору № от «____» __________2014 г.</w:t>
      </w:r>
    </w:p>
    <w:p w:rsidR="002F3292" w:rsidRPr="009D41E7" w:rsidRDefault="002F3292" w:rsidP="002F3292">
      <w:pPr>
        <w:jc w:val="center"/>
        <w:rPr>
          <w:b/>
        </w:rPr>
      </w:pPr>
      <w:r w:rsidRPr="009D41E7">
        <w:rPr>
          <w:b/>
        </w:rPr>
        <w:t>Спецификация оборудования линии подготовки деионизованной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2F3292" w:rsidRPr="009D41E7" w:rsidTr="0075472B">
        <w:tc>
          <w:tcPr>
            <w:tcW w:w="782" w:type="dxa"/>
            <w:vAlign w:val="center"/>
          </w:tcPr>
          <w:p w:rsidR="002F3292" w:rsidRPr="009D41E7" w:rsidRDefault="002F3292" w:rsidP="0075472B">
            <w:pPr>
              <w:keepNext/>
              <w:jc w:val="center"/>
              <w:outlineLvl w:val="7"/>
              <w:rPr>
                <w:bCs/>
                <w:lang w:val="en-US"/>
              </w:rPr>
            </w:pPr>
            <w:r w:rsidRPr="009D41E7">
              <w:rPr>
                <w:bCs/>
                <w:lang w:val="en-US"/>
              </w:rPr>
              <w:t>N</w:t>
            </w:r>
          </w:p>
        </w:tc>
        <w:tc>
          <w:tcPr>
            <w:tcW w:w="7391" w:type="dxa"/>
            <w:vAlign w:val="center"/>
          </w:tcPr>
          <w:p w:rsidR="002F3292" w:rsidRPr="009D41E7" w:rsidRDefault="002F3292" w:rsidP="0075472B">
            <w:pPr>
              <w:keepNext/>
              <w:jc w:val="center"/>
              <w:outlineLvl w:val="7"/>
              <w:rPr>
                <w:bCs/>
              </w:rPr>
            </w:pPr>
            <w:r w:rsidRPr="009D41E7">
              <w:rPr>
                <w:bCs/>
              </w:rPr>
              <w:t>Наименование</w:t>
            </w:r>
          </w:p>
        </w:tc>
        <w:tc>
          <w:tcPr>
            <w:tcW w:w="1149" w:type="dxa"/>
            <w:vAlign w:val="center"/>
          </w:tcPr>
          <w:p w:rsidR="002F3292" w:rsidRPr="009D41E7" w:rsidRDefault="002F3292" w:rsidP="0075472B">
            <w:pPr>
              <w:jc w:val="center"/>
              <w:rPr>
                <w:bCs/>
              </w:rPr>
            </w:pPr>
            <w:r w:rsidRPr="009D41E7">
              <w:rPr>
                <w:bCs/>
              </w:rPr>
              <w:t>Кол-во</w:t>
            </w:r>
          </w:p>
        </w:tc>
      </w:tr>
      <w:tr w:rsidR="002F3292" w:rsidRPr="009D41E7" w:rsidTr="0075472B">
        <w:tc>
          <w:tcPr>
            <w:tcW w:w="782" w:type="dxa"/>
            <w:vAlign w:val="center"/>
          </w:tcPr>
          <w:p w:rsidR="002F3292" w:rsidRPr="009D41E7" w:rsidRDefault="002F3292" w:rsidP="0075472B">
            <w:pPr>
              <w:jc w:val="center"/>
            </w:pPr>
            <w:r w:rsidRPr="009D41E7">
              <w:t>1</w:t>
            </w:r>
          </w:p>
        </w:tc>
        <w:tc>
          <w:tcPr>
            <w:tcW w:w="7391" w:type="dxa"/>
            <w:vAlign w:val="bottom"/>
          </w:tcPr>
          <w:p w:rsidR="002F3292" w:rsidRPr="009D41E7" w:rsidRDefault="002F3292" w:rsidP="0075472B">
            <w:r w:rsidRPr="009D41E7">
              <w:t xml:space="preserve">Фильтр грязевик материал – латунь, </w:t>
            </w:r>
            <w:r w:rsidRPr="009D41E7">
              <w:rPr>
                <w:lang w:val="en-US"/>
              </w:rPr>
              <w:t>DN</w:t>
            </w:r>
            <w:r w:rsidRPr="009D41E7">
              <w:t>25</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w:t>
            </w:r>
          </w:p>
        </w:tc>
        <w:tc>
          <w:tcPr>
            <w:tcW w:w="7391" w:type="dxa"/>
            <w:vAlign w:val="bottom"/>
          </w:tcPr>
          <w:p w:rsidR="002F3292" w:rsidRPr="009D41E7" w:rsidRDefault="002F3292" w:rsidP="0075472B">
            <w:r w:rsidRPr="009D41E7">
              <w:t xml:space="preserve">Расходомер с имульсным выходом </w:t>
            </w:r>
            <w:r w:rsidRPr="009D41E7">
              <w:rPr>
                <w:lang w:val="en-US"/>
              </w:rPr>
              <w:t>DN</w:t>
            </w:r>
            <w:r w:rsidRPr="009D41E7">
              <w:t>25</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rPr>
                <w:lang w:val="en-US"/>
              </w:rPr>
            </w:pPr>
            <w:r w:rsidRPr="009D41E7">
              <w:rPr>
                <w:lang w:val="en-US"/>
              </w:rPr>
              <w:t>3</w:t>
            </w:r>
          </w:p>
        </w:tc>
        <w:tc>
          <w:tcPr>
            <w:tcW w:w="7391" w:type="dxa"/>
            <w:vAlign w:val="bottom"/>
          </w:tcPr>
          <w:p w:rsidR="002F3292" w:rsidRPr="009D41E7" w:rsidRDefault="002F3292" w:rsidP="0075472B">
            <w:r w:rsidRPr="009D41E7">
              <w:t>Промежуточная емкость приема исходной воды, материал – полиэтилен, объем 2000л</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4</w:t>
            </w:r>
          </w:p>
        </w:tc>
        <w:tc>
          <w:tcPr>
            <w:tcW w:w="7391" w:type="dxa"/>
            <w:vAlign w:val="bottom"/>
          </w:tcPr>
          <w:p w:rsidR="002F3292" w:rsidRPr="009D41E7" w:rsidRDefault="002F3292" w:rsidP="0075472B">
            <w:r w:rsidRPr="009D41E7">
              <w:t xml:space="preserve">Насосная станция исходной воды </w:t>
            </w:r>
            <w:r w:rsidRPr="009D41E7">
              <w:rPr>
                <w:lang w:val="en-US"/>
              </w:rPr>
              <w:t>Q</w:t>
            </w:r>
            <w:r w:rsidRPr="009D41E7">
              <w:t>=4м</w:t>
            </w:r>
            <w:r w:rsidRPr="009D41E7">
              <w:rPr>
                <w:vertAlign w:val="superscript"/>
              </w:rPr>
              <w:t>3</w:t>
            </w:r>
            <w:r w:rsidRPr="009D41E7">
              <w:t xml:space="preserve">/ч, Н=47м.вод.ст,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5</w:t>
            </w:r>
          </w:p>
        </w:tc>
        <w:tc>
          <w:tcPr>
            <w:tcW w:w="7391" w:type="dxa"/>
            <w:vAlign w:val="bottom"/>
          </w:tcPr>
          <w:p w:rsidR="002F3292" w:rsidRPr="009D41E7" w:rsidRDefault="002F3292" w:rsidP="0075472B">
            <w:r w:rsidRPr="009D41E7">
              <w:t>Фильтр осветления</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C-1665-A3 , материал – полиэтилен армированный стеклопластиком синего цвета Ру=1,0МПа - 1 шт.; </w:t>
            </w:r>
          </w:p>
          <w:p w:rsidR="002F3292" w:rsidRPr="009D41E7" w:rsidRDefault="002F3292" w:rsidP="0075472B">
            <w:r w:rsidRPr="009D41E7">
              <w:t>- автоматический клапан управления 1” – 1 шт.;</w:t>
            </w:r>
          </w:p>
          <w:p w:rsidR="002F3292" w:rsidRPr="009D41E7" w:rsidRDefault="002F3292" w:rsidP="0075472B">
            <w:r w:rsidRPr="009D41E7">
              <w:t>- загрузка фильтрующая на карбоновой основе – 120 л;</w:t>
            </w:r>
          </w:p>
          <w:p w:rsidR="002F3292" w:rsidRPr="009D41E7" w:rsidRDefault="002F3292" w:rsidP="0075472B">
            <w:r w:rsidRPr="009D41E7">
              <w:t>- гравий поддерживающий окатанный (дробленый кварц запрещен к применению) – 40 кг;</w:t>
            </w:r>
          </w:p>
          <w:p w:rsidR="002F3292" w:rsidRPr="009D41E7" w:rsidRDefault="002F3292" w:rsidP="0075472B">
            <w:r w:rsidRPr="009D41E7">
              <w:t>- распределительные системы – 1 комплект;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6</w:t>
            </w:r>
          </w:p>
        </w:tc>
        <w:tc>
          <w:tcPr>
            <w:tcW w:w="7391" w:type="dxa"/>
            <w:vAlign w:val="bottom"/>
          </w:tcPr>
          <w:p w:rsidR="002F3292" w:rsidRPr="009D41E7" w:rsidRDefault="002F3292" w:rsidP="0075472B">
            <w:r w:rsidRPr="009D41E7">
              <w:t>Фильтр сорбционный</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С-1465-А3, материал – полиэтилен армированный стеклопластиком синего цвета Ру=1,0МПа - 1 шт.; </w:t>
            </w:r>
          </w:p>
          <w:p w:rsidR="002F3292" w:rsidRPr="009D41E7" w:rsidRDefault="002F3292" w:rsidP="0075472B">
            <w:r w:rsidRPr="009D41E7">
              <w:t>- автоматический клапан управления 1”  – 1 шт.;</w:t>
            </w:r>
          </w:p>
          <w:p w:rsidR="002F3292" w:rsidRPr="009D41E7" w:rsidRDefault="002F3292" w:rsidP="0075472B">
            <w:r w:rsidRPr="009D41E7">
              <w:t>- загрузка уголь активированный кокосовый – 100 л;</w:t>
            </w:r>
          </w:p>
          <w:p w:rsidR="002F3292" w:rsidRPr="009D41E7" w:rsidRDefault="002F3292" w:rsidP="0075472B">
            <w:r w:rsidRPr="009D41E7">
              <w:t>- гравий поддерживающий (дробленый кварц запрещен к применению) – 30 кг;</w:t>
            </w:r>
          </w:p>
          <w:p w:rsidR="002F3292" w:rsidRPr="009D41E7" w:rsidRDefault="002F3292" w:rsidP="0075472B">
            <w:r w:rsidRPr="009D41E7">
              <w:t>- распределительные системы – 1 комплект;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7</w:t>
            </w:r>
          </w:p>
        </w:tc>
        <w:tc>
          <w:tcPr>
            <w:tcW w:w="7391" w:type="dxa"/>
            <w:vAlign w:val="bottom"/>
          </w:tcPr>
          <w:p w:rsidR="002F3292" w:rsidRPr="009D41E7" w:rsidRDefault="002F3292" w:rsidP="0075472B">
            <w:r w:rsidRPr="009D41E7">
              <w:t xml:space="preserve">Система умягчения непрерывного действия </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Q-1054-P9, материал – полиэтилен армированный стеклопластиком синего цвета Ру=1,0МПа - 2 шт.; </w:t>
            </w:r>
          </w:p>
          <w:p w:rsidR="002F3292" w:rsidRPr="009D41E7" w:rsidRDefault="002F3292" w:rsidP="0075472B">
            <w:r w:rsidRPr="009D41E7">
              <w:t>- автоматический клапан управления 1” – 2 шт.;</w:t>
            </w:r>
          </w:p>
          <w:p w:rsidR="002F3292" w:rsidRPr="009D41E7" w:rsidRDefault="002F3292" w:rsidP="0075472B">
            <w:r w:rsidRPr="009D41E7">
              <w:t>- ионообменная смола монодисперсная КУ 2-8чс – 80 л;</w:t>
            </w:r>
          </w:p>
          <w:p w:rsidR="002F3292" w:rsidRPr="009D41E7" w:rsidRDefault="002F3292" w:rsidP="0075472B">
            <w:r w:rsidRPr="009D41E7">
              <w:t>- клапан Твин  1” – 1 шт.;</w:t>
            </w:r>
          </w:p>
          <w:p w:rsidR="002F3292" w:rsidRPr="009D41E7" w:rsidRDefault="002F3292" w:rsidP="0075472B">
            <w:r w:rsidRPr="009D41E7">
              <w:t>- солевой фидер 72л – 2 шт;</w:t>
            </w:r>
          </w:p>
          <w:p w:rsidR="002F3292" w:rsidRPr="009D41E7" w:rsidRDefault="002F3292" w:rsidP="0075472B">
            <w:r w:rsidRPr="009D41E7">
              <w:t>- распределительные системы – 2 комплекта;</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8</w:t>
            </w:r>
          </w:p>
        </w:tc>
        <w:tc>
          <w:tcPr>
            <w:tcW w:w="7391" w:type="dxa"/>
            <w:vAlign w:val="bottom"/>
          </w:tcPr>
          <w:p w:rsidR="002F3292" w:rsidRPr="009D41E7" w:rsidRDefault="002F3292" w:rsidP="0075472B">
            <w:r w:rsidRPr="009D41E7">
              <w:t>Механический (защитный) фильтр 5мкм</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lastRenderedPageBreak/>
              <w:t>9,10,11</w:t>
            </w:r>
          </w:p>
        </w:tc>
        <w:tc>
          <w:tcPr>
            <w:tcW w:w="7391" w:type="dxa"/>
          </w:tcPr>
          <w:p w:rsidR="002F3292" w:rsidRPr="009D41E7" w:rsidRDefault="002F3292" w:rsidP="0075472B">
            <w:r w:rsidRPr="009D41E7">
              <w:t>Установка обратного осмоса двухступенчатая по пермеату</w:t>
            </w:r>
          </w:p>
          <w:p w:rsidR="002F3292" w:rsidRPr="009D41E7" w:rsidRDefault="002F3292" w:rsidP="0075472B"/>
          <w:p w:rsidR="002F3292" w:rsidRPr="009D41E7" w:rsidRDefault="002F3292" w:rsidP="0075472B">
            <w:r w:rsidRPr="009D41E7">
              <w:t xml:space="preserve">- насос высоконапорный </w:t>
            </w:r>
            <w:r w:rsidRPr="009D41E7">
              <w:rPr>
                <w:lang w:val="en-US"/>
              </w:rPr>
              <w:t>Q</w:t>
            </w:r>
            <w:r w:rsidRPr="009D41E7">
              <w:t>=5,3м</w:t>
            </w:r>
            <w:r w:rsidRPr="009D41E7">
              <w:rPr>
                <w:vertAlign w:val="superscript"/>
              </w:rPr>
              <w:t>3</w:t>
            </w:r>
            <w:r w:rsidRPr="009D41E7">
              <w:t xml:space="preserve">/ч, Н=160м.вод.ст,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2F3292" w:rsidRPr="009D41E7" w:rsidRDefault="002F3292" w:rsidP="0075472B">
            <w:r w:rsidRPr="009D41E7">
              <w:t xml:space="preserve">- корпус высоконапорный 8”, одноместный, материал – стеклопластик зеленого цвета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2F3292" w:rsidRPr="009D41E7" w:rsidRDefault="002F3292" w:rsidP="0075472B">
            <w:r w:rsidRPr="009D41E7">
              <w:t>- мембрана обратноосмотическая 8040, паспортная селективность 99,6%, Ру=4,1МПа – 2 шт;</w:t>
            </w:r>
          </w:p>
          <w:p w:rsidR="002F3292" w:rsidRPr="009D41E7" w:rsidRDefault="002F3292" w:rsidP="0075472B">
            <w:r w:rsidRPr="009D41E7">
              <w:t>- промывной бак объемом 200л, материал – полиэтилен - 1шт.;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обвязка нержавеющая сталь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12</w:t>
            </w:r>
          </w:p>
        </w:tc>
        <w:tc>
          <w:tcPr>
            <w:tcW w:w="7391" w:type="dxa"/>
            <w:vAlign w:val="bottom"/>
          </w:tcPr>
          <w:p w:rsidR="002F3292" w:rsidRPr="009D41E7" w:rsidRDefault="002F3292" w:rsidP="0075472B">
            <w:r w:rsidRPr="009D41E7">
              <w:t>Бак запаса деионизованной воды, материал – белый полиэтилен, объем 3000л</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13</w:t>
            </w:r>
          </w:p>
        </w:tc>
        <w:tc>
          <w:tcPr>
            <w:tcW w:w="7391" w:type="dxa"/>
            <w:vAlign w:val="bottom"/>
          </w:tcPr>
          <w:p w:rsidR="002F3292" w:rsidRPr="009D41E7" w:rsidRDefault="002F3292" w:rsidP="0075472B">
            <w:r w:rsidRPr="009D41E7">
              <w:t xml:space="preserve">Насос циркуляционный </w:t>
            </w:r>
            <w:r w:rsidRPr="009D41E7">
              <w:rPr>
                <w:lang w:val="en-US"/>
              </w:rPr>
              <w:t>Q</w:t>
            </w:r>
            <w:r w:rsidRPr="009D41E7">
              <w:t>=4м</w:t>
            </w:r>
            <w:r w:rsidRPr="009D41E7">
              <w:rPr>
                <w:vertAlign w:val="superscript"/>
              </w:rPr>
              <w:t>3</w:t>
            </w:r>
            <w:r w:rsidRPr="009D41E7">
              <w:t xml:space="preserve">/ч, Н=20м.вод.ст,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14</w:t>
            </w:r>
          </w:p>
        </w:tc>
        <w:tc>
          <w:tcPr>
            <w:tcW w:w="7391" w:type="dxa"/>
            <w:vAlign w:val="bottom"/>
          </w:tcPr>
          <w:p w:rsidR="002F3292" w:rsidRPr="009D41E7" w:rsidRDefault="002F3292" w:rsidP="0075472B">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15</w:t>
            </w:r>
          </w:p>
        </w:tc>
        <w:tc>
          <w:tcPr>
            <w:tcW w:w="7391" w:type="dxa"/>
            <w:vAlign w:val="bottom"/>
          </w:tcPr>
          <w:p w:rsidR="002F3292" w:rsidRPr="009D41E7" w:rsidRDefault="002F3292" w:rsidP="0075472B">
            <w:r w:rsidRPr="009D41E7">
              <w:t xml:space="preserve">Насосная станция подачи деионизованной воды </w:t>
            </w:r>
            <w:r w:rsidRPr="009D41E7">
              <w:rPr>
                <w:lang w:val="en-US"/>
              </w:rPr>
              <w:t>Q</w:t>
            </w:r>
            <w:r w:rsidRPr="009D41E7">
              <w:t>=4м</w:t>
            </w:r>
            <w:r w:rsidRPr="009D41E7">
              <w:rPr>
                <w:vertAlign w:val="superscript"/>
              </w:rPr>
              <w:t>3</w:t>
            </w:r>
            <w:r w:rsidRPr="009D41E7">
              <w:t xml:space="preserve">/ч, Н=47м.вод.ст,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16</w:t>
            </w:r>
          </w:p>
        </w:tc>
        <w:tc>
          <w:tcPr>
            <w:tcW w:w="7391" w:type="dxa"/>
            <w:vAlign w:val="bottom"/>
          </w:tcPr>
          <w:p w:rsidR="002F3292" w:rsidRPr="009D41E7" w:rsidRDefault="002F3292" w:rsidP="0075472B">
            <w:r w:rsidRPr="009D41E7">
              <w:t>Фильтр смешанного действия</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Q-1354-A9, материал – полиэтилен армированный стеклопластиком - 1 шт.; </w:t>
            </w:r>
          </w:p>
          <w:p w:rsidR="002F3292" w:rsidRPr="009D41E7" w:rsidRDefault="002F3292" w:rsidP="0075472B">
            <w:r w:rsidRPr="009D41E7">
              <w:t>- адаптер 1” – 2 шт.;</w:t>
            </w:r>
          </w:p>
          <w:p w:rsidR="002F3292" w:rsidRPr="009D41E7" w:rsidRDefault="002F3292" w:rsidP="0075472B">
            <w:r w:rsidRPr="009D41E7">
              <w:t xml:space="preserve">- ионообменная смола </w:t>
            </w:r>
            <w:r w:rsidRPr="009D41E7">
              <w:rPr>
                <w:lang w:val="en-US"/>
              </w:rPr>
              <w:t>Ionac</w:t>
            </w:r>
            <w:r w:rsidRPr="009D41E7">
              <w:t xml:space="preserve"> </w:t>
            </w:r>
            <w:r w:rsidRPr="009D41E7">
              <w:rPr>
                <w:lang w:val="en-US"/>
              </w:rPr>
              <w:t>NM</w:t>
            </w:r>
            <w:r w:rsidRPr="009D41E7">
              <w:t>60 – 100 л;</w:t>
            </w:r>
          </w:p>
          <w:p w:rsidR="002F3292" w:rsidRPr="009D41E7" w:rsidRDefault="002F3292" w:rsidP="0075472B">
            <w:r w:rsidRPr="009D41E7">
              <w:t>- распределительные системы – 1 комплекта;</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17</w:t>
            </w:r>
          </w:p>
        </w:tc>
        <w:tc>
          <w:tcPr>
            <w:tcW w:w="7391" w:type="dxa"/>
            <w:vAlign w:val="bottom"/>
          </w:tcPr>
          <w:p w:rsidR="002F3292" w:rsidRPr="009D41E7" w:rsidRDefault="002F3292" w:rsidP="0075472B">
            <w:r w:rsidRPr="009D41E7">
              <w:t>Механический (защитный) фильтр 1мкм</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18</w:t>
            </w:r>
          </w:p>
        </w:tc>
        <w:tc>
          <w:tcPr>
            <w:tcW w:w="7391" w:type="dxa"/>
            <w:vAlign w:val="bottom"/>
          </w:tcPr>
          <w:p w:rsidR="002F3292" w:rsidRPr="009D41E7" w:rsidRDefault="002F3292" w:rsidP="0075472B">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r w:rsidRPr="009D41E7">
              <w:rPr>
                <w:vertAlign w:val="superscript"/>
              </w:rPr>
              <w:t>2</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19</w:t>
            </w:r>
          </w:p>
        </w:tc>
        <w:tc>
          <w:tcPr>
            <w:tcW w:w="7391" w:type="dxa"/>
            <w:vAlign w:val="bottom"/>
          </w:tcPr>
          <w:p w:rsidR="002F3292" w:rsidRPr="009D41E7" w:rsidRDefault="002F3292" w:rsidP="0075472B">
            <w:r w:rsidRPr="009D41E7">
              <w:t xml:space="preserve">Доводчики (блок финишной деионизации) по ГОСТ </w:t>
            </w:r>
            <w:r w:rsidRPr="009D41E7">
              <w:rPr>
                <w:bCs/>
              </w:rPr>
              <w:t>25661-83</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фильтр картриджный ионообменный с заменяемой загрузкой </w:t>
            </w:r>
            <w:r w:rsidRPr="009D41E7">
              <w:rPr>
                <w:lang w:val="en-US"/>
              </w:rPr>
              <w:t>Ionac</w:t>
            </w:r>
            <w:r w:rsidRPr="009D41E7">
              <w:t xml:space="preserve"> </w:t>
            </w:r>
            <w:r w:rsidRPr="009D41E7">
              <w:rPr>
                <w:lang w:val="en-US"/>
              </w:rPr>
              <w:t>NM</w:t>
            </w:r>
            <w:r w:rsidRPr="009D41E7">
              <w:t xml:space="preserve">60 - 1 шт.; </w:t>
            </w:r>
          </w:p>
          <w:p w:rsidR="002F3292" w:rsidRPr="009D41E7" w:rsidRDefault="002F3292" w:rsidP="0075472B">
            <w:r w:rsidRPr="009D41E7">
              <w:t>- фильтр картриджный - 1 шт.;</w:t>
            </w:r>
          </w:p>
          <w:p w:rsidR="002F3292" w:rsidRPr="009D41E7" w:rsidRDefault="002F3292" w:rsidP="0075472B">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=80 м.вод.ст – 1шт.;</w:t>
            </w:r>
          </w:p>
          <w:p w:rsidR="002F3292" w:rsidRPr="009D41E7" w:rsidRDefault="002F3292" w:rsidP="0075472B">
            <w:r w:rsidRPr="009D41E7">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6</w:t>
            </w:r>
          </w:p>
        </w:tc>
      </w:tr>
      <w:tr w:rsidR="002F3292" w:rsidRPr="009D41E7" w:rsidTr="0075472B">
        <w:tc>
          <w:tcPr>
            <w:tcW w:w="782" w:type="dxa"/>
            <w:vAlign w:val="center"/>
          </w:tcPr>
          <w:p w:rsidR="002F3292" w:rsidRPr="009D41E7" w:rsidRDefault="002F3292" w:rsidP="0075472B">
            <w:pPr>
              <w:jc w:val="center"/>
            </w:pPr>
            <w:r w:rsidRPr="009D41E7">
              <w:t>20</w:t>
            </w:r>
          </w:p>
        </w:tc>
        <w:tc>
          <w:tcPr>
            <w:tcW w:w="7391" w:type="dxa"/>
            <w:vAlign w:val="bottom"/>
          </w:tcPr>
          <w:p w:rsidR="002F3292" w:rsidRPr="009D41E7" w:rsidRDefault="002F3292" w:rsidP="0075472B">
            <w:r w:rsidRPr="009D41E7">
              <w:t xml:space="preserve">Разводящий трубопровод (прямой и обратный) деионизованной </w:t>
            </w:r>
            <w:r w:rsidRPr="009D41E7">
              <w:lastRenderedPageBreak/>
              <w:t>воды, м.</w:t>
            </w:r>
          </w:p>
          <w:p w:rsidR="002F3292" w:rsidRPr="009D41E7" w:rsidRDefault="002F3292" w:rsidP="0075472B">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рендом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
          <w:p w:rsidR="002F3292" w:rsidRPr="009D41E7" w:rsidRDefault="002F3292" w:rsidP="0075472B">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2F3292" w:rsidRPr="009D41E7" w:rsidRDefault="002F3292" w:rsidP="0075472B">
            <w:r w:rsidRPr="009D41E7">
              <w:t>Трубопроводы прокладываются под потолком технологического коридора первого этажа на отм. +3,000. Материалы для прокладки и крепления трубопроводов должны быть предусмотрены в объеме настоящей поставки.</w:t>
            </w:r>
          </w:p>
          <w:p w:rsidR="002F3292" w:rsidRPr="009D41E7" w:rsidRDefault="002F3292" w:rsidP="0075472B">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2F3292" w:rsidRPr="009D41E7" w:rsidRDefault="002F3292" w:rsidP="0075472B">
            <w:pPr>
              <w:jc w:val="center"/>
            </w:pPr>
            <w:r w:rsidRPr="009D41E7">
              <w:lastRenderedPageBreak/>
              <w:t>300</w:t>
            </w:r>
          </w:p>
        </w:tc>
      </w:tr>
      <w:tr w:rsidR="002F3292" w:rsidRPr="009D41E7" w:rsidTr="0075472B">
        <w:tc>
          <w:tcPr>
            <w:tcW w:w="782" w:type="dxa"/>
            <w:vAlign w:val="center"/>
          </w:tcPr>
          <w:p w:rsidR="002F3292" w:rsidRPr="009D41E7" w:rsidRDefault="002F3292" w:rsidP="0075472B">
            <w:pPr>
              <w:jc w:val="center"/>
            </w:pPr>
            <w:r w:rsidRPr="009D41E7">
              <w:lastRenderedPageBreak/>
              <w:t>21</w:t>
            </w:r>
          </w:p>
        </w:tc>
        <w:tc>
          <w:tcPr>
            <w:tcW w:w="7391" w:type="dxa"/>
            <w:vAlign w:val="bottom"/>
          </w:tcPr>
          <w:p w:rsidR="002F3292" w:rsidRPr="009D41E7" w:rsidRDefault="002F3292" w:rsidP="0075472B">
            <w:r w:rsidRPr="009D41E7">
              <w:t>Шкаф управления.</w:t>
            </w:r>
          </w:p>
          <w:p w:rsidR="002F3292" w:rsidRPr="009D41E7" w:rsidRDefault="002F3292" w:rsidP="0075472B">
            <w:r w:rsidRPr="009D41E7">
              <w:t xml:space="preserve">Шкаф управления должен быть полностью расключен.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r w:rsidRPr="009D41E7">
              <w:rPr>
                <w:lang w:val="en-US"/>
              </w:rPr>
              <w:t>ModBus</w:t>
            </w:r>
            <w:r w:rsidRPr="009D41E7">
              <w:t>. Приборы автоматизации – НПО «Овен» или аналог.</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22</w:t>
            </w:r>
          </w:p>
        </w:tc>
        <w:tc>
          <w:tcPr>
            <w:tcW w:w="7391" w:type="dxa"/>
            <w:vAlign w:val="bottom"/>
          </w:tcPr>
          <w:p w:rsidR="002F3292" w:rsidRPr="009D41E7" w:rsidRDefault="002F3292" w:rsidP="0075472B">
            <w:r w:rsidRPr="009D41E7">
              <w:t>Кабельное продукция  - тип нг</w:t>
            </w:r>
            <w:r w:rsidRPr="009D41E7">
              <w:rPr>
                <w:lang w:val="en-US"/>
              </w:rPr>
              <w:t>FRLS</w:t>
            </w:r>
            <w:r w:rsidRPr="009D41E7">
              <w:t>, комплект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23</w:t>
            </w:r>
          </w:p>
        </w:tc>
        <w:tc>
          <w:tcPr>
            <w:tcW w:w="7391" w:type="dxa"/>
            <w:vAlign w:val="bottom"/>
          </w:tcPr>
          <w:p w:rsidR="002F3292" w:rsidRPr="009D41E7" w:rsidRDefault="002F3292" w:rsidP="0075472B">
            <w:r w:rsidRPr="009D41E7">
              <w:t>Соль таблетированная для проведения ПНР, кг</w:t>
            </w:r>
          </w:p>
        </w:tc>
        <w:tc>
          <w:tcPr>
            <w:tcW w:w="1149" w:type="dxa"/>
            <w:vAlign w:val="center"/>
          </w:tcPr>
          <w:p w:rsidR="002F3292" w:rsidRPr="009D41E7" w:rsidRDefault="002F3292" w:rsidP="0075472B">
            <w:pPr>
              <w:jc w:val="center"/>
            </w:pPr>
            <w:r w:rsidRPr="009D41E7">
              <w:t>100</w:t>
            </w:r>
          </w:p>
        </w:tc>
      </w:tr>
      <w:tr w:rsidR="002F3292" w:rsidRPr="009D41E7" w:rsidTr="0075472B">
        <w:tc>
          <w:tcPr>
            <w:tcW w:w="782" w:type="dxa"/>
            <w:vAlign w:val="center"/>
          </w:tcPr>
          <w:p w:rsidR="002F3292" w:rsidRPr="009D41E7" w:rsidRDefault="002F3292" w:rsidP="0075472B">
            <w:pPr>
              <w:jc w:val="center"/>
            </w:pPr>
            <w:r w:rsidRPr="009D41E7">
              <w:t>24</w:t>
            </w:r>
          </w:p>
        </w:tc>
        <w:tc>
          <w:tcPr>
            <w:tcW w:w="7391" w:type="dxa"/>
            <w:vAlign w:val="bottom"/>
          </w:tcPr>
          <w:p w:rsidR="002F3292" w:rsidRPr="009D41E7" w:rsidRDefault="002F3292" w:rsidP="0075472B">
            <w:r w:rsidRPr="009D41E7">
              <w:t>Установка обеззараживания трубопроводов перекисью водорода согласно п.2.5.2 ОСТ 11 029.003-80</w:t>
            </w:r>
          </w:p>
        </w:tc>
        <w:tc>
          <w:tcPr>
            <w:tcW w:w="1149" w:type="dxa"/>
            <w:vAlign w:val="center"/>
          </w:tcPr>
          <w:p w:rsidR="002F3292" w:rsidRPr="009D41E7" w:rsidRDefault="002F3292" w:rsidP="0075472B">
            <w:pPr>
              <w:jc w:val="center"/>
            </w:pPr>
            <w:r w:rsidRPr="009D41E7">
              <w:t>1</w:t>
            </w:r>
          </w:p>
        </w:tc>
      </w:tr>
    </w:tbl>
    <w:p w:rsidR="00461F72" w:rsidRDefault="00461F72" w:rsidP="00461F72">
      <w:pPr>
        <w:ind w:firstLine="709"/>
      </w:pPr>
    </w:p>
    <w:p w:rsidR="00461F72" w:rsidRPr="009D41E7" w:rsidRDefault="00461F72" w:rsidP="00461F72">
      <w:pPr>
        <w:ind w:firstLine="709"/>
      </w:pPr>
      <w:r w:rsidRPr="009D41E7">
        <w:t>Примечание:</w:t>
      </w:r>
    </w:p>
    <w:p w:rsidR="00461F72" w:rsidRPr="009D41E7" w:rsidRDefault="00461F72" w:rsidP="00461F72">
      <w:p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аналогичные по качеству и техническим характеристикам.</w:t>
      </w:r>
    </w:p>
    <w:p w:rsidR="002F3292" w:rsidRDefault="002F3292">
      <w:pPr>
        <w:spacing w:after="200" w:line="276" w:lineRule="auto"/>
        <w:rPr>
          <w:sz w:val="22"/>
          <w:szCs w:val="22"/>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2F3292" w:rsidRPr="00473987" w:rsidRDefault="002F3292" w:rsidP="002F3292">
      <w:pPr>
        <w:jc w:val="both"/>
        <w:sectPr w:rsidR="002F3292" w:rsidRPr="00473987" w:rsidSect="005463D3">
          <w:pgSz w:w="11907" w:h="16839" w:code="9"/>
          <w:pgMar w:top="709" w:right="1134" w:bottom="1440" w:left="851" w:header="709" w:footer="709" w:gutter="0"/>
          <w:cols w:space="708"/>
          <w:docGrid w:linePitch="360"/>
        </w:sectPr>
      </w:pPr>
      <w:r>
        <w:t>м.п</w:t>
      </w:r>
      <w:r>
        <w:tab/>
      </w:r>
      <w:r>
        <w:tab/>
      </w:r>
      <w:r>
        <w:tab/>
      </w:r>
      <w:r>
        <w:tab/>
      </w:r>
      <w:r>
        <w:tab/>
      </w:r>
      <w:r>
        <w:tab/>
      </w:r>
      <w:r>
        <w:tab/>
      </w:r>
      <w:r>
        <w:tab/>
      </w:r>
      <w:r>
        <w:tab/>
        <w:t>м.п</w:t>
      </w:r>
    </w:p>
    <w:p w:rsidR="002F3292" w:rsidRDefault="002F3292" w:rsidP="002F3292">
      <w:pPr>
        <w:spacing w:after="200" w:line="276" w:lineRule="auto"/>
        <w:rPr>
          <w:sz w:val="22"/>
          <w:szCs w:val="22"/>
        </w:rPr>
      </w:pPr>
    </w:p>
    <w:p w:rsidR="00B93082" w:rsidRDefault="00B93082" w:rsidP="006134C2">
      <w:pPr>
        <w:jc w:val="right"/>
        <w:rPr>
          <w:sz w:val="22"/>
          <w:szCs w:val="22"/>
        </w:rPr>
      </w:pPr>
      <w:r>
        <w:rPr>
          <w:sz w:val="22"/>
          <w:szCs w:val="22"/>
        </w:rPr>
        <w:t xml:space="preserve">Приложение № </w:t>
      </w:r>
      <w:r w:rsidR="002F3292">
        <w:rPr>
          <w:sz w:val="22"/>
          <w:szCs w:val="22"/>
        </w:rPr>
        <w:t>3</w:t>
      </w:r>
      <w:r w:rsidR="006134C2">
        <w:rPr>
          <w:sz w:val="22"/>
          <w:szCs w:val="22"/>
        </w:rPr>
        <w:t xml:space="preserve"> </w:t>
      </w:r>
    </w:p>
    <w:p w:rsidR="006134C2" w:rsidRDefault="006134C2" w:rsidP="006134C2">
      <w:pPr>
        <w:jc w:val="right"/>
        <w:rPr>
          <w:sz w:val="22"/>
          <w:szCs w:val="22"/>
        </w:rPr>
      </w:pPr>
      <w:r>
        <w:rPr>
          <w:sz w:val="22"/>
          <w:szCs w:val="22"/>
        </w:rPr>
        <w:t>к договору № от «___»________ 2014 г.</w:t>
      </w:r>
    </w:p>
    <w:p w:rsidR="006134C2" w:rsidRDefault="006134C2" w:rsidP="006134C2">
      <w:pPr>
        <w:jc w:val="right"/>
        <w:rPr>
          <w:sz w:val="22"/>
          <w:szCs w:val="22"/>
        </w:rPr>
      </w:pPr>
    </w:p>
    <w:p w:rsidR="005463D3" w:rsidRDefault="005463D3" w:rsidP="005463D3">
      <w:pPr>
        <w:keepNext/>
        <w:ind w:firstLine="567"/>
        <w:jc w:val="center"/>
        <w:rPr>
          <w:rFonts w:eastAsia="Arial"/>
          <w:b/>
          <w:bCs/>
        </w:rPr>
      </w:pPr>
      <w:r w:rsidRPr="00E97314">
        <w:rPr>
          <w:rFonts w:eastAsia="Arial"/>
          <w:b/>
          <w:bCs/>
        </w:rPr>
        <w:t xml:space="preserve">КАЛЕНДАРНЫЙ ПЛАН </w:t>
      </w:r>
      <w:r>
        <w:rPr>
          <w:rFonts w:eastAsia="Arial"/>
          <w:b/>
          <w:bCs/>
        </w:rPr>
        <w:t xml:space="preserve">проектирование, </w:t>
      </w:r>
      <w:r w:rsidRPr="00E97314">
        <w:rPr>
          <w:rFonts w:eastAsia="Arial"/>
          <w:b/>
          <w:bCs/>
        </w:rPr>
        <w:t>поставк</w:t>
      </w:r>
      <w:r>
        <w:rPr>
          <w:rFonts w:eastAsia="Arial"/>
          <w:b/>
          <w:bCs/>
        </w:rPr>
        <w:t xml:space="preserve">а </w:t>
      </w:r>
      <w:r w:rsidRPr="00E97314">
        <w:rPr>
          <w:rFonts w:eastAsia="Arial"/>
          <w:b/>
          <w:bCs/>
        </w:rPr>
        <w:t>Оборудования,</w:t>
      </w:r>
    </w:p>
    <w:p w:rsidR="005463D3" w:rsidRPr="00775099" w:rsidRDefault="005463D3" w:rsidP="005463D3">
      <w:pPr>
        <w:keepNext/>
        <w:ind w:firstLine="567"/>
        <w:jc w:val="center"/>
        <w:rPr>
          <w:b/>
        </w:rPr>
      </w:pPr>
      <w:r w:rsidRPr="00775099">
        <w:rPr>
          <w:b/>
        </w:rPr>
        <w:t xml:space="preserve">Проведения </w:t>
      </w:r>
      <w:r>
        <w:rPr>
          <w:b/>
        </w:rPr>
        <w:t xml:space="preserve">монтажных и </w:t>
      </w:r>
      <w:r w:rsidRPr="00775099">
        <w:rPr>
          <w:b/>
        </w:rPr>
        <w:t>пуско-наладочных работ</w:t>
      </w:r>
      <w:r>
        <w:rPr>
          <w:b/>
        </w:rPr>
        <w:t>,</w:t>
      </w:r>
      <w:r w:rsidRPr="00445CB4">
        <w:rPr>
          <w:b/>
        </w:rPr>
        <w:t xml:space="preserve"> </w:t>
      </w:r>
      <w:r>
        <w:rPr>
          <w:b/>
        </w:rPr>
        <w:t>инструктажа персонала</w:t>
      </w:r>
    </w:p>
    <w:p w:rsidR="005463D3" w:rsidRDefault="005463D3" w:rsidP="005463D3">
      <w:pPr>
        <w:keepNext/>
        <w:ind w:firstLine="567"/>
        <w:jc w:val="right"/>
        <w:rPr>
          <w:b/>
          <w:i/>
        </w:rPr>
      </w:pPr>
    </w:p>
    <w:p w:rsidR="005463D3" w:rsidRDefault="005463D3" w:rsidP="005463D3">
      <w:pPr>
        <w:keepNext/>
        <w:ind w:firstLine="567"/>
        <w:jc w:val="right"/>
        <w:rPr>
          <w:b/>
          <w:i/>
        </w:rPr>
      </w:pPr>
    </w:p>
    <w:p w:rsidR="005463D3" w:rsidRDefault="005463D3" w:rsidP="005463D3">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5463D3" w:rsidTr="005356DD">
        <w:trPr>
          <w:trHeight w:val="600"/>
        </w:trPr>
        <w:tc>
          <w:tcPr>
            <w:tcW w:w="3720" w:type="dxa"/>
          </w:tcPr>
          <w:p w:rsidR="005463D3" w:rsidRPr="0042715C" w:rsidRDefault="005463D3" w:rsidP="005356DD">
            <w:pPr>
              <w:keepNext/>
              <w:jc w:val="center"/>
            </w:pPr>
            <w:r>
              <w:t>Наименование</w:t>
            </w:r>
          </w:p>
        </w:tc>
        <w:tc>
          <w:tcPr>
            <w:tcW w:w="5190" w:type="dxa"/>
          </w:tcPr>
          <w:p w:rsidR="005463D3" w:rsidRPr="0042715C" w:rsidRDefault="005463D3" w:rsidP="005356DD">
            <w:pPr>
              <w:keepNext/>
              <w:jc w:val="center"/>
            </w:pPr>
            <w:r>
              <w:t>Срок</w:t>
            </w:r>
          </w:p>
        </w:tc>
      </w:tr>
      <w:tr w:rsidR="005463D3" w:rsidTr="005463D3">
        <w:trPr>
          <w:trHeight w:val="335"/>
        </w:trPr>
        <w:tc>
          <w:tcPr>
            <w:tcW w:w="3720" w:type="dxa"/>
          </w:tcPr>
          <w:p w:rsidR="005463D3" w:rsidRPr="0042715C" w:rsidRDefault="005463D3" w:rsidP="005356DD">
            <w:pPr>
              <w:keepNext/>
              <w:jc w:val="center"/>
            </w:pPr>
            <w:r>
              <w:t>Проектные работы</w:t>
            </w:r>
          </w:p>
        </w:tc>
        <w:tc>
          <w:tcPr>
            <w:tcW w:w="5190" w:type="dxa"/>
          </w:tcPr>
          <w:p w:rsidR="005463D3" w:rsidRPr="00445CB4" w:rsidRDefault="005463D3" w:rsidP="005356DD">
            <w:pPr>
              <w:keepNext/>
            </w:pPr>
            <w:r>
              <w:t>6 недель с даты подписания договора</w:t>
            </w:r>
          </w:p>
        </w:tc>
      </w:tr>
      <w:tr w:rsidR="005463D3" w:rsidTr="005463D3">
        <w:trPr>
          <w:trHeight w:val="200"/>
        </w:trPr>
        <w:tc>
          <w:tcPr>
            <w:tcW w:w="3720" w:type="dxa"/>
          </w:tcPr>
          <w:p w:rsidR="005463D3" w:rsidRDefault="005463D3" w:rsidP="005356DD">
            <w:pPr>
              <w:keepNext/>
              <w:jc w:val="center"/>
            </w:pPr>
            <w:r>
              <w:t>Согласование и утверждение проектно-сметной документации</w:t>
            </w:r>
          </w:p>
        </w:tc>
        <w:tc>
          <w:tcPr>
            <w:tcW w:w="5190" w:type="dxa"/>
          </w:tcPr>
          <w:p w:rsidR="005463D3" w:rsidRDefault="005463D3" w:rsidP="005356DD">
            <w:pPr>
              <w:keepNext/>
            </w:pPr>
            <w:r>
              <w:t>10 дней с момента передачи проектно-сметной документации Заказчику</w:t>
            </w:r>
          </w:p>
        </w:tc>
      </w:tr>
      <w:tr w:rsidR="005463D3" w:rsidTr="005356DD">
        <w:trPr>
          <w:trHeight w:val="251"/>
        </w:trPr>
        <w:tc>
          <w:tcPr>
            <w:tcW w:w="3720" w:type="dxa"/>
          </w:tcPr>
          <w:p w:rsidR="005463D3" w:rsidRDefault="005463D3" w:rsidP="005356DD">
            <w:pPr>
              <w:keepNext/>
              <w:jc w:val="center"/>
            </w:pPr>
            <w:r>
              <w:t>Поставка Оборудования</w:t>
            </w:r>
          </w:p>
        </w:tc>
        <w:tc>
          <w:tcPr>
            <w:tcW w:w="5190" w:type="dxa"/>
          </w:tcPr>
          <w:p w:rsidR="005463D3" w:rsidRDefault="005463D3" w:rsidP="00AA0607">
            <w:pPr>
              <w:keepNext/>
            </w:pPr>
            <w:r>
              <w:t>1</w:t>
            </w:r>
            <w:r w:rsidR="00AA0607">
              <w:t>4</w:t>
            </w:r>
            <w:r>
              <w:t xml:space="preserve"> недель с момента утверждения проектно-сметной документации </w:t>
            </w:r>
          </w:p>
        </w:tc>
      </w:tr>
      <w:tr w:rsidR="005463D3" w:rsidTr="005356DD">
        <w:trPr>
          <w:trHeight w:val="885"/>
        </w:trPr>
        <w:tc>
          <w:tcPr>
            <w:tcW w:w="3720" w:type="dxa"/>
          </w:tcPr>
          <w:p w:rsidR="005463D3" w:rsidRPr="0042715C" w:rsidRDefault="005463D3" w:rsidP="005463D3">
            <w:pPr>
              <w:keepNext/>
              <w:jc w:val="center"/>
            </w:pPr>
            <w:r>
              <w:t>Монтажные и пуско-наладочные работы</w:t>
            </w:r>
          </w:p>
        </w:tc>
        <w:tc>
          <w:tcPr>
            <w:tcW w:w="5190" w:type="dxa"/>
          </w:tcPr>
          <w:p w:rsidR="005463D3" w:rsidRPr="00445CB4" w:rsidRDefault="005463D3" w:rsidP="00B20EE3">
            <w:pPr>
              <w:keepNext/>
            </w:pPr>
            <w:r w:rsidRPr="00445CB4">
              <w:t xml:space="preserve">В течение </w:t>
            </w:r>
            <w:r>
              <w:t>4 недель</w:t>
            </w:r>
            <w:r w:rsidRPr="00445CB4">
              <w:t xml:space="preserve"> календарных дней с даты прибытия специалистов, но не позднее </w:t>
            </w:r>
            <w:r>
              <w:t>31.</w:t>
            </w:r>
            <w:r w:rsidRPr="00A67AB7">
              <w:t>0</w:t>
            </w:r>
            <w:r>
              <w:t>5.201</w:t>
            </w:r>
            <w:r w:rsidR="00B20EE3">
              <w:t>5</w:t>
            </w:r>
            <w:bookmarkStart w:id="35" w:name="_GoBack"/>
            <w:bookmarkEnd w:id="35"/>
            <w:r w:rsidRPr="00445CB4">
              <w:t xml:space="preserve"> г.</w:t>
            </w:r>
          </w:p>
        </w:tc>
      </w:tr>
      <w:tr w:rsidR="005463D3" w:rsidTr="005356DD">
        <w:trPr>
          <w:trHeight w:val="204"/>
        </w:trPr>
        <w:tc>
          <w:tcPr>
            <w:tcW w:w="3720" w:type="dxa"/>
          </w:tcPr>
          <w:p w:rsidR="005463D3" w:rsidRDefault="005463D3" w:rsidP="005356DD">
            <w:pPr>
              <w:keepNext/>
              <w:jc w:val="center"/>
            </w:pPr>
            <w:r>
              <w:t>Инструктаж персонала</w:t>
            </w:r>
          </w:p>
        </w:tc>
        <w:tc>
          <w:tcPr>
            <w:tcW w:w="5190" w:type="dxa"/>
          </w:tcPr>
          <w:p w:rsidR="005463D3" w:rsidRPr="00445CB4" w:rsidRDefault="005463D3" w:rsidP="005356DD">
            <w:pPr>
              <w:keepNext/>
            </w:pPr>
            <w:r w:rsidRPr="00445CB4">
              <w:t>В течение срока проведения пуско-наладочных работ</w:t>
            </w:r>
          </w:p>
        </w:tc>
      </w:tr>
    </w:tbl>
    <w:p w:rsidR="005463D3" w:rsidRDefault="005463D3" w:rsidP="005463D3">
      <w:pPr>
        <w:keepNext/>
        <w:ind w:firstLine="567"/>
        <w:jc w:val="right"/>
        <w:rPr>
          <w:b/>
          <w:i/>
        </w:rPr>
      </w:pPr>
    </w:p>
    <w:p w:rsidR="00193989" w:rsidRDefault="00193989" w:rsidP="00B93082">
      <w:pPr>
        <w:spacing w:after="200" w:line="276" w:lineRule="auto"/>
        <w:jc w:val="right"/>
        <w:rPr>
          <w:sz w:val="22"/>
          <w:szCs w:val="22"/>
        </w:rPr>
      </w:pPr>
    </w:p>
    <w:p w:rsidR="005463D3" w:rsidRPr="00037122" w:rsidRDefault="005463D3" w:rsidP="005463D3">
      <w:pPr>
        <w:jc w:val="both"/>
      </w:pPr>
      <w:r w:rsidRPr="00037122">
        <w:t>От Заказчика:</w:t>
      </w:r>
      <w:r>
        <w:t xml:space="preserve">                                                                  </w:t>
      </w:r>
      <w:r w:rsidRPr="00037122">
        <w:t>От Исполнителя:</w:t>
      </w:r>
    </w:p>
    <w:p w:rsidR="005463D3" w:rsidRPr="00037122" w:rsidRDefault="005463D3" w:rsidP="005463D3">
      <w:pPr>
        <w:jc w:val="both"/>
      </w:pPr>
      <w:r w:rsidRPr="00037122">
        <w:t>_____________________</w:t>
      </w:r>
      <w:r>
        <w:t xml:space="preserve">                                                   </w:t>
      </w:r>
      <w:r w:rsidRPr="00037122">
        <w:t>_____________________</w:t>
      </w:r>
    </w:p>
    <w:p w:rsidR="005463D3" w:rsidRPr="00473987" w:rsidRDefault="005463D3" w:rsidP="005463D3">
      <w:pPr>
        <w:jc w:val="both"/>
        <w:sectPr w:rsidR="005463D3" w:rsidRPr="00473987" w:rsidSect="005463D3">
          <w:pgSz w:w="11907" w:h="16839" w:code="9"/>
          <w:pgMar w:top="709" w:right="1134" w:bottom="1440" w:left="851" w:header="709" w:footer="709" w:gutter="0"/>
          <w:cols w:space="708"/>
          <w:docGrid w:linePitch="360"/>
        </w:sectPr>
      </w:pPr>
      <w:r>
        <w:t>м.п</w:t>
      </w:r>
      <w:r>
        <w:tab/>
      </w:r>
      <w:r>
        <w:tab/>
      </w:r>
      <w:r>
        <w:tab/>
      </w:r>
      <w:r>
        <w:tab/>
      </w:r>
      <w:r>
        <w:tab/>
      </w:r>
      <w:r>
        <w:tab/>
      </w:r>
      <w:r>
        <w:tab/>
      </w:r>
      <w:r>
        <w:tab/>
      </w:r>
      <w:r>
        <w:tab/>
        <w:t>м.п.</w:t>
      </w:r>
    </w:p>
    <w:p w:rsidR="006134C2" w:rsidRDefault="006134C2" w:rsidP="006134C2">
      <w:pPr>
        <w:keepNext/>
        <w:ind w:firstLine="567"/>
        <w:jc w:val="right"/>
        <w:rPr>
          <w:b/>
          <w:i/>
        </w:rPr>
      </w:pPr>
      <w:r>
        <w:rPr>
          <w:b/>
          <w:i/>
        </w:rPr>
        <w:lastRenderedPageBreak/>
        <w:t xml:space="preserve">Приложение № </w:t>
      </w:r>
      <w:r w:rsidR="002F3292">
        <w:rPr>
          <w:b/>
          <w:i/>
        </w:rPr>
        <w:t>4</w:t>
      </w:r>
      <w:r>
        <w:rPr>
          <w:b/>
          <w:i/>
        </w:rPr>
        <w:t xml:space="preserve"> к договору №</w:t>
      </w:r>
    </w:p>
    <w:p w:rsidR="006134C2" w:rsidRDefault="006134C2" w:rsidP="006134C2">
      <w:pPr>
        <w:keepNext/>
        <w:ind w:firstLine="567"/>
        <w:jc w:val="right"/>
        <w:rPr>
          <w:b/>
          <w:i/>
        </w:rPr>
      </w:pPr>
      <w:r>
        <w:rPr>
          <w:b/>
          <w:i/>
        </w:rPr>
        <w:t>от «__»______2014г.</w:t>
      </w:r>
    </w:p>
    <w:p w:rsidR="006134C2" w:rsidRDefault="006134C2" w:rsidP="006134C2">
      <w:pPr>
        <w:keepNext/>
        <w:ind w:firstLine="567"/>
        <w:jc w:val="right"/>
        <w:rPr>
          <w:b/>
          <w:i/>
        </w:rPr>
      </w:pPr>
    </w:p>
    <w:p w:rsidR="006134C2" w:rsidRDefault="006134C2" w:rsidP="006134C2">
      <w:pPr>
        <w:keepNext/>
        <w:ind w:firstLine="567"/>
        <w:jc w:val="right"/>
        <w:rPr>
          <w:rFonts w:ascii="Arial" w:eastAsia="Arial" w:hAnsi="Arial" w:cs="Arial"/>
          <w:b/>
          <w:bCs/>
          <w:sz w:val="20"/>
          <w:szCs w:val="20"/>
        </w:rPr>
      </w:pPr>
    </w:p>
    <w:p w:rsidR="006134C2" w:rsidRPr="00B41C4D" w:rsidRDefault="006134C2" w:rsidP="006134C2">
      <w:pPr>
        <w:keepNext/>
        <w:ind w:firstLine="567"/>
        <w:jc w:val="right"/>
        <w:rPr>
          <w:rFonts w:ascii="Arial" w:eastAsia="Arial" w:hAnsi="Arial" w:cs="Arial"/>
          <w:b/>
          <w:bCs/>
        </w:rPr>
      </w:pPr>
    </w:p>
    <w:p w:rsidR="006134C2" w:rsidRPr="00B41C4D" w:rsidRDefault="006134C2" w:rsidP="006134C2">
      <w:pPr>
        <w:keepNext/>
        <w:ind w:firstLine="567"/>
        <w:jc w:val="center"/>
        <w:rPr>
          <w:rFonts w:eastAsia="Arial"/>
          <w:b/>
          <w:bCs/>
        </w:rPr>
      </w:pPr>
      <w:r w:rsidRPr="00B41C4D">
        <w:rPr>
          <w:rFonts w:eastAsia="Arial"/>
          <w:b/>
          <w:bCs/>
        </w:rPr>
        <w:t>ПРОГРАММА ИНСТРУКТАЖА</w:t>
      </w:r>
    </w:p>
    <w:p w:rsidR="006134C2" w:rsidRPr="00B41C4D" w:rsidRDefault="006134C2" w:rsidP="006134C2">
      <w:pPr>
        <w:keepNext/>
        <w:ind w:firstLine="567"/>
        <w:jc w:val="center"/>
        <w:rPr>
          <w:rFonts w:eastAsia="Arial"/>
          <w:b/>
          <w:bCs/>
        </w:rPr>
      </w:pPr>
      <w:r w:rsidRPr="00B41C4D">
        <w:rPr>
          <w:rFonts w:eastAsia="Arial"/>
          <w:b/>
          <w:bCs/>
        </w:rPr>
        <w:t>Специалистов Покупателя</w:t>
      </w:r>
    </w:p>
    <w:p w:rsidR="006134C2" w:rsidRPr="00B41C4D" w:rsidRDefault="006134C2" w:rsidP="006134C2">
      <w:pPr>
        <w:keepNext/>
        <w:ind w:firstLine="567"/>
        <w:jc w:val="center"/>
        <w:rPr>
          <w:rFonts w:eastAsia="Arial"/>
          <w:bCs/>
          <w:i/>
        </w:rPr>
      </w:pPr>
      <w:r w:rsidRPr="00B41C4D">
        <w:rPr>
          <w:rFonts w:eastAsia="Arial"/>
          <w:bCs/>
        </w:rPr>
        <w:t>(</w:t>
      </w:r>
      <w:r w:rsidRPr="00B41C4D">
        <w:rPr>
          <w:rFonts w:eastAsia="Arial"/>
          <w:bCs/>
          <w:i/>
        </w:rPr>
        <w:t>заполняется Продавцом)</w:t>
      </w:r>
    </w:p>
    <w:p w:rsidR="006134C2" w:rsidRPr="00B41C4D" w:rsidRDefault="006134C2" w:rsidP="006134C2">
      <w:pPr>
        <w:keepNext/>
        <w:ind w:firstLine="567"/>
        <w:jc w:val="center"/>
        <w:rPr>
          <w:rFonts w:ascii="Arial" w:eastAsia="Arial" w:hAnsi="Arial" w:cs="Arial"/>
          <w:b/>
          <w:bCs/>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tbl>
      <w:tblPr>
        <w:tblW w:w="0" w:type="auto"/>
        <w:tblLook w:val="01E0"/>
      </w:tblPr>
      <w:tblGrid>
        <w:gridCol w:w="4785"/>
        <w:gridCol w:w="4786"/>
      </w:tblGrid>
      <w:tr w:rsidR="006134C2" w:rsidRPr="00AF3168" w:rsidTr="005356DD">
        <w:tc>
          <w:tcPr>
            <w:tcW w:w="4785" w:type="dxa"/>
          </w:tcPr>
          <w:p w:rsidR="006134C2" w:rsidRPr="00AF3168" w:rsidRDefault="006134C2" w:rsidP="005356DD">
            <w:r>
              <w:t>От Продавца</w:t>
            </w:r>
            <w:r w:rsidRPr="00AF3168">
              <w:t>:</w:t>
            </w:r>
          </w:p>
          <w:p w:rsidR="006134C2" w:rsidRPr="00AF3168" w:rsidRDefault="006134C2" w:rsidP="005356DD">
            <w:r w:rsidRPr="00AF3168">
              <w:t>_____________________</w:t>
            </w:r>
          </w:p>
          <w:p w:rsidR="006134C2" w:rsidRPr="00AF3168" w:rsidRDefault="006134C2" w:rsidP="005356DD">
            <w:r w:rsidRPr="00AF3168">
              <w:t>м.п.</w:t>
            </w:r>
          </w:p>
          <w:p w:rsidR="006134C2" w:rsidRPr="00AF3168" w:rsidRDefault="006134C2" w:rsidP="005356DD"/>
        </w:tc>
        <w:tc>
          <w:tcPr>
            <w:tcW w:w="4786" w:type="dxa"/>
          </w:tcPr>
          <w:p w:rsidR="006134C2" w:rsidRPr="00AF3168" w:rsidRDefault="006134C2" w:rsidP="005356DD">
            <w:pPr>
              <w:ind w:left="255"/>
            </w:pPr>
            <w:r w:rsidRPr="00AF3168">
              <w:t xml:space="preserve">От </w:t>
            </w:r>
            <w:r>
              <w:t>Покупателя</w:t>
            </w:r>
            <w:r w:rsidRPr="00AF3168">
              <w:t>:</w:t>
            </w:r>
          </w:p>
          <w:p w:rsidR="006134C2" w:rsidRPr="00AF3168" w:rsidRDefault="006134C2" w:rsidP="005356DD">
            <w:pPr>
              <w:ind w:left="255"/>
            </w:pPr>
            <w:r w:rsidRPr="00AF3168">
              <w:t xml:space="preserve">____________________       </w:t>
            </w:r>
          </w:p>
          <w:p w:rsidR="006134C2" w:rsidRPr="00AF3168" w:rsidRDefault="006134C2" w:rsidP="005356DD">
            <w:pPr>
              <w:ind w:left="255"/>
            </w:pPr>
            <w:r w:rsidRPr="00AF3168">
              <w:t>м.п</w:t>
            </w:r>
          </w:p>
          <w:p w:rsidR="006134C2" w:rsidRPr="00AF3168" w:rsidRDefault="006134C2" w:rsidP="005356DD"/>
        </w:tc>
      </w:tr>
    </w:tbl>
    <w:p w:rsidR="00193989" w:rsidRPr="006134C2" w:rsidRDefault="00193989" w:rsidP="006134C2">
      <w:pPr>
        <w:spacing w:after="200" w:line="276" w:lineRule="auto"/>
        <w:rPr>
          <w:b/>
          <w:i/>
        </w:rPr>
        <w:sectPr w:rsidR="00193989" w:rsidRPr="006134C2" w:rsidSect="005463D3">
          <w:pgSz w:w="12240" w:h="15840"/>
          <w:pgMar w:top="1134" w:right="851" w:bottom="1134" w:left="1701" w:header="720" w:footer="720" w:gutter="0"/>
          <w:cols w:space="720"/>
        </w:sectPr>
      </w:pPr>
    </w:p>
    <w:p w:rsidR="003775D3" w:rsidRPr="00FD50C2" w:rsidRDefault="003775D3" w:rsidP="00860483">
      <w:pPr>
        <w:rPr>
          <w:sz w:val="22"/>
          <w:szCs w:val="22"/>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BF4F55" w:rsidRDefault="00BF4F55" w:rsidP="00BF4F55">
      <w:pPr>
        <w:jc w:val="center"/>
        <w:rPr>
          <w:b/>
        </w:rPr>
      </w:pPr>
      <w:r w:rsidRPr="009D41E7">
        <w:rPr>
          <w:b/>
        </w:rPr>
        <w:t xml:space="preserve">Техническое задание </w:t>
      </w:r>
    </w:p>
    <w:p w:rsidR="00BF4F55" w:rsidRDefault="00BF4F55" w:rsidP="00BF4F55">
      <w:pPr>
        <w:jc w:val="center"/>
        <w:rPr>
          <w:b/>
        </w:rPr>
      </w:pPr>
      <w:r w:rsidRPr="009D41E7">
        <w:rPr>
          <w:b/>
        </w:rPr>
        <w:t xml:space="preserve">на проектирование, </w:t>
      </w:r>
      <w:r>
        <w:rPr>
          <w:b/>
        </w:rPr>
        <w:t xml:space="preserve">поставку и </w:t>
      </w:r>
      <w:r w:rsidRPr="009D41E7">
        <w:rPr>
          <w:b/>
        </w:rPr>
        <w:t>монтаж системы обеспечения деионизованной водой участка  микроэлектроники (корпус 1, этаж1)</w:t>
      </w:r>
    </w:p>
    <w:p w:rsidR="00BF4F55" w:rsidRPr="009D41E7" w:rsidRDefault="00BF4F55" w:rsidP="00BF4F55">
      <w:pPr>
        <w:jc w:val="center"/>
        <w:rPr>
          <w:b/>
        </w:rPr>
      </w:pPr>
    </w:p>
    <w:p w:rsidR="00BF4F55" w:rsidRDefault="00BF4F55" w:rsidP="00BF4F55">
      <w:pPr>
        <w:ind w:firstLine="708"/>
        <w:jc w:val="both"/>
        <w:rPr>
          <w:b/>
        </w:rPr>
      </w:pPr>
      <w:r w:rsidRPr="00F94F0D">
        <w:rPr>
          <w:b/>
        </w:rPr>
        <w:t>1.Требования к системе обеспечения деионизованной водой.</w:t>
      </w:r>
    </w:p>
    <w:p w:rsidR="00BF4F55" w:rsidRPr="00F94F0D" w:rsidRDefault="00BF4F55" w:rsidP="00BF4F55">
      <w:pPr>
        <w:ind w:firstLine="708"/>
        <w:jc w:val="both"/>
        <w:rPr>
          <w:b/>
        </w:rPr>
      </w:pPr>
    </w:p>
    <w:p w:rsidR="00BF4F55" w:rsidRPr="009D41E7" w:rsidRDefault="00BF4F55" w:rsidP="00BF4F55">
      <w:pPr>
        <w:ind w:firstLine="708"/>
        <w:jc w:val="both"/>
      </w:pPr>
      <w:r w:rsidRPr="009D41E7">
        <w:t>В соответствии с РД 107.460093.002-90, ОСТ 4Г 0.091.319 в производстве изделий микроэлектроники специального назначения следует применять 2 вида очищенной воды: дистиллированную по ГОСТ 6709-72 и деионизованную марки А по ОСТ 11 029.003-80.</w:t>
      </w:r>
    </w:p>
    <w:p w:rsidR="00BF4F55" w:rsidRDefault="00BF4F55" w:rsidP="00BF4F55">
      <w:pPr>
        <w:ind w:firstLine="708"/>
        <w:jc w:val="both"/>
      </w:pPr>
      <w:r w:rsidRPr="009D41E7">
        <w:t>Деионизованная вода марки А должна быть подведена к технологическому оборудованию</w:t>
      </w:r>
      <w:r>
        <w:t xml:space="preserve"> </w:t>
      </w:r>
      <w:r w:rsidRPr="009D41E7">
        <w:t>- потребителю. Расход воды и давление указаны в Таблице</w:t>
      </w:r>
      <w:r>
        <w:t xml:space="preserve"> 1</w:t>
      </w:r>
      <w:r w:rsidRPr="009D41E7">
        <w:t>.</w:t>
      </w:r>
    </w:p>
    <w:p w:rsidR="00BF4F55" w:rsidRPr="009D41E7" w:rsidRDefault="00BF4F55" w:rsidP="00BF4F55">
      <w:pPr>
        <w:ind w:firstLine="708"/>
        <w:jc w:val="both"/>
      </w:pPr>
    </w:p>
    <w:p w:rsidR="00BF4F55" w:rsidRDefault="00BF4F55" w:rsidP="00BF4F55">
      <w:pPr>
        <w:jc w:val="center"/>
        <w:rPr>
          <w:b/>
        </w:rPr>
      </w:pPr>
      <w:r w:rsidRPr="009D41E7">
        <w:rPr>
          <w:b/>
        </w:rPr>
        <w:t>Таблица1.</w:t>
      </w:r>
      <w:r>
        <w:rPr>
          <w:b/>
        </w:rPr>
        <w:t xml:space="preserve"> </w:t>
      </w:r>
      <w:r w:rsidRPr="009D41E7">
        <w:rPr>
          <w:b/>
        </w:rPr>
        <w:t xml:space="preserve"> Потребность</w:t>
      </w:r>
      <w:r>
        <w:rPr>
          <w:b/>
        </w:rPr>
        <w:t xml:space="preserve"> участка микроэлектроники</w:t>
      </w:r>
      <w:r w:rsidRPr="009D41E7">
        <w:rPr>
          <w:b/>
        </w:rPr>
        <w:t xml:space="preserve"> в деионизованной воде марки А</w:t>
      </w:r>
    </w:p>
    <w:p w:rsidR="00BF4F55" w:rsidRPr="009D41E7" w:rsidRDefault="00BF4F55" w:rsidP="00BF4F55">
      <w:pPr>
        <w:jc w:val="center"/>
        <w:rPr>
          <w:b/>
        </w:rPr>
      </w:pPr>
    </w:p>
    <w:tbl>
      <w:tblPr>
        <w:tblStyle w:val="a5"/>
        <w:tblW w:w="0" w:type="auto"/>
        <w:tblInd w:w="-176" w:type="dxa"/>
        <w:tblLayout w:type="fixed"/>
        <w:tblLook w:val="04A0"/>
      </w:tblPr>
      <w:tblGrid>
        <w:gridCol w:w="710"/>
        <w:gridCol w:w="1842"/>
        <w:gridCol w:w="1843"/>
        <w:gridCol w:w="1134"/>
        <w:gridCol w:w="1663"/>
        <w:gridCol w:w="1172"/>
        <w:gridCol w:w="1383"/>
      </w:tblGrid>
      <w:tr w:rsidR="00BF4F55" w:rsidRPr="009D41E7" w:rsidTr="0075472B">
        <w:tc>
          <w:tcPr>
            <w:tcW w:w="710" w:type="dxa"/>
            <w:vAlign w:val="center"/>
          </w:tcPr>
          <w:p w:rsidR="00BF4F55" w:rsidRPr="00632B14" w:rsidRDefault="00BF4F55" w:rsidP="0075472B">
            <w:pPr>
              <w:jc w:val="center"/>
              <w:rPr>
                <w:b/>
              </w:rPr>
            </w:pPr>
            <w:r w:rsidRPr="00632B14">
              <w:rPr>
                <w:b/>
              </w:rPr>
              <w:t>Поз.</w:t>
            </w:r>
          </w:p>
        </w:tc>
        <w:tc>
          <w:tcPr>
            <w:tcW w:w="1842" w:type="dxa"/>
            <w:vAlign w:val="center"/>
          </w:tcPr>
          <w:p w:rsidR="00BF4F55" w:rsidRPr="00632B14" w:rsidRDefault="00BF4F55" w:rsidP="0075472B">
            <w:pPr>
              <w:jc w:val="center"/>
              <w:rPr>
                <w:b/>
              </w:rPr>
            </w:pPr>
            <w:r w:rsidRPr="00632B14">
              <w:rPr>
                <w:b/>
              </w:rPr>
              <w:t>Участок</w:t>
            </w:r>
          </w:p>
        </w:tc>
        <w:tc>
          <w:tcPr>
            <w:tcW w:w="1843" w:type="dxa"/>
            <w:vAlign w:val="center"/>
          </w:tcPr>
          <w:p w:rsidR="00BF4F55" w:rsidRPr="00632B14" w:rsidRDefault="00BF4F55" w:rsidP="0075472B">
            <w:pPr>
              <w:jc w:val="center"/>
              <w:rPr>
                <w:b/>
              </w:rPr>
            </w:pPr>
            <w:r w:rsidRPr="00632B14">
              <w:rPr>
                <w:b/>
              </w:rPr>
              <w:t>Наименование оборудования</w:t>
            </w:r>
          </w:p>
        </w:tc>
        <w:tc>
          <w:tcPr>
            <w:tcW w:w="1134" w:type="dxa"/>
            <w:vAlign w:val="center"/>
          </w:tcPr>
          <w:p w:rsidR="00BF4F55" w:rsidRPr="00632B14" w:rsidRDefault="00BF4F55" w:rsidP="0075472B">
            <w:pPr>
              <w:jc w:val="center"/>
              <w:rPr>
                <w:b/>
              </w:rPr>
            </w:pPr>
            <w:r w:rsidRPr="00632B14">
              <w:rPr>
                <w:b/>
              </w:rPr>
              <w:t>Количество, шт</w:t>
            </w:r>
          </w:p>
        </w:tc>
        <w:tc>
          <w:tcPr>
            <w:tcW w:w="1663" w:type="dxa"/>
            <w:vAlign w:val="center"/>
          </w:tcPr>
          <w:p w:rsidR="00BF4F55" w:rsidRPr="00632B14" w:rsidRDefault="00BF4F55" w:rsidP="0075472B">
            <w:pPr>
              <w:jc w:val="center"/>
              <w:rPr>
                <w:b/>
              </w:rPr>
            </w:pPr>
            <w:r w:rsidRPr="00632B14">
              <w:rPr>
                <w:b/>
              </w:rPr>
              <w:t>Давление,</w:t>
            </w:r>
          </w:p>
          <w:p w:rsidR="00BF4F55" w:rsidRPr="00632B14" w:rsidRDefault="00BF4F55" w:rsidP="0075472B">
            <w:pPr>
              <w:jc w:val="center"/>
              <w:rPr>
                <w:b/>
              </w:rPr>
            </w:pPr>
            <w:r w:rsidRPr="00632B14">
              <w:rPr>
                <w:b/>
              </w:rPr>
              <w:t>атм</w:t>
            </w:r>
          </w:p>
        </w:tc>
        <w:tc>
          <w:tcPr>
            <w:tcW w:w="1172" w:type="dxa"/>
            <w:vAlign w:val="center"/>
          </w:tcPr>
          <w:p w:rsidR="00BF4F55" w:rsidRPr="00632B14" w:rsidRDefault="00BF4F55" w:rsidP="0075472B">
            <w:pPr>
              <w:jc w:val="center"/>
              <w:rPr>
                <w:b/>
              </w:rPr>
            </w:pPr>
            <w:r w:rsidRPr="00632B14">
              <w:rPr>
                <w:b/>
              </w:rPr>
              <w:t>Расход,</w:t>
            </w:r>
          </w:p>
          <w:p w:rsidR="00BF4F55" w:rsidRPr="00632B14" w:rsidRDefault="00BF4F55" w:rsidP="0075472B">
            <w:pPr>
              <w:jc w:val="center"/>
              <w:rPr>
                <w:b/>
              </w:rPr>
            </w:pPr>
            <w:r w:rsidRPr="00632B14">
              <w:rPr>
                <w:b/>
              </w:rPr>
              <w:t>л/час</w:t>
            </w:r>
          </w:p>
        </w:tc>
        <w:tc>
          <w:tcPr>
            <w:tcW w:w="1383" w:type="dxa"/>
          </w:tcPr>
          <w:p w:rsidR="00BF4F55" w:rsidRPr="00632B14" w:rsidRDefault="00BF4F55" w:rsidP="0075472B">
            <w:pPr>
              <w:jc w:val="center"/>
              <w:rPr>
                <w:b/>
              </w:rPr>
            </w:pPr>
            <w:r w:rsidRPr="00632B14">
              <w:rPr>
                <w:b/>
              </w:rPr>
              <w:t xml:space="preserve">Температура, </w:t>
            </w:r>
            <w:r>
              <w:rPr>
                <w:b/>
              </w:rPr>
              <w:t>°</w:t>
            </w:r>
            <w:r w:rsidRPr="00632B14">
              <w:rPr>
                <w:b/>
              </w:rPr>
              <w:t xml:space="preserve"> С</w:t>
            </w:r>
          </w:p>
        </w:tc>
      </w:tr>
      <w:tr w:rsidR="00BF4F55" w:rsidRPr="009D41E7" w:rsidTr="0075472B">
        <w:tc>
          <w:tcPr>
            <w:tcW w:w="710" w:type="dxa"/>
            <w:vAlign w:val="center"/>
          </w:tcPr>
          <w:p w:rsidR="00BF4F55" w:rsidRPr="00632B14" w:rsidRDefault="00BF4F55" w:rsidP="0075472B">
            <w:pPr>
              <w:jc w:val="center"/>
            </w:pPr>
            <w:r w:rsidRPr="00632B14">
              <w:t>46</w:t>
            </w:r>
          </w:p>
        </w:tc>
        <w:tc>
          <w:tcPr>
            <w:tcW w:w="1842" w:type="dxa"/>
            <w:vAlign w:val="center"/>
          </w:tcPr>
          <w:p w:rsidR="00BF4F55" w:rsidRPr="00632B14" w:rsidRDefault="00BF4F55" w:rsidP="0075472B">
            <w:pPr>
              <w:jc w:val="center"/>
            </w:pPr>
            <w:r w:rsidRPr="00632B14">
              <w:t>Проявочная</w:t>
            </w:r>
          </w:p>
        </w:tc>
        <w:tc>
          <w:tcPr>
            <w:tcW w:w="1843" w:type="dxa"/>
            <w:vAlign w:val="center"/>
          </w:tcPr>
          <w:p w:rsidR="00BF4F55" w:rsidRPr="00632B14" w:rsidRDefault="00BF4F55" w:rsidP="0075472B">
            <w:pPr>
              <w:jc w:val="center"/>
            </w:pPr>
            <w:r w:rsidRPr="00632B14">
              <w:t>Установка химической обработки пластин КС-01</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300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79</w:t>
            </w:r>
          </w:p>
        </w:tc>
        <w:tc>
          <w:tcPr>
            <w:tcW w:w="1842" w:type="dxa"/>
            <w:vAlign w:val="center"/>
          </w:tcPr>
          <w:p w:rsidR="00BF4F55" w:rsidRPr="00632B14" w:rsidRDefault="00BF4F55" w:rsidP="0075472B">
            <w:pPr>
              <w:jc w:val="center"/>
            </w:pPr>
            <w:r w:rsidRPr="00632B14">
              <w:t>Гальваники и химической обработки</w:t>
            </w:r>
          </w:p>
        </w:tc>
        <w:tc>
          <w:tcPr>
            <w:tcW w:w="1843" w:type="dxa"/>
            <w:vAlign w:val="center"/>
          </w:tcPr>
          <w:p w:rsidR="00BF4F55" w:rsidRPr="00632B14" w:rsidRDefault="00BF4F55" w:rsidP="0075472B">
            <w:pPr>
              <w:jc w:val="center"/>
            </w:pPr>
            <w:r w:rsidRPr="00632B14">
              <w:t>Установка химической обработки пластин КС-01</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300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69</w:t>
            </w:r>
          </w:p>
        </w:tc>
        <w:tc>
          <w:tcPr>
            <w:tcW w:w="1842" w:type="dxa"/>
            <w:vAlign w:val="center"/>
          </w:tcPr>
          <w:p w:rsidR="00BF4F55" w:rsidRPr="00632B14" w:rsidRDefault="00BF4F55" w:rsidP="0075472B">
            <w:pPr>
              <w:jc w:val="center"/>
            </w:pPr>
            <w:r w:rsidRPr="00632B14">
              <w:t>Гальваники и химической обработки</w:t>
            </w:r>
          </w:p>
        </w:tc>
        <w:tc>
          <w:tcPr>
            <w:tcW w:w="1843" w:type="dxa"/>
            <w:vAlign w:val="center"/>
          </w:tcPr>
          <w:p w:rsidR="00BF4F55" w:rsidRPr="00632B14" w:rsidRDefault="00BF4F55" w:rsidP="0075472B">
            <w:pPr>
              <w:jc w:val="center"/>
            </w:pPr>
            <w:r w:rsidRPr="00632B14">
              <w:t>Шкаф вытяжной</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200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164</w:t>
            </w:r>
          </w:p>
        </w:tc>
        <w:tc>
          <w:tcPr>
            <w:tcW w:w="1842" w:type="dxa"/>
            <w:vAlign w:val="center"/>
          </w:tcPr>
          <w:p w:rsidR="00BF4F55" w:rsidRPr="00632B14" w:rsidRDefault="00BF4F55" w:rsidP="0075472B">
            <w:pPr>
              <w:jc w:val="center"/>
            </w:pPr>
            <w:r w:rsidRPr="00632B14">
              <w:t>Травления</w:t>
            </w:r>
          </w:p>
        </w:tc>
        <w:tc>
          <w:tcPr>
            <w:tcW w:w="1843" w:type="dxa"/>
            <w:vAlign w:val="center"/>
          </w:tcPr>
          <w:p w:rsidR="00BF4F55" w:rsidRPr="00632B14" w:rsidRDefault="00BF4F55" w:rsidP="0075472B">
            <w:pPr>
              <w:jc w:val="center"/>
            </w:pPr>
            <w:r w:rsidRPr="00632B14">
              <w:t xml:space="preserve">Стол оператора фотолитографии </w:t>
            </w:r>
          </w:p>
        </w:tc>
        <w:tc>
          <w:tcPr>
            <w:tcW w:w="1134" w:type="dxa"/>
            <w:vAlign w:val="center"/>
          </w:tcPr>
          <w:p w:rsidR="00BF4F55" w:rsidRPr="00632B14" w:rsidRDefault="00BF4F55" w:rsidP="0075472B">
            <w:pPr>
              <w:jc w:val="center"/>
            </w:pPr>
            <w:r w:rsidRPr="00632B14">
              <w:t>5</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100×5</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173</w:t>
            </w:r>
          </w:p>
        </w:tc>
        <w:tc>
          <w:tcPr>
            <w:tcW w:w="1842" w:type="dxa"/>
            <w:vAlign w:val="center"/>
          </w:tcPr>
          <w:p w:rsidR="00BF4F55" w:rsidRPr="00632B14" w:rsidRDefault="00BF4F55" w:rsidP="0075472B">
            <w:pPr>
              <w:jc w:val="center"/>
            </w:pPr>
            <w:r w:rsidRPr="00632B14">
              <w:t>Фотолитографии</w:t>
            </w:r>
          </w:p>
        </w:tc>
        <w:tc>
          <w:tcPr>
            <w:tcW w:w="1843" w:type="dxa"/>
            <w:vAlign w:val="center"/>
          </w:tcPr>
          <w:p w:rsidR="00BF4F55" w:rsidRPr="00632B14" w:rsidRDefault="00BF4F55" w:rsidP="0075472B">
            <w:pPr>
              <w:jc w:val="center"/>
            </w:pPr>
            <w:r w:rsidRPr="00632B14">
              <w:t>Установка нанесения фоторезиста</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50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t>128</w:t>
            </w:r>
          </w:p>
        </w:tc>
        <w:tc>
          <w:tcPr>
            <w:tcW w:w="1842" w:type="dxa"/>
            <w:vAlign w:val="center"/>
          </w:tcPr>
          <w:p w:rsidR="00BF4F55" w:rsidRPr="00632B14" w:rsidRDefault="00BF4F55" w:rsidP="0075472B">
            <w:pPr>
              <w:jc w:val="center"/>
            </w:pPr>
            <w:r w:rsidRPr="00632B14">
              <w:t>Герметизации</w:t>
            </w:r>
          </w:p>
        </w:tc>
        <w:tc>
          <w:tcPr>
            <w:tcW w:w="1843" w:type="dxa"/>
            <w:vAlign w:val="center"/>
          </w:tcPr>
          <w:p w:rsidR="00BF4F55" w:rsidRPr="00632B14" w:rsidRDefault="00BF4F55" w:rsidP="0075472B">
            <w:pPr>
              <w:jc w:val="center"/>
            </w:pPr>
            <w:r w:rsidRPr="00632B14">
              <w:t>Мойка</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100</w:t>
            </w:r>
          </w:p>
        </w:tc>
        <w:tc>
          <w:tcPr>
            <w:tcW w:w="1383" w:type="dxa"/>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p>
        </w:tc>
        <w:tc>
          <w:tcPr>
            <w:tcW w:w="1842" w:type="dxa"/>
            <w:vAlign w:val="center"/>
          </w:tcPr>
          <w:p w:rsidR="00BF4F55" w:rsidRPr="00632B14" w:rsidRDefault="00BF4F55" w:rsidP="0075472B">
            <w:pPr>
              <w:jc w:val="center"/>
            </w:pPr>
            <w:r w:rsidRPr="00632B14">
              <w:t>Сборки</w:t>
            </w:r>
          </w:p>
        </w:tc>
        <w:tc>
          <w:tcPr>
            <w:tcW w:w="1843" w:type="dxa"/>
            <w:vAlign w:val="center"/>
          </w:tcPr>
          <w:p w:rsidR="00BF4F55" w:rsidRPr="00632B14" w:rsidRDefault="00BF4F55" w:rsidP="0075472B">
            <w:pPr>
              <w:jc w:val="center"/>
            </w:pPr>
            <w:r w:rsidRPr="00632B14">
              <w:t>Мойка</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Default="00BF4F55" w:rsidP="0075472B">
            <w:pPr>
              <w:jc w:val="center"/>
            </w:pPr>
            <w:r w:rsidRPr="00632B14">
              <w:t>50</w:t>
            </w:r>
          </w:p>
          <w:p w:rsidR="00BF4F55" w:rsidRPr="00C97845" w:rsidRDefault="00BF4F55" w:rsidP="0075472B">
            <w:pPr>
              <w:jc w:val="center"/>
              <w:rPr>
                <w:sz w:val="20"/>
                <w:szCs w:val="20"/>
              </w:rPr>
            </w:pPr>
            <w:r w:rsidRPr="00C97845">
              <w:rPr>
                <w:sz w:val="20"/>
                <w:szCs w:val="20"/>
              </w:rPr>
              <w:t>Доводчик не требуется</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p>
        </w:tc>
        <w:tc>
          <w:tcPr>
            <w:tcW w:w="1842" w:type="dxa"/>
            <w:vAlign w:val="center"/>
          </w:tcPr>
          <w:p w:rsidR="00BF4F55" w:rsidRPr="00632B14" w:rsidRDefault="00BF4F55" w:rsidP="0075472B">
            <w:pPr>
              <w:jc w:val="center"/>
            </w:pPr>
          </w:p>
        </w:tc>
        <w:tc>
          <w:tcPr>
            <w:tcW w:w="1843" w:type="dxa"/>
            <w:vAlign w:val="center"/>
          </w:tcPr>
          <w:p w:rsidR="00BF4F55" w:rsidRPr="00632B14" w:rsidRDefault="00BF4F55" w:rsidP="0075472B">
            <w:pPr>
              <w:jc w:val="center"/>
              <w:rPr>
                <w:i/>
              </w:rPr>
            </w:pPr>
            <w:r w:rsidRPr="00632B14">
              <w:rPr>
                <w:i/>
              </w:rPr>
              <w:t>Итого</w:t>
            </w:r>
          </w:p>
        </w:tc>
        <w:tc>
          <w:tcPr>
            <w:tcW w:w="1134" w:type="dxa"/>
          </w:tcPr>
          <w:p w:rsidR="00BF4F55" w:rsidRPr="00632B14" w:rsidRDefault="00BF4F55" w:rsidP="0075472B">
            <w:pPr>
              <w:jc w:val="center"/>
            </w:pPr>
          </w:p>
        </w:tc>
        <w:tc>
          <w:tcPr>
            <w:tcW w:w="1663" w:type="dxa"/>
            <w:vAlign w:val="center"/>
          </w:tcPr>
          <w:p w:rsidR="00BF4F55" w:rsidRPr="00632B14" w:rsidRDefault="00BF4F55" w:rsidP="0075472B">
            <w:pPr>
              <w:jc w:val="center"/>
            </w:pPr>
          </w:p>
        </w:tc>
        <w:tc>
          <w:tcPr>
            <w:tcW w:w="1172" w:type="dxa"/>
            <w:vAlign w:val="center"/>
          </w:tcPr>
          <w:p w:rsidR="00BF4F55" w:rsidRPr="00632B14" w:rsidRDefault="00BF4F55" w:rsidP="0075472B">
            <w:pPr>
              <w:jc w:val="center"/>
            </w:pPr>
            <w:r w:rsidRPr="00632B14">
              <w:t>1500</w:t>
            </w:r>
          </w:p>
        </w:tc>
        <w:tc>
          <w:tcPr>
            <w:tcW w:w="1383" w:type="dxa"/>
          </w:tcPr>
          <w:p w:rsidR="00BF4F55" w:rsidRPr="00632B14" w:rsidRDefault="00BF4F55" w:rsidP="0075472B">
            <w:pPr>
              <w:jc w:val="center"/>
            </w:pPr>
          </w:p>
        </w:tc>
      </w:tr>
    </w:tbl>
    <w:p w:rsidR="00BF4F55" w:rsidRDefault="00BF4F55" w:rsidP="00BF4F55">
      <w:pPr>
        <w:ind w:firstLine="708"/>
        <w:jc w:val="both"/>
      </w:pPr>
    </w:p>
    <w:p w:rsidR="00BF4F55" w:rsidRDefault="00BF4F55" w:rsidP="00BF4F55">
      <w:pPr>
        <w:ind w:firstLine="708"/>
        <w:jc w:val="both"/>
      </w:pPr>
      <w:r w:rsidRPr="009D41E7">
        <w:t xml:space="preserve">Технические требования к деионизованной воде, технология водоподготовки и обеспечения деионизованной водой по ОСТ 11 029.003-80 </w:t>
      </w:r>
    </w:p>
    <w:p w:rsidR="00BF4F55" w:rsidRPr="009D41E7" w:rsidRDefault="00BF4F55" w:rsidP="00BF4F55">
      <w:pPr>
        <w:ind w:firstLine="708"/>
        <w:jc w:val="both"/>
      </w:pPr>
      <w:r>
        <w:t>Спецификация работ и услуг с соответствии с Таблицей</w:t>
      </w:r>
      <w:r w:rsidRPr="009D41E7">
        <w:t xml:space="preserve"> 2.</w:t>
      </w:r>
    </w:p>
    <w:p w:rsidR="00BF4F55" w:rsidRDefault="00BF4F55" w:rsidP="00BF4F55">
      <w:pPr>
        <w:jc w:val="center"/>
        <w:rPr>
          <w:b/>
        </w:rPr>
      </w:pPr>
    </w:p>
    <w:p w:rsidR="00BF4F55" w:rsidRDefault="00BF4F55" w:rsidP="00BF4F55">
      <w:pPr>
        <w:spacing w:after="200" w:line="276" w:lineRule="auto"/>
        <w:rPr>
          <w:b/>
        </w:rPr>
      </w:pPr>
      <w:r>
        <w:rPr>
          <w:b/>
        </w:rPr>
        <w:br w:type="page"/>
      </w:r>
    </w:p>
    <w:p w:rsidR="00BF4F55" w:rsidRPr="009D41E7" w:rsidRDefault="00BF4F55" w:rsidP="00BF4F55">
      <w:pPr>
        <w:jc w:val="center"/>
        <w:rPr>
          <w:b/>
        </w:rPr>
      </w:pPr>
      <w:r w:rsidRPr="009D41E7">
        <w:rPr>
          <w:b/>
        </w:rPr>
        <w:lastRenderedPageBreak/>
        <w:t>Таблица2.</w:t>
      </w:r>
      <w:r>
        <w:rPr>
          <w:b/>
        </w:rPr>
        <w:t xml:space="preserve"> </w:t>
      </w:r>
      <w:r w:rsidRPr="009D41E7">
        <w:rPr>
          <w:b/>
        </w:rPr>
        <w:t xml:space="preserve"> Спецификация оборудования и услуг при поставке линии подготовки деионизованной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BF4F55" w:rsidRPr="009D41E7" w:rsidTr="0075472B">
        <w:tc>
          <w:tcPr>
            <w:tcW w:w="782" w:type="dxa"/>
            <w:vAlign w:val="center"/>
          </w:tcPr>
          <w:p w:rsidR="00BF4F55" w:rsidRPr="009D41E7" w:rsidRDefault="00BF4F55" w:rsidP="0075472B">
            <w:pPr>
              <w:keepNext/>
              <w:jc w:val="center"/>
              <w:outlineLvl w:val="7"/>
              <w:rPr>
                <w:bCs/>
                <w:lang w:val="en-US"/>
              </w:rPr>
            </w:pPr>
            <w:r w:rsidRPr="009D41E7">
              <w:rPr>
                <w:bCs/>
                <w:lang w:val="en-US"/>
              </w:rPr>
              <w:t>N</w:t>
            </w:r>
          </w:p>
        </w:tc>
        <w:tc>
          <w:tcPr>
            <w:tcW w:w="7391" w:type="dxa"/>
            <w:vAlign w:val="center"/>
          </w:tcPr>
          <w:p w:rsidR="00BF4F55" w:rsidRPr="009D41E7" w:rsidRDefault="00BF4F55" w:rsidP="0075472B">
            <w:pPr>
              <w:keepNext/>
              <w:jc w:val="center"/>
              <w:outlineLvl w:val="7"/>
              <w:rPr>
                <w:bCs/>
              </w:rPr>
            </w:pPr>
            <w:r w:rsidRPr="009D41E7">
              <w:rPr>
                <w:bCs/>
              </w:rPr>
              <w:t>Наименование</w:t>
            </w:r>
          </w:p>
        </w:tc>
        <w:tc>
          <w:tcPr>
            <w:tcW w:w="1149" w:type="dxa"/>
            <w:vAlign w:val="center"/>
          </w:tcPr>
          <w:p w:rsidR="00BF4F55" w:rsidRPr="009D41E7" w:rsidRDefault="00BF4F55" w:rsidP="0075472B">
            <w:pPr>
              <w:jc w:val="center"/>
              <w:rPr>
                <w:bCs/>
              </w:rPr>
            </w:pPr>
            <w:r w:rsidRPr="009D41E7">
              <w:rPr>
                <w:bCs/>
              </w:rPr>
              <w:t>Кол-во</w:t>
            </w:r>
          </w:p>
        </w:tc>
      </w:tr>
      <w:tr w:rsidR="00BF4F55" w:rsidRPr="009D41E7" w:rsidTr="0075472B">
        <w:tc>
          <w:tcPr>
            <w:tcW w:w="782" w:type="dxa"/>
            <w:vAlign w:val="center"/>
          </w:tcPr>
          <w:p w:rsidR="00BF4F55" w:rsidRPr="009D41E7" w:rsidRDefault="00BF4F55" w:rsidP="0075472B">
            <w:pPr>
              <w:jc w:val="center"/>
            </w:pPr>
            <w:r w:rsidRPr="009D41E7">
              <w:t>1</w:t>
            </w:r>
          </w:p>
        </w:tc>
        <w:tc>
          <w:tcPr>
            <w:tcW w:w="7391" w:type="dxa"/>
            <w:vAlign w:val="bottom"/>
          </w:tcPr>
          <w:p w:rsidR="00BF4F55" w:rsidRPr="009D41E7" w:rsidRDefault="00BF4F55" w:rsidP="0075472B">
            <w:r w:rsidRPr="009D41E7">
              <w:t xml:space="preserve">Фильтр грязевик материал – латунь, </w:t>
            </w:r>
            <w:r w:rsidRPr="009D41E7">
              <w:rPr>
                <w:lang w:val="en-US"/>
              </w:rPr>
              <w:t>DN</w:t>
            </w:r>
            <w:r w:rsidRPr="009D41E7">
              <w:t>25</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w:t>
            </w:r>
          </w:p>
        </w:tc>
        <w:tc>
          <w:tcPr>
            <w:tcW w:w="7391" w:type="dxa"/>
            <w:vAlign w:val="bottom"/>
          </w:tcPr>
          <w:p w:rsidR="00BF4F55" w:rsidRPr="009D41E7" w:rsidRDefault="00BF4F55" w:rsidP="0075472B">
            <w:r w:rsidRPr="009D41E7">
              <w:t xml:space="preserve">Расходомер с имульсным выходом </w:t>
            </w:r>
            <w:r w:rsidRPr="009D41E7">
              <w:rPr>
                <w:lang w:val="en-US"/>
              </w:rPr>
              <w:t>DN</w:t>
            </w:r>
            <w:r w:rsidRPr="009D41E7">
              <w:t>25</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rPr>
                <w:lang w:val="en-US"/>
              </w:rPr>
            </w:pPr>
            <w:r w:rsidRPr="009D41E7">
              <w:rPr>
                <w:lang w:val="en-US"/>
              </w:rPr>
              <w:t>3</w:t>
            </w:r>
          </w:p>
        </w:tc>
        <w:tc>
          <w:tcPr>
            <w:tcW w:w="7391" w:type="dxa"/>
            <w:vAlign w:val="bottom"/>
          </w:tcPr>
          <w:p w:rsidR="00BF4F55" w:rsidRPr="009D41E7" w:rsidRDefault="00BF4F55" w:rsidP="0075472B">
            <w:r w:rsidRPr="009D41E7">
              <w:t>Промежуточная емкость приема исходной воды, материал – полиэтилен, объем 2000л</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4</w:t>
            </w:r>
          </w:p>
        </w:tc>
        <w:tc>
          <w:tcPr>
            <w:tcW w:w="7391" w:type="dxa"/>
            <w:vAlign w:val="bottom"/>
          </w:tcPr>
          <w:p w:rsidR="00BF4F55" w:rsidRPr="009D41E7" w:rsidRDefault="00BF4F55" w:rsidP="0075472B">
            <w:r w:rsidRPr="009D41E7">
              <w:t xml:space="preserve">Насосная станция исходной воды </w:t>
            </w:r>
            <w:r w:rsidRPr="009D41E7">
              <w:rPr>
                <w:lang w:val="en-US"/>
              </w:rPr>
              <w:t>Q</w:t>
            </w:r>
            <w:r w:rsidRPr="009D41E7">
              <w:t>=4м</w:t>
            </w:r>
            <w:r w:rsidRPr="009D41E7">
              <w:rPr>
                <w:vertAlign w:val="superscript"/>
              </w:rPr>
              <w:t>3</w:t>
            </w:r>
            <w:r w:rsidRPr="009D41E7">
              <w:t xml:space="preserve">/ч, Н=47м.вод.ст,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5</w:t>
            </w:r>
          </w:p>
        </w:tc>
        <w:tc>
          <w:tcPr>
            <w:tcW w:w="7391" w:type="dxa"/>
            <w:vAlign w:val="bottom"/>
          </w:tcPr>
          <w:p w:rsidR="00BF4F55" w:rsidRPr="009D41E7" w:rsidRDefault="00BF4F55" w:rsidP="0075472B">
            <w:r w:rsidRPr="009D41E7">
              <w:t>Фильтр осветления</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C-1665-A3 , материал – полиэтилен армированный стеклопластиком синего цвета Ру=1,0МПа - 1 шт.; </w:t>
            </w:r>
          </w:p>
          <w:p w:rsidR="00BF4F55" w:rsidRPr="009D41E7" w:rsidRDefault="00BF4F55" w:rsidP="0075472B">
            <w:r w:rsidRPr="009D41E7">
              <w:t>- автоматический клапан управления 1” – 1 шт.;</w:t>
            </w:r>
          </w:p>
          <w:p w:rsidR="00BF4F55" w:rsidRPr="009D41E7" w:rsidRDefault="00BF4F55" w:rsidP="0075472B">
            <w:r w:rsidRPr="009D41E7">
              <w:t>- загрузка фильтрующая на карбоновой основе – 120 л;</w:t>
            </w:r>
          </w:p>
          <w:p w:rsidR="00BF4F55" w:rsidRPr="009D41E7" w:rsidRDefault="00BF4F55" w:rsidP="0075472B">
            <w:r w:rsidRPr="009D41E7">
              <w:t>- гравий поддерживающий окатанный (дробленый кварц запрещен к применению) – 40 кг;</w:t>
            </w:r>
          </w:p>
          <w:p w:rsidR="00BF4F55" w:rsidRPr="009D41E7" w:rsidRDefault="00BF4F55" w:rsidP="0075472B">
            <w:r w:rsidRPr="009D41E7">
              <w:t>- распределительные системы – 1 комплект;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6</w:t>
            </w:r>
          </w:p>
        </w:tc>
        <w:tc>
          <w:tcPr>
            <w:tcW w:w="7391" w:type="dxa"/>
            <w:vAlign w:val="bottom"/>
          </w:tcPr>
          <w:p w:rsidR="00BF4F55" w:rsidRPr="009D41E7" w:rsidRDefault="00BF4F55" w:rsidP="0075472B">
            <w:r w:rsidRPr="009D41E7">
              <w:t>Фильтр сорбционный</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С-1465-А3, материал – полиэтилен армированный стеклопластиком синего цвета Ру=1,0МПа - 1 шт.; </w:t>
            </w:r>
          </w:p>
          <w:p w:rsidR="00BF4F55" w:rsidRPr="009D41E7" w:rsidRDefault="00BF4F55" w:rsidP="0075472B">
            <w:r w:rsidRPr="009D41E7">
              <w:t>- автоматический клапан управления 1”  – 1 шт.;</w:t>
            </w:r>
          </w:p>
          <w:p w:rsidR="00BF4F55" w:rsidRPr="009D41E7" w:rsidRDefault="00BF4F55" w:rsidP="0075472B">
            <w:r w:rsidRPr="009D41E7">
              <w:t>- загрузка уголь активированный кокосовый – 100 л;</w:t>
            </w:r>
          </w:p>
          <w:p w:rsidR="00BF4F55" w:rsidRPr="009D41E7" w:rsidRDefault="00BF4F55" w:rsidP="0075472B">
            <w:r w:rsidRPr="009D41E7">
              <w:t>- гравий поддерживающий (дробленый кварц запрещен к применению) – 30 кг;</w:t>
            </w:r>
          </w:p>
          <w:p w:rsidR="00BF4F55" w:rsidRPr="009D41E7" w:rsidRDefault="00BF4F55" w:rsidP="0075472B">
            <w:r w:rsidRPr="009D41E7">
              <w:t>- распределительные системы – 1 комплект;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7</w:t>
            </w:r>
          </w:p>
        </w:tc>
        <w:tc>
          <w:tcPr>
            <w:tcW w:w="7391" w:type="dxa"/>
            <w:vAlign w:val="bottom"/>
          </w:tcPr>
          <w:p w:rsidR="00BF4F55" w:rsidRPr="009D41E7" w:rsidRDefault="00BF4F55" w:rsidP="0075472B">
            <w:r w:rsidRPr="009D41E7">
              <w:t xml:space="preserve">Система умягчения непрерывного действия </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Q-1054-P9, материал – полиэтилен армированный стеклопластиком синего цвета Ру=1,0МПа - 2 шт.; </w:t>
            </w:r>
          </w:p>
          <w:p w:rsidR="00BF4F55" w:rsidRPr="009D41E7" w:rsidRDefault="00BF4F55" w:rsidP="0075472B">
            <w:r w:rsidRPr="009D41E7">
              <w:t>- автоматический клапан управления 1” – 2 шт.;</w:t>
            </w:r>
          </w:p>
          <w:p w:rsidR="00BF4F55" w:rsidRPr="009D41E7" w:rsidRDefault="00BF4F55" w:rsidP="0075472B">
            <w:r w:rsidRPr="009D41E7">
              <w:t>- ионообменная смола монодисперсная КУ 2-8чс – 80 л;</w:t>
            </w:r>
          </w:p>
          <w:p w:rsidR="00BF4F55" w:rsidRPr="009D41E7" w:rsidRDefault="00BF4F55" w:rsidP="0075472B">
            <w:r w:rsidRPr="009D41E7">
              <w:t>- клапан Твин  1” – 1 шт.;</w:t>
            </w:r>
          </w:p>
          <w:p w:rsidR="00BF4F55" w:rsidRPr="009D41E7" w:rsidRDefault="00BF4F55" w:rsidP="0075472B">
            <w:r w:rsidRPr="009D41E7">
              <w:t>- солевой фидер 72л – 2 шт;</w:t>
            </w:r>
          </w:p>
          <w:p w:rsidR="00BF4F55" w:rsidRPr="009D41E7" w:rsidRDefault="00BF4F55" w:rsidP="0075472B">
            <w:r w:rsidRPr="009D41E7">
              <w:t>- распределительные системы – 2 комплекта;</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xml:space="preserve">- рама с регулировочными опорами, материал – нержавеющая сталь </w:t>
            </w:r>
            <w:r w:rsidRPr="009D41E7">
              <w:lastRenderedPageBreak/>
              <w:t>(</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lastRenderedPageBreak/>
              <w:t>1</w:t>
            </w:r>
          </w:p>
        </w:tc>
      </w:tr>
      <w:tr w:rsidR="00BF4F55" w:rsidRPr="009D41E7" w:rsidTr="0075472B">
        <w:tc>
          <w:tcPr>
            <w:tcW w:w="782" w:type="dxa"/>
            <w:vAlign w:val="center"/>
          </w:tcPr>
          <w:p w:rsidR="00BF4F55" w:rsidRPr="009D41E7" w:rsidRDefault="00BF4F55" w:rsidP="0075472B">
            <w:pPr>
              <w:jc w:val="center"/>
            </w:pPr>
            <w:r w:rsidRPr="009D41E7">
              <w:lastRenderedPageBreak/>
              <w:t>8</w:t>
            </w:r>
          </w:p>
        </w:tc>
        <w:tc>
          <w:tcPr>
            <w:tcW w:w="7391" w:type="dxa"/>
            <w:vAlign w:val="bottom"/>
          </w:tcPr>
          <w:p w:rsidR="00BF4F55" w:rsidRPr="009D41E7" w:rsidRDefault="00BF4F55" w:rsidP="0075472B">
            <w:r w:rsidRPr="009D41E7">
              <w:t>Механический (защитный) фильтр 5мкм</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9,10,11</w:t>
            </w:r>
          </w:p>
        </w:tc>
        <w:tc>
          <w:tcPr>
            <w:tcW w:w="7391" w:type="dxa"/>
          </w:tcPr>
          <w:p w:rsidR="00BF4F55" w:rsidRPr="009D41E7" w:rsidRDefault="00BF4F55" w:rsidP="0075472B">
            <w:r w:rsidRPr="009D41E7">
              <w:t>Установка обратного осмоса двухступенчатая по пермеату</w:t>
            </w:r>
          </w:p>
          <w:p w:rsidR="00BF4F55" w:rsidRPr="009D41E7" w:rsidRDefault="00BF4F55" w:rsidP="0075472B"/>
          <w:p w:rsidR="00BF4F55" w:rsidRPr="009D41E7" w:rsidRDefault="00BF4F55" w:rsidP="0075472B">
            <w:r w:rsidRPr="009D41E7">
              <w:t xml:space="preserve">- насос высоконапорный </w:t>
            </w:r>
            <w:r w:rsidRPr="009D41E7">
              <w:rPr>
                <w:lang w:val="en-US"/>
              </w:rPr>
              <w:t>Q</w:t>
            </w:r>
            <w:r w:rsidRPr="009D41E7">
              <w:t>=5,3м</w:t>
            </w:r>
            <w:r w:rsidRPr="009D41E7">
              <w:rPr>
                <w:vertAlign w:val="superscript"/>
              </w:rPr>
              <w:t>3</w:t>
            </w:r>
            <w:r w:rsidRPr="009D41E7">
              <w:t xml:space="preserve">/ч, Н=160м.вод.ст,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BF4F55" w:rsidRPr="009D41E7" w:rsidRDefault="00BF4F55" w:rsidP="0075472B">
            <w:r w:rsidRPr="009D41E7">
              <w:t xml:space="preserve">- корпус высоконапорный 8”, одноместный, материал – стеклопластик зеленого цвета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BF4F55" w:rsidRPr="009D41E7" w:rsidRDefault="00BF4F55" w:rsidP="0075472B">
            <w:r w:rsidRPr="009D41E7">
              <w:t>- мембрана обратноосмотическая 8040, паспортная селективность 99,6%, Ру=4,1МПа – 2 шт;</w:t>
            </w:r>
          </w:p>
          <w:p w:rsidR="00BF4F55" w:rsidRPr="009D41E7" w:rsidRDefault="00BF4F55" w:rsidP="0075472B">
            <w:r w:rsidRPr="009D41E7">
              <w:t>- промывной бак объемом 200л, материал – полиэтилен - 1шт.;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обвязка нержавеющая сталь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12</w:t>
            </w:r>
          </w:p>
        </w:tc>
        <w:tc>
          <w:tcPr>
            <w:tcW w:w="7391" w:type="dxa"/>
            <w:vAlign w:val="bottom"/>
          </w:tcPr>
          <w:p w:rsidR="00BF4F55" w:rsidRPr="009D41E7" w:rsidRDefault="00BF4F55" w:rsidP="0075472B">
            <w:r w:rsidRPr="009D41E7">
              <w:t>Бак запаса деионизованной воды, материал – белый полиэтилен, объем 3000л</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13</w:t>
            </w:r>
          </w:p>
        </w:tc>
        <w:tc>
          <w:tcPr>
            <w:tcW w:w="7391" w:type="dxa"/>
            <w:vAlign w:val="bottom"/>
          </w:tcPr>
          <w:p w:rsidR="00BF4F55" w:rsidRPr="009D41E7" w:rsidRDefault="00BF4F55" w:rsidP="0075472B">
            <w:r w:rsidRPr="009D41E7">
              <w:t xml:space="preserve">Насос циркуляционный </w:t>
            </w:r>
            <w:r w:rsidRPr="009D41E7">
              <w:rPr>
                <w:lang w:val="en-US"/>
              </w:rPr>
              <w:t>Q</w:t>
            </w:r>
            <w:r w:rsidRPr="009D41E7">
              <w:t>=4м</w:t>
            </w:r>
            <w:r w:rsidRPr="009D41E7">
              <w:rPr>
                <w:vertAlign w:val="superscript"/>
              </w:rPr>
              <w:t>3</w:t>
            </w:r>
            <w:r w:rsidRPr="009D41E7">
              <w:t xml:space="preserve">/ч, Н=20м.вод.ст,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14</w:t>
            </w:r>
          </w:p>
        </w:tc>
        <w:tc>
          <w:tcPr>
            <w:tcW w:w="7391" w:type="dxa"/>
            <w:vAlign w:val="bottom"/>
          </w:tcPr>
          <w:p w:rsidR="00BF4F55" w:rsidRPr="009D41E7" w:rsidRDefault="00BF4F55" w:rsidP="0075472B">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15</w:t>
            </w:r>
          </w:p>
        </w:tc>
        <w:tc>
          <w:tcPr>
            <w:tcW w:w="7391" w:type="dxa"/>
            <w:vAlign w:val="bottom"/>
          </w:tcPr>
          <w:p w:rsidR="00BF4F55" w:rsidRPr="009D41E7" w:rsidRDefault="00BF4F55" w:rsidP="0075472B">
            <w:r w:rsidRPr="009D41E7">
              <w:t xml:space="preserve">Насосная станция подачи деионизованной воды </w:t>
            </w:r>
            <w:r w:rsidRPr="009D41E7">
              <w:rPr>
                <w:lang w:val="en-US"/>
              </w:rPr>
              <w:t>Q</w:t>
            </w:r>
            <w:r w:rsidRPr="009D41E7">
              <w:t>=4м</w:t>
            </w:r>
            <w:r w:rsidRPr="009D41E7">
              <w:rPr>
                <w:vertAlign w:val="superscript"/>
              </w:rPr>
              <w:t>3</w:t>
            </w:r>
            <w:r w:rsidRPr="009D41E7">
              <w:t xml:space="preserve">/ч, Н=47м.вод.ст,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16</w:t>
            </w:r>
          </w:p>
        </w:tc>
        <w:tc>
          <w:tcPr>
            <w:tcW w:w="7391" w:type="dxa"/>
            <w:vAlign w:val="bottom"/>
          </w:tcPr>
          <w:p w:rsidR="00BF4F55" w:rsidRPr="009D41E7" w:rsidRDefault="00BF4F55" w:rsidP="0075472B">
            <w:r w:rsidRPr="009D41E7">
              <w:t>Фильтр смешанного действия</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Q-1354-A9, материал – полиэтилен армированный стеклопластиком - 1 шт.; </w:t>
            </w:r>
          </w:p>
          <w:p w:rsidR="00BF4F55" w:rsidRPr="009D41E7" w:rsidRDefault="00BF4F55" w:rsidP="0075472B">
            <w:r w:rsidRPr="009D41E7">
              <w:t>- адаптер 1” – 2 шт.;</w:t>
            </w:r>
          </w:p>
          <w:p w:rsidR="00BF4F55" w:rsidRPr="009D41E7" w:rsidRDefault="00BF4F55" w:rsidP="0075472B">
            <w:r w:rsidRPr="009D41E7">
              <w:t xml:space="preserve">- ионообменная смола </w:t>
            </w:r>
            <w:r w:rsidRPr="009D41E7">
              <w:rPr>
                <w:lang w:val="en-US"/>
              </w:rPr>
              <w:t>Ionac</w:t>
            </w:r>
            <w:r w:rsidRPr="009D41E7">
              <w:t xml:space="preserve"> </w:t>
            </w:r>
            <w:r w:rsidRPr="009D41E7">
              <w:rPr>
                <w:lang w:val="en-US"/>
              </w:rPr>
              <w:t>NM</w:t>
            </w:r>
            <w:r w:rsidRPr="009D41E7">
              <w:t>60 – 100 л;</w:t>
            </w:r>
          </w:p>
          <w:p w:rsidR="00BF4F55" w:rsidRPr="009D41E7" w:rsidRDefault="00BF4F55" w:rsidP="0075472B">
            <w:r w:rsidRPr="009D41E7">
              <w:t>- распределительные системы – 1 комплекта;</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17</w:t>
            </w:r>
          </w:p>
        </w:tc>
        <w:tc>
          <w:tcPr>
            <w:tcW w:w="7391" w:type="dxa"/>
            <w:vAlign w:val="bottom"/>
          </w:tcPr>
          <w:p w:rsidR="00BF4F55" w:rsidRPr="009D41E7" w:rsidRDefault="00BF4F55" w:rsidP="0075472B">
            <w:r w:rsidRPr="009D41E7">
              <w:t>Механический (защитный) фильтр 1мкм</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18</w:t>
            </w:r>
          </w:p>
        </w:tc>
        <w:tc>
          <w:tcPr>
            <w:tcW w:w="7391" w:type="dxa"/>
            <w:vAlign w:val="bottom"/>
          </w:tcPr>
          <w:p w:rsidR="00BF4F55" w:rsidRPr="009D41E7" w:rsidRDefault="00BF4F55" w:rsidP="0075472B">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r w:rsidRPr="009D41E7">
              <w:rPr>
                <w:vertAlign w:val="superscript"/>
              </w:rPr>
              <w:t>2</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19</w:t>
            </w:r>
          </w:p>
        </w:tc>
        <w:tc>
          <w:tcPr>
            <w:tcW w:w="7391" w:type="dxa"/>
            <w:vAlign w:val="bottom"/>
          </w:tcPr>
          <w:p w:rsidR="00BF4F55" w:rsidRPr="009D41E7" w:rsidRDefault="00BF4F55" w:rsidP="0075472B">
            <w:r w:rsidRPr="009D41E7">
              <w:t xml:space="preserve">Доводчики (блок финишной деионизации) по ГОСТ </w:t>
            </w:r>
            <w:r w:rsidRPr="009D41E7">
              <w:rPr>
                <w:bCs/>
              </w:rPr>
              <w:t>25661-83</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фильтр картриджный ионообменный с заменяемой загрузкой </w:t>
            </w:r>
            <w:r w:rsidRPr="009D41E7">
              <w:rPr>
                <w:lang w:val="en-US"/>
              </w:rPr>
              <w:t>Ionac</w:t>
            </w:r>
            <w:r w:rsidRPr="009D41E7">
              <w:t xml:space="preserve"> </w:t>
            </w:r>
            <w:r w:rsidRPr="009D41E7">
              <w:rPr>
                <w:lang w:val="en-US"/>
              </w:rPr>
              <w:t>NM</w:t>
            </w:r>
            <w:r w:rsidRPr="009D41E7">
              <w:t xml:space="preserve">60 - 1 шт.; </w:t>
            </w:r>
          </w:p>
          <w:p w:rsidR="00BF4F55" w:rsidRPr="009D41E7" w:rsidRDefault="00BF4F55" w:rsidP="0075472B">
            <w:r w:rsidRPr="009D41E7">
              <w:t>- фильтр картриджный - 1 шт.;</w:t>
            </w:r>
          </w:p>
          <w:p w:rsidR="00BF4F55" w:rsidRPr="009D41E7" w:rsidRDefault="00BF4F55" w:rsidP="0075472B">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=80 м.вод.ст – 1шт.;</w:t>
            </w:r>
          </w:p>
          <w:p w:rsidR="00BF4F55" w:rsidRPr="009D41E7" w:rsidRDefault="00BF4F55" w:rsidP="0075472B">
            <w:r w:rsidRPr="009D41E7">
              <w:lastRenderedPageBreak/>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lastRenderedPageBreak/>
              <w:t>6</w:t>
            </w:r>
          </w:p>
        </w:tc>
      </w:tr>
      <w:tr w:rsidR="00BF4F55" w:rsidRPr="009D41E7" w:rsidTr="0075472B">
        <w:tc>
          <w:tcPr>
            <w:tcW w:w="782" w:type="dxa"/>
            <w:vAlign w:val="center"/>
          </w:tcPr>
          <w:p w:rsidR="00BF4F55" w:rsidRPr="009D41E7" w:rsidRDefault="00BF4F55" w:rsidP="0075472B">
            <w:pPr>
              <w:jc w:val="center"/>
            </w:pPr>
            <w:r w:rsidRPr="009D41E7">
              <w:lastRenderedPageBreak/>
              <w:t>20</w:t>
            </w:r>
          </w:p>
        </w:tc>
        <w:tc>
          <w:tcPr>
            <w:tcW w:w="7391" w:type="dxa"/>
            <w:vAlign w:val="bottom"/>
          </w:tcPr>
          <w:p w:rsidR="00BF4F55" w:rsidRPr="009D41E7" w:rsidRDefault="00BF4F55" w:rsidP="0075472B">
            <w:r w:rsidRPr="009D41E7">
              <w:t>Разводящий трубопровод (прямой и обратный) деионизованной воды, м.</w:t>
            </w:r>
          </w:p>
          <w:p w:rsidR="00BF4F55" w:rsidRPr="009D41E7" w:rsidRDefault="00BF4F55" w:rsidP="0075472B">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рендом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
          <w:p w:rsidR="00BF4F55" w:rsidRPr="009D41E7" w:rsidRDefault="00BF4F55" w:rsidP="0075472B">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BF4F55" w:rsidRPr="009D41E7" w:rsidRDefault="00BF4F55" w:rsidP="0075472B">
            <w:r w:rsidRPr="009D41E7">
              <w:t>Трубопроводы прокладываются под потолком технологического коридора первого этажа на отм. +3,000. Материалы для прокладки и крепления трубопроводов должны быть предусмотрены в объеме настоящей поставки.</w:t>
            </w:r>
          </w:p>
          <w:p w:rsidR="00BF4F55" w:rsidRPr="009D41E7" w:rsidRDefault="00BF4F55" w:rsidP="0075472B">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BF4F55" w:rsidRPr="009D41E7" w:rsidRDefault="00BF4F55" w:rsidP="0075472B">
            <w:pPr>
              <w:jc w:val="center"/>
            </w:pPr>
            <w:r w:rsidRPr="009D41E7">
              <w:t>300</w:t>
            </w:r>
          </w:p>
        </w:tc>
      </w:tr>
      <w:tr w:rsidR="00BF4F55" w:rsidRPr="009D41E7" w:rsidTr="0075472B">
        <w:tc>
          <w:tcPr>
            <w:tcW w:w="782" w:type="dxa"/>
            <w:vAlign w:val="center"/>
          </w:tcPr>
          <w:p w:rsidR="00BF4F55" w:rsidRPr="009D41E7" w:rsidRDefault="00BF4F55" w:rsidP="0075472B">
            <w:pPr>
              <w:jc w:val="center"/>
            </w:pPr>
            <w:r w:rsidRPr="009D41E7">
              <w:t>21</w:t>
            </w:r>
          </w:p>
        </w:tc>
        <w:tc>
          <w:tcPr>
            <w:tcW w:w="7391" w:type="dxa"/>
            <w:vAlign w:val="bottom"/>
          </w:tcPr>
          <w:p w:rsidR="00BF4F55" w:rsidRPr="009D41E7" w:rsidRDefault="00BF4F55" w:rsidP="0075472B">
            <w:r w:rsidRPr="009D41E7">
              <w:t>Шкаф управления.</w:t>
            </w:r>
          </w:p>
          <w:p w:rsidR="00BF4F55" w:rsidRPr="009D41E7" w:rsidRDefault="00BF4F55" w:rsidP="0075472B">
            <w:r w:rsidRPr="009D41E7">
              <w:t xml:space="preserve">Шкаф управления должен быть полностью расключен.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r w:rsidRPr="009D41E7">
              <w:rPr>
                <w:lang w:val="en-US"/>
              </w:rPr>
              <w:t>ModBus</w:t>
            </w:r>
            <w:r w:rsidRPr="009D41E7">
              <w:t>. Приборы автоматизации – НПО «Овен» или аналог.</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22</w:t>
            </w:r>
          </w:p>
        </w:tc>
        <w:tc>
          <w:tcPr>
            <w:tcW w:w="7391" w:type="dxa"/>
            <w:vAlign w:val="bottom"/>
          </w:tcPr>
          <w:p w:rsidR="00BF4F55" w:rsidRPr="009D41E7" w:rsidRDefault="00BF4F55" w:rsidP="0075472B">
            <w:r w:rsidRPr="009D41E7">
              <w:t>Кабельное продукция  - тип нг</w:t>
            </w:r>
            <w:r w:rsidRPr="009D41E7">
              <w:rPr>
                <w:lang w:val="en-US"/>
              </w:rPr>
              <w:t>FRLS</w:t>
            </w:r>
            <w:r w:rsidRPr="009D41E7">
              <w:t>, комплект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23</w:t>
            </w:r>
          </w:p>
        </w:tc>
        <w:tc>
          <w:tcPr>
            <w:tcW w:w="7391" w:type="dxa"/>
            <w:vAlign w:val="bottom"/>
          </w:tcPr>
          <w:p w:rsidR="00BF4F55" w:rsidRPr="009D41E7" w:rsidRDefault="00BF4F55" w:rsidP="0075472B">
            <w:r w:rsidRPr="009D41E7">
              <w:t>Соль таблетированная для проведения ПНР, кг</w:t>
            </w:r>
          </w:p>
        </w:tc>
        <w:tc>
          <w:tcPr>
            <w:tcW w:w="1149" w:type="dxa"/>
            <w:vAlign w:val="center"/>
          </w:tcPr>
          <w:p w:rsidR="00BF4F55" w:rsidRPr="009D41E7" w:rsidRDefault="00BF4F55" w:rsidP="0075472B">
            <w:pPr>
              <w:jc w:val="center"/>
            </w:pPr>
            <w:r w:rsidRPr="009D41E7">
              <w:t>100</w:t>
            </w:r>
          </w:p>
        </w:tc>
      </w:tr>
      <w:tr w:rsidR="00BF4F55" w:rsidRPr="009D41E7" w:rsidTr="0075472B">
        <w:tc>
          <w:tcPr>
            <w:tcW w:w="782" w:type="dxa"/>
            <w:vAlign w:val="center"/>
          </w:tcPr>
          <w:p w:rsidR="00BF4F55" w:rsidRPr="009D41E7" w:rsidRDefault="00BF4F55" w:rsidP="0075472B">
            <w:pPr>
              <w:jc w:val="center"/>
            </w:pPr>
            <w:r w:rsidRPr="009D41E7">
              <w:t>24</w:t>
            </w:r>
          </w:p>
        </w:tc>
        <w:tc>
          <w:tcPr>
            <w:tcW w:w="7391" w:type="dxa"/>
            <w:vAlign w:val="bottom"/>
          </w:tcPr>
          <w:p w:rsidR="00BF4F55" w:rsidRPr="009D41E7" w:rsidRDefault="00BF4F55" w:rsidP="0075472B">
            <w:r w:rsidRPr="009D41E7">
              <w:t>Установка обеззараживания трубопроводов перекисью водорода согласно п.2.5.2 ОСТ 11 029.003-80</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25</w:t>
            </w:r>
          </w:p>
        </w:tc>
        <w:tc>
          <w:tcPr>
            <w:tcW w:w="7391" w:type="dxa"/>
            <w:vAlign w:val="bottom"/>
          </w:tcPr>
          <w:p w:rsidR="00BF4F55" w:rsidRPr="009D41E7" w:rsidRDefault="00BF4F55" w:rsidP="0075472B">
            <w:r w:rsidRPr="009D41E7">
              <w:t>Проектные работы, услуга</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r w:rsidRPr="009D41E7">
              <w:t>26</w:t>
            </w:r>
          </w:p>
        </w:tc>
        <w:tc>
          <w:tcPr>
            <w:tcW w:w="7391" w:type="dxa"/>
            <w:vAlign w:val="bottom"/>
          </w:tcPr>
          <w:p w:rsidR="00BF4F55" w:rsidRPr="009D41E7" w:rsidRDefault="00BF4F55" w:rsidP="0075472B">
            <w:r w:rsidRPr="009D41E7">
              <w:t>Монтажные и пуско-наладочные работы</w:t>
            </w:r>
            <w:r>
              <w:t>,</w:t>
            </w:r>
            <w:r w:rsidRPr="009D41E7">
              <w:t xml:space="preserve"> включая монтаж системы разводящих трубопро</w:t>
            </w:r>
            <w:r>
              <w:t>во</w:t>
            </w:r>
            <w:r w:rsidRPr="009D41E7">
              <w:t>дов деионизованной воды</w:t>
            </w:r>
            <w:r>
              <w:t xml:space="preserve"> до каждой установки-потребителя</w:t>
            </w:r>
            <w:r w:rsidRPr="009D41E7">
              <w:t>, услуга</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r>
              <w:t>27</w:t>
            </w:r>
          </w:p>
        </w:tc>
        <w:tc>
          <w:tcPr>
            <w:tcW w:w="7391" w:type="dxa"/>
            <w:vAlign w:val="bottom"/>
          </w:tcPr>
          <w:p w:rsidR="00BF4F55" w:rsidRPr="009D41E7" w:rsidRDefault="00BF4F55" w:rsidP="0075472B">
            <w:r>
              <w:t>Обучение (инструктаж) специалистов по эксплуатации и техническому обслуживанию линии водоподготовки, услуга</w:t>
            </w:r>
          </w:p>
        </w:tc>
        <w:tc>
          <w:tcPr>
            <w:tcW w:w="1149" w:type="dxa"/>
            <w:vAlign w:val="center"/>
          </w:tcPr>
          <w:p w:rsidR="00BF4F55" w:rsidRPr="009D41E7" w:rsidRDefault="00BF4F55" w:rsidP="0075472B">
            <w:pPr>
              <w:jc w:val="center"/>
            </w:pPr>
            <w:r>
              <w:t>1</w:t>
            </w:r>
          </w:p>
        </w:tc>
      </w:tr>
    </w:tbl>
    <w:p w:rsidR="00BF4F55" w:rsidRPr="009D41E7" w:rsidRDefault="00BF4F55" w:rsidP="00BF4F55">
      <w:pPr>
        <w:ind w:firstLine="709"/>
      </w:pPr>
      <w:r w:rsidRPr="009D41E7">
        <w:t>Примечание:</w:t>
      </w:r>
    </w:p>
    <w:p w:rsidR="00BF4F55" w:rsidRPr="009D41E7" w:rsidRDefault="00BF4F55" w:rsidP="00BF4F55">
      <w:pPr>
        <w:numPr>
          <w:ilvl w:val="0"/>
          <w:numId w:val="49"/>
        </w:num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аналогичные по качеству и техническим характеристикам.</w:t>
      </w:r>
    </w:p>
    <w:p w:rsidR="00BF4F55" w:rsidRPr="009D41E7" w:rsidRDefault="00BF4F55" w:rsidP="00BF4F55">
      <w:pPr>
        <w:numPr>
          <w:ilvl w:val="0"/>
          <w:numId w:val="49"/>
        </w:numPr>
        <w:contextualSpacing/>
        <w:jc w:val="both"/>
      </w:pPr>
      <w:r w:rsidRPr="009D41E7">
        <w:lastRenderedPageBreak/>
        <w:t xml:space="preserve">Помещение установки водоподготовки располагается на втором этаже корпуса </w:t>
      </w:r>
      <w:r>
        <w:t xml:space="preserve">в осях </w:t>
      </w:r>
      <w:r>
        <w:rPr>
          <w:lang w:val="en-US"/>
        </w:rPr>
        <w:t>IV</w:t>
      </w:r>
      <w:r w:rsidRPr="00CC5A8D">
        <w:t>-</w:t>
      </w:r>
      <w:r>
        <w:rPr>
          <w:lang w:val="en-US"/>
        </w:rPr>
        <w:t>V</w:t>
      </w:r>
      <w:r w:rsidRPr="00CC5A8D">
        <w:t xml:space="preserve"> </w:t>
      </w:r>
      <w:r w:rsidRPr="009D41E7">
        <w:t>(отм.+6,000), разводящие трубопроводы (прямой и обратный) проходят под потолком технологического коридора первого этажа на отм.+3,000, блоки финишной доочистки расположены в помещениях на первом этаже отм.0,000 см. таблицу 1.</w:t>
      </w:r>
      <w:r>
        <w:t xml:space="preserve"> Точки подключения к системам ХВС, канализации и эл. Энергии предоставляет заказчик внутри данного помещения.</w:t>
      </w:r>
    </w:p>
    <w:p w:rsidR="00BF4F55" w:rsidRPr="009D41E7" w:rsidRDefault="00BF4F55" w:rsidP="00BF4F55">
      <w:pPr>
        <w:numPr>
          <w:ilvl w:val="0"/>
          <w:numId w:val="49"/>
        </w:numPr>
        <w:contextualSpacing/>
        <w:jc w:val="both"/>
      </w:pPr>
      <w:r w:rsidRPr="009D41E7">
        <w:t>Система должна быть оптимально рассчитана с учетом коэффициента запаса на использование оборудования 0,8.</w:t>
      </w:r>
    </w:p>
    <w:p w:rsidR="00BF4F55" w:rsidRPr="009D41E7" w:rsidRDefault="00BF4F55" w:rsidP="00BF4F55">
      <w:pPr>
        <w:numPr>
          <w:ilvl w:val="0"/>
          <w:numId w:val="49"/>
        </w:numPr>
        <w:contextualSpacing/>
        <w:jc w:val="both"/>
      </w:pPr>
      <w:r w:rsidRPr="009D41E7">
        <w:t>В предложение предоставить список реагентов, материалов и запасных частей на год эксплуатации.</w:t>
      </w:r>
    </w:p>
    <w:p w:rsidR="00BF4F55" w:rsidRPr="009D41E7" w:rsidRDefault="00BF4F55" w:rsidP="00BF4F55">
      <w:pPr>
        <w:ind w:left="1069"/>
        <w:contextualSpacing/>
      </w:pPr>
    </w:p>
    <w:p w:rsidR="00BF4F55" w:rsidRDefault="00BF4F55" w:rsidP="00BF4F55">
      <w:pPr>
        <w:ind w:firstLine="708"/>
        <w:jc w:val="both"/>
      </w:pPr>
      <w:r w:rsidRPr="009D41E7">
        <w:t>Деионизованная вода марки А получается из деионизованной воды марки В путем финишной деионизации. На финишную</w:t>
      </w:r>
      <w:r>
        <w:t xml:space="preserve"> </w:t>
      </w:r>
      <w:r w:rsidRPr="009D41E7">
        <w:t xml:space="preserve">деионизацию вода поступает из емкости-накопителя. </w:t>
      </w:r>
    </w:p>
    <w:p w:rsidR="00BF4F55" w:rsidRPr="009D41E7" w:rsidRDefault="00BF4F55" w:rsidP="00BF4F55">
      <w:pPr>
        <w:ind w:firstLine="708"/>
        <w:jc w:val="both"/>
      </w:pPr>
      <w:r w:rsidRPr="009D41E7">
        <w:t xml:space="preserve">Для бесперебойного обеспечения деионизованной водой марки А необходимо иметь резервный блок финишной деионизации, который включается в систему водообеспечения во время профилактических работ (замена ионита и пр.)  </w:t>
      </w:r>
      <w:r>
        <w:t>на основном блоке</w:t>
      </w:r>
      <w:r w:rsidRPr="009D41E7">
        <w:t xml:space="preserve">. </w:t>
      </w:r>
    </w:p>
    <w:p w:rsidR="00BF4F55" w:rsidRPr="009D41E7" w:rsidRDefault="00BF4F55" w:rsidP="00BF4F55">
      <w:pPr>
        <w:ind w:firstLine="708"/>
        <w:jc w:val="both"/>
      </w:pPr>
      <w:r w:rsidRPr="009D41E7">
        <w:t>Дополнительные мини-системы финишной деионизации</w:t>
      </w:r>
      <w:r>
        <w:t xml:space="preserve"> (доводчики)</w:t>
      </w:r>
      <w:r w:rsidRPr="009D41E7">
        <w:t xml:space="preserve"> должны быть установлены непосредственно перед к</w:t>
      </w:r>
      <w:r>
        <w:t>аждой установкой – потребителем.</w:t>
      </w:r>
      <w:r w:rsidRPr="009D41E7">
        <w:t xml:space="preserve"> Схема мини-системы дополнительной деионизации на установке-потребителе:</w:t>
      </w:r>
    </w:p>
    <w:p w:rsidR="00BF4F55" w:rsidRPr="009D41E7" w:rsidRDefault="00BF4F55" w:rsidP="00BF4F55">
      <w:pPr>
        <w:numPr>
          <w:ilvl w:val="0"/>
          <w:numId w:val="48"/>
        </w:numPr>
        <w:spacing w:line="276" w:lineRule="auto"/>
        <w:contextualSpacing/>
        <w:jc w:val="both"/>
      </w:pPr>
      <w:r w:rsidRPr="009D41E7">
        <w:t>ионообменный фильтр смешан</w:t>
      </w:r>
      <w:r>
        <w:t>н</w:t>
      </w:r>
      <w:r w:rsidRPr="009D41E7">
        <w:t>ого типа ФСД</w:t>
      </w:r>
      <w:r>
        <w:t>;</w:t>
      </w:r>
      <w:r w:rsidRPr="009D41E7">
        <w:t xml:space="preserve"> </w:t>
      </w:r>
    </w:p>
    <w:p w:rsidR="00BF4F55" w:rsidRPr="009D41E7" w:rsidRDefault="00BF4F55" w:rsidP="00BF4F55">
      <w:pPr>
        <w:numPr>
          <w:ilvl w:val="0"/>
          <w:numId w:val="48"/>
        </w:numPr>
        <w:spacing w:line="276" w:lineRule="auto"/>
        <w:contextualSpacing/>
        <w:jc w:val="both"/>
      </w:pPr>
      <w:r w:rsidRPr="009D41E7">
        <w:t>фильтр тонкой очистки;</w:t>
      </w:r>
    </w:p>
    <w:p w:rsidR="00BF4F55" w:rsidRPr="009D41E7" w:rsidRDefault="00BF4F55" w:rsidP="00BF4F55">
      <w:pPr>
        <w:numPr>
          <w:ilvl w:val="0"/>
          <w:numId w:val="48"/>
        </w:numPr>
        <w:spacing w:line="276" w:lineRule="auto"/>
        <w:contextualSpacing/>
        <w:jc w:val="both"/>
      </w:pPr>
      <w:r w:rsidRPr="009D41E7">
        <w:t>блок стерилизации (УФО);</w:t>
      </w:r>
    </w:p>
    <w:p w:rsidR="00BF4F55" w:rsidRPr="009D41E7" w:rsidRDefault="00BF4F55" w:rsidP="00BF4F55">
      <w:pPr>
        <w:numPr>
          <w:ilvl w:val="0"/>
          <w:numId w:val="48"/>
        </w:numPr>
        <w:spacing w:line="276" w:lineRule="auto"/>
        <w:contextualSpacing/>
        <w:jc w:val="both"/>
      </w:pPr>
      <w:r w:rsidRPr="009D41E7">
        <w:t>измеритель удельного сопротивления или проводимости (кондуктомер).</w:t>
      </w:r>
    </w:p>
    <w:p w:rsidR="00BF4F55" w:rsidRPr="009D41E7" w:rsidRDefault="00BF4F55" w:rsidP="00BF4F55">
      <w:pPr>
        <w:ind w:firstLine="708"/>
        <w:jc w:val="both"/>
      </w:pPr>
      <w:r w:rsidRPr="009D41E7">
        <w:t>Технологическая инструкция по получению воды марки В по ОСТ 11 029.003-80.</w:t>
      </w:r>
    </w:p>
    <w:p w:rsidR="00BF4F55" w:rsidRPr="009D41E7" w:rsidRDefault="00BF4F55" w:rsidP="00BF4F55">
      <w:pPr>
        <w:ind w:firstLine="708"/>
        <w:jc w:val="both"/>
      </w:pPr>
      <w:r w:rsidRPr="009D41E7">
        <w:t>Необходимое давление воды перед каждой ступенью очистки обеспечивается насосами.</w:t>
      </w:r>
    </w:p>
    <w:p w:rsidR="00BF4F55" w:rsidRPr="009D41E7" w:rsidRDefault="00BF4F55" w:rsidP="00BF4F55">
      <w:pPr>
        <w:ind w:firstLine="708"/>
        <w:jc w:val="both"/>
      </w:pPr>
      <w:r w:rsidRPr="009D41E7">
        <w:t>Производительность системы водоподготовки определяется производительностью установки обратного осмоса.</w:t>
      </w:r>
    </w:p>
    <w:p w:rsidR="00BF4F55" w:rsidRPr="009D41E7" w:rsidRDefault="00BF4F55" w:rsidP="00BF4F55">
      <w:pPr>
        <w:ind w:firstLine="708"/>
        <w:jc w:val="both"/>
      </w:pPr>
      <w:r w:rsidRPr="009D41E7">
        <w:t>Необходимо установить емкость-накопитель (2-3м³) для хранения воды марки В</w:t>
      </w:r>
      <w:r>
        <w:t xml:space="preserve"> </w:t>
      </w:r>
      <w:r w:rsidRPr="009D41E7">
        <w:t>для обеспечения бесперебойного водоснабжения в периоды  большого потребления деионизованной воды и оптимального выбора производительности установки обратного осмоса.</w:t>
      </w:r>
    </w:p>
    <w:p w:rsidR="00BF4F55" w:rsidRPr="009D41E7" w:rsidRDefault="00BF4F55" w:rsidP="00BF4F55">
      <w:pPr>
        <w:ind w:firstLine="708"/>
        <w:jc w:val="both"/>
      </w:pPr>
      <w:r w:rsidRPr="009D41E7">
        <w:t>При отсутствии потребления вода, содержащаяся в емкости-накопителе, должна циркулировать по трубопроводу через установку обратного осмоса в целях сохранения качества  и предотвращения обрастания магистрали микробиологическими загрязнениями.</w:t>
      </w:r>
    </w:p>
    <w:p w:rsidR="00BF4F55" w:rsidRPr="009D41E7" w:rsidRDefault="00BF4F55" w:rsidP="00BF4F55">
      <w:pPr>
        <w:ind w:firstLine="708"/>
        <w:jc w:val="both"/>
      </w:pPr>
      <w:r w:rsidRPr="009D41E7">
        <w:t>Материал трубопроводов не должен вносить загрязнени</w:t>
      </w:r>
      <w:r>
        <w:t xml:space="preserve">я в деионизованную воду, поэтому применять только натуральный полипропилен </w:t>
      </w:r>
      <w:r>
        <w:rPr>
          <w:lang w:val="en-US"/>
        </w:rPr>
        <w:t>PP</w:t>
      </w:r>
      <w:r w:rsidRPr="0065270B">
        <w:t>-</w:t>
      </w:r>
      <w:r>
        <w:rPr>
          <w:lang w:val="en-US"/>
        </w:rPr>
        <w:t>n</w:t>
      </w:r>
      <w:r>
        <w:t xml:space="preserve">( как исключение сталь нержавеющая по </w:t>
      </w:r>
      <w:r>
        <w:rPr>
          <w:lang w:val="en-US"/>
        </w:rPr>
        <w:t>EN</w:t>
      </w:r>
      <w:r w:rsidRPr="0065270B">
        <w:t xml:space="preserve"> 1.4401/</w:t>
      </w:r>
      <w:r>
        <w:rPr>
          <w:lang w:val="en-US"/>
        </w:rPr>
        <w:t>AISI</w:t>
      </w:r>
      <w:r w:rsidRPr="0065270B">
        <w:t xml:space="preserve"> 316</w:t>
      </w:r>
      <w:r>
        <w:t>)</w:t>
      </w:r>
      <w:r w:rsidRPr="009D41E7">
        <w:t>.</w:t>
      </w:r>
    </w:p>
    <w:p w:rsidR="00BF4F55" w:rsidRPr="009D41E7" w:rsidRDefault="00BF4F55" w:rsidP="00BF4F55">
      <w:pPr>
        <w:ind w:firstLine="708"/>
        <w:jc w:val="both"/>
      </w:pPr>
      <w:r w:rsidRPr="009D41E7">
        <w:t>Необходимо предусмотреть периодическую промывку</w:t>
      </w:r>
      <w:r>
        <w:t xml:space="preserve"> (обеззараживание)</w:t>
      </w:r>
      <w:r w:rsidRPr="009D41E7">
        <w:t xml:space="preserve"> и очистку оборудования, трубопроводов и емкостей для деионизованной воды.</w:t>
      </w:r>
    </w:p>
    <w:p w:rsidR="00BF4F55" w:rsidRPr="009D41E7" w:rsidRDefault="00BF4F55" w:rsidP="00BF4F55">
      <w:pPr>
        <w:ind w:firstLine="708"/>
        <w:jc w:val="both"/>
      </w:pPr>
      <w:r w:rsidRPr="009D41E7">
        <w:t>Все установки-потребители должны быть оснащены кондуктомерами для контроля удельного сопротивления, ротаметрами для регулировки расхода воды.</w:t>
      </w:r>
    </w:p>
    <w:p w:rsidR="00BF4F55" w:rsidRDefault="00BF4F55" w:rsidP="00BF4F55">
      <w:pPr>
        <w:ind w:firstLine="708"/>
        <w:jc w:val="both"/>
      </w:pPr>
      <w:r w:rsidRPr="009D41E7">
        <w:t>Над каждым вентилем подачи деионизованной воды установить</w:t>
      </w:r>
      <w:r>
        <w:t xml:space="preserve"> табличку: «Деионизованная вода</w:t>
      </w:r>
      <w:r w:rsidRPr="009D41E7">
        <w:t>».</w:t>
      </w:r>
    </w:p>
    <w:p w:rsidR="00BF4F55" w:rsidRDefault="00BF4F55" w:rsidP="00BF4F55">
      <w:pPr>
        <w:ind w:firstLine="708"/>
        <w:jc w:val="both"/>
      </w:pPr>
      <w:r w:rsidRPr="009D41E7">
        <w:t xml:space="preserve"> </w:t>
      </w:r>
    </w:p>
    <w:p w:rsidR="00BF4F55" w:rsidRPr="000B640E" w:rsidRDefault="00BF4F55" w:rsidP="00BF4F55">
      <w:pPr>
        <w:spacing w:line="360" w:lineRule="auto"/>
        <w:jc w:val="both"/>
        <w:rPr>
          <w:b/>
          <w:snapToGrid w:val="0"/>
        </w:rPr>
      </w:pPr>
      <w:r>
        <w:rPr>
          <w:b/>
          <w:snapToGrid w:val="0"/>
        </w:rPr>
        <w:t xml:space="preserve">2. </w:t>
      </w:r>
      <w:r w:rsidRPr="000B640E">
        <w:rPr>
          <w:b/>
          <w:snapToGrid w:val="0"/>
        </w:rPr>
        <w:t>Требования к технической документации</w:t>
      </w:r>
    </w:p>
    <w:p w:rsidR="00BF4F55" w:rsidRPr="000B640E" w:rsidRDefault="00BF4F55" w:rsidP="00BF4F55">
      <w:pPr>
        <w:ind w:firstLine="709"/>
        <w:jc w:val="both"/>
        <w:rPr>
          <w:snapToGrid w:val="0"/>
          <w:highlight w:val="white"/>
        </w:rPr>
      </w:pPr>
      <w:r w:rsidRPr="000B640E">
        <w:rPr>
          <w:snapToGrid w:val="0"/>
          <w:highlight w:val="white"/>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BF4F55" w:rsidRPr="000B640E" w:rsidRDefault="00BF4F55" w:rsidP="00BF4F55">
      <w:pPr>
        <w:ind w:firstLine="709"/>
        <w:jc w:val="both"/>
        <w:rPr>
          <w:snapToGrid w:val="0"/>
        </w:rPr>
      </w:pPr>
      <w:r w:rsidRPr="000B640E">
        <w:rPr>
          <w:snapToGrid w:val="0"/>
        </w:rPr>
        <w:lastRenderedPageBreak/>
        <w:t xml:space="preserve">Техническая документация должна включать:   </w:t>
      </w:r>
    </w:p>
    <w:p w:rsidR="00BF4F55" w:rsidRPr="000B640E" w:rsidRDefault="00BF4F55" w:rsidP="00BF4F55">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BF4F55" w:rsidRPr="000B640E" w:rsidRDefault="00BF4F55" w:rsidP="00BF4F55">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w:t>
      </w:r>
      <w:r w:rsidRPr="000B640E">
        <w:rPr>
          <w:snapToGrid w:val="0"/>
        </w:rPr>
        <w:t>;</w:t>
      </w:r>
    </w:p>
    <w:p w:rsidR="00BF4F55" w:rsidRPr="000B640E" w:rsidRDefault="00BF4F55" w:rsidP="00BF4F55">
      <w:pPr>
        <w:ind w:firstLine="709"/>
        <w:jc w:val="both"/>
        <w:rPr>
          <w:snapToGrid w:val="0"/>
        </w:rPr>
      </w:pPr>
      <w:r w:rsidRPr="000B640E">
        <w:rPr>
          <w:snapToGrid w:val="0"/>
        </w:rPr>
        <w:t>- руководство по наладке и регулировке оборудования;</w:t>
      </w:r>
    </w:p>
    <w:p w:rsidR="00BF4F55" w:rsidRDefault="00BF4F55" w:rsidP="00BF4F55">
      <w:pPr>
        <w:ind w:left="709"/>
        <w:jc w:val="both"/>
        <w:rPr>
          <w:snapToGrid w:val="0"/>
        </w:rPr>
      </w:pPr>
      <w:r w:rsidRPr="000B640E">
        <w:rPr>
          <w:snapToGrid w:val="0"/>
        </w:rPr>
        <w:t xml:space="preserve">- </w:t>
      </w:r>
      <w:r>
        <w:rPr>
          <w:snapToGrid w:val="0"/>
        </w:rPr>
        <w:t>инструкция</w:t>
      </w:r>
      <w:r w:rsidRPr="000B640E">
        <w:rPr>
          <w:snapToGrid w:val="0"/>
        </w:rPr>
        <w:t xml:space="preserve">  по проведению техобслуживания;</w:t>
      </w:r>
    </w:p>
    <w:p w:rsidR="00BF4F55" w:rsidRDefault="00BF4F55" w:rsidP="00BF4F55">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BF4F55" w:rsidRDefault="00BF4F55" w:rsidP="00BF4F55">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BF4F55" w:rsidRDefault="00BF4F55" w:rsidP="00BF4F55">
      <w:pPr>
        <w:ind w:left="709"/>
        <w:jc w:val="both"/>
        <w:rPr>
          <w:snapToGrid w:val="0"/>
        </w:rPr>
      </w:pPr>
      <w:r>
        <w:rPr>
          <w:snapToGrid w:val="0"/>
        </w:rPr>
        <w:t>- перечень расходных материалов с нормами расхода;</w:t>
      </w:r>
    </w:p>
    <w:p w:rsidR="00BF4F55" w:rsidRDefault="00BF4F55" w:rsidP="00BF4F55">
      <w:pPr>
        <w:ind w:left="709"/>
        <w:jc w:val="both"/>
        <w:rPr>
          <w:snapToGrid w:val="0"/>
        </w:rPr>
      </w:pPr>
      <w:r>
        <w:rPr>
          <w:snapToGrid w:val="0"/>
        </w:rPr>
        <w:t>- рабочий проект электрических схем подключения оборудования;</w:t>
      </w:r>
    </w:p>
    <w:p w:rsidR="00BF4F55" w:rsidRDefault="00BF4F55" w:rsidP="00BF4F55">
      <w:pPr>
        <w:ind w:left="709"/>
        <w:jc w:val="both"/>
        <w:rPr>
          <w:snapToGrid w:val="0"/>
        </w:rPr>
      </w:pPr>
      <w:r>
        <w:rPr>
          <w:snapToGrid w:val="0"/>
        </w:rPr>
        <w:t>- схемы водоснабжения и канализации;</w:t>
      </w:r>
    </w:p>
    <w:p w:rsidR="00BF4F55" w:rsidRDefault="00BF4F55" w:rsidP="00BF4F55">
      <w:pPr>
        <w:ind w:left="709"/>
        <w:jc w:val="both"/>
        <w:rPr>
          <w:snapToGrid w:val="0"/>
        </w:rPr>
      </w:pPr>
      <w:r>
        <w:rPr>
          <w:snapToGrid w:val="0"/>
        </w:rPr>
        <w:t>- схемы автоматизации.</w:t>
      </w:r>
    </w:p>
    <w:p w:rsidR="0015727C" w:rsidRDefault="0015727C" w:rsidP="001B12D5">
      <w:pPr>
        <w:jc w:val="center"/>
        <w:rPr>
          <w:sz w:val="22"/>
          <w:szCs w:val="22"/>
        </w:rPr>
      </w:pPr>
    </w:p>
    <w:p w:rsidR="00C33209" w:rsidRPr="006F0B4F" w:rsidRDefault="00C33209" w:rsidP="00BF4F55">
      <w:pPr>
        <w:rPr>
          <w:sz w:val="22"/>
          <w:szCs w:val="22"/>
        </w:rPr>
      </w:pPr>
    </w:p>
    <w:sectPr w:rsidR="00C33209"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3F" w:rsidRDefault="0064773F" w:rsidP="00005F98">
      <w:r>
        <w:separator/>
      </w:r>
    </w:p>
  </w:endnote>
  <w:endnote w:type="continuationSeparator" w:id="0">
    <w:p w:rsidR="0064773F" w:rsidRDefault="0064773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3F" w:rsidRDefault="0064773F" w:rsidP="00005F98">
      <w:r>
        <w:separator/>
      </w:r>
    </w:p>
  </w:footnote>
  <w:footnote w:type="continuationSeparator" w:id="0">
    <w:p w:rsidR="0064773F" w:rsidRDefault="0064773F"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57CE3"/>
    <w:multiLevelType w:val="hybridMultilevel"/>
    <w:tmpl w:val="1F7A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B66147"/>
    <w:multiLevelType w:val="hybridMultilevel"/>
    <w:tmpl w:val="545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85B46CD"/>
    <w:multiLevelType w:val="singleLevel"/>
    <w:tmpl w:val="B0CACF60"/>
    <w:lvl w:ilvl="0">
      <w:start w:val="1"/>
      <w:numFmt w:val="decimal"/>
      <w:lvlText w:val="9.1.%1."/>
      <w:lvlJc w:val="left"/>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84001E1"/>
    <w:multiLevelType w:val="hybridMultilevel"/>
    <w:tmpl w:val="E7E86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4">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3">
    <w:nsid w:val="6E3E22CA"/>
    <w:multiLevelType w:val="hybridMultilevel"/>
    <w:tmpl w:val="9E5C9B1C"/>
    <w:lvl w:ilvl="0" w:tplc="A008E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E7F3C24"/>
    <w:multiLevelType w:val="hybridMultilevel"/>
    <w:tmpl w:val="D6AC2446"/>
    <w:lvl w:ilvl="0" w:tplc="EFB0FAD6">
      <w:start w:val="1"/>
      <w:numFmt w:val="decimal"/>
      <w:lvlText w:val="%1."/>
      <w:lvlJc w:val="left"/>
      <w:pPr>
        <w:ind w:left="720" w:hanging="360"/>
      </w:pPr>
    </w:lvl>
    <w:lvl w:ilvl="1" w:tplc="668C9DEA" w:tentative="1">
      <w:start w:val="1"/>
      <w:numFmt w:val="lowerLetter"/>
      <w:lvlText w:val="%2."/>
      <w:lvlJc w:val="left"/>
      <w:pPr>
        <w:ind w:left="1440" w:hanging="360"/>
      </w:pPr>
    </w:lvl>
    <w:lvl w:ilvl="2" w:tplc="825C984A" w:tentative="1">
      <w:start w:val="1"/>
      <w:numFmt w:val="lowerRoman"/>
      <w:lvlText w:val="%3."/>
      <w:lvlJc w:val="right"/>
      <w:pPr>
        <w:ind w:left="2160" w:hanging="180"/>
      </w:pPr>
    </w:lvl>
    <w:lvl w:ilvl="3" w:tplc="D2025772" w:tentative="1">
      <w:start w:val="1"/>
      <w:numFmt w:val="decimal"/>
      <w:lvlText w:val="%4."/>
      <w:lvlJc w:val="left"/>
      <w:pPr>
        <w:ind w:left="2880" w:hanging="360"/>
      </w:pPr>
    </w:lvl>
    <w:lvl w:ilvl="4" w:tplc="227C6C68" w:tentative="1">
      <w:start w:val="1"/>
      <w:numFmt w:val="lowerLetter"/>
      <w:lvlText w:val="%5."/>
      <w:lvlJc w:val="left"/>
      <w:pPr>
        <w:ind w:left="3600" w:hanging="360"/>
      </w:pPr>
    </w:lvl>
    <w:lvl w:ilvl="5" w:tplc="4C8634AE" w:tentative="1">
      <w:start w:val="1"/>
      <w:numFmt w:val="lowerRoman"/>
      <w:lvlText w:val="%6."/>
      <w:lvlJc w:val="right"/>
      <w:pPr>
        <w:ind w:left="4320" w:hanging="180"/>
      </w:pPr>
    </w:lvl>
    <w:lvl w:ilvl="6" w:tplc="5E741340" w:tentative="1">
      <w:start w:val="1"/>
      <w:numFmt w:val="decimal"/>
      <w:lvlText w:val="%7."/>
      <w:lvlJc w:val="left"/>
      <w:pPr>
        <w:ind w:left="5040" w:hanging="360"/>
      </w:pPr>
    </w:lvl>
    <w:lvl w:ilvl="7" w:tplc="CC8254AE" w:tentative="1">
      <w:start w:val="1"/>
      <w:numFmt w:val="lowerLetter"/>
      <w:lvlText w:val="%8."/>
      <w:lvlJc w:val="left"/>
      <w:pPr>
        <w:ind w:left="5760" w:hanging="360"/>
      </w:pPr>
    </w:lvl>
    <w:lvl w:ilvl="8" w:tplc="005E79EE" w:tentative="1">
      <w:start w:val="1"/>
      <w:numFmt w:val="lowerRoman"/>
      <w:lvlText w:val="%9."/>
      <w:lvlJc w:val="right"/>
      <w:pPr>
        <w:ind w:left="6480" w:hanging="180"/>
      </w:pPr>
    </w:lvl>
  </w:abstractNum>
  <w:abstractNum w:abstractNumId="45">
    <w:nsid w:val="6F2811AC"/>
    <w:multiLevelType w:val="hybridMultilevel"/>
    <w:tmpl w:val="5CA0DE08"/>
    <w:lvl w:ilvl="0" w:tplc="F06AA3EA">
      <w:start w:val="1"/>
      <w:numFmt w:val="decimal"/>
      <w:lvlText w:val="%1."/>
      <w:lvlJc w:val="left"/>
      <w:pPr>
        <w:ind w:left="720" w:hanging="360"/>
      </w:pPr>
    </w:lvl>
    <w:lvl w:ilvl="1" w:tplc="F9105EC0">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46">
    <w:nsid w:val="6FD92335"/>
    <w:multiLevelType w:val="hybridMultilevel"/>
    <w:tmpl w:val="C438167E"/>
    <w:lvl w:ilvl="0" w:tplc="7BF61E94">
      <w:start w:val="1"/>
      <w:numFmt w:val="bullet"/>
      <w:lvlText w:val=""/>
      <w:lvlJc w:val="left"/>
      <w:pPr>
        <w:tabs>
          <w:tab w:val="num" w:pos="2007"/>
        </w:tabs>
        <w:ind w:left="2007" w:hanging="360"/>
      </w:pPr>
      <w:rPr>
        <w:rFonts w:ascii="Symbol" w:hAnsi="Symbol" w:cs="Symbol" w:hint="default"/>
      </w:rPr>
    </w:lvl>
    <w:lvl w:ilvl="1" w:tplc="9BAE04AE">
      <w:start w:val="1"/>
      <w:numFmt w:val="bullet"/>
      <w:lvlText w:val="o"/>
      <w:lvlJc w:val="left"/>
      <w:pPr>
        <w:tabs>
          <w:tab w:val="num" w:pos="2367"/>
        </w:tabs>
        <w:ind w:left="2367" w:hanging="360"/>
      </w:pPr>
      <w:rPr>
        <w:rFonts w:ascii="Courier New" w:hAnsi="Courier New" w:cs="Courier New" w:hint="default"/>
      </w:rPr>
    </w:lvl>
    <w:lvl w:ilvl="2" w:tplc="FAD6A5AC">
      <w:start w:val="1"/>
      <w:numFmt w:val="bullet"/>
      <w:lvlText w:val=""/>
      <w:lvlJc w:val="left"/>
      <w:pPr>
        <w:tabs>
          <w:tab w:val="num" w:pos="3087"/>
        </w:tabs>
        <w:ind w:left="3087" w:hanging="360"/>
      </w:pPr>
      <w:rPr>
        <w:rFonts w:ascii="Wingdings" w:hAnsi="Wingdings" w:cs="Wingdings" w:hint="default"/>
      </w:rPr>
    </w:lvl>
    <w:lvl w:ilvl="3" w:tplc="4DCC24E6">
      <w:start w:val="1"/>
      <w:numFmt w:val="bullet"/>
      <w:lvlText w:val=""/>
      <w:lvlJc w:val="left"/>
      <w:pPr>
        <w:tabs>
          <w:tab w:val="num" w:pos="3807"/>
        </w:tabs>
        <w:ind w:left="3807" w:hanging="360"/>
      </w:pPr>
      <w:rPr>
        <w:rFonts w:ascii="Symbol" w:hAnsi="Symbol" w:cs="Symbol" w:hint="default"/>
      </w:rPr>
    </w:lvl>
    <w:lvl w:ilvl="4" w:tplc="0D745792">
      <w:start w:val="1"/>
      <w:numFmt w:val="bullet"/>
      <w:lvlText w:val="o"/>
      <w:lvlJc w:val="left"/>
      <w:pPr>
        <w:tabs>
          <w:tab w:val="num" w:pos="4527"/>
        </w:tabs>
        <w:ind w:left="4527" w:hanging="360"/>
      </w:pPr>
      <w:rPr>
        <w:rFonts w:ascii="Courier New" w:hAnsi="Courier New" w:cs="Courier New" w:hint="default"/>
      </w:rPr>
    </w:lvl>
    <w:lvl w:ilvl="5" w:tplc="F468F198">
      <w:start w:val="1"/>
      <w:numFmt w:val="bullet"/>
      <w:lvlText w:val=""/>
      <w:lvlJc w:val="left"/>
      <w:pPr>
        <w:tabs>
          <w:tab w:val="num" w:pos="5247"/>
        </w:tabs>
        <w:ind w:left="5247" w:hanging="360"/>
      </w:pPr>
      <w:rPr>
        <w:rFonts w:ascii="Wingdings" w:hAnsi="Wingdings" w:cs="Wingdings" w:hint="default"/>
      </w:rPr>
    </w:lvl>
    <w:lvl w:ilvl="6" w:tplc="016E3DB8">
      <w:start w:val="1"/>
      <w:numFmt w:val="bullet"/>
      <w:lvlText w:val=""/>
      <w:lvlJc w:val="left"/>
      <w:pPr>
        <w:tabs>
          <w:tab w:val="num" w:pos="5967"/>
        </w:tabs>
        <w:ind w:left="5967" w:hanging="360"/>
      </w:pPr>
      <w:rPr>
        <w:rFonts w:ascii="Symbol" w:hAnsi="Symbol" w:cs="Symbol" w:hint="default"/>
      </w:rPr>
    </w:lvl>
    <w:lvl w:ilvl="7" w:tplc="1B4A6BAC">
      <w:start w:val="1"/>
      <w:numFmt w:val="bullet"/>
      <w:lvlText w:val="o"/>
      <w:lvlJc w:val="left"/>
      <w:pPr>
        <w:tabs>
          <w:tab w:val="num" w:pos="6687"/>
        </w:tabs>
        <w:ind w:left="6687" w:hanging="360"/>
      </w:pPr>
      <w:rPr>
        <w:rFonts w:ascii="Courier New" w:hAnsi="Courier New" w:cs="Courier New" w:hint="default"/>
      </w:rPr>
    </w:lvl>
    <w:lvl w:ilvl="8" w:tplc="03B4761A">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2C143F80">
      <w:start w:val="1"/>
      <w:numFmt w:val="decimal"/>
      <w:lvlText w:val="%1."/>
      <w:lvlJc w:val="left"/>
      <w:pPr>
        <w:ind w:left="1080" w:hanging="360"/>
      </w:pPr>
    </w:lvl>
    <w:lvl w:ilvl="1" w:tplc="7E90C444">
      <w:start w:val="1"/>
      <w:numFmt w:val="lowerLetter"/>
      <w:lvlText w:val="%2."/>
      <w:lvlJc w:val="left"/>
      <w:pPr>
        <w:ind w:left="1800" w:hanging="360"/>
      </w:pPr>
    </w:lvl>
    <w:lvl w:ilvl="2" w:tplc="D9A88FD0" w:tentative="1">
      <w:start w:val="1"/>
      <w:numFmt w:val="lowerRoman"/>
      <w:lvlText w:val="%3."/>
      <w:lvlJc w:val="right"/>
      <w:pPr>
        <w:ind w:left="2520" w:hanging="180"/>
      </w:pPr>
    </w:lvl>
    <w:lvl w:ilvl="3" w:tplc="C85ABDCC" w:tentative="1">
      <w:start w:val="1"/>
      <w:numFmt w:val="decimal"/>
      <w:lvlText w:val="%4."/>
      <w:lvlJc w:val="left"/>
      <w:pPr>
        <w:ind w:left="3240" w:hanging="360"/>
      </w:pPr>
    </w:lvl>
    <w:lvl w:ilvl="4" w:tplc="B232A82A" w:tentative="1">
      <w:start w:val="1"/>
      <w:numFmt w:val="lowerLetter"/>
      <w:lvlText w:val="%5."/>
      <w:lvlJc w:val="left"/>
      <w:pPr>
        <w:ind w:left="3960" w:hanging="360"/>
      </w:pPr>
    </w:lvl>
    <w:lvl w:ilvl="5" w:tplc="CC34804A" w:tentative="1">
      <w:start w:val="1"/>
      <w:numFmt w:val="lowerRoman"/>
      <w:lvlText w:val="%6."/>
      <w:lvlJc w:val="right"/>
      <w:pPr>
        <w:ind w:left="4680" w:hanging="180"/>
      </w:pPr>
    </w:lvl>
    <w:lvl w:ilvl="6" w:tplc="2DE2C600" w:tentative="1">
      <w:start w:val="1"/>
      <w:numFmt w:val="decimal"/>
      <w:lvlText w:val="%7."/>
      <w:lvlJc w:val="left"/>
      <w:pPr>
        <w:ind w:left="5400" w:hanging="360"/>
      </w:pPr>
    </w:lvl>
    <w:lvl w:ilvl="7" w:tplc="8B4ED8C4" w:tentative="1">
      <w:start w:val="1"/>
      <w:numFmt w:val="lowerLetter"/>
      <w:lvlText w:val="%8."/>
      <w:lvlJc w:val="left"/>
      <w:pPr>
        <w:ind w:left="6120" w:hanging="360"/>
      </w:pPr>
    </w:lvl>
    <w:lvl w:ilvl="8" w:tplc="899A72B0"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DC2C2A5C">
      <w:start w:val="1"/>
      <w:numFmt w:val="lowerLetter"/>
      <w:lvlText w:val="%1."/>
      <w:lvlJc w:val="left"/>
      <w:pPr>
        <w:ind w:left="720" w:hanging="360"/>
      </w:pPr>
    </w:lvl>
    <w:lvl w:ilvl="1" w:tplc="79BA5CC4">
      <w:start w:val="1"/>
      <w:numFmt w:val="lowerLetter"/>
      <w:lvlText w:val="%2."/>
      <w:lvlJc w:val="left"/>
      <w:pPr>
        <w:ind w:left="1440" w:hanging="360"/>
      </w:pPr>
    </w:lvl>
    <w:lvl w:ilvl="2" w:tplc="2446D64A" w:tentative="1">
      <w:start w:val="1"/>
      <w:numFmt w:val="lowerRoman"/>
      <w:lvlText w:val="%3."/>
      <w:lvlJc w:val="right"/>
      <w:pPr>
        <w:ind w:left="2160" w:hanging="180"/>
      </w:pPr>
    </w:lvl>
    <w:lvl w:ilvl="3" w:tplc="55D89426" w:tentative="1">
      <w:start w:val="1"/>
      <w:numFmt w:val="decimal"/>
      <w:lvlText w:val="%4."/>
      <w:lvlJc w:val="left"/>
      <w:pPr>
        <w:ind w:left="2880" w:hanging="360"/>
      </w:pPr>
    </w:lvl>
    <w:lvl w:ilvl="4" w:tplc="1A3AAC70" w:tentative="1">
      <w:start w:val="1"/>
      <w:numFmt w:val="lowerLetter"/>
      <w:lvlText w:val="%5."/>
      <w:lvlJc w:val="left"/>
      <w:pPr>
        <w:ind w:left="3600" w:hanging="360"/>
      </w:pPr>
    </w:lvl>
    <w:lvl w:ilvl="5" w:tplc="CE02BF10" w:tentative="1">
      <w:start w:val="1"/>
      <w:numFmt w:val="lowerRoman"/>
      <w:lvlText w:val="%6."/>
      <w:lvlJc w:val="right"/>
      <w:pPr>
        <w:ind w:left="4320" w:hanging="180"/>
      </w:pPr>
    </w:lvl>
    <w:lvl w:ilvl="6" w:tplc="42E0F7E2" w:tentative="1">
      <w:start w:val="1"/>
      <w:numFmt w:val="decimal"/>
      <w:lvlText w:val="%7."/>
      <w:lvlJc w:val="left"/>
      <w:pPr>
        <w:ind w:left="5040" w:hanging="360"/>
      </w:pPr>
    </w:lvl>
    <w:lvl w:ilvl="7" w:tplc="48764AA0" w:tentative="1">
      <w:start w:val="1"/>
      <w:numFmt w:val="lowerLetter"/>
      <w:lvlText w:val="%8."/>
      <w:lvlJc w:val="left"/>
      <w:pPr>
        <w:ind w:left="5760" w:hanging="360"/>
      </w:pPr>
    </w:lvl>
    <w:lvl w:ilvl="8" w:tplc="3306E22E"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3"/>
  </w:num>
  <w:num w:numId="5">
    <w:abstractNumId w:val="11"/>
  </w:num>
  <w:num w:numId="6">
    <w:abstractNumId w:val="41"/>
  </w:num>
  <w:num w:numId="7">
    <w:abstractNumId w:val="46"/>
  </w:num>
  <w:num w:numId="8">
    <w:abstractNumId w:val="35"/>
  </w:num>
  <w:num w:numId="9">
    <w:abstractNumId w:val="25"/>
  </w:num>
  <w:num w:numId="10">
    <w:abstractNumId w:val="18"/>
  </w:num>
  <w:num w:numId="11">
    <w:abstractNumId w:val="21"/>
  </w:num>
  <w:num w:numId="12">
    <w:abstractNumId w:val="20"/>
  </w:num>
  <w:num w:numId="13">
    <w:abstractNumId w:val="9"/>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2"/>
  </w:num>
  <w:num w:numId="19">
    <w:abstractNumId w:val="36"/>
  </w:num>
  <w:num w:numId="20">
    <w:abstractNumId w:val="26"/>
  </w:num>
  <w:num w:numId="21">
    <w:abstractNumId w:val="39"/>
  </w:num>
  <w:num w:numId="22">
    <w:abstractNumId w:val="32"/>
  </w:num>
  <w:num w:numId="23">
    <w:abstractNumId w:val="3"/>
  </w:num>
  <w:num w:numId="24">
    <w:abstractNumId w:val="48"/>
  </w:num>
  <w:num w:numId="25">
    <w:abstractNumId w:val="30"/>
  </w:num>
  <w:num w:numId="26">
    <w:abstractNumId w:val="10"/>
  </w:num>
  <w:num w:numId="27">
    <w:abstractNumId w:val="22"/>
  </w:num>
  <w:num w:numId="28">
    <w:abstractNumId w:val="44"/>
  </w:num>
  <w:num w:numId="29">
    <w:abstractNumId w:val="4"/>
  </w:num>
  <w:num w:numId="30">
    <w:abstractNumId w:val="14"/>
  </w:num>
  <w:num w:numId="31">
    <w:abstractNumId w:val="34"/>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6"/>
  </w:num>
  <w:num w:numId="39">
    <w:abstractNumId w:val="13"/>
  </w:num>
  <w:num w:numId="40">
    <w:abstractNumId w:val="33"/>
  </w:num>
  <w:num w:numId="41">
    <w:abstractNumId w:val="12"/>
  </w:num>
  <w:num w:numId="42">
    <w:abstractNumId w:val="28"/>
  </w:num>
  <w:num w:numId="43">
    <w:abstractNumId w:val="7"/>
  </w:num>
  <w:num w:numId="44">
    <w:abstractNumId w:val="19"/>
  </w:num>
  <w:num w:numId="45">
    <w:abstractNumId w:val="31"/>
  </w:num>
  <w:num w:numId="46">
    <w:abstractNumId w:val="5"/>
  </w:num>
  <w:num w:numId="47">
    <w:abstractNumId w:val="24"/>
  </w:num>
  <w:num w:numId="48">
    <w:abstractNumId w:val="15"/>
  </w:num>
  <w:num w:numId="49">
    <w:abstractNumId w:val="43"/>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E71F68"/>
    <w:rsid w:val="00005F98"/>
    <w:rsid w:val="00006DE1"/>
    <w:rsid w:val="000157E4"/>
    <w:rsid w:val="00026423"/>
    <w:rsid w:val="00026C33"/>
    <w:rsid w:val="00027A55"/>
    <w:rsid w:val="0003406A"/>
    <w:rsid w:val="00056B83"/>
    <w:rsid w:val="0006005B"/>
    <w:rsid w:val="000B2FCF"/>
    <w:rsid w:val="000B392C"/>
    <w:rsid w:val="000C5C47"/>
    <w:rsid w:val="000D75A4"/>
    <w:rsid w:val="000F5BD8"/>
    <w:rsid w:val="00134869"/>
    <w:rsid w:val="00145B9A"/>
    <w:rsid w:val="0014668C"/>
    <w:rsid w:val="0015727C"/>
    <w:rsid w:val="00163FB5"/>
    <w:rsid w:val="00167691"/>
    <w:rsid w:val="001707AA"/>
    <w:rsid w:val="00174889"/>
    <w:rsid w:val="001777A3"/>
    <w:rsid w:val="00181E78"/>
    <w:rsid w:val="00184271"/>
    <w:rsid w:val="00191CBD"/>
    <w:rsid w:val="00193934"/>
    <w:rsid w:val="00193989"/>
    <w:rsid w:val="001A0AB8"/>
    <w:rsid w:val="001A5A05"/>
    <w:rsid w:val="001B12D5"/>
    <w:rsid w:val="001B449F"/>
    <w:rsid w:val="001B7D64"/>
    <w:rsid w:val="001D1DE9"/>
    <w:rsid w:val="001F1419"/>
    <w:rsid w:val="001F49B6"/>
    <w:rsid w:val="0020365C"/>
    <w:rsid w:val="00212400"/>
    <w:rsid w:val="00220BC9"/>
    <w:rsid w:val="0022266F"/>
    <w:rsid w:val="00226580"/>
    <w:rsid w:val="00250F5A"/>
    <w:rsid w:val="00257E88"/>
    <w:rsid w:val="00263BB2"/>
    <w:rsid w:val="00273D09"/>
    <w:rsid w:val="00274A72"/>
    <w:rsid w:val="0027759D"/>
    <w:rsid w:val="00291F73"/>
    <w:rsid w:val="0029797A"/>
    <w:rsid w:val="002A1CAA"/>
    <w:rsid w:val="002B5277"/>
    <w:rsid w:val="002C20B3"/>
    <w:rsid w:val="002D739B"/>
    <w:rsid w:val="002E2756"/>
    <w:rsid w:val="002F3292"/>
    <w:rsid w:val="00306C0A"/>
    <w:rsid w:val="0031042E"/>
    <w:rsid w:val="00312BAB"/>
    <w:rsid w:val="00342C77"/>
    <w:rsid w:val="00345377"/>
    <w:rsid w:val="003474EB"/>
    <w:rsid w:val="00351504"/>
    <w:rsid w:val="00352062"/>
    <w:rsid w:val="003525A1"/>
    <w:rsid w:val="003675E0"/>
    <w:rsid w:val="00367F12"/>
    <w:rsid w:val="003775D3"/>
    <w:rsid w:val="00382F8F"/>
    <w:rsid w:val="00384AE0"/>
    <w:rsid w:val="003A6129"/>
    <w:rsid w:val="003A6615"/>
    <w:rsid w:val="003B5906"/>
    <w:rsid w:val="003C50F4"/>
    <w:rsid w:val="003F59E6"/>
    <w:rsid w:val="003F64CE"/>
    <w:rsid w:val="00401517"/>
    <w:rsid w:val="0040198F"/>
    <w:rsid w:val="0040433D"/>
    <w:rsid w:val="00407C17"/>
    <w:rsid w:val="00430CA2"/>
    <w:rsid w:val="00461F72"/>
    <w:rsid w:val="0046669A"/>
    <w:rsid w:val="00467BDB"/>
    <w:rsid w:val="0048275B"/>
    <w:rsid w:val="004837C7"/>
    <w:rsid w:val="004B5188"/>
    <w:rsid w:val="004B78F8"/>
    <w:rsid w:val="004C6E66"/>
    <w:rsid w:val="004E4FE7"/>
    <w:rsid w:val="004E5FCE"/>
    <w:rsid w:val="00514493"/>
    <w:rsid w:val="00520D3D"/>
    <w:rsid w:val="00530A8F"/>
    <w:rsid w:val="005356DD"/>
    <w:rsid w:val="005456A6"/>
    <w:rsid w:val="005463D3"/>
    <w:rsid w:val="00563EDB"/>
    <w:rsid w:val="005648B3"/>
    <w:rsid w:val="00570C37"/>
    <w:rsid w:val="00572307"/>
    <w:rsid w:val="00593FD2"/>
    <w:rsid w:val="00597B1B"/>
    <w:rsid w:val="005C07E2"/>
    <w:rsid w:val="005D5905"/>
    <w:rsid w:val="005E14D1"/>
    <w:rsid w:val="006134C2"/>
    <w:rsid w:val="00622317"/>
    <w:rsid w:val="006409DE"/>
    <w:rsid w:val="0064773F"/>
    <w:rsid w:val="00656C98"/>
    <w:rsid w:val="00664246"/>
    <w:rsid w:val="00666607"/>
    <w:rsid w:val="006C37FF"/>
    <w:rsid w:val="006C7173"/>
    <w:rsid w:val="006D34EC"/>
    <w:rsid w:val="006D783E"/>
    <w:rsid w:val="006F0B4F"/>
    <w:rsid w:val="00717202"/>
    <w:rsid w:val="0073396E"/>
    <w:rsid w:val="00733A23"/>
    <w:rsid w:val="00752305"/>
    <w:rsid w:val="0075472B"/>
    <w:rsid w:val="00756555"/>
    <w:rsid w:val="0077148A"/>
    <w:rsid w:val="00772C26"/>
    <w:rsid w:val="007818CD"/>
    <w:rsid w:val="0079323E"/>
    <w:rsid w:val="007A7580"/>
    <w:rsid w:val="007D3A56"/>
    <w:rsid w:val="007E6C42"/>
    <w:rsid w:val="007F334B"/>
    <w:rsid w:val="00807637"/>
    <w:rsid w:val="00824182"/>
    <w:rsid w:val="00860483"/>
    <w:rsid w:val="008643F2"/>
    <w:rsid w:val="00886919"/>
    <w:rsid w:val="008878E5"/>
    <w:rsid w:val="008906A6"/>
    <w:rsid w:val="0089450A"/>
    <w:rsid w:val="008977CD"/>
    <w:rsid w:val="0089799C"/>
    <w:rsid w:val="008F1CAB"/>
    <w:rsid w:val="00911BCC"/>
    <w:rsid w:val="009350C9"/>
    <w:rsid w:val="00955801"/>
    <w:rsid w:val="00960612"/>
    <w:rsid w:val="0096767D"/>
    <w:rsid w:val="00981F50"/>
    <w:rsid w:val="00982915"/>
    <w:rsid w:val="009C5A9D"/>
    <w:rsid w:val="009C6B49"/>
    <w:rsid w:val="009C7DAB"/>
    <w:rsid w:val="009E0C4C"/>
    <w:rsid w:val="009E1928"/>
    <w:rsid w:val="009E3FB3"/>
    <w:rsid w:val="009F65C9"/>
    <w:rsid w:val="009F70A9"/>
    <w:rsid w:val="00A16345"/>
    <w:rsid w:val="00A17527"/>
    <w:rsid w:val="00A26D67"/>
    <w:rsid w:val="00A30DBD"/>
    <w:rsid w:val="00A45125"/>
    <w:rsid w:val="00A45C14"/>
    <w:rsid w:val="00A468C1"/>
    <w:rsid w:val="00A5169D"/>
    <w:rsid w:val="00A55688"/>
    <w:rsid w:val="00A557B8"/>
    <w:rsid w:val="00A6319F"/>
    <w:rsid w:val="00A7198E"/>
    <w:rsid w:val="00AA0607"/>
    <w:rsid w:val="00AA58EF"/>
    <w:rsid w:val="00AA6178"/>
    <w:rsid w:val="00AB58F6"/>
    <w:rsid w:val="00AC0E3D"/>
    <w:rsid w:val="00AC29C2"/>
    <w:rsid w:val="00AC7121"/>
    <w:rsid w:val="00AE1B1F"/>
    <w:rsid w:val="00AE68DA"/>
    <w:rsid w:val="00AE6E15"/>
    <w:rsid w:val="00AF13CC"/>
    <w:rsid w:val="00B025FC"/>
    <w:rsid w:val="00B117C8"/>
    <w:rsid w:val="00B132BB"/>
    <w:rsid w:val="00B17ECB"/>
    <w:rsid w:val="00B20EE3"/>
    <w:rsid w:val="00B35814"/>
    <w:rsid w:val="00B45A0F"/>
    <w:rsid w:val="00B648F0"/>
    <w:rsid w:val="00B87EF3"/>
    <w:rsid w:val="00B93082"/>
    <w:rsid w:val="00B9799B"/>
    <w:rsid w:val="00BA7A0E"/>
    <w:rsid w:val="00BB298B"/>
    <w:rsid w:val="00BC5858"/>
    <w:rsid w:val="00BF0682"/>
    <w:rsid w:val="00BF4F55"/>
    <w:rsid w:val="00C33209"/>
    <w:rsid w:val="00C504ED"/>
    <w:rsid w:val="00C76156"/>
    <w:rsid w:val="00C9443E"/>
    <w:rsid w:val="00CA7537"/>
    <w:rsid w:val="00CD69B0"/>
    <w:rsid w:val="00CD7FBE"/>
    <w:rsid w:val="00CF39E0"/>
    <w:rsid w:val="00D247F6"/>
    <w:rsid w:val="00D43E94"/>
    <w:rsid w:val="00D55403"/>
    <w:rsid w:val="00D56596"/>
    <w:rsid w:val="00D608D1"/>
    <w:rsid w:val="00DA61F9"/>
    <w:rsid w:val="00DB0FF6"/>
    <w:rsid w:val="00DD381C"/>
    <w:rsid w:val="00DE3469"/>
    <w:rsid w:val="00E064AB"/>
    <w:rsid w:val="00E13B26"/>
    <w:rsid w:val="00E336B2"/>
    <w:rsid w:val="00E42E44"/>
    <w:rsid w:val="00E51A47"/>
    <w:rsid w:val="00E56FDE"/>
    <w:rsid w:val="00E66316"/>
    <w:rsid w:val="00E67EAB"/>
    <w:rsid w:val="00E71F68"/>
    <w:rsid w:val="00EA3281"/>
    <w:rsid w:val="00EA7EDB"/>
    <w:rsid w:val="00F0503B"/>
    <w:rsid w:val="00F22334"/>
    <w:rsid w:val="00F27AAE"/>
    <w:rsid w:val="00F51ABC"/>
    <w:rsid w:val="00F532F4"/>
    <w:rsid w:val="00F559D1"/>
    <w:rsid w:val="00F84F92"/>
    <w:rsid w:val="00FA4115"/>
    <w:rsid w:val="00FA483A"/>
    <w:rsid w:val="00FD50C2"/>
    <w:rsid w:val="00FD50E3"/>
    <w:rsid w:val="00FE0390"/>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EA4F-1344-43D5-8879-B168099A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13195</Words>
  <Characters>75212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30</cp:revision>
  <cp:lastPrinted>2014-10-28T08:06:00Z</cp:lastPrinted>
  <dcterms:created xsi:type="dcterms:W3CDTF">2014-09-22T14:28:00Z</dcterms:created>
  <dcterms:modified xsi:type="dcterms:W3CDTF">2014-10-31T10:25:00Z</dcterms:modified>
</cp:coreProperties>
</file>