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133489" w:rsidRDefault="001D04D0" w:rsidP="001D04D0">
      <w:pPr>
        <w:jc w:val="center"/>
        <w:rPr>
          <w:b/>
          <w:sz w:val="22"/>
          <w:szCs w:val="22"/>
        </w:rPr>
      </w:pPr>
      <w:r w:rsidRPr="0013348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133489" w:rsidRDefault="00670F02" w:rsidP="00670F02">
      <w:pPr>
        <w:jc w:val="center"/>
        <w:rPr>
          <w:sz w:val="22"/>
          <w:szCs w:val="22"/>
        </w:rPr>
      </w:pPr>
    </w:p>
    <w:p w:rsidR="001D04D0" w:rsidRPr="00133489" w:rsidRDefault="00F34FF5" w:rsidP="001D04D0">
      <w:pPr>
        <w:spacing w:line="360" w:lineRule="auto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1.</w:t>
      </w:r>
      <w:r w:rsidRPr="00133489">
        <w:rPr>
          <w:sz w:val="22"/>
          <w:szCs w:val="22"/>
        </w:rPr>
        <w:t xml:space="preserve"> </w:t>
      </w:r>
      <w:r w:rsidRPr="00133489">
        <w:rPr>
          <w:b/>
          <w:sz w:val="22"/>
          <w:szCs w:val="22"/>
        </w:rPr>
        <w:t>Способ закупки</w:t>
      </w:r>
      <w:r w:rsidRPr="00133489">
        <w:rPr>
          <w:sz w:val="22"/>
          <w:szCs w:val="22"/>
        </w:rPr>
        <w:t xml:space="preserve">: </w:t>
      </w:r>
      <w:r w:rsidR="001D04D0" w:rsidRPr="0013348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3348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133489" w:rsidTr="00C779A9">
        <w:tc>
          <w:tcPr>
            <w:tcW w:w="8896" w:type="dxa"/>
          </w:tcPr>
          <w:p w:rsidR="00F34FF5" w:rsidRPr="0013348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3348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33489" w:rsidTr="00C779A9">
        <w:tc>
          <w:tcPr>
            <w:tcW w:w="8896" w:type="dxa"/>
          </w:tcPr>
          <w:p w:rsidR="00F34FF5" w:rsidRPr="0013348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13348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133489">
              <w:rPr>
                <w:sz w:val="22"/>
                <w:szCs w:val="22"/>
              </w:rPr>
              <w:t xml:space="preserve"> д. </w:t>
            </w:r>
            <w:r w:rsidRPr="0013348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133489" w:rsidTr="00C779A9">
        <w:trPr>
          <w:trHeight w:val="772"/>
        </w:trPr>
        <w:tc>
          <w:tcPr>
            <w:tcW w:w="8896" w:type="dxa"/>
          </w:tcPr>
          <w:p w:rsidR="001D04D0" w:rsidRPr="00133489" w:rsidRDefault="001D04D0" w:rsidP="007C4052">
            <w:pPr>
              <w:pStyle w:val="a4"/>
              <w:widowControl w:val="0"/>
              <w:spacing w:after="0"/>
              <w:jc w:val="both"/>
            </w:pPr>
            <w:r w:rsidRPr="0013348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133489" w:rsidRDefault="006E1FDA" w:rsidP="007C4052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1D04D0" w:rsidRPr="00133489">
              <w:rPr>
                <w:sz w:val="22"/>
                <w:szCs w:val="22"/>
              </w:rPr>
              <w:t xml:space="preserve"> тел. (383) 279-36-89, факс (383) 278-99-82, </w:t>
            </w:r>
          </w:p>
          <w:p w:rsidR="001D04D0" w:rsidRPr="00133489" w:rsidRDefault="001D04D0" w:rsidP="006E1FDA">
            <w:pPr>
              <w:keepNext/>
              <w:keepLines/>
              <w:suppressLineNumbers/>
            </w:pPr>
            <w:r w:rsidRPr="00133489">
              <w:rPr>
                <w:sz w:val="22"/>
                <w:szCs w:val="22"/>
              </w:rPr>
              <w:t xml:space="preserve">адрес электронной почты: </w:t>
            </w:r>
            <w:r w:rsidR="006E1FDA">
              <w:rPr>
                <w:sz w:val="22"/>
                <w:szCs w:val="22"/>
              </w:rPr>
              <w:t>1616</w:t>
            </w:r>
            <w:r w:rsidRPr="00133489">
              <w:rPr>
                <w:sz w:val="22"/>
                <w:szCs w:val="22"/>
              </w:rPr>
              <w:t>@</w:t>
            </w:r>
            <w:r w:rsidRPr="00133489">
              <w:rPr>
                <w:sz w:val="22"/>
                <w:szCs w:val="22"/>
                <w:lang w:val="en-US"/>
              </w:rPr>
              <w:t>komintern</w:t>
            </w:r>
            <w:r w:rsidRPr="00133489">
              <w:rPr>
                <w:sz w:val="22"/>
                <w:szCs w:val="22"/>
              </w:rPr>
              <w:t>.</w:t>
            </w:r>
            <w:r w:rsidRPr="0013348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133489" w:rsidTr="00C779A9">
        <w:trPr>
          <w:trHeight w:val="435"/>
        </w:trPr>
        <w:tc>
          <w:tcPr>
            <w:tcW w:w="8896" w:type="dxa"/>
          </w:tcPr>
          <w:p w:rsidR="001D04D0" w:rsidRPr="0013348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33489">
              <w:rPr>
                <w:sz w:val="22"/>
                <w:szCs w:val="22"/>
              </w:rPr>
              <w:t>Контактное лицо по вопросам</w:t>
            </w:r>
            <w:r w:rsidRPr="0013348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1E0690" w:rsidRDefault="00D73DD2" w:rsidP="00D73DD2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Кузема Михаил Васильевич</w:t>
            </w:r>
            <w:r w:rsidR="001E0690" w:rsidRPr="00E14F70">
              <w:rPr>
                <w:sz w:val="22"/>
                <w:szCs w:val="22"/>
              </w:rPr>
              <w:t> тел: (383) 2</w:t>
            </w:r>
            <w:r>
              <w:rPr>
                <w:sz w:val="22"/>
                <w:szCs w:val="22"/>
              </w:rPr>
              <w:t>23-97-22</w:t>
            </w:r>
          </w:p>
        </w:tc>
      </w:tr>
    </w:tbl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133489">
        <w:rPr>
          <w:sz w:val="22"/>
          <w:szCs w:val="22"/>
        </w:rPr>
        <w:t xml:space="preserve">: </w:t>
      </w:r>
      <w:r w:rsidR="00D85820" w:rsidRPr="00D73DD2">
        <w:rPr>
          <w:b/>
          <w:sz w:val="22"/>
          <w:szCs w:val="22"/>
        </w:rPr>
        <w:t>Изготовление</w:t>
      </w:r>
      <w:r w:rsidR="001E0690" w:rsidRPr="00D73DD2">
        <w:rPr>
          <w:b/>
          <w:sz w:val="22"/>
          <w:szCs w:val="22"/>
        </w:rPr>
        <w:t xml:space="preserve"> </w:t>
      </w:r>
      <w:r w:rsidR="001E0690" w:rsidRPr="00D73DD2">
        <w:rPr>
          <w:b/>
          <w:sz w:val="23"/>
          <w:szCs w:val="23"/>
        </w:rPr>
        <w:t>и поставка ультразвукового паяльника</w:t>
      </w:r>
      <w:r w:rsidR="001E0690">
        <w:rPr>
          <w:sz w:val="23"/>
          <w:szCs w:val="23"/>
        </w:rPr>
        <w:t xml:space="preserve"> в количестве 1 шт.</w:t>
      </w:r>
      <w:r w:rsidR="00D85820" w:rsidRPr="00133489">
        <w:rPr>
          <w:sz w:val="22"/>
          <w:szCs w:val="22"/>
        </w:rPr>
        <w:t>,</w:t>
      </w:r>
      <w:r w:rsidRPr="00133489">
        <w:rPr>
          <w:sz w:val="22"/>
          <w:szCs w:val="22"/>
        </w:rPr>
        <w:t xml:space="preserve"> в соответствии с техническ</w:t>
      </w:r>
      <w:r w:rsidR="003E53C8" w:rsidRPr="00133489">
        <w:rPr>
          <w:sz w:val="22"/>
          <w:szCs w:val="22"/>
        </w:rPr>
        <w:t xml:space="preserve">ой частью документации </w:t>
      </w:r>
      <w:r w:rsidRPr="00133489">
        <w:rPr>
          <w:sz w:val="22"/>
          <w:szCs w:val="22"/>
        </w:rPr>
        <w:t>об аукционе в электронной форме.</w:t>
      </w:r>
    </w:p>
    <w:p w:rsidR="00F34FF5" w:rsidRPr="00D73DD2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4</w:t>
      </w:r>
      <w:r w:rsidRPr="00D73DD2">
        <w:rPr>
          <w:b/>
          <w:sz w:val="22"/>
          <w:szCs w:val="22"/>
        </w:rPr>
        <w:t xml:space="preserve">. Место поставки товара: </w:t>
      </w:r>
      <w:r w:rsidRPr="00D73DD2">
        <w:rPr>
          <w:sz w:val="22"/>
          <w:szCs w:val="22"/>
        </w:rPr>
        <w:t>г. Новосибирск, ул. Планетная,</w:t>
      </w:r>
      <w:r w:rsidR="001D04D0" w:rsidRPr="00D73DD2">
        <w:rPr>
          <w:sz w:val="22"/>
          <w:szCs w:val="22"/>
        </w:rPr>
        <w:t xml:space="preserve"> д. </w:t>
      </w:r>
      <w:r w:rsidRPr="00D73DD2">
        <w:rPr>
          <w:sz w:val="22"/>
          <w:szCs w:val="22"/>
        </w:rPr>
        <w:t>32.</w:t>
      </w:r>
    </w:p>
    <w:p w:rsidR="00F34FF5" w:rsidRPr="00D73DD2" w:rsidRDefault="00F34FF5" w:rsidP="00F34FF5">
      <w:pPr>
        <w:jc w:val="both"/>
        <w:rPr>
          <w:bCs/>
          <w:sz w:val="22"/>
          <w:szCs w:val="22"/>
        </w:rPr>
      </w:pPr>
      <w:r w:rsidRPr="00D73DD2">
        <w:rPr>
          <w:b/>
          <w:sz w:val="22"/>
          <w:szCs w:val="22"/>
        </w:rPr>
        <w:t xml:space="preserve">5. Срок </w:t>
      </w:r>
      <w:r w:rsidRPr="00D73DD2">
        <w:rPr>
          <w:b/>
          <w:bCs/>
          <w:sz w:val="22"/>
          <w:szCs w:val="22"/>
        </w:rPr>
        <w:t>поставки товара</w:t>
      </w:r>
      <w:r w:rsidRPr="00D73DD2">
        <w:rPr>
          <w:bCs/>
          <w:sz w:val="22"/>
          <w:szCs w:val="22"/>
        </w:rPr>
        <w:t xml:space="preserve">: </w:t>
      </w:r>
      <w:r w:rsidR="00997F2B" w:rsidRPr="00D73DD2">
        <w:rPr>
          <w:bCs/>
          <w:sz w:val="22"/>
          <w:szCs w:val="22"/>
        </w:rPr>
        <w:t xml:space="preserve">до </w:t>
      </w:r>
      <w:r w:rsidR="00D85820" w:rsidRPr="00D73DD2">
        <w:rPr>
          <w:bCs/>
          <w:sz w:val="22"/>
          <w:szCs w:val="22"/>
        </w:rPr>
        <w:t>3</w:t>
      </w:r>
      <w:r w:rsidR="001E0690" w:rsidRPr="00D73DD2">
        <w:rPr>
          <w:bCs/>
          <w:sz w:val="22"/>
          <w:szCs w:val="22"/>
        </w:rPr>
        <w:t>0</w:t>
      </w:r>
      <w:r w:rsidR="00D85820" w:rsidRPr="00D73DD2">
        <w:rPr>
          <w:bCs/>
          <w:sz w:val="22"/>
          <w:szCs w:val="22"/>
        </w:rPr>
        <w:t xml:space="preserve"> </w:t>
      </w:r>
      <w:r w:rsidR="001E0690" w:rsidRPr="00D73DD2">
        <w:rPr>
          <w:bCs/>
          <w:sz w:val="22"/>
          <w:szCs w:val="22"/>
        </w:rPr>
        <w:t>декабря</w:t>
      </w:r>
      <w:r w:rsidRPr="00D73DD2">
        <w:rPr>
          <w:bCs/>
          <w:sz w:val="22"/>
          <w:szCs w:val="22"/>
        </w:rPr>
        <w:t xml:space="preserve"> 201</w:t>
      </w:r>
      <w:r w:rsidR="00F70A80" w:rsidRPr="00D73DD2">
        <w:rPr>
          <w:bCs/>
          <w:sz w:val="22"/>
          <w:szCs w:val="22"/>
        </w:rPr>
        <w:t>4</w:t>
      </w:r>
      <w:r w:rsidRPr="00D73DD2">
        <w:rPr>
          <w:bCs/>
          <w:sz w:val="22"/>
          <w:szCs w:val="22"/>
        </w:rPr>
        <w:t xml:space="preserve"> г.</w:t>
      </w:r>
    </w:p>
    <w:p w:rsidR="001E0690" w:rsidRPr="00D73DD2" w:rsidRDefault="00F34FF5" w:rsidP="00F34FF5">
      <w:pPr>
        <w:jc w:val="both"/>
        <w:rPr>
          <w:sz w:val="22"/>
          <w:szCs w:val="22"/>
          <w:lang w:eastAsia="ar-SA"/>
        </w:rPr>
      </w:pPr>
      <w:r w:rsidRPr="00D73DD2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E0690" w:rsidRPr="00D73DD2">
        <w:rPr>
          <w:sz w:val="22"/>
          <w:szCs w:val="22"/>
          <w:lang w:eastAsia="ar-SA"/>
        </w:rPr>
        <w:t>Безналичный расчет, авансирование в размере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приемки товара.</w:t>
      </w:r>
    </w:p>
    <w:p w:rsidR="00F34FF5" w:rsidRPr="00D73DD2" w:rsidRDefault="00F34FF5" w:rsidP="00F34FF5">
      <w:pPr>
        <w:jc w:val="both"/>
        <w:rPr>
          <w:color w:val="000000"/>
          <w:sz w:val="22"/>
          <w:szCs w:val="22"/>
        </w:rPr>
      </w:pPr>
      <w:r w:rsidRPr="00D73DD2">
        <w:rPr>
          <w:b/>
          <w:sz w:val="22"/>
          <w:szCs w:val="22"/>
        </w:rPr>
        <w:t xml:space="preserve">7. </w:t>
      </w:r>
      <w:r w:rsidRPr="00D73DD2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D73DD2">
        <w:rPr>
          <w:color w:val="000000"/>
          <w:sz w:val="22"/>
          <w:szCs w:val="22"/>
        </w:rPr>
        <w:t xml:space="preserve">: </w:t>
      </w:r>
      <w:r w:rsidRPr="00D73DD2">
        <w:rPr>
          <w:sz w:val="22"/>
          <w:szCs w:val="22"/>
        </w:rPr>
        <w:t>Одновременно с размещением извещения о проведении аукциона</w:t>
      </w:r>
      <w:r w:rsidRPr="00D73DD2">
        <w:rPr>
          <w:color w:val="000000"/>
          <w:sz w:val="22"/>
          <w:szCs w:val="22"/>
        </w:rPr>
        <w:t xml:space="preserve"> и до «</w:t>
      </w:r>
      <w:r w:rsidR="004C6413">
        <w:rPr>
          <w:color w:val="000000"/>
          <w:sz w:val="22"/>
          <w:szCs w:val="22"/>
        </w:rPr>
        <w:t>15</w:t>
      </w:r>
      <w:r w:rsidRPr="00D73DD2">
        <w:rPr>
          <w:color w:val="000000"/>
          <w:sz w:val="22"/>
          <w:szCs w:val="22"/>
        </w:rPr>
        <w:t xml:space="preserve">» </w:t>
      </w:r>
      <w:r w:rsidR="004C6413">
        <w:rPr>
          <w:color w:val="000000"/>
          <w:sz w:val="22"/>
          <w:szCs w:val="22"/>
        </w:rPr>
        <w:t>октября</w:t>
      </w:r>
      <w:r w:rsidR="00321763" w:rsidRPr="00D73DD2">
        <w:rPr>
          <w:color w:val="000000"/>
          <w:sz w:val="22"/>
          <w:szCs w:val="22"/>
        </w:rPr>
        <w:t xml:space="preserve"> </w:t>
      </w:r>
      <w:r w:rsidRPr="00D73DD2">
        <w:rPr>
          <w:color w:val="000000"/>
          <w:sz w:val="22"/>
          <w:szCs w:val="22"/>
        </w:rPr>
        <w:t>201</w:t>
      </w:r>
      <w:r w:rsidR="001D04D0" w:rsidRPr="00D73DD2">
        <w:rPr>
          <w:color w:val="000000"/>
          <w:sz w:val="22"/>
          <w:szCs w:val="22"/>
        </w:rPr>
        <w:t>4</w:t>
      </w:r>
      <w:r w:rsidRPr="00D73DD2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A6196D">
        <w:rPr>
          <w:sz w:val="22"/>
          <w:szCs w:val="22"/>
        </w:rPr>
        <w:t>в ЕИС</w:t>
      </w:r>
      <w:r w:rsidRPr="00D73DD2">
        <w:rPr>
          <w:sz w:val="22"/>
          <w:szCs w:val="22"/>
        </w:rPr>
        <w:t xml:space="preserve"> - </w:t>
      </w:r>
      <w:hyperlink r:id="rId7" w:history="1">
        <w:r w:rsidRPr="00D73DD2">
          <w:rPr>
            <w:rStyle w:val="a3"/>
            <w:sz w:val="22"/>
            <w:szCs w:val="22"/>
          </w:rPr>
          <w:t>www.zakupki.gov.ru</w:t>
        </w:r>
      </w:hyperlink>
      <w:r w:rsidRPr="00D73DD2">
        <w:rPr>
          <w:color w:val="000000"/>
          <w:sz w:val="22"/>
          <w:szCs w:val="22"/>
        </w:rPr>
        <w:t>, на сайте Заказчика ОАО «НПО НИИИП-НЗиК»</w:t>
      </w:r>
      <w:r w:rsidRPr="00D73DD2">
        <w:rPr>
          <w:b/>
          <w:color w:val="000000"/>
          <w:sz w:val="22"/>
          <w:szCs w:val="22"/>
        </w:rPr>
        <w:t xml:space="preserve"> -</w:t>
      </w:r>
      <w:r w:rsidRPr="00D73DD2">
        <w:rPr>
          <w:color w:val="000000"/>
          <w:sz w:val="22"/>
          <w:szCs w:val="22"/>
        </w:rPr>
        <w:t xml:space="preserve"> </w:t>
      </w:r>
      <w:hyperlink r:id="rId8" w:history="1">
        <w:r w:rsidRPr="00D73DD2">
          <w:rPr>
            <w:rStyle w:val="a3"/>
            <w:sz w:val="22"/>
            <w:szCs w:val="22"/>
          </w:rPr>
          <w:t>http://www.нииип-нзик.рф/</w:t>
        </w:r>
      </w:hyperlink>
      <w:r w:rsidRPr="00D73DD2">
        <w:rPr>
          <w:color w:val="000000"/>
          <w:sz w:val="22"/>
          <w:szCs w:val="22"/>
        </w:rPr>
        <w:t>, на сайте Электронной площадки</w:t>
      </w:r>
      <w:r w:rsidR="006E1FDA">
        <w:rPr>
          <w:color w:val="000000"/>
          <w:sz w:val="22"/>
          <w:szCs w:val="22"/>
        </w:rPr>
        <w:t xml:space="preserve"> </w:t>
      </w:r>
      <w:hyperlink r:id="rId9" w:history="1">
        <w:r w:rsidR="006E1FDA" w:rsidRPr="006E1FDA">
          <w:rPr>
            <w:rStyle w:val="a3"/>
            <w:sz w:val="22"/>
            <w:szCs w:val="22"/>
          </w:rPr>
          <w:t>http://etpgpb.ru</w:t>
        </w:r>
      </w:hyperlink>
      <w:r w:rsidRPr="00D73DD2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1E0690" w:rsidRPr="00D73DD2" w:rsidRDefault="00F34FF5" w:rsidP="00D73DD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D73DD2">
        <w:rPr>
          <w:rFonts w:ascii="Times New Roman" w:hAnsi="Times New Roman"/>
          <w:b/>
          <w:sz w:val="22"/>
          <w:szCs w:val="22"/>
        </w:rPr>
        <w:t>8.</w:t>
      </w:r>
      <w:r w:rsidRPr="00D73DD2">
        <w:rPr>
          <w:rFonts w:ascii="Times New Roman" w:hAnsi="Times New Roman"/>
          <w:sz w:val="22"/>
          <w:szCs w:val="22"/>
        </w:rPr>
        <w:t xml:space="preserve"> </w:t>
      </w:r>
      <w:r w:rsidRPr="00D73DD2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D73DD2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D73DD2">
        <w:rPr>
          <w:rFonts w:ascii="Times New Roman" w:hAnsi="Times New Roman"/>
          <w:bCs/>
          <w:sz w:val="22"/>
          <w:szCs w:val="22"/>
        </w:rPr>
        <w:t> </w:t>
      </w:r>
      <w:r w:rsidR="001E0690" w:rsidRPr="00D73DD2">
        <w:rPr>
          <w:rFonts w:ascii="Times New Roman" w:hAnsi="Times New Roman"/>
          <w:b/>
          <w:bCs/>
          <w:sz w:val="22"/>
          <w:szCs w:val="22"/>
        </w:rPr>
        <w:t xml:space="preserve">228 474,58 (двести двадцать восемь тысяч четыреста семьдесят четыре) рубля 58 копеек, </w:t>
      </w:r>
      <w:r w:rsidR="001E0690" w:rsidRPr="00D73DD2">
        <w:rPr>
          <w:rFonts w:ascii="Times New Roman" w:hAnsi="Times New Roman"/>
          <w:bCs/>
          <w:sz w:val="22"/>
          <w:szCs w:val="22"/>
        </w:rPr>
        <w:t xml:space="preserve">кроме того НДС (18%) </w:t>
      </w:r>
      <w:r w:rsidR="001E0690" w:rsidRPr="00D73DD2">
        <w:rPr>
          <w:rFonts w:ascii="Times New Roman" w:hAnsi="Times New Roman"/>
          <w:b/>
          <w:bCs/>
          <w:sz w:val="22"/>
          <w:szCs w:val="22"/>
        </w:rPr>
        <w:t>41 125,42</w:t>
      </w:r>
      <w:r w:rsidR="001E0690" w:rsidRPr="00D73DD2">
        <w:rPr>
          <w:rFonts w:ascii="Times New Roman" w:hAnsi="Times New Roman"/>
          <w:bCs/>
          <w:sz w:val="22"/>
          <w:szCs w:val="22"/>
        </w:rPr>
        <w:t xml:space="preserve"> (сорок одна тысяча сто двадцать пять) рублей 42 копейки.</w:t>
      </w:r>
    </w:p>
    <w:p w:rsidR="001D04D0" w:rsidRPr="00D73DD2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73DD2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85820" w:rsidRPr="00133489" w:rsidRDefault="00D8582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73DD2">
        <w:rPr>
          <w:rFonts w:ascii="Times New Roman" w:hAnsi="Times New Roman"/>
          <w:sz w:val="22"/>
          <w:szCs w:val="22"/>
        </w:rPr>
        <w:t>Начальная (максимальная) цена включает в себя</w:t>
      </w:r>
      <w:r w:rsidRPr="00133489">
        <w:rPr>
          <w:rFonts w:ascii="Times New Roman" w:hAnsi="Times New Roman"/>
          <w:sz w:val="22"/>
          <w:szCs w:val="22"/>
        </w:rPr>
        <w:t>: расходы на доставку</w:t>
      </w:r>
      <w:r w:rsidR="001E0690">
        <w:rPr>
          <w:rFonts w:ascii="Times New Roman" w:hAnsi="Times New Roman"/>
          <w:sz w:val="22"/>
          <w:szCs w:val="22"/>
        </w:rPr>
        <w:t xml:space="preserve"> до «Заказчика»</w:t>
      </w:r>
      <w:r w:rsidRPr="00133489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F34FF5" w:rsidRPr="0013348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3348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13348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13348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13348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13348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133489">
        <w:rPr>
          <w:rFonts w:ascii="Times New Roman" w:hAnsi="Times New Roman"/>
          <w:b/>
          <w:sz w:val="22"/>
          <w:szCs w:val="22"/>
        </w:rPr>
        <w:t xml:space="preserve">: </w:t>
      </w:r>
      <w:r w:rsidRPr="00133489">
        <w:rPr>
          <w:rFonts w:ascii="Times New Roman" w:hAnsi="Times New Roman"/>
          <w:sz w:val="22"/>
          <w:szCs w:val="22"/>
        </w:rPr>
        <w:t>требуется</w:t>
      </w:r>
    </w:p>
    <w:p w:rsidR="001D04D0" w:rsidRPr="00133489" w:rsidRDefault="00F34FF5" w:rsidP="001D04D0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1E0690" w:rsidRPr="00702701">
        <w:rPr>
          <w:b/>
          <w:sz w:val="23"/>
          <w:szCs w:val="23"/>
        </w:rPr>
        <w:t>26 960,00</w:t>
      </w:r>
      <w:r w:rsidR="001E0690" w:rsidRPr="00D629D4">
        <w:rPr>
          <w:bCs/>
          <w:sz w:val="23"/>
          <w:szCs w:val="23"/>
        </w:rPr>
        <w:t> (</w:t>
      </w:r>
      <w:r w:rsidR="001E0690">
        <w:rPr>
          <w:bCs/>
          <w:sz w:val="23"/>
          <w:szCs w:val="23"/>
        </w:rPr>
        <w:t>двадцать шесть тысяч девятьсот шестьдесят</w:t>
      </w:r>
      <w:r w:rsidR="001E0690" w:rsidRPr="00D629D4">
        <w:rPr>
          <w:bCs/>
          <w:sz w:val="23"/>
          <w:szCs w:val="23"/>
        </w:rPr>
        <w:t>)</w:t>
      </w:r>
      <w:r w:rsidR="001E0690" w:rsidRPr="00D629D4">
        <w:rPr>
          <w:sz w:val="23"/>
          <w:szCs w:val="23"/>
        </w:rPr>
        <w:t xml:space="preserve"> рубл</w:t>
      </w:r>
      <w:r w:rsidR="001E0690">
        <w:rPr>
          <w:sz w:val="23"/>
          <w:szCs w:val="23"/>
        </w:rPr>
        <w:t>ей</w:t>
      </w:r>
      <w:r w:rsidR="001E0690" w:rsidRPr="00D629D4">
        <w:rPr>
          <w:sz w:val="23"/>
          <w:szCs w:val="23"/>
        </w:rPr>
        <w:t xml:space="preserve"> </w:t>
      </w:r>
      <w:r w:rsidR="001E0690">
        <w:rPr>
          <w:sz w:val="23"/>
          <w:szCs w:val="23"/>
        </w:rPr>
        <w:t>0</w:t>
      </w:r>
      <w:r w:rsidR="001E0690" w:rsidRPr="00D629D4">
        <w:rPr>
          <w:sz w:val="23"/>
          <w:szCs w:val="23"/>
        </w:rPr>
        <w:t>0 копеек</w:t>
      </w:r>
      <w:r w:rsidR="001D04D0" w:rsidRPr="00133489">
        <w:rPr>
          <w:sz w:val="22"/>
          <w:szCs w:val="22"/>
        </w:rPr>
        <w:t>, НДС не облагается.</w:t>
      </w:r>
    </w:p>
    <w:p w:rsidR="00F34FF5" w:rsidRPr="00133489" w:rsidRDefault="00F34FF5" w:rsidP="001D04D0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12. Обеспечение исполнения договора:</w:t>
      </w:r>
      <w:r w:rsidRPr="00133489">
        <w:rPr>
          <w:sz w:val="22"/>
          <w:szCs w:val="22"/>
        </w:rPr>
        <w:t xml:space="preserve"> не требуется.</w:t>
      </w:r>
    </w:p>
    <w:p w:rsidR="00F34FF5" w:rsidRPr="00133489" w:rsidRDefault="00F34FF5" w:rsidP="00F34FF5">
      <w:pPr>
        <w:pStyle w:val="Default"/>
        <w:jc w:val="both"/>
        <w:rPr>
          <w:bCs/>
          <w:sz w:val="22"/>
          <w:szCs w:val="22"/>
        </w:rPr>
      </w:pPr>
      <w:r w:rsidRPr="00133489">
        <w:rPr>
          <w:b/>
          <w:sz w:val="22"/>
          <w:szCs w:val="22"/>
        </w:rPr>
        <w:t>13.</w:t>
      </w:r>
      <w:r w:rsidRPr="00133489">
        <w:rPr>
          <w:sz w:val="22"/>
          <w:szCs w:val="22"/>
        </w:rPr>
        <w:t xml:space="preserve"> </w:t>
      </w:r>
      <w:r w:rsidRPr="00133489">
        <w:rPr>
          <w:b/>
          <w:sz w:val="22"/>
          <w:szCs w:val="22"/>
        </w:rPr>
        <w:t>Начало срока подачи заявки на участие</w:t>
      </w:r>
      <w:r w:rsidR="001E0690">
        <w:rPr>
          <w:b/>
          <w:sz w:val="22"/>
          <w:szCs w:val="22"/>
        </w:rPr>
        <w:t xml:space="preserve"> в</w:t>
      </w:r>
      <w:r w:rsidRPr="00133489">
        <w:rPr>
          <w:b/>
          <w:sz w:val="22"/>
          <w:szCs w:val="22"/>
        </w:rPr>
        <w:t xml:space="preserve"> аукционе: </w:t>
      </w:r>
      <w:r w:rsidRPr="00133489">
        <w:rPr>
          <w:color w:val="auto"/>
          <w:sz w:val="22"/>
          <w:szCs w:val="22"/>
        </w:rPr>
        <w:t>Заявки на участие в аукционе подаются c момента публикации Извещения и документации о проведении процедуры аукциона на электронной торговой площадке</w:t>
      </w:r>
      <w:r w:rsidR="00FD0D23">
        <w:rPr>
          <w:color w:val="auto"/>
          <w:sz w:val="22"/>
          <w:szCs w:val="22"/>
        </w:rPr>
        <w:t xml:space="preserve"> </w:t>
      </w:r>
      <w:hyperlink r:id="rId10" w:history="1">
        <w:r w:rsidR="00FD0D23" w:rsidRPr="00FD0D23">
          <w:rPr>
            <w:rStyle w:val="a3"/>
            <w:sz w:val="22"/>
            <w:szCs w:val="22"/>
          </w:rPr>
          <w:t>http://etpgpb.ru</w:t>
        </w:r>
      </w:hyperlink>
      <w:r w:rsidR="00FD0D23">
        <w:rPr>
          <w:color w:val="auto"/>
          <w:sz w:val="22"/>
          <w:szCs w:val="22"/>
        </w:rPr>
        <w:t>.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14. Дата и время окончания срока подачи заявки на участие </w:t>
      </w:r>
      <w:r w:rsidR="001D04D0" w:rsidRPr="00133489">
        <w:rPr>
          <w:b/>
          <w:sz w:val="22"/>
          <w:szCs w:val="22"/>
        </w:rPr>
        <w:t>в</w:t>
      </w:r>
      <w:r w:rsidRPr="00133489">
        <w:rPr>
          <w:b/>
          <w:sz w:val="22"/>
          <w:szCs w:val="22"/>
        </w:rPr>
        <w:t xml:space="preserve"> аукционе (дата вскрытия конвертов):</w:t>
      </w:r>
      <w:r w:rsidRPr="00133489">
        <w:rPr>
          <w:sz w:val="22"/>
          <w:szCs w:val="22"/>
        </w:rPr>
        <w:t xml:space="preserve"> «</w:t>
      </w:r>
      <w:r w:rsidR="003D43CC">
        <w:rPr>
          <w:sz w:val="22"/>
          <w:szCs w:val="22"/>
        </w:rPr>
        <w:t>13</w:t>
      </w:r>
      <w:r w:rsidRPr="00133489">
        <w:rPr>
          <w:sz w:val="22"/>
          <w:szCs w:val="22"/>
        </w:rPr>
        <w:t>»</w:t>
      </w:r>
      <w:r w:rsidR="003D43CC">
        <w:rPr>
          <w:sz w:val="22"/>
          <w:szCs w:val="22"/>
        </w:rPr>
        <w:t xml:space="preserve"> октября</w:t>
      </w:r>
      <w:r w:rsidR="00717436" w:rsidRPr="00133489">
        <w:rPr>
          <w:sz w:val="22"/>
          <w:szCs w:val="22"/>
        </w:rPr>
        <w:t xml:space="preserve"> </w:t>
      </w:r>
      <w:r w:rsidR="001D04D0" w:rsidRPr="00133489">
        <w:rPr>
          <w:sz w:val="22"/>
          <w:szCs w:val="22"/>
        </w:rPr>
        <w:t xml:space="preserve">2014 </w:t>
      </w:r>
      <w:r w:rsidR="003D43CC">
        <w:rPr>
          <w:sz w:val="22"/>
          <w:szCs w:val="22"/>
        </w:rPr>
        <w:t>г. 11</w:t>
      </w:r>
      <w:r w:rsidRPr="00133489">
        <w:rPr>
          <w:sz w:val="22"/>
          <w:szCs w:val="22"/>
        </w:rPr>
        <w:t xml:space="preserve"> часов 00 минут (время ме</w:t>
      </w:r>
      <w:r w:rsidR="003D43CC">
        <w:rPr>
          <w:sz w:val="22"/>
          <w:szCs w:val="22"/>
        </w:rPr>
        <w:t>стное</w:t>
      </w:r>
      <w:r w:rsidRPr="00133489">
        <w:rPr>
          <w:sz w:val="22"/>
          <w:szCs w:val="22"/>
        </w:rPr>
        <w:t>)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15. Величина понижения начальной цены договора (шаг аукциона) – </w:t>
      </w:r>
      <w:r w:rsidRPr="0013348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133489">
        <w:rPr>
          <w:sz w:val="22"/>
          <w:szCs w:val="22"/>
        </w:rPr>
        <w:t xml:space="preserve"> лота).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16. Дата и время определения участников аукциона:</w:t>
      </w:r>
      <w:r w:rsidRPr="00133489">
        <w:rPr>
          <w:sz w:val="22"/>
          <w:szCs w:val="22"/>
        </w:rPr>
        <w:t xml:space="preserve"> «</w:t>
      </w:r>
      <w:r w:rsidR="003D43CC">
        <w:rPr>
          <w:sz w:val="22"/>
          <w:szCs w:val="22"/>
        </w:rPr>
        <w:t>15</w:t>
      </w:r>
      <w:r w:rsidRPr="00133489">
        <w:rPr>
          <w:sz w:val="22"/>
          <w:szCs w:val="22"/>
        </w:rPr>
        <w:t xml:space="preserve">» </w:t>
      </w:r>
      <w:r w:rsidR="003D43CC">
        <w:rPr>
          <w:sz w:val="22"/>
          <w:szCs w:val="22"/>
        </w:rPr>
        <w:t>октября</w:t>
      </w:r>
      <w:r w:rsidR="001D04D0" w:rsidRPr="00133489">
        <w:rPr>
          <w:sz w:val="22"/>
          <w:szCs w:val="22"/>
        </w:rPr>
        <w:t xml:space="preserve"> 2014 </w:t>
      </w:r>
      <w:r w:rsidRPr="00133489">
        <w:rPr>
          <w:sz w:val="22"/>
          <w:szCs w:val="22"/>
        </w:rPr>
        <w:t xml:space="preserve">г. </w:t>
      </w:r>
      <w:r w:rsidR="003D43CC">
        <w:rPr>
          <w:sz w:val="22"/>
          <w:szCs w:val="22"/>
        </w:rPr>
        <w:t>12</w:t>
      </w:r>
      <w:r w:rsidRPr="00133489">
        <w:rPr>
          <w:sz w:val="22"/>
          <w:szCs w:val="22"/>
        </w:rPr>
        <w:t xml:space="preserve"> час. 00 мин. (время ме</w:t>
      </w:r>
      <w:r w:rsidR="003D43CC">
        <w:rPr>
          <w:sz w:val="22"/>
          <w:szCs w:val="22"/>
        </w:rPr>
        <w:t>стное</w:t>
      </w:r>
      <w:r w:rsidRPr="00133489">
        <w:rPr>
          <w:sz w:val="22"/>
          <w:szCs w:val="22"/>
        </w:rPr>
        <w:t>)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17. Место рассмотрения заявок участников аукциона</w:t>
      </w:r>
      <w:r w:rsidRPr="00133489">
        <w:rPr>
          <w:sz w:val="22"/>
          <w:szCs w:val="22"/>
        </w:rPr>
        <w:t>: г. Новосибирск, ул. Планетная,</w:t>
      </w:r>
      <w:r w:rsidR="001D04D0" w:rsidRPr="00133489">
        <w:rPr>
          <w:sz w:val="22"/>
          <w:szCs w:val="22"/>
        </w:rPr>
        <w:t xml:space="preserve"> д. </w:t>
      </w:r>
      <w:r w:rsidRPr="00133489">
        <w:rPr>
          <w:sz w:val="22"/>
          <w:szCs w:val="22"/>
        </w:rPr>
        <w:t>32.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18. </w:t>
      </w:r>
      <w:r w:rsidR="001D04D0" w:rsidRPr="00133489">
        <w:rPr>
          <w:b/>
          <w:sz w:val="22"/>
          <w:szCs w:val="22"/>
        </w:rPr>
        <w:t xml:space="preserve">Дата и время подведения итогов </w:t>
      </w:r>
      <w:r w:rsidRPr="00133489">
        <w:rPr>
          <w:b/>
          <w:sz w:val="22"/>
          <w:szCs w:val="22"/>
        </w:rPr>
        <w:t xml:space="preserve">аукциона (дата завершения аукциона): </w:t>
      </w:r>
      <w:r w:rsidRPr="00133489">
        <w:rPr>
          <w:sz w:val="22"/>
          <w:szCs w:val="22"/>
        </w:rPr>
        <w:t>«</w:t>
      </w:r>
      <w:r w:rsidR="003D43CC">
        <w:rPr>
          <w:sz w:val="22"/>
          <w:szCs w:val="22"/>
        </w:rPr>
        <w:t>15</w:t>
      </w:r>
      <w:r w:rsidRPr="00133489">
        <w:rPr>
          <w:sz w:val="22"/>
          <w:szCs w:val="22"/>
        </w:rPr>
        <w:t xml:space="preserve">» </w:t>
      </w:r>
      <w:r w:rsidR="003D43CC">
        <w:rPr>
          <w:sz w:val="22"/>
          <w:szCs w:val="22"/>
        </w:rPr>
        <w:t>октября</w:t>
      </w:r>
      <w:r w:rsidR="00230801" w:rsidRPr="00133489">
        <w:rPr>
          <w:sz w:val="22"/>
          <w:szCs w:val="22"/>
        </w:rPr>
        <w:t xml:space="preserve"> </w:t>
      </w:r>
      <w:r w:rsidRPr="00133489">
        <w:rPr>
          <w:sz w:val="22"/>
          <w:szCs w:val="22"/>
        </w:rPr>
        <w:t>201</w:t>
      </w:r>
      <w:r w:rsidR="001D04D0" w:rsidRPr="00133489">
        <w:rPr>
          <w:sz w:val="22"/>
          <w:szCs w:val="22"/>
        </w:rPr>
        <w:t xml:space="preserve">4 </w:t>
      </w:r>
      <w:r w:rsidRPr="00133489">
        <w:rPr>
          <w:sz w:val="22"/>
          <w:szCs w:val="22"/>
        </w:rPr>
        <w:t>г., 1</w:t>
      </w:r>
      <w:r w:rsidR="003D43CC">
        <w:rPr>
          <w:sz w:val="22"/>
          <w:szCs w:val="22"/>
        </w:rPr>
        <w:t>8</w:t>
      </w:r>
      <w:r w:rsidRPr="00133489">
        <w:rPr>
          <w:sz w:val="22"/>
          <w:szCs w:val="22"/>
        </w:rPr>
        <w:t xml:space="preserve"> час. 00 мин. (время </w:t>
      </w:r>
      <w:r w:rsidR="003D43CC">
        <w:rPr>
          <w:sz w:val="22"/>
          <w:szCs w:val="22"/>
        </w:rPr>
        <w:t>местное</w:t>
      </w:r>
      <w:r w:rsidRPr="00133489">
        <w:rPr>
          <w:sz w:val="22"/>
          <w:szCs w:val="22"/>
        </w:rPr>
        <w:t xml:space="preserve">) </w:t>
      </w:r>
    </w:p>
    <w:p w:rsidR="00F34FF5" w:rsidRPr="00133489" w:rsidRDefault="00F34FF5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133489">
        <w:rPr>
          <w:b/>
          <w:sz w:val="22"/>
          <w:szCs w:val="22"/>
        </w:rPr>
        <w:t>19. Место проведения аукциона:</w:t>
      </w:r>
      <w:r w:rsidRPr="00133489">
        <w:rPr>
          <w:sz w:val="22"/>
          <w:szCs w:val="22"/>
        </w:rPr>
        <w:t xml:space="preserve"> сайт в сети Интернет: </w:t>
      </w:r>
      <w:hyperlink r:id="rId11" w:history="1"/>
      <w:r w:rsidR="006E1FDA">
        <w:t xml:space="preserve"> </w:t>
      </w:r>
      <w:hyperlink r:id="rId12" w:history="1">
        <w:r w:rsidR="006E1FDA" w:rsidRPr="006E1FDA">
          <w:rPr>
            <w:rStyle w:val="a3"/>
          </w:rPr>
          <w:t>http://etpgpb.ru</w:t>
        </w:r>
      </w:hyperlink>
    </w:p>
    <w:p w:rsidR="00A6196D" w:rsidRPr="006E29E9" w:rsidRDefault="00F34FF5" w:rsidP="00A6196D">
      <w:pPr>
        <w:autoSpaceDE w:val="0"/>
        <w:jc w:val="both"/>
      </w:pPr>
      <w:r w:rsidRPr="00133489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133489">
        <w:rPr>
          <w:sz w:val="22"/>
          <w:szCs w:val="22"/>
        </w:rPr>
        <w:t xml:space="preserve"> </w:t>
      </w:r>
      <w:r w:rsidR="00A6196D" w:rsidRPr="006E29E9">
        <w:t xml:space="preserve">Договор должен быть подписан сторонами не ранее чем через </w:t>
      </w:r>
      <w:r w:rsidR="00A6196D">
        <w:t>10</w:t>
      </w:r>
      <w:r w:rsidR="00A6196D" w:rsidRPr="006E29E9">
        <w:t xml:space="preserve"> и не позднее чем через 20 дней со дня размещения </w:t>
      </w:r>
      <w:r w:rsidR="00A6196D">
        <w:t>в ЕИС</w:t>
      </w:r>
      <w:r w:rsidR="00A6196D" w:rsidRPr="006E29E9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C85868" w:rsidRPr="00133489" w:rsidRDefault="00C85868" w:rsidP="001E0690">
      <w:pPr>
        <w:autoSpaceDE w:val="0"/>
        <w:jc w:val="both"/>
        <w:rPr>
          <w:b/>
          <w:sz w:val="22"/>
          <w:szCs w:val="22"/>
        </w:rPr>
      </w:pPr>
    </w:p>
    <w:sectPr w:rsidR="00C85868" w:rsidRPr="00133489" w:rsidSect="001D04D0">
      <w:footerReference w:type="even" r:id="rId13"/>
      <w:footerReference w:type="default" r:id="rId14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E7" w:rsidRDefault="008D48E7" w:rsidP="00FF27AA">
      <w:r>
        <w:separator/>
      </w:r>
    </w:p>
  </w:endnote>
  <w:endnote w:type="continuationSeparator" w:id="0">
    <w:p w:rsidR="008D48E7" w:rsidRDefault="008D48E7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C61C9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8D48E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D48E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E7" w:rsidRDefault="008D48E7" w:rsidP="00FF27AA">
      <w:r>
        <w:separator/>
      </w:r>
    </w:p>
  </w:footnote>
  <w:footnote w:type="continuationSeparator" w:id="0">
    <w:p w:rsidR="008D48E7" w:rsidRDefault="008D48E7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1155"/>
    <w:rsid w:val="0002262D"/>
    <w:rsid w:val="00065E3D"/>
    <w:rsid w:val="000819A1"/>
    <w:rsid w:val="00081DE4"/>
    <w:rsid w:val="00092D1D"/>
    <w:rsid w:val="000A0DC1"/>
    <w:rsid w:val="000E69DA"/>
    <w:rsid w:val="0013189F"/>
    <w:rsid w:val="00133489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D39D6"/>
    <w:rsid w:val="001E046D"/>
    <w:rsid w:val="001E0690"/>
    <w:rsid w:val="00230801"/>
    <w:rsid w:val="00252821"/>
    <w:rsid w:val="002860D3"/>
    <w:rsid w:val="002A3FBE"/>
    <w:rsid w:val="002C4093"/>
    <w:rsid w:val="002D19B8"/>
    <w:rsid w:val="002E701F"/>
    <w:rsid w:val="002F3648"/>
    <w:rsid w:val="002F555D"/>
    <w:rsid w:val="003050FE"/>
    <w:rsid w:val="00307506"/>
    <w:rsid w:val="00321763"/>
    <w:rsid w:val="00367438"/>
    <w:rsid w:val="003A411C"/>
    <w:rsid w:val="003A5602"/>
    <w:rsid w:val="003D0844"/>
    <w:rsid w:val="003D43CC"/>
    <w:rsid w:val="003E53C8"/>
    <w:rsid w:val="003E5CB0"/>
    <w:rsid w:val="003F7186"/>
    <w:rsid w:val="00407BC3"/>
    <w:rsid w:val="004239CD"/>
    <w:rsid w:val="00440B72"/>
    <w:rsid w:val="004440B4"/>
    <w:rsid w:val="004623E3"/>
    <w:rsid w:val="00471F7D"/>
    <w:rsid w:val="004C6413"/>
    <w:rsid w:val="004D19F0"/>
    <w:rsid w:val="004D4B14"/>
    <w:rsid w:val="004E3455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8669D"/>
    <w:rsid w:val="00696CC2"/>
    <w:rsid w:val="006A17BF"/>
    <w:rsid w:val="006A726C"/>
    <w:rsid w:val="006B3BB1"/>
    <w:rsid w:val="006E1FDA"/>
    <w:rsid w:val="006E251C"/>
    <w:rsid w:val="006E29E9"/>
    <w:rsid w:val="00717436"/>
    <w:rsid w:val="00726E49"/>
    <w:rsid w:val="00735701"/>
    <w:rsid w:val="00792000"/>
    <w:rsid w:val="007B239C"/>
    <w:rsid w:val="007B6AD6"/>
    <w:rsid w:val="007E727A"/>
    <w:rsid w:val="007F0365"/>
    <w:rsid w:val="008111B1"/>
    <w:rsid w:val="008216AA"/>
    <w:rsid w:val="00864274"/>
    <w:rsid w:val="008B286B"/>
    <w:rsid w:val="008B2B27"/>
    <w:rsid w:val="008D48E7"/>
    <w:rsid w:val="008F2241"/>
    <w:rsid w:val="00910A75"/>
    <w:rsid w:val="00910EBB"/>
    <w:rsid w:val="00917604"/>
    <w:rsid w:val="00926B8C"/>
    <w:rsid w:val="00950D55"/>
    <w:rsid w:val="0095615C"/>
    <w:rsid w:val="009676E8"/>
    <w:rsid w:val="00997F2B"/>
    <w:rsid w:val="009C35F5"/>
    <w:rsid w:val="009C61C9"/>
    <w:rsid w:val="009E1D97"/>
    <w:rsid w:val="00A6196D"/>
    <w:rsid w:val="00A81ADD"/>
    <w:rsid w:val="00A86484"/>
    <w:rsid w:val="00AA6BD3"/>
    <w:rsid w:val="00AE10AE"/>
    <w:rsid w:val="00B51441"/>
    <w:rsid w:val="00B7626E"/>
    <w:rsid w:val="00B95FC9"/>
    <w:rsid w:val="00BB3116"/>
    <w:rsid w:val="00BE28FC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A374D"/>
    <w:rsid w:val="00CA65EE"/>
    <w:rsid w:val="00CC2B70"/>
    <w:rsid w:val="00CD53BD"/>
    <w:rsid w:val="00CF01C8"/>
    <w:rsid w:val="00D01519"/>
    <w:rsid w:val="00D06BED"/>
    <w:rsid w:val="00D22454"/>
    <w:rsid w:val="00D22CF7"/>
    <w:rsid w:val="00D344BF"/>
    <w:rsid w:val="00D37EBB"/>
    <w:rsid w:val="00D57D1E"/>
    <w:rsid w:val="00D73DD2"/>
    <w:rsid w:val="00D852F2"/>
    <w:rsid w:val="00D85820"/>
    <w:rsid w:val="00DF7713"/>
    <w:rsid w:val="00E21DCC"/>
    <w:rsid w:val="00E555D5"/>
    <w:rsid w:val="00E5693D"/>
    <w:rsid w:val="00E639D7"/>
    <w:rsid w:val="00E6541E"/>
    <w:rsid w:val="00E706E9"/>
    <w:rsid w:val="00EA31AA"/>
    <w:rsid w:val="00EC4CF7"/>
    <w:rsid w:val="00EC736E"/>
    <w:rsid w:val="00EE472E"/>
    <w:rsid w:val="00EE6A1B"/>
    <w:rsid w:val="00EF4CD4"/>
    <w:rsid w:val="00EF58FD"/>
    <w:rsid w:val="00F34FF5"/>
    <w:rsid w:val="00F40B83"/>
    <w:rsid w:val="00F44063"/>
    <w:rsid w:val="00F70A80"/>
    <w:rsid w:val="00F852E1"/>
    <w:rsid w:val="00F90E4F"/>
    <w:rsid w:val="00F92F36"/>
    <w:rsid w:val="00F9392B"/>
    <w:rsid w:val="00FB1DD9"/>
    <w:rsid w:val="00FD0D23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g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51</cp:revision>
  <cp:lastPrinted>2014-09-25T09:20:00Z</cp:lastPrinted>
  <dcterms:created xsi:type="dcterms:W3CDTF">2013-02-01T06:08:00Z</dcterms:created>
  <dcterms:modified xsi:type="dcterms:W3CDTF">2014-09-25T09:20:00Z</dcterms:modified>
</cp:coreProperties>
</file>