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FF7091">
      <w:pPr>
        <w:ind w:right="-1"/>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414F4E" w:rsidRDefault="00593FD2" w:rsidP="00FF7091">
      <w:pPr>
        <w:spacing w:line="360" w:lineRule="auto"/>
        <w:ind w:left="5670" w:right="-1"/>
        <w:jc w:val="right"/>
        <w:rPr>
          <w:rFonts w:eastAsia="Calibri"/>
          <w:lang w:eastAsia="en-US"/>
        </w:rPr>
      </w:pPr>
      <w:r w:rsidRPr="00414F4E">
        <w:rPr>
          <w:rFonts w:eastAsia="Calibri"/>
          <w:lang w:eastAsia="en-US"/>
        </w:rPr>
        <w:t xml:space="preserve">ОАО «НПО </w:t>
      </w:r>
      <w:proofErr w:type="spellStart"/>
      <w:r w:rsidRPr="00414F4E">
        <w:rPr>
          <w:rFonts w:eastAsia="Calibri"/>
          <w:lang w:eastAsia="en-US"/>
        </w:rPr>
        <w:t>НИИИП-НЗиК</w:t>
      </w:r>
      <w:proofErr w:type="spellEnd"/>
      <w:r w:rsidRPr="00414F4E">
        <w:rPr>
          <w:rFonts w:eastAsia="Calibri"/>
          <w:lang w:eastAsia="en-US"/>
        </w:rPr>
        <w:t xml:space="preserve">» </w:t>
      </w:r>
    </w:p>
    <w:p w:rsidR="001746AC" w:rsidRPr="003B4A7B" w:rsidRDefault="001746AC" w:rsidP="00FF7091">
      <w:pPr>
        <w:spacing w:line="360" w:lineRule="auto"/>
        <w:ind w:left="5670" w:right="-1"/>
        <w:jc w:val="right"/>
        <w:rPr>
          <w:rFonts w:eastAsia="Calibri"/>
          <w:lang w:eastAsia="en-US"/>
        </w:rPr>
      </w:pPr>
      <w:r w:rsidRPr="00414F4E">
        <w:rPr>
          <w:rFonts w:eastAsia="Calibri"/>
          <w:lang w:eastAsia="en-US"/>
        </w:rPr>
        <w:t>«</w:t>
      </w:r>
      <w:r w:rsidR="00D222DA">
        <w:rPr>
          <w:rFonts w:eastAsia="Calibri"/>
          <w:lang w:eastAsia="en-US"/>
        </w:rPr>
        <w:t>28</w:t>
      </w:r>
      <w:r w:rsidRPr="00414F4E">
        <w:rPr>
          <w:rFonts w:eastAsia="Calibri"/>
          <w:lang w:eastAsia="en-US"/>
        </w:rPr>
        <w:t xml:space="preserve">» </w:t>
      </w:r>
      <w:r w:rsidR="00D222DA" w:rsidRPr="00D222DA">
        <w:rPr>
          <w:rFonts w:eastAsia="Calibri"/>
          <w:lang w:eastAsia="en-US"/>
        </w:rPr>
        <w:t xml:space="preserve">августа </w:t>
      </w:r>
      <w:r w:rsidRPr="00414F4E">
        <w:rPr>
          <w:rFonts w:eastAsia="Calibri"/>
          <w:lang w:eastAsia="en-US"/>
        </w:rPr>
        <w:t>2014 г.</w:t>
      </w:r>
    </w:p>
    <w:p w:rsidR="00593FD2" w:rsidRPr="003B4A7B" w:rsidRDefault="0023225D" w:rsidP="00FF7091">
      <w:pPr>
        <w:spacing w:line="360" w:lineRule="auto"/>
        <w:ind w:left="5670" w:right="-1"/>
        <w:jc w:val="right"/>
        <w:rPr>
          <w:rFonts w:eastAsia="Calibri"/>
          <w:lang w:eastAsia="en-US"/>
        </w:rPr>
      </w:pPr>
      <w:r>
        <w:rPr>
          <w:rFonts w:eastAsia="Calibri"/>
          <w:u w:val="single"/>
          <w:lang w:eastAsia="en-US"/>
        </w:rPr>
        <w:t xml:space="preserve">                          </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6F60B9" w:rsidRDefault="00593FD2" w:rsidP="0023225D">
      <w:pPr>
        <w:spacing w:line="360"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23225D" w:rsidRDefault="00593FD2" w:rsidP="00593FD2">
      <w:pPr>
        <w:jc w:val="center"/>
        <w:rPr>
          <w:sz w:val="32"/>
          <w:szCs w:val="32"/>
        </w:rPr>
      </w:pPr>
    </w:p>
    <w:p w:rsidR="00593FD2" w:rsidRPr="0023225D" w:rsidRDefault="00593FD2" w:rsidP="00593FD2">
      <w:pPr>
        <w:jc w:val="center"/>
        <w:rPr>
          <w:sz w:val="32"/>
          <w:szCs w:val="32"/>
        </w:rPr>
      </w:pPr>
    </w:p>
    <w:p w:rsidR="00593FD2" w:rsidRPr="0023225D" w:rsidRDefault="00593FD2" w:rsidP="00593FD2">
      <w:pPr>
        <w:jc w:val="center"/>
        <w:rPr>
          <w:sz w:val="32"/>
          <w:szCs w:val="32"/>
        </w:rPr>
      </w:pPr>
      <w:r w:rsidRPr="0023225D">
        <w:rPr>
          <w:sz w:val="32"/>
          <w:szCs w:val="32"/>
        </w:rPr>
        <w:t xml:space="preserve">ДОКУМЕНТАЦИЯ </w:t>
      </w:r>
      <w:proofErr w:type="gramStart"/>
      <w:r w:rsidRPr="0023225D">
        <w:rPr>
          <w:sz w:val="32"/>
          <w:szCs w:val="32"/>
        </w:rPr>
        <w:t xml:space="preserve">НА ПРОВЕДЕНИЕ АУКЦИОНА В ЭЛЕКТРОННОЙ ФОРМЕ </w:t>
      </w:r>
      <w:r w:rsidRPr="0023225D">
        <w:rPr>
          <w:spacing w:val="-7"/>
          <w:sz w:val="32"/>
          <w:szCs w:val="32"/>
        </w:rPr>
        <w:t xml:space="preserve">на право заключения договора на </w:t>
      </w:r>
      <w:r w:rsidR="004F30BA" w:rsidRPr="0023225D">
        <w:rPr>
          <w:spacing w:val="-7"/>
          <w:sz w:val="32"/>
          <w:szCs w:val="32"/>
        </w:rPr>
        <w:t xml:space="preserve">поставку </w:t>
      </w:r>
      <w:r w:rsidR="00204E49">
        <w:rPr>
          <w:spacing w:val="-7"/>
          <w:sz w:val="32"/>
          <w:szCs w:val="32"/>
        </w:rPr>
        <w:t>лабораторного сушильного оборудования в количестве</w:t>
      </w:r>
      <w:proofErr w:type="gramEnd"/>
      <w:r w:rsidR="00204E49">
        <w:rPr>
          <w:spacing w:val="-7"/>
          <w:sz w:val="32"/>
          <w:szCs w:val="32"/>
        </w:rPr>
        <w:t xml:space="preserve"> 4 штуки</w:t>
      </w:r>
      <w:r w:rsidR="003D713F" w:rsidRPr="0023225D">
        <w:rPr>
          <w:sz w:val="32"/>
          <w:szCs w:val="32"/>
        </w:rPr>
        <w:t xml:space="preserve"> </w:t>
      </w:r>
      <w:r w:rsidRPr="0023225D">
        <w:rPr>
          <w:sz w:val="32"/>
          <w:szCs w:val="32"/>
        </w:rPr>
        <w:t xml:space="preserve">для нужд ОАО «НПО </w:t>
      </w:r>
      <w:proofErr w:type="spellStart"/>
      <w:r w:rsidRPr="0023225D">
        <w:rPr>
          <w:sz w:val="32"/>
          <w:szCs w:val="32"/>
        </w:rPr>
        <w:t>НИИИП-НЗиК</w:t>
      </w:r>
      <w:proofErr w:type="spellEnd"/>
      <w:r w:rsidRPr="0023225D">
        <w:rPr>
          <w:sz w:val="32"/>
          <w:szCs w:val="32"/>
        </w:rPr>
        <w:t>»</w:t>
      </w:r>
    </w:p>
    <w:p w:rsidR="00593FD2" w:rsidRPr="0023225D" w:rsidRDefault="00593FD2" w:rsidP="00593FD2">
      <w:pPr>
        <w:pStyle w:val="31"/>
        <w:jc w:val="center"/>
        <w:rPr>
          <w:sz w:val="32"/>
          <w:szCs w:val="32"/>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jc w:val="center"/>
        <w:rPr>
          <w:bCs/>
          <w:sz w:val="28"/>
          <w:szCs w:val="28"/>
        </w:rPr>
      </w:pPr>
    </w:p>
    <w:p w:rsidR="00593FD2" w:rsidRPr="0023225D" w:rsidRDefault="00593FD2" w:rsidP="00593FD2">
      <w:pPr>
        <w:jc w:val="center"/>
        <w:rPr>
          <w:bCs/>
          <w:sz w:val="28"/>
          <w:szCs w:val="28"/>
        </w:rPr>
      </w:pPr>
    </w:p>
    <w:p w:rsidR="00593FD2" w:rsidRDefault="00593FD2" w:rsidP="00593FD2">
      <w:pPr>
        <w:jc w:val="center"/>
        <w:rPr>
          <w:bCs/>
          <w:sz w:val="28"/>
          <w:szCs w:val="28"/>
        </w:rPr>
      </w:pPr>
    </w:p>
    <w:p w:rsidR="000E7AD3" w:rsidRDefault="000E7AD3" w:rsidP="00593FD2">
      <w:pPr>
        <w:jc w:val="center"/>
        <w:rPr>
          <w:bCs/>
          <w:sz w:val="28"/>
          <w:szCs w:val="28"/>
        </w:rPr>
      </w:pPr>
    </w:p>
    <w:p w:rsidR="000E7AD3" w:rsidRDefault="000E7AD3" w:rsidP="00593FD2">
      <w:pPr>
        <w:jc w:val="center"/>
        <w:rPr>
          <w:bCs/>
          <w:sz w:val="28"/>
          <w:szCs w:val="28"/>
        </w:rPr>
      </w:pPr>
    </w:p>
    <w:p w:rsidR="000E7AD3" w:rsidRDefault="000E7AD3" w:rsidP="00593FD2">
      <w:pPr>
        <w:jc w:val="center"/>
        <w:rPr>
          <w:bCs/>
          <w:sz w:val="28"/>
          <w:szCs w:val="28"/>
        </w:rPr>
      </w:pPr>
    </w:p>
    <w:p w:rsidR="000E7AD3" w:rsidRDefault="000E7AD3" w:rsidP="00593FD2">
      <w:pPr>
        <w:jc w:val="center"/>
        <w:rPr>
          <w:bCs/>
          <w:sz w:val="28"/>
          <w:szCs w:val="28"/>
        </w:rPr>
      </w:pPr>
    </w:p>
    <w:p w:rsidR="000E7AD3" w:rsidRDefault="000E7AD3" w:rsidP="00593FD2">
      <w:pPr>
        <w:jc w:val="center"/>
        <w:rPr>
          <w:bCs/>
          <w:sz w:val="28"/>
          <w:szCs w:val="28"/>
        </w:rPr>
      </w:pPr>
    </w:p>
    <w:p w:rsidR="000E7AD3" w:rsidRDefault="000E7AD3" w:rsidP="00593FD2">
      <w:pPr>
        <w:jc w:val="center"/>
        <w:rPr>
          <w:bCs/>
          <w:sz w:val="28"/>
          <w:szCs w:val="28"/>
        </w:rPr>
      </w:pPr>
    </w:p>
    <w:p w:rsidR="00593FD2" w:rsidRPr="0023225D" w:rsidRDefault="00593FD2" w:rsidP="00593FD2">
      <w:pPr>
        <w:jc w:val="center"/>
      </w:pPr>
      <w:r w:rsidRPr="0023225D">
        <w:t>Новосибирск</w:t>
      </w:r>
    </w:p>
    <w:p w:rsidR="00593FD2" w:rsidRPr="0023225D" w:rsidRDefault="00593FD2" w:rsidP="00593FD2">
      <w:pPr>
        <w:jc w:val="center"/>
      </w:pPr>
      <w:r w:rsidRPr="0023225D">
        <w:t>201</w:t>
      </w:r>
      <w:r w:rsidR="00C96D08" w:rsidRPr="0023225D">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B67570">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B67570">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B67570">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r w:rsidRPr="00121363">
        <w:rPr>
          <w:b/>
          <w:bCs/>
          <w:sz w:val="22"/>
          <w:szCs w:val="22"/>
        </w:rPr>
        <w:lastRenderedPageBreak/>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w:t>
      </w:r>
      <w:r w:rsidR="00702DB8">
        <w:rPr>
          <w:sz w:val="22"/>
          <w:szCs w:val="22"/>
        </w:rPr>
        <w:t xml:space="preserve">рабочих </w:t>
      </w:r>
      <w:r w:rsidRPr="00121363">
        <w:rPr>
          <w:sz w:val="22"/>
          <w:szCs w:val="22"/>
        </w:rPr>
        <w:t xml:space="preserve">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lastRenderedPageBreak/>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FB74D3">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FB74D3">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FB74D3">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FB74D3">
      <w:pPr>
        <w:numPr>
          <w:ilvl w:val="0"/>
          <w:numId w:val="2"/>
        </w:numPr>
        <w:tabs>
          <w:tab w:val="left" w:pos="1701"/>
        </w:tabs>
        <w:ind w:left="1701" w:hanging="567"/>
        <w:jc w:val="both"/>
        <w:rPr>
          <w:sz w:val="22"/>
          <w:szCs w:val="22"/>
        </w:rPr>
      </w:pPr>
      <w:r w:rsidRPr="00121363">
        <w:rPr>
          <w:sz w:val="22"/>
          <w:szCs w:val="22"/>
        </w:rPr>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FB74D3">
      <w:pPr>
        <w:numPr>
          <w:ilvl w:val="0"/>
          <w:numId w:val="2"/>
        </w:numPr>
        <w:tabs>
          <w:tab w:val="left" w:pos="1701"/>
        </w:tabs>
        <w:ind w:left="1701" w:hanging="567"/>
        <w:jc w:val="both"/>
        <w:rPr>
          <w:sz w:val="22"/>
          <w:szCs w:val="22"/>
        </w:rPr>
      </w:pPr>
      <w:proofErr w:type="gramStart"/>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851C1" w:rsidRPr="001851C1">
        <w:rPr>
          <w:sz w:val="22"/>
          <w:szCs w:val="22"/>
        </w:rPr>
        <w:t xml:space="preserve">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23225D" w:rsidRDefault="003775D3" w:rsidP="003775D3">
      <w:pPr>
        <w:pStyle w:val="ae"/>
        <w:autoSpaceDE w:val="0"/>
        <w:ind w:firstLine="567"/>
        <w:rPr>
          <w:sz w:val="21"/>
          <w:szCs w:val="21"/>
        </w:rPr>
      </w:pPr>
      <w:r w:rsidRPr="0023225D">
        <w:rPr>
          <w:sz w:val="21"/>
          <w:szCs w:val="21"/>
        </w:rPr>
        <w:lastRenderedPageBreak/>
        <w:t>Информационная карта аукциона в электронной форме</w:t>
      </w:r>
    </w:p>
    <w:p w:rsidR="003775D3" w:rsidRPr="0023225D" w:rsidRDefault="003775D3" w:rsidP="003775D3">
      <w:pPr>
        <w:keepNext/>
        <w:ind w:firstLine="567"/>
        <w:rPr>
          <w:sz w:val="21"/>
          <w:szCs w:val="21"/>
        </w:rPr>
      </w:pPr>
      <w:r w:rsidRPr="0023225D">
        <w:rPr>
          <w:sz w:val="21"/>
          <w:szCs w:val="21"/>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3775D3" w:rsidRPr="0023225D" w:rsidTr="009647C7">
        <w:trPr>
          <w:jc w:val="center"/>
        </w:trPr>
        <w:tc>
          <w:tcPr>
            <w:tcW w:w="797" w:type="dxa"/>
            <w:tcBorders>
              <w:top w:val="single" w:sz="4" w:space="0" w:color="000000"/>
              <w:left w:val="single" w:sz="4" w:space="0" w:color="000000"/>
              <w:bottom w:val="single" w:sz="4" w:space="0" w:color="000000"/>
            </w:tcBorders>
          </w:tcPr>
          <w:p w:rsidR="003775D3" w:rsidRPr="0023225D" w:rsidRDefault="003775D3" w:rsidP="003775D3">
            <w:pPr>
              <w:keepNext/>
              <w:keepLines/>
              <w:suppressLineNumbers/>
              <w:jc w:val="center"/>
              <w:rPr>
                <w:b/>
                <w:bCs/>
                <w:sz w:val="21"/>
                <w:szCs w:val="21"/>
              </w:rPr>
            </w:pPr>
            <w:r w:rsidRPr="0023225D">
              <w:rPr>
                <w:b/>
                <w:bCs/>
                <w:sz w:val="21"/>
                <w:szCs w:val="21"/>
              </w:rPr>
              <w:t xml:space="preserve">№ </w:t>
            </w:r>
            <w:proofErr w:type="spellStart"/>
            <w:proofErr w:type="gramStart"/>
            <w:r w:rsidRPr="0023225D">
              <w:rPr>
                <w:b/>
                <w:bCs/>
                <w:sz w:val="21"/>
                <w:szCs w:val="21"/>
              </w:rPr>
              <w:t>п</w:t>
            </w:r>
            <w:proofErr w:type="spellEnd"/>
            <w:proofErr w:type="gramEnd"/>
            <w:r w:rsidRPr="0023225D">
              <w:rPr>
                <w:b/>
                <w:bCs/>
                <w:sz w:val="21"/>
                <w:szCs w:val="21"/>
              </w:rPr>
              <w:t>/</w:t>
            </w:r>
            <w:proofErr w:type="spellStart"/>
            <w:r w:rsidRPr="0023225D">
              <w:rPr>
                <w:b/>
                <w:bCs/>
                <w:sz w:val="21"/>
                <w:szCs w:val="21"/>
              </w:rPr>
              <w:t>п</w:t>
            </w:r>
            <w:proofErr w:type="spellEnd"/>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23225D" w:rsidRDefault="003775D3" w:rsidP="003775D3">
            <w:pPr>
              <w:keepNext/>
              <w:ind w:firstLine="567"/>
              <w:jc w:val="center"/>
              <w:rPr>
                <w:b/>
                <w:bCs/>
                <w:sz w:val="21"/>
                <w:szCs w:val="21"/>
              </w:rPr>
            </w:pPr>
            <w:r w:rsidRPr="0023225D">
              <w:rPr>
                <w:b/>
                <w:bCs/>
                <w:sz w:val="21"/>
                <w:szCs w:val="21"/>
              </w:rPr>
              <w:t>Положения информационной карты аукциона в электронной форме</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keepLines/>
              <w:suppressLineNumbers/>
              <w:rPr>
                <w:sz w:val="21"/>
                <w:szCs w:val="21"/>
              </w:rPr>
            </w:pPr>
            <w:r w:rsidRPr="0023225D">
              <w:rPr>
                <w:b/>
                <w:bCs/>
                <w:sz w:val="21"/>
                <w:szCs w:val="21"/>
              </w:rPr>
              <w:t>Наименование Заказчика:</w:t>
            </w:r>
            <w:r w:rsidRPr="0023225D">
              <w:rPr>
                <w:sz w:val="21"/>
                <w:szCs w:val="21"/>
              </w:rPr>
              <w:t xml:space="preserve"> Открытое акционерное общество «НИИ измерительных приборов - Новосибирский завод имени Коминтерна».</w:t>
            </w:r>
          </w:p>
          <w:p w:rsidR="003775D3" w:rsidRPr="0023225D" w:rsidRDefault="003775D3" w:rsidP="003775D3">
            <w:pPr>
              <w:keepNext/>
              <w:keepLines/>
              <w:suppressLineNumbers/>
              <w:rPr>
                <w:sz w:val="21"/>
                <w:szCs w:val="21"/>
              </w:rPr>
            </w:pPr>
            <w:r w:rsidRPr="0023225D">
              <w:rPr>
                <w:sz w:val="21"/>
                <w:szCs w:val="21"/>
              </w:rPr>
              <w:t xml:space="preserve">- </w:t>
            </w:r>
            <w:proofErr w:type="gramStart"/>
            <w:r w:rsidRPr="0023225D">
              <w:rPr>
                <w:sz w:val="21"/>
                <w:szCs w:val="21"/>
              </w:rPr>
              <w:t>а</w:t>
            </w:r>
            <w:proofErr w:type="gramEnd"/>
            <w:r w:rsidRPr="0023225D">
              <w:rPr>
                <w:sz w:val="21"/>
                <w:szCs w:val="21"/>
              </w:rPr>
              <w:t>дрес: 630015 г. Новосибирск, ул. Планетная, 32.</w:t>
            </w:r>
          </w:p>
          <w:p w:rsidR="003775D3" w:rsidRPr="0023225D" w:rsidRDefault="003775D3" w:rsidP="003775D3">
            <w:pPr>
              <w:pStyle w:val="a1"/>
              <w:widowControl w:val="0"/>
              <w:spacing w:after="0"/>
              <w:rPr>
                <w:sz w:val="21"/>
                <w:szCs w:val="21"/>
              </w:rPr>
            </w:pPr>
            <w:r w:rsidRPr="0023225D">
              <w:rPr>
                <w:sz w:val="21"/>
                <w:szCs w:val="21"/>
              </w:rPr>
              <w:t>- контактное лицо по вопросам оформления аукционной заявки:</w:t>
            </w:r>
          </w:p>
          <w:p w:rsidR="003775D3" w:rsidRPr="0023225D" w:rsidRDefault="007E082C" w:rsidP="003775D3">
            <w:pPr>
              <w:keepNext/>
              <w:keepLines/>
              <w:suppressLineNumbers/>
              <w:rPr>
                <w:sz w:val="21"/>
                <w:szCs w:val="21"/>
              </w:rPr>
            </w:pPr>
            <w:r>
              <w:rPr>
                <w:sz w:val="21"/>
                <w:szCs w:val="21"/>
              </w:rPr>
              <w:t>Лестева Елена Валерьевна</w:t>
            </w:r>
          </w:p>
          <w:p w:rsidR="003775D3" w:rsidRPr="0023225D" w:rsidRDefault="003775D3" w:rsidP="003775D3">
            <w:pPr>
              <w:keepNext/>
              <w:keepLines/>
              <w:suppressLineNumbers/>
              <w:rPr>
                <w:sz w:val="21"/>
                <w:szCs w:val="21"/>
              </w:rPr>
            </w:pPr>
            <w:r w:rsidRPr="0023225D">
              <w:rPr>
                <w:sz w:val="21"/>
                <w:szCs w:val="21"/>
              </w:rPr>
              <w:t xml:space="preserve">- </w:t>
            </w:r>
            <w:r w:rsidRPr="0023225D">
              <w:rPr>
                <w:sz w:val="21"/>
                <w:szCs w:val="21"/>
                <w:lang w:val="en-US"/>
              </w:rPr>
              <w:t>e</w:t>
            </w:r>
            <w:r w:rsidRPr="0023225D">
              <w:rPr>
                <w:sz w:val="21"/>
                <w:szCs w:val="21"/>
              </w:rPr>
              <w:t>-</w:t>
            </w:r>
            <w:r w:rsidRPr="0023225D">
              <w:rPr>
                <w:sz w:val="21"/>
                <w:szCs w:val="21"/>
                <w:lang w:val="en-US"/>
              </w:rPr>
              <w:t>mail</w:t>
            </w:r>
            <w:r w:rsidRPr="0023225D">
              <w:rPr>
                <w:sz w:val="21"/>
                <w:szCs w:val="21"/>
              </w:rPr>
              <w:t xml:space="preserve">:  </w:t>
            </w:r>
            <w:hyperlink r:id="rId8" w:history="1">
              <w:r w:rsidR="000A5B30" w:rsidRPr="0023225D">
                <w:rPr>
                  <w:rStyle w:val="ad"/>
                  <w:sz w:val="21"/>
                  <w:szCs w:val="21"/>
                </w:rPr>
                <w:t>1616@</w:t>
              </w:r>
              <w:proofErr w:type="spellStart"/>
              <w:r w:rsidR="000A5B30" w:rsidRPr="0023225D">
                <w:rPr>
                  <w:rStyle w:val="ad"/>
                  <w:sz w:val="21"/>
                  <w:szCs w:val="21"/>
                  <w:lang w:val="en-US"/>
                </w:rPr>
                <w:t>komintern</w:t>
              </w:r>
              <w:proofErr w:type="spellEnd"/>
              <w:r w:rsidR="000A5B30" w:rsidRPr="0023225D">
                <w:rPr>
                  <w:rStyle w:val="ad"/>
                  <w:sz w:val="21"/>
                  <w:szCs w:val="21"/>
                </w:rPr>
                <w:t>.</w:t>
              </w:r>
              <w:proofErr w:type="spellStart"/>
              <w:r w:rsidR="000A5B30" w:rsidRPr="0023225D">
                <w:rPr>
                  <w:rStyle w:val="ad"/>
                  <w:sz w:val="21"/>
                  <w:szCs w:val="21"/>
                  <w:lang w:val="en-US"/>
                </w:rPr>
                <w:t>ru</w:t>
              </w:r>
              <w:proofErr w:type="spellEnd"/>
            </w:hyperlink>
          </w:p>
          <w:p w:rsidR="003775D3" w:rsidRPr="0023225D" w:rsidRDefault="003775D3" w:rsidP="003775D3">
            <w:pPr>
              <w:keepNext/>
              <w:keepLines/>
              <w:suppressLineNumbers/>
              <w:rPr>
                <w:sz w:val="21"/>
                <w:szCs w:val="21"/>
              </w:rPr>
            </w:pPr>
            <w:r w:rsidRPr="0023225D">
              <w:rPr>
                <w:sz w:val="21"/>
                <w:szCs w:val="21"/>
              </w:rPr>
              <w:t>тел.: (383) 279-36-89</w:t>
            </w:r>
          </w:p>
          <w:p w:rsidR="003775D3" w:rsidRPr="0023225D" w:rsidRDefault="003775D3" w:rsidP="003775D3">
            <w:pPr>
              <w:pStyle w:val="a1"/>
              <w:widowControl w:val="0"/>
              <w:spacing w:after="0"/>
              <w:rPr>
                <w:color w:val="000000"/>
                <w:sz w:val="21"/>
                <w:szCs w:val="21"/>
              </w:rPr>
            </w:pPr>
            <w:r w:rsidRPr="0023225D">
              <w:rPr>
                <w:sz w:val="21"/>
                <w:szCs w:val="21"/>
              </w:rPr>
              <w:t xml:space="preserve">-контактное лицо по </w:t>
            </w:r>
            <w:r w:rsidR="00F02470" w:rsidRPr="0023225D">
              <w:rPr>
                <w:sz w:val="21"/>
                <w:szCs w:val="21"/>
              </w:rPr>
              <w:t>техническим требованиям</w:t>
            </w:r>
            <w:r w:rsidRPr="0023225D">
              <w:rPr>
                <w:color w:val="000000"/>
                <w:sz w:val="21"/>
                <w:szCs w:val="21"/>
              </w:rPr>
              <w:t xml:space="preserve">: </w:t>
            </w:r>
          </w:p>
          <w:p w:rsidR="003D713F" w:rsidRPr="0023225D" w:rsidRDefault="003D713F" w:rsidP="003775D3">
            <w:pPr>
              <w:rPr>
                <w:sz w:val="21"/>
                <w:szCs w:val="21"/>
              </w:rPr>
            </w:pPr>
            <w:proofErr w:type="spellStart"/>
            <w:r w:rsidRPr="00C500DF">
              <w:rPr>
                <w:sz w:val="21"/>
                <w:szCs w:val="21"/>
              </w:rPr>
              <w:t>Чигура</w:t>
            </w:r>
            <w:proofErr w:type="spellEnd"/>
            <w:r w:rsidRPr="00C500DF">
              <w:rPr>
                <w:sz w:val="21"/>
                <w:szCs w:val="21"/>
              </w:rPr>
              <w:t xml:space="preserve"> Елена Викторовна</w:t>
            </w:r>
            <w:r w:rsidRPr="0023225D">
              <w:rPr>
                <w:sz w:val="21"/>
                <w:szCs w:val="21"/>
              </w:rPr>
              <w:t xml:space="preserve"> </w:t>
            </w:r>
          </w:p>
          <w:p w:rsidR="003D713F" w:rsidRPr="0023225D" w:rsidRDefault="003D713F" w:rsidP="003775D3">
            <w:pPr>
              <w:rPr>
                <w:sz w:val="21"/>
                <w:szCs w:val="21"/>
              </w:rPr>
            </w:pPr>
            <w:r w:rsidRPr="0023225D">
              <w:rPr>
                <w:sz w:val="21"/>
                <w:szCs w:val="21"/>
              </w:rPr>
              <w:t>тел. (383) 278-97-64</w:t>
            </w:r>
          </w:p>
          <w:p w:rsidR="003775D3" w:rsidRPr="0023225D" w:rsidRDefault="003775D3" w:rsidP="003775D3">
            <w:pPr>
              <w:rPr>
                <w:rFonts w:eastAsia="Calibri"/>
                <w:sz w:val="21"/>
                <w:szCs w:val="21"/>
                <w:u w:val="single"/>
              </w:rPr>
            </w:pPr>
            <w:r w:rsidRPr="0023225D">
              <w:rPr>
                <w:rFonts w:eastAsia="Calibri"/>
                <w:sz w:val="21"/>
                <w:szCs w:val="21"/>
              </w:rPr>
              <w:t xml:space="preserve">Адрес сайта Заказчика: </w:t>
            </w:r>
            <w:hyperlink r:id="rId9" w:history="1">
              <w:r w:rsidRPr="0023225D">
                <w:rPr>
                  <w:rFonts w:eastAsia="Calibri"/>
                  <w:bCs/>
                  <w:color w:val="0000FF"/>
                  <w:sz w:val="21"/>
                  <w:szCs w:val="21"/>
                  <w:u w:val="single"/>
                  <w:lang w:val="en-US"/>
                </w:rPr>
                <w:t>www</w:t>
              </w:r>
              <w:r w:rsidRPr="0023225D">
                <w:rPr>
                  <w:rFonts w:eastAsia="Calibri"/>
                  <w:bCs/>
                  <w:color w:val="0000FF"/>
                  <w:sz w:val="21"/>
                  <w:szCs w:val="21"/>
                  <w:u w:val="single"/>
                </w:rPr>
                <w:t>.</w:t>
              </w:r>
              <w:proofErr w:type="spellStart"/>
              <w:r w:rsidRPr="0023225D">
                <w:rPr>
                  <w:rFonts w:eastAsia="Calibri"/>
                  <w:bCs/>
                  <w:color w:val="0000FF"/>
                  <w:sz w:val="21"/>
                  <w:szCs w:val="21"/>
                  <w:u w:val="single"/>
                </w:rPr>
                <w:t>нииип-нзик.рф</w:t>
              </w:r>
              <w:proofErr w:type="spellEnd"/>
            </w:hyperlink>
          </w:p>
          <w:p w:rsidR="003775D3" w:rsidRPr="0023225D" w:rsidRDefault="003775D3" w:rsidP="003775D3">
            <w:pPr>
              <w:keepNext/>
              <w:keepLines/>
              <w:suppressLineNumbers/>
              <w:rPr>
                <w:rFonts w:eastAsia="Calibri"/>
                <w:sz w:val="21"/>
                <w:szCs w:val="21"/>
                <w:lang w:eastAsia="en-US"/>
              </w:rPr>
            </w:pPr>
            <w:r w:rsidRPr="0023225D">
              <w:rPr>
                <w:rFonts w:eastAsia="Calibri"/>
                <w:sz w:val="21"/>
                <w:szCs w:val="21"/>
                <w:lang w:eastAsia="en-US"/>
              </w:rPr>
              <w:t xml:space="preserve">Адрес официального сайта: </w:t>
            </w:r>
            <w:hyperlink r:id="rId10" w:history="1">
              <w:r w:rsidRPr="0023225D">
                <w:rPr>
                  <w:rFonts w:eastAsia="Calibri"/>
                  <w:bCs/>
                  <w:color w:val="0000FF"/>
                  <w:sz w:val="21"/>
                  <w:szCs w:val="21"/>
                  <w:u w:val="single"/>
                  <w:lang w:val="en-US" w:eastAsia="en-US"/>
                </w:rPr>
                <w:t>www</w:t>
              </w:r>
              <w:r w:rsidRPr="0023225D">
                <w:rPr>
                  <w:rFonts w:eastAsia="Calibri"/>
                  <w:bCs/>
                  <w:color w:val="0000FF"/>
                  <w:sz w:val="21"/>
                  <w:szCs w:val="21"/>
                  <w:u w:val="single"/>
                  <w:lang w:eastAsia="en-US"/>
                </w:rPr>
                <w:t>.</w:t>
              </w:r>
              <w:proofErr w:type="spellStart"/>
              <w:r w:rsidRPr="0023225D">
                <w:rPr>
                  <w:rFonts w:eastAsia="Calibri"/>
                  <w:bCs/>
                  <w:color w:val="0000FF"/>
                  <w:sz w:val="21"/>
                  <w:szCs w:val="21"/>
                  <w:u w:val="single"/>
                  <w:lang w:val="en-US" w:eastAsia="en-US"/>
                </w:rPr>
                <w:t>zakupki</w:t>
              </w:r>
              <w:proofErr w:type="spellEnd"/>
              <w:r w:rsidRPr="0023225D">
                <w:rPr>
                  <w:rFonts w:eastAsia="Calibri"/>
                  <w:bCs/>
                  <w:color w:val="0000FF"/>
                  <w:sz w:val="21"/>
                  <w:szCs w:val="21"/>
                  <w:u w:val="single"/>
                  <w:lang w:eastAsia="en-US"/>
                </w:rPr>
                <w:t>.</w:t>
              </w:r>
              <w:proofErr w:type="spellStart"/>
              <w:r w:rsidRPr="0023225D">
                <w:rPr>
                  <w:rFonts w:eastAsia="Calibri"/>
                  <w:bCs/>
                  <w:color w:val="0000FF"/>
                  <w:sz w:val="21"/>
                  <w:szCs w:val="21"/>
                  <w:u w:val="single"/>
                  <w:lang w:val="en-US" w:eastAsia="en-US"/>
                </w:rPr>
                <w:t>gov</w:t>
              </w:r>
              <w:proofErr w:type="spellEnd"/>
              <w:r w:rsidRPr="0023225D">
                <w:rPr>
                  <w:rFonts w:eastAsia="Calibri"/>
                  <w:bCs/>
                  <w:color w:val="0000FF"/>
                  <w:sz w:val="21"/>
                  <w:szCs w:val="21"/>
                  <w:u w:val="single"/>
                  <w:lang w:eastAsia="en-US"/>
                </w:rPr>
                <w:t>.</w:t>
              </w:r>
              <w:proofErr w:type="spellStart"/>
              <w:r w:rsidRPr="0023225D">
                <w:rPr>
                  <w:rFonts w:eastAsia="Calibri"/>
                  <w:bCs/>
                  <w:color w:val="0000FF"/>
                  <w:sz w:val="21"/>
                  <w:szCs w:val="21"/>
                  <w:u w:val="single"/>
                  <w:lang w:val="en-US" w:eastAsia="en-US"/>
                </w:rPr>
                <w:t>ru</w:t>
              </w:r>
              <w:proofErr w:type="spellEnd"/>
              <w:r w:rsidRPr="0023225D">
                <w:rPr>
                  <w:rFonts w:eastAsia="Calibri"/>
                  <w:bCs/>
                  <w:color w:val="0000FF"/>
                  <w:sz w:val="21"/>
                  <w:szCs w:val="21"/>
                  <w:u w:val="single"/>
                  <w:lang w:eastAsia="en-US"/>
                </w:rPr>
                <w:t>/223/</w:t>
              </w:r>
            </w:hyperlink>
            <w:r w:rsidRPr="0023225D">
              <w:rPr>
                <w:rFonts w:eastAsia="Calibri"/>
                <w:bCs/>
                <w:sz w:val="21"/>
                <w:szCs w:val="21"/>
                <w:lang w:eastAsia="en-US"/>
              </w:rPr>
              <w:t>.</w:t>
            </w:r>
          </w:p>
          <w:p w:rsidR="003775D3" w:rsidRPr="0023225D" w:rsidRDefault="003775D3" w:rsidP="003775D3">
            <w:pPr>
              <w:keepNext/>
              <w:keepLines/>
              <w:suppressLineNumbers/>
              <w:rPr>
                <w:sz w:val="21"/>
                <w:szCs w:val="21"/>
              </w:rPr>
            </w:pPr>
            <w:r w:rsidRPr="0023225D">
              <w:rPr>
                <w:rFonts w:eastAsia="Calibri"/>
                <w:bCs/>
                <w:sz w:val="21"/>
                <w:szCs w:val="21"/>
                <w:lang w:eastAsia="en-US"/>
              </w:rPr>
              <w:t>Адрес электронной площадки:</w:t>
            </w:r>
            <w:r w:rsidRPr="0023225D">
              <w:rPr>
                <w:rFonts w:eastAsia="Calibri"/>
                <w:sz w:val="21"/>
                <w:szCs w:val="21"/>
                <w:lang w:eastAsia="en-US"/>
              </w:rPr>
              <w:t xml:space="preserve"> </w:t>
            </w:r>
            <w:hyperlink r:id="rId11" w:history="1">
              <w:r w:rsidRPr="0023225D">
                <w:rPr>
                  <w:rFonts w:eastAsia="Calibri"/>
                  <w:color w:val="0000FF"/>
                  <w:sz w:val="21"/>
                  <w:szCs w:val="21"/>
                  <w:u w:val="single"/>
                  <w:lang w:eastAsia="en-US"/>
                </w:rPr>
                <w:t>www.fabrikant.ru</w:t>
              </w:r>
            </w:hyperlink>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keepLines/>
              <w:suppressLineNumbers/>
              <w:rPr>
                <w:b/>
                <w:bCs/>
                <w:sz w:val="21"/>
                <w:szCs w:val="21"/>
              </w:rPr>
            </w:pPr>
            <w:r w:rsidRPr="0023225D">
              <w:rPr>
                <w:b/>
                <w:bCs/>
                <w:sz w:val="21"/>
                <w:szCs w:val="21"/>
              </w:rPr>
              <w:t>Источник финансирования заказа:</w:t>
            </w:r>
          </w:p>
          <w:p w:rsidR="003775D3" w:rsidRPr="0023225D" w:rsidRDefault="003775D3" w:rsidP="003775D3">
            <w:pPr>
              <w:keepNext/>
              <w:keepLines/>
              <w:suppressLineNumbers/>
              <w:rPr>
                <w:b/>
                <w:bCs/>
                <w:sz w:val="21"/>
                <w:szCs w:val="21"/>
              </w:rPr>
            </w:pPr>
            <w:r w:rsidRPr="0023225D">
              <w:rPr>
                <w:sz w:val="21"/>
                <w:szCs w:val="21"/>
              </w:rPr>
              <w:t xml:space="preserve">Собственные средства заказчика. </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keepLines/>
              <w:suppressLineNumbers/>
              <w:rPr>
                <w:b/>
                <w:bCs/>
                <w:sz w:val="21"/>
                <w:szCs w:val="21"/>
              </w:rPr>
            </w:pPr>
            <w:r w:rsidRPr="0023225D">
              <w:rPr>
                <w:b/>
                <w:bCs/>
                <w:sz w:val="21"/>
                <w:szCs w:val="21"/>
              </w:rPr>
              <w:t xml:space="preserve">Способ закупки: </w:t>
            </w:r>
            <w:r w:rsidRPr="0023225D">
              <w:rPr>
                <w:bCs/>
                <w:sz w:val="21"/>
                <w:szCs w:val="21"/>
              </w:rPr>
              <w:t>Аукцион в электронной форме.</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204E49">
            <w:pPr>
              <w:jc w:val="both"/>
              <w:rPr>
                <w:sz w:val="21"/>
                <w:szCs w:val="21"/>
              </w:rPr>
            </w:pPr>
            <w:r w:rsidRPr="0023225D">
              <w:rPr>
                <w:b/>
                <w:bCs/>
                <w:sz w:val="21"/>
                <w:szCs w:val="21"/>
              </w:rPr>
              <w:t>Предмет аукциона, с указанием количества поставляемого товара</w:t>
            </w:r>
            <w:r w:rsidRPr="0023225D">
              <w:rPr>
                <w:sz w:val="21"/>
                <w:szCs w:val="21"/>
              </w:rPr>
              <w:t xml:space="preserve">: </w:t>
            </w:r>
            <w:r w:rsidR="003D713F" w:rsidRPr="0023225D">
              <w:rPr>
                <w:sz w:val="21"/>
                <w:szCs w:val="21"/>
              </w:rPr>
              <w:t xml:space="preserve">Поставка </w:t>
            </w:r>
            <w:r w:rsidR="00204E49">
              <w:rPr>
                <w:sz w:val="21"/>
                <w:szCs w:val="21"/>
              </w:rPr>
              <w:t>лабораторного сушильного оборудования в количестве 4 штуки</w:t>
            </w:r>
            <w:r w:rsidR="009647C7" w:rsidRPr="0023225D">
              <w:rPr>
                <w:sz w:val="21"/>
                <w:szCs w:val="21"/>
              </w:rPr>
              <w:t xml:space="preserve">, </w:t>
            </w:r>
            <w:r w:rsidRPr="0023225D">
              <w:rPr>
                <w:sz w:val="21"/>
                <w:szCs w:val="21"/>
              </w:rPr>
              <w:t xml:space="preserve">в соответствии с </w:t>
            </w:r>
            <w:r w:rsidR="00A17527" w:rsidRPr="0023225D">
              <w:rPr>
                <w:sz w:val="21"/>
                <w:szCs w:val="21"/>
              </w:rPr>
              <w:t>технической частью документации об аукционе  в электронной форме</w:t>
            </w:r>
            <w:r w:rsidRPr="0023225D">
              <w:rPr>
                <w:sz w:val="21"/>
                <w:szCs w:val="21"/>
              </w:rPr>
              <w:t xml:space="preserve"> (Приложение 6).</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F02470" w:rsidP="00F02470">
            <w:pPr>
              <w:jc w:val="both"/>
              <w:rPr>
                <w:b/>
                <w:sz w:val="21"/>
                <w:szCs w:val="21"/>
              </w:rPr>
            </w:pPr>
            <w:r w:rsidRPr="0023225D">
              <w:rPr>
                <w:b/>
                <w:sz w:val="21"/>
                <w:szCs w:val="21"/>
              </w:rPr>
              <w:t xml:space="preserve">Место поставки товаров, выполнения работ, оказания услуг: </w:t>
            </w:r>
            <w:r w:rsidRPr="0023225D">
              <w:rPr>
                <w:sz w:val="21"/>
                <w:szCs w:val="21"/>
              </w:rPr>
              <w:t xml:space="preserve">Новосибирск, ул. </w:t>
            </w:r>
            <w:proofErr w:type="gramStart"/>
            <w:r w:rsidRPr="0023225D">
              <w:rPr>
                <w:sz w:val="21"/>
                <w:szCs w:val="21"/>
              </w:rPr>
              <w:t>Планетная</w:t>
            </w:r>
            <w:proofErr w:type="gramEnd"/>
            <w:r w:rsidRPr="0023225D">
              <w:rPr>
                <w:sz w:val="21"/>
                <w:szCs w:val="21"/>
              </w:rPr>
              <w:t>,</w:t>
            </w:r>
            <w:r w:rsidR="00873BBC">
              <w:rPr>
                <w:sz w:val="21"/>
                <w:szCs w:val="21"/>
              </w:rPr>
              <w:t xml:space="preserve"> </w:t>
            </w:r>
            <w:r w:rsidRPr="0023225D">
              <w:rPr>
                <w:sz w:val="21"/>
                <w:szCs w:val="21"/>
              </w:rPr>
              <w:t>32.</w:t>
            </w:r>
          </w:p>
        </w:tc>
      </w:tr>
      <w:tr w:rsidR="003775D3" w:rsidRPr="0023225D" w:rsidTr="009647C7">
        <w:trPr>
          <w:trHeight w:val="431"/>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873BBC" w:rsidRDefault="007C5020" w:rsidP="007E082C">
            <w:pPr>
              <w:pStyle w:val="a1"/>
              <w:spacing w:after="0"/>
              <w:rPr>
                <w:sz w:val="21"/>
                <w:szCs w:val="21"/>
              </w:rPr>
            </w:pPr>
            <w:r w:rsidRPr="008576B9">
              <w:rPr>
                <w:b/>
                <w:sz w:val="21"/>
                <w:szCs w:val="21"/>
              </w:rPr>
              <w:t>Срок поставки товаров, выполнения работ, оказания услуг:</w:t>
            </w:r>
            <w:r w:rsidRPr="008576B9">
              <w:rPr>
                <w:sz w:val="21"/>
                <w:szCs w:val="21"/>
              </w:rPr>
              <w:t xml:space="preserve"> до </w:t>
            </w:r>
            <w:r w:rsidR="007E082C">
              <w:rPr>
                <w:sz w:val="21"/>
                <w:szCs w:val="21"/>
              </w:rPr>
              <w:t>31 декабря</w:t>
            </w:r>
            <w:r w:rsidRPr="008576B9">
              <w:rPr>
                <w:sz w:val="21"/>
                <w:szCs w:val="21"/>
              </w:rPr>
              <w:t xml:space="preserve"> 2014 г</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E36BDC">
            <w:pPr>
              <w:jc w:val="both"/>
              <w:rPr>
                <w:color w:val="FF0000"/>
                <w:sz w:val="21"/>
                <w:szCs w:val="21"/>
              </w:rPr>
            </w:pPr>
            <w:r w:rsidRPr="0023225D">
              <w:rPr>
                <w:b/>
                <w:bCs/>
                <w:sz w:val="21"/>
                <w:szCs w:val="21"/>
              </w:rPr>
              <w:t xml:space="preserve">Форма, сроки и порядок оплаты товара (работы, услуги):  </w:t>
            </w:r>
            <w:r w:rsidR="00DE777E" w:rsidRPr="0023225D">
              <w:rPr>
                <w:bCs/>
                <w:sz w:val="21"/>
                <w:szCs w:val="21"/>
              </w:rPr>
              <w:t>Безналичный расчет,</w:t>
            </w:r>
            <w:r w:rsidR="00DE777E" w:rsidRPr="0023225D">
              <w:rPr>
                <w:b/>
                <w:bCs/>
                <w:sz w:val="21"/>
                <w:szCs w:val="21"/>
              </w:rPr>
              <w:t xml:space="preserve"> </w:t>
            </w:r>
            <w:r w:rsidR="00DE777E" w:rsidRPr="0023225D">
              <w:rPr>
                <w:bCs/>
                <w:sz w:val="21"/>
                <w:szCs w:val="21"/>
              </w:rPr>
              <w:t xml:space="preserve">50 % предоплата в течение 10 (десяти) банковских дней с момента подписания договора, окончательный расчет 50 % в течение 10 (десяти) банковских дней после </w:t>
            </w:r>
            <w:r w:rsidR="00DE777E">
              <w:rPr>
                <w:bCs/>
              </w:rPr>
              <w:t>подписания акта-приемки товара</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8</w:t>
            </w:r>
          </w:p>
          <w:p w:rsidR="003775D3" w:rsidRPr="0023225D" w:rsidRDefault="003775D3" w:rsidP="003775D3">
            <w:pPr>
              <w:keepNext/>
              <w:keepLines/>
              <w:suppressLineNumbers/>
              <w:jc w:val="center"/>
              <w:rPr>
                <w:sz w:val="21"/>
                <w:szCs w:val="21"/>
              </w:rPr>
            </w:pPr>
          </w:p>
        </w:tc>
        <w:tc>
          <w:tcPr>
            <w:tcW w:w="9583" w:type="dxa"/>
            <w:tcBorders>
              <w:top w:val="single" w:sz="4" w:space="0" w:color="000000"/>
              <w:left w:val="single" w:sz="4" w:space="0" w:color="000000"/>
              <w:bottom w:val="single" w:sz="4" w:space="0" w:color="000000"/>
              <w:right w:val="single" w:sz="4" w:space="0" w:color="000000"/>
            </w:tcBorders>
          </w:tcPr>
          <w:p w:rsidR="00014FA0" w:rsidRPr="00497463" w:rsidRDefault="003775D3" w:rsidP="00497463">
            <w:pPr>
              <w:pStyle w:val="afa"/>
              <w:spacing w:after="0" w:line="240" w:lineRule="auto"/>
              <w:ind w:left="0"/>
              <w:rPr>
                <w:rFonts w:ascii="Times New Roman" w:hAnsi="Times New Roman" w:cs="Times New Roman"/>
                <w:sz w:val="21"/>
                <w:szCs w:val="21"/>
              </w:rPr>
            </w:pPr>
            <w:r w:rsidRPr="0023225D">
              <w:rPr>
                <w:rFonts w:ascii="Times New Roman" w:hAnsi="Times New Roman" w:cs="Times New Roman"/>
                <w:b/>
                <w:sz w:val="21"/>
                <w:szCs w:val="21"/>
              </w:rPr>
              <w:t>Требования к качеству, техническим характеристикам товара (работы, услуги), к функциональным характеристикам (потребительским свойствам) товара:</w:t>
            </w:r>
            <w:r w:rsidR="00873BBC">
              <w:rPr>
                <w:rFonts w:ascii="Times New Roman" w:hAnsi="Times New Roman" w:cs="Times New Roman"/>
                <w:b/>
                <w:sz w:val="21"/>
                <w:szCs w:val="21"/>
              </w:rPr>
              <w:t xml:space="preserve"> </w:t>
            </w:r>
            <w:r w:rsidR="00497463" w:rsidRPr="00497463">
              <w:rPr>
                <w:rFonts w:ascii="Times New Roman" w:hAnsi="Times New Roman" w:cs="Times New Roman"/>
                <w:sz w:val="21"/>
                <w:szCs w:val="21"/>
              </w:rPr>
              <w:t>указаны в технической части аукционной документации</w:t>
            </w:r>
          </w:p>
        </w:tc>
      </w:tr>
      <w:tr w:rsidR="003775D3" w:rsidRPr="0023225D" w:rsidTr="00EB6404">
        <w:trPr>
          <w:trHeight w:val="1695"/>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rPr>
                <w:b/>
                <w:bCs/>
                <w:sz w:val="21"/>
                <w:szCs w:val="21"/>
              </w:rPr>
            </w:pPr>
            <w:r w:rsidRPr="0023225D">
              <w:rPr>
                <w:b/>
                <w:bCs/>
                <w:sz w:val="21"/>
                <w:szCs w:val="21"/>
              </w:rPr>
              <w:t xml:space="preserve">Требования к содержанию документов, входящих в состав заявки на участие в аукционе в электронной форме </w:t>
            </w:r>
          </w:p>
          <w:p w:rsidR="003775D3" w:rsidRPr="0023225D" w:rsidRDefault="003775D3" w:rsidP="00671298">
            <w:pPr>
              <w:autoSpaceDE w:val="0"/>
              <w:autoSpaceDN w:val="0"/>
              <w:adjustRightInd w:val="0"/>
              <w:jc w:val="both"/>
              <w:rPr>
                <w:sz w:val="21"/>
                <w:szCs w:val="21"/>
              </w:rPr>
            </w:pPr>
            <w:r w:rsidRPr="0023225D">
              <w:rPr>
                <w:sz w:val="21"/>
                <w:szCs w:val="21"/>
              </w:rPr>
              <w:t>1) Заявка заполняется участником аукциона в электронной форме по форме (Приложение 1)</w:t>
            </w:r>
          </w:p>
          <w:p w:rsidR="003775D3" w:rsidRPr="0023225D" w:rsidRDefault="003775D3" w:rsidP="00671298">
            <w:pPr>
              <w:autoSpaceDE w:val="0"/>
              <w:autoSpaceDN w:val="0"/>
              <w:adjustRightInd w:val="0"/>
              <w:jc w:val="both"/>
              <w:rPr>
                <w:sz w:val="21"/>
                <w:szCs w:val="21"/>
              </w:rPr>
            </w:pPr>
            <w:proofErr w:type="gramStart"/>
            <w:r w:rsidRPr="0023225D">
              <w:rPr>
                <w:sz w:val="21"/>
                <w:szCs w:val="21"/>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23225D" w:rsidRDefault="003775D3" w:rsidP="00671298">
            <w:pPr>
              <w:autoSpaceDE w:val="0"/>
              <w:autoSpaceDN w:val="0"/>
              <w:adjustRightInd w:val="0"/>
              <w:jc w:val="both"/>
              <w:rPr>
                <w:rFonts w:eastAsiaTheme="minorHAnsi"/>
                <w:sz w:val="21"/>
                <w:szCs w:val="21"/>
                <w:lang w:eastAsia="en-US"/>
              </w:rPr>
            </w:pPr>
            <w:r w:rsidRPr="0023225D">
              <w:rPr>
                <w:rFonts w:eastAsiaTheme="minorHAnsi"/>
                <w:sz w:val="21"/>
                <w:szCs w:val="21"/>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23225D" w:rsidRDefault="003775D3" w:rsidP="00024401">
            <w:pPr>
              <w:autoSpaceDE w:val="0"/>
              <w:autoSpaceDN w:val="0"/>
              <w:adjustRightInd w:val="0"/>
              <w:jc w:val="both"/>
              <w:rPr>
                <w:rFonts w:eastAsiaTheme="minorHAnsi"/>
                <w:sz w:val="21"/>
                <w:szCs w:val="21"/>
                <w:lang w:eastAsia="en-US"/>
              </w:rPr>
            </w:pPr>
            <w:r w:rsidRPr="0023225D">
              <w:rPr>
                <w:sz w:val="21"/>
                <w:szCs w:val="21"/>
              </w:rPr>
              <w:t xml:space="preserve">3) </w:t>
            </w:r>
            <w:r w:rsidRPr="0023225D">
              <w:rPr>
                <w:rFonts w:eastAsiaTheme="minorHAnsi"/>
                <w:sz w:val="21"/>
                <w:szCs w:val="21"/>
                <w:lang w:eastAsia="en-US"/>
              </w:rPr>
              <w:t xml:space="preserve">копии учредительных документов участника аукциона в электронной форме; </w:t>
            </w:r>
          </w:p>
          <w:p w:rsidR="003775D3" w:rsidRPr="0023225D" w:rsidRDefault="003775D3" w:rsidP="00024401">
            <w:pPr>
              <w:autoSpaceDE w:val="0"/>
              <w:autoSpaceDN w:val="0"/>
              <w:adjustRightInd w:val="0"/>
              <w:jc w:val="both"/>
              <w:rPr>
                <w:rFonts w:eastAsiaTheme="minorHAnsi"/>
                <w:sz w:val="21"/>
                <w:szCs w:val="21"/>
                <w:lang w:eastAsia="en-US"/>
              </w:rPr>
            </w:pPr>
            <w:r w:rsidRPr="0023225D">
              <w:rPr>
                <w:sz w:val="21"/>
                <w:szCs w:val="21"/>
              </w:rPr>
              <w:t>4) документ, удостоверяющий факт внесения в Единый госу</w:t>
            </w:r>
            <w:r w:rsidRPr="0023225D">
              <w:rPr>
                <w:sz w:val="21"/>
                <w:szCs w:val="21"/>
              </w:rPr>
              <w:softHyphen/>
              <w:t>дарственный реестр записи о государственной регистрации юридического лица или физического лица — предпринимателя</w:t>
            </w:r>
            <w:r w:rsidRPr="0023225D">
              <w:rPr>
                <w:rFonts w:eastAsiaTheme="minorHAnsi"/>
                <w:sz w:val="21"/>
                <w:szCs w:val="21"/>
                <w:lang w:eastAsia="en-US"/>
              </w:rPr>
              <w:t>;</w:t>
            </w:r>
          </w:p>
          <w:p w:rsidR="003775D3" w:rsidRPr="0023225D" w:rsidRDefault="003775D3" w:rsidP="00024401">
            <w:pPr>
              <w:autoSpaceDE w:val="0"/>
              <w:autoSpaceDN w:val="0"/>
              <w:adjustRightInd w:val="0"/>
              <w:jc w:val="both"/>
              <w:rPr>
                <w:sz w:val="21"/>
                <w:szCs w:val="21"/>
              </w:rPr>
            </w:pPr>
            <w:r w:rsidRPr="0023225D">
              <w:rPr>
                <w:rFonts w:eastAsiaTheme="minorHAnsi"/>
                <w:sz w:val="21"/>
                <w:szCs w:val="21"/>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23225D" w:rsidRDefault="003775D3" w:rsidP="00024401">
            <w:pPr>
              <w:jc w:val="both"/>
              <w:rPr>
                <w:sz w:val="21"/>
                <w:szCs w:val="21"/>
              </w:rPr>
            </w:pPr>
            <w:r w:rsidRPr="0023225D">
              <w:rPr>
                <w:sz w:val="21"/>
                <w:szCs w:val="21"/>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23225D" w:rsidRDefault="003775D3" w:rsidP="00024401">
            <w:pPr>
              <w:jc w:val="both"/>
              <w:rPr>
                <w:sz w:val="21"/>
                <w:szCs w:val="21"/>
              </w:rPr>
            </w:pPr>
            <w:r w:rsidRPr="0023225D">
              <w:rPr>
                <w:sz w:val="21"/>
                <w:szCs w:val="21"/>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A119D" w:rsidRPr="0023225D" w:rsidRDefault="006E62E8" w:rsidP="00671298">
            <w:pPr>
              <w:jc w:val="both"/>
              <w:rPr>
                <w:sz w:val="21"/>
                <w:szCs w:val="21"/>
              </w:rPr>
            </w:pPr>
            <w:r w:rsidRPr="0023225D">
              <w:rPr>
                <w:sz w:val="21"/>
                <w:szCs w:val="21"/>
              </w:rPr>
              <w:t>8) копии рекомендательных писем от Покупателей, подтверждающих успешный опыт поставки аналогичного оборудования (не менее трех);</w:t>
            </w:r>
          </w:p>
          <w:p w:rsidR="003775D3" w:rsidRPr="0023225D" w:rsidRDefault="006E62E8" w:rsidP="00671298">
            <w:pPr>
              <w:jc w:val="both"/>
              <w:rPr>
                <w:sz w:val="21"/>
                <w:szCs w:val="21"/>
              </w:rPr>
            </w:pPr>
            <w:r w:rsidRPr="0023225D">
              <w:rPr>
                <w:sz w:val="21"/>
                <w:szCs w:val="21"/>
              </w:rPr>
              <w:t>9</w:t>
            </w:r>
            <w:r w:rsidR="003775D3" w:rsidRPr="0023225D">
              <w:rPr>
                <w:sz w:val="21"/>
                <w:szCs w:val="21"/>
              </w:rPr>
              <w:t>) копии документов, подтверждающих внесение денежных сре</w:t>
            </w:r>
            <w:proofErr w:type="gramStart"/>
            <w:r w:rsidR="003775D3" w:rsidRPr="0023225D">
              <w:rPr>
                <w:sz w:val="21"/>
                <w:szCs w:val="21"/>
              </w:rPr>
              <w:t>дств в к</w:t>
            </w:r>
            <w:proofErr w:type="gramEnd"/>
            <w:r w:rsidR="003775D3" w:rsidRPr="0023225D">
              <w:rPr>
                <w:sz w:val="21"/>
                <w:szCs w:val="21"/>
              </w:rPr>
              <w:t>ачестве обеспечения заявки на участие в аукционе в электронной форме (копия платежного поручения);</w:t>
            </w:r>
          </w:p>
          <w:p w:rsidR="003775D3" w:rsidRPr="0023225D" w:rsidRDefault="00024401" w:rsidP="00671298">
            <w:pPr>
              <w:autoSpaceDE w:val="0"/>
              <w:autoSpaceDN w:val="0"/>
              <w:adjustRightInd w:val="0"/>
              <w:jc w:val="both"/>
              <w:rPr>
                <w:rFonts w:eastAsiaTheme="minorHAnsi"/>
                <w:sz w:val="21"/>
                <w:szCs w:val="21"/>
                <w:lang w:eastAsia="en-US"/>
              </w:rPr>
            </w:pPr>
            <w:r w:rsidRPr="0023225D">
              <w:rPr>
                <w:sz w:val="21"/>
                <w:szCs w:val="21"/>
              </w:rPr>
              <w:lastRenderedPageBreak/>
              <w:t>1</w:t>
            </w:r>
            <w:r w:rsidR="006E62E8" w:rsidRPr="0023225D">
              <w:rPr>
                <w:sz w:val="21"/>
                <w:szCs w:val="21"/>
              </w:rPr>
              <w:t>0</w:t>
            </w:r>
            <w:r w:rsidR="003775D3" w:rsidRPr="0023225D">
              <w:rPr>
                <w:sz w:val="21"/>
                <w:szCs w:val="21"/>
              </w:rPr>
              <w:t xml:space="preserve">) </w:t>
            </w:r>
            <w:r w:rsidR="003775D3" w:rsidRPr="0023225D">
              <w:rPr>
                <w:rFonts w:eastAsiaTheme="minorHAnsi"/>
                <w:sz w:val="21"/>
                <w:szCs w:val="21"/>
                <w:lang w:eastAsia="en-US"/>
              </w:rPr>
              <w:t xml:space="preserve">полученную не ранее чем за один (1) месяц до дня размещения извещения </w:t>
            </w:r>
            <w:proofErr w:type="gramStart"/>
            <w:r w:rsidR="003775D3" w:rsidRPr="0023225D">
              <w:rPr>
                <w:rFonts w:eastAsiaTheme="minorHAnsi"/>
                <w:sz w:val="21"/>
                <w:szCs w:val="21"/>
                <w:lang w:eastAsia="en-US"/>
              </w:rPr>
              <w:t>о</w:t>
            </w:r>
            <w:proofErr w:type="gramEnd"/>
            <w:r w:rsidR="003775D3" w:rsidRPr="0023225D">
              <w:rPr>
                <w:rFonts w:eastAsiaTheme="minorHAnsi"/>
                <w:sz w:val="21"/>
                <w:szCs w:val="21"/>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23225D">
              <w:rPr>
                <w:rFonts w:eastAsiaTheme="minorHAnsi"/>
                <w:sz w:val="21"/>
                <w:szCs w:val="21"/>
                <w:lang w:eastAsia="en-US"/>
              </w:rPr>
              <w:t xml:space="preserve">удостоверяющих личность (для физических лиц), </w:t>
            </w:r>
            <w:proofErr w:type="gramEnd"/>
          </w:p>
          <w:p w:rsidR="003775D3" w:rsidRPr="0023225D" w:rsidRDefault="00024401" w:rsidP="00671298">
            <w:pPr>
              <w:autoSpaceDE w:val="0"/>
              <w:autoSpaceDN w:val="0"/>
              <w:adjustRightInd w:val="0"/>
              <w:jc w:val="both"/>
              <w:rPr>
                <w:rFonts w:eastAsiaTheme="minorHAnsi"/>
                <w:sz w:val="21"/>
                <w:szCs w:val="21"/>
                <w:lang w:eastAsia="en-US"/>
              </w:rPr>
            </w:pPr>
            <w:r w:rsidRPr="0023225D">
              <w:rPr>
                <w:rFonts w:eastAsiaTheme="minorHAnsi"/>
                <w:sz w:val="21"/>
                <w:szCs w:val="21"/>
                <w:lang w:eastAsia="en-US"/>
              </w:rPr>
              <w:t>1</w:t>
            </w:r>
            <w:r w:rsidR="006E62E8" w:rsidRPr="0023225D">
              <w:rPr>
                <w:rFonts w:eastAsiaTheme="minorHAnsi"/>
                <w:sz w:val="21"/>
                <w:szCs w:val="21"/>
                <w:lang w:eastAsia="en-US"/>
              </w:rPr>
              <w:t>1</w:t>
            </w:r>
            <w:r w:rsidR="003775D3" w:rsidRPr="0023225D">
              <w:rPr>
                <w:rFonts w:eastAsiaTheme="minorHAnsi"/>
                <w:sz w:val="21"/>
                <w:szCs w:val="21"/>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23225D" w:rsidRDefault="00024401" w:rsidP="005877C4">
            <w:pPr>
              <w:autoSpaceDE w:val="0"/>
              <w:autoSpaceDN w:val="0"/>
              <w:adjustRightInd w:val="0"/>
              <w:jc w:val="both"/>
              <w:rPr>
                <w:rFonts w:eastAsiaTheme="minorHAnsi"/>
                <w:sz w:val="21"/>
                <w:szCs w:val="21"/>
                <w:lang w:eastAsia="en-US"/>
              </w:rPr>
            </w:pPr>
            <w:r w:rsidRPr="0023225D">
              <w:rPr>
                <w:rFonts w:eastAsiaTheme="minorHAnsi"/>
                <w:sz w:val="21"/>
                <w:szCs w:val="21"/>
                <w:lang w:eastAsia="en-US"/>
              </w:rPr>
              <w:t>1</w:t>
            </w:r>
            <w:r w:rsidR="006E62E8" w:rsidRPr="0023225D">
              <w:rPr>
                <w:rFonts w:eastAsiaTheme="minorHAnsi"/>
                <w:sz w:val="21"/>
                <w:szCs w:val="21"/>
                <w:lang w:eastAsia="en-US"/>
              </w:rPr>
              <w:t>2</w:t>
            </w:r>
            <w:r w:rsidR="005877C4" w:rsidRPr="0023225D">
              <w:rPr>
                <w:rFonts w:eastAsiaTheme="minorHAnsi"/>
                <w:sz w:val="21"/>
                <w:szCs w:val="21"/>
                <w:lang w:eastAsia="en-US"/>
              </w:rPr>
              <w:t xml:space="preserve">) </w:t>
            </w:r>
            <w:r w:rsidR="005877C4" w:rsidRPr="0023225D">
              <w:rPr>
                <w:spacing w:val="-1"/>
                <w:sz w:val="21"/>
                <w:szCs w:val="2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23225D" w:rsidRDefault="00024401" w:rsidP="00671298">
            <w:pPr>
              <w:jc w:val="both"/>
              <w:rPr>
                <w:sz w:val="21"/>
                <w:szCs w:val="21"/>
              </w:rPr>
            </w:pPr>
            <w:proofErr w:type="gramStart"/>
            <w:r w:rsidRPr="0023225D">
              <w:rPr>
                <w:rFonts w:eastAsiaTheme="minorHAnsi"/>
                <w:sz w:val="21"/>
                <w:szCs w:val="21"/>
                <w:lang w:eastAsia="en-US"/>
              </w:rPr>
              <w:t>1</w:t>
            </w:r>
            <w:r w:rsidR="006E62E8" w:rsidRPr="0023225D">
              <w:rPr>
                <w:rFonts w:eastAsiaTheme="minorHAnsi"/>
                <w:sz w:val="21"/>
                <w:szCs w:val="21"/>
                <w:lang w:eastAsia="en-US"/>
              </w:rPr>
              <w:t>3</w:t>
            </w:r>
            <w:r w:rsidR="003775D3" w:rsidRPr="0023225D">
              <w:rPr>
                <w:rFonts w:eastAsiaTheme="minorHAnsi"/>
                <w:sz w:val="21"/>
                <w:szCs w:val="21"/>
                <w:lang w:eastAsia="en-US"/>
              </w:rPr>
              <w:t xml:space="preserve">) </w:t>
            </w:r>
            <w:r w:rsidR="003775D3" w:rsidRPr="0023225D">
              <w:rPr>
                <w:sz w:val="21"/>
                <w:szCs w:val="21"/>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23225D">
              <w:rPr>
                <w:sz w:val="21"/>
                <w:szCs w:val="21"/>
              </w:rPr>
              <w:t xml:space="preserve"> участие в электронном аукционе, обеспечения исполнения договора являются крупной сделкой. </w:t>
            </w:r>
            <w:proofErr w:type="gramStart"/>
            <w:r w:rsidR="003775D3" w:rsidRPr="0023225D">
              <w:rPr>
                <w:sz w:val="21"/>
                <w:szCs w:val="21"/>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23225D" w:rsidRDefault="00024401" w:rsidP="00671298">
            <w:pPr>
              <w:jc w:val="both"/>
              <w:rPr>
                <w:sz w:val="21"/>
                <w:szCs w:val="21"/>
              </w:rPr>
            </w:pPr>
            <w:r w:rsidRPr="0023225D">
              <w:rPr>
                <w:sz w:val="21"/>
                <w:szCs w:val="21"/>
              </w:rPr>
              <w:t>1</w:t>
            </w:r>
            <w:r w:rsidR="006E62E8" w:rsidRPr="0023225D">
              <w:rPr>
                <w:sz w:val="21"/>
                <w:szCs w:val="21"/>
              </w:rPr>
              <w:t>4</w:t>
            </w:r>
            <w:r w:rsidR="003775D3" w:rsidRPr="0023225D">
              <w:rPr>
                <w:sz w:val="21"/>
                <w:szCs w:val="21"/>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23225D" w:rsidRDefault="003775D3" w:rsidP="00671298">
            <w:pPr>
              <w:jc w:val="both"/>
              <w:rPr>
                <w:sz w:val="21"/>
                <w:szCs w:val="21"/>
              </w:rPr>
            </w:pPr>
            <w:r w:rsidRPr="0023225D">
              <w:rPr>
                <w:sz w:val="21"/>
                <w:szCs w:val="21"/>
              </w:rPr>
              <w:t>- Отсутствие или неполное представление документов, входящих в состав заявки, указанных в п.9</w:t>
            </w:r>
            <w:r w:rsidR="00671298" w:rsidRPr="0023225D">
              <w:rPr>
                <w:sz w:val="21"/>
                <w:szCs w:val="21"/>
              </w:rPr>
              <w:t>,10</w:t>
            </w:r>
            <w:r w:rsidRPr="0023225D">
              <w:rPr>
                <w:sz w:val="21"/>
                <w:szCs w:val="21"/>
              </w:rPr>
              <w:t xml:space="preserve"> Информационной карты аукциона в электронной форме, ведет к отказу в допуске участника аукциона в электронной форме. </w:t>
            </w:r>
          </w:p>
          <w:p w:rsidR="009647C7" w:rsidRPr="0023225D" w:rsidRDefault="003775D3" w:rsidP="009647C7">
            <w:pPr>
              <w:autoSpaceDE w:val="0"/>
              <w:autoSpaceDN w:val="0"/>
              <w:adjustRightInd w:val="0"/>
              <w:rPr>
                <w:rFonts w:eastAsiaTheme="minorHAnsi"/>
                <w:sz w:val="21"/>
                <w:szCs w:val="21"/>
                <w:lang w:eastAsia="en-US"/>
              </w:rPr>
            </w:pPr>
            <w:r w:rsidRPr="0023225D">
              <w:rPr>
                <w:rFonts w:eastAsiaTheme="minorHAnsi"/>
                <w:sz w:val="21"/>
                <w:szCs w:val="21"/>
                <w:lang w:eastAsia="en-US"/>
              </w:rPr>
              <w:t xml:space="preserve">- </w:t>
            </w:r>
            <w:r w:rsidR="009647C7" w:rsidRPr="0023225D">
              <w:rPr>
                <w:rFonts w:eastAsiaTheme="minorHAnsi"/>
                <w:sz w:val="21"/>
                <w:szCs w:val="21"/>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Pr="0023225D" w:rsidRDefault="009647C7" w:rsidP="009647C7">
            <w:pPr>
              <w:tabs>
                <w:tab w:val="num" w:pos="1307"/>
              </w:tabs>
              <w:rPr>
                <w:sz w:val="21"/>
                <w:szCs w:val="21"/>
              </w:rPr>
            </w:pPr>
            <w:r w:rsidRPr="0023225D">
              <w:rPr>
                <w:sz w:val="21"/>
                <w:szCs w:val="21"/>
              </w:rPr>
              <w:t xml:space="preserve">- Все документы, входящие в состав заявки на участие в электронном аукционе, должны быть составлены на русском языке. </w:t>
            </w:r>
          </w:p>
          <w:p w:rsidR="00EB6404" w:rsidRPr="0023225D" w:rsidRDefault="009647C7" w:rsidP="009647C7">
            <w:pPr>
              <w:tabs>
                <w:tab w:val="num" w:pos="1307"/>
              </w:tabs>
              <w:jc w:val="both"/>
              <w:rPr>
                <w:sz w:val="21"/>
                <w:szCs w:val="21"/>
              </w:rPr>
            </w:pPr>
            <w:r w:rsidRPr="0023225D">
              <w:rPr>
                <w:sz w:val="21"/>
                <w:szCs w:val="21"/>
              </w:rPr>
              <w:t>- Срок действия заявки, подаваемой участником электронного аукциона 60 дней с момента подачи заявки участником размещения заказа.</w:t>
            </w:r>
          </w:p>
          <w:p w:rsidR="00EB6404" w:rsidRPr="0023225D" w:rsidRDefault="00EB6404" w:rsidP="009647C7">
            <w:pPr>
              <w:tabs>
                <w:tab w:val="num" w:pos="1307"/>
              </w:tabs>
              <w:jc w:val="both"/>
              <w:rPr>
                <w:b/>
                <w:sz w:val="21"/>
                <w:szCs w:val="21"/>
              </w:rPr>
            </w:pPr>
          </w:p>
        </w:tc>
      </w:tr>
      <w:tr w:rsidR="003775D3" w:rsidRPr="0023225D" w:rsidTr="00705284">
        <w:trPr>
          <w:trHeight w:val="699"/>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705284" w:rsidRPr="0023225D" w:rsidRDefault="003775D3" w:rsidP="00A81A48">
            <w:pPr>
              <w:keepNext/>
              <w:rPr>
                <w:sz w:val="21"/>
                <w:szCs w:val="21"/>
              </w:rPr>
            </w:pPr>
            <w:r w:rsidRPr="0023225D">
              <w:rPr>
                <w:b/>
                <w:bCs/>
                <w:sz w:val="21"/>
                <w:szCs w:val="21"/>
              </w:rPr>
              <w:t xml:space="preserve">Требования, предъявляемые к участникам аукциона в электронной форме - </w:t>
            </w:r>
            <w:r w:rsidR="001C0990">
              <w:rPr>
                <w:bCs/>
                <w:sz w:val="21"/>
                <w:szCs w:val="21"/>
              </w:rPr>
              <w:t xml:space="preserve"> </w:t>
            </w:r>
            <w:r w:rsidR="00A81A48" w:rsidRPr="0023225D">
              <w:rPr>
                <w:bCs/>
                <w:sz w:val="21"/>
                <w:szCs w:val="21"/>
              </w:rPr>
              <w:t>У</w:t>
            </w:r>
            <w:r w:rsidR="00A81A48" w:rsidRPr="0023225D">
              <w:rPr>
                <w:sz w:val="21"/>
                <w:szCs w:val="21"/>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11</w:t>
            </w:r>
          </w:p>
        </w:tc>
        <w:tc>
          <w:tcPr>
            <w:tcW w:w="9583" w:type="dxa"/>
            <w:tcBorders>
              <w:top w:val="single" w:sz="4" w:space="0" w:color="000000"/>
              <w:left w:val="single" w:sz="4" w:space="0" w:color="000000"/>
              <w:bottom w:val="single" w:sz="4" w:space="0" w:color="000000"/>
              <w:right w:val="single" w:sz="4" w:space="0" w:color="000000"/>
            </w:tcBorders>
          </w:tcPr>
          <w:p w:rsidR="00904A06" w:rsidRPr="0023225D" w:rsidRDefault="003775D3" w:rsidP="00904A06">
            <w:pPr>
              <w:pStyle w:val="ConsNormal"/>
              <w:widowControl/>
              <w:ind w:firstLine="0"/>
              <w:jc w:val="both"/>
              <w:rPr>
                <w:rFonts w:ascii="Times New Roman" w:hAnsi="Times New Roman"/>
                <w:sz w:val="21"/>
                <w:szCs w:val="21"/>
              </w:rPr>
            </w:pPr>
            <w:r w:rsidRPr="0023225D">
              <w:rPr>
                <w:rFonts w:ascii="Times New Roman" w:hAnsi="Times New Roman"/>
                <w:b/>
                <w:bCs/>
                <w:sz w:val="21"/>
                <w:szCs w:val="21"/>
              </w:rPr>
              <w:t xml:space="preserve"> Начальная (максимальная) цена договора </w:t>
            </w:r>
            <w:r w:rsidRPr="0023225D">
              <w:rPr>
                <w:rFonts w:ascii="Times New Roman" w:hAnsi="Times New Roman"/>
                <w:sz w:val="21"/>
                <w:szCs w:val="21"/>
              </w:rPr>
              <w:t xml:space="preserve"> </w:t>
            </w:r>
            <w:r w:rsidR="00DE777E">
              <w:rPr>
                <w:rFonts w:ascii="Times New Roman" w:hAnsi="Times New Roman"/>
                <w:sz w:val="21"/>
                <w:szCs w:val="21"/>
              </w:rPr>
              <w:t>171 327</w:t>
            </w:r>
            <w:r w:rsidR="002C4540" w:rsidRPr="002C4540">
              <w:rPr>
                <w:rFonts w:ascii="Times New Roman" w:hAnsi="Times New Roman"/>
                <w:sz w:val="21"/>
                <w:szCs w:val="21"/>
              </w:rPr>
              <w:t xml:space="preserve"> (</w:t>
            </w:r>
            <w:r w:rsidR="00DE777E">
              <w:rPr>
                <w:rFonts w:ascii="Times New Roman" w:hAnsi="Times New Roman"/>
                <w:sz w:val="21"/>
                <w:szCs w:val="21"/>
              </w:rPr>
              <w:t>сто семьдесят одна тысяча триста двадцать семь</w:t>
            </w:r>
            <w:r w:rsidR="002C4540" w:rsidRPr="002C4540">
              <w:rPr>
                <w:rFonts w:ascii="Times New Roman" w:hAnsi="Times New Roman"/>
                <w:sz w:val="21"/>
                <w:szCs w:val="21"/>
              </w:rPr>
              <w:t xml:space="preserve">) рублей </w:t>
            </w:r>
            <w:r w:rsidR="00DE777E">
              <w:rPr>
                <w:rFonts w:ascii="Times New Roman" w:hAnsi="Times New Roman"/>
                <w:sz w:val="21"/>
                <w:szCs w:val="21"/>
              </w:rPr>
              <w:t>17</w:t>
            </w:r>
            <w:r w:rsidR="002C4540" w:rsidRPr="002C4540">
              <w:rPr>
                <w:rFonts w:ascii="Times New Roman" w:hAnsi="Times New Roman"/>
                <w:sz w:val="21"/>
                <w:szCs w:val="21"/>
              </w:rPr>
              <w:t xml:space="preserve"> копеек, кроме того НДС (18%) </w:t>
            </w:r>
            <w:r w:rsidR="00DE777E">
              <w:rPr>
                <w:rFonts w:ascii="Times New Roman" w:hAnsi="Times New Roman"/>
                <w:sz w:val="21"/>
                <w:szCs w:val="21"/>
              </w:rPr>
              <w:t>30 838</w:t>
            </w:r>
            <w:r w:rsidR="002C4540" w:rsidRPr="002C4540">
              <w:rPr>
                <w:rFonts w:ascii="Times New Roman" w:hAnsi="Times New Roman"/>
                <w:sz w:val="21"/>
                <w:szCs w:val="21"/>
              </w:rPr>
              <w:t xml:space="preserve"> (</w:t>
            </w:r>
            <w:r w:rsidR="00DE777E">
              <w:rPr>
                <w:rFonts w:ascii="Times New Roman" w:hAnsi="Times New Roman"/>
                <w:sz w:val="21"/>
                <w:szCs w:val="21"/>
              </w:rPr>
              <w:t>тридцать тысяч восемьсот тридцать восемь</w:t>
            </w:r>
            <w:r w:rsidR="002C4540" w:rsidRPr="002C4540">
              <w:rPr>
                <w:rFonts w:ascii="Times New Roman" w:hAnsi="Times New Roman"/>
                <w:sz w:val="21"/>
                <w:szCs w:val="21"/>
              </w:rPr>
              <w:t>) рубл</w:t>
            </w:r>
            <w:r w:rsidR="005D2D09">
              <w:rPr>
                <w:rFonts w:ascii="Times New Roman" w:hAnsi="Times New Roman"/>
                <w:sz w:val="21"/>
                <w:szCs w:val="21"/>
              </w:rPr>
              <w:t>ей</w:t>
            </w:r>
            <w:r w:rsidR="002C4540" w:rsidRPr="002C4540">
              <w:rPr>
                <w:rFonts w:ascii="Times New Roman" w:hAnsi="Times New Roman"/>
                <w:sz w:val="21"/>
                <w:szCs w:val="21"/>
              </w:rPr>
              <w:t xml:space="preserve"> </w:t>
            </w:r>
            <w:r w:rsidR="00DE777E">
              <w:rPr>
                <w:rFonts w:ascii="Times New Roman" w:hAnsi="Times New Roman"/>
                <w:sz w:val="21"/>
                <w:szCs w:val="21"/>
              </w:rPr>
              <w:t>89</w:t>
            </w:r>
            <w:r w:rsidR="002C4540" w:rsidRPr="002C4540">
              <w:rPr>
                <w:rFonts w:ascii="Times New Roman" w:hAnsi="Times New Roman"/>
                <w:sz w:val="21"/>
                <w:szCs w:val="21"/>
              </w:rPr>
              <w:t xml:space="preserve"> копеек. </w:t>
            </w:r>
            <w:r w:rsidR="00904A06" w:rsidRPr="0023225D">
              <w:rPr>
                <w:rFonts w:ascii="Times New Roman" w:hAnsi="Times New Roman"/>
                <w:sz w:val="21"/>
                <w:szCs w:val="21"/>
              </w:rPr>
              <w:t>В случае</w:t>
            </w:r>
            <w:proofErr w:type="gramStart"/>
            <w:r w:rsidR="00904A06" w:rsidRPr="0023225D">
              <w:rPr>
                <w:rFonts w:ascii="Times New Roman" w:hAnsi="Times New Roman"/>
                <w:sz w:val="21"/>
                <w:szCs w:val="21"/>
              </w:rPr>
              <w:t>,</w:t>
            </w:r>
            <w:proofErr w:type="gramEnd"/>
            <w:r w:rsidR="00904A06" w:rsidRPr="0023225D">
              <w:rPr>
                <w:rFonts w:ascii="Times New Roman" w:hAnsi="Times New Roman"/>
                <w:sz w:val="21"/>
                <w:szCs w:val="21"/>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23225D" w:rsidRDefault="00904A06" w:rsidP="00C500DF">
            <w:pPr>
              <w:pStyle w:val="ConsNormal"/>
              <w:widowControl/>
              <w:ind w:firstLine="0"/>
              <w:jc w:val="both"/>
              <w:rPr>
                <w:rFonts w:ascii="Times New Roman" w:hAnsi="Times New Roman"/>
                <w:sz w:val="21"/>
                <w:szCs w:val="21"/>
              </w:rPr>
            </w:pPr>
            <w:r w:rsidRPr="0023225D">
              <w:rPr>
                <w:rFonts w:ascii="Times New Roman" w:hAnsi="Times New Roman"/>
                <w:sz w:val="21"/>
                <w:szCs w:val="21"/>
              </w:rPr>
              <w:t>Начальная (максимальная) цена включает в себя: расходы на доставку, НДС 18%, а также налоги и другие обязательные платежи.</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23225D" w:rsidRDefault="003775D3" w:rsidP="003775D3">
            <w:pPr>
              <w:rPr>
                <w:sz w:val="21"/>
                <w:szCs w:val="21"/>
              </w:rPr>
            </w:pPr>
            <w:r w:rsidRPr="004161F8">
              <w:rPr>
                <w:b/>
                <w:bCs/>
                <w:sz w:val="21"/>
                <w:szCs w:val="21"/>
              </w:rPr>
              <w:t>«Шаг аукциона»</w:t>
            </w:r>
            <w:r w:rsidRPr="004161F8">
              <w:rPr>
                <w:sz w:val="21"/>
                <w:szCs w:val="21"/>
              </w:rPr>
              <w:t xml:space="preserve"> 0,5 % от начальной (максимальной) цены договора (цены лота).</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23225D" w:rsidRDefault="003775D3" w:rsidP="003775D3">
            <w:pPr>
              <w:keepNext/>
              <w:keepLines/>
              <w:suppressLineNumbers/>
              <w:rPr>
                <w:sz w:val="21"/>
                <w:szCs w:val="21"/>
              </w:rPr>
            </w:pPr>
            <w:r w:rsidRPr="0023225D">
              <w:rPr>
                <w:b/>
                <w:bCs/>
                <w:sz w:val="21"/>
                <w:szCs w:val="21"/>
              </w:rPr>
              <w:t>Обеспечение заявки на участие в аукционе</w:t>
            </w:r>
            <w:r w:rsidRPr="0023225D">
              <w:rPr>
                <w:sz w:val="21"/>
                <w:szCs w:val="21"/>
              </w:rPr>
              <w:t xml:space="preserve"> </w:t>
            </w:r>
            <w:r w:rsidRPr="0023225D">
              <w:rPr>
                <w:b/>
                <w:bCs/>
                <w:sz w:val="21"/>
                <w:szCs w:val="21"/>
              </w:rPr>
              <w:t>в электронной форме:</w:t>
            </w:r>
            <w:r w:rsidRPr="0023225D">
              <w:rPr>
                <w:sz w:val="21"/>
                <w:szCs w:val="21"/>
              </w:rPr>
              <w:t xml:space="preserve"> требуется</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23225D" w:rsidRDefault="003775D3" w:rsidP="00624C22">
            <w:pPr>
              <w:autoSpaceDE w:val="0"/>
              <w:rPr>
                <w:b/>
                <w:sz w:val="21"/>
                <w:szCs w:val="21"/>
              </w:rPr>
            </w:pPr>
            <w:r w:rsidRPr="0023225D">
              <w:rPr>
                <w:b/>
                <w:sz w:val="21"/>
                <w:szCs w:val="21"/>
              </w:rPr>
              <w:t xml:space="preserve">Размер обеспечения заявки на участие в аукционе в электронной форме составляет </w:t>
            </w:r>
          </w:p>
          <w:p w:rsidR="00624C22" w:rsidRPr="0023225D" w:rsidRDefault="00DE777E" w:rsidP="00DE777E">
            <w:pPr>
              <w:autoSpaceDE w:val="0"/>
              <w:jc w:val="both"/>
              <w:rPr>
                <w:b/>
                <w:sz w:val="21"/>
                <w:szCs w:val="21"/>
              </w:rPr>
            </w:pPr>
            <w:r>
              <w:rPr>
                <w:sz w:val="21"/>
                <w:szCs w:val="21"/>
              </w:rPr>
              <w:t>20 216</w:t>
            </w:r>
            <w:r w:rsidR="004F6053">
              <w:rPr>
                <w:sz w:val="21"/>
                <w:szCs w:val="21"/>
              </w:rPr>
              <w:t xml:space="preserve"> (</w:t>
            </w:r>
            <w:r>
              <w:rPr>
                <w:sz w:val="21"/>
                <w:szCs w:val="21"/>
              </w:rPr>
              <w:t>двадцать тысяч двести шестнадцать</w:t>
            </w:r>
            <w:r w:rsidR="004F6053">
              <w:rPr>
                <w:sz w:val="21"/>
                <w:szCs w:val="21"/>
              </w:rPr>
              <w:t>) рубл</w:t>
            </w:r>
            <w:r>
              <w:rPr>
                <w:sz w:val="21"/>
                <w:szCs w:val="21"/>
              </w:rPr>
              <w:t>ей</w:t>
            </w:r>
            <w:r w:rsidR="004F6053">
              <w:rPr>
                <w:sz w:val="21"/>
                <w:szCs w:val="21"/>
              </w:rPr>
              <w:t xml:space="preserve"> </w:t>
            </w:r>
            <w:r>
              <w:rPr>
                <w:sz w:val="21"/>
                <w:szCs w:val="21"/>
              </w:rPr>
              <w:t>89</w:t>
            </w:r>
            <w:r w:rsidR="004F6053">
              <w:rPr>
                <w:sz w:val="21"/>
                <w:szCs w:val="21"/>
              </w:rPr>
              <w:t xml:space="preserve"> копе</w:t>
            </w:r>
            <w:r>
              <w:rPr>
                <w:sz w:val="21"/>
                <w:szCs w:val="21"/>
              </w:rPr>
              <w:t>ек</w:t>
            </w:r>
            <w:r w:rsidR="004F251C" w:rsidRPr="0023225D">
              <w:rPr>
                <w:sz w:val="21"/>
                <w:szCs w:val="21"/>
              </w:rPr>
              <w:t>, НДС не облагается.</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24C22" w:rsidRPr="0023225D" w:rsidRDefault="00624C22" w:rsidP="00624C22">
            <w:pPr>
              <w:pStyle w:val="ConsNormal"/>
              <w:ind w:firstLine="0"/>
              <w:jc w:val="both"/>
              <w:rPr>
                <w:rFonts w:ascii="Times New Roman" w:hAnsi="Times New Roman"/>
                <w:b/>
                <w:bCs/>
                <w:sz w:val="21"/>
                <w:szCs w:val="21"/>
              </w:rPr>
            </w:pPr>
            <w:r w:rsidRPr="0023225D">
              <w:rPr>
                <w:rFonts w:ascii="Times New Roman" w:hAnsi="Times New Roman"/>
                <w:b/>
                <w:bCs/>
                <w:sz w:val="21"/>
                <w:szCs w:val="21"/>
              </w:rPr>
              <w:t>Реквизиты счета для перечисления денежных сре</w:t>
            </w:r>
            <w:proofErr w:type="gramStart"/>
            <w:r w:rsidRPr="0023225D">
              <w:rPr>
                <w:rFonts w:ascii="Times New Roman" w:hAnsi="Times New Roman"/>
                <w:b/>
                <w:bCs/>
                <w:sz w:val="21"/>
                <w:szCs w:val="21"/>
              </w:rPr>
              <w:t>дств в к</w:t>
            </w:r>
            <w:proofErr w:type="gramEnd"/>
            <w:r w:rsidRPr="0023225D">
              <w:rPr>
                <w:rFonts w:ascii="Times New Roman" w:hAnsi="Times New Roman"/>
                <w:b/>
                <w:bCs/>
                <w:sz w:val="21"/>
                <w:szCs w:val="21"/>
              </w:rPr>
              <w:t xml:space="preserve">ачестве обеспечения заявок на участие в </w:t>
            </w:r>
            <w:r w:rsidR="003D2F95" w:rsidRPr="0023225D">
              <w:rPr>
                <w:rFonts w:ascii="Times New Roman" w:hAnsi="Times New Roman"/>
                <w:b/>
                <w:bCs/>
                <w:sz w:val="21"/>
                <w:szCs w:val="21"/>
              </w:rPr>
              <w:t>аукционе</w:t>
            </w:r>
            <w:r w:rsidRPr="0023225D">
              <w:rPr>
                <w:rFonts w:ascii="Times New Roman" w:hAnsi="Times New Roman"/>
                <w:b/>
                <w:bCs/>
                <w:sz w:val="21"/>
                <w:szCs w:val="21"/>
              </w:rPr>
              <w:t xml:space="preserve"> (в назначении платежа указывать точное наименование предмета заявки на участие в </w:t>
            </w:r>
            <w:r w:rsidR="003D2F95" w:rsidRPr="0023225D">
              <w:rPr>
                <w:rFonts w:ascii="Times New Roman" w:hAnsi="Times New Roman"/>
                <w:b/>
                <w:bCs/>
                <w:sz w:val="21"/>
                <w:szCs w:val="21"/>
              </w:rPr>
              <w:t>аукционе</w:t>
            </w:r>
            <w:r w:rsidRPr="0023225D">
              <w:rPr>
                <w:rFonts w:ascii="Times New Roman" w:hAnsi="Times New Roman"/>
                <w:b/>
                <w:bCs/>
                <w:sz w:val="21"/>
                <w:szCs w:val="21"/>
              </w:rPr>
              <w:t xml:space="preserve"> в электронной форме)</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 xml:space="preserve">ОАО «НПО </w:t>
            </w:r>
            <w:proofErr w:type="spellStart"/>
            <w:r w:rsidRPr="0023225D">
              <w:rPr>
                <w:rFonts w:ascii="Times New Roman" w:hAnsi="Times New Roman"/>
                <w:bCs/>
                <w:sz w:val="21"/>
                <w:szCs w:val="21"/>
              </w:rPr>
              <w:t>НИИИП-НЗиК</w:t>
            </w:r>
            <w:proofErr w:type="spellEnd"/>
            <w:r w:rsidRPr="0023225D">
              <w:rPr>
                <w:rFonts w:ascii="Times New Roman" w:hAnsi="Times New Roman"/>
                <w:bCs/>
                <w:sz w:val="21"/>
                <w:szCs w:val="21"/>
              </w:rPr>
              <w:t>»</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 xml:space="preserve">630015, г. Новосибирск, ул. </w:t>
            </w:r>
            <w:proofErr w:type="gramStart"/>
            <w:r w:rsidRPr="0023225D">
              <w:rPr>
                <w:rFonts w:ascii="Times New Roman" w:hAnsi="Times New Roman"/>
                <w:bCs/>
                <w:sz w:val="21"/>
                <w:szCs w:val="21"/>
              </w:rPr>
              <w:t>Планетная</w:t>
            </w:r>
            <w:proofErr w:type="gramEnd"/>
            <w:r w:rsidRPr="0023225D">
              <w:rPr>
                <w:rFonts w:ascii="Times New Roman" w:hAnsi="Times New Roman"/>
                <w:bCs/>
                <w:sz w:val="21"/>
                <w:szCs w:val="21"/>
              </w:rPr>
              <w:t>, 32</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ИНН 5401199015 КПП 546050001</w:t>
            </w:r>
          </w:p>
          <w:p w:rsidR="00624C22" w:rsidRPr="0023225D" w:rsidRDefault="00624C22" w:rsidP="00624C22">
            <w:pPr>
              <w:pStyle w:val="ConsNormal"/>
              <w:ind w:firstLine="0"/>
              <w:jc w:val="both"/>
              <w:rPr>
                <w:rFonts w:ascii="Times New Roman" w:hAnsi="Times New Roman"/>
                <w:bCs/>
                <w:sz w:val="21"/>
                <w:szCs w:val="21"/>
              </w:rPr>
            </w:pPr>
            <w:proofErr w:type="spellStart"/>
            <w:proofErr w:type="gramStart"/>
            <w:r w:rsidRPr="0023225D">
              <w:rPr>
                <w:rFonts w:ascii="Times New Roman" w:hAnsi="Times New Roman"/>
                <w:bCs/>
                <w:sz w:val="21"/>
                <w:szCs w:val="21"/>
              </w:rPr>
              <w:t>р</w:t>
            </w:r>
            <w:proofErr w:type="spellEnd"/>
            <w:proofErr w:type="gramEnd"/>
            <w:r w:rsidRPr="0023225D">
              <w:rPr>
                <w:rFonts w:ascii="Times New Roman" w:hAnsi="Times New Roman"/>
                <w:bCs/>
                <w:sz w:val="21"/>
                <w:szCs w:val="21"/>
              </w:rPr>
              <w:t xml:space="preserve">/с 40702810400010122606 в Новосибирском филиале «НОМОС-БАНК» (ОАО) </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г. Новосибирск</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к/с 30101810550040000839</w:t>
            </w:r>
          </w:p>
          <w:p w:rsidR="003775D3" w:rsidRPr="0023225D" w:rsidRDefault="00624C22" w:rsidP="00624C22">
            <w:pPr>
              <w:autoSpaceDE w:val="0"/>
              <w:rPr>
                <w:b/>
                <w:sz w:val="21"/>
                <w:szCs w:val="21"/>
              </w:rPr>
            </w:pPr>
            <w:r w:rsidRPr="0023225D">
              <w:rPr>
                <w:bCs/>
                <w:sz w:val="21"/>
                <w:szCs w:val="21"/>
              </w:rPr>
              <w:t>БИК 045004839</w:t>
            </w:r>
          </w:p>
        </w:tc>
      </w:tr>
      <w:tr w:rsidR="006E62E8" w:rsidRPr="0023225D" w:rsidTr="009647C7">
        <w:trPr>
          <w:jc w:val="center"/>
        </w:trPr>
        <w:tc>
          <w:tcPr>
            <w:tcW w:w="797" w:type="dxa"/>
            <w:tcBorders>
              <w:top w:val="single" w:sz="4" w:space="0" w:color="000000"/>
              <w:left w:val="single" w:sz="4" w:space="0" w:color="000000"/>
              <w:bottom w:val="single" w:sz="4" w:space="0" w:color="000000"/>
            </w:tcBorders>
            <w:vAlign w:val="center"/>
          </w:tcPr>
          <w:p w:rsidR="006E62E8" w:rsidRPr="0023225D" w:rsidRDefault="006E62E8" w:rsidP="004A026E">
            <w:pPr>
              <w:keepNext/>
              <w:keepLines/>
              <w:suppressLineNumbers/>
              <w:jc w:val="center"/>
              <w:rPr>
                <w:sz w:val="21"/>
                <w:szCs w:val="21"/>
              </w:rPr>
            </w:pPr>
            <w:r w:rsidRPr="0023225D">
              <w:rPr>
                <w:sz w:val="21"/>
                <w:szCs w:val="21"/>
              </w:rPr>
              <w:t>16</w:t>
            </w:r>
          </w:p>
        </w:tc>
        <w:tc>
          <w:tcPr>
            <w:tcW w:w="9583" w:type="dxa"/>
            <w:tcBorders>
              <w:top w:val="single" w:sz="4" w:space="0" w:color="000000"/>
              <w:left w:val="single" w:sz="4" w:space="0" w:color="000000"/>
              <w:bottom w:val="single" w:sz="4" w:space="0" w:color="000000"/>
              <w:right w:val="single" w:sz="4" w:space="0" w:color="000000"/>
            </w:tcBorders>
          </w:tcPr>
          <w:p w:rsidR="006E62E8" w:rsidRPr="0023225D" w:rsidRDefault="006E62E8" w:rsidP="004A026E">
            <w:pPr>
              <w:pStyle w:val="34"/>
              <w:keepNext/>
              <w:tabs>
                <w:tab w:val="clear" w:pos="227"/>
                <w:tab w:val="left" w:pos="360"/>
                <w:tab w:val="left" w:pos="567"/>
                <w:tab w:val="left" w:pos="1134"/>
              </w:tabs>
              <w:jc w:val="left"/>
              <w:rPr>
                <w:b/>
                <w:sz w:val="21"/>
                <w:szCs w:val="21"/>
              </w:rPr>
            </w:pPr>
            <w:r w:rsidRPr="0023225D">
              <w:rPr>
                <w:sz w:val="21"/>
                <w:szCs w:val="21"/>
              </w:rPr>
              <w:t xml:space="preserve"> </w:t>
            </w:r>
            <w:r w:rsidRPr="0023225D">
              <w:rPr>
                <w:b/>
                <w:sz w:val="21"/>
                <w:szCs w:val="21"/>
              </w:rPr>
              <w:t xml:space="preserve">Обеспечение исполнения договора: </w:t>
            </w:r>
            <w:r w:rsidR="00F25AAD" w:rsidRPr="00F25AAD">
              <w:rPr>
                <w:sz w:val="21"/>
                <w:szCs w:val="21"/>
              </w:rPr>
              <w:t>не</w:t>
            </w:r>
            <w:r w:rsidR="00F25AAD">
              <w:rPr>
                <w:b/>
                <w:sz w:val="21"/>
                <w:szCs w:val="21"/>
              </w:rPr>
              <w:t xml:space="preserve"> </w:t>
            </w:r>
            <w:r w:rsidRPr="0023225D">
              <w:rPr>
                <w:sz w:val="21"/>
                <w:szCs w:val="21"/>
              </w:rPr>
              <w:t>требуется.</w:t>
            </w:r>
          </w:p>
        </w:tc>
      </w:tr>
      <w:tr w:rsidR="006E62E8" w:rsidRPr="0023225D" w:rsidTr="00930D7D">
        <w:trPr>
          <w:trHeight w:val="297"/>
          <w:jc w:val="center"/>
        </w:trPr>
        <w:tc>
          <w:tcPr>
            <w:tcW w:w="797" w:type="dxa"/>
            <w:tcBorders>
              <w:top w:val="single" w:sz="4" w:space="0" w:color="000000"/>
              <w:left w:val="single" w:sz="4" w:space="0" w:color="000000"/>
              <w:bottom w:val="single" w:sz="4" w:space="0" w:color="000000"/>
            </w:tcBorders>
            <w:vAlign w:val="center"/>
          </w:tcPr>
          <w:p w:rsidR="006E62E8" w:rsidRPr="0023225D" w:rsidRDefault="006E62E8" w:rsidP="004A026E">
            <w:pPr>
              <w:keepNext/>
              <w:keepLines/>
              <w:suppressLineNumbers/>
              <w:jc w:val="center"/>
              <w:rPr>
                <w:sz w:val="21"/>
                <w:szCs w:val="21"/>
              </w:rPr>
            </w:pPr>
            <w:r w:rsidRPr="0023225D">
              <w:rPr>
                <w:sz w:val="21"/>
                <w:szCs w:val="21"/>
              </w:rPr>
              <w:t>17</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E62E8" w:rsidRPr="00E0795F" w:rsidRDefault="006E62E8" w:rsidP="004F251C">
            <w:pPr>
              <w:jc w:val="both"/>
              <w:rPr>
                <w:sz w:val="21"/>
                <w:szCs w:val="21"/>
              </w:rPr>
            </w:pPr>
            <w:r w:rsidRPr="00E0795F">
              <w:rPr>
                <w:b/>
                <w:sz w:val="21"/>
                <w:szCs w:val="21"/>
              </w:rPr>
              <w:t xml:space="preserve">Форма и размер обеспечения исполнения договора: </w:t>
            </w:r>
            <w:r w:rsidR="005244A8" w:rsidRPr="00E0795F">
              <w:rPr>
                <w:sz w:val="21"/>
                <w:szCs w:val="21"/>
              </w:rPr>
              <w:t>не</w:t>
            </w:r>
            <w:r w:rsidR="005244A8" w:rsidRPr="00E0795F">
              <w:rPr>
                <w:b/>
                <w:sz w:val="21"/>
                <w:szCs w:val="21"/>
              </w:rPr>
              <w:t xml:space="preserve"> </w:t>
            </w:r>
            <w:r w:rsidR="005244A8" w:rsidRPr="00E0795F">
              <w:rPr>
                <w:sz w:val="21"/>
                <w:szCs w:val="21"/>
              </w:rPr>
              <w:t>требуется.</w:t>
            </w:r>
          </w:p>
        </w:tc>
      </w:tr>
      <w:tr w:rsidR="00E0795F" w:rsidRPr="0023225D" w:rsidTr="009647C7">
        <w:trPr>
          <w:jc w:val="center"/>
        </w:trPr>
        <w:tc>
          <w:tcPr>
            <w:tcW w:w="797" w:type="dxa"/>
            <w:tcBorders>
              <w:top w:val="single" w:sz="4" w:space="0" w:color="000000"/>
              <w:left w:val="single" w:sz="4" w:space="0" w:color="000000"/>
              <w:bottom w:val="single" w:sz="4" w:space="0" w:color="000000"/>
            </w:tcBorders>
            <w:vAlign w:val="center"/>
          </w:tcPr>
          <w:p w:rsidR="00E0795F" w:rsidRPr="0023225D" w:rsidRDefault="00E0795F" w:rsidP="004A026E">
            <w:pPr>
              <w:keepNext/>
              <w:keepLines/>
              <w:suppressLineNumbers/>
              <w:jc w:val="center"/>
              <w:rPr>
                <w:sz w:val="21"/>
                <w:szCs w:val="21"/>
              </w:rPr>
            </w:pPr>
            <w:r w:rsidRPr="0023225D">
              <w:rPr>
                <w:sz w:val="21"/>
                <w:szCs w:val="21"/>
              </w:rPr>
              <w:t>18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0795F" w:rsidRPr="0023225D" w:rsidRDefault="00E0795F" w:rsidP="003F5E90">
            <w:pPr>
              <w:keepNext/>
              <w:keepLines/>
              <w:suppressLineNumbers/>
              <w:rPr>
                <w:sz w:val="21"/>
                <w:szCs w:val="21"/>
              </w:rPr>
            </w:pPr>
            <w:r w:rsidRPr="0023225D">
              <w:rPr>
                <w:b/>
                <w:bCs/>
                <w:sz w:val="21"/>
                <w:szCs w:val="21"/>
              </w:rPr>
              <w:t>Язык заявки</w:t>
            </w:r>
            <w:r w:rsidRPr="0023225D">
              <w:rPr>
                <w:sz w:val="21"/>
                <w:szCs w:val="21"/>
              </w:rPr>
              <w:t xml:space="preserve"> – русский</w:t>
            </w:r>
          </w:p>
        </w:tc>
      </w:tr>
      <w:tr w:rsidR="00E0795F" w:rsidRPr="0023225D" w:rsidTr="009647C7">
        <w:trPr>
          <w:jc w:val="center"/>
        </w:trPr>
        <w:tc>
          <w:tcPr>
            <w:tcW w:w="797" w:type="dxa"/>
            <w:tcBorders>
              <w:top w:val="single" w:sz="4" w:space="0" w:color="000000"/>
              <w:left w:val="single" w:sz="4" w:space="0" w:color="000000"/>
              <w:bottom w:val="single" w:sz="4" w:space="0" w:color="000000"/>
            </w:tcBorders>
            <w:vAlign w:val="center"/>
          </w:tcPr>
          <w:p w:rsidR="00E0795F" w:rsidRPr="0023225D" w:rsidRDefault="00E0795F" w:rsidP="004A026E">
            <w:pPr>
              <w:keepNext/>
              <w:keepLines/>
              <w:suppressLineNumbers/>
              <w:jc w:val="center"/>
              <w:rPr>
                <w:sz w:val="21"/>
                <w:szCs w:val="21"/>
              </w:rPr>
            </w:pPr>
            <w:r w:rsidRPr="0023225D">
              <w:rPr>
                <w:sz w:val="21"/>
                <w:szCs w:val="21"/>
              </w:rP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0795F" w:rsidRPr="00C500DF" w:rsidRDefault="00E0795F" w:rsidP="003F5E90">
            <w:pPr>
              <w:pStyle w:val="Default"/>
              <w:spacing w:line="276" w:lineRule="auto"/>
              <w:jc w:val="both"/>
              <w:rPr>
                <w:bCs/>
                <w:sz w:val="21"/>
                <w:szCs w:val="21"/>
              </w:rPr>
            </w:pPr>
            <w:r w:rsidRPr="00C500DF">
              <w:rPr>
                <w:b/>
                <w:sz w:val="21"/>
                <w:szCs w:val="21"/>
              </w:rPr>
              <w:t xml:space="preserve">Начало срока подачи заявки на участие в электронном аукционе: </w:t>
            </w:r>
            <w:r w:rsidRPr="00C500DF">
              <w:rPr>
                <w:color w:val="auto"/>
                <w:sz w:val="21"/>
                <w:szCs w:val="21"/>
              </w:rPr>
              <w:t xml:space="preserve">Заявки на участие в аукционе в электронной форме подаются </w:t>
            </w:r>
            <w:proofErr w:type="spellStart"/>
            <w:r w:rsidRPr="00C500DF">
              <w:rPr>
                <w:color w:val="auto"/>
                <w:sz w:val="21"/>
                <w:szCs w:val="21"/>
              </w:rPr>
              <w:t>c</w:t>
            </w:r>
            <w:proofErr w:type="spellEnd"/>
            <w:r w:rsidRPr="00C500DF">
              <w:rPr>
                <w:color w:val="auto"/>
                <w:sz w:val="21"/>
                <w:szCs w:val="21"/>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500DF">
                <w:rPr>
                  <w:rStyle w:val="ad"/>
                  <w:snapToGrid w:val="0"/>
                  <w:color w:val="auto"/>
                  <w:sz w:val="21"/>
                  <w:szCs w:val="21"/>
                </w:rPr>
                <w:t>www.fabrikant.ru</w:t>
              </w:r>
            </w:hyperlink>
            <w:r w:rsidRPr="00C500DF">
              <w:rPr>
                <w:snapToGrid w:val="0"/>
                <w:color w:val="auto"/>
                <w:sz w:val="21"/>
                <w:szCs w:val="21"/>
              </w:rPr>
              <w:t>.</w:t>
            </w:r>
          </w:p>
          <w:p w:rsidR="00E0795F" w:rsidRPr="00C500DF" w:rsidRDefault="00E0795F" w:rsidP="003F5E90">
            <w:pPr>
              <w:keepNext/>
              <w:keepLines/>
              <w:widowControl w:val="0"/>
              <w:suppressLineNumbers/>
              <w:suppressAutoHyphens/>
              <w:snapToGrid w:val="0"/>
              <w:spacing w:line="276" w:lineRule="auto"/>
              <w:rPr>
                <w:sz w:val="21"/>
                <w:szCs w:val="21"/>
              </w:rPr>
            </w:pPr>
            <w:r w:rsidRPr="00C500DF">
              <w:rPr>
                <w:b/>
                <w:bCs/>
                <w:sz w:val="21"/>
                <w:szCs w:val="21"/>
              </w:rPr>
              <w:t>Дата и время окончания срока подачи заявок на участие в аукционе в электронной форме</w:t>
            </w:r>
            <w:r w:rsidRPr="00C500DF">
              <w:rPr>
                <w:sz w:val="21"/>
                <w:szCs w:val="21"/>
              </w:rPr>
              <w:t xml:space="preserve"> – «</w:t>
            </w:r>
            <w:r w:rsidR="00D222DA">
              <w:rPr>
                <w:sz w:val="21"/>
                <w:szCs w:val="21"/>
              </w:rPr>
              <w:t>19</w:t>
            </w:r>
            <w:r w:rsidRPr="00C500DF">
              <w:rPr>
                <w:sz w:val="21"/>
                <w:szCs w:val="21"/>
              </w:rPr>
              <w:t xml:space="preserve">» </w:t>
            </w:r>
          </w:p>
          <w:p w:rsidR="00E0795F" w:rsidRPr="00C500DF" w:rsidRDefault="00D222DA" w:rsidP="00C500DF">
            <w:pPr>
              <w:keepNext/>
              <w:keepLines/>
              <w:widowControl w:val="0"/>
              <w:suppressLineNumbers/>
              <w:suppressAutoHyphens/>
              <w:snapToGrid w:val="0"/>
              <w:spacing w:line="276" w:lineRule="auto"/>
              <w:rPr>
                <w:sz w:val="21"/>
                <w:szCs w:val="21"/>
                <w:lang w:eastAsia="ar-SA"/>
              </w:rPr>
            </w:pPr>
            <w:r w:rsidRPr="00D222DA">
              <w:rPr>
                <w:sz w:val="21"/>
                <w:szCs w:val="21"/>
              </w:rPr>
              <w:t xml:space="preserve">сентября </w:t>
            </w:r>
            <w:r w:rsidR="00E0795F" w:rsidRPr="00C500DF">
              <w:rPr>
                <w:sz w:val="21"/>
                <w:szCs w:val="21"/>
              </w:rPr>
              <w:t>2014 г. 08 часов 00 минут (время московское)</w:t>
            </w:r>
          </w:p>
        </w:tc>
      </w:tr>
      <w:tr w:rsidR="00E0795F" w:rsidRPr="0023225D" w:rsidTr="004A026E">
        <w:trPr>
          <w:trHeight w:val="524"/>
          <w:jc w:val="center"/>
        </w:trPr>
        <w:tc>
          <w:tcPr>
            <w:tcW w:w="797" w:type="dxa"/>
            <w:tcBorders>
              <w:top w:val="single" w:sz="4" w:space="0" w:color="000000"/>
              <w:left w:val="single" w:sz="4" w:space="0" w:color="000000"/>
              <w:bottom w:val="single" w:sz="4" w:space="0" w:color="000000"/>
            </w:tcBorders>
            <w:vAlign w:val="center"/>
          </w:tcPr>
          <w:p w:rsidR="00E0795F" w:rsidRDefault="00E0795F">
            <w:pPr>
              <w:keepNext/>
              <w:keepLines/>
              <w:widowControl w:val="0"/>
              <w:suppressLineNumbers/>
              <w:suppressAutoHyphens/>
              <w:snapToGrid w:val="0"/>
              <w:spacing w:line="276" w:lineRule="auto"/>
              <w:jc w:val="center"/>
              <w:rPr>
                <w:sz w:val="21"/>
                <w:szCs w:val="21"/>
                <w:lang w:eastAsia="ar-SA"/>
              </w:rPr>
            </w:pPr>
            <w:r>
              <w:rPr>
                <w:sz w:val="21"/>
                <w:szCs w:val="21"/>
              </w:rPr>
              <w:t>20</w:t>
            </w:r>
          </w:p>
        </w:tc>
        <w:tc>
          <w:tcPr>
            <w:tcW w:w="9583" w:type="dxa"/>
            <w:tcBorders>
              <w:top w:val="single" w:sz="4" w:space="0" w:color="000000"/>
              <w:left w:val="single" w:sz="4" w:space="0" w:color="000000"/>
              <w:bottom w:val="single" w:sz="4" w:space="0" w:color="000000"/>
              <w:right w:val="single" w:sz="4" w:space="0" w:color="000000"/>
            </w:tcBorders>
          </w:tcPr>
          <w:p w:rsidR="00E0795F" w:rsidRPr="00C500DF" w:rsidRDefault="00E0795F" w:rsidP="003F5E90">
            <w:pPr>
              <w:keepNext/>
              <w:keepLines/>
              <w:suppressLineNumbers/>
              <w:spacing w:line="276" w:lineRule="auto"/>
              <w:rPr>
                <w:b/>
                <w:bCs/>
                <w:sz w:val="21"/>
                <w:szCs w:val="21"/>
                <w:lang w:eastAsia="ar-SA"/>
              </w:rPr>
            </w:pPr>
            <w:r w:rsidRPr="00C500DF">
              <w:rPr>
                <w:b/>
                <w:bCs/>
                <w:sz w:val="21"/>
                <w:szCs w:val="21"/>
              </w:rPr>
              <w:t xml:space="preserve">Дата и время определения участников аукциона в электронной форме – </w:t>
            </w:r>
          </w:p>
          <w:p w:rsidR="00E0795F" w:rsidRPr="00C500DF" w:rsidRDefault="00E0795F" w:rsidP="00D222DA">
            <w:pPr>
              <w:keepNext/>
              <w:keepLines/>
              <w:widowControl w:val="0"/>
              <w:suppressLineNumbers/>
              <w:suppressAutoHyphens/>
              <w:snapToGrid w:val="0"/>
              <w:spacing w:line="276" w:lineRule="auto"/>
              <w:rPr>
                <w:b/>
                <w:bCs/>
                <w:sz w:val="21"/>
                <w:szCs w:val="21"/>
                <w:lang w:eastAsia="ar-SA"/>
              </w:rPr>
            </w:pPr>
            <w:r w:rsidRPr="00C500DF">
              <w:rPr>
                <w:bCs/>
                <w:sz w:val="21"/>
                <w:szCs w:val="21"/>
              </w:rPr>
              <w:t>«</w:t>
            </w:r>
            <w:r w:rsidR="00D222DA">
              <w:rPr>
                <w:bCs/>
                <w:sz w:val="21"/>
                <w:szCs w:val="21"/>
              </w:rPr>
              <w:t>23</w:t>
            </w:r>
            <w:r w:rsidRPr="00C500DF">
              <w:rPr>
                <w:bCs/>
                <w:sz w:val="21"/>
                <w:szCs w:val="21"/>
              </w:rPr>
              <w:t>»</w:t>
            </w:r>
            <w:r w:rsidR="00D222DA">
              <w:rPr>
                <w:bCs/>
                <w:sz w:val="21"/>
                <w:szCs w:val="21"/>
              </w:rPr>
              <w:t xml:space="preserve"> сентября </w:t>
            </w:r>
            <w:r w:rsidRPr="00C500DF">
              <w:rPr>
                <w:bCs/>
                <w:sz w:val="21"/>
                <w:szCs w:val="21"/>
              </w:rPr>
              <w:t>2014 г. 09  час. 00 минут (время московское)</w:t>
            </w:r>
          </w:p>
        </w:tc>
      </w:tr>
      <w:tr w:rsidR="00E0795F" w:rsidRPr="0023225D" w:rsidTr="008158DF">
        <w:trPr>
          <w:trHeight w:val="525"/>
          <w:jc w:val="center"/>
        </w:trPr>
        <w:tc>
          <w:tcPr>
            <w:tcW w:w="797" w:type="dxa"/>
            <w:tcBorders>
              <w:top w:val="single" w:sz="4" w:space="0" w:color="000000"/>
              <w:left w:val="single" w:sz="4" w:space="0" w:color="000000"/>
              <w:bottom w:val="single" w:sz="4" w:space="0" w:color="auto"/>
            </w:tcBorders>
            <w:vAlign w:val="center"/>
          </w:tcPr>
          <w:p w:rsidR="00E0795F" w:rsidRDefault="00E0795F">
            <w:pPr>
              <w:keepNext/>
              <w:keepLines/>
              <w:widowControl w:val="0"/>
              <w:suppressLineNumbers/>
              <w:suppressAutoHyphens/>
              <w:snapToGrid w:val="0"/>
              <w:spacing w:line="276" w:lineRule="auto"/>
              <w:jc w:val="center"/>
              <w:rPr>
                <w:sz w:val="21"/>
                <w:szCs w:val="21"/>
                <w:lang w:eastAsia="ar-SA"/>
              </w:rPr>
            </w:pPr>
            <w:r>
              <w:rPr>
                <w:sz w:val="21"/>
                <w:szCs w:val="21"/>
              </w:rPr>
              <w:t>21</w:t>
            </w:r>
          </w:p>
        </w:tc>
        <w:tc>
          <w:tcPr>
            <w:tcW w:w="9583" w:type="dxa"/>
            <w:tcBorders>
              <w:top w:val="single" w:sz="4" w:space="0" w:color="000000"/>
              <w:left w:val="single" w:sz="4" w:space="0" w:color="000000"/>
              <w:bottom w:val="single" w:sz="4" w:space="0" w:color="auto"/>
              <w:right w:val="single" w:sz="4" w:space="0" w:color="000000"/>
            </w:tcBorders>
          </w:tcPr>
          <w:p w:rsidR="00E0795F" w:rsidRPr="00C500DF" w:rsidRDefault="00E0795F" w:rsidP="003F5E90">
            <w:pPr>
              <w:keepNext/>
              <w:keepLines/>
              <w:widowControl w:val="0"/>
              <w:suppressLineNumbers/>
              <w:suppressAutoHyphens/>
              <w:snapToGrid w:val="0"/>
              <w:spacing w:line="276" w:lineRule="auto"/>
              <w:rPr>
                <w:sz w:val="21"/>
                <w:szCs w:val="21"/>
              </w:rPr>
            </w:pPr>
            <w:r w:rsidRPr="00C500DF">
              <w:rPr>
                <w:b/>
                <w:bCs/>
                <w:sz w:val="21"/>
                <w:szCs w:val="21"/>
              </w:rPr>
              <w:t>Дата и время подведения итогов аукциона в электронной форме (дата завершения аукциона)</w:t>
            </w:r>
            <w:r w:rsidRPr="00C500DF">
              <w:rPr>
                <w:sz w:val="21"/>
                <w:szCs w:val="21"/>
              </w:rPr>
              <w:t xml:space="preserve"> –  </w:t>
            </w:r>
          </w:p>
          <w:p w:rsidR="00E0795F" w:rsidRPr="00C500DF" w:rsidRDefault="00E0795F" w:rsidP="00D222DA">
            <w:pPr>
              <w:keepNext/>
              <w:keepLines/>
              <w:widowControl w:val="0"/>
              <w:suppressLineNumbers/>
              <w:suppressAutoHyphens/>
              <w:snapToGrid w:val="0"/>
              <w:spacing w:line="276" w:lineRule="auto"/>
              <w:rPr>
                <w:b/>
                <w:bCs/>
                <w:sz w:val="21"/>
                <w:szCs w:val="21"/>
                <w:lang w:eastAsia="ar-SA"/>
              </w:rPr>
            </w:pPr>
            <w:r w:rsidRPr="00C500DF">
              <w:rPr>
                <w:sz w:val="21"/>
                <w:szCs w:val="21"/>
              </w:rPr>
              <w:t>«</w:t>
            </w:r>
            <w:r w:rsidR="00D222DA">
              <w:rPr>
                <w:sz w:val="21"/>
                <w:szCs w:val="21"/>
              </w:rPr>
              <w:t>23</w:t>
            </w:r>
            <w:r w:rsidRPr="00C500DF">
              <w:rPr>
                <w:sz w:val="21"/>
                <w:szCs w:val="21"/>
              </w:rPr>
              <w:t xml:space="preserve">» </w:t>
            </w:r>
            <w:r w:rsidR="00D222DA" w:rsidRPr="00D222DA">
              <w:rPr>
                <w:sz w:val="21"/>
                <w:szCs w:val="21"/>
              </w:rPr>
              <w:t xml:space="preserve">сентября </w:t>
            </w:r>
            <w:r w:rsidRPr="00C500DF">
              <w:rPr>
                <w:sz w:val="21"/>
                <w:szCs w:val="21"/>
              </w:rPr>
              <w:t>2014 г. 15 час. 00 мин. (время московское)</w:t>
            </w:r>
          </w:p>
        </w:tc>
      </w:tr>
      <w:tr w:rsidR="00E0795F" w:rsidRPr="0023225D" w:rsidTr="008158DF">
        <w:trPr>
          <w:trHeight w:val="195"/>
          <w:jc w:val="center"/>
        </w:trPr>
        <w:tc>
          <w:tcPr>
            <w:tcW w:w="797" w:type="dxa"/>
            <w:tcBorders>
              <w:top w:val="single" w:sz="4" w:space="0" w:color="auto"/>
              <w:left w:val="single" w:sz="4" w:space="0" w:color="000000"/>
              <w:bottom w:val="single" w:sz="4" w:space="0" w:color="000000"/>
            </w:tcBorders>
            <w:vAlign w:val="center"/>
          </w:tcPr>
          <w:p w:rsidR="00E0795F" w:rsidRDefault="00E0795F">
            <w:pPr>
              <w:keepNext/>
              <w:keepLines/>
              <w:widowControl w:val="0"/>
              <w:suppressLineNumbers/>
              <w:suppressAutoHyphens/>
              <w:snapToGrid w:val="0"/>
              <w:spacing w:line="276" w:lineRule="auto"/>
              <w:jc w:val="center"/>
              <w:rPr>
                <w:sz w:val="21"/>
                <w:szCs w:val="21"/>
                <w:lang w:eastAsia="ar-SA"/>
              </w:rPr>
            </w:pPr>
            <w:r>
              <w:rPr>
                <w:sz w:val="21"/>
                <w:szCs w:val="21"/>
              </w:rPr>
              <w:t>22</w:t>
            </w:r>
          </w:p>
        </w:tc>
        <w:tc>
          <w:tcPr>
            <w:tcW w:w="9583" w:type="dxa"/>
            <w:tcBorders>
              <w:top w:val="single" w:sz="4" w:space="0" w:color="auto"/>
              <w:left w:val="single" w:sz="4" w:space="0" w:color="000000"/>
              <w:bottom w:val="single" w:sz="4" w:space="0" w:color="000000"/>
              <w:right w:val="single" w:sz="4" w:space="0" w:color="000000"/>
            </w:tcBorders>
          </w:tcPr>
          <w:p w:rsidR="00E0795F" w:rsidRPr="0023225D" w:rsidRDefault="00E0795F" w:rsidP="003F5E90">
            <w:pPr>
              <w:keepNext/>
              <w:keepLines/>
              <w:suppressLineNumbers/>
              <w:rPr>
                <w:bCs/>
                <w:sz w:val="21"/>
                <w:szCs w:val="21"/>
              </w:rPr>
            </w:pPr>
            <w:r w:rsidRPr="0023225D">
              <w:rPr>
                <w:bCs/>
                <w:sz w:val="21"/>
                <w:szCs w:val="21"/>
              </w:rPr>
              <w:t>Валюта, используемая для формирования цены договора и расчетов с Поставщиком, Исполнителем, Подрядчиком: Российский рубль.</w:t>
            </w:r>
          </w:p>
        </w:tc>
      </w:tr>
      <w:tr w:rsidR="00E0795F" w:rsidRPr="0023225D" w:rsidTr="006E62E8">
        <w:trPr>
          <w:jc w:val="center"/>
        </w:trPr>
        <w:tc>
          <w:tcPr>
            <w:tcW w:w="797" w:type="dxa"/>
            <w:tcBorders>
              <w:top w:val="single" w:sz="4" w:space="0" w:color="000000"/>
              <w:left w:val="single" w:sz="4" w:space="0" w:color="000000"/>
              <w:bottom w:val="single" w:sz="4" w:space="0" w:color="000000"/>
            </w:tcBorders>
            <w:vAlign w:val="center"/>
          </w:tcPr>
          <w:p w:rsidR="00E0795F" w:rsidRPr="0023225D" w:rsidRDefault="00E0795F" w:rsidP="004C3FFD">
            <w:pPr>
              <w:keepNext/>
              <w:keepLines/>
              <w:suppressLineNumbers/>
              <w:jc w:val="center"/>
              <w:rPr>
                <w:sz w:val="21"/>
                <w:szCs w:val="21"/>
              </w:rPr>
            </w:pPr>
            <w:bookmarkStart w:id="34" w:name="__2525252525252525252525252525252525D0_2"/>
            <w:bookmarkEnd w:id="34"/>
            <w:r w:rsidRPr="0023225D">
              <w:rPr>
                <w:sz w:val="21"/>
                <w:szCs w:val="21"/>
              </w:rPr>
              <w:t>2</w:t>
            </w:r>
            <w:r w:rsidR="004C3FFD">
              <w:rPr>
                <w:sz w:val="21"/>
                <w:szCs w:val="21"/>
              </w:rPr>
              <w:t>3</w:t>
            </w:r>
          </w:p>
        </w:tc>
        <w:tc>
          <w:tcPr>
            <w:tcW w:w="9583" w:type="dxa"/>
            <w:tcBorders>
              <w:top w:val="single" w:sz="4" w:space="0" w:color="000000"/>
              <w:left w:val="single" w:sz="4" w:space="0" w:color="000000"/>
              <w:bottom w:val="single" w:sz="4" w:space="0" w:color="000000"/>
              <w:right w:val="single" w:sz="4" w:space="0" w:color="000000"/>
            </w:tcBorders>
          </w:tcPr>
          <w:p w:rsidR="00E0795F" w:rsidRPr="0023225D" w:rsidRDefault="00705284" w:rsidP="006E62E8">
            <w:pPr>
              <w:keepNext/>
              <w:keepLines/>
              <w:suppressLineNumbers/>
              <w:rPr>
                <w:bCs/>
                <w:sz w:val="21"/>
                <w:szCs w:val="21"/>
              </w:rPr>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w:t>
            </w:r>
          </w:p>
        </w:tc>
      </w:tr>
    </w:tbl>
    <w:p w:rsidR="006E62E8" w:rsidRDefault="006E62E8">
      <w:pPr>
        <w:spacing w:after="200" w:line="276" w:lineRule="auto"/>
        <w:rPr>
          <w:b/>
          <w:i/>
        </w:rPr>
      </w:pPr>
      <w:r>
        <w:rPr>
          <w:b/>
          <w:i/>
        </w:rPr>
        <w:br w:type="page"/>
      </w: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proofErr w:type="gramStart"/>
      <w:r w:rsidRPr="001851C1">
        <w:rPr>
          <w:b w:val="0"/>
          <w:sz w:val="24"/>
          <w:szCs w:val="24"/>
        </w:rP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1851C1">
        <w:rPr>
          <w:b w:val="0"/>
          <w:sz w:val="24"/>
          <w:szCs w:val="24"/>
        </w:rPr>
        <w:t xml:space="preserve"> </w:t>
      </w:r>
      <w:proofErr w:type="gramStart"/>
      <w:r w:rsidRPr="001851C1">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roofErr w:type="gramEnd"/>
    </w:p>
    <w:p w:rsidR="003775D3" w:rsidRPr="00E9306C" w:rsidRDefault="003775D3" w:rsidP="003775D3">
      <w:pPr>
        <w:autoSpaceDE w:val="0"/>
        <w:autoSpaceDN w:val="0"/>
        <w:spacing w:after="120"/>
      </w:pPr>
    </w:p>
    <w:p w:rsidR="003775D3"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D222DA" w:rsidRPr="00E9306C" w:rsidRDefault="00D222DA" w:rsidP="00D222DA">
      <w:pPr>
        <w:autoSpaceDE w:val="0"/>
        <w:autoSpaceDN w:val="0"/>
        <w:spacing w:after="120"/>
        <w:ind w:firstLine="709"/>
      </w:pPr>
      <w:r>
        <w:rPr>
          <w:b/>
        </w:rPr>
        <w:t>9.</w:t>
      </w:r>
      <w:r>
        <w:t xml:space="preserve"> Настоящей заявкой на участие в аукционе сообщаем, что ________________________ </w:t>
      </w:r>
      <w:r>
        <w:rPr>
          <w:i/>
        </w:rPr>
        <w:t>(наименование участника размещения заказа (для юридических лиц), наименование индивидуального предпринимателя)</w:t>
      </w:r>
      <w:r>
        <w:t xml:space="preserve"> является </w:t>
      </w:r>
      <w:r>
        <w:rPr>
          <w:i/>
        </w:rPr>
        <w:t>(не является)</w:t>
      </w:r>
      <w:r>
        <w:t xml:space="preserve"> субъектом малого или среднего предпринимательства.</w:t>
      </w:r>
    </w:p>
    <w:p w:rsidR="003775D3" w:rsidRPr="00E9306C" w:rsidRDefault="00D222DA" w:rsidP="003775D3">
      <w:pPr>
        <w:autoSpaceDE w:val="0"/>
        <w:autoSpaceDN w:val="0"/>
        <w:spacing w:after="120"/>
        <w:ind w:firstLine="709"/>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D222DA">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D222DA">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D222DA"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proofErr w:type="gramStart"/>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w:t>
      </w:r>
      <w:proofErr w:type="gramEnd"/>
      <w:r w:rsidR="003775D3" w:rsidRPr="00E9306C">
        <w:t xml:space="preserve">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D222DA">
        <w:rPr>
          <w:b/>
          <w:bCs/>
        </w:rPr>
        <w:t>4</w:t>
      </w:r>
      <w:r w:rsidRPr="00E9306C">
        <w:rPr>
          <w:b/>
          <w:bCs/>
        </w:rPr>
        <w:t>.</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w:t>
      </w:r>
      <w:r w:rsidRPr="00E9306C">
        <w:lastRenderedPageBreak/>
        <w:t>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D222DA">
        <w:rPr>
          <w:b/>
          <w:bCs/>
        </w:rPr>
        <w:t>5.</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D222DA">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D222DA">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D222DA">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4A026E" w:rsidRDefault="004A026E">
      <w:pPr>
        <w:spacing w:after="200" w:line="276" w:lineRule="auto"/>
        <w:rPr>
          <w:b/>
          <w:i/>
        </w:rPr>
      </w:pPr>
      <w:r>
        <w:rPr>
          <w:b/>
          <w:i/>
        </w:rPr>
        <w:br w:type="page"/>
      </w: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4A026E">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4A026E">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4A026E">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4A026E">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4A026E">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4A026E">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4A026E">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6E62E8" w:rsidRDefault="006E62E8">
      <w:pPr>
        <w:spacing w:after="200" w:line="276" w:lineRule="auto"/>
        <w:rPr>
          <w:b/>
          <w:i/>
        </w:rPr>
      </w:pPr>
      <w:r>
        <w:rPr>
          <w:b/>
          <w:i/>
        </w:rPr>
        <w:br w:type="page"/>
      </w:r>
    </w:p>
    <w:p w:rsidR="00324F35" w:rsidRDefault="00324F35" w:rsidP="003775D3">
      <w:pPr>
        <w:rPr>
          <w:b/>
          <w:i/>
        </w:rPr>
      </w:pPr>
    </w:p>
    <w:p w:rsidR="00311D53" w:rsidRPr="00775325" w:rsidRDefault="00311D53" w:rsidP="003D2F95">
      <w:pPr>
        <w:pStyle w:val="a1"/>
        <w:ind w:firstLine="708"/>
        <w:jc w:val="right"/>
        <w:rPr>
          <w:rStyle w:val="FontStyle95"/>
        </w:rPr>
      </w:pPr>
    </w:p>
    <w:p w:rsidR="00A207AC" w:rsidRPr="00775325" w:rsidRDefault="00A207AC" w:rsidP="00A207AC">
      <w:pPr>
        <w:jc w:val="right"/>
        <w:rPr>
          <w:b/>
          <w:i/>
          <w:sz w:val="22"/>
          <w:szCs w:val="22"/>
        </w:rPr>
      </w:pPr>
      <w:r w:rsidRPr="00775325">
        <w:rPr>
          <w:b/>
          <w:i/>
          <w:sz w:val="22"/>
          <w:szCs w:val="22"/>
        </w:rPr>
        <w:t>Приложение № 3 к аукционной документации</w:t>
      </w:r>
    </w:p>
    <w:p w:rsidR="003D2F95" w:rsidRPr="00775325" w:rsidRDefault="003D2F95" w:rsidP="003D2F95">
      <w:pPr>
        <w:pStyle w:val="a1"/>
        <w:ind w:firstLine="708"/>
        <w:jc w:val="right"/>
        <w:rPr>
          <w:b/>
          <w:i/>
          <w:sz w:val="22"/>
          <w:szCs w:val="22"/>
        </w:rPr>
      </w:pPr>
      <w:r w:rsidRPr="00775325">
        <w:rPr>
          <w:rStyle w:val="FontStyle95"/>
        </w:rPr>
        <w:t>Проект</w:t>
      </w:r>
      <w:r w:rsidRPr="00775325">
        <w:rPr>
          <w:b/>
          <w:i/>
          <w:sz w:val="22"/>
          <w:szCs w:val="22"/>
        </w:rPr>
        <w:t xml:space="preserve"> </w:t>
      </w:r>
    </w:p>
    <w:p w:rsidR="003F5E90" w:rsidRPr="003F64CE" w:rsidRDefault="003F5E90" w:rsidP="003F5E90">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F5E90" w:rsidRPr="00493E09" w:rsidRDefault="003F5E90" w:rsidP="003F5E90"/>
    <w:p w:rsidR="003F5E90" w:rsidRPr="003F64CE" w:rsidRDefault="003F5E90" w:rsidP="003F5E90">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F5E90" w:rsidRPr="003F64CE" w:rsidRDefault="003F5E90" w:rsidP="003F5E90">
      <w:pPr>
        <w:rPr>
          <w:sz w:val="23"/>
          <w:szCs w:val="23"/>
        </w:rPr>
      </w:pPr>
    </w:p>
    <w:p w:rsidR="003F5E90" w:rsidRPr="003F64CE" w:rsidRDefault="003F5E90" w:rsidP="003F5E90">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F5E90" w:rsidRPr="003A35F9" w:rsidRDefault="003F5E90" w:rsidP="003F5E90">
      <w:pPr>
        <w:jc w:val="both"/>
        <w:rPr>
          <w:b/>
          <w:sz w:val="23"/>
          <w:szCs w:val="23"/>
        </w:rPr>
      </w:pPr>
    </w:p>
    <w:p w:rsidR="003F5E90" w:rsidRPr="00FE70AE" w:rsidRDefault="003F5E90" w:rsidP="003F5E90">
      <w:pPr>
        <w:jc w:val="center"/>
        <w:rPr>
          <w:sz w:val="23"/>
          <w:szCs w:val="23"/>
        </w:rPr>
      </w:pPr>
      <w:r w:rsidRPr="00FE70AE">
        <w:rPr>
          <w:sz w:val="23"/>
          <w:szCs w:val="23"/>
        </w:rPr>
        <w:t>1. ПРЕДМЕТ ДОГОВОРА</w:t>
      </w:r>
    </w:p>
    <w:p w:rsidR="003F5E90" w:rsidRPr="00FE70AE" w:rsidRDefault="003F5E90" w:rsidP="003F5E90">
      <w:pPr>
        <w:jc w:val="both"/>
        <w:rPr>
          <w:sz w:val="23"/>
          <w:szCs w:val="23"/>
        </w:rPr>
      </w:pPr>
      <w:r w:rsidRPr="00FE70AE">
        <w:rPr>
          <w:sz w:val="23"/>
          <w:szCs w:val="23"/>
        </w:rPr>
        <w:t xml:space="preserve">1.1. Поставщик обязуется в обусловленный договором срок поставить </w:t>
      </w:r>
      <w:r w:rsidR="00DE777E">
        <w:t>лабораторное сушильное оборудование в количестве 4 штуки</w:t>
      </w:r>
      <w:r>
        <w:t xml:space="preserve"> </w:t>
      </w:r>
      <w:r w:rsidRPr="00FE70AE">
        <w:rPr>
          <w:sz w:val="23"/>
          <w:szCs w:val="23"/>
        </w:rPr>
        <w:t xml:space="preserve">(далее Товар), </w:t>
      </w:r>
      <w:proofErr w:type="gramStart"/>
      <w:r w:rsidRPr="00FE70AE">
        <w:rPr>
          <w:sz w:val="23"/>
          <w:szCs w:val="23"/>
        </w:rPr>
        <w:t>свободн</w:t>
      </w:r>
      <w:r w:rsidR="00CA2B46">
        <w:rPr>
          <w:sz w:val="23"/>
          <w:szCs w:val="23"/>
        </w:rPr>
        <w:t>ую</w:t>
      </w:r>
      <w:proofErr w:type="gramEnd"/>
      <w:r w:rsidRPr="00FE70AE">
        <w:rPr>
          <w:sz w:val="23"/>
          <w:szCs w:val="23"/>
        </w:rPr>
        <w:t xml:space="preserve"> от каких-либо прав третьих лиц и иных обременений, а Заказчик приобрести и оплатить по цене, указанной в п.2.1. Договора. </w:t>
      </w:r>
    </w:p>
    <w:p w:rsidR="003F5E90" w:rsidRPr="00FE70AE" w:rsidRDefault="003F5E90" w:rsidP="003F5E90">
      <w:pPr>
        <w:jc w:val="both"/>
        <w:rPr>
          <w:sz w:val="23"/>
          <w:szCs w:val="23"/>
        </w:rPr>
      </w:pPr>
      <w:r w:rsidRPr="00FE70AE">
        <w:rPr>
          <w:sz w:val="23"/>
          <w:szCs w:val="23"/>
        </w:rPr>
        <w:t>1.2. Товар, поставляемый в рамках предмета настоящего Договора, его наименование, цена, количество</w:t>
      </w:r>
      <w:r>
        <w:rPr>
          <w:sz w:val="23"/>
          <w:szCs w:val="23"/>
        </w:rPr>
        <w:t>, технические характеристики</w:t>
      </w:r>
      <w:r w:rsidRPr="00FE70AE">
        <w:rPr>
          <w:sz w:val="23"/>
          <w:szCs w:val="23"/>
        </w:rPr>
        <w:t xml:space="preserve"> </w:t>
      </w:r>
      <w:r>
        <w:rPr>
          <w:sz w:val="23"/>
          <w:szCs w:val="23"/>
        </w:rPr>
        <w:t xml:space="preserve">и комплектация </w:t>
      </w:r>
      <w:r w:rsidRPr="00FE70AE">
        <w:rPr>
          <w:sz w:val="23"/>
          <w:szCs w:val="23"/>
        </w:rPr>
        <w:t xml:space="preserve">определяются в Спецификации (Приложение № 1), являющейся неотъемлемой частью договора. </w:t>
      </w:r>
    </w:p>
    <w:p w:rsidR="003F5E90" w:rsidRPr="00FE70AE" w:rsidRDefault="003F5E90" w:rsidP="003F5E90">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F5E90" w:rsidRPr="00FE70AE"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2. ЦЕНА ДОГОВОРА И ПОРЯДОК РАСЧЕТОВ</w:t>
      </w:r>
    </w:p>
    <w:p w:rsidR="003F5E90" w:rsidRPr="00FE70AE" w:rsidRDefault="003F5E90" w:rsidP="003F5E90">
      <w:pPr>
        <w:jc w:val="both"/>
        <w:rPr>
          <w:sz w:val="23"/>
          <w:szCs w:val="23"/>
        </w:rPr>
      </w:pPr>
      <w:r w:rsidRPr="00FE70AE">
        <w:rPr>
          <w:sz w:val="23"/>
          <w:szCs w:val="23"/>
        </w:rPr>
        <w:t xml:space="preserve">2.1. Цена Договора составляет __________________________________________________ ________________. </w:t>
      </w:r>
    </w:p>
    <w:p w:rsidR="003F5E90" w:rsidRPr="00FE70AE" w:rsidRDefault="003F5E90" w:rsidP="003F5E90">
      <w:pPr>
        <w:jc w:val="both"/>
        <w:rPr>
          <w:sz w:val="23"/>
          <w:szCs w:val="23"/>
        </w:rPr>
      </w:pPr>
      <w:r w:rsidRPr="00FE70AE">
        <w:rPr>
          <w:sz w:val="23"/>
          <w:szCs w:val="23"/>
        </w:rPr>
        <w:t>2.2. Цена Договора включает в себя: стоимость товара,</w:t>
      </w:r>
      <w:r>
        <w:rPr>
          <w:sz w:val="23"/>
          <w:szCs w:val="23"/>
        </w:rPr>
        <w:t xml:space="preserve"> расходы на доставку</w:t>
      </w:r>
      <w:r w:rsidRPr="00FE70AE">
        <w:rPr>
          <w:sz w:val="23"/>
          <w:szCs w:val="23"/>
        </w:rPr>
        <w:t>, НДС 18%, а также налоги</w:t>
      </w:r>
      <w:r>
        <w:rPr>
          <w:sz w:val="23"/>
          <w:szCs w:val="23"/>
        </w:rPr>
        <w:t xml:space="preserve"> и</w:t>
      </w:r>
      <w:r w:rsidRPr="00FE70AE">
        <w:rPr>
          <w:sz w:val="23"/>
          <w:szCs w:val="23"/>
        </w:rPr>
        <w:t xml:space="preserve"> </w:t>
      </w:r>
      <w:r>
        <w:rPr>
          <w:sz w:val="23"/>
          <w:szCs w:val="23"/>
        </w:rPr>
        <w:t xml:space="preserve">иные </w:t>
      </w:r>
      <w:r w:rsidRPr="00FE70AE">
        <w:rPr>
          <w:sz w:val="23"/>
          <w:szCs w:val="23"/>
        </w:rPr>
        <w:t>обязательные платежи.</w:t>
      </w:r>
    </w:p>
    <w:p w:rsidR="003F5E90" w:rsidRPr="00FE70AE" w:rsidRDefault="003F5E90" w:rsidP="003F5E90">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3F5E90" w:rsidRDefault="003F5E90" w:rsidP="003F5E90">
      <w:pPr>
        <w:jc w:val="both"/>
        <w:rPr>
          <w:bCs/>
          <w:sz w:val="23"/>
          <w:szCs w:val="23"/>
        </w:rPr>
      </w:pPr>
      <w:r w:rsidRPr="00FE70AE">
        <w:rPr>
          <w:sz w:val="23"/>
          <w:szCs w:val="23"/>
        </w:rPr>
        <w:t xml:space="preserve">2.4. </w:t>
      </w:r>
      <w:r w:rsidR="00DE777E" w:rsidRPr="00FE70AE">
        <w:rPr>
          <w:sz w:val="23"/>
          <w:szCs w:val="23"/>
        </w:rPr>
        <w:t xml:space="preserve">Расчеты за Товар производятся на условии: </w:t>
      </w:r>
      <w:r w:rsidR="00DE777E">
        <w:rPr>
          <w:sz w:val="23"/>
          <w:szCs w:val="23"/>
        </w:rPr>
        <w:t xml:space="preserve">50 </w:t>
      </w:r>
      <w:r w:rsidR="00DE777E" w:rsidRPr="00FE70AE">
        <w:rPr>
          <w:sz w:val="23"/>
          <w:szCs w:val="23"/>
        </w:rPr>
        <w:t xml:space="preserve">% </w:t>
      </w:r>
      <w:r w:rsidR="00DE777E" w:rsidRPr="00FE70AE">
        <w:rPr>
          <w:bCs/>
          <w:sz w:val="23"/>
          <w:szCs w:val="23"/>
        </w:rPr>
        <w:t xml:space="preserve">предоплата в течение </w:t>
      </w:r>
      <w:r w:rsidR="00DE777E">
        <w:rPr>
          <w:bCs/>
          <w:sz w:val="23"/>
          <w:szCs w:val="23"/>
        </w:rPr>
        <w:t>10 (десяти</w:t>
      </w:r>
      <w:r w:rsidR="00DE777E" w:rsidRPr="00FE70AE">
        <w:rPr>
          <w:bCs/>
          <w:sz w:val="23"/>
          <w:szCs w:val="23"/>
        </w:rPr>
        <w:t>)</w:t>
      </w:r>
      <w:r w:rsidR="00DE777E">
        <w:rPr>
          <w:bCs/>
          <w:sz w:val="23"/>
          <w:szCs w:val="23"/>
        </w:rPr>
        <w:t xml:space="preserve"> банковских</w:t>
      </w:r>
      <w:r w:rsidR="00DE777E" w:rsidRPr="00FE70AE">
        <w:rPr>
          <w:bCs/>
          <w:sz w:val="23"/>
          <w:szCs w:val="23"/>
        </w:rPr>
        <w:t xml:space="preserve"> дней с момента заключения договора, окончательный расчет </w:t>
      </w:r>
      <w:r w:rsidR="00DE777E">
        <w:rPr>
          <w:bCs/>
          <w:sz w:val="23"/>
          <w:szCs w:val="23"/>
        </w:rPr>
        <w:t>5</w:t>
      </w:r>
      <w:r w:rsidR="00DE777E" w:rsidRPr="00FE70AE">
        <w:rPr>
          <w:bCs/>
          <w:sz w:val="23"/>
          <w:szCs w:val="23"/>
        </w:rPr>
        <w:t xml:space="preserve">0 % в течение </w:t>
      </w:r>
      <w:r w:rsidR="00DE777E">
        <w:rPr>
          <w:bCs/>
          <w:sz w:val="23"/>
          <w:szCs w:val="23"/>
        </w:rPr>
        <w:t xml:space="preserve">10 </w:t>
      </w:r>
      <w:r w:rsidR="00DE777E" w:rsidRPr="00FE70AE">
        <w:rPr>
          <w:bCs/>
          <w:sz w:val="23"/>
          <w:szCs w:val="23"/>
        </w:rPr>
        <w:t>(</w:t>
      </w:r>
      <w:r w:rsidR="00DE777E">
        <w:rPr>
          <w:bCs/>
          <w:sz w:val="23"/>
          <w:szCs w:val="23"/>
        </w:rPr>
        <w:t>десяти</w:t>
      </w:r>
      <w:r w:rsidR="00DE777E" w:rsidRPr="00FE70AE">
        <w:rPr>
          <w:bCs/>
          <w:sz w:val="23"/>
          <w:szCs w:val="23"/>
        </w:rPr>
        <w:t xml:space="preserve">) </w:t>
      </w:r>
      <w:r w:rsidR="00DE777E">
        <w:rPr>
          <w:bCs/>
          <w:sz w:val="23"/>
          <w:szCs w:val="23"/>
        </w:rPr>
        <w:t xml:space="preserve">банковских </w:t>
      </w:r>
      <w:r w:rsidR="00DE777E" w:rsidRPr="00FE70AE">
        <w:rPr>
          <w:bCs/>
          <w:sz w:val="23"/>
          <w:szCs w:val="23"/>
        </w:rPr>
        <w:t>с момента подписания Акта-приемки Товара</w:t>
      </w:r>
    </w:p>
    <w:p w:rsidR="00DE777E" w:rsidRPr="00FE70AE" w:rsidRDefault="00DE777E" w:rsidP="003F5E90">
      <w:pPr>
        <w:jc w:val="both"/>
        <w:rPr>
          <w:sz w:val="23"/>
          <w:szCs w:val="23"/>
        </w:rPr>
      </w:pPr>
    </w:p>
    <w:p w:rsidR="003F5E90" w:rsidRPr="00FE70AE" w:rsidRDefault="003F5E90" w:rsidP="003F5E90">
      <w:pPr>
        <w:jc w:val="center"/>
        <w:rPr>
          <w:sz w:val="23"/>
          <w:szCs w:val="23"/>
        </w:rPr>
      </w:pPr>
      <w:r w:rsidRPr="00FE70AE">
        <w:rPr>
          <w:sz w:val="23"/>
          <w:szCs w:val="23"/>
        </w:rPr>
        <w:t>3. ПРАВА И ОБЯЗАННОСТИ СТОРОН И УСЛОВИЯ ПОСТАВКИ</w:t>
      </w:r>
    </w:p>
    <w:p w:rsidR="003F5E90" w:rsidRPr="00FE70AE" w:rsidRDefault="003F5E90" w:rsidP="003F5E90">
      <w:pPr>
        <w:jc w:val="both"/>
        <w:rPr>
          <w:sz w:val="23"/>
          <w:szCs w:val="23"/>
        </w:rPr>
      </w:pPr>
      <w:r w:rsidRPr="00FE70AE">
        <w:rPr>
          <w:sz w:val="23"/>
          <w:szCs w:val="23"/>
        </w:rPr>
        <w:t xml:space="preserve">3.1.Поставщик обязан: </w:t>
      </w:r>
    </w:p>
    <w:p w:rsidR="003F5E90" w:rsidRPr="00FE70AE" w:rsidRDefault="003F5E90" w:rsidP="003F5E90">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F5E90" w:rsidRPr="00FE70AE" w:rsidRDefault="003F5E90" w:rsidP="003F5E90">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F5E90" w:rsidRPr="00FE70AE" w:rsidRDefault="003F5E90" w:rsidP="003F5E90">
      <w:pPr>
        <w:jc w:val="both"/>
        <w:rPr>
          <w:sz w:val="23"/>
          <w:szCs w:val="23"/>
        </w:rPr>
      </w:pPr>
      <w:r w:rsidRPr="00FE70AE">
        <w:rPr>
          <w:sz w:val="23"/>
          <w:szCs w:val="23"/>
        </w:rPr>
        <w:t xml:space="preserve">3.2. Поставщик имеет право: </w:t>
      </w:r>
    </w:p>
    <w:p w:rsidR="003F5E90" w:rsidRPr="00FE70AE" w:rsidRDefault="003F5E90" w:rsidP="003F5E90">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3F5E90" w:rsidRPr="00FE70AE" w:rsidRDefault="003F5E90" w:rsidP="003F5E90">
      <w:pPr>
        <w:jc w:val="both"/>
        <w:rPr>
          <w:sz w:val="23"/>
          <w:szCs w:val="23"/>
        </w:rPr>
      </w:pPr>
      <w:r w:rsidRPr="00FE70AE">
        <w:rPr>
          <w:sz w:val="23"/>
          <w:szCs w:val="23"/>
        </w:rPr>
        <w:t xml:space="preserve">3.3. Заказчик обязан: </w:t>
      </w:r>
    </w:p>
    <w:p w:rsidR="003F5E90" w:rsidRPr="00FE70AE" w:rsidRDefault="003F5E90" w:rsidP="003F5E90">
      <w:pPr>
        <w:jc w:val="both"/>
        <w:rPr>
          <w:sz w:val="23"/>
          <w:szCs w:val="23"/>
        </w:rPr>
      </w:pPr>
      <w:r w:rsidRPr="00FE70AE">
        <w:rPr>
          <w:sz w:val="23"/>
          <w:szCs w:val="23"/>
        </w:rPr>
        <w:t xml:space="preserve">3.3.1. Произвести оплату Товара в соответствии с п. 2.4. настоящего договора. </w:t>
      </w:r>
    </w:p>
    <w:p w:rsidR="003F5E90" w:rsidRPr="00FE70AE" w:rsidRDefault="003F5E90" w:rsidP="003F5E90">
      <w:pPr>
        <w:jc w:val="both"/>
        <w:rPr>
          <w:sz w:val="23"/>
          <w:szCs w:val="23"/>
        </w:rPr>
      </w:pPr>
      <w:r w:rsidRPr="00FE70AE">
        <w:rPr>
          <w:sz w:val="23"/>
          <w:szCs w:val="23"/>
        </w:rPr>
        <w:t xml:space="preserve">3.3.2. Обеспечить своевременную приемку поставленного Товара. </w:t>
      </w:r>
    </w:p>
    <w:p w:rsidR="003F5E90" w:rsidRPr="00FE70AE" w:rsidRDefault="003F5E90" w:rsidP="003F5E90">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3F5E90" w:rsidRPr="00FE70AE" w:rsidRDefault="003F5E90" w:rsidP="003F5E90">
      <w:pPr>
        <w:jc w:val="both"/>
        <w:rPr>
          <w:sz w:val="23"/>
          <w:szCs w:val="23"/>
        </w:rPr>
      </w:pPr>
      <w:r w:rsidRPr="00FE70AE">
        <w:rPr>
          <w:sz w:val="23"/>
          <w:szCs w:val="23"/>
        </w:rPr>
        <w:t xml:space="preserve">3.4. Заказчик имеет право: </w:t>
      </w:r>
    </w:p>
    <w:p w:rsidR="003F5E90" w:rsidRPr="00FE70AE" w:rsidRDefault="003F5E90" w:rsidP="003F5E90">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F5E90" w:rsidRPr="00FE70AE" w:rsidRDefault="003F5E90" w:rsidP="003F5E90">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F5E90" w:rsidRPr="00FE70AE" w:rsidRDefault="003F5E90" w:rsidP="003F5E90">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3F5E90" w:rsidRPr="00FE70AE" w:rsidRDefault="003F5E90" w:rsidP="003F5E90">
      <w:pPr>
        <w:jc w:val="both"/>
        <w:rPr>
          <w:bCs/>
          <w:sz w:val="23"/>
          <w:szCs w:val="23"/>
        </w:rPr>
      </w:pPr>
      <w:r w:rsidRPr="00FE70AE">
        <w:rPr>
          <w:sz w:val="23"/>
          <w:szCs w:val="23"/>
        </w:rPr>
        <w:t xml:space="preserve">3.5. Срок поставки: </w:t>
      </w:r>
      <w:r w:rsidRPr="00812AA9">
        <w:rPr>
          <w:bCs/>
          <w:sz w:val="22"/>
          <w:szCs w:val="22"/>
        </w:rPr>
        <w:t xml:space="preserve">до </w:t>
      </w:r>
      <w:r w:rsidR="00520E47">
        <w:rPr>
          <w:bCs/>
        </w:rPr>
        <w:t>31 декабря</w:t>
      </w:r>
      <w:r w:rsidRPr="00D727A0">
        <w:rPr>
          <w:bCs/>
        </w:rPr>
        <w:t xml:space="preserve"> 201</w:t>
      </w:r>
      <w:r>
        <w:rPr>
          <w:bCs/>
        </w:rPr>
        <w:t>4</w:t>
      </w:r>
      <w:r w:rsidRPr="00D727A0">
        <w:rPr>
          <w:bCs/>
        </w:rPr>
        <w:t xml:space="preserve"> г.</w:t>
      </w:r>
    </w:p>
    <w:p w:rsidR="003F5E90" w:rsidRPr="00FE70AE" w:rsidRDefault="003F5E90" w:rsidP="003F5E90">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3F5E90" w:rsidRPr="00FE70AE" w:rsidRDefault="003F5E90" w:rsidP="003F5E90">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3F5E90" w:rsidRPr="00FE70AE" w:rsidRDefault="003F5E90" w:rsidP="003F5E90">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F5E90" w:rsidRPr="00FE70AE" w:rsidRDefault="003F5E90" w:rsidP="003F5E90">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F5E90" w:rsidRPr="00FE70AE" w:rsidRDefault="003F5E90" w:rsidP="003F5E90">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F5E90" w:rsidRPr="00FE70AE" w:rsidRDefault="003F5E90" w:rsidP="003F5E90">
      <w:pPr>
        <w:jc w:val="both"/>
        <w:rPr>
          <w:sz w:val="23"/>
          <w:szCs w:val="23"/>
        </w:rPr>
      </w:pPr>
      <w:r w:rsidRPr="00FE70AE">
        <w:rPr>
          <w:sz w:val="23"/>
          <w:szCs w:val="23"/>
        </w:rPr>
        <w:t xml:space="preserve">- поставки товара ненадлежащего качества; </w:t>
      </w:r>
    </w:p>
    <w:p w:rsidR="003F5E90" w:rsidRPr="00FE70AE" w:rsidRDefault="003F5E90" w:rsidP="003F5E90">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3F5E90" w:rsidRPr="00FE70AE" w:rsidRDefault="003F5E90" w:rsidP="003F5E90">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3F5E90" w:rsidRPr="00FE70AE" w:rsidRDefault="003F5E90" w:rsidP="003F5E90">
      <w:pPr>
        <w:jc w:val="both"/>
        <w:rPr>
          <w:sz w:val="23"/>
          <w:szCs w:val="23"/>
        </w:rPr>
      </w:pPr>
      <w:r w:rsidRPr="00FE70AE">
        <w:rPr>
          <w:sz w:val="23"/>
          <w:szCs w:val="23"/>
        </w:rPr>
        <w:t xml:space="preserve">- замены Товара ненадлежащего качества, Товаром надлежащего качества; </w:t>
      </w:r>
    </w:p>
    <w:p w:rsidR="003F5E90" w:rsidRPr="00FE70AE" w:rsidRDefault="003F5E90" w:rsidP="003F5E90">
      <w:pPr>
        <w:jc w:val="both"/>
        <w:rPr>
          <w:sz w:val="23"/>
          <w:szCs w:val="23"/>
        </w:rPr>
      </w:pPr>
      <w:r w:rsidRPr="00FE70AE">
        <w:rPr>
          <w:sz w:val="23"/>
          <w:szCs w:val="23"/>
        </w:rPr>
        <w:t xml:space="preserve">- безвозмездного устранения недостатков Товара; </w:t>
      </w:r>
    </w:p>
    <w:p w:rsidR="003F5E90" w:rsidRPr="00FE70AE" w:rsidRDefault="003F5E90" w:rsidP="003F5E90">
      <w:pPr>
        <w:jc w:val="both"/>
        <w:rPr>
          <w:sz w:val="23"/>
          <w:szCs w:val="23"/>
        </w:rPr>
      </w:pPr>
      <w:r w:rsidRPr="00FE70AE">
        <w:rPr>
          <w:sz w:val="23"/>
          <w:szCs w:val="23"/>
        </w:rPr>
        <w:t xml:space="preserve">- возмещения своих расходов по устранению недостатков Товара. </w:t>
      </w:r>
    </w:p>
    <w:p w:rsidR="003F5E90" w:rsidRPr="00FE70AE"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4. КАЧЕСТВО И КОМПЛЕКТНОСТЬ ТОВАРА, ГАРАНТИИ ПОСТАВЩИКА</w:t>
      </w:r>
    </w:p>
    <w:p w:rsidR="003F5E90" w:rsidRPr="00FE70AE" w:rsidRDefault="003F5E90" w:rsidP="003F5E90">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F5E90" w:rsidRPr="00FE70AE" w:rsidRDefault="003F5E90" w:rsidP="003F5E90">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3F5E90" w:rsidRDefault="003F5E90" w:rsidP="003F5E90">
      <w:pPr>
        <w:jc w:val="both"/>
        <w:rPr>
          <w:sz w:val="23"/>
          <w:szCs w:val="23"/>
        </w:rPr>
      </w:pPr>
      <w:r w:rsidRPr="00FE70AE">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w:t>
      </w:r>
      <w:r w:rsidR="000E3EDA">
        <w:rPr>
          <w:sz w:val="23"/>
          <w:szCs w:val="23"/>
        </w:rPr>
        <w:t xml:space="preserve">. </w:t>
      </w:r>
      <w:r w:rsidRPr="00FE70AE">
        <w:rPr>
          <w:sz w:val="23"/>
          <w:szCs w:val="23"/>
        </w:rPr>
        <w:t xml:space="preserve"> Товар должен иметь необходимые маркировки, наклейки и пломбы в соответствии с законодательством Российской Федерации. </w:t>
      </w:r>
    </w:p>
    <w:p w:rsidR="000E3EDA" w:rsidRDefault="000E3EDA" w:rsidP="003F5E90">
      <w:pPr>
        <w:jc w:val="both"/>
        <w:rPr>
          <w:sz w:val="23"/>
          <w:szCs w:val="23"/>
        </w:rPr>
      </w:pPr>
      <w:r>
        <w:rPr>
          <w:sz w:val="23"/>
          <w:szCs w:val="23"/>
        </w:rPr>
        <w:t xml:space="preserve">4.4. Товар передается со следующей технической документацией: </w:t>
      </w:r>
    </w:p>
    <w:p w:rsidR="000E3EDA" w:rsidRDefault="000E3EDA" w:rsidP="003F5E90">
      <w:pPr>
        <w:jc w:val="both"/>
        <w:rPr>
          <w:sz w:val="23"/>
          <w:szCs w:val="23"/>
        </w:rPr>
      </w:pPr>
      <w:r>
        <w:rPr>
          <w:sz w:val="23"/>
          <w:szCs w:val="23"/>
        </w:rPr>
        <w:t>- паспорт, включая технологическую схему;</w:t>
      </w:r>
    </w:p>
    <w:p w:rsidR="000E3EDA" w:rsidRDefault="000E3EDA" w:rsidP="003F5E90">
      <w:pPr>
        <w:jc w:val="both"/>
        <w:rPr>
          <w:sz w:val="23"/>
          <w:szCs w:val="23"/>
        </w:rPr>
      </w:pPr>
      <w:r>
        <w:rPr>
          <w:sz w:val="23"/>
          <w:szCs w:val="23"/>
        </w:rPr>
        <w:t>- инструкция по эксплуатации;</w:t>
      </w:r>
    </w:p>
    <w:p w:rsidR="000E3EDA" w:rsidRDefault="000E3EDA" w:rsidP="003F5E90">
      <w:pPr>
        <w:jc w:val="both"/>
        <w:rPr>
          <w:sz w:val="23"/>
          <w:szCs w:val="23"/>
        </w:rPr>
      </w:pPr>
      <w:r>
        <w:rPr>
          <w:sz w:val="23"/>
          <w:szCs w:val="23"/>
        </w:rPr>
        <w:t>- сертификат соответствия;</w:t>
      </w:r>
    </w:p>
    <w:p w:rsidR="000E3EDA" w:rsidRPr="00FE70AE" w:rsidRDefault="000E3EDA" w:rsidP="003F5E90">
      <w:pPr>
        <w:jc w:val="both"/>
        <w:rPr>
          <w:sz w:val="23"/>
          <w:szCs w:val="23"/>
        </w:rPr>
      </w:pPr>
      <w:r>
        <w:rPr>
          <w:sz w:val="23"/>
          <w:szCs w:val="23"/>
        </w:rPr>
        <w:t>-разрешение на применение РОСТЕХНАДЗОРА.</w:t>
      </w:r>
    </w:p>
    <w:p w:rsidR="003F5E90" w:rsidRPr="00FE70AE" w:rsidRDefault="003F5E90" w:rsidP="003F5E90">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F5E90" w:rsidRPr="00FE70AE" w:rsidRDefault="003F5E90" w:rsidP="003F5E90">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3F5E90" w:rsidRPr="00FE70AE" w:rsidRDefault="003F5E90" w:rsidP="003F5E90">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F5E90" w:rsidRPr="00FE70AE" w:rsidRDefault="003F5E90" w:rsidP="003F5E90">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F5E90" w:rsidRPr="00FE70AE" w:rsidRDefault="003F5E90" w:rsidP="003F5E90">
      <w:pPr>
        <w:jc w:val="center"/>
        <w:rPr>
          <w:sz w:val="23"/>
          <w:szCs w:val="23"/>
        </w:rPr>
      </w:pPr>
      <w:r w:rsidRPr="00FE70AE">
        <w:rPr>
          <w:sz w:val="23"/>
          <w:szCs w:val="23"/>
        </w:rPr>
        <w:t>5. ПОРЯДОК ПРИЕМКИ ТОВАРА</w:t>
      </w:r>
    </w:p>
    <w:p w:rsidR="003F5E90" w:rsidRPr="00FE70AE" w:rsidRDefault="003F5E90" w:rsidP="003F5E90">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3F5E90" w:rsidRPr="00FE70AE" w:rsidRDefault="003F5E90" w:rsidP="003F5E90">
      <w:pPr>
        <w:jc w:val="both"/>
        <w:rPr>
          <w:sz w:val="23"/>
          <w:szCs w:val="23"/>
        </w:rPr>
      </w:pPr>
      <w:r w:rsidRPr="00FE70A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3F5E90" w:rsidRPr="00FE70AE" w:rsidRDefault="003F5E90" w:rsidP="003F5E90">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F5E90" w:rsidRPr="00FE70AE" w:rsidRDefault="003F5E90" w:rsidP="003F5E90">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F5E90" w:rsidRPr="00FE70AE" w:rsidRDefault="003F5E90" w:rsidP="003F5E90">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F5E90" w:rsidRPr="00FE70AE" w:rsidRDefault="003F5E90" w:rsidP="003F5E90">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F5E90" w:rsidRPr="00FE70AE" w:rsidRDefault="003F5E90" w:rsidP="003F5E90">
      <w:pPr>
        <w:jc w:val="both"/>
        <w:rPr>
          <w:sz w:val="23"/>
          <w:szCs w:val="23"/>
        </w:rPr>
      </w:pPr>
      <w:r w:rsidRPr="00FE70AE">
        <w:rPr>
          <w:sz w:val="23"/>
          <w:szCs w:val="23"/>
        </w:rPr>
        <w:t xml:space="preserve"> </w:t>
      </w:r>
    </w:p>
    <w:p w:rsidR="003F5E90" w:rsidRPr="00FE70AE" w:rsidRDefault="003F5E90" w:rsidP="003F5E90">
      <w:pPr>
        <w:jc w:val="center"/>
        <w:rPr>
          <w:sz w:val="23"/>
          <w:szCs w:val="23"/>
        </w:rPr>
      </w:pPr>
      <w:r w:rsidRPr="00FE70AE">
        <w:rPr>
          <w:sz w:val="23"/>
          <w:szCs w:val="23"/>
        </w:rPr>
        <w:t>6. РИСК СЛУЧАЙНОЙ ГИБЕЛИ ТОВАРА</w:t>
      </w:r>
    </w:p>
    <w:p w:rsidR="003F5E90" w:rsidRPr="00FE70AE" w:rsidRDefault="003F5E90" w:rsidP="003F5E90">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F5E90" w:rsidRPr="00FE70AE"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7. ОТВЕТСТВЕННОСТЬ СТОРОН</w:t>
      </w:r>
    </w:p>
    <w:p w:rsidR="003F5E90" w:rsidRPr="00FE70AE" w:rsidRDefault="003F5E90" w:rsidP="003F5E90">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F5E90" w:rsidRPr="00FE70AE" w:rsidRDefault="003F5E90" w:rsidP="003F5E90">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F5E90" w:rsidRPr="00FE70AE" w:rsidRDefault="003F5E90" w:rsidP="003F5E90">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F5E90" w:rsidRPr="00FE70AE" w:rsidRDefault="003F5E90" w:rsidP="003F5E90">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F5E90" w:rsidRPr="00FE70AE" w:rsidRDefault="003F5E90" w:rsidP="003F5E90">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3F5E90" w:rsidRPr="00FE70AE" w:rsidRDefault="003F5E90" w:rsidP="003F5E90">
      <w:pPr>
        <w:jc w:val="center"/>
        <w:rPr>
          <w:sz w:val="23"/>
          <w:szCs w:val="23"/>
        </w:rPr>
      </w:pPr>
      <w:r w:rsidRPr="00FE70AE">
        <w:rPr>
          <w:sz w:val="23"/>
          <w:szCs w:val="23"/>
        </w:rPr>
        <w:t>8. ПОРЯДОК РАЗРЕШЕНИЯ СПОРОВ</w:t>
      </w:r>
    </w:p>
    <w:p w:rsidR="003F5E90" w:rsidRPr="00FE70AE" w:rsidRDefault="003F5E90" w:rsidP="003F5E90">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F5E90" w:rsidRPr="00FE70AE" w:rsidRDefault="003F5E90" w:rsidP="003F5E90">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F5E90" w:rsidRDefault="003F5E90" w:rsidP="003F5E90">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F5E90"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9. СРОК ДЕЙСТВИЯ НАСТОЯЩЕГО ДОГОВОРА</w:t>
      </w:r>
    </w:p>
    <w:p w:rsidR="003F5E90" w:rsidRDefault="003F5E90" w:rsidP="003F5E90">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20C17" w:rsidRPr="00FE70AE" w:rsidRDefault="00D20C17" w:rsidP="003F5E90">
      <w:pPr>
        <w:jc w:val="both"/>
        <w:rPr>
          <w:sz w:val="23"/>
          <w:szCs w:val="23"/>
        </w:rPr>
      </w:pPr>
    </w:p>
    <w:p w:rsidR="000E3EDA" w:rsidRDefault="000E3EDA" w:rsidP="003F5E90">
      <w:pPr>
        <w:jc w:val="center"/>
        <w:rPr>
          <w:sz w:val="23"/>
          <w:szCs w:val="23"/>
        </w:rPr>
      </w:pPr>
    </w:p>
    <w:p w:rsidR="003F5E90" w:rsidRPr="00FE70AE" w:rsidRDefault="003F5E90" w:rsidP="003F5E90">
      <w:pPr>
        <w:jc w:val="center"/>
        <w:rPr>
          <w:sz w:val="23"/>
          <w:szCs w:val="23"/>
        </w:rPr>
      </w:pPr>
      <w:r w:rsidRPr="00FE70AE">
        <w:rPr>
          <w:sz w:val="23"/>
          <w:szCs w:val="23"/>
        </w:rPr>
        <w:lastRenderedPageBreak/>
        <w:t>10. ЗАКЛЮЧИТЕЛЬНЫЕ ПОЛОЖЕНИЯ</w:t>
      </w:r>
    </w:p>
    <w:p w:rsidR="003F5E90" w:rsidRPr="00FE70AE" w:rsidRDefault="003F5E90" w:rsidP="003F5E90">
      <w:pPr>
        <w:jc w:val="both"/>
        <w:rPr>
          <w:sz w:val="23"/>
          <w:szCs w:val="23"/>
        </w:rPr>
      </w:pPr>
      <w:r w:rsidRPr="00FE70AE">
        <w:rPr>
          <w:sz w:val="23"/>
          <w:szCs w:val="23"/>
        </w:rPr>
        <w:t xml:space="preserve">10.1. </w:t>
      </w:r>
      <w:proofErr w:type="gramStart"/>
      <w:r w:rsidRPr="00FE70A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F5E90" w:rsidRPr="00FE70AE" w:rsidRDefault="003F5E90" w:rsidP="003F5E90">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F5E90" w:rsidRPr="00FE70AE" w:rsidRDefault="003F5E90" w:rsidP="003F5E90">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F5E90" w:rsidRPr="00FE70AE" w:rsidRDefault="003F5E90" w:rsidP="003F5E90">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5E90" w:rsidRPr="00FE70AE" w:rsidRDefault="003F5E90" w:rsidP="003F5E90">
      <w:pPr>
        <w:jc w:val="center"/>
        <w:rPr>
          <w:sz w:val="23"/>
          <w:szCs w:val="23"/>
        </w:rPr>
      </w:pPr>
      <w:r w:rsidRPr="00FE70AE">
        <w:rPr>
          <w:sz w:val="23"/>
          <w:szCs w:val="23"/>
        </w:rPr>
        <w:t>11. ПРИЛОЖЕНИЯ</w:t>
      </w:r>
    </w:p>
    <w:p w:rsidR="003F5E90" w:rsidRDefault="003F5E90" w:rsidP="003F5E90">
      <w:pPr>
        <w:jc w:val="both"/>
      </w:pPr>
      <w:r w:rsidRPr="00FE70AE">
        <w:rPr>
          <w:sz w:val="23"/>
          <w:szCs w:val="23"/>
        </w:rPr>
        <w:t>11.1. Приложение № 1. Спецификация на поставку</w:t>
      </w:r>
      <w:r>
        <w:rPr>
          <w:sz w:val="23"/>
          <w:szCs w:val="23"/>
        </w:rPr>
        <w:t xml:space="preserve"> </w:t>
      </w:r>
      <w:r w:rsidR="000E3EDA">
        <w:t>лабораторного сушильного оборудования</w:t>
      </w:r>
    </w:p>
    <w:p w:rsidR="003F5E90"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12. ЮРИДИЧЕСКИЕ АДРЕСА И БАНКОВСКИЕ РЕКВИЗИТЫ СТОРОН</w:t>
      </w:r>
    </w:p>
    <w:p w:rsidR="003F5E90" w:rsidRPr="00EF68A8" w:rsidRDefault="003F5E90" w:rsidP="003F5E90">
      <w:pPr>
        <w:jc w:val="both"/>
      </w:pPr>
    </w:p>
    <w:tbl>
      <w:tblPr>
        <w:tblW w:w="0" w:type="auto"/>
        <w:tblLook w:val="04A0"/>
      </w:tblPr>
      <w:tblGrid>
        <w:gridCol w:w="5022"/>
        <w:gridCol w:w="5115"/>
      </w:tblGrid>
      <w:tr w:rsidR="003F5E90" w:rsidRPr="00EF68A8" w:rsidTr="003F5E90">
        <w:tc>
          <w:tcPr>
            <w:tcW w:w="5022" w:type="dxa"/>
          </w:tcPr>
          <w:p w:rsidR="003F5E90" w:rsidRPr="00EF68A8" w:rsidRDefault="003F5E90" w:rsidP="003F5E90">
            <w:pPr>
              <w:pStyle w:val="afb"/>
              <w:spacing w:before="0" w:beforeAutospacing="0" w:after="0" w:afterAutospacing="0"/>
              <w:jc w:val="both"/>
            </w:pPr>
            <w:r w:rsidRPr="00EF68A8">
              <w:rPr>
                <w:sz w:val="22"/>
                <w:szCs w:val="22"/>
              </w:rPr>
              <w:t>Поставщик:</w:t>
            </w:r>
          </w:p>
          <w:p w:rsidR="003F5E90" w:rsidRPr="00EF68A8" w:rsidRDefault="003F5E90" w:rsidP="003F5E90">
            <w:pPr>
              <w:pStyle w:val="afb"/>
              <w:spacing w:before="0" w:beforeAutospacing="0" w:after="0" w:afterAutospacing="0"/>
              <w:jc w:val="both"/>
            </w:pPr>
          </w:p>
        </w:tc>
        <w:tc>
          <w:tcPr>
            <w:tcW w:w="5115" w:type="dxa"/>
          </w:tcPr>
          <w:p w:rsidR="003F5E90" w:rsidRPr="00EF68A8" w:rsidRDefault="003F5E90" w:rsidP="003F5E90">
            <w:pPr>
              <w:pStyle w:val="afb"/>
              <w:spacing w:before="0" w:beforeAutospacing="0" w:after="0" w:afterAutospacing="0"/>
              <w:jc w:val="both"/>
            </w:pPr>
            <w:r w:rsidRPr="00EF68A8">
              <w:rPr>
                <w:sz w:val="22"/>
                <w:szCs w:val="22"/>
              </w:rPr>
              <w:t>Заказчик:</w:t>
            </w:r>
          </w:p>
          <w:p w:rsidR="003F5E90" w:rsidRPr="00EF68A8" w:rsidRDefault="003F5E90" w:rsidP="003F5E90">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F5E90" w:rsidRPr="00EF68A8" w:rsidRDefault="003F5E90" w:rsidP="003F5E90">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F5E90" w:rsidRPr="00EF68A8" w:rsidRDefault="003F5E90" w:rsidP="003F5E90">
            <w:pPr>
              <w:pStyle w:val="afb"/>
              <w:spacing w:before="0" w:beforeAutospacing="0" w:after="0" w:afterAutospacing="0"/>
              <w:jc w:val="both"/>
            </w:pPr>
            <w:r w:rsidRPr="00EF68A8">
              <w:rPr>
                <w:sz w:val="22"/>
                <w:szCs w:val="22"/>
              </w:rPr>
              <w:t>ИНН 5401199015/КПП 546050001</w:t>
            </w:r>
          </w:p>
          <w:p w:rsidR="003F5E90" w:rsidRPr="00EF68A8" w:rsidRDefault="003F5E90" w:rsidP="003F5E90">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3F5E90" w:rsidRPr="00EF68A8" w:rsidRDefault="003F5E90" w:rsidP="003F5E90">
            <w:pPr>
              <w:pStyle w:val="afb"/>
              <w:spacing w:before="0" w:beforeAutospacing="0" w:after="0" w:afterAutospacing="0"/>
              <w:jc w:val="both"/>
            </w:pPr>
            <w:r w:rsidRPr="00EF68A8">
              <w:rPr>
                <w:sz w:val="22"/>
                <w:szCs w:val="22"/>
              </w:rPr>
              <w:t>Новосибирский филиал НОМОС-БАНКА (ОАО)</w:t>
            </w:r>
          </w:p>
          <w:p w:rsidR="003F5E90" w:rsidRPr="00EF68A8" w:rsidRDefault="003F5E90" w:rsidP="003F5E90">
            <w:pPr>
              <w:pStyle w:val="afb"/>
              <w:spacing w:before="0" w:beforeAutospacing="0" w:after="0" w:afterAutospacing="0"/>
              <w:jc w:val="both"/>
            </w:pPr>
            <w:r w:rsidRPr="00EF68A8">
              <w:rPr>
                <w:sz w:val="22"/>
                <w:szCs w:val="22"/>
              </w:rPr>
              <w:t xml:space="preserve">к/с </w:t>
            </w:r>
            <w:r>
              <w:rPr>
                <w:sz w:val="22"/>
                <w:szCs w:val="22"/>
              </w:rPr>
              <w:t>30101810550040000839</w:t>
            </w:r>
          </w:p>
          <w:p w:rsidR="003F5E90" w:rsidRPr="00EF68A8" w:rsidRDefault="003F5E90" w:rsidP="003F5E90">
            <w:pPr>
              <w:pStyle w:val="afb"/>
              <w:spacing w:before="0" w:beforeAutospacing="0" w:after="0" w:afterAutospacing="0"/>
              <w:jc w:val="both"/>
            </w:pPr>
            <w:r w:rsidRPr="00EF68A8">
              <w:rPr>
                <w:sz w:val="22"/>
                <w:szCs w:val="22"/>
              </w:rPr>
              <w:t>БИК 04500</w:t>
            </w:r>
            <w:r>
              <w:rPr>
                <w:sz w:val="22"/>
                <w:szCs w:val="22"/>
              </w:rPr>
              <w:t>4839</w:t>
            </w:r>
          </w:p>
        </w:tc>
      </w:tr>
      <w:tr w:rsidR="003F5E90" w:rsidRPr="00EF68A8" w:rsidTr="003F5E90">
        <w:tc>
          <w:tcPr>
            <w:tcW w:w="5022" w:type="dxa"/>
          </w:tcPr>
          <w:p w:rsidR="003F5E90" w:rsidRPr="00EF68A8" w:rsidRDefault="003F5E90" w:rsidP="003F5E90">
            <w:pPr>
              <w:pStyle w:val="afb"/>
              <w:spacing w:before="0" w:beforeAutospacing="0" w:after="0" w:afterAutospacing="0"/>
              <w:jc w:val="both"/>
            </w:pPr>
          </w:p>
        </w:tc>
        <w:tc>
          <w:tcPr>
            <w:tcW w:w="5115" w:type="dxa"/>
          </w:tcPr>
          <w:p w:rsidR="003F5E90" w:rsidRPr="00EF68A8" w:rsidRDefault="003F5E90" w:rsidP="003F5E90">
            <w:pPr>
              <w:pStyle w:val="afb"/>
              <w:spacing w:before="0" w:beforeAutospacing="0" w:after="0" w:afterAutospacing="0"/>
              <w:jc w:val="both"/>
            </w:pPr>
          </w:p>
        </w:tc>
      </w:tr>
    </w:tbl>
    <w:p w:rsidR="003F5E90" w:rsidRPr="00985866" w:rsidRDefault="003F5E90" w:rsidP="003F5E90">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3F5E90" w:rsidRPr="00985866" w:rsidRDefault="003F5E90" w:rsidP="003F5E90">
      <w:pPr>
        <w:pStyle w:val="Style2"/>
        <w:widowControl/>
        <w:tabs>
          <w:tab w:val="left" w:pos="5002"/>
        </w:tabs>
        <w:spacing w:before="86"/>
        <w:rPr>
          <w:b/>
          <w:bCs/>
          <w:sz w:val="22"/>
          <w:szCs w:val="22"/>
        </w:rPr>
        <w:sectPr w:rsidR="003F5E90" w:rsidRPr="00985866" w:rsidSect="004A026E">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010DB2" w:rsidRDefault="00A564EF" w:rsidP="00713BC9">
      <w:pPr>
        <w:jc w:val="right"/>
        <w:rPr>
          <w:rFonts w:eastAsiaTheme="minorHAnsi"/>
          <w:sz w:val="20"/>
          <w:szCs w:val="20"/>
        </w:rPr>
      </w:pPr>
      <w:r w:rsidRPr="00010DB2">
        <w:rPr>
          <w:rFonts w:eastAsiaTheme="minorHAnsi"/>
          <w:sz w:val="20"/>
          <w:szCs w:val="20"/>
        </w:rPr>
        <w:lastRenderedPageBreak/>
        <w:t xml:space="preserve">Приложение № </w:t>
      </w:r>
      <w:r w:rsidR="000C7E93">
        <w:rPr>
          <w:rFonts w:eastAsiaTheme="minorHAnsi"/>
          <w:sz w:val="20"/>
          <w:szCs w:val="20"/>
        </w:rPr>
        <w:t>1</w:t>
      </w:r>
      <w:r w:rsidRPr="00010DB2">
        <w:rPr>
          <w:rFonts w:eastAsiaTheme="minorHAnsi"/>
          <w:sz w:val="20"/>
          <w:szCs w:val="20"/>
        </w:rPr>
        <w:t xml:space="preserve"> </w:t>
      </w:r>
    </w:p>
    <w:p w:rsidR="00010DB2" w:rsidRDefault="00A564EF" w:rsidP="00713BC9">
      <w:pPr>
        <w:jc w:val="right"/>
        <w:rPr>
          <w:rFonts w:eastAsiaTheme="minorHAnsi"/>
          <w:sz w:val="20"/>
          <w:szCs w:val="20"/>
        </w:rPr>
      </w:pPr>
      <w:r w:rsidRPr="00010DB2">
        <w:rPr>
          <w:rFonts w:eastAsiaTheme="minorHAnsi"/>
          <w:sz w:val="20"/>
          <w:szCs w:val="20"/>
        </w:rPr>
        <w:t xml:space="preserve">к Договору </w:t>
      </w:r>
      <w:r w:rsidR="00705284">
        <w:rPr>
          <w:rFonts w:eastAsiaTheme="minorHAnsi"/>
          <w:sz w:val="20"/>
          <w:szCs w:val="20"/>
        </w:rPr>
        <w:t xml:space="preserve">поставки </w:t>
      </w:r>
      <w:r w:rsidRPr="00010DB2">
        <w:rPr>
          <w:rFonts w:eastAsiaTheme="minorHAnsi"/>
          <w:sz w:val="20"/>
          <w:szCs w:val="20"/>
        </w:rPr>
        <w:t>№ __ от «___» __________20__ г.</w:t>
      </w:r>
    </w:p>
    <w:p w:rsidR="00AB7B1E" w:rsidRDefault="000C7E93" w:rsidP="00010DB2">
      <w:pPr>
        <w:keepNext/>
        <w:ind w:firstLine="567"/>
        <w:jc w:val="center"/>
        <w:rPr>
          <w:b/>
          <w:i/>
        </w:rPr>
      </w:pPr>
      <w:r>
        <w:rPr>
          <w:b/>
          <w:i/>
        </w:rPr>
        <w:t>С</w:t>
      </w:r>
      <w:r w:rsidR="00010DB2" w:rsidRPr="00563742">
        <w:rPr>
          <w:b/>
          <w:i/>
        </w:rPr>
        <w:t>пецификация</w:t>
      </w:r>
    </w:p>
    <w:p w:rsidR="00EC3ACB" w:rsidRDefault="00EC3ACB" w:rsidP="00010DB2">
      <w:pPr>
        <w:keepNext/>
        <w:ind w:firstLine="567"/>
        <w:jc w:val="center"/>
        <w:rPr>
          <w:b/>
          <w:i/>
        </w:rPr>
      </w:pPr>
    </w:p>
    <w:tbl>
      <w:tblPr>
        <w:tblStyle w:val="a5"/>
        <w:tblW w:w="10915" w:type="dxa"/>
        <w:tblInd w:w="-1026" w:type="dxa"/>
        <w:tblLayout w:type="fixed"/>
        <w:tblLook w:val="04A0"/>
      </w:tblPr>
      <w:tblGrid>
        <w:gridCol w:w="425"/>
        <w:gridCol w:w="1276"/>
        <w:gridCol w:w="5387"/>
        <w:gridCol w:w="851"/>
        <w:gridCol w:w="992"/>
        <w:gridCol w:w="992"/>
        <w:gridCol w:w="992"/>
      </w:tblGrid>
      <w:tr w:rsidR="00AB7B1E" w:rsidRPr="00EC3ACB" w:rsidTr="00713BC9">
        <w:tc>
          <w:tcPr>
            <w:tcW w:w="425" w:type="dxa"/>
          </w:tcPr>
          <w:p w:rsidR="00AB7B1E" w:rsidRPr="00EC3ACB" w:rsidRDefault="00AB7B1E" w:rsidP="00AB7B1E">
            <w:pPr>
              <w:jc w:val="center"/>
              <w:rPr>
                <w:sz w:val="18"/>
                <w:szCs w:val="18"/>
              </w:rPr>
            </w:pPr>
            <w:r w:rsidRPr="00EC3ACB">
              <w:rPr>
                <w:sz w:val="18"/>
                <w:szCs w:val="18"/>
              </w:rPr>
              <w:t>№</w:t>
            </w:r>
          </w:p>
        </w:tc>
        <w:tc>
          <w:tcPr>
            <w:tcW w:w="1276" w:type="dxa"/>
          </w:tcPr>
          <w:p w:rsidR="00AB7B1E" w:rsidRPr="00EC3ACB" w:rsidRDefault="00AB7B1E" w:rsidP="00AB7B1E">
            <w:pPr>
              <w:jc w:val="center"/>
              <w:rPr>
                <w:sz w:val="18"/>
                <w:szCs w:val="18"/>
              </w:rPr>
            </w:pPr>
            <w:r w:rsidRPr="00EC3ACB">
              <w:rPr>
                <w:sz w:val="18"/>
                <w:szCs w:val="18"/>
              </w:rPr>
              <w:t>Наименование</w:t>
            </w:r>
          </w:p>
        </w:tc>
        <w:tc>
          <w:tcPr>
            <w:tcW w:w="5387" w:type="dxa"/>
          </w:tcPr>
          <w:p w:rsidR="00AB7B1E" w:rsidRPr="00EC3ACB" w:rsidRDefault="00AB7B1E" w:rsidP="00EC3ACB">
            <w:pPr>
              <w:jc w:val="center"/>
              <w:rPr>
                <w:sz w:val="18"/>
                <w:szCs w:val="18"/>
              </w:rPr>
            </w:pPr>
            <w:r w:rsidRPr="00EC3ACB">
              <w:rPr>
                <w:sz w:val="18"/>
                <w:szCs w:val="18"/>
              </w:rPr>
              <w:t xml:space="preserve">Технические требования к </w:t>
            </w:r>
            <w:r w:rsidR="00EC3ACB">
              <w:rPr>
                <w:sz w:val="18"/>
                <w:szCs w:val="18"/>
              </w:rPr>
              <w:t>оборудованию</w:t>
            </w:r>
          </w:p>
        </w:tc>
        <w:tc>
          <w:tcPr>
            <w:tcW w:w="851" w:type="dxa"/>
          </w:tcPr>
          <w:p w:rsidR="00AB7B1E" w:rsidRPr="00EC3ACB" w:rsidRDefault="00AB7B1E" w:rsidP="00AB7B1E">
            <w:pPr>
              <w:jc w:val="center"/>
              <w:rPr>
                <w:sz w:val="18"/>
                <w:szCs w:val="18"/>
              </w:rPr>
            </w:pPr>
            <w:r w:rsidRPr="00EC3ACB">
              <w:rPr>
                <w:sz w:val="18"/>
                <w:szCs w:val="18"/>
              </w:rPr>
              <w:t>Кол-во</w:t>
            </w:r>
          </w:p>
        </w:tc>
        <w:tc>
          <w:tcPr>
            <w:tcW w:w="992" w:type="dxa"/>
          </w:tcPr>
          <w:p w:rsidR="00AB7B1E" w:rsidRPr="00EC3ACB" w:rsidRDefault="00AB7B1E" w:rsidP="00AB7B1E">
            <w:pPr>
              <w:jc w:val="center"/>
              <w:rPr>
                <w:sz w:val="18"/>
                <w:szCs w:val="18"/>
              </w:rPr>
            </w:pPr>
            <w:r w:rsidRPr="00EC3ACB">
              <w:rPr>
                <w:sz w:val="18"/>
                <w:szCs w:val="18"/>
              </w:rPr>
              <w:t>Цена в рублях</w:t>
            </w:r>
          </w:p>
        </w:tc>
        <w:tc>
          <w:tcPr>
            <w:tcW w:w="992" w:type="dxa"/>
          </w:tcPr>
          <w:p w:rsidR="00AB7B1E" w:rsidRPr="00EC3ACB" w:rsidRDefault="00AB7B1E" w:rsidP="00AB7B1E">
            <w:pPr>
              <w:jc w:val="center"/>
              <w:rPr>
                <w:sz w:val="18"/>
                <w:szCs w:val="18"/>
              </w:rPr>
            </w:pPr>
            <w:r w:rsidRPr="00EC3ACB">
              <w:rPr>
                <w:sz w:val="18"/>
                <w:szCs w:val="18"/>
              </w:rPr>
              <w:t>Сумма в рублях</w:t>
            </w:r>
          </w:p>
        </w:tc>
        <w:tc>
          <w:tcPr>
            <w:tcW w:w="992" w:type="dxa"/>
          </w:tcPr>
          <w:p w:rsidR="00AB7B1E" w:rsidRPr="00EC3ACB" w:rsidRDefault="00AB7B1E" w:rsidP="00AB7B1E">
            <w:pPr>
              <w:jc w:val="center"/>
              <w:rPr>
                <w:sz w:val="18"/>
                <w:szCs w:val="18"/>
              </w:rPr>
            </w:pPr>
            <w:r w:rsidRPr="00EC3ACB">
              <w:rPr>
                <w:sz w:val="18"/>
                <w:szCs w:val="18"/>
              </w:rPr>
              <w:t>Срок поставки</w:t>
            </w:r>
          </w:p>
        </w:tc>
      </w:tr>
      <w:tr w:rsidR="000E3EDA" w:rsidRPr="00EC3ACB" w:rsidTr="00713BC9">
        <w:tc>
          <w:tcPr>
            <w:tcW w:w="425" w:type="dxa"/>
          </w:tcPr>
          <w:p w:rsidR="000E3EDA" w:rsidRPr="00EC3ACB" w:rsidRDefault="000E3EDA" w:rsidP="000E3EDA">
            <w:pPr>
              <w:rPr>
                <w:sz w:val="18"/>
                <w:szCs w:val="18"/>
              </w:rPr>
            </w:pPr>
            <w:r w:rsidRPr="00EC3ACB">
              <w:rPr>
                <w:sz w:val="18"/>
                <w:szCs w:val="18"/>
              </w:rPr>
              <w:t>1</w:t>
            </w:r>
          </w:p>
        </w:tc>
        <w:tc>
          <w:tcPr>
            <w:tcW w:w="1276" w:type="dxa"/>
          </w:tcPr>
          <w:p w:rsidR="000E3EDA" w:rsidRPr="00EC3ACB" w:rsidRDefault="000E3EDA" w:rsidP="000E3EDA">
            <w:pPr>
              <w:rPr>
                <w:sz w:val="18"/>
                <w:szCs w:val="18"/>
              </w:rPr>
            </w:pPr>
            <w:r w:rsidRPr="00EC3ACB">
              <w:rPr>
                <w:sz w:val="18"/>
                <w:szCs w:val="18"/>
              </w:rPr>
              <w:t>Сушильный шкаф ШС-80-01</w:t>
            </w:r>
          </w:p>
        </w:tc>
        <w:tc>
          <w:tcPr>
            <w:tcW w:w="5387" w:type="dxa"/>
          </w:tcPr>
          <w:p w:rsidR="000E3EDA" w:rsidRPr="00EC3ACB" w:rsidRDefault="000E3EDA" w:rsidP="000E3EDA">
            <w:pPr>
              <w:jc w:val="center"/>
              <w:rPr>
                <w:b/>
                <w:sz w:val="18"/>
                <w:szCs w:val="18"/>
              </w:rPr>
            </w:pPr>
            <w:r w:rsidRPr="00EC3ACB">
              <w:rPr>
                <w:b/>
                <w:sz w:val="18"/>
                <w:szCs w:val="18"/>
                <w:lang w:val="en-US"/>
              </w:rPr>
              <w:t>I</w:t>
            </w:r>
            <w:r w:rsidRPr="00EC3ACB">
              <w:rPr>
                <w:b/>
                <w:sz w:val="18"/>
                <w:szCs w:val="18"/>
              </w:rPr>
              <w:t>.Технические характеристики</w:t>
            </w:r>
          </w:p>
          <w:p w:rsidR="000E3EDA" w:rsidRPr="00EC3ACB" w:rsidRDefault="000E3EDA" w:rsidP="000E3EDA">
            <w:pPr>
              <w:jc w:val="both"/>
              <w:rPr>
                <w:sz w:val="18"/>
                <w:szCs w:val="18"/>
              </w:rPr>
            </w:pPr>
            <w:r w:rsidRPr="00EC3ACB">
              <w:rPr>
                <w:sz w:val="18"/>
                <w:szCs w:val="18"/>
              </w:rPr>
              <w:t>Размеры рабочей камеры 560</w:t>
            </w:r>
            <w:r w:rsidR="00FB0CF5" w:rsidRPr="00EC3ACB">
              <w:rPr>
                <w:sz w:val="18"/>
                <w:szCs w:val="18"/>
              </w:rPr>
              <w:t>х400х360мм (</w:t>
            </w:r>
            <w:proofErr w:type="spellStart"/>
            <w:r w:rsidR="00FB0CF5" w:rsidRPr="00EC3ACB">
              <w:rPr>
                <w:sz w:val="18"/>
                <w:szCs w:val="18"/>
              </w:rPr>
              <w:t>ш</w:t>
            </w:r>
            <w:proofErr w:type="gramStart"/>
            <w:r w:rsidR="00FB0CF5" w:rsidRPr="00EC3ACB">
              <w:rPr>
                <w:sz w:val="18"/>
                <w:szCs w:val="18"/>
              </w:rPr>
              <w:t>,д</w:t>
            </w:r>
            <w:proofErr w:type="gramEnd"/>
            <w:r w:rsidR="00FB0CF5" w:rsidRPr="00EC3ACB">
              <w:rPr>
                <w:sz w:val="18"/>
                <w:szCs w:val="18"/>
              </w:rPr>
              <w:t>л</w:t>
            </w:r>
            <w:proofErr w:type="spellEnd"/>
            <w:r w:rsidR="00FB0CF5" w:rsidRPr="00EC3ACB">
              <w:rPr>
                <w:sz w:val="18"/>
                <w:szCs w:val="18"/>
              </w:rPr>
              <w:t xml:space="preserve">, </w:t>
            </w:r>
            <w:proofErr w:type="spellStart"/>
            <w:r w:rsidR="00FB0CF5" w:rsidRPr="00EC3ACB">
              <w:rPr>
                <w:sz w:val="18"/>
                <w:szCs w:val="18"/>
              </w:rPr>
              <w:t>выс</w:t>
            </w:r>
            <w:proofErr w:type="spellEnd"/>
            <w:r w:rsidR="00FB0CF5" w:rsidRPr="00EC3ACB">
              <w:rPr>
                <w:sz w:val="18"/>
                <w:szCs w:val="18"/>
              </w:rPr>
              <w:t>);</w:t>
            </w:r>
          </w:p>
          <w:p w:rsidR="00FB0CF5" w:rsidRPr="00EC3ACB" w:rsidRDefault="00FB0CF5" w:rsidP="000E3EDA">
            <w:pPr>
              <w:jc w:val="both"/>
              <w:rPr>
                <w:sz w:val="18"/>
                <w:szCs w:val="18"/>
              </w:rPr>
            </w:pPr>
            <w:r w:rsidRPr="00EC3ACB">
              <w:rPr>
                <w:sz w:val="18"/>
                <w:szCs w:val="18"/>
              </w:rPr>
              <w:t>Корпус из металла, окрашенного порошковой краской;</w:t>
            </w:r>
          </w:p>
          <w:p w:rsidR="00FB0CF5" w:rsidRPr="00EC3ACB" w:rsidRDefault="00FB0CF5" w:rsidP="000E3EDA">
            <w:pPr>
              <w:jc w:val="both"/>
              <w:rPr>
                <w:sz w:val="18"/>
                <w:szCs w:val="18"/>
              </w:rPr>
            </w:pPr>
            <w:r w:rsidRPr="00EC3ACB">
              <w:rPr>
                <w:sz w:val="18"/>
                <w:szCs w:val="18"/>
              </w:rPr>
              <w:t>Внутренняя рабочая камера из нержавеющей стали;</w:t>
            </w:r>
          </w:p>
          <w:p w:rsidR="00FB0CF5" w:rsidRPr="00EC3ACB" w:rsidRDefault="00FB0CF5" w:rsidP="000E3EDA">
            <w:pPr>
              <w:jc w:val="both"/>
              <w:rPr>
                <w:sz w:val="18"/>
                <w:szCs w:val="18"/>
              </w:rPr>
            </w:pPr>
            <w:r w:rsidRPr="00EC3ACB">
              <w:rPr>
                <w:sz w:val="18"/>
                <w:szCs w:val="18"/>
              </w:rPr>
              <w:t>Шкаф должен иметь принудительную циркуляцию воздуха;</w:t>
            </w:r>
          </w:p>
          <w:p w:rsidR="00FB0CF5" w:rsidRPr="00EC3ACB" w:rsidRDefault="00FB0CF5" w:rsidP="000E3EDA">
            <w:pPr>
              <w:jc w:val="both"/>
              <w:rPr>
                <w:sz w:val="18"/>
                <w:szCs w:val="18"/>
              </w:rPr>
            </w:pPr>
            <w:r w:rsidRPr="00EC3ACB">
              <w:rPr>
                <w:sz w:val="18"/>
                <w:szCs w:val="18"/>
              </w:rPr>
              <w:t>Температура +50…350</w:t>
            </w:r>
            <w:proofErr w:type="gramStart"/>
            <w:r w:rsidR="00384C9F" w:rsidRPr="00EC3ACB">
              <w:rPr>
                <w:sz w:val="18"/>
                <w:szCs w:val="18"/>
              </w:rPr>
              <w:t>˚</w:t>
            </w:r>
            <w:r w:rsidR="004A3FB3" w:rsidRPr="00EC3ACB">
              <w:rPr>
                <w:sz w:val="18"/>
                <w:szCs w:val="18"/>
              </w:rPr>
              <w:t>С</w:t>
            </w:r>
            <w:proofErr w:type="gramEnd"/>
            <w:r w:rsidR="004A3FB3" w:rsidRPr="00EC3ACB">
              <w:rPr>
                <w:sz w:val="18"/>
                <w:szCs w:val="18"/>
              </w:rPr>
              <w:t>;</w:t>
            </w:r>
          </w:p>
          <w:p w:rsidR="004A3FB3" w:rsidRPr="00EC3ACB" w:rsidRDefault="005A2A51" w:rsidP="000E3EDA">
            <w:pPr>
              <w:jc w:val="both"/>
              <w:rPr>
                <w:sz w:val="18"/>
                <w:szCs w:val="18"/>
              </w:rPr>
            </w:pPr>
            <w:r>
              <w:rPr>
                <w:sz w:val="18"/>
                <w:szCs w:val="18"/>
              </w:rPr>
              <w:t>Объе</w:t>
            </w:r>
            <w:r w:rsidR="004A3FB3" w:rsidRPr="00EC3ACB">
              <w:rPr>
                <w:sz w:val="18"/>
                <w:szCs w:val="18"/>
              </w:rPr>
              <w:t>м рабочей камеры 80 литров;</w:t>
            </w:r>
          </w:p>
          <w:p w:rsidR="004A3FB3" w:rsidRDefault="004A3FB3" w:rsidP="000E3EDA">
            <w:pPr>
              <w:jc w:val="both"/>
              <w:rPr>
                <w:sz w:val="18"/>
                <w:szCs w:val="18"/>
              </w:rPr>
            </w:pPr>
            <w:r w:rsidRPr="00EC3ACB">
              <w:rPr>
                <w:sz w:val="18"/>
                <w:szCs w:val="18"/>
              </w:rPr>
              <w:t>Автоматическое регулирование и поддержание температуры</w:t>
            </w:r>
          </w:p>
          <w:p w:rsidR="005A2A51" w:rsidRPr="00EC3ACB" w:rsidRDefault="005A2A51" w:rsidP="005A2A51">
            <w:pPr>
              <w:jc w:val="center"/>
              <w:rPr>
                <w:b/>
                <w:sz w:val="18"/>
                <w:szCs w:val="18"/>
              </w:rPr>
            </w:pPr>
            <w:r>
              <w:rPr>
                <w:b/>
                <w:sz w:val="18"/>
                <w:szCs w:val="18"/>
                <w:lang w:val="en-US"/>
              </w:rPr>
              <w:t>II</w:t>
            </w:r>
            <w:r w:rsidRPr="00EC3ACB">
              <w:rPr>
                <w:b/>
                <w:sz w:val="18"/>
                <w:szCs w:val="18"/>
              </w:rPr>
              <w:t xml:space="preserve"> Комплектация</w:t>
            </w:r>
          </w:p>
          <w:p w:rsidR="005A2A51" w:rsidRDefault="005A2A51" w:rsidP="005A2A51">
            <w:pPr>
              <w:jc w:val="both"/>
              <w:rPr>
                <w:sz w:val="18"/>
                <w:szCs w:val="18"/>
              </w:rPr>
            </w:pPr>
            <w:r>
              <w:rPr>
                <w:sz w:val="18"/>
                <w:szCs w:val="18"/>
              </w:rPr>
              <w:t>Сушильный шкаф с одной полкой</w:t>
            </w:r>
          </w:p>
          <w:p w:rsidR="005A2A51" w:rsidRDefault="005A2A51" w:rsidP="005A2A51">
            <w:pPr>
              <w:jc w:val="both"/>
              <w:rPr>
                <w:sz w:val="18"/>
                <w:szCs w:val="18"/>
              </w:rPr>
            </w:pPr>
            <w:r>
              <w:rPr>
                <w:sz w:val="18"/>
                <w:szCs w:val="18"/>
              </w:rPr>
              <w:t>Паспорт</w:t>
            </w:r>
          </w:p>
          <w:p w:rsidR="005A2A51" w:rsidRPr="00EC3ACB" w:rsidRDefault="005A2A51" w:rsidP="005A2A51">
            <w:pPr>
              <w:jc w:val="both"/>
              <w:rPr>
                <w:sz w:val="18"/>
                <w:szCs w:val="18"/>
              </w:rPr>
            </w:pPr>
            <w:r>
              <w:rPr>
                <w:sz w:val="18"/>
                <w:szCs w:val="18"/>
              </w:rPr>
              <w:t>Инструкция к терморегулятору</w:t>
            </w:r>
          </w:p>
        </w:tc>
        <w:tc>
          <w:tcPr>
            <w:tcW w:w="851" w:type="dxa"/>
          </w:tcPr>
          <w:p w:rsidR="000E3EDA" w:rsidRPr="00EC3ACB" w:rsidRDefault="000E3EDA" w:rsidP="00AB7B1E">
            <w:pPr>
              <w:jc w:val="center"/>
              <w:rPr>
                <w:sz w:val="18"/>
                <w:szCs w:val="18"/>
              </w:rPr>
            </w:pPr>
            <w:r w:rsidRPr="00EC3ACB">
              <w:rPr>
                <w:sz w:val="18"/>
                <w:szCs w:val="18"/>
              </w:rPr>
              <w:t>1</w:t>
            </w:r>
          </w:p>
        </w:tc>
        <w:tc>
          <w:tcPr>
            <w:tcW w:w="992" w:type="dxa"/>
          </w:tcPr>
          <w:p w:rsidR="000E3EDA" w:rsidRPr="00EC3ACB" w:rsidRDefault="000E3EDA" w:rsidP="000E3EDA">
            <w:pPr>
              <w:rPr>
                <w:b/>
                <w:sz w:val="18"/>
                <w:szCs w:val="18"/>
                <w:lang w:val="en-US"/>
              </w:rPr>
            </w:pPr>
          </w:p>
        </w:tc>
        <w:tc>
          <w:tcPr>
            <w:tcW w:w="992" w:type="dxa"/>
          </w:tcPr>
          <w:p w:rsidR="000E3EDA" w:rsidRPr="00EC3ACB" w:rsidRDefault="000E3EDA" w:rsidP="000E3EDA">
            <w:pPr>
              <w:rPr>
                <w:b/>
                <w:sz w:val="18"/>
                <w:szCs w:val="18"/>
                <w:lang w:val="en-US"/>
              </w:rPr>
            </w:pPr>
          </w:p>
        </w:tc>
        <w:tc>
          <w:tcPr>
            <w:tcW w:w="992" w:type="dxa"/>
            <w:vMerge w:val="restart"/>
          </w:tcPr>
          <w:p w:rsidR="000E3EDA" w:rsidRPr="00EC3ACB" w:rsidRDefault="000E3EDA" w:rsidP="000E3EDA">
            <w:pPr>
              <w:rPr>
                <w:sz w:val="18"/>
                <w:szCs w:val="18"/>
              </w:rPr>
            </w:pPr>
            <w:r w:rsidRPr="00EC3ACB">
              <w:rPr>
                <w:sz w:val="18"/>
                <w:szCs w:val="18"/>
              </w:rPr>
              <w:t>до 31 декабря 2014 года</w:t>
            </w:r>
          </w:p>
        </w:tc>
      </w:tr>
      <w:tr w:rsidR="000E3EDA" w:rsidRPr="00EC3ACB" w:rsidTr="00713BC9">
        <w:tc>
          <w:tcPr>
            <w:tcW w:w="425" w:type="dxa"/>
          </w:tcPr>
          <w:p w:rsidR="000E3EDA" w:rsidRPr="00EC3ACB" w:rsidRDefault="000E3EDA" w:rsidP="000E3EDA">
            <w:pPr>
              <w:rPr>
                <w:sz w:val="18"/>
                <w:szCs w:val="18"/>
              </w:rPr>
            </w:pPr>
            <w:r w:rsidRPr="00EC3ACB">
              <w:rPr>
                <w:sz w:val="18"/>
                <w:szCs w:val="18"/>
              </w:rPr>
              <w:t>2</w:t>
            </w:r>
          </w:p>
        </w:tc>
        <w:tc>
          <w:tcPr>
            <w:tcW w:w="1276" w:type="dxa"/>
          </w:tcPr>
          <w:p w:rsidR="000E3EDA" w:rsidRPr="00EC3ACB" w:rsidRDefault="000E3EDA" w:rsidP="000E3EDA">
            <w:pPr>
              <w:rPr>
                <w:sz w:val="18"/>
                <w:szCs w:val="18"/>
              </w:rPr>
            </w:pPr>
            <w:r w:rsidRPr="00EC3ACB">
              <w:rPr>
                <w:sz w:val="18"/>
                <w:szCs w:val="18"/>
              </w:rPr>
              <w:t>Сушильный шкаф</w:t>
            </w:r>
          </w:p>
        </w:tc>
        <w:tc>
          <w:tcPr>
            <w:tcW w:w="5387" w:type="dxa"/>
          </w:tcPr>
          <w:p w:rsidR="004A3FB3" w:rsidRPr="00EC3ACB" w:rsidRDefault="004A3FB3" w:rsidP="004A3FB3">
            <w:pPr>
              <w:jc w:val="center"/>
              <w:rPr>
                <w:b/>
                <w:sz w:val="18"/>
                <w:szCs w:val="18"/>
              </w:rPr>
            </w:pPr>
            <w:r w:rsidRPr="00EC3ACB">
              <w:rPr>
                <w:b/>
                <w:sz w:val="18"/>
                <w:szCs w:val="18"/>
                <w:lang w:val="en-US"/>
              </w:rPr>
              <w:t>I</w:t>
            </w:r>
            <w:r w:rsidRPr="00EC3ACB">
              <w:rPr>
                <w:b/>
                <w:sz w:val="18"/>
                <w:szCs w:val="18"/>
              </w:rPr>
              <w:t>.Технические характеристики</w:t>
            </w:r>
          </w:p>
          <w:p w:rsidR="000E3EDA" w:rsidRPr="00EC3ACB" w:rsidRDefault="004A3FB3" w:rsidP="000E3EDA">
            <w:pPr>
              <w:rPr>
                <w:sz w:val="18"/>
                <w:szCs w:val="18"/>
              </w:rPr>
            </w:pPr>
            <w:r w:rsidRPr="00EC3ACB">
              <w:rPr>
                <w:sz w:val="18"/>
                <w:szCs w:val="18"/>
              </w:rPr>
              <w:t>Размеры рабочей камеры 390х380х360мм;</w:t>
            </w:r>
          </w:p>
          <w:p w:rsidR="004A3FB3" w:rsidRPr="00EC3ACB" w:rsidRDefault="004A3FB3" w:rsidP="000E3EDA">
            <w:pPr>
              <w:rPr>
                <w:sz w:val="18"/>
                <w:szCs w:val="18"/>
              </w:rPr>
            </w:pPr>
            <w:r w:rsidRPr="00EC3ACB">
              <w:rPr>
                <w:sz w:val="18"/>
                <w:szCs w:val="18"/>
              </w:rPr>
              <w:t>Температура плюс 50…350</w:t>
            </w:r>
            <w:proofErr w:type="gramStart"/>
            <w:r w:rsidRPr="00EC3ACB">
              <w:rPr>
                <w:sz w:val="18"/>
                <w:szCs w:val="18"/>
              </w:rPr>
              <w:t>˚ С</w:t>
            </w:r>
            <w:proofErr w:type="gramEnd"/>
            <w:r w:rsidRPr="00EC3ACB">
              <w:rPr>
                <w:sz w:val="18"/>
                <w:szCs w:val="18"/>
              </w:rPr>
              <w:t>;</w:t>
            </w:r>
          </w:p>
          <w:p w:rsidR="004A3FB3" w:rsidRPr="00EC3ACB" w:rsidRDefault="004A3FB3" w:rsidP="000E3EDA">
            <w:pPr>
              <w:rPr>
                <w:sz w:val="18"/>
                <w:szCs w:val="18"/>
              </w:rPr>
            </w:pPr>
            <w:r w:rsidRPr="00EC3ACB">
              <w:rPr>
                <w:sz w:val="18"/>
                <w:szCs w:val="18"/>
              </w:rPr>
              <w:t>Шкаф должен иметь принудительную циркуляцию воздуха;</w:t>
            </w:r>
          </w:p>
          <w:p w:rsidR="004A3FB3" w:rsidRPr="00EC3ACB" w:rsidRDefault="004A3FB3" w:rsidP="000E3EDA">
            <w:pPr>
              <w:rPr>
                <w:sz w:val="18"/>
                <w:szCs w:val="18"/>
              </w:rPr>
            </w:pPr>
            <w:r w:rsidRPr="00EC3ACB">
              <w:rPr>
                <w:sz w:val="18"/>
                <w:szCs w:val="18"/>
              </w:rPr>
              <w:t>Объем рабочей камеры 58 литров;</w:t>
            </w:r>
          </w:p>
          <w:p w:rsidR="004A3FB3" w:rsidRPr="00EC3ACB" w:rsidRDefault="004A3FB3" w:rsidP="000E3EDA">
            <w:pPr>
              <w:rPr>
                <w:sz w:val="18"/>
                <w:szCs w:val="18"/>
              </w:rPr>
            </w:pPr>
            <w:r w:rsidRPr="00EC3ACB">
              <w:rPr>
                <w:sz w:val="18"/>
                <w:szCs w:val="18"/>
              </w:rPr>
              <w:t>Терморегулятор программатор;</w:t>
            </w:r>
          </w:p>
          <w:p w:rsidR="004A3FB3" w:rsidRDefault="004A3FB3" w:rsidP="000E3EDA">
            <w:pPr>
              <w:rPr>
                <w:sz w:val="18"/>
                <w:szCs w:val="18"/>
              </w:rPr>
            </w:pPr>
            <w:r w:rsidRPr="00EC3ACB">
              <w:rPr>
                <w:sz w:val="18"/>
                <w:szCs w:val="18"/>
              </w:rPr>
              <w:t>Рабочая камера из нержавеющей стали</w:t>
            </w:r>
          </w:p>
          <w:p w:rsidR="00713BC9" w:rsidRDefault="00713BC9" w:rsidP="00713BC9">
            <w:pPr>
              <w:jc w:val="center"/>
              <w:rPr>
                <w:b/>
                <w:sz w:val="18"/>
                <w:szCs w:val="18"/>
              </w:rPr>
            </w:pPr>
            <w:r>
              <w:rPr>
                <w:b/>
                <w:sz w:val="18"/>
                <w:szCs w:val="18"/>
                <w:lang w:val="en-US"/>
              </w:rPr>
              <w:t>II</w:t>
            </w:r>
            <w:r w:rsidRPr="00EC3ACB">
              <w:rPr>
                <w:b/>
                <w:sz w:val="18"/>
                <w:szCs w:val="18"/>
              </w:rPr>
              <w:t xml:space="preserve"> Комплек</w:t>
            </w:r>
            <w:r>
              <w:rPr>
                <w:b/>
                <w:sz w:val="18"/>
                <w:szCs w:val="18"/>
              </w:rPr>
              <w:t>тация</w:t>
            </w:r>
          </w:p>
          <w:p w:rsidR="00713BC9" w:rsidRDefault="00713BC9" w:rsidP="00713BC9">
            <w:pPr>
              <w:jc w:val="both"/>
              <w:rPr>
                <w:sz w:val="18"/>
                <w:szCs w:val="18"/>
              </w:rPr>
            </w:pPr>
            <w:r>
              <w:rPr>
                <w:sz w:val="18"/>
                <w:szCs w:val="18"/>
              </w:rPr>
              <w:t>Сушильный шкаф с двумя полками</w:t>
            </w:r>
          </w:p>
          <w:p w:rsidR="00713BC9" w:rsidRDefault="00713BC9" w:rsidP="00713BC9">
            <w:pPr>
              <w:jc w:val="both"/>
              <w:rPr>
                <w:sz w:val="18"/>
                <w:szCs w:val="18"/>
              </w:rPr>
            </w:pPr>
            <w:r>
              <w:rPr>
                <w:sz w:val="18"/>
                <w:szCs w:val="18"/>
              </w:rPr>
              <w:t>Паспорт</w:t>
            </w:r>
          </w:p>
          <w:p w:rsidR="00713BC9" w:rsidRPr="00EC3ACB" w:rsidRDefault="00713BC9" w:rsidP="00713BC9">
            <w:pPr>
              <w:rPr>
                <w:sz w:val="18"/>
                <w:szCs w:val="18"/>
              </w:rPr>
            </w:pPr>
            <w:r>
              <w:rPr>
                <w:sz w:val="18"/>
                <w:szCs w:val="18"/>
              </w:rPr>
              <w:t>Инструкция к терморегулятору</w:t>
            </w:r>
          </w:p>
        </w:tc>
        <w:tc>
          <w:tcPr>
            <w:tcW w:w="851" w:type="dxa"/>
          </w:tcPr>
          <w:p w:rsidR="000E3EDA" w:rsidRPr="00EC3ACB" w:rsidRDefault="000E3EDA" w:rsidP="00AB7B1E">
            <w:pPr>
              <w:jc w:val="center"/>
              <w:rPr>
                <w:sz w:val="18"/>
                <w:szCs w:val="18"/>
              </w:rPr>
            </w:pPr>
            <w:r w:rsidRPr="00EC3ACB">
              <w:rPr>
                <w:sz w:val="18"/>
                <w:szCs w:val="18"/>
              </w:rPr>
              <w:t>1</w:t>
            </w:r>
          </w:p>
        </w:tc>
        <w:tc>
          <w:tcPr>
            <w:tcW w:w="992" w:type="dxa"/>
          </w:tcPr>
          <w:p w:rsidR="000E3EDA" w:rsidRPr="00EC3ACB" w:rsidRDefault="000E3EDA" w:rsidP="000E3EDA">
            <w:pPr>
              <w:rPr>
                <w:b/>
                <w:sz w:val="18"/>
                <w:szCs w:val="18"/>
                <w:lang w:val="en-US"/>
              </w:rPr>
            </w:pPr>
          </w:p>
        </w:tc>
        <w:tc>
          <w:tcPr>
            <w:tcW w:w="992" w:type="dxa"/>
          </w:tcPr>
          <w:p w:rsidR="000E3EDA" w:rsidRPr="00EC3ACB" w:rsidRDefault="000E3EDA" w:rsidP="000E3EDA">
            <w:pPr>
              <w:rPr>
                <w:b/>
                <w:sz w:val="18"/>
                <w:szCs w:val="18"/>
                <w:lang w:val="en-US"/>
              </w:rPr>
            </w:pPr>
          </w:p>
        </w:tc>
        <w:tc>
          <w:tcPr>
            <w:tcW w:w="992" w:type="dxa"/>
            <w:vMerge/>
          </w:tcPr>
          <w:p w:rsidR="000E3EDA" w:rsidRPr="00EC3ACB" w:rsidRDefault="000E3EDA">
            <w:pPr>
              <w:rPr>
                <w:sz w:val="18"/>
                <w:szCs w:val="18"/>
              </w:rPr>
            </w:pPr>
          </w:p>
        </w:tc>
      </w:tr>
      <w:tr w:rsidR="000E3EDA" w:rsidRPr="00EC3ACB" w:rsidTr="00713BC9">
        <w:tc>
          <w:tcPr>
            <w:tcW w:w="425" w:type="dxa"/>
          </w:tcPr>
          <w:p w:rsidR="000E3EDA" w:rsidRPr="00EC3ACB" w:rsidRDefault="000E3EDA" w:rsidP="000E3EDA">
            <w:pPr>
              <w:rPr>
                <w:sz w:val="18"/>
                <w:szCs w:val="18"/>
              </w:rPr>
            </w:pPr>
            <w:r w:rsidRPr="00EC3ACB">
              <w:rPr>
                <w:sz w:val="18"/>
                <w:szCs w:val="18"/>
              </w:rPr>
              <w:t>3</w:t>
            </w:r>
          </w:p>
        </w:tc>
        <w:tc>
          <w:tcPr>
            <w:tcW w:w="1276" w:type="dxa"/>
          </w:tcPr>
          <w:p w:rsidR="000E3EDA" w:rsidRPr="00EC3ACB" w:rsidRDefault="000E3EDA" w:rsidP="000E3EDA">
            <w:pPr>
              <w:rPr>
                <w:sz w:val="18"/>
                <w:szCs w:val="18"/>
              </w:rPr>
            </w:pPr>
            <w:r w:rsidRPr="00EC3ACB">
              <w:rPr>
                <w:sz w:val="18"/>
                <w:szCs w:val="18"/>
              </w:rPr>
              <w:t>Термостат АТ-2</w:t>
            </w:r>
          </w:p>
          <w:p w:rsidR="000E3EDA" w:rsidRPr="00EC3ACB" w:rsidRDefault="000E3EDA" w:rsidP="000E3EDA">
            <w:pPr>
              <w:rPr>
                <w:sz w:val="18"/>
                <w:szCs w:val="18"/>
              </w:rPr>
            </w:pPr>
          </w:p>
        </w:tc>
        <w:tc>
          <w:tcPr>
            <w:tcW w:w="5387" w:type="dxa"/>
          </w:tcPr>
          <w:p w:rsidR="004A3FB3" w:rsidRPr="00EC3ACB" w:rsidRDefault="004A3FB3" w:rsidP="004A3FB3">
            <w:pPr>
              <w:jc w:val="center"/>
              <w:rPr>
                <w:b/>
                <w:sz w:val="18"/>
                <w:szCs w:val="18"/>
              </w:rPr>
            </w:pPr>
            <w:r w:rsidRPr="00EC3ACB">
              <w:rPr>
                <w:b/>
                <w:sz w:val="18"/>
                <w:szCs w:val="18"/>
                <w:lang w:val="en-US"/>
              </w:rPr>
              <w:t>I</w:t>
            </w:r>
            <w:r w:rsidRPr="00EC3ACB">
              <w:rPr>
                <w:b/>
                <w:sz w:val="18"/>
                <w:szCs w:val="18"/>
              </w:rPr>
              <w:t>.Технические характеристики</w:t>
            </w:r>
          </w:p>
          <w:p w:rsidR="000E3EDA" w:rsidRPr="00EC3ACB" w:rsidRDefault="004A3FB3" w:rsidP="000E3EDA">
            <w:pPr>
              <w:rPr>
                <w:sz w:val="18"/>
                <w:szCs w:val="18"/>
              </w:rPr>
            </w:pPr>
            <w:r w:rsidRPr="00EC3ACB">
              <w:rPr>
                <w:sz w:val="18"/>
                <w:szCs w:val="18"/>
              </w:rPr>
              <w:t>Размеры внутренней камеры 275х220х300мм;</w:t>
            </w:r>
          </w:p>
          <w:p w:rsidR="004A3FB3" w:rsidRPr="00EC3ACB" w:rsidRDefault="004A3FB3" w:rsidP="000E3EDA">
            <w:pPr>
              <w:rPr>
                <w:sz w:val="18"/>
                <w:szCs w:val="18"/>
              </w:rPr>
            </w:pPr>
            <w:r w:rsidRPr="00EC3ACB">
              <w:rPr>
                <w:sz w:val="18"/>
                <w:szCs w:val="18"/>
              </w:rPr>
              <w:t>Температура плюс 20 … 50</w:t>
            </w:r>
            <w:proofErr w:type="gramStart"/>
            <w:r w:rsidRPr="00EC3ACB">
              <w:rPr>
                <w:sz w:val="18"/>
                <w:szCs w:val="18"/>
              </w:rPr>
              <w:t>˚ С</w:t>
            </w:r>
            <w:proofErr w:type="gramEnd"/>
            <w:r w:rsidRPr="00EC3ACB">
              <w:rPr>
                <w:sz w:val="18"/>
                <w:szCs w:val="18"/>
              </w:rPr>
              <w:t>;</w:t>
            </w:r>
          </w:p>
          <w:p w:rsidR="004A3FB3" w:rsidRPr="00EC3ACB" w:rsidRDefault="004A3FB3" w:rsidP="000E3EDA">
            <w:pPr>
              <w:rPr>
                <w:sz w:val="18"/>
                <w:szCs w:val="18"/>
              </w:rPr>
            </w:pPr>
            <w:r w:rsidRPr="00EC3ACB">
              <w:rPr>
                <w:sz w:val="18"/>
                <w:szCs w:val="18"/>
              </w:rPr>
              <w:t>Объем рабочей камеры 21 литр;</w:t>
            </w:r>
          </w:p>
          <w:p w:rsidR="004A3FB3" w:rsidRPr="00EC3ACB" w:rsidRDefault="004A3FB3" w:rsidP="000E3EDA">
            <w:pPr>
              <w:rPr>
                <w:sz w:val="18"/>
                <w:szCs w:val="18"/>
              </w:rPr>
            </w:pPr>
            <w:r w:rsidRPr="00EC3ACB">
              <w:rPr>
                <w:sz w:val="18"/>
                <w:szCs w:val="18"/>
              </w:rPr>
              <w:t>Терморегулятор цифровой;</w:t>
            </w:r>
          </w:p>
          <w:p w:rsidR="004A3FB3" w:rsidRPr="00EC3ACB" w:rsidRDefault="004A3FB3" w:rsidP="000E3EDA">
            <w:pPr>
              <w:rPr>
                <w:sz w:val="18"/>
                <w:szCs w:val="18"/>
              </w:rPr>
            </w:pPr>
            <w:r w:rsidRPr="00EC3ACB">
              <w:rPr>
                <w:sz w:val="18"/>
                <w:szCs w:val="18"/>
              </w:rPr>
              <w:t>Материал муфеля – керамика;</w:t>
            </w:r>
          </w:p>
          <w:p w:rsidR="004A3FB3" w:rsidRDefault="004A3FB3" w:rsidP="000E3EDA">
            <w:pPr>
              <w:rPr>
                <w:sz w:val="18"/>
                <w:szCs w:val="18"/>
              </w:rPr>
            </w:pPr>
            <w:r w:rsidRPr="00EC3ACB">
              <w:rPr>
                <w:sz w:val="18"/>
                <w:szCs w:val="18"/>
              </w:rPr>
              <w:t>Термостат должен иметь принудительную циркуляцию воздуха</w:t>
            </w:r>
          </w:p>
          <w:p w:rsidR="00713BC9" w:rsidRPr="00EC3ACB" w:rsidRDefault="00713BC9" w:rsidP="00713BC9">
            <w:pPr>
              <w:jc w:val="center"/>
              <w:rPr>
                <w:b/>
                <w:sz w:val="18"/>
                <w:szCs w:val="18"/>
              </w:rPr>
            </w:pPr>
            <w:r>
              <w:rPr>
                <w:b/>
                <w:sz w:val="18"/>
                <w:szCs w:val="18"/>
                <w:lang w:val="en-US"/>
              </w:rPr>
              <w:t>II</w:t>
            </w:r>
            <w:r w:rsidRPr="00EC3ACB">
              <w:rPr>
                <w:b/>
                <w:sz w:val="18"/>
                <w:szCs w:val="18"/>
              </w:rPr>
              <w:t xml:space="preserve"> Комплектация</w:t>
            </w:r>
          </w:p>
          <w:p w:rsidR="00713BC9" w:rsidRDefault="00713BC9" w:rsidP="00713BC9">
            <w:pPr>
              <w:jc w:val="both"/>
              <w:rPr>
                <w:sz w:val="18"/>
                <w:szCs w:val="18"/>
              </w:rPr>
            </w:pPr>
            <w:r>
              <w:rPr>
                <w:sz w:val="18"/>
                <w:szCs w:val="18"/>
              </w:rPr>
              <w:t>Термостат</w:t>
            </w:r>
          </w:p>
          <w:p w:rsidR="00713BC9" w:rsidRDefault="00713BC9" w:rsidP="00713BC9">
            <w:pPr>
              <w:jc w:val="both"/>
              <w:rPr>
                <w:sz w:val="18"/>
                <w:szCs w:val="18"/>
              </w:rPr>
            </w:pPr>
            <w:r>
              <w:rPr>
                <w:sz w:val="18"/>
                <w:szCs w:val="18"/>
              </w:rPr>
              <w:t>Паспорт ЗИП</w:t>
            </w:r>
          </w:p>
          <w:p w:rsidR="00713BC9" w:rsidRPr="00EC3ACB" w:rsidRDefault="00713BC9" w:rsidP="00713BC9">
            <w:pPr>
              <w:rPr>
                <w:sz w:val="18"/>
                <w:szCs w:val="18"/>
              </w:rPr>
            </w:pPr>
            <w:r>
              <w:rPr>
                <w:sz w:val="18"/>
                <w:szCs w:val="18"/>
              </w:rPr>
              <w:t>Программа аттестации</w:t>
            </w:r>
          </w:p>
        </w:tc>
        <w:tc>
          <w:tcPr>
            <w:tcW w:w="851" w:type="dxa"/>
          </w:tcPr>
          <w:p w:rsidR="000E3EDA" w:rsidRPr="00EC3ACB" w:rsidRDefault="000E3EDA" w:rsidP="00AB7B1E">
            <w:pPr>
              <w:jc w:val="center"/>
              <w:rPr>
                <w:sz w:val="18"/>
                <w:szCs w:val="18"/>
              </w:rPr>
            </w:pPr>
            <w:r w:rsidRPr="00EC3ACB">
              <w:rPr>
                <w:sz w:val="18"/>
                <w:szCs w:val="18"/>
              </w:rPr>
              <w:t>1</w:t>
            </w:r>
          </w:p>
        </w:tc>
        <w:tc>
          <w:tcPr>
            <w:tcW w:w="992" w:type="dxa"/>
          </w:tcPr>
          <w:p w:rsidR="000E3EDA" w:rsidRPr="00EC3ACB" w:rsidRDefault="000E3EDA" w:rsidP="000E3EDA">
            <w:pPr>
              <w:rPr>
                <w:b/>
                <w:sz w:val="18"/>
                <w:szCs w:val="18"/>
                <w:lang w:val="en-US"/>
              </w:rPr>
            </w:pPr>
          </w:p>
        </w:tc>
        <w:tc>
          <w:tcPr>
            <w:tcW w:w="992" w:type="dxa"/>
          </w:tcPr>
          <w:p w:rsidR="000E3EDA" w:rsidRPr="00EC3ACB" w:rsidRDefault="000E3EDA" w:rsidP="000E3EDA">
            <w:pPr>
              <w:rPr>
                <w:b/>
                <w:sz w:val="18"/>
                <w:szCs w:val="18"/>
                <w:lang w:val="en-US"/>
              </w:rPr>
            </w:pPr>
          </w:p>
        </w:tc>
        <w:tc>
          <w:tcPr>
            <w:tcW w:w="992" w:type="dxa"/>
            <w:vMerge/>
          </w:tcPr>
          <w:p w:rsidR="000E3EDA" w:rsidRPr="00EC3ACB" w:rsidRDefault="000E3EDA">
            <w:pPr>
              <w:rPr>
                <w:sz w:val="18"/>
                <w:szCs w:val="18"/>
              </w:rPr>
            </w:pPr>
          </w:p>
        </w:tc>
      </w:tr>
      <w:tr w:rsidR="000E3EDA" w:rsidRPr="00EC3ACB" w:rsidTr="00713BC9">
        <w:tc>
          <w:tcPr>
            <w:tcW w:w="425" w:type="dxa"/>
          </w:tcPr>
          <w:p w:rsidR="000E3EDA" w:rsidRPr="00EC3ACB" w:rsidRDefault="000E3EDA" w:rsidP="000E3EDA">
            <w:pPr>
              <w:rPr>
                <w:sz w:val="18"/>
                <w:szCs w:val="18"/>
              </w:rPr>
            </w:pPr>
            <w:r w:rsidRPr="00EC3ACB">
              <w:rPr>
                <w:sz w:val="18"/>
                <w:szCs w:val="18"/>
              </w:rPr>
              <w:t>4</w:t>
            </w:r>
          </w:p>
        </w:tc>
        <w:tc>
          <w:tcPr>
            <w:tcW w:w="1276" w:type="dxa"/>
          </w:tcPr>
          <w:p w:rsidR="000E3EDA" w:rsidRPr="00EC3ACB" w:rsidRDefault="000E3EDA" w:rsidP="000E3EDA">
            <w:pPr>
              <w:rPr>
                <w:sz w:val="18"/>
                <w:szCs w:val="18"/>
                <w:lang w:val="en-US"/>
              </w:rPr>
            </w:pPr>
            <w:r w:rsidRPr="00EC3ACB">
              <w:rPr>
                <w:sz w:val="18"/>
                <w:szCs w:val="18"/>
              </w:rPr>
              <w:t>Печь муфельная LF5/11-V1</w:t>
            </w:r>
          </w:p>
        </w:tc>
        <w:tc>
          <w:tcPr>
            <w:tcW w:w="5387" w:type="dxa"/>
          </w:tcPr>
          <w:p w:rsidR="004A3FB3" w:rsidRPr="00EC3ACB" w:rsidRDefault="004A3FB3" w:rsidP="004A3FB3">
            <w:pPr>
              <w:jc w:val="center"/>
              <w:rPr>
                <w:b/>
                <w:sz w:val="18"/>
                <w:szCs w:val="18"/>
              </w:rPr>
            </w:pPr>
            <w:r w:rsidRPr="00EC3ACB">
              <w:rPr>
                <w:b/>
                <w:sz w:val="18"/>
                <w:szCs w:val="18"/>
                <w:lang w:val="en-US"/>
              </w:rPr>
              <w:t>I</w:t>
            </w:r>
            <w:r w:rsidRPr="00EC3ACB">
              <w:rPr>
                <w:b/>
                <w:sz w:val="18"/>
                <w:szCs w:val="18"/>
              </w:rPr>
              <w:t>.Технические характеристики</w:t>
            </w:r>
          </w:p>
          <w:p w:rsidR="000E3EDA" w:rsidRPr="00EC3ACB" w:rsidRDefault="00EC3ACB" w:rsidP="000E3EDA">
            <w:pPr>
              <w:rPr>
                <w:sz w:val="18"/>
                <w:szCs w:val="18"/>
              </w:rPr>
            </w:pPr>
            <w:r w:rsidRPr="00EC3ACB">
              <w:rPr>
                <w:sz w:val="18"/>
                <w:szCs w:val="18"/>
              </w:rPr>
              <w:t>Размеры внутренней камеры 200х120х200мм;</w:t>
            </w:r>
          </w:p>
          <w:p w:rsidR="00EC3ACB" w:rsidRPr="00EC3ACB" w:rsidRDefault="00EC3ACB" w:rsidP="000E3EDA">
            <w:pPr>
              <w:rPr>
                <w:sz w:val="18"/>
                <w:szCs w:val="18"/>
              </w:rPr>
            </w:pPr>
            <w:r w:rsidRPr="00EC3ACB">
              <w:rPr>
                <w:sz w:val="18"/>
                <w:szCs w:val="18"/>
              </w:rPr>
              <w:t>Температура плюс 100 … 1100</w:t>
            </w:r>
            <w:proofErr w:type="gramStart"/>
            <w:r w:rsidRPr="00EC3ACB">
              <w:rPr>
                <w:sz w:val="18"/>
                <w:szCs w:val="18"/>
              </w:rPr>
              <w:t>˚ С</w:t>
            </w:r>
            <w:proofErr w:type="gramEnd"/>
            <w:r w:rsidRPr="00EC3ACB">
              <w:rPr>
                <w:sz w:val="18"/>
                <w:szCs w:val="18"/>
              </w:rPr>
              <w:t>;</w:t>
            </w:r>
          </w:p>
          <w:p w:rsidR="00EC3ACB" w:rsidRPr="00EC3ACB" w:rsidRDefault="00EC3ACB" w:rsidP="000E3EDA">
            <w:pPr>
              <w:rPr>
                <w:sz w:val="18"/>
                <w:szCs w:val="18"/>
              </w:rPr>
            </w:pPr>
            <w:r w:rsidRPr="00EC3ACB">
              <w:rPr>
                <w:sz w:val="18"/>
                <w:szCs w:val="18"/>
              </w:rPr>
              <w:t>Объем рабочей камеры 5 литров;</w:t>
            </w:r>
          </w:p>
          <w:p w:rsidR="00EC3ACB" w:rsidRPr="00EC3ACB" w:rsidRDefault="00EC3ACB" w:rsidP="000E3EDA">
            <w:pPr>
              <w:rPr>
                <w:sz w:val="18"/>
                <w:szCs w:val="18"/>
              </w:rPr>
            </w:pPr>
            <w:r w:rsidRPr="00EC3ACB">
              <w:rPr>
                <w:sz w:val="18"/>
                <w:szCs w:val="18"/>
              </w:rPr>
              <w:t>Терморегулятор цифровой;</w:t>
            </w:r>
          </w:p>
          <w:p w:rsidR="00EC3ACB" w:rsidRDefault="00EC3ACB" w:rsidP="000E3EDA">
            <w:pPr>
              <w:rPr>
                <w:sz w:val="18"/>
                <w:szCs w:val="18"/>
              </w:rPr>
            </w:pPr>
            <w:r w:rsidRPr="00EC3ACB">
              <w:rPr>
                <w:sz w:val="18"/>
                <w:szCs w:val="18"/>
              </w:rPr>
              <w:t xml:space="preserve">Материал муфеля </w:t>
            </w:r>
            <w:r w:rsidR="00713BC9">
              <w:rPr>
                <w:sz w:val="18"/>
                <w:szCs w:val="18"/>
              </w:rPr>
              <w:t>–</w:t>
            </w:r>
            <w:r w:rsidRPr="00EC3ACB">
              <w:rPr>
                <w:sz w:val="18"/>
                <w:szCs w:val="18"/>
              </w:rPr>
              <w:t xml:space="preserve"> керамика</w:t>
            </w:r>
          </w:p>
          <w:p w:rsidR="00713BC9" w:rsidRPr="00EC3ACB" w:rsidRDefault="00713BC9" w:rsidP="00713BC9">
            <w:pPr>
              <w:jc w:val="center"/>
              <w:rPr>
                <w:b/>
                <w:sz w:val="18"/>
                <w:szCs w:val="18"/>
              </w:rPr>
            </w:pPr>
            <w:r>
              <w:rPr>
                <w:b/>
                <w:sz w:val="18"/>
                <w:szCs w:val="18"/>
                <w:lang w:val="en-US"/>
              </w:rPr>
              <w:t>II</w:t>
            </w:r>
            <w:r w:rsidRPr="00EC3ACB">
              <w:rPr>
                <w:b/>
                <w:sz w:val="18"/>
                <w:szCs w:val="18"/>
              </w:rPr>
              <w:t xml:space="preserve"> Комплектация</w:t>
            </w:r>
          </w:p>
          <w:p w:rsidR="00713BC9" w:rsidRDefault="00713BC9" w:rsidP="00713BC9">
            <w:pPr>
              <w:jc w:val="both"/>
              <w:rPr>
                <w:sz w:val="18"/>
                <w:szCs w:val="18"/>
              </w:rPr>
            </w:pPr>
            <w:r>
              <w:rPr>
                <w:sz w:val="18"/>
                <w:szCs w:val="18"/>
              </w:rPr>
              <w:t>Печь муфельная</w:t>
            </w:r>
          </w:p>
          <w:p w:rsidR="00713BC9" w:rsidRDefault="00713BC9" w:rsidP="00713BC9">
            <w:pPr>
              <w:jc w:val="both"/>
              <w:rPr>
                <w:sz w:val="18"/>
                <w:szCs w:val="18"/>
              </w:rPr>
            </w:pPr>
            <w:r>
              <w:rPr>
                <w:sz w:val="18"/>
                <w:szCs w:val="18"/>
              </w:rPr>
              <w:t>Паспорт</w:t>
            </w:r>
          </w:p>
          <w:p w:rsidR="00713BC9" w:rsidRPr="00EC3ACB" w:rsidRDefault="00713BC9" w:rsidP="00713BC9">
            <w:pPr>
              <w:rPr>
                <w:sz w:val="18"/>
                <w:szCs w:val="18"/>
              </w:rPr>
            </w:pPr>
            <w:r>
              <w:rPr>
                <w:sz w:val="18"/>
                <w:szCs w:val="18"/>
              </w:rPr>
              <w:t>Инструкция к терморегулятору</w:t>
            </w:r>
          </w:p>
        </w:tc>
        <w:tc>
          <w:tcPr>
            <w:tcW w:w="851" w:type="dxa"/>
          </w:tcPr>
          <w:p w:rsidR="000E3EDA" w:rsidRPr="00EC3ACB" w:rsidRDefault="000E3EDA" w:rsidP="00AB7B1E">
            <w:pPr>
              <w:jc w:val="center"/>
              <w:rPr>
                <w:sz w:val="18"/>
                <w:szCs w:val="18"/>
                <w:lang w:val="en-US"/>
              </w:rPr>
            </w:pPr>
            <w:r w:rsidRPr="00EC3ACB">
              <w:rPr>
                <w:sz w:val="18"/>
                <w:szCs w:val="18"/>
                <w:lang w:val="en-US"/>
              </w:rPr>
              <w:t>1</w:t>
            </w:r>
          </w:p>
        </w:tc>
        <w:tc>
          <w:tcPr>
            <w:tcW w:w="992" w:type="dxa"/>
          </w:tcPr>
          <w:p w:rsidR="000E3EDA" w:rsidRPr="00EC3ACB" w:rsidRDefault="000E3EDA" w:rsidP="000E3EDA">
            <w:pPr>
              <w:rPr>
                <w:b/>
                <w:sz w:val="18"/>
                <w:szCs w:val="18"/>
                <w:lang w:val="en-US"/>
              </w:rPr>
            </w:pPr>
          </w:p>
        </w:tc>
        <w:tc>
          <w:tcPr>
            <w:tcW w:w="992" w:type="dxa"/>
          </w:tcPr>
          <w:p w:rsidR="000E3EDA" w:rsidRPr="00EC3ACB" w:rsidRDefault="000E3EDA" w:rsidP="000E3EDA">
            <w:pPr>
              <w:rPr>
                <w:b/>
                <w:sz w:val="18"/>
                <w:szCs w:val="18"/>
                <w:lang w:val="en-US"/>
              </w:rPr>
            </w:pPr>
          </w:p>
        </w:tc>
        <w:tc>
          <w:tcPr>
            <w:tcW w:w="992" w:type="dxa"/>
            <w:vMerge/>
          </w:tcPr>
          <w:p w:rsidR="000E3EDA" w:rsidRPr="00EC3ACB" w:rsidRDefault="000E3EDA">
            <w:pPr>
              <w:rPr>
                <w:sz w:val="18"/>
                <w:szCs w:val="18"/>
              </w:rPr>
            </w:pPr>
          </w:p>
        </w:tc>
      </w:tr>
    </w:tbl>
    <w:p w:rsidR="000B0E7A" w:rsidRPr="000B0E7A" w:rsidRDefault="000B0E7A" w:rsidP="000B0E7A">
      <w:pPr>
        <w:keepNext/>
        <w:jc w:val="both"/>
      </w:pPr>
    </w:p>
    <w:tbl>
      <w:tblPr>
        <w:tblStyle w:val="a5"/>
        <w:tblW w:w="11369"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1369"/>
      </w:tblGrid>
      <w:tr w:rsidR="00713BC9" w:rsidRPr="003F5E90" w:rsidTr="00F44DFD">
        <w:trPr>
          <w:trHeight w:val="247"/>
        </w:trPr>
        <w:tc>
          <w:tcPr>
            <w:tcW w:w="11369" w:type="dxa"/>
            <w:hideMark/>
          </w:tcPr>
          <w:p w:rsidR="00713BC9" w:rsidRPr="003F5E90" w:rsidRDefault="00713BC9" w:rsidP="001B5689">
            <w:pPr>
              <w:rPr>
                <w:b/>
                <w:sz w:val="21"/>
                <w:szCs w:val="21"/>
              </w:rPr>
            </w:pPr>
          </w:p>
        </w:tc>
      </w:tr>
    </w:tbl>
    <w:p w:rsidR="00010DB2" w:rsidRPr="00563742" w:rsidRDefault="00010DB2" w:rsidP="00010DB2">
      <w:pPr>
        <w:keepNext/>
        <w:rPr>
          <w:b/>
          <w:i/>
        </w:rPr>
      </w:pPr>
    </w:p>
    <w:p w:rsidR="00010DB2" w:rsidRPr="00863D93" w:rsidRDefault="00010DB2" w:rsidP="00010DB2">
      <w:pPr>
        <w:jc w:val="right"/>
        <w:rPr>
          <w:sz w:val="18"/>
          <w:szCs w:val="18"/>
        </w:rPr>
      </w:pPr>
      <w:r w:rsidRPr="00863D93">
        <w:rPr>
          <w:sz w:val="18"/>
          <w:szCs w:val="18"/>
        </w:rPr>
        <w:t>ИТОГО:</w:t>
      </w:r>
    </w:p>
    <w:p w:rsidR="00010DB2" w:rsidRPr="00863D93" w:rsidRDefault="00010DB2" w:rsidP="00010DB2">
      <w:pPr>
        <w:jc w:val="right"/>
        <w:rPr>
          <w:sz w:val="18"/>
          <w:szCs w:val="18"/>
        </w:rPr>
      </w:pPr>
      <w:r w:rsidRPr="00863D93">
        <w:rPr>
          <w:sz w:val="18"/>
          <w:szCs w:val="18"/>
        </w:rPr>
        <w:t>Сумма НДС (18%):</w:t>
      </w:r>
    </w:p>
    <w:p w:rsidR="00010DB2" w:rsidRPr="00863D93" w:rsidRDefault="00010DB2" w:rsidP="00010DB2">
      <w:pPr>
        <w:jc w:val="right"/>
        <w:rPr>
          <w:b/>
          <w:sz w:val="18"/>
          <w:szCs w:val="18"/>
        </w:rPr>
      </w:pPr>
      <w:r w:rsidRPr="00863D93">
        <w:rPr>
          <w:b/>
          <w:sz w:val="18"/>
          <w:szCs w:val="18"/>
        </w:rPr>
        <w:t>Всего с НДС (18%):</w:t>
      </w:r>
    </w:p>
    <w:p w:rsidR="00010DB2" w:rsidRPr="00713BC9" w:rsidRDefault="00010DB2" w:rsidP="00010DB2">
      <w:pPr>
        <w:rPr>
          <w:b/>
          <w:sz w:val="20"/>
          <w:szCs w:val="20"/>
        </w:rPr>
      </w:pPr>
      <w:r w:rsidRPr="00713BC9">
        <w:rPr>
          <w:rStyle w:val="FontStyle16"/>
          <w:sz w:val="20"/>
          <w:szCs w:val="20"/>
        </w:rPr>
        <w:t>Общая сумма спецификации</w:t>
      </w:r>
      <w:proofErr w:type="gramStart"/>
      <w:r w:rsidRPr="00713BC9">
        <w:rPr>
          <w:rStyle w:val="FontStyle16"/>
          <w:sz w:val="20"/>
          <w:szCs w:val="20"/>
        </w:rPr>
        <w:t xml:space="preserve"> ____</w:t>
      </w:r>
      <w:r w:rsidRPr="00713BC9">
        <w:rPr>
          <w:b/>
          <w:sz w:val="20"/>
          <w:szCs w:val="20"/>
        </w:rPr>
        <w:t xml:space="preserve"> () </w:t>
      </w:r>
      <w:proofErr w:type="gramEnd"/>
      <w:r w:rsidRPr="00713BC9">
        <w:rPr>
          <w:b/>
          <w:sz w:val="20"/>
          <w:szCs w:val="20"/>
        </w:rPr>
        <w:t>руб.</w:t>
      </w:r>
    </w:p>
    <w:p w:rsidR="00010DB2" w:rsidRPr="00713BC9" w:rsidRDefault="00010DB2" w:rsidP="00010DB2">
      <w:pPr>
        <w:pStyle w:val="Style2"/>
        <w:widowControl/>
        <w:jc w:val="both"/>
        <w:rPr>
          <w:rStyle w:val="FontStyle16"/>
          <w:sz w:val="20"/>
          <w:szCs w:val="20"/>
        </w:rPr>
      </w:pPr>
      <w:r w:rsidRPr="00713BC9">
        <w:rPr>
          <w:rStyle w:val="FontStyle16"/>
          <w:sz w:val="20"/>
          <w:szCs w:val="20"/>
        </w:rPr>
        <w:t xml:space="preserve">Количество и цена </w:t>
      </w:r>
      <w:proofErr w:type="gramStart"/>
      <w:r w:rsidRPr="00713BC9">
        <w:rPr>
          <w:rStyle w:val="FontStyle16"/>
          <w:sz w:val="20"/>
          <w:szCs w:val="20"/>
        </w:rPr>
        <w:t>согласованы</w:t>
      </w:r>
      <w:proofErr w:type="gramEnd"/>
      <w:r w:rsidRPr="00713BC9">
        <w:rPr>
          <w:rStyle w:val="FontStyle16"/>
          <w:sz w:val="20"/>
          <w:szCs w:val="20"/>
        </w:rPr>
        <w:t xml:space="preserve">  Сторонами. Претензий Стороны не имеют.</w:t>
      </w:r>
    </w:p>
    <w:p w:rsidR="00010DB2" w:rsidRPr="00713BC9" w:rsidRDefault="00010DB2" w:rsidP="00010DB2">
      <w:pPr>
        <w:pStyle w:val="Style2"/>
        <w:widowControl/>
        <w:jc w:val="both"/>
        <w:rPr>
          <w:sz w:val="20"/>
          <w:szCs w:val="20"/>
        </w:rPr>
      </w:pPr>
    </w:p>
    <w:p w:rsidR="00797D8E" w:rsidRDefault="00797D8E" w:rsidP="00797D8E">
      <w:pPr>
        <w:tabs>
          <w:tab w:val="left" w:pos="1209"/>
        </w:tabs>
        <w:jc w:val="both"/>
        <w:rPr>
          <w:rFonts w:eastAsiaTheme="minorHAnsi"/>
          <w:sz w:val="21"/>
          <w:szCs w:val="21"/>
        </w:rPr>
      </w:pPr>
      <w:r>
        <w:rPr>
          <w:rFonts w:eastAsiaTheme="minorHAnsi"/>
          <w:sz w:val="21"/>
          <w:szCs w:val="21"/>
        </w:rPr>
        <w:t>От Исполнителя</w:t>
      </w:r>
      <w:proofErr w:type="gramStart"/>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w:t>
      </w:r>
      <w:proofErr w:type="gramEnd"/>
      <w:r>
        <w:rPr>
          <w:rFonts w:eastAsiaTheme="minorHAnsi"/>
          <w:sz w:val="21"/>
          <w:szCs w:val="21"/>
        </w:rPr>
        <w:t>т Заказчика</w:t>
      </w:r>
    </w:p>
    <w:p w:rsidR="00797D8E" w:rsidRDefault="00797D8E" w:rsidP="00797D8E">
      <w:pPr>
        <w:tabs>
          <w:tab w:val="left" w:pos="1209"/>
        </w:tabs>
        <w:jc w:val="both"/>
        <w:rPr>
          <w:rFonts w:eastAsiaTheme="minorHAnsi"/>
          <w:sz w:val="21"/>
          <w:szCs w:val="21"/>
        </w:rPr>
      </w:pPr>
    </w:p>
    <w:p w:rsidR="00797D8E" w:rsidRDefault="00797D8E" w:rsidP="00797D8E">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797D8E" w:rsidRPr="00863D93" w:rsidRDefault="00797D8E" w:rsidP="00863D93">
      <w:pPr>
        <w:tabs>
          <w:tab w:val="left" w:pos="1209"/>
        </w:tabs>
        <w:jc w:val="both"/>
        <w:rPr>
          <w:rStyle w:val="FontStyle95"/>
          <w:rFonts w:eastAsiaTheme="minorHAnsi"/>
          <w:b w:val="0"/>
          <w:bCs w:val="0"/>
          <w:spacing w:val="0"/>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r>
        <w:rPr>
          <w:rStyle w:val="FontStyle95"/>
        </w:rPr>
        <w:br w:type="page"/>
      </w: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D23902" w:rsidRDefault="00005F98" w:rsidP="00005F98">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123B36" w:rsidRPr="00123B36" w:rsidRDefault="00005F98" w:rsidP="00005F98">
      <w:pPr>
        <w:pStyle w:val="2"/>
        <w:jc w:val="center"/>
        <w:rPr>
          <w:b w:val="0"/>
          <w:noProof/>
          <w:lang w:val="ru-RU"/>
        </w:rPr>
      </w:pPr>
      <w:r w:rsidRPr="00D23902">
        <w:rPr>
          <w:sz w:val="22"/>
          <w:szCs w:val="22"/>
          <w:lang w:val="ru-RU"/>
        </w:rPr>
        <w:t>ТЕХНИЧЕСКАЯ ЧАСТЬ АУКЦИОННОЙ ДОКУМЕНТАЦИИ</w:t>
      </w:r>
      <w:r w:rsidR="00123B36">
        <w:rPr>
          <w:sz w:val="22"/>
          <w:szCs w:val="22"/>
          <w:lang w:val="ru-RU"/>
        </w:rPr>
        <w:t xml:space="preserve"> </w:t>
      </w:r>
    </w:p>
    <w:p w:rsidR="00005F98" w:rsidRDefault="00F54EA6" w:rsidP="00005F98">
      <w:pPr>
        <w:pStyle w:val="2"/>
        <w:jc w:val="center"/>
        <w:rPr>
          <w:b w:val="0"/>
          <w:noProof/>
          <w:sz w:val="24"/>
          <w:szCs w:val="24"/>
          <w:lang w:val="ru-RU"/>
        </w:rPr>
      </w:pPr>
      <w:r w:rsidRPr="00F54EA6">
        <w:rPr>
          <w:b w:val="0"/>
          <w:noProof/>
          <w:sz w:val="24"/>
          <w:szCs w:val="24"/>
          <w:lang w:val="ru-RU"/>
        </w:rPr>
        <w:t>Техническое задание</w:t>
      </w:r>
    </w:p>
    <w:p w:rsidR="00620BF3" w:rsidRDefault="00620BF3" w:rsidP="00620BF3">
      <w:pPr>
        <w:rPr>
          <w:sz w:val="28"/>
          <w:szCs w:val="28"/>
        </w:rPr>
      </w:pPr>
    </w:p>
    <w:tbl>
      <w:tblPr>
        <w:tblStyle w:val="a5"/>
        <w:tblW w:w="10206" w:type="dxa"/>
        <w:tblInd w:w="-1026" w:type="dxa"/>
        <w:tblLayout w:type="fixed"/>
        <w:tblLook w:val="04A0"/>
      </w:tblPr>
      <w:tblGrid>
        <w:gridCol w:w="425"/>
        <w:gridCol w:w="2694"/>
        <w:gridCol w:w="7087"/>
      </w:tblGrid>
      <w:tr w:rsidR="00EC3ACB" w:rsidRPr="00EC3ACB" w:rsidTr="00EC3ACB">
        <w:tc>
          <w:tcPr>
            <w:tcW w:w="425" w:type="dxa"/>
          </w:tcPr>
          <w:p w:rsidR="00EC3ACB" w:rsidRPr="00EC3ACB" w:rsidRDefault="00EC3ACB" w:rsidP="00616665">
            <w:pPr>
              <w:jc w:val="center"/>
              <w:rPr>
                <w:sz w:val="18"/>
                <w:szCs w:val="18"/>
              </w:rPr>
            </w:pPr>
            <w:r w:rsidRPr="00EC3ACB">
              <w:rPr>
                <w:sz w:val="18"/>
                <w:szCs w:val="18"/>
              </w:rPr>
              <w:t>№</w:t>
            </w:r>
          </w:p>
        </w:tc>
        <w:tc>
          <w:tcPr>
            <w:tcW w:w="2694" w:type="dxa"/>
          </w:tcPr>
          <w:p w:rsidR="00EC3ACB" w:rsidRPr="00EC3ACB" w:rsidRDefault="00EC3ACB" w:rsidP="00616665">
            <w:pPr>
              <w:jc w:val="center"/>
              <w:rPr>
                <w:sz w:val="18"/>
                <w:szCs w:val="18"/>
              </w:rPr>
            </w:pPr>
            <w:r w:rsidRPr="00EC3ACB">
              <w:rPr>
                <w:sz w:val="18"/>
                <w:szCs w:val="18"/>
              </w:rPr>
              <w:t>Наименование</w:t>
            </w:r>
          </w:p>
        </w:tc>
        <w:tc>
          <w:tcPr>
            <w:tcW w:w="7087" w:type="dxa"/>
          </w:tcPr>
          <w:p w:rsidR="00EC3ACB" w:rsidRPr="00EC3ACB" w:rsidRDefault="00EC3ACB" w:rsidP="00EC3ACB">
            <w:pPr>
              <w:jc w:val="center"/>
              <w:rPr>
                <w:sz w:val="18"/>
                <w:szCs w:val="18"/>
              </w:rPr>
            </w:pPr>
            <w:r w:rsidRPr="00EC3ACB">
              <w:rPr>
                <w:sz w:val="18"/>
                <w:szCs w:val="18"/>
              </w:rPr>
              <w:t xml:space="preserve">Технические требования к </w:t>
            </w:r>
            <w:r>
              <w:rPr>
                <w:sz w:val="18"/>
                <w:szCs w:val="18"/>
              </w:rPr>
              <w:t>оборудованию</w:t>
            </w:r>
          </w:p>
        </w:tc>
      </w:tr>
      <w:tr w:rsidR="00EC3ACB" w:rsidRPr="00EC3ACB" w:rsidTr="00EC3ACB">
        <w:tc>
          <w:tcPr>
            <w:tcW w:w="425" w:type="dxa"/>
          </w:tcPr>
          <w:p w:rsidR="00EC3ACB" w:rsidRPr="00EC3ACB" w:rsidRDefault="00EC3ACB" w:rsidP="00616665">
            <w:pPr>
              <w:rPr>
                <w:sz w:val="18"/>
                <w:szCs w:val="18"/>
              </w:rPr>
            </w:pPr>
            <w:r w:rsidRPr="00EC3ACB">
              <w:rPr>
                <w:sz w:val="18"/>
                <w:szCs w:val="18"/>
              </w:rPr>
              <w:t>1</w:t>
            </w:r>
          </w:p>
        </w:tc>
        <w:tc>
          <w:tcPr>
            <w:tcW w:w="2694" w:type="dxa"/>
          </w:tcPr>
          <w:p w:rsidR="00EC3ACB" w:rsidRPr="00EC3ACB" w:rsidRDefault="00EC3ACB" w:rsidP="00616665">
            <w:pPr>
              <w:rPr>
                <w:sz w:val="18"/>
                <w:szCs w:val="18"/>
              </w:rPr>
            </w:pPr>
            <w:r w:rsidRPr="00EC3ACB">
              <w:rPr>
                <w:sz w:val="18"/>
                <w:szCs w:val="18"/>
              </w:rPr>
              <w:t>Сушильный шкаф ШС-80-01</w:t>
            </w:r>
          </w:p>
        </w:tc>
        <w:tc>
          <w:tcPr>
            <w:tcW w:w="7087" w:type="dxa"/>
          </w:tcPr>
          <w:p w:rsidR="00EC3ACB" w:rsidRPr="00EC3ACB" w:rsidRDefault="00EC3ACB" w:rsidP="00616665">
            <w:pPr>
              <w:jc w:val="center"/>
              <w:rPr>
                <w:b/>
                <w:sz w:val="18"/>
                <w:szCs w:val="18"/>
              </w:rPr>
            </w:pPr>
            <w:r w:rsidRPr="00EC3ACB">
              <w:rPr>
                <w:b/>
                <w:sz w:val="18"/>
                <w:szCs w:val="18"/>
                <w:lang w:val="en-US"/>
              </w:rPr>
              <w:t>I</w:t>
            </w:r>
            <w:r w:rsidRPr="00EC3ACB">
              <w:rPr>
                <w:b/>
                <w:sz w:val="18"/>
                <w:szCs w:val="18"/>
              </w:rPr>
              <w:t>.Технические характеристики</w:t>
            </w:r>
          </w:p>
          <w:p w:rsidR="00EC3ACB" w:rsidRPr="00EC3ACB" w:rsidRDefault="00EC3ACB" w:rsidP="00616665">
            <w:pPr>
              <w:jc w:val="both"/>
              <w:rPr>
                <w:sz w:val="18"/>
                <w:szCs w:val="18"/>
              </w:rPr>
            </w:pPr>
            <w:r w:rsidRPr="00EC3ACB">
              <w:rPr>
                <w:sz w:val="18"/>
                <w:szCs w:val="18"/>
              </w:rPr>
              <w:t>Размеры рабочей камеры 560х400х360мм (</w:t>
            </w:r>
            <w:proofErr w:type="spellStart"/>
            <w:r w:rsidRPr="00EC3ACB">
              <w:rPr>
                <w:sz w:val="18"/>
                <w:szCs w:val="18"/>
              </w:rPr>
              <w:t>ш</w:t>
            </w:r>
            <w:proofErr w:type="gramStart"/>
            <w:r w:rsidRPr="00EC3ACB">
              <w:rPr>
                <w:sz w:val="18"/>
                <w:szCs w:val="18"/>
              </w:rPr>
              <w:t>,д</w:t>
            </w:r>
            <w:proofErr w:type="gramEnd"/>
            <w:r w:rsidRPr="00EC3ACB">
              <w:rPr>
                <w:sz w:val="18"/>
                <w:szCs w:val="18"/>
              </w:rPr>
              <w:t>л</w:t>
            </w:r>
            <w:proofErr w:type="spellEnd"/>
            <w:r w:rsidRPr="00EC3ACB">
              <w:rPr>
                <w:sz w:val="18"/>
                <w:szCs w:val="18"/>
              </w:rPr>
              <w:t xml:space="preserve">, </w:t>
            </w:r>
            <w:proofErr w:type="spellStart"/>
            <w:r w:rsidRPr="00EC3ACB">
              <w:rPr>
                <w:sz w:val="18"/>
                <w:szCs w:val="18"/>
              </w:rPr>
              <w:t>выс</w:t>
            </w:r>
            <w:proofErr w:type="spellEnd"/>
            <w:r w:rsidRPr="00EC3ACB">
              <w:rPr>
                <w:sz w:val="18"/>
                <w:szCs w:val="18"/>
              </w:rPr>
              <w:t>);</w:t>
            </w:r>
          </w:p>
          <w:p w:rsidR="00EC3ACB" w:rsidRPr="00EC3ACB" w:rsidRDefault="00EC3ACB" w:rsidP="00616665">
            <w:pPr>
              <w:jc w:val="both"/>
              <w:rPr>
                <w:sz w:val="18"/>
                <w:szCs w:val="18"/>
              </w:rPr>
            </w:pPr>
            <w:r w:rsidRPr="00EC3ACB">
              <w:rPr>
                <w:sz w:val="18"/>
                <w:szCs w:val="18"/>
              </w:rPr>
              <w:t>Корпус из металла, окрашенного порошковой краской;</w:t>
            </w:r>
          </w:p>
          <w:p w:rsidR="00EC3ACB" w:rsidRPr="00EC3ACB" w:rsidRDefault="00EC3ACB" w:rsidP="00616665">
            <w:pPr>
              <w:jc w:val="both"/>
              <w:rPr>
                <w:sz w:val="18"/>
                <w:szCs w:val="18"/>
              </w:rPr>
            </w:pPr>
            <w:r w:rsidRPr="00EC3ACB">
              <w:rPr>
                <w:sz w:val="18"/>
                <w:szCs w:val="18"/>
              </w:rPr>
              <w:t>Внутренняя рабочая камера из нержавеющей стали;</w:t>
            </w:r>
          </w:p>
          <w:p w:rsidR="00EC3ACB" w:rsidRPr="00EC3ACB" w:rsidRDefault="00EC3ACB" w:rsidP="00616665">
            <w:pPr>
              <w:jc w:val="both"/>
              <w:rPr>
                <w:sz w:val="18"/>
                <w:szCs w:val="18"/>
              </w:rPr>
            </w:pPr>
            <w:r w:rsidRPr="00EC3ACB">
              <w:rPr>
                <w:sz w:val="18"/>
                <w:szCs w:val="18"/>
              </w:rPr>
              <w:t>Шкаф должен иметь принудительную циркуляцию воздуха;</w:t>
            </w:r>
          </w:p>
          <w:p w:rsidR="00EC3ACB" w:rsidRPr="00EC3ACB" w:rsidRDefault="00EC3ACB" w:rsidP="00616665">
            <w:pPr>
              <w:jc w:val="both"/>
              <w:rPr>
                <w:sz w:val="18"/>
                <w:szCs w:val="18"/>
              </w:rPr>
            </w:pPr>
            <w:r w:rsidRPr="00EC3ACB">
              <w:rPr>
                <w:sz w:val="18"/>
                <w:szCs w:val="18"/>
              </w:rPr>
              <w:t>Температура +50…350</w:t>
            </w:r>
            <w:proofErr w:type="gramStart"/>
            <w:r w:rsidRPr="00EC3ACB">
              <w:rPr>
                <w:sz w:val="18"/>
                <w:szCs w:val="18"/>
              </w:rPr>
              <w:t>˚С</w:t>
            </w:r>
            <w:proofErr w:type="gramEnd"/>
            <w:r w:rsidRPr="00EC3ACB">
              <w:rPr>
                <w:sz w:val="18"/>
                <w:szCs w:val="18"/>
              </w:rPr>
              <w:t>;</w:t>
            </w:r>
          </w:p>
          <w:p w:rsidR="00EC3ACB" w:rsidRPr="00EC3ACB" w:rsidRDefault="005A2A51" w:rsidP="00616665">
            <w:pPr>
              <w:jc w:val="both"/>
              <w:rPr>
                <w:sz w:val="18"/>
                <w:szCs w:val="18"/>
              </w:rPr>
            </w:pPr>
            <w:r>
              <w:rPr>
                <w:sz w:val="18"/>
                <w:szCs w:val="18"/>
              </w:rPr>
              <w:t>Объе</w:t>
            </w:r>
            <w:r w:rsidR="00EC3ACB" w:rsidRPr="00EC3ACB">
              <w:rPr>
                <w:sz w:val="18"/>
                <w:szCs w:val="18"/>
              </w:rPr>
              <w:t>м рабочей камеры 80 литров;</w:t>
            </w:r>
          </w:p>
          <w:p w:rsidR="00EC3ACB" w:rsidRDefault="00EC3ACB" w:rsidP="00616665">
            <w:pPr>
              <w:jc w:val="both"/>
              <w:rPr>
                <w:sz w:val="18"/>
                <w:szCs w:val="18"/>
              </w:rPr>
            </w:pPr>
            <w:r w:rsidRPr="00EC3ACB">
              <w:rPr>
                <w:sz w:val="18"/>
                <w:szCs w:val="18"/>
              </w:rPr>
              <w:t>Автоматическое регулирование и поддержание температуры</w:t>
            </w:r>
          </w:p>
          <w:p w:rsidR="00EC3ACB" w:rsidRPr="00EC3ACB" w:rsidRDefault="00EC3ACB" w:rsidP="00EC3ACB">
            <w:pPr>
              <w:jc w:val="center"/>
              <w:rPr>
                <w:b/>
                <w:sz w:val="18"/>
                <w:szCs w:val="18"/>
              </w:rPr>
            </w:pPr>
            <w:r>
              <w:rPr>
                <w:b/>
                <w:sz w:val="18"/>
                <w:szCs w:val="18"/>
                <w:lang w:val="en-US"/>
              </w:rPr>
              <w:t>II</w:t>
            </w:r>
            <w:r w:rsidRPr="00EC3ACB">
              <w:rPr>
                <w:b/>
                <w:sz w:val="18"/>
                <w:szCs w:val="18"/>
              </w:rPr>
              <w:t xml:space="preserve"> Комплектация</w:t>
            </w:r>
          </w:p>
          <w:p w:rsidR="00EC3ACB" w:rsidRDefault="00EC3ACB" w:rsidP="00EC3ACB">
            <w:pPr>
              <w:jc w:val="both"/>
              <w:rPr>
                <w:sz w:val="18"/>
                <w:szCs w:val="18"/>
              </w:rPr>
            </w:pPr>
            <w:r>
              <w:rPr>
                <w:sz w:val="18"/>
                <w:szCs w:val="18"/>
              </w:rPr>
              <w:t>Сушильный шкаф с одной полкой</w:t>
            </w:r>
          </w:p>
          <w:p w:rsidR="00EC3ACB" w:rsidRDefault="00EC3ACB" w:rsidP="00EC3ACB">
            <w:pPr>
              <w:jc w:val="both"/>
              <w:rPr>
                <w:sz w:val="18"/>
                <w:szCs w:val="18"/>
              </w:rPr>
            </w:pPr>
            <w:r>
              <w:rPr>
                <w:sz w:val="18"/>
                <w:szCs w:val="18"/>
              </w:rPr>
              <w:t>Паспорт</w:t>
            </w:r>
          </w:p>
          <w:p w:rsidR="00EC3ACB" w:rsidRPr="00EC3ACB" w:rsidRDefault="00EC3ACB" w:rsidP="00EC3ACB">
            <w:pPr>
              <w:jc w:val="both"/>
              <w:rPr>
                <w:sz w:val="18"/>
                <w:szCs w:val="18"/>
              </w:rPr>
            </w:pPr>
            <w:r>
              <w:rPr>
                <w:sz w:val="18"/>
                <w:szCs w:val="18"/>
              </w:rPr>
              <w:t>Инструкция к терморегулятору</w:t>
            </w:r>
          </w:p>
        </w:tc>
      </w:tr>
      <w:tr w:rsidR="00EC3ACB" w:rsidRPr="00EC3ACB" w:rsidTr="00EC3ACB">
        <w:tc>
          <w:tcPr>
            <w:tcW w:w="425" w:type="dxa"/>
          </w:tcPr>
          <w:p w:rsidR="00EC3ACB" w:rsidRPr="00EC3ACB" w:rsidRDefault="00EC3ACB" w:rsidP="00616665">
            <w:pPr>
              <w:rPr>
                <w:sz w:val="18"/>
                <w:szCs w:val="18"/>
              </w:rPr>
            </w:pPr>
            <w:r w:rsidRPr="00EC3ACB">
              <w:rPr>
                <w:sz w:val="18"/>
                <w:szCs w:val="18"/>
              </w:rPr>
              <w:t>2</w:t>
            </w:r>
          </w:p>
        </w:tc>
        <w:tc>
          <w:tcPr>
            <w:tcW w:w="2694" w:type="dxa"/>
          </w:tcPr>
          <w:p w:rsidR="00EC3ACB" w:rsidRPr="00EC3ACB" w:rsidRDefault="00EC3ACB" w:rsidP="00616665">
            <w:pPr>
              <w:rPr>
                <w:sz w:val="18"/>
                <w:szCs w:val="18"/>
              </w:rPr>
            </w:pPr>
            <w:r w:rsidRPr="00EC3ACB">
              <w:rPr>
                <w:sz w:val="18"/>
                <w:szCs w:val="18"/>
              </w:rPr>
              <w:t>Сушильный шкаф</w:t>
            </w:r>
          </w:p>
        </w:tc>
        <w:tc>
          <w:tcPr>
            <w:tcW w:w="7087" w:type="dxa"/>
          </w:tcPr>
          <w:p w:rsidR="00EC3ACB" w:rsidRPr="00EC3ACB" w:rsidRDefault="00EC3ACB" w:rsidP="00616665">
            <w:pPr>
              <w:jc w:val="center"/>
              <w:rPr>
                <w:b/>
                <w:sz w:val="18"/>
                <w:szCs w:val="18"/>
              </w:rPr>
            </w:pPr>
            <w:r w:rsidRPr="00EC3ACB">
              <w:rPr>
                <w:b/>
                <w:sz w:val="18"/>
                <w:szCs w:val="18"/>
                <w:lang w:val="en-US"/>
              </w:rPr>
              <w:t>I</w:t>
            </w:r>
            <w:r w:rsidRPr="00EC3ACB">
              <w:rPr>
                <w:b/>
                <w:sz w:val="18"/>
                <w:szCs w:val="18"/>
              </w:rPr>
              <w:t>.Технические характеристики</w:t>
            </w:r>
          </w:p>
          <w:p w:rsidR="00EC3ACB" w:rsidRPr="00EC3ACB" w:rsidRDefault="00EC3ACB" w:rsidP="00616665">
            <w:pPr>
              <w:rPr>
                <w:sz w:val="18"/>
                <w:szCs w:val="18"/>
              </w:rPr>
            </w:pPr>
            <w:r w:rsidRPr="00EC3ACB">
              <w:rPr>
                <w:sz w:val="18"/>
                <w:szCs w:val="18"/>
              </w:rPr>
              <w:t>Размеры рабочей камеры 390х380х360мм;</w:t>
            </w:r>
          </w:p>
          <w:p w:rsidR="00EC3ACB" w:rsidRPr="00EC3ACB" w:rsidRDefault="00EC3ACB" w:rsidP="00616665">
            <w:pPr>
              <w:rPr>
                <w:sz w:val="18"/>
                <w:szCs w:val="18"/>
              </w:rPr>
            </w:pPr>
            <w:r w:rsidRPr="00EC3ACB">
              <w:rPr>
                <w:sz w:val="18"/>
                <w:szCs w:val="18"/>
              </w:rPr>
              <w:t>Температура плюс 50…350</w:t>
            </w:r>
            <w:proofErr w:type="gramStart"/>
            <w:r w:rsidRPr="00EC3ACB">
              <w:rPr>
                <w:sz w:val="18"/>
                <w:szCs w:val="18"/>
              </w:rPr>
              <w:t>˚ С</w:t>
            </w:r>
            <w:proofErr w:type="gramEnd"/>
            <w:r w:rsidRPr="00EC3ACB">
              <w:rPr>
                <w:sz w:val="18"/>
                <w:szCs w:val="18"/>
              </w:rPr>
              <w:t>;</w:t>
            </w:r>
          </w:p>
          <w:p w:rsidR="00EC3ACB" w:rsidRPr="00EC3ACB" w:rsidRDefault="00EC3ACB" w:rsidP="00616665">
            <w:pPr>
              <w:rPr>
                <w:sz w:val="18"/>
                <w:szCs w:val="18"/>
              </w:rPr>
            </w:pPr>
            <w:r w:rsidRPr="00EC3ACB">
              <w:rPr>
                <w:sz w:val="18"/>
                <w:szCs w:val="18"/>
              </w:rPr>
              <w:t>Шкаф должен иметь принудительную циркуляцию воздуха;</w:t>
            </w:r>
          </w:p>
          <w:p w:rsidR="00EC3ACB" w:rsidRPr="00EC3ACB" w:rsidRDefault="00EC3ACB" w:rsidP="00616665">
            <w:pPr>
              <w:rPr>
                <w:sz w:val="18"/>
                <w:szCs w:val="18"/>
              </w:rPr>
            </w:pPr>
            <w:r w:rsidRPr="00EC3ACB">
              <w:rPr>
                <w:sz w:val="18"/>
                <w:szCs w:val="18"/>
              </w:rPr>
              <w:t>Объем рабочей камеры 58 литров;</w:t>
            </w:r>
          </w:p>
          <w:p w:rsidR="00EC3ACB" w:rsidRPr="00EC3ACB" w:rsidRDefault="00EC3ACB" w:rsidP="00616665">
            <w:pPr>
              <w:rPr>
                <w:sz w:val="18"/>
                <w:szCs w:val="18"/>
              </w:rPr>
            </w:pPr>
            <w:r w:rsidRPr="00EC3ACB">
              <w:rPr>
                <w:sz w:val="18"/>
                <w:szCs w:val="18"/>
              </w:rPr>
              <w:t>Терморегулятор программатор;</w:t>
            </w:r>
          </w:p>
          <w:p w:rsidR="00EC3ACB" w:rsidRDefault="00EC3ACB" w:rsidP="00616665">
            <w:pPr>
              <w:rPr>
                <w:sz w:val="18"/>
                <w:szCs w:val="18"/>
              </w:rPr>
            </w:pPr>
            <w:r w:rsidRPr="00EC3ACB">
              <w:rPr>
                <w:sz w:val="18"/>
                <w:szCs w:val="18"/>
              </w:rPr>
              <w:t>Рабочая камера из нержавеющей стали</w:t>
            </w:r>
          </w:p>
          <w:p w:rsidR="00EC3ACB" w:rsidRDefault="00EC3ACB" w:rsidP="00EC3ACB">
            <w:pPr>
              <w:jc w:val="center"/>
              <w:rPr>
                <w:b/>
                <w:sz w:val="18"/>
                <w:szCs w:val="18"/>
              </w:rPr>
            </w:pPr>
            <w:r>
              <w:rPr>
                <w:b/>
                <w:sz w:val="18"/>
                <w:szCs w:val="18"/>
                <w:lang w:val="en-US"/>
              </w:rPr>
              <w:t>II</w:t>
            </w:r>
            <w:r w:rsidRPr="00EC3ACB">
              <w:rPr>
                <w:b/>
                <w:sz w:val="18"/>
                <w:szCs w:val="18"/>
              </w:rPr>
              <w:t xml:space="preserve"> Комплек</w:t>
            </w:r>
            <w:r>
              <w:rPr>
                <w:b/>
                <w:sz w:val="18"/>
                <w:szCs w:val="18"/>
              </w:rPr>
              <w:t>тация</w:t>
            </w:r>
          </w:p>
          <w:p w:rsidR="00EC3ACB" w:rsidRDefault="00EC3ACB" w:rsidP="00EC3ACB">
            <w:pPr>
              <w:jc w:val="both"/>
              <w:rPr>
                <w:sz w:val="18"/>
                <w:szCs w:val="18"/>
              </w:rPr>
            </w:pPr>
            <w:r>
              <w:rPr>
                <w:sz w:val="18"/>
                <w:szCs w:val="18"/>
              </w:rPr>
              <w:t>Сушильный шкаф с двумя полками</w:t>
            </w:r>
          </w:p>
          <w:p w:rsidR="00EC3ACB" w:rsidRDefault="00EC3ACB" w:rsidP="00EC3ACB">
            <w:pPr>
              <w:jc w:val="both"/>
              <w:rPr>
                <w:sz w:val="18"/>
                <w:szCs w:val="18"/>
              </w:rPr>
            </w:pPr>
            <w:r>
              <w:rPr>
                <w:sz w:val="18"/>
                <w:szCs w:val="18"/>
              </w:rPr>
              <w:t>Паспорт</w:t>
            </w:r>
          </w:p>
          <w:p w:rsidR="00EC3ACB" w:rsidRPr="00EC3ACB" w:rsidRDefault="00EC3ACB" w:rsidP="00EC3ACB">
            <w:pPr>
              <w:jc w:val="both"/>
              <w:rPr>
                <w:sz w:val="18"/>
                <w:szCs w:val="18"/>
              </w:rPr>
            </w:pPr>
            <w:r>
              <w:rPr>
                <w:sz w:val="18"/>
                <w:szCs w:val="18"/>
              </w:rPr>
              <w:t>Инструкция к терморегулятору</w:t>
            </w:r>
          </w:p>
        </w:tc>
      </w:tr>
      <w:tr w:rsidR="00EC3ACB" w:rsidRPr="00EC3ACB" w:rsidTr="00EC3ACB">
        <w:tc>
          <w:tcPr>
            <w:tcW w:w="425" w:type="dxa"/>
          </w:tcPr>
          <w:p w:rsidR="00EC3ACB" w:rsidRPr="00EC3ACB" w:rsidRDefault="00EC3ACB" w:rsidP="00616665">
            <w:pPr>
              <w:rPr>
                <w:sz w:val="18"/>
                <w:szCs w:val="18"/>
              </w:rPr>
            </w:pPr>
            <w:r w:rsidRPr="00EC3ACB">
              <w:rPr>
                <w:sz w:val="18"/>
                <w:szCs w:val="18"/>
              </w:rPr>
              <w:t>3</w:t>
            </w:r>
          </w:p>
        </w:tc>
        <w:tc>
          <w:tcPr>
            <w:tcW w:w="2694" w:type="dxa"/>
          </w:tcPr>
          <w:p w:rsidR="00EC3ACB" w:rsidRPr="00EC3ACB" w:rsidRDefault="00EC3ACB" w:rsidP="00616665">
            <w:pPr>
              <w:rPr>
                <w:sz w:val="18"/>
                <w:szCs w:val="18"/>
              </w:rPr>
            </w:pPr>
            <w:r w:rsidRPr="00EC3ACB">
              <w:rPr>
                <w:sz w:val="18"/>
                <w:szCs w:val="18"/>
              </w:rPr>
              <w:t>Термостат АТ-2</w:t>
            </w:r>
          </w:p>
          <w:p w:rsidR="00EC3ACB" w:rsidRPr="00EC3ACB" w:rsidRDefault="00EC3ACB" w:rsidP="00616665">
            <w:pPr>
              <w:rPr>
                <w:sz w:val="18"/>
                <w:szCs w:val="18"/>
              </w:rPr>
            </w:pPr>
          </w:p>
        </w:tc>
        <w:tc>
          <w:tcPr>
            <w:tcW w:w="7087" w:type="dxa"/>
          </w:tcPr>
          <w:p w:rsidR="00EC3ACB" w:rsidRPr="00EC3ACB" w:rsidRDefault="00EC3ACB" w:rsidP="00616665">
            <w:pPr>
              <w:jc w:val="center"/>
              <w:rPr>
                <w:b/>
                <w:sz w:val="18"/>
                <w:szCs w:val="18"/>
              </w:rPr>
            </w:pPr>
            <w:r w:rsidRPr="00EC3ACB">
              <w:rPr>
                <w:b/>
                <w:sz w:val="18"/>
                <w:szCs w:val="18"/>
                <w:lang w:val="en-US"/>
              </w:rPr>
              <w:t>I</w:t>
            </w:r>
            <w:r w:rsidRPr="00EC3ACB">
              <w:rPr>
                <w:b/>
                <w:sz w:val="18"/>
                <w:szCs w:val="18"/>
              </w:rPr>
              <w:t>.Технические характеристики</w:t>
            </w:r>
          </w:p>
          <w:p w:rsidR="00EC3ACB" w:rsidRPr="00EC3ACB" w:rsidRDefault="00EC3ACB" w:rsidP="00616665">
            <w:pPr>
              <w:rPr>
                <w:sz w:val="18"/>
                <w:szCs w:val="18"/>
              </w:rPr>
            </w:pPr>
            <w:r w:rsidRPr="00EC3ACB">
              <w:rPr>
                <w:sz w:val="18"/>
                <w:szCs w:val="18"/>
              </w:rPr>
              <w:t>Размеры внутренней камеры 275х220х300мм;</w:t>
            </w:r>
          </w:p>
          <w:p w:rsidR="00EC3ACB" w:rsidRPr="00EC3ACB" w:rsidRDefault="00EC3ACB" w:rsidP="00616665">
            <w:pPr>
              <w:rPr>
                <w:sz w:val="18"/>
                <w:szCs w:val="18"/>
              </w:rPr>
            </w:pPr>
            <w:r w:rsidRPr="00EC3ACB">
              <w:rPr>
                <w:sz w:val="18"/>
                <w:szCs w:val="18"/>
              </w:rPr>
              <w:t>Температура плюс 20 … 50</w:t>
            </w:r>
            <w:proofErr w:type="gramStart"/>
            <w:r w:rsidRPr="00EC3ACB">
              <w:rPr>
                <w:sz w:val="18"/>
                <w:szCs w:val="18"/>
              </w:rPr>
              <w:t>˚ С</w:t>
            </w:r>
            <w:proofErr w:type="gramEnd"/>
            <w:r w:rsidRPr="00EC3ACB">
              <w:rPr>
                <w:sz w:val="18"/>
                <w:szCs w:val="18"/>
              </w:rPr>
              <w:t>;</w:t>
            </w:r>
          </w:p>
          <w:p w:rsidR="00EC3ACB" w:rsidRPr="00EC3ACB" w:rsidRDefault="00EC3ACB" w:rsidP="00616665">
            <w:pPr>
              <w:rPr>
                <w:sz w:val="18"/>
                <w:szCs w:val="18"/>
              </w:rPr>
            </w:pPr>
            <w:r w:rsidRPr="00EC3ACB">
              <w:rPr>
                <w:sz w:val="18"/>
                <w:szCs w:val="18"/>
              </w:rPr>
              <w:t>Объем рабочей камеры 21 литр;</w:t>
            </w:r>
          </w:p>
          <w:p w:rsidR="00EC3ACB" w:rsidRPr="00EC3ACB" w:rsidRDefault="00EC3ACB" w:rsidP="00616665">
            <w:pPr>
              <w:rPr>
                <w:sz w:val="18"/>
                <w:szCs w:val="18"/>
              </w:rPr>
            </w:pPr>
            <w:r w:rsidRPr="00EC3ACB">
              <w:rPr>
                <w:sz w:val="18"/>
                <w:szCs w:val="18"/>
              </w:rPr>
              <w:t>Терморегулятор цифровой;</w:t>
            </w:r>
          </w:p>
          <w:p w:rsidR="00EC3ACB" w:rsidRPr="00EC3ACB" w:rsidRDefault="00EC3ACB" w:rsidP="00616665">
            <w:pPr>
              <w:rPr>
                <w:sz w:val="18"/>
                <w:szCs w:val="18"/>
              </w:rPr>
            </w:pPr>
            <w:r w:rsidRPr="00EC3ACB">
              <w:rPr>
                <w:sz w:val="18"/>
                <w:szCs w:val="18"/>
              </w:rPr>
              <w:t>Материал муфеля – керамика;</w:t>
            </w:r>
          </w:p>
          <w:p w:rsidR="00EC3ACB" w:rsidRDefault="00EC3ACB" w:rsidP="00616665">
            <w:pPr>
              <w:rPr>
                <w:sz w:val="18"/>
                <w:szCs w:val="18"/>
              </w:rPr>
            </w:pPr>
            <w:r w:rsidRPr="00EC3ACB">
              <w:rPr>
                <w:sz w:val="18"/>
                <w:szCs w:val="18"/>
              </w:rPr>
              <w:t>Термостат должен иметь принудительную циркуляцию воздуха</w:t>
            </w:r>
          </w:p>
          <w:p w:rsidR="00EC3ACB" w:rsidRPr="00EC3ACB" w:rsidRDefault="00EC3ACB" w:rsidP="00EC3ACB">
            <w:pPr>
              <w:jc w:val="center"/>
              <w:rPr>
                <w:b/>
                <w:sz w:val="18"/>
                <w:szCs w:val="18"/>
              </w:rPr>
            </w:pPr>
            <w:r>
              <w:rPr>
                <w:b/>
                <w:sz w:val="18"/>
                <w:szCs w:val="18"/>
                <w:lang w:val="en-US"/>
              </w:rPr>
              <w:t>II</w:t>
            </w:r>
            <w:r w:rsidRPr="00EC3ACB">
              <w:rPr>
                <w:b/>
                <w:sz w:val="18"/>
                <w:szCs w:val="18"/>
              </w:rPr>
              <w:t xml:space="preserve"> Комплектация</w:t>
            </w:r>
          </w:p>
          <w:p w:rsidR="00EC3ACB" w:rsidRDefault="00EC3ACB" w:rsidP="00EC3ACB">
            <w:pPr>
              <w:jc w:val="both"/>
              <w:rPr>
                <w:sz w:val="18"/>
                <w:szCs w:val="18"/>
              </w:rPr>
            </w:pPr>
            <w:r>
              <w:rPr>
                <w:sz w:val="18"/>
                <w:szCs w:val="18"/>
              </w:rPr>
              <w:t>Термостат</w:t>
            </w:r>
          </w:p>
          <w:p w:rsidR="00EC3ACB" w:rsidRDefault="00EC3ACB" w:rsidP="00EC3ACB">
            <w:pPr>
              <w:jc w:val="both"/>
              <w:rPr>
                <w:sz w:val="18"/>
                <w:szCs w:val="18"/>
              </w:rPr>
            </w:pPr>
            <w:r>
              <w:rPr>
                <w:sz w:val="18"/>
                <w:szCs w:val="18"/>
              </w:rPr>
              <w:t>Паспорт ЗИП</w:t>
            </w:r>
          </w:p>
          <w:p w:rsidR="00EC3ACB" w:rsidRPr="00EC3ACB" w:rsidRDefault="00EC3ACB" w:rsidP="00EC3ACB">
            <w:pPr>
              <w:jc w:val="both"/>
              <w:rPr>
                <w:sz w:val="18"/>
                <w:szCs w:val="18"/>
              </w:rPr>
            </w:pPr>
            <w:r>
              <w:rPr>
                <w:sz w:val="18"/>
                <w:szCs w:val="18"/>
              </w:rPr>
              <w:t>Программа аттестации</w:t>
            </w:r>
          </w:p>
        </w:tc>
      </w:tr>
      <w:tr w:rsidR="00EC3ACB" w:rsidRPr="00EC3ACB" w:rsidTr="00EC3ACB">
        <w:tc>
          <w:tcPr>
            <w:tcW w:w="425" w:type="dxa"/>
          </w:tcPr>
          <w:p w:rsidR="00EC3ACB" w:rsidRPr="00EC3ACB" w:rsidRDefault="00EC3ACB" w:rsidP="00616665">
            <w:pPr>
              <w:rPr>
                <w:sz w:val="18"/>
                <w:szCs w:val="18"/>
              </w:rPr>
            </w:pPr>
            <w:r w:rsidRPr="00EC3ACB">
              <w:rPr>
                <w:sz w:val="18"/>
                <w:szCs w:val="18"/>
              </w:rPr>
              <w:t>4</w:t>
            </w:r>
          </w:p>
        </w:tc>
        <w:tc>
          <w:tcPr>
            <w:tcW w:w="2694" w:type="dxa"/>
          </w:tcPr>
          <w:p w:rsidR="00EC3ACB" w:rsidRPr="00EC3ACB" w:rsidRDefault="00EC3ACB" w:rsidP="00616665">
            <w:pPr>
              <w:rPr>
                <w:sz w:val="18"/>
                <w:szCs w:val="18"/>
                <w:lang w:val="en-US"/>
              </w:rPr>
            </w:pPr>
            <w:r w:rsidRPr="00EC3ACB">
              <w:rPr>
                <w:sz w:val="18"/>
                <w:szCs w:val="18"/>
              </w:rPr>
              <w:t>Печь муфельная LF5/11-V1</w:t>
            </w:r>
          </w:p>
        </w:tc>
        <w:tc>
          <w:tcPr>
            <w:tcW w:w="7087" w:type="dxa"/>
          </w:tcPr>
          <w:p w:rsidR="00EC3ACB" w:rsidRPr="00EC3ACB" w:rsidRDefault="00EC3ACB" w:rsidP="00616665">
            <w:pPr>
              <w:jc w:val="center"/>
              <w:rPr>
                <w:b/>
                <w:sz w:val="18"/>
                <w:szCs w:val="18"/>
              </w:rPr>
            </w:pPr>
            <w:r w:rsidRPr="00EC3ACB">
              <w:rPr>
                <w:b/>
                <w:sz w:val="18"/>
                <w:szCs w:val="18"/>
                <w:lang w:val="en-US"/>
              </w:rPr>
              <w:t>I</w:t>
            </w:r>
            <w:r w:rsidRPr="00EC3ACB">
              <w:rPr>
                <w:b/>
                <w:sz w:val="18"/>
                <w:szCs w:val="18"/>
              </w:rPr>
              <w:t>.Технические характеристики</w:t>
            </w:r>
          </w:p>
          <w:p w:rsidR="00EC3ACB" w:rsidRPr="00EC3ACB" w:rsidRDefault="00EC3ACB" w:rsidP="00616665">
            <w:pPr>
              <w:rPr>
                <w:sz w:val="18"/>
                <w:szCs w:val="18"/>
              </w:rPr>
            </w:pPr>
            <w:r w:rsidRPr="00EC3ACB">
              <w:rPr>
                <w:sz w:val="18"/>
                <w:szCs w:val="18"/>
              </w:rPr>
              <w:t>Размеры внутренней камеры 200х120х200мм;</w:t>
            </w:r>
          </w:p>
          <w:p w:rsidR="00EC3ACB" w:rsidRPr="00EC3ACB" w:rsidRDefault="00EC3ACB" w:rsidP="00616665">
            <w:pPr>
              <w:rPr>
                <w:sz w:val="18"/>
                <w:szCs w:val="18"/>
              </w:rPr>
            </w:pPr>
            <w:r w:rsidRPr="00EC3ACB">
              <w:rPr>
                <w:sz w:val="18"/>
                <w:szCs w:val="18"/>
              </w:rPr>
              <w:t>Температура плюс 100 … 1100</w:t>
            </w:r>
            <w:proofErr w:type="gramStart"/>
            <w:r w:rsidRPr="00EC3ACB">
              <w:rPr>
                <w:sz w:val="18"/>
                <w:szCs w:val="18"/>
              </w:rPr>
              <w:t>˚ С</w:t>
            </w:r>
            <w:proofErr w:type="gramEnd"/>
            <w:r w:rsidRPr="00EC3ACB">
              <w:rPr>
                <w:sz w:val="18"/>
                <w:szCs w:val="18"/>
              </w:rPr>
              <w:t>;</w:t>
            </w:r>
          </w:p>
          <w:p w:rsidR="00EC3ACB" w:rsidRPr="00EC3ACB" w:rsidRDefault="00EC3ACB" w:rsidP="00616665">
            <w:pPr>
              <w:rPr>
                <w:sz w:val="18"/>
                <w:szCs w:val="18"/>
              </w:rPr>
            </w:pPr>
            <w:r w:rsidRPr="00EC3ACB">
              <w:rPr>
                <w:sz w:val="18"/>
                <w:szCs w:val="18"/>
              </w:rPr>
              <w:t>Объем рабочей камеры 5 литров;</w:t>
            </w:r>
          </w:p>
          <w:p w:rsidR="00EC3ACB" w:rsidRPr="00EC3ACB" w:rsidRDefault="00EC3ACB" w:rsidP="00616665">
            <w:pPr>
              <w:rPr>
                <w:sz w:val="18"/>
                <w:szCs w:val="18"/>
              </w:rPr>
            </w:pPr>
            <w:r w:rsidRPr="00EC3ACB">
              <w:rPr>
                <w:sz w:val="18"/>
                <w:szCs w:val="18"/>
              </w:rPr>
              <w:t>Терморегулятор цифровой;</w:t>
            </w:r>
          </w:p>
          <w:p w:rsidR="00EC3ACB" w:rsidRDefault="00EC3ACB" w:rsidP="00616665">
            <w:pPr>
              <w:rPr>
                <w:sz w:val="18"/>
                <w:szCs w:val="18"/>
              </w:rPr>
            </w:pPr>
            <w:r w:rsidRPr="00EC3ACB">
              <w:rPr>
                <w:sz w:val="18"/>
                <w:szCs w:val="18"/>
              </w:rPr>
              <w:t xml:space="preserve">Материал муфеля </w:t>
            </w:r>
            <w:r>
              <w:rPr>
                <w:sz w:val="18"/>
                <w:szCs w:val="18"/>
              </w:rPr>
              <w:t>–</w:t>
            </w:r>
            <w:r w:rsidRPr="00EC3ACB">
              <w:rPr>
                <w:sz w:val="18"/>
                <w:szCs w:val="18"/>
              </w:rPr>
              <w:t xml:space="preserve"> керамика</w:t>
            </w:r>
            <w:r>
              <w:rPr>
                <w:sz w:val="18"/>
                <w:szCs w:val="18"/>
              </w:rPr>
              <w:t xml:space="preserve"> </w:t>
            </w:r>
          </w:p>
          <w:p w:rsidR="00EC3ACB" w:rsidRPr="00EC3ACB" w:rsidRDefault="00EC3ACB" w:rsidP="00EC3ACB">
            <w:pPr>
              <w:jc w:val="center"/>
              <w:rPr>
                <w:b/>
                <w:sz w:val="18"/>
                <w:szCs w:val="18"/>
              </w:rPr>
            </w:pPr>
            <w:r>
              <w:rPr>
                <w:b/>
                <w:sz w:val="18"/>
                <w:szCs w:val="18"/>
                <w:lang w:val="en-US"/>
              </w:rPr>
              <w:t>II</w:t>
            </w:r>
            <w:r w:rsidRPr="00EC3ACB">
              <w:rPr>
                <w:b/>
                <w:sz w:val="18"/>
                <w:szCs w:val="18"/>
              </w:rPr>
              <w:t xml:space="preserve"> Комплектация</w:t>
            </w:r>
          </w:p>
          <w:p w:rsidR="00EC3ACB" w:rsidRDefault="00EC3ACB" w:rsidP="00EC3ACB">
            <w:pPr>
              <w:jc w:val="both"/>
              <w:rPr>
                <w:sz w:val="18"/>
                <w:szCs w:val="18"/>
              </w:rPr>
            </w:pPr>
            <w:r>
              <w:rPr>
                <w:sz w:val="18"/>
                <w:szCs w:val="18"/>
              </w:rPr>
              <w:t>Печь муфельная</w:t>
            </w:r>
          </w:p>
          <w:p w:rsidR="00EC3ACB" w:rsidRDefault="00EC3ACB" w:rsidP="00EC3ACB">
            <w:pPr>
              <w:jc w:val="both"/>
              <w:rPr>
                <w:sz w:val="18"/>
                <w:szCs w:val="18"/>
              </w:rPr>
            </w:pPr>
            <w:r>
              <w:rPr>
                <w:sz w:val="18"/>
                <w:szCs w:val="18"/>
              </w:rPr>
              <w:t>Паспорт</w:t>
            </w:r>
          </w:p>
          <w:p w:rsidR="00EC3ACB" w:rsidRPr="00EC3ACB" w:rsidRDefault="00EC3ACB" w:rsidP="00EC3ACB">
            <w:pPr>
              <w:jc w:val="both"/>
              <w:rPr>
                <w:sz w:val="18"/>
                <w:szCs w:val="18"/>
              </w:rPr>
            </w:pPr>
            <w:r>
              <w:rPr>
                <w:sz w:val="18"/>
                <w:szCs w:val="18"/>
              </w:rPr>
              <w:t>Инструкция к терморегулятору</w:t>
            </w:r>
          </w:p>
        </w:tc>
      </w:tr>
    </w:tbl>
    <w:p w:rsidR="00620BF3" w:rsidRPr="00620BF3" w:rsidRDefault="00620BF3" w:rsidP="00620BF3">
      <w:pPr>
        <w:pStyle w:val="a1"/>
        <w:rPr>
          <w:lang w:eastAsia="ar-SA"/>
        </w:rPr>
      </w:pPr>
    </w:p>
    <w:tbl>
      <w:tblPr>
        <w:tblW w:w="0" w:type="auto"/>
        <w:tblInd w:w="177" w:type="dxa"/>
        <w:tblLook w:val="0000"/>
      </w:tblPr>
      <w:tblGrid>
        <w:gridCol w:w="3900"/>
        <w:gridCol w:w="5828"/>
      </w:tblGrid>
      <w:tr w:rsidR="00640B12" w:rsidTr="00620BF3">
        <w:trPr>
          <w:trHeight w:val="1645"/>
        </w:trPr>
        <w:tc>
          <w:tcPr>
            <w:tcW w:w="3900" w:type="dxa"/>
          </w:tcPr>
          <w:p w:rsidR="00640B12" w:rsidRPr="00F54EA6" w:rsidRDefault="00640B12" w:rsidP="00640B12">
            <w:pPr>
              <w:jc w:val="center"/>
            </w:pPr>
          </w:p>
        </w:tc>
        <w:tc>
          <w:tcPr>
            <w:tcW w:w="5828" w:type="dxa"/>
          </w:tcPr>
          <w:p w:rsidR="000368C3" w:rsidRPr="00620BF3" w:rsidRDefault="000368C3" w:rsidP="00620BF3">
            <w:pPr>
              <w:tabs>
                <w:tab w:val="left" w:pos="318"/>
                <w:tab w:val="right" w:pos="9355"/>
              </w:tabs>
              <w:rPr>
                <w:sz w:val="21"/>
                <w:szCs w:val="21"/>
              </w:rPr>
            </w:pPr>
          </w:p>
        </w:tc>
      </w:tr>
    </w:tbl>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713BC9">
      <w:footerReference w:type="default" r:id="rId13"/>
      <w:pgSz w:w="12240" w:h="15840"/>
      <w:pgMar w:top="1134" w:right="850" w:bottom="70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6D" w:rsidRDefault="00BE736D" w:rsidP="00005F98">
      <w:r>
        <w:separator/>
      </w:r>
    </w:p>
  </w:endnote>
  <w:endnote w:type="continuationSeparator" w:id="0">
    <w:p w:rsidR="00BE736D" w:rsidRDefault="00BE736D"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9F" w:rsidRDefault="00C66527">
    <w:pPr>
      <w:pStyle w:val="a9"/>
      <w:jc w:val="right"/>
    </w:pPr>
    <w:fldSimple w:instr=" PAGE   \* MERGEFORMAT ">
      <w:r w:rsidR="00D222DA">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6D" w:rsidRDefault="00BE736D" w:rsidP="00005F98">
      <w:r>
        <w:separator/>
      </w:r>
    </w:p>
  </w:footnote>
  <w:footnote w:type="continuationSeparator" w:id="0">
    <w:p w:rsidR="00BE736D" w:rsidRDefault="00BE736D"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2F7178"/>
    <w:multiLevelType w:val="hybridMultilevel"/>
    <w:tmpl w:val="D436BF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BA7F59"/>
    <w:multiLevelType w:val="hybridMultilevel"/>
    <w:tmpl w:val="A27C0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A9A6AF9"/>
    <w:multiLevelType w:val="hybridMultilevel"/>
    <w:tmpl w:val="57861134"/>
    <w:lvl w:ilvl="0" w:tplc="CD5CD1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E315AF"/>
    <w:multiLevelType w:val="hybridMultilevel"/>
    <w:tmpl w:val="18164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72764C"/>
    <w:multiLevelType w:val="hybridMultilevel"/>
    <w:tmpl w:val="DA687956"/>
    <w:lvl w:ilvl="0" w:tplc="36F850B6">
      <w:start w:val="1"/>
      <w:numFmt w:val="decimal"/>
      <w:lvlText w:val="%1."/>
      <w:lvlJc w:val="left"/>
      <w:pPr>
        <w:ind w:left="1065" w:hanging="705"/>
      </w:pPr>
    </w:lvl>
    <w:lvl w:ilvl="1" w:tplc="B83EBB32">
      <w:start w:val="1"/>
      <w:numFmt w:val="decimal"/>
      <w:lvlText w:val="%2."/>
      <w:lvlJc w:val="left"/>
      <w:pPr>
        <w:tabs>
          <w:tab w:val="num" w:pos="1440"/>
        </w:tabs>
        <w:ind w:left="1440" w:hanging="360"/>
      </w:pPr>
    </w:lvl>
    <w:lvl w:ilvl="2" w:tplc="FC6412D0">
      <w:start w:val="1"/>
      <w:numFmt w:val="decimal"/>
      <w:lvlText w:val="%3."/>
      <w:lvlJc w:val="left"/>
      <w:pPr>
        <w:tabs>
          <w:tab w:val="num" w:pos="2160"/>
        </w:tabs>
        <w:ind w:left="2160" w:hanging="360"/>
      </w:pPr>
    </w:lvl>
    <w:lvl w:ilvl="3" w:tplc="3CFCE6EA">
      <w:start w:val="1"/>
      <w:numFmt w:val="decimal"/>
      <w:lvlText w:val="%4."/>
      <w:lvlJc w:val="left"/>
      <w:pPr>
        <w:tabs>
          <w:tab w:val="num" w:pos="2880"/>
        </w:tabs>
        <w:ind w:left="2880" w:hanging="360"/>
      </w:pPr>
    </w:lvl>
    <w:lvl w:ilvl="4" w:tplc="203CE7D2">
      <w:start w:val="1"/>
      <w:numFmt w:val="decimal"/>
      <w:lvlText w:val="%5."/>
      <w:lvlJc w:val="left"/>
      <w:pPr>
        <w:tabs>
          <w:tab w:val="num" w:pos="3600"/>
        </w:tabs>
        <w:ind w:left="3600" w:hanging="360"/>
      </w:pPr>
    </w:lvl>
    <w:lvl w:ilvl="5" w:tplc="1F2E892A">
      <w:start w:val="1"/>
      <w:numFmt w:val="decimal"/>
      <w:lvlText w:val="%6."/>
      <w:lvlJc w:val="left"/>
      <w:pPr>
        <w:tabs>
          <w:tab w:val="num" w:pos="4320"/>
        </w:tabs>
        <w:ind w:left="4320" w:hanging="360"/>
      </w:pPr>
    </w:lvl>
    <w:lvl w:ilvl="6" w:tplc="87040960">
      <w:start w:val="1"/>
      <w:numFmt w:val="decimal"/>
      <w:lvlText w:val="%7."/>
      <w:lvlJc w:val="left"/>
      <w:pPr>
        <w:tabs>
          <w:tab w:val="num" w:pos="5040"/>
        </w:tabs>
        <w:ind w:left="5040" w:hanging="360"/>
      </w:pPr>
    </w:lvl>
    <w:lvl w:ilvl="7" w:tplc="1EFAE074">
      <w:start w:val="1"/>
      <w:numFmt w:val="decimal"/>
      <w:lvlText w:val="%8."/>
      <w:lvlJc w:val="left"/>
      <w:pPr>
        <w:tabs>
          <w:tab w:val="num" w:pos="5760"/>
        </w:tabs>
        <w:ind w:left="5760" w:hanging="360"/>
      </w:pPr>
    </w:lvl>
    <w:lvl w:ilvl="8" w:tplc="4218FC84">
      <w:start w:val="1"/>
      <w:numFmt w:val="decimal"/>
      <w:lvlText w:val="%9."/>
      <w:lvlJc w:val="left"/>
      <w:pPr>
        <w:tabs>
          <w:tab w:val="num" w:pos="6480"/>
        </w:tabs>
        <w:ind w:left="6480" w:hanging="360"/>
      </w:pPr>
    </w:lvl>
  </w:abstractNum>
  <w:num w:numId="1">
    <w:abstractNumId w:val="8"/>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1"/>
  </w:num>
  <w:num w:numId="11">
    <w:abstractNumId w:val="6"/>
  </w:num>
  <w:num w:numId="12">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0DB2"/>
    <w:rsid w:val="00014FA0"/>
    <w:rsid w:val="00015F18"/>
    <w:rsid w:val="00024401"/>
    <w:rsid w:val="00026C33"/>
    <w:rsid w:val="00027A55"/>
    <w:rsid w:val="00030D57"/>
    <w:rsid w:val="00031FF3"/>
    <w:rsid w:val="000368C3"/>
    <w:rsid w:val="00037C14"/>
    <w:rsid w:val="000416D6"/>
    <w:rsid w:val="00051335"/>
    <w:rsid w:val="000558A2"/>
    <w:rsid w:val="00076CC4"/>
    <w:rsid w:val="000A5B30"/>
    <w:rsid w:val="000B0E7A"/>
    <w:rsid w:val="000B3F7A"/>
    <w:rsid w:val="000C51D0"/>
    <w:rsid w:val="000C5E5E"/>
    <w:rsid w:val="000C7E93"/>
    <w:rsid w:val="000E3EDA"/>
    <w:rsid w:val="000E7AD3"/>
    <w:rsid w:val="00106984"/>
    <w:rsid w:val="00106F57"/>
    <w:rsid w:val="0011417B"/>
    <w:rsid w:val="00121363"/>
    <w:rsid w:val="00123B36"/>
    <w:rsid w:val="0014668C"/>
    <w:rsid w:val="001540BE"/>
    <w:rsid w:val="0015727C"/>
    <w:rsid w:val="001577A3"/>
    <w:rsid w:val="00166871"/>
    <w:rsid w:val="001724A0"/>
    <w:rsid w:val="001746AC"/>
    <w:rsid w:val="001851C1"/>
    <w:rsid w:val="00191CBD"/>
    <w:rsid w:val="001A323D"/>
    <w:rsid w:val="001A32C6"/>
    <w:rsid w:val="001A4C6B"/>
    <w:rsid w:val="001A5A05"/>
    <w:rsid w:val="001B5660"/>
    <w:rsid w:val="001B5689"/>
    <w:rsid w:val="001C0990"/>
    <w:rsid w:val="001C3335"/>
    <w:rsid w:val="001D1DE9"/>
    <w:rsid w:val="001D1F81"/>
    <w:rsid w:val="001F4777"/>
    <w:rsid w:val="00204444"/>
    <w:rsid w:val="0020463F"/>
    <w:rsid w:val="00204E49"/>
    <w:rsid w:val="00205E43"/>
    <w:rsid w:val="00215019"/>
    <w:rsid w:val="00226580"/>
    <w:rsid w:val="002278E0"/>
    <w:rsid w:val="0023225D"/>
    <w:rsid w:val="00232DCF"/>
    <w:rsid w:val="00241AE3"/>
    <w:rsid w:val="0024284D"/>
    <w:rsid w:val="00250EAB"/>
    <w:rsid w:val="00267EE3"/>
    <w:rsid w:val="0027759D"/>
    <w:rsid w:val="0028624C"/>
    <w:rsid w:val="00286D43"/>
    <w:rsid w:val="00292DE6"/>
    <w:rsid w:val="002945C6"/>
    <w:rsid w:val="002A6789"/>
    <w:rsid w:val="002C337A"/>
    <w:rsid w:val="002C4540"/>
    <w:rsid w:val="002D4BC7"/>
    <w:rsid w:val="003014F3"/>
    <w:rsid w:val="00304B4C"/>
    <w:rsid w:val="00310D92"/>
    <w:rsid w:val="00311D53"/>
    <w:rsid w:val="003125FE"/>
    <w:rsid w:val="00312BAB"/>
    <w:rsid w:val="00324F35"/>
    <w:rsid w:val="0033217D"/>
    <w:rsid w:val="003351F0"/>
    <w:rsid w:val="003375D6"/>
    <w:rsid w:val="00341287"/>
    <w:rsid w:val="003443E8"/>
    <w:rsid w:val="003525A1"/>
    <w:rsid w:val="00367C51"/>
    <w:rsid w:val="00370714"/>
    <w:rsid w:val="00375DFD"/>
    <w:rsid w:val="003775D2"/>
    <w:rsid w:val="003775D3"/>
    <w:rsid w:val="00381773"/>
    <w:rsid w:val="00384C9F"/>
    <w:rsid w:val="00391FA2"/>
    <w:rsid w:val="00392FB5"/>
    <w:rsid w:val="003B4A7B"/>
    <w:rsid w:val="003B4DFE"/>
    <w:rsid w:val="003C10F7"/>
    <w:rsid w:val="003C4D3C"/>
    <w:rsid w:val="003D0F1A"/>
    <w:rsid w:val="003D2F95"/>
    <w:rsid w:val="003D5741"/>
    <w:rsid w:val="003D713F"/>
    <w:rsid w:val="003F357F"/>
    <w:rsid w:val="003F59E6"/>
    <w:rsid w:val="003F5E90"/>
    <w:rsid w:val="003F64CE"/>
    <w:rsid w:val="00401517"/>
    <w:rsid w:val="0040433D"/>
    <w:rsid w:val="00405BEA"/>
    <w:rsid w:val="0041483F"/>
    <w:rsid w:val="00414F4E"/>
    <w:rsid w:val="004161F8"/>
    <w:rsid w:val="0041627A"/>
    <w:rsid w:val="00430CA2"/>
    <w:rsid w:val="00432EAD"/>
    <w:rsid w:val="0044793C"/>
    <w:rsid w:val="00451617"/>
    <w:rsid w:val="0046577B"/>
    <w:rsid w:val="00471055"/>
    <w:rsid w:val="0049328C"/>
    <w:rsid w:val="00495097"/>
    <w:rsid w:val="00495E04"/>
    <w:rsid w:val="00497463"/>
    <w:rsid w:val="004A026E"/>
    <w:rsid w:val="004A3FB3"/>
    <w:rsid w:val="004A4E8A"/>
    <w:rsid w:val="004B0FF8"/>
    <w:rsid w:val="004B2194"/>
    <w:rsid w:val="004B2909"/>
    <w:rsid w:val="004B637E"/>
    <w:rsid w:val="004C379C"/>
    <w:rsid w:val="004C3FFD"/>
    <w:rsid w:val="004C4414"/>
    <w:rsid w:val="004C6E66"/>
    <w:rsid w:val="004D3AB4"/>
    <w:rsid w:val="004D4A00"/>
    <w:rsid w:val="004D7A79"/>
    <w:rsid w:val="004E2166"/>
    <w:rsid w:val="004E5FCE"/>
    <w:rsid w:val="004F251C"/>
    <w:rsid w:val="004F30BA"/>
    <w:rsid w:val="004F6053"/>
    <w:rsid w:val="00512CD5"/>
    <w:rsid w:val="00520E47"/>
    <w:rsid w:val="005244A8"/>
    <w:rsid w:val="00526DE0"/>
    <w:rsid w:val="00536969"/>
    <w:rsid w:val="0055005D"/>
    <w:rsid w:val="00551335"/>
    <w:rsid w:val="0055614A"/>
    <w:rsid w:val="0056441D"/>
    <w:rsid w:val="005722D1"/>
    <w:rsid w:val="005755DD"/>
    <w:rsid w:val="00580D74"/>
    <w:rsid w:val="0058270C"/>
    <w:rsid w:val="00583D93"/>
    <w:rsid w:val="005877C4"/>
    <w:rsid w:val="00591439"/>
    <w:rsid w:val="00593FD2"/>
    <w:rsid w:val="005953C3"/>
    <w:rsid w:val="005A2A51"/>
    <w:rsid w:val="005B51FD"/>
    <w:rsid w:val="005B5F71"/>
    <w:rsid w:val="005D2D09"/>
    <w:rsid w:val="005D30D6"/>
    <w:rsid w:val="005D32BF"/>
    <w:rsid w:val="005D33E8"/>
    <w:rsid w:val="005E01F3"/>
    <w:rsid w:val="005E4EAC"/>
    <w:rsid w:val="005E6ED5"/>
    <w:rsid w:val="005F23EB"/>
    <w:rsid w:val="005F3034"/>
    <w:rsid w:val="00601417"/>
    <w:rsid w:val="00607EC7"/>
    <w:rsid w:val="00612D00"/>
    <w:rsid w:val="00620BF3"/>
    <w:rsid w:val="00622317"/>
    <w:rsid w:val="00624C22"/>
    <w:rsid w:val="00627D11"/>
    <w:rsid w:val="00640B12"/>
    <w:rsid w:val="00642A4C"/>
    <w:rsid w:val="006477CA"/>
    <w:rsid w:val="00670DD8"/>
    <w:rsid w:val="00671298"/>
    <w:rsid w:val="00682F49"/>
    <w:rsid w:val="00693E4A"/>
    <w:rsid w:val="006A1110"/>
    <w:rsid w:val="006A54D1"/>
    <w:rsid w:val="006B14D7"/>
    <w:rsid w:val="006D517D"/>
    <w:rsid w:val="006E62E8"/>
    <w:rsid w:val="00702DB8"/>
    <w:rsid w:val="00705284"/>
    <w:rsid w:val="00706D46"/>
    <w:rsid w:val="00713BC9"/>
    <w:rsid w:val="00717202"/>
    <w:rsid w:val="00764092"/>
    <w:rsid w:val="0076443B"/>
    <w:rsid w:val="00765D85"/>
    <w:rsid w:val="007678B0"/>
    <w:rsid w:val="00775325"/>
    <w:rsid w:val="00777E9F"/>
    <w:rsid w:val="00783A96"/>
    <w:rsid w:val="00783E44"/>
    <w:rsid w:val="0079030F"/>
    <w:rsid w:val="00794077"/>
    <w:rsid w:val="00797D8E"/>
    <w:rsid w:val="007A119D"/>
    <w:rsid w:val="007A1EB7"/>
    <w:rsid w:val="007A277D"/>
    <w:rsid w:val="007B0342"/>
    <w:rsid w:val="007C5020"/>
    <w:rsid w:val="007D1808"/>
    <w:rsid w:val="007D4761"/>
    <w:rsid w:val="007E082C"/>
    <w:rsid w:val="007E6E54"/>
    <w:rsid w:val="007F6EEE"/>
    <w:rsid w:val="007F728C"/>
    <w:rsid w:val="008063E6"/>
    <w:rsid w:val="008078F1"/>
    <w:rsid w:val="00812BD2"/>
    <w:rsid w:val="008158DF"/>
    <w:rsid w:val="00822FAC"/>
    <w:rsid w:val="00824182"/>
    <w:rsid w:val="00837E64"/>
    <w:rsid w:val="00845414"/>
    <w:rsid w:val="008576B9"/>
    <w:rsid w:val="00863D93"/>
    <w:rsid w:val="00865A95"/>
    <w:rsid w:val="0087127E"/>
    <w:rsid w:val="00873BBC"/>
    <w:rsid w:val="00884091"/>
    <w:rsid w:val="00885E1A"/>
    <w:rsid w:val="008878E5"/>
    <w:rsid w:val="00895DE4"/>
    <w:rsid w:val="008A4CCF"/>
    <w:rsid w:val="008B3A68"/>
    <w:rsid w:val="008F3CAE"/>
    <w:rsid w:val="00900A1D"/>
    <w:rsid w:val="00904A06"/>
    <w:rsid w:val="00930D7D"/>
    <w:rsid w:val="009322CB"/>
    <w:rsid w:val="009350C9"/>
    <w:rsid w:val="00952131"/>
    <w:rsid w:val="009647C7"/>
    <w:rsid w:val="0097531E"/>
    <w:rsid w:val="00992E24"/>
    <w:rsid w:val="00995C12"/>
    <w:rsid w:val="009973B6"/>
    <w:rsid w:val="009B632A"/>
    <w:rsid w:val="009C7DAB"/>
    <w:rsid w:val="009D08A2"/>
    <w:rsid w:val="009E1928"/>
    <w:rsid w:val="009E2D26"/>
    <w:rsid w:val="00A06899"/>
    <w:rsid w:val="00A13D0C"/>
    <w:rsid w:val="00A16345"/>
    <w:rsid w:val="00A17527"/>
    <w:rsid w:val="00A207AC"/>
    <w:rsid w:val="00A254DF"/>
    <w:rsid w:val="00A36DEE"/>
    <w:rsid w:val="00A41C7D"/>
    <w:rsid w:val="00A41D59"/>
    <w:rsid w:val="00A45125"/>
    <w:rsid w:val="00A4651D"/>
    <w:rsid w:val="00A47107"/>
    <w:rsid w:val="00A475DB"/>
    <w:rsid w:val="00A5330F"/>
    <w:rsid w:val="00A564EF"/>
    <w:rsid w:val="00A574C7"/>
    <w:rsid w:val="00A61D76"/>
    <w:rsid w:val="00A620E0"/>
    <w:rsid w:val="00A7198E"/>
    <w:rsid w:val="00A74B9D"/>
    <w:rsid w:val="00A81A48"/>
    <w:rsid w:val="00A914C0"/>
    <w:rsid w:val="00A97722"/>
    <w:rsid w:val="00AA14DD"/>
    <w:rsid w:val="00AA7A32"/>
    <w:rsid w:val="00AB1770"/>
    <w:rsid w:val="00AB22AC"/>
    <w:rsid w:val="00AB29CB"/>
    <w:rsid w:val="00AB7B1E"/>
    <w:rsid w:val="00AD7004"/>
    <w:rsid w:val="00AF7D41"/>
    <w:rsid w:val="00B013C1"/>
    <w:rsid w:val="00B132BB"/>
    <w:rsid w:val="00B24AD6"/>
    <w:rsid w:val="00B329C7"/>
    <w:rsid w:val="00B35E8D"/>
    <w:rsid w:val="00B50CBA"/>
    <w:rsid w:val="00B544D2"/>
    <w:rsid w:val="00B61D81"/>
    <w:rsid w:val="00B62D89"/>
    <w:rsid w:val="00B67570"/>
    <w:rsid w:val="00B762E3"/>
    <w:rsid w:val="00B874D8"/>
    <w:rsid w:val="00B90B2A"/>
    <w:rsid w:val="00BA7A0E"/>
    <w:rsid w:val="00BB068E"/>
    <w:rsid w:val="00BB298B"/>
    <w:rsid w:val="00BB3C2D"/>
    <w:rsid w:val="00BB441D"/>
    <w:rsid w:val="00BC5858"/>
    <w:rsid w:val="00BC68A4"/>
    <w:rsid w:val="00BC7956"/>
    <w:rsid w:val="00BD1676"/>
    <w:rsid w:val="00BE736D"/>
    <w:rsid w:val="00C15D1E"/>
    <w:rsid w:val="00C46094"/>
    <w:rsid w:val="00C46E0E"/>
    <w:rsid w:val="00C500DF"/>
    <w:rsid w:val="00C630AB"/>
    <w:rsid w:val="00C66527"/>
    <w:rsid w:val="00C66CCC"/>
    <w:rsid w:val="00C7251B"/>
    <w:rsid w:val="00C80931"/>
    <w:rsid w:val="00C96D08"/>
    <w:rsid w:val="00CA2B46"/>
    <w:rsid w:val="00CA543B"/>
    <w:rsid w:val="00CA636A"/>
    <w:rsid w:val="00CC202B"/>
    <w:rsid w:val="00CC510F"/>
    <w:rsid w:val="00CD2A7E"/>
    <w:rsid w:val="00CD69B0"/>
    <w:rsid w:val="00CD7EC6"/>
    <w:rsid w:val="00CE2967"/>
    <w:rsid w:val="00CE459E"/>
    <w:rsid w:val="00CF0FEB"/>
    <w:rsid w:val="00D059A3"/>
    <w:rsid w:val="00D144D0"/>
    <w:rsid w:val="00D20C17"/>
    <w:rsid w:val="00D222DA"/>
    <w:rsid w:val="00D23902"/>
    <w:rsid w:val="00D51035"/>
    <w:rsid w:val="00D904AD"/>
    <w:rsid w:val="00D941B8"/>
    <w:rsid w:val="00D94793"/>
    <w:rsid w:val="00DA61F9"/>
    <w:rsid w:val="00DB3954"/>
    <w:rsid w:val="00DC2BFA"/>
    <w:rsid w:val="00DC4BE1"/>
    <w:rsid w:val="00DD6E87"/>
    <w:rsid w:val="00DD7338"/>
    <w:rsid w:val="00DD7AB7"/>
    <w:rsid w:val="00DE777E"/>
    <w:rsid w:val="00E030E6"/>
    <w:rsid w:val="00E0795F"/>
    <w:rsid w:val="00E127D6"/>
    <w:rsid w:val="00E13B26"/>
    <w:rsid w:val="00E36BDC"/>
    <w:rsid w:val="00E517BF"/>
    <w:rsid w:val="00E64F07"/>
    <w:rsid w:val="00E66316"/>
    <w:rsid w:val="00E71B21"/>
    <w:rsid w:val="00E71F68"/>
    <w:rsid w:val="00E82A36"/>
    <w:rsid w:val="00E86C6A"/>
    <w:rsid w:val="00EA5CE3"/>
    <w:rsid w:val="00EA6244"/>
    <w:rsid w:val="00EB6404"/>
    <w:rsid w:val="00EC3ACB"/>
    <w:rsid w:val="00ED4B00"/>
    <w:rsid w:val="00ED5348"/>
    <w:rsid w:val="00ED6728"/>
    <w:rsid w:val="00EE38C0"/>
    <w:rsid w:val="00EF2419"/>
    <w:rsid w:val="00EF4555"/>
    <w:rsid w:val="00F02470"/>
    <w:rsid w:val="00F0295E"/>
    <w:rsid w:val="00F11D5E"/>
    <w:rsid w:val="00F22334"/>
    <w:rsid w:val="00F25AAD"/>
    <w:rsid w:val="00F32960"/>
    <w:rsid w:val="00F335DC"/>
    <w:rsid w:val="00F4123B"/>
    <w:rsid w:val="00F43BB9"/>
    <w:rsid w:val="00F47AC3"/>
    <w:rsid w:val="00F536E3"/>
    <w:rsid w:val="00F54EA6"/>
    <w:rsid w:val="00F575CF"/>
    <w:rsid w:val="00F63A14"/>
    <w:rsid w:val="00F6633F"/>
    <w:rsid w:val="00F77761"/>
    <w:rsid w:val="00F77F2E"/>
    <w:rsid w:val="00FB0863"/>
    <w:rsid w:val="00FB0CF5"/>
    <w:rsid w:val="00FB74D3"/>
    <w:rsid w:val="00FC40EE"/>
    <w:rsid w:val="00FE4309"/>
    <w:rsid w:val="00FE4D48"/>
    <w:rsid w:val="00FE5C49"/>
    <w:rsid w:val="00FF219D"/>
    <w:rsid w:val="00FF43AC"/>
    <w:rsid w:val="00FF4F9B"/>
    <w:rsid w:val="00FF7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uiPriority w:val="99"/>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079015445">
      <w:bodyDiv w:val="1"/>
      <w:marLeft w:val="0"/>
      <w:marRight w:val="0"/>
      <w:marTop w:val="0"/>
      <w:marBottom w:val="0"/>
      <w:divBdr>
        <w:top w:val="none" w:sz="0" w:space="0" w:color="auto"/>
        <w:left w:val="none" w:sz="0" w:space="0" w:color="auto"/>
        <w:bottom w:val="none" w:sz="0" w:space="0" w:color="auto"/>
        <w:right w:val="none" w:sz="0" w:space="0" w:color="auto"/>
      </w:divBdr>
    </w:div>
    <w:div w:id="1133207171">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4FBD2-D690-463B-B1BD-E19D8E63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Pages>
  <Words>8967</Words>
  <Characters>51114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231</cp:revision>
  <cp:lastPrinted>2014-06-23T06:22:00Z</cp:lastPrinted>
  <dcterms:created xsi:type="dcterms:W3CDTF">2013-06-25T04:05:00Z</dcterms:created>
  <dcterms:modified xsi:type="dcterms:W3CDTF">2014-08-29T03:46:00Z</dcterms:modified>
</cp:coreProperties>
</file>