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434079">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336141">
        <w:rPr>
          <w:rFonts w:eastAsia="Calibri"/>
          <w:lang w:eastAsia="en-US"/>
        </w:rPr>
        <w:t>19</w:t>
      </w:r>
      <w:r w:rsidRPr="001F0462">
        <w:rPr>
          <w:rFonts w:eastAsia="Calibri"/>
          <w:lang w:eastAsia="en-US"/>
        </w:rPr>
        <w:t xml:space="preserve">» </w:t>
      </w:r>
      <w:r w:rsidRPr="001F0462">
        <w:rPr>
          <w:rFonts w:eastAsia="Calibri"/>
          <w:u w:val="single"/>
          <w:lang w:eastAsia="en-US"/>
        </w:rPr>
        <w:t xml:space="preserve">  </w:t>
      </w:r>
      <w:r w:rsidR="00434079">
        <w:rPr>
          <w:rFonts w:eastAsia="Calibri"/>
          <w:u w:val="single"/>
          <w:lang w:eastAsia="en-US"/>
        </w:rPr>
        <w:t xml:space="preserve">   </w:t>
      </w:r>
      <w:r w:rsidR="00336141">
        <w:rPr>
          <w:rFonts w:eastAsia="Calibri"/>
          <w:u w:val="single"/>
          <w:lang w:eastAsia="en-US"/>
        </w:rPr>
        <w:t>мая</w:t>
      </w:r>
      <w:r w:rsidR="00434079">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sidR="00434079" w:rsidRPr="00434079">
        <w:rPr>
          <w:sz w:val="32"/>
          <w:szCs w:val="32"/>
        </w:rPr>
        <w:t>коммутационного оборудования для ЛВС</w:t>
      </w:r>
      <w:proofErr w:type="gramEnd"/>
      <w:r w:rsidR="00D7296C">
        <w:rPr>
          <w:sz w:val="32"/>
          <w:szCs w:val="32"/>
        </w:rPr>
        <w:t xml:space="preserve">: </w:t>
      </w:r>
      <w:r w:rsidR="00D7296C" w:rsidRPr="00D7296C">
        <w:rPr>
          <w:bCs/>
          <w:color w:val="000000"/>
          <w:sz w:val="32"/>
          <w:szCs w:val="32"/>
          <w:lang w:eastAsia="ru-RU"/>
        </w:rPr>
        <w:t xml:space="preserve">Коммутатор </w:t>
      </w:r>
      <w:r w:rsidR="00D7296C" w:rsidRPr="00D7296C">
        <w:rPr>
          <w:bCs/>
          <w:color w:val="000000"/>
          <w:sz w:val="32"/>
          <w:szCs w:val="32"/>
          <w:lang w:val="en-US" w:eastAsia="ru-RU"/>
        </w:rPr>
        <w:t>HP</w:t>
      </w:r>
      <w:r w:rsidR="00D7296C" w:rsidRPr="00D7296C">
        <w:rPr>
          <w:bCs/>
          <w:color w:val="000000"/>
          <w:sz w:val="32"/>
          <w:szCs w:val="32"/>
          <w:lang w:eastAsia="ru-RU"/>
        </w:rPr>
        <w:t xml:space="preserve"> 2530-24</w:t>
      </w:r>
      <w:r w:rsidR="00D7296C" w:rsidRPr="00D7296C">
        <w:rPr>
          <w:bCs/>
          <w:color w:val="000000"/>
          <w:sz w:val="32"/>
          <w:szCs w:val="32"/>
          <w:lang w:val="en-US" w:eastAsia="ru-RU"/>
        </w:rPr>
        <w:t>G</w:t>
      </w:r>
      <w:r w:rsidR="00D7296C" w:rsidRPr="00D7296C">
        <w:rPr>
          <w:bCs/>
          <w:color w:val="000000"/>
          <w:sz w:val="32"/>
          <w:szCs w:val="32"/>
          <w:lang w:eastAsia="ru-RU"/>
        </w:rPr>
        <w:t xml:space="preserve"> </w:t>
      </w:r>
      <w:r w:rsidR="00D7296C" w:rsidRPr="00D7296C">
        <w:rPr>
          <w:bCs/>
          <w:color w:val="000000"/>
          <w:sz w:val="32"/>
          <w:szCs w:val="32"/>
          <w:lang w:val="en-US" w:eastAsia="ru-RU"/>
        </w:rPr>
        <w:t>Switch</w:t>
      </w:r>
      <w:r w:rsidR="00D7296C" w:rsidRPr="00D7296C">
        <w:rPr>
          <w:bCs/>
          <w:color w:val="000000"/>
          <w:sz w:val="32"/>
          <w:szCs w:val="32"/>
          <w:lang w:eastAsia="ru-RU"/>
        </w:rPr>
        <w:t>, 24*10/100/1000+4*</w:t>
      </w:r>
      <w:r w:rsidR="00D7296C" w:rsidRPr="00D7296C">
        <w:rPr>
          <w:bCs/>
          <w:color w:val="000000"/>
          <w:sz w:val="32"/>
          <w:szCs w:val="32"/>
          <w:lang w:val="en-US" w:eastAsia="ru-RU"/>
        </w:rPr>
        <w:t>SFP</w:t>
      </w:r>
      <w:r w:rsidR="00D7296C" w:rsidRPr="00D7296C">
        <w:rPr>
          <w:bCs/>
          <w:color w:val="000000"/>
          <w:sz w:val="32"/>
          <w:szCs w:val="32"/>
          <w:lang w:eastAsia="ru-RU"/>
        </w:rPr>
        <w:t xml:space="preserve">, </w:t>
      </w:r>
      <w:r w:rsidR="00D7296C" w:rsidRPr="00D7296C">
        <w:rPr>
          <w:bCs/>
          <w:color w:val="000000"/>
          <w:sz w:val="32"/>
          <w:szCs w:val="32"/>
          <w:lang w:val="en-US" w:eastAsia="ru-RU"/>
        </w:rPr>
        <w:t>Manager</w:t>
      </w:r>
      <w:r w:rsidR="00D7296C" w:rsidRPr="00D7296C">
        <w:rPr>
          <w:bCs/>
          <w:color w:val="000000"/>
          <w:sz w:val="32"/>
          <w:szCs w:val="32"/>
          <w:lang w:eastAsia="ru-RU"/>
        </w:rPr>
        <w:t xml:space="preserve">, </w:t>
      </w:r>
      <w:r w:rsidR="00D7296C" w:rsidRPr="00D7296C">
        <w:rPr>
          <w:bCs/>
          <w:color w:val="000000"/>
          <w:sz w:val="32"/>
          <w:szCs w:val="32"/>
          <w:lang w:val="en-US" w:eastAsia="ru-RU"/>
        </w:rPr>
        <w:t>L</w:t>
      </w:r>
      <w:r w:rsidR="00D7296C" w:rsidRPr="00D7296C">
        <w:rPr>
          <w:bCs/>
          <w:color w:val="000000"/>
          <w:sz w:val="32"/>
          <w:szCs w:val="32"/>
          <w:lang w:eastAsia="ru-RU"/>
        </w:rPr>
        <w:t xml:space="preserve">2, </w:t>
      </w:r>
      <w:r w:rsidR="00D7296C" w:rsidRPr="00D7296C">
        <w:rPr>
          <w:bCs/>
          <w:color w:val="000000"/>
          <w:sz w:val="32"/>
          <w:szCs w:val="32"/>
          <w:lang w:val="en-US" w:eastAsia="ru-RU"/>
        </w:rPr>
        <w:t>virtual</w:t>
      </w:r>
      <w:r w:rsidR="00D7296C" w:rsidRPr="00D7296C">
        <w:rPr>
          <w:bCs/>
          <w:color w:val="000000"/>
          <w:sz w:val="32"/>
          <w:szCs w:val="32"/>
          <w:lang w:eastAsia="ru-RU"/>
        </w:rPr>
        <w:t xml:space="preserve"> </w:t>
      </w:r>
      <w:r w:rsidR="00D7296C" w:rsidRPr="00D7296C">
        <w:rPr>
          <w:bCs/>
          <w:color w:val="000000"/>
          <w:sz w:val="32"/>
          <w:szCs w:val="32"/>
          <w:lang w:val="en-US" w:eastAsia="ru-RU"/>
        </w:rPr>
        <w:t>stacking</w:t>
      </w:r>
      <w:r w:rsidR="00D7296C" w:rsidRPr="00D7296C">
        <w:rPr>
          <w:bCs/>
          <w:color w:val="000000"/>
          <w:sz w:val="32"/>
          <w:szCs w:val="32"/>
          <w:lang w:eastAsia="ru-RU"/>
        </w:rPr>
        <w:t>, 19''</w:t>
      </w:r>
      <w:r w:rsidR="00920152">
        <w:rPr>
          <w:bCs/>
          <w:color w:val="000000"/>
          <w:sz w:val="32"/>
          <w:szCs w:val="32"/>
          <w:lang w:eastAsia="ru-RU"/>
        </w:rPr>
        <w:t xml:space="preserve"> </w:t>
      </w:r>
      <w:r w:rsidR="00920152" w:rsidRPr="00920152">
        <w:rPr>
          <w:sz w:val="32"/>
          <w:szCs w:val="32"/>
        </w:rPr>
        <w:t>(</w:t>
      </w:r>
      <w:r w:rsidR="00920152" w:rsidRPr="00AB6F4C">
        <w:rPr>
          <w:sz w:val="32"/>
          <w:szCs w:val="32"/>
          <w:lang w:val="en-US"/>
        </w:rPr>
        <w:t>J</w:t>
      </w:r>
      <w:r w:rsidR="00AB6F4C" w:rsidRPr="00AB6F4C">
        <w:rPr>
          <w:sz w:val="32"/>
          <w:szCs w:val="32"/>
        </w:rPr>
        <w:t>9776</w:t>
      </w:r>
      <w:r w:rsidR="00920152" w:rsidRPr="00AB6F4C">
        <w:rPr>
          <w:sz w:val="32"/>
          <w:szCs w:val="32"/>
          <w:lang w:val="en-US"/>
        </w:rPr>
        <w:t>A</w:t>
      </w:r>
      <w:r w:rsidR="00920152" w:rsidRPr="00920152">
        <w:rPr>
          <w:sz w:val="32"/>
          <w:szCs w:val="32"/>
        </w:rPr>
        <w:t>)</w:t>
      </w:r>
      <w:r w:rsidR="00920152" w:rsidRPr="00920152">
        <w:rPr>
          <w:bCs/>
          <w:color w:val="000000"/>
          <w:sz w:val="32"/>
          <w:szCs w:val="32"/>
          <w:lang w:eastAsia="ru-RU"/>
        </w:rPr>
        <w:t xml:space="preserve">, </w:t>
      </w:r>
      <w:r w:rsidR="00920152">
        <w:rPr>
          <w:bCs/>
          <w:color w:val="000000"/>
          <w:sz w:val="32"/>
          <w:szCs w:val="32"/>
          <w:lang w:eastAsia="ru-RU"/>
        </w:rPr>
        <w:t>в количестве 13 штук</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ED3C4D" w:rsidRDefault="00B5716B" w:rsidP="00434079">
      <w:pPr>
        <w:jc w:val="center"/>
      </w:pPr>
      <w:r w:rsidRPr="009E18F0">
        <w:t>201</w:t>
      </w:r>
      <w:r>
        <w:t>4</w:t>
      </w:r>
      <w:bookmarkStart w:id="0" w:name="_Toc121738293"/>
      <w:bookmarkStart w:id="1" w:name="_Ref11225299"/>
    </w:p>
    <w:p w:rsidR="00ED3C4D" w:rsidRDefault="00ED3C4D">
      <w:pPr>
        <w:widowControl/>
        <w:suppressAutoHyphens w:val="0"/>
        <w:snapToGrid/>
        <w:spacing w:after="200" w:line="276" w:lineRule="auto"/>
        <w:ind w:firstLine="0"/>
        <w:jc w:val="left"/>
      </w:pPr>
      <w:r>
        <w:br w:type="page"/>
      </w:r>
    </w:p>
    <w:p w:rsidR="00B5716B" w:rsidRPr="00434079" w:rsidRDefault="00B5716B" w:rsidP="00434079">
      <w:pPr>
        <w:jc w:val="cente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5716B" w:rsidRPr="00C930F4" w:rsidRDefault="00B5716B" w:rsidP="00B5716B">
            <w:pPr>
              <w:keepNext/>
              <w:keepLines/>
              <w:suppressLineNumbers/>
              <w:snapToGrid/>
              <w:spacing w:line="240" w:lineRule="auto"/>
              <w:ind w:firstLine="0"/>
              <w:jc w:val="left"/>
            </w:pPr>
            <w:r w:rsidRPr="00C930F4">
              <w:t xml:space="preserve">Маслов Александр Васильевич </w:t>
            </w:r>
          </w:p>
          <w:p w:rsidR="00B5716B" w:rsidRPr="00C930F4" w:rsidRDefault="00B5716B" w:rsidP="00B5716B">
            <w:pPr>
              <w:keepNext/>
              <w:keepLines/>
              <w:suppressLineNumbers/>
              <w:snapToGrid/>
              <w:spacing w:line="240" w:lineRule="auto"/>
              <w:ind w:firstLine="0"/>
              <w:jc w:val="left"/>
            </w:pPr>
            <w:r w:rsidRPr="00C930F4">
              <w:t>тел: (383) 279-13-79.</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920152">
            <w:pPr>
              <w:spacing w:line="240" w:lineRule="auto"/>
              <w:ind w:firstLine="0"/>
            </w:pPr>
            <w:r w:rsidRPr="00C930F4">
              <w:rPr>
                <w:b/>
                <w:bCs/>
              </w:rPr>
              <w:t>Предмет аукциона, с указанием количества поставляемого товара</w:t>
            </w:r>
            <w:r w:rsidRPr="00C930F4">
              <w:t xml:space="preserve">: </w:t>
            </w:r>
            <w:r w:rsidR="00434079">
              <w:t>Поставка коммутационного оборудования для ЛВС</w:t>
            </w:r>
            <w:r w:rsidR="00D7296C">
              <w:t xml:space="preserve">: </w:t>
            </w:r>
            <w:r w:rsidR="00D7296C" w:rsidRPr="00D7296C">
              <w:rPr>
                <w:bCs/>
                <w:color w:val="000000"/>
                <w:lang w:eastAsia="ru-RU"/>
              </w:rPr>
              <w:t xml:space="preserve">Коммутатор </w:t>
            </w:r>
            <w:r w:rsidR="00D7296C" w:rsidRPr="00D7296C">
              <w:rPr>
                <w:bCs/>
                <w:color w:val="000000"/>
                <w:lang w:val="en-US" w:eastAsia="ru-RU"/>
              </w:rPr>
              <w:t>HP</w:t>
            </w:r>
            <w:r w:rsidR="00D7296C" w:rsidRPr="00D7296C">
              <w:rPr>
                <w:bCs/>
                <w:color w:val="000000"/>
                <w:lang w:eastAsia="ru-RU"/>
              </w:rPr>
              <w:t xml:space="preserve"> 2530-24</w:t>
            </w:r>
            <w:r w:rsidR="00D7296C" w:rsidRPr="00D7296C">
              <w:rPr>
                <w:bCs/>
                <w:color w:val="000000"/>
                <w:lang w:val="en-US" w:eastAsia="ru-RU"/>
              </w:rPr>
              <w:t>G</w:t>
            </w:r>
            <w:r w:rsidR="00D7296C" w:rsidRPr="00D7296C">
              <w:rPr>
                <w:bCs/>
                <w:color w:val="000000"/>
                <w:lang w:eastAsia="ru-RU"/>
              </w:rPr>
              <w:t xml:space="preserve"> </w:t>
            </w:r>
            <w:r w:rsidR="00D7296C" w:rsidRPr="00D7296C">
              <w:rPr>
                <w:bCs/>
                <w:color w:val="000000"/>
                <w:lang w:val="en-US" w:eastAsia="ru-RU"/>
              </w:rPr>
              <w:t>Switch</w:t>
            </w:r>
            <w:r w:rsidR="00D7296C" w:rsidRPr="00D7296C">
              <w:rPr>
                <w:bCs/>
                <w:color w:val="000000"/>
                <w:lang w:eastAsia="ru-RU"/>
              </w:rPr>
              <w:t>, 24*10/100/1000+4*</w:t>
            </w:r>
            <w:r w:rsidR="00D7296C" w:rsidRPr="00D7296C">
              <w:rPr>
                <w:bCs/>
                <w:color w:val="000000"/>
                <w:lang w:val="en-US" w:eastAsia="ru-RU"/>
              </w:rPr>
              <w:t>SFP</w:t>
            </w:r>
            <w:r w:rsidR="00D7296C" w:rsidRPr="00D7296C">
              <w:rPr>
                <w:bCs/>
                <w:color w:val="000000"/>
                <w:lang w:eastAsia="ru-RU"/>
              </w:rPr>
              <w:t xml:space="preserve">, </w:t>
            </w:r>
            <w:r w:rsidR="00D7296C" w:rsidRPr="00D7296C">
              <w:rPr>
                <w:bCs/>
                <w:color w:val="000000"/>
                <w:lang w:val="en-US" w:eastAsia="ru-RU"/>
              </w:rPr>
              <w:t>Manager</w:t>
            </w:r>
            <w:r w:rsidR="00D7296C" w:rsidRPr="00D7296C">
              <w:rPr>
                <w:bCs/>
                <w:color w:val="000000"/>
                <w:lang w:eastAsia="ru-RU"/>
              </w:rPr>
              <w:t xml:space="preserve">, </w:t>
            </w:r>
            <w:r w:rsidR="00D7296C" w:rsidRPr="00D7296C">
              <w:rPr>
                <w:bCs/>
                <w:color w:val="000000"/>
                <w:lang w:val="en-US" w:eastAsia="ru-RU"/>
              </w:rPr>
              <w:t>L</w:t>
            </w:r>
            <w:r w:rsidR="00D7296C" w:rsidRPr="00D7296C">
              <w:rPr>
                <w:bCs/>
                <w:color w:val="000000"/>
                <w:lang w:eastAsia="ru-RU"/>
              </w:rPr>
              <w:t xml:space="preserve">2, </w:t>
            </w:r>
            <w:r w:rsidR="00D7296C" w:rsidRPr="00D7296C">
              <w:rPr>
                <w:bCs/>
                <w:color w:val="000000"/>
                <w:lang w:val="en-US" w:eastAsia="ru-RU"/>
              </w:rPr>
              <w:t>virtual</w:t>
            </w:r>
            <w:r w:rsidR="00D7296C" w:rsidRPr="00D7296C">
              <w:rPr>
                <w:bCs/>
                <w:color w:val="000000"/>
                <w:lang w:eastAsia="ru-RU"/>
              </w:rPr>
              <w:t xml:space="preserve"> </w:t>
            </w:r>
            <w:r w:rsidR="00D7296C" w:rsidRPr="00D7296C">
              <w:rPr>
                <w:bCs/>
                <w:color w:val="000000"/>
                <w:lang w:val="en-US" w:eastAsia="ru-RU"/>
              </w:rPr>
              <w:t>stacking</w:t>
            </w:r>
            <w:r w:rsidR="00D7296C" w:rsidRPr="00D7296C">
              <w:rPr>
                <w:bCs/>
                <w:color w:val="000000"/>
                <w:lang w:eastAsia="ru-RU"/>
              </w:rPr>
              <w:t>, 19''</w:t>
            </w:r>
            <w:r w:rsidR="00920152">
              <w:rPr>
                <w:bCs/>
                <w:color w:val="000000"/>
                <w:lang w:eastAsia="ru-RU"/>
              </w:rPr>
              <w:t xml:space="preserve"> </w:t>
            </w:r>
            <w:r w:rsidR="00920152" w:rsidRPr="00920152">
              <w:rPr>
                <w:sz w:val="22"/>
                <w:szCs w:val="22"/>
              </w:rPr>
              <w:t>(</w:t>
            </w:r>
            <w:r w:rsidR="00AB6F4C">
              <w:rPr>
                <w:lang w:val="en-US"/>
              </w:rPr>
              <w:t>J</w:t>
            </w:r>
            <w:r w:rsidR="00AB6F4C">
              <w:t>9776</w:t>
            </w:r>
            <w:r w:rsidR="00AB6F4C">
              <w:rPr>
                <w:lang w:val="en-US"/>
              </w:rPr>
              <w:t>A</w:t>
            </w:r>
            <w:r w:rsidR="00920152" w:rsidRPr="00920152">
              <w:rPr>
                <w:sz w:val="22"/>
                <w:szCs w:val="22"/>
              </w:rPr>
              <w:t>)</w:t>
            </w:r>
            <w:r w:rsidRPr="00C930F4">
              <w:t xml:space="preserve"> в количестве </w:t>
            </w:r>
            <w:r w:rsidR="00920152">
              <w:t xml:space="preserve">13 штук в соответствии с </w:t>
            </w:r>
            <w:r w:rsidRPr="00C930F4">
              <w:t>технической част</w:t>
            </w:r>
            <w:r w:rsidR="00920152">
              <w:t>ью</w:t>
            </w:r>
            <w:r w:rsidRPr="00C930F4">
              <w:t xml:space="preserve">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w:t>
            </w:r>
          </w:p>
          <w:p w:rsidR="00B5716B" w:rsidRPr="00C930F4" w:rsidRDefault="00B5716B" w:rsidP="004527AD">
            <w:pPr>
              <w:spacing w:line="240" w:lineRule="auto"/>
              <w:ind w:firstLine="0"/>
            </w:pPr>
            <w:r w:rsidRPr="00167703">
              <w:t>Дата, время поставки</w:t>
            </w:r>
            <w:r>
              <w:t xml:space="preserve">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00434079" w:rsidRPr="00B63186">
              <w:rPr>
                <w:bCs/>
              </w:rPr>
              <w:t xml:space="preserve">до </w:t>
            </w:r>
            <w:r w:rsidR="00434079">
              <w:rPr>
                <w:bCs/>
              </w:rPr>
              <w:t xml:space="preserve">29 июля </w:t>
            </w:r>
            <w:r w:rsidR="00434079"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 xml:space="preserve">Упаковка не должна быть нарушена. </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4527A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3. Срок гарантии </w:t>
            </w:r>
            <w:r w:rsidR="004527AD">
              <w:rPr>
                <w:rFonts w:ascii="Times New Roman" w:hAnsi="Times New Roman" w:cs="Times New Roman"/>
                <w:sz w:val="24"/>
                <w:szCs w:val="24"/>
              </w:rPr>
              <w:t>в течение всего срока службы, гарантийная замена на следующий рабочий день.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w:t>
            </w:r>
            <w:r w:rsidRPr="00C930F4">
              <w:rPr>
                <w:rFonts w:eastAsiaTheme="minorHAnsi"/>
                <w:lang w:eastAsia="en-US"/>
              </w:rPr>
              <w:lastRenderedPageBreak/>
              <w:t xml:space="preserve">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5A0C25">
            <w:pPr>
              <w:keepNext/>
              <w:spacing w:line="240" w:lineRule="auto"/>
              <w:ind w:firstLine="0"/>
              <w:rPr>
                <w:bCs/>
              </w:rPr>
            </w:pPr>
            <w:r>
              <w:t xml:space="preserve">- </w:t>
            </w:r>
            <w:r w:rsidRPr="00C930F4">
              <w:t xml:space="preserve">наличие </w:t>
            </w:r>
            <w:r w:rsidR="00D52183">
              <w:t xml:space="preserve">сервисного центра </w:t>
            </w:r>
            <w:r w:rsidR="005A0C25">
              <w:t>технического обслуживания</w:t>
            </w:r>
            <w:r w:rsidRPr="00C930F4">
              <w:t xml:space="preserve">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ED3C4D" w:rsidRPr="00B63186" w:rsidRDefault="00B5716B" w:rsidP="00ED3C4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ED3C4D">
              <w:rPr>
                <w:rFonts w:ascii="Times New Roman" w:hAnsi="Times New Roman"/>
                <w:color w:val="000000"/>
                <w:sz w:val="24"/>
                <w:szCs w:val="24"/>
              </w:rPr>
              <w:t>333 448</w:t>
            </w:r>
            <w:r w:rsidR="00ED3C4D" w:rsidRPr="00B63186">
              <w:rPr>
                <w:rFonts w:ascii="Times New Roman" w:hAnsi="Times New Roman"/>
                <w:sz w:val="24"/>
                <w:szCs w:val="24"/>
              </w:rPr>
              <w:t xml:space="preserve"> (</w:t>
            </w:r>
            <w:r w:rsidR="00ED3C4D">
              <w:rPr>
                <w:rFonts w:ascii="Times New Roman" w:hAnsi="Times New Roman"/>
                <w:sz w:val="24"/>
                <w:szCs w:val="24"/>
              </w:rPr>
              <w:t>Триста тридцать три тысячи четыреста сорок восемь</w:t>
            </w:r>
            <w:r w:rsidR="00ED3C4D" w:rsidRPr="00B63186">
              <w:rPr>
                <w:rFonts w:ascii="Times New Roman" w:hAnsi="Times New Roman"/>
                <w:sz w:val="24"/>
                <w:szCs w:val="24"/>
              </w:rPr>
              <w:t>) рубл</w:t>
            </w:r>
            <w:r w:rsidR="00ED3C4D">
              <w:rPr>
                <w:rFonts w:ascii="Times New Roman" w:hAnsi="Times New Roman"/>
                <w:sz w:val="24"/>
                <w:szCs w:val="24"/>
              </w:rPr>
              <w:t>ей</w:t>
            </w:r>
            <w:r w:rsidR="00ED3C4D" w:rsidRPr="00B63186">
              <w:rPr>
                <w:rFonts w:ascii="Times New Roman" w:hAnsi="Times New Roman"/>
                <w:sz w:val="24"/>
                <w:szCs w:val="24"/>
              </w:rPr>
              <w:t xml:space="preserve"> </w:t>
            </w:r>
            <w:r w:rsidR="00ED3C4D">
              <w:rPr>
                <w:rFonts w:ascii="Times New Roman" w:hAnsi="Times New Roman"/>
                <w:sz w:val="24"/>
                <w:szCs w:val="24"/>
              </w:rPr>
              <w:t>79</w:t>
            </w:r>
            <w:r w:rsidR="00ED3C4D" w:rsidRPr="00B63186">
              <w:rPr>
                <w:rFonts w:ascii="Times New Roman" w:hAnsi="Times New Roman"/>
                <w:sz w:val="24"/>
                <w:szCs w:val="24"/>
              </w:rPr>
              <w:t xml:space="preserve"> коп</w:t>
            </w:r>
            <w:proofErr w:type="gramStart"/>
            <w:r w:rsidR="00ED3C4D" w:rsidRPr="00B63186">
              <w:rPr>
                <w:rFonts w:ascii="Times New Roman" w:hAnsi="Times New Roman"/>
                <w:sz w:val="24"/>
                <w:szCs w:val="24"/>
              </w:rPr>
              <w:t xml:space="preserve">., </w:t>
            </w:r>
            <w:proofErr w:type="gramEnd"/>
            <w:r w:rsidR="00ED3C4D" w:rsidRPr="00B63186">
              <w:rPr>
                <w:rFonts w:ascii="Times New Roman" w:hAnsi="Times New Roman"/>
                <w:sz w:val="24"/>
                <w:szCs w:val="24"/>
              </w:rPr>
              <w:t xml:space="preserve">кроме того НДС (18%) </w:t>
            </w:r>
            <w:r w:rsidR="00ED3C4D">
              <w:rPr>
                <w:rFonts w:ascii="Times New Roman" w:hAnsi="Times New Roman"/>
                <w:color w:val="000000"/>
                <w:sz w:val="24"/>
                <w:szCs w:val="24"/>
              </w:rPr>
              <w:t>60 020,78</w:t>
            </w:r>
            <w:r w:rsidR="00ED3C4D" w:rsidRPr="00B63186">
              <w:rPr>
                <w:color w:val="000000"/>
                <w:sz w:val="24"/>
                <w:szCs w:val="24"/>
              </w:rPr>
              <w:t xml:space="preserve"> </w:t>
            </w:r>
            <w:r w:rsidR="00ED3C4D" w:rsidRPr="00B63186">
              <w:rPr>
                <w:rFonts w:ascii="Times New Roman" w:hAnsi="Times New Roman"/>
                <w:sz w:val="24"/>
                <w:szCs w:val="24"/>
              </w:rPr>
              <w:t>рублей. В случае</w:t>
            </w:r>
            <w:proofErr w:type="gramStart"/>
            <w:r w:rsidR="00ED3C4D" w:rsidRPr="00B63186">
              <w:rPr>
                <w:rFonts w:ascii="Times New Roman" w:hAnsi="Times New Roman"/>
                <w:sz w:val="24"/>
                <w:szCs w:val="24"/>
              </w:rPr>
              <w:t>,</w:t>
            </w:r>
            <w:proofErr w:type="gramEnd"/>
            <w:r w:rsidR="00ED3C4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ED3C4D"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ED3C4D">
            <w:pPr>
              <w:autoSpaceDE w:val="0"/>
              <w:ind w:firstLine="0"/>
              <w:rPr>
                <w:b/>
              </w:rPr>
            </w:pPr>
            <w:r w:rsidRPr="00C930F4">
              <w:rPr>
                <w:b/>
              </w:rPr>
              <w:t xml:space="preserve">Размер обеспечения заявки на участие в аукционе в электронной форме составляет </w:t>
            </w:r>
            <w:r w:rsidR="00ED3C4D">
              <w:t>39 346,96</w:t>
            </w:r>
            <w:r w:rsidR="00ED3C4D" w:rsidRPr="00B63186">
              <w:t xml:space="preserve"> руб., НДС не облагается.</w:t>
            </w:r>
            <w:r w:rsidR="00ED3C4D">
              <w:rPr>
                <w:b/>
              </w:rPr>
              <w:t xml:space="preserve">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336141">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336141">
              <w:t>10</w:t>
            </w:r>
            <w:r w:rsidRPr="00C930F4">
              <w:t xml:space="preserve">» </w:t>
            </w:r>
            <w:r w:rsidRPr="00C930F4">
              <w:rPr>
                <w:u w:val="single"/>
              </w:rPr>
              <w:t xml:space="preserve">   </w:t>
            </w:r>
            <w:r>
              <w:rPr>
                <w:u w:val="single"/>
              </w:rPr>
              <w:t xml:space="preserve"> </w:t>
            </w:r>
            <w:r w:rsidR="00336141">
              <w:rPr>
                <w:u w:val="single"/>
              </w:rPr>
              <w:t>июня</w:t>
            </w:r>
            <w:r w:rsidR="00434079">
              <w:rPr>
                <w:u w:val="single"/>
              </w:rPr>
              <w:t xml:space="preserve">  </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336141">
            <w:pPr>
              <w:keepNext/>
              <w:keepLines/>
              <w:suppressLineNumbers/>
              <w:spacing w:line="240" w:lineRule="auto"/>
              <w:ind w:firstLine="0"/>
              <w:jc w:val="left"/>
              <w:rPr>
                <w:b/>
                <w:bCs/>
              </w:rPr>
            </w:pPr>
            <w:r w:rsidRPr="00C930F4">
              <w:rPr>
                <w:bCs/>
              </w:rPr>
              <w:t>«</w:t>
            </w:r>
            <w:r w:rsidR="00336141">
              <w:rPr>
                <w:bCs/>
              </w:rPr>
              <w:t>16</w:t>
            </w:r>
            <w:r w:rsidRPr="00C930F4">
              <w:rPr>
                <w:bCs/>
              </w:rPr>
              <w:t xml:space="preserve">» </w:t>
            </w:r>
            <w:r w:rsidRPr="00C930F4">
              <w:rPr>
                <w:bCs/>
                <w:u w:val="single"/>
              </w:rPr>
              <w:t xml:space="preserve">   </w:t>
            </w:r>
            <w:r>
              <w:rPr>
                <w:bCs/>
                <w:u w:val="single"/>
              </w:rPr>
              <w:t xml:space="preserve"> </w:t>
            </w:r>
            <w:r w:rsidR="00336141">
              <w:rPr>
                <w:bCs/>
                <w:u w:val="single"/>
              </w:rPr>
              <w:t>июня</w:t>
            </w:r>
            <w:r w:rsidR="00434079">
              <w:rPr>
                <w:bCs/>
                <w:u w:val="single"/>
              </w:rPr>
              <w:t xml:space="preserve">   </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336141">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336141">
              <w:t>16</w:t>
            </w:r>
            <w:r w:rsidRPr="00C930F4">
              <w:t xml:space="preserve">» </w:t>
            </w:r>
            <w:r w:rsidRPr="00C930F4">
              <w:rPr>
                <w:u w:val="single"/>
              </w:rPr>
              <w:t xml:space="preserve">  </w:t>
            </w:r>
            <w:r w:rsidR="00434079">
              <w:rPr>
                <w:u w:val="single"/>
              </w:rPr>
              <w:t xml:space="preserve">  </w:t>
            </w:r>
            <w:r w:rsidR="00336141">
              <w:rPr>
                <w:u w:val="single"/>
              </w:rPr>
              <w:t>июня</w:t>
            </w:r>
            <w:r w:rsidR="00434079">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4527AD" w:rsidRDefault="004527AD" w:rsidP="00B5716B">
      <w:pPr>
        <w:spacing w:line="240" w:lineRule="auto"/>
        <w:jc w:val="right"/>
        <w:rPr>
          <w:b/>
          <w:i/>
          <w:lang w:eastAsia="ru-RU"/>
        </w:rPr>
      </w:pPr>
    </w:p>
    <w:p w:rsidR="003C4EB4" w:rsidRDefault="003C4EB4" w:rsidP="00B5716B">
      <w:pPr>
        <w:spacing w:line="240" w:lineRule="auto"/>
        <w:jc w:val="right"/>
        <w:rPr>
          <w:b/>
          <w:i/>
          <w:sz w:val="22"/>
          <w:szCs w:val="22"/>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w:t>
      </w:r>
      <w:r w:rsidRPr="008D2246">
        <w:rPr>
          <w:b w:val="0"/>
          <w:sz w:val="22"/>
          <w:szCs w:val="22"/>
        </w:rPr>
        <w:lastRenderedPageBreak/>
        <w:t>отчетности за последний</w:t>
      </w:r>
      <w:proofErr w:type="gramEnd"/>
      <w:r w:rsidRPr="008D2246">
        <w:rPr>
          <w:b w:val="0"/>
          <w:sz w:val="22"/>
          <w:szCs w:val="22"/>
        </w:rPr>
        <w:t xml:space="preserve"> </w:t>
      </w:r>
      <w:proofErr w:type="gramStart"/>
      <w:r w:rsidRPr="008D2246">
        <w:rPr>
          <w:b w:val="0"/>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434079" w:rsidRDefault="00434079">
      <w:pPr>
        <w:widowControl/>
        <w:suppressAutoHyphens w:val="0"/>
        <w:snapToGrid/>
        <w:spacing w:after="200" w:line="276" w:lineRule="auto"/>
        <w:ind w:firstLine="0"/>
        <w:jc w:val="left"/>
        <w:rPr>
          <w:b/>
          <w:i/>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4527AD">
        <w:rPr>
          <w:sz w:val="23"/>
          <w:szCs w:val="23"/>
        </w:rPr>
        <w:t xml:space="preserve">коммутационное оборудование </w:t>
      </w:r>
      <w:r w:rsidR="00434079">
        <w:rPr>
          <w:sz w:val="23"/>
          <w:szCs w:val="23"/>
        </w:rPr>
        <w:t>для ЛВС</w:t>
      </w:r>
      <w:r w:rsidR="00AB6F4C">
        <w:rPr>
          <w:sz w:val="23"/>
          <w:szCs w:val="23"/>
        </w:rPr>
        <w:t>:</w:t>
      </w:r>
      <w:r w:rsidR="00434079">
        <w:rPr>
          <w:sz w:val="23"/>
          <w:szCs w:val="23"/>
        </w:rPr>
        <w:t xml:space="preserve"> </w:t>
      </w:r>
      <w:r w:rsidR="00AB6F4C" w:rsidRPr="00AB6F4C">
        <w:rPr>
          <w:bCs/>
          <w:color w:val="000000"/>
          <w:sz w:val="23"/>
          <w:szCs w:val="23"/>
          <w:lang w:eastAsia="ru-RU"/>
        </w:rPr>
        <w:t xml:space="preserve">Коммутатор </w:t>
      </w:r>
      <w:r w:rsidR="00AB6F4C" w:rsidRPr="00AB6F4C">
        <w:rPr>
          <w:bCs/>
          <w:color w:val="000000"/>
          <w:sz w:val="23"/>
          <w:szCs w:val="23"/>
          <w:lang w:val="en-US" w:eastAsia="ru-RU"/>
        </w:rPr>
        <w:t>HP</w:t>
      </w:r>
      <w:r w:rsidR="00AB6F4C" w:rsidRPr="00AB6F4C">
        <w:rPr>
          <w:bCs/>
          <w:color w:val="000000"/>
          <w:sz w:val="23"/>
          <w:szCs w:val="23"/>
          <w:lang w:eastAsia="ru-RU"/>
        </w:rPr>
        <w:t xml:space="preserve"> 2530-24</w:t>
      </w:r>
      <w:r w:rsidR="00AB6F4C" w:rsidRPr="00AB6F4C">
        <w:rPr>
          <w:bCs/>
          <w:color w:val="000000"/>
          <w:sz w:val="23"/>
          <w:szCs w:val="23"/>
          <w:lang w:val="en-US" w:eastAsia="ru-RU"/>
        </w:rPr>
        <w:t>G</w:t>
      </w:r>
      <w:r w:rsidR="00AB6F4C" w:rsidRPr="00AB6F4C">
        <w:rPr>
          <w:bCs/>
          <w:color w:val="000000"/>
          <w:sz w:val="23"/>
          <w:szCs w:val="23"/>
          <w:lang w:eastAsia="ru-RU"/>
        </w:rPr>
        <w:t xml:space="preserve"> </w:t>
      </w:r>
      <w:r w:rsidR="00AB6F4C" w:rsidRPr="00AB6F4C">
        <w:rPr>
          <w:bCs/>
          <w:color w:val="000000"/>
          <w:sz w:val="23"/>
          <w:szCs w:val="23"/>
          <w:lang w:val="en-US" w:eastAsia="ru-RU"/>
        </w:rPr>
        <w:t>Switch</w:t>
      </w:r>
      <w:r w:rsidR="00AB6F4C" w:rsidRPr="00AB6F4C">
        <w:rPr>
          <w:bCs/>
          <w:color w:val="000000"/>
          <w:sz w:val="23"/>
          <w:szCs w:val="23"/>
          <w:lang w:eastAsia="ru-RU"/>
        </w:rPr>
        <w:t>, 24*10/100/1000+4*</w:t>
      </w:r>
      <w:r w:rsidR="00AB6F4C" w:rsidRPr="00AB6F4C">
        <w:rPr>
          <w:bCs/>
          <w:color w:val="000000"/>
          <w:sz w:val="23"/>
          <w:szCs w:val="23"/>
          <w:lang w:val="en-US" w:eastAsia="ru-RU"/>
        </w:rPr>
        <w:t>SFP</w:t>
      </w:r>
      <w:r w:rsidR="00AB6F4C" w:rsidRPr="00AB6F4C">
        <w:rPr>
          <w:bCs/>
          <w:color w:val="000000"/>
          <w:sz w:val="23"/>
          <w:szCs w:val="23"/>
          <w:lang w:eastAsia="ru-RU"/>
        </w:rPr>
        <w:t xml:space="preserve">, </w:t>
      </w:r>
      <w:r w:rsidR="00AB6F4C" w:rsidRPr="00AB6F4C">
        <w:rPr>
          <w:bCs/>
          <w:color w:val="000000"/>
          <w:sz w:val="23"/>
          <w:szCs w:val="23"/>
          <w:lang w:val="en-US" w:eastAsia="ru-RU"/>
        </w:rPr>
        <w:t>Manager</w:t>
      </w:r>
      <w:r w:rsidR="00AB6F4C" w:rsidRPr="00AB6F4C">
        <w:rPr>
          <w:bCs/>
          <w:color w:val="000000"/>
          <w:sz w:val="23"/>
          <w:szCs w:val="23"/>
          <w:lang w:eastAsia="ru-RU"/>
        </w:rPr>
        <w:t xml:space="preserve">, </w:t>
      </w:r>
      <w:r w:rsidR="00AB6F4C" w:rsidRPr="00AB6F4C">
        <w:rPr>
          <w:bCs/>
          <w:color w:val="000000"/>
          <w:sz w:val="23"/>
          <w:szCs w:val="23"/>
          <w:lang w:val="en-US" w:eastAsia="ru-RU"/>
        </w:rPr>
        <w:t>L</w:t>
      </w:r>
      <w:r w:rsidR="00AB6F4C" w:rsidRPr="00AB6F4C">
        <w:rPr>
          <w:bCs/>
          <w:color w:val="000000"/>
          <w:sz w:val="23"/>
          <w:szCs w:val="23"/>
          <w:lang w:eastAsia="ru-RU"/>
        </w:rPr>
        <w:t xml:space="preserve">2, </w:t>
      </w:r>
      <w:r w:rsidR="00AB6F4C" w:rsidRPr="00AB6F4C">
        <w:rPr>
          <w:bCs/>
          <w:color w:val="000000"/>
          <w:sz w:val="23"/>
          <w:szCs w:val="23"/>
          <w:lang w:val="en-US" w:eastAsia="ru-RU"/>
        </w:rPr>
        <w:t>virtual</w:t>
      </w:r>
      <w:r w:rsidR="00AB6F4C" w:rsidRPr="00AB6F4C">
        <w:rPr>
          <w:bCs/>
          <w:color w:val="000000"/>
          <w:sz w:val="23"/>
          <w:szCs w:val="23"/>
          <w:lang w:eastAsia="ru-RU"/>
        </w:rPr>
        <w:t xml:space="preserve"> </w:t>
      </w:r>
      <w:r w:rsidR="00AB6F4C" w:rsidRPr="00AB6F4C">
        <w:rPr>
          <w:bCs/>
          <w:color w:val="000000"/>
          <w:sz w:val="23"/>
          <w:szCs w:val="23"/>
          <w:lang w:val="en-US" w:eastAsia="ru-RU"/>
        </w:rPr>
        <w:t>stacking</w:t>
      </w:r>
      <w:r w:rsidR="00AB6F4C" w:rsidRPr="00AB6F4C">
        <w:rPr>
          <w:bCs/>
          <w:color w:val="000000"/>
          <w:sz w:val="23"/>
          <w:szCs w:val="23"/>
          <w:lang w:eastAsia="ru-RU"/>
        </w:rPr>
        <w:t>, 19'' (</w:t>
      </w:r>
      <w:r w:rsidR="00AB6F4C" w:rsidRPr="00AB6F4C">
        <w:rPr>
          <w:bCs/>
          <w:color w:val="000000"/>
          <w:sz w:val="23"/>
          <w:szCs w:val="23"/>
          <w:lang w:val="en-US" w:eastAsia="ru-RU"/>
        </w:rPr>
        <w:t>J</w:t>
      </w:r>
      <w:r w:rsidR="00AB6F4C" w:rsidRPr="00AB6F4C">
        <w:rPr>
          <w:bCs/>
          <w:color w:val="000000"/>
          <w:sz w:val="23"/>
          <w:szCs w:val="23"/>
          <w:lang w:eastAsia="ru-RU"/>
        </w:rPr>
        <w:t>9776</w:t>
      </w:r>
      <w:r w:rsidR="00AB6F4C" w:rsidRPr="00AB6F4C">
        <w:rPr>
          <w:bCs/>
          <w:color w:val="000000"/>
          <w:sz w:val="23"/>
          <w:szCs w:val="23"/>
          <w:lang w:val="en-US" w:eastAsia="ru-RU"/>
        </w:rPr>
        <w:t>A</w:t>
      </w:r>
      <w:r w:rsidR="00AB6F4C" w:rsidRPr="00AB6F4C">
        <w:rPr>
          <w:bCs/>
          <w:color w:val="000000"/>
          <w:sz w:val="23"/>
          <w:szCs w:val="23"/>
          <w:lang w:eastAsia="ru-RU"/>
        </w:rPr>
        <w:t>)</w:t>
      </w:r>
      <w:r w:rsidR="00AB6F4C" w:rsidRPr="00AB6F4C">
        <w:rPr>
          <w:sz w:val="23"/>
          <w:szCs w:val="23"/>
        </w:rPr>
        <w:t xml:space="preserve">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w:t>
      </w:r>
      <w:r w:rsidR="00434079">
        <w:rPr>
          <w:sz w:val="23"/>
          <w:szCs w:val="23"/>
        </w:rPr>
        <w:t>доставку</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B95843">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34079" w:rsidRDefault="00922E18" w:rsidP="00434079">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434079" w:rsidRDefault="00922E18" w:rsidP="00434079">
      <w:pPr>
        <w:spacing w:line="240" w:lineRule="auto"/>
        <w:rPr>
          <w:sz w:val="23"/>
          <w:szCs w:val="23"/>
        </w:rPr>
      </w:pPr>
      <w:r w:rsidRPr="00873FFE">
        <w:rPr>
          <w:sz w:val="23"/>
          <w:szCs w:val="23"/>
        </w:rPr>
        <w:t>3.5. Срок поставки</w:t>
      </w:r>
      <w:r w:rsidR="008D2246" w:rsidRPr="00873FFE">
        <w:rPr>
          <w:sz w:val="23"/>
          <w:szCs w:val="23"/>
        </w:rPr>
        <w:t>:</w:t>
      </w:r>
      <w:r w:rsidRPr="00873FFE">
        <w:rPr>
          <w:sz w:val="23"/>
          <w:szCs w:val="23"/>
        </w:rPr>
        <w:t xml:space="preserve"> </w:t>
      </w:r>
      <w:r w:rsidR="008D2246" w:rsidRPr="00873FFE">
        <w:rPr>
          <w:bCs/>
          <w:sz w:val="23"/>
          <w:szCs w:val="23"/>
        </w:rPr>
        <w:t>до</w:t>
      </w:r>
      <w:r w:rsidR="008D2246" w:rsidRPr="00873FFE">
        <w:rPr>
          <w:b/>
          <w:bCs/>
          <w:sz w:val="23"/>
          <w:szCs w:val="23"/>
        </w:rPr>
        <w:t xml:space="preserve"> </w:t>
      </w:r>
      <w:r w:rsidR="008B61AF" w:rsidRPr="00873FFE">
        <w:rPr>
          <w:bCs/>
          <w:sz w:val="23"/>
          <w:szCs w:val="23"/>
        </w:rPr>
        <w:t>2</w:t>
      </w:r>
      <w:r w:rsidR="00434079">
        <w:rPr>
          <w:bCs/>
          <w:sz w:val="23"/>
          <w:szCs w:val="23"/>
        </w:rPr>
        <w:t>9</w:t>
      </w:r>
      <w:r w:rsidR="00CD6A0B" w:rsidRPr="00873FFE">
        <w:rPr>
          <w:bCs/>
          <w:sz w:val="23"/>
          <w:szCs w:val="23"/>
        </w:rPr>
        <w:t xml:space="preserve"> </w:t>
      </w:r>
      <w:r w:rsidR="00434079">
        <w:rPr>
          <w:bCs/>
          <w:sz w:val="23"/>
          <w:szCs w:val="23"/>
        </w:rPr>
        <w:t>июля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p>
    <w:p w:rsidR="00354087" w:rsidRPr="00873FFE" w:rsidRDefault="00664AA6" w:rsidP="00354087">
      <w:pPr>
        <w:spacing w:line="240" w:lineRule="auto"/>
        <w:rPr>
          <w:sz w:val="23"/>
          <w:szCs w:val="23"/>
        </w:rPr>
      </w:pPr>
      <w:r w:rsidRPr="00873FFE">
        <w:rPr>
          <w:sz w:val="23"/>
          <w:szCs w:val="23"/>
        </w:rPr>
        <w:t>Дата и время</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527AD" w:rsidRPr="004527AD" w:rsidRDefault="00873FFE" w:rsidP="004527AD">
      <w:pPr>
        <w:spacing w:line="240" w:lineRule="auto"/>
        <w:rPr>
          <w:sz w:val="22"/>
          <w:szCs w:val="22"/>
        </w:rPr>
      </w:pPr>
      <w:r w:rsidRPr="004527AD">
        <w:rPr>
          <w:sz w:val="22"/>
          <w:szCs w:val="22"/>
        </w:rPr>
        <w:t xml:space="preserve">4.4. </w:t>
      </w:r>
      <w:r w:rsidR="004527AD" w:rsidRPr="004527AD">
        <w:rPr>
          <w:sz w:val="22"/>
          <w:szCs w:val="22"/>
          <w:lang w:eastAsia="ru-RU"/>
        </w:rPr>
        <w:t xml:space="preserve">Срок гарантии в течение всего срока службы. </w:t>
      </w:r>
      <w:r w:rsidR="004527AD" w:rsidRPr="004527AD">
        <w:rPr>
          <w:sz w:val="22"/>
          <w:szCs w:val="22"/>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w:t>
      </w:r>
      <w:r w:rsidR="004527AD" w:rsidRPr="004527AD">
        <w:rPr>
          <w:sz w:val="22"/>
          <w:szCs w:val="22"/>
          <w:lang w:eastAsia="ru-RU"/>
        </w:rPr>
        <w:t>Гарантийная замена на следующий рабочий день (услуга действует в течение всего срока службы).</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w:t>
      </w:r>
      <w:r w:rsidRPr="00873FFE">
        <w:rPr>
          <w:sz w:val="23"/>
          <w:szCs w:val="23"/>
        </w:rPr>
        <w:lastRenderedPageBreak/>
        <w:t xml:space="preserve">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434079">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434079">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434079">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w:t>
      </w:r>
      <w:r w:rsidRPr="00873FFE">
        <w:rPr>
          <w:sz w:val="23"/>
          <w:szCs w:val="23"/>
        </w:rPr>
        <w:lastRenderedPageBreak/>
        <w:t>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B95843" w:rsidRDefault="00922E18" w:rsidP="00566DC4">
      <w:pPr>
        <w:rPr>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4527AD">
        <w:rPr>
          <w:sz w:val="23"/>
          <w:szCs w:val="23"/>
        </w:rPr>
        <w:t>коммутационного оборудования</w:t>
      </w:r>
      <w:r w:rsidR="00434079">
        <w:rPr>
          <w:sz w:val="23"/>
          <w:szCs w:val="23"/>
        </w:rPr>
        <w:t xml:space="preserve"> для ЛВС</w:t>
      </w:r>
      <w:r w:rsidR="00B95843">
        <w:rPr>
          <w:sz w:val="23"/>
          <w:szCs w:val="23"/>
        </w:rPr>
        <w:t>:</w:t>
      </w:r>
      <w:r w:rsidR="00B95843" w:rsidRPr="00B95843">
        <w:rPr>
          <w:b/>
          <w:bCs/>
          <w:i/>
          <w:color w:val="000000"/>
          <w:lang w:eastAsia="ru-RU"/>
        </w:rPr>
        <w:t xml:space="preserve"> </w:t>
      </w:r>
      <w:r w:rsidR="00B95843" w:rsidRPr="00B95843">
        <w:rPr>
          <w:bCs/>
          <w:color w:val="000000"/>
          <w:lang w:eastAsia="ru-RU"/>
        </w:rPr>
        <w:t xml:space="preserve">Коммутатор </w:t>
      </w:r>
      <w:r w:rsidR="00B95843" w:rsidRPr="00B95843">
        <w:rPr>
          <w:bCs/>
          <w:color w:val="000000"/>
          <w:lang w:val="en-US" w:eastAsia="ru-RU"/>
        </w:rPr>
        <w:t>HP</w:t>
      </w:r>
      <w:r w:rsidR="00B95843" w:rsidRPr="00B95843">
        <w:rPr>
          <w:bCs/>
          <w:color w:val="000000"/>
          <w:lang w:eastAsia="ru-RU"/>
        </w:rPr>
        <w:t xml:space="preserve"> 2530-24</w:t>
      </w:r>
      <w:r w:rsidR="00B95843" w:rsidRPr="00B95843">
        <w:rPr>
          <w:bCs/>
          <w:color w:val="000000"/>
          <w:lang w:val="en-US" w:eastAsia="ru-RU"/>
        </w:rPr>
        <w:t>G</w:t>
      </w:r>
      <w:r w:rsidR="00B95843" w:rsidRPr="00B95843">
        <w:rPr>
          <w:bCs/>
          <w:color w:val="000000"/>
          <w:lang w:eastAsia="ru-RU"/>
        </w:rPr>
        <w:t xml:space="preserve"> </w:t>
      </w:r>
      <w:r w:rsidR="00B95843" w:rsidRPr="00B95843">
        <w:rPr>
          <w:bCs/>
          <w:color w:val="000000"/>
          <w:lang w:val="en-US" w:eastAsia="ru-RU"/>
        </w:rPr>
        <w:t>Switch</w:t>
      </w:r>
      <w:r w:rsidR="00B95843" w:rsidRPr="00B95843">
        <w:rPr>
          <w:bCs/>
          <w:color w:val="000000"/>
          <w:lang w:eastAsia="ru-RU"/>
        </w:rPr>
        <w:t>, 24*10/100/1000+4*</w:t>
      </w:r>
      <w:r w:rsidR="00B95843" w:rsidRPr="00B95843">
        <w:rPr>
          <w:bCs/>
          <w:color w:val="000000"/>
          <w:lang w:val="en-US" w:eastAsia="ru-RU"/>
        </w:rPr>
        <w:t>SFP</w:t>
      </w:r>
      <w:r w:rsidR="00B95843" w:rsidRPr="00B95843">
        <w:rPr>
          <w:bCs/>
          <w:color w:val="000000"/>
          <w:lang w:eastAsia="ru-RU"/>
        </w:rPr>
        <w:t xml:space="preserve">, </w:t>
      </w:r>
      <w:r w:rsidR="00B95843" w:rsidRPr="00B95843">
        <w:rPr>
          <w:bCs/>
          <w:color w:val="000000"/>
          <w:lang w:val="en-US" w:eastAsia="ru-RU"/>
        </w:rPr>
        <w:t>Manager</w:t>
      </w:r>
      <w:r w:rsidR="00B95843" w:rsidRPr="00B95843">
        <w:rPr>
          <w:bCs/>
          <w:color w:val="000000"/>
          <w:lang w:eastAsia="ru-RU"/>
        </w:rPr>
        <w:t xml:space="preserve">, </w:t>
      </w:r>
      <w:r w:rsidR="00B95843" w:rsidRPr="00B95843">
        <w:rPr>
          <w:bCs/>
          <w:color w:val="000000"/>
          <w:lang w:val="en-US" w:eastAsia="ru-RU"/>
        </w:rPr>
        <w:t>L</w:t>
      </w:r>
      <w:r w:rsidR="00B95843" w:rsidRPr="00B95843">
        <w:rPr>
          <w:bCs/>
          <w:color w:val="000000"/>
          <w:lang w:eastAsia="ru-RU"/>
        </w:rPr>
        <w:t xml:space="preserve">2, </w:t>
      </w:r>
      <w:r w:rsidR="00B95843" w:rsidRPr="00B95843">
        <w:rPr>
          <w:bCs/>
          <w:color w:val="000000"/>
          <w:lang w:val="en-US" w:eastAsia="ru-RU"/>
        </w:rPr>
        <w:t>virtual</w:t>
      </w:r>
      <w:r w:rsidR="00B95843" w:rsidRPr="00B95843">
        <w:rPr>
          <w:bCs/>
          <w:color w:val="000000"/>
          <w:lang w:eastAsia="ru-RU"/>
        </w:rPr>
        <w:t xml:space="preserve"> </w:t>
      </w:r>
      <w:r w:rsidR="00B95843" w:rsidRPr="00B95843">
        <w:rPr>
          <w:bCs/>
          <w:color w:val="000000"/>
          <w:lang w:val="en-US" w:eastAsia="ru-RU"/>
        </w:rPr>
        <w:t>stacking</w:t>
      </w:r>
      <w:r w:rsidR="00B95843" w:rsidRPr="00B95843">
        <w:rPr>
          <w:bCs/>
          <w:color w:val="000000"/>
          <w:lang w:eastAsia="ru-RU"/>
        </w:rPr>
        <w:t>, 19'' (</w:t>
      </w:r>
      <w:r w:rsidR="00B95843" w:rsidRPr="00B95843">
        <w:rPr>
          <w:bCs/>
          <w:color w:val="000000"/>
          <w:lang w:val="en-US" w:eastAsia="ru-RU"/>
        </w:rPr>
        <w:t>J</w:t>
      </w:r>
      <w:r w:rsidR="00B95843" w:rsidRPr="00B95843">
        <w:rPr>
          <w:bCs/>
          <w:color w:val="000000"/>
          <w:lang w:eastAsia="ru-RU"/>
        </w:rPr>
        <w:t>9776</w:t>
      </w:r>
      <w:r w:rsidR="00B95843" w:rsidRPr="00B95843">
        <w:rPr>
          <w:bCs/>
          <w:color w:val="000000"/>
          <w:lang w:val="en-US" w:eastAsia="ru-RU"/>
        </w:rPr>
        <w:t>A</w:t>
      </w:r>
      <w:r w:rsidR="00B95843" w:rsidRPr="00B95843">
        <w:rPr>
          <w:bCs/>
          <w:color w:val="000000"/>
          <w:lang w:eastAsia="ru-RU"/>
        </w:rPr>
        <w:t>)</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434079" w:rsidRPr="00873FFE" w:rsidRDefault="00434079" w:rsidP="008B61AF">
            <w:pPr>
              <w:spacing w:line="240" w:lineRule="auto"/>
              <w:ind w:firstLine="0"/>
              <w:rPr>
                <w:color w:val="000000"/>
                <w:sz w:val="23"/>
                <w:szCs w:val="23"/>
              </w:rPr>
            </w:pP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w:t>
      </w:r>
      <w:r w:rsidR="00434079">
        <w:rPr>
          <w:sz w:val="21"/>
          <w:szCs w:val="21"/>
        </w:rPr>
        <w:t xml:space="preserve"> </w:t>
      </w:r>
      <w:r w:rsidRPr="00566DC4">
        <w:rPr>
          <w:sz w:val="21"/>
          <w:szCs w:val="21"/>
        </w:rPr>
        <w:t>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A6568D" w:rsidRDefault="00A6568D" w:rsidP="009F549A">
      <w:pPr>
        <w:pStyle w:val="Style6"/>
        <w:widowControl/>
        <w:spacing w:line="240" w:lineRule="auto"/>
        <w:ind w:firstLine="0"/>
        <w:rPr>
          <w:rFonts w:ascii="Times New Roman" w:hAnsi="Times New Roman" w:cs="Times New Roman"/>
          <w:sz w:val="21"/>
          <w:szCs w:val="21"/>
        </w:rPr>
      </w:pPr>
    </w:p>
    <w:tbl>
      <w:tblPr>
        <w:tblW w:w="9984" w:type="dxa"/>
        <w:tblInd w:w="506" w:type="dxa"/>
        <w:tblLook w:val="04A0"/>
      </w:tblPr>
      <w:tblGrid>
        <w:gridCol w:w="537"/>
        <w:gridCol w:w="2467"/>
        <w:gridCol w:w="1268"/>
        <w:gridCol w:w="859"/>
        <w:gridCol w:w="1199"/>
        <w:gridCol w:w="1275"/>
        <w:gridCol w:w="1843"/>
        <w:gridCol w:w="300"/>
        <w:gridCol w:w="236"/>
      </w:tblGrid>
      <w:tr w:rsidR="00ED3C4D" w:rsidRPr="008B61AF" w:rsidTr="00ED3C4D">
        <w:trPr>
          <w:gridAfter w:val="2"/>
          <w:wAfter w:w="536" w:type="dxa"/>
          <w:trHeight w:val="823"/>
        </w:trPr>
        <w:tc>
          <w:tcPr>
            <w:tcW w:w="537" w:type="dxa"/>
            <w:tcBorders>
              <w:top w:val="single" w:sz="4" w:space="0" w:color="auto"/>
              <w:left w:val="single" w:sz="4" w:space="0" w:color="auto"/>
              <w:bottom w:val="single" w:sz="4" w:space="0" w:color="auto"/>
            </w:tcBorders>
            <w:shd w:val="clear" w:color="auto" w:fill="auto"/>
          </w:tcPr>
          <w:p w:rsidR="00ED3C4D" w:rsidRPr="008B61AF" w:rsidRDefault="00ED3C4D" w:rsidP="00A6568D">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D3C4D" w:rsidRPr="008B61AF" w:rsidRDefault="00ED3C4D" w:rsidP="00A6568D">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268"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Pr="008B61AF" w:rsidRDefault="00ED3C4D" w:rsidP="00ED3C4D">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Код</w:t>
            </w:r>
          </w:p>
        </w:tc>
        <w:tc>
          <w:tcPr>
            <w:tcW w:w="859" w:type="dxa"/>
            <w:tcBorders>
              <w:top w:val="single" w:sz="8" w:space="0" w:color="auto"/>
              <w:left w:val="nil"/>
              <w:bottom w:val="single" w:sz="8" w:space="0" w:color="auto"/>
              <w:right w:val="single" w:sz="4" w:space="0" w:color="auto"/>
            </w:tcBorders>
            <w:shd w:val="clear" w:color="auto" w:fill="auto"/>
            <w:vAlign w:val="center"/>
            <w:hideMark/>
          </w:tcPr>
          <w:p w:rsidR="00ED3C4D" w:rsidRPr="00AA10C0" w:rsidRDefault="00ED3C4D" w:rsidP="00A6568D">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 xml:space="preserve">Кол-во, ед. </w:t>
            </w:r>
            <w:proofErr w:type="spellStart"/>
            <w:r>
              <w:rPr>
                <w:b/>
                <w:bCs/>
                <w:color w:val="000000"/>
                <w:sz w:val="20"/>
                <w:szCs w:val="20"/>
                <w:lang w:eastAsia="ru-RU"/>
              </w:rPr>
              <w:t>изм</w:t>
            </w:r>
            <w:proofErr w:type="spellEnd"/>
            <w:r>
              <w:rPr>
                <w:b/>
                <w:bCs/>
                <w:color w:val="000000"/>
                <w:sz w:val="20"/>
                <w:szCs w:val="20"/>
                <w:lang w:eastAsia="ru-RU"/>
              </w:rPr>
              <w:t>.</w:t>
            </w:r>
          </w:p>
        </w:tc>
        <w:tc>
          <w:tcPr>
            <w:tcW w:w="1199"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Default="00ED3C4D" w:rsidP="00A6568D">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ED3C4D" w:rsidRPr="008B61AF" w:rsidRDefault="00ED3C4D" w:rsidP="00A6568D">
            <w:pPr>
              <w:widowControl/>
              <w:suppressAutoHyphens w:val="0"/>
              <w:snapToGrid/>
              <w:spacing w:line="240" w:lineRule="auto"/>
              <w:ind w:firstLine="0"/>
              <w:jc w:val="center"/>
              <w:rPr>
                <w:b/>
                <w:bCs/>
                <w:color w:val="000000"/>
                <w:sz w:val="20"/>
                <w:szCs w:val="20"/>
                <w:lang w:eastAsia="ru-RU"/>
              </w:rPr>
            </w:pP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Pr="008B61AF" w:rsidRDefault="00ED3C4D" w:rsidP="00A6568D">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Pr="00A6568D" w:rsidRDefault="00ED3C4D" w:rsidP="00A6568D">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Срок поставки</w:t>
            </w:r>
          </w:p>
        </w:tc>
      </w:tr>
      <w:tr w:rsidR="00ED3C4D" w:rsidRPr="008B61AF" w:rsidTr="00ED3C4D">
        <w:trPr>
          <w:gridAfter w:val="2"/>
          <w:wAfter w:w="536" w:type="dxa"/>
          <w:trHeight w:val="300"/>
        </w:trPr>
        <w:tc>
          <w:tcPr>
            <w:tcW w:w="537" w:type="dxa"/>
            <w:tcBorders>
              <w:top w:val="single" w:sz="4" w:space="0" w:color="auto"/>
              <w:left w:val="single" w:sz="4" w:space="0" w:color="auto"/>
              <w:bottom w:val="single" w:sz="4" w:space="0" w:color="auto"/>
            </w:tcBorders>
            <w:shd w:val="clear" w:color="auto" w:fill="auto"/>
          </w:tcPr>
          <w:p w:rsidR="00ED3C4D" w:rsidRDefault="00ED3C4D" w:rsidP="00A6568D">
            <w:pPr>
              <w:widowControl/>
              <w:suppressAutoHyphens w:val="0"/>
              <w:snapToGrid/>
              <w:spacing w:line="240" w:lineRule="auto"/>
              <w:ind w:firstLine="0"/>
              <w:jc w:val="left"/>
              <w:rPr>
                <w:bCs/>
                <w:color w:val="000000"/>
                <w:sz w:val="20"/>
                <w:szCs w:val="20"/>
                <w:lang w:eastAsia="ru-RU"/>
              </w:rPr>
            </w:pPr>
          </w:p>
          <w:p w:rsidR="00ED3C4D" w:rsidRPr="00554E40" w:rsidRDefault="00ED3C4D" w:rsidP="00A6568D">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67" w:type="dxa"/>
            <w:tcBorders>
              <w:top w:val="nil"/>
              <w:left w:val="single" w:sz="8" w:space="0" w:color="auto"/>
              <w:bottom w:val="single" w:sz="4" w:space="0" w:color="auto"/>
              <w:right w:val="single" w:sz="4" w:space="0" w:color="auto"/>
            </w:tcBorders>
            <w:shd w:val="clear" w:color="auto" w:fill="auto"/>
            <w:noWrap/>
            <w:vAlign w:val="bottom"/>
            <w:hideMark/>
          </w:tcPr>
          <w:p w:rsidR="00ED3C4D" w:rsidRPr="00ED3C4D" w:rsidRDefault="00ED3C4D" w:rsidP="00ED3C4D">
            <w:pPr>
              <w:widowControl/>
              <w:suppressAutoHyphens w:val="0"/>
              <w:snapToGrid/>
              <w:spacing w:line="240" w:lineRule="auto"/>
              <w:ind w:firstLine="0"/>
              <w:jc w:val="left"/>
              <w:rPr>
                <w:bCs/>
                <w:color w:val="000000"/>
                <w:sz w:val="20"/>
                <w:szCs w:val="20"/>
                <w:lang w:val="en-US" w:eastAsia="ru-RU"/>
              </w:rPr>
            </w:pPr>
            <w:r>
              <w:rPr>
                <w:bCs/>
                <w:color w:val="000000"/>
                <w:sz w:val="20"/>
                <w:szCs w:val="20"/>
                <w:lang w:eastAsia="ru-RU"/>
              </w:rPr>
              <w:t>Коммутатор</w:t>
            </w:r>
            <w:r w:rsidRPr="00ED3C4D">
              <w:rPr>
                <w:bCs/>
                <w:color w:val="000000"/>
                <w:sz w:val="20"/>
                <w:szCs w:val="20"/>
                <w:lang w:val="en-US" w:eastAsia="ru-RU"/>
              </w:rPr>
              <w:t xml:space="preserve"> </w:t>
            </w:r>
            <w:r>
              <w:rPr>
                <w:bCs/>
                <w:color w:val="000000"/>
                <w:sz w:val="20"/>
                <w:szCs w:val="20"/>
                <w:lang w:val="en-US" w:eastAsia="ru-RU"/>
              </w:rPr>
              <w:t>HP</w:t>
            </w:r>
            <w:r w:rsidRPr="00ED3C4D">
              <w:rPr>
                <w:bCs/>
                <w:color w:val="000000"/>
                <w:sz w:val="20"/>
                <w:szCs w:val="20"/>
                <w:lang w:val="en-US" w:eastAsia="ru-RU"/>
              </w:rPr>
              <w:t xml:space="preserve"> 2530-24</w:t>
            </w:r>
            <w:r>
              <w:rPr>
                <w:bCs/>
                <w:color w:val="000000"/>
                <w:sz w:val="20"/>
                <w:szCs w:val="20"/>
                <w:lang w:val="en-US" w:eastAsia="ru-RU"/>
              </w:rPr>
              <w:t>G</w:t>
            </w:r>
            <w:r w:rsidRPr="00ED3C4D">
              <w:rPr>
                <w:bCs/>
                <w:color w:val="000000"/>
                <w:sz w:val="20"/>
                <w:szCs w:val="20"/>
                <w:lang w:val="en-US" w:eastAsia="ru-RU"/>
              </w:rPr>
              <w:t xml:space="preserve"> </w:t>
            </w:r>
            <w:r>
              <w:rPr>
                <w:bCs/>
                <w:color w:val="000000"/>
                <w:sz w:val="20"/>
                <w:szCs w:val="20"/>
                <w:lang w:val="en-US" w:eastAsia="ru-RU"/>
              </w:rPr>
              <w:t>Switch</w:t>
            </w:r>
            <w:r w:rsidRPr="00ED3C4D">
              <w:rPr>
                <w:bCs/>
                <w:color w:val="000000"/>
                <w:sz w:val="20"/>
                <w:szCs w:val="20"/>
                <w:lang w:val="en-US" w:eastAsia="ru-RU"/>
              </w:rPr>
              <w:t>, 24*10/100/1000+4*</w:t>
            </w:r>
            <w:r>
              <w:rPr>
                <w:bCs/>
                <w:color w:val="000000"/>
                <w:sz w:val="20"/>
                <w:szCs w:val="20"/>
                <w:lang w:val="en-US" w:eastAsia="ru-RU"/>
              </w:rPr>
              <w:t>SFP</w:t>
            </w:r>
            <w:r w:rsidRPr="00ED3C4D">
              <w:rPr>
                <w:bCs/>
                <w:color w:val="000000"/>
                <w:sz w:val="20"/>
                <w:szCs w:val="20"/>
                <w:lang w:val="en-US" w:eastAsia="ru-RU"/>
              </w:rPr>
              <w:t xml:space="preserve">, </w:t>
            </w:r>
            <w:r>
              <w:rPr>
                <w:bCs/>
                <w:color w:val="000000"/>
                <w:sz w:val="20"/>
                <w:szCs w:val="20"/>
                <w:lang w:val="en-US" w:eastAsia="ru-RU"/>
              </w:rPr>
              <w:t>Manager</w:t>
            </w:r>
            <w:r w:rsidRPr="00ED3C4D">
              <w:rPr>
                <w:bCs/>
                <w:color w:val="000000"/>
                <w:sz w:val="20"/>
                <w:szCs w:val="20"/>
                <w:lang w:val="en-US" w:eastAsia="ru-RU"/>
              </w:rPr>
              <w:t>, L2, virtual stacking, 19''</w:t>
            </w:r>
          </w:p>
        </w:tc>
        <w:tc>
          <w:tcPr>
            <w:tcW w:w="1268" w:type="dxa"/>
            <w:tcBorders>
              <w:top w:val="nil"/>
              <w:left w:val="single" w:sz="4" w:space="0" w:color="auto"/>
              <w:bottom w:val="single" w:sz="4" w:space="0" w:color="auto"/>
              <w:right w:val="single" w:sz="4" w:space="0" w:color="auto"/>
            </w:tcBorders>
            <w:shd w:val="clear" w:color="auto" w:fill="auto"/>
            <w:vAlign w:val="bottom"/>
          </w:tcPr>
          <w:p w:rsidR="00D7296C" w:rsidRPr="00920152" w:rsidRDefault="00D7296C">
            <w:pPr>
              <w:widowControl/>
              <w:suppressAutoHyphens w:val="0"/>
              <w:snapToGrid/>
              <w:spacing w:after="200" w:line="276" w:lineRule="auto"/>
              <w:ind w:firstLine="0"/>
              <w:jc w:val="left"/>
              <w:rPr>
                <w:bCs/>
                <w:color w:val="000000"/>
                <w:sz w:val="20"/>
                <w:szCs w:val="20"/>
                <w:lang w:val="en-US" w:eastAsia="ru-RU"/>
              </w:rPr>
            </w:pPr>
          </w:p>
          <w:p w:rsidR="00ED3C4D" w:rsidRDefault="00ED3C4D">
            <w:pPr>
              <w:widowControl/>
              <w:suppressAutoHyphens w:val="0"/>
              <w:snapToGrid/>
              <w:spacing w:after="200" w:line="276" w:lineRule="auto"/>
              <w:ind w:firstLine="0"/>
              <w:jc w:val="left"/>
              <w:rPr>
                <w:bCs/>
                <w:color w:val="000000"/>
                <w:sz w:val="20"/>
                <w:szCs w:val="20"/>
                <w:lang w:val="en-US" w:eastAsia="ru-RU"/>
              </w:rPr>
            </w:pPr>
            <w:r>
              <w:rPr>
                <w:bCs/>
                <w:color w:val="000000"/>
                <w:sz w:val="20"/>
                <w:szCs w:val="20"/>
                <w:lang w:val="en-US" w:eastAsia="ru-RU"/>
              </w:rPr>
              <w:t>J9776A</w:t>
            </w:r>
          </w:p>
          <w:p w:rsidR="00ED3C4D" w:rsidRPr="00ED3C4D" w:rsidRDefault="00ED3C4D" w:rsidP="00ED3C4D">
            <w:pPr>
              <w:widowControl/>
              <w:suppressAutoHyphens w:val="0"/>
              <w:snapToGrid/>
              <w:spacing w:line="240" w:lineRule="auto"/>
              <w:ind w:firstLine="0"/>
              <w:jc w:val="left"/>
              <w:rPr>
                <w:bCs/>
                <w:color w:val="000000"/>
                <w:sz w:val="20"/>
                <w:szCs w:val="20"/>
                <w:lang w:val="en-US" w:eastAsia="ru-RU"/>
              </w:rPr>
            </w:pPr>
          </w:p>
        </w:tc>
        <w:tc>
          <w:tcPr>
            <w:tcW w:w="859" w:type="dxa"/>
            <w:tcBorders>
              <w:top w:val="nil"/>
              <w:left w:val="nil"/>
              <w:bottom w:val="single" w:sz="4" w:space="0" w:color="auto"/>
              <w:right w:val="single" w:sz="4" w:space="0" w:color="auto"/>
            </w:tcBorders>
            <w:shd w:val="clear" w:color="auto" w:fill="auto"/>
            <w:noWrap/>
            <w:vAlign w:val="bottom"/>
            <w:hideMark/>
          </w:tcPr>
          <w:p w:rsidR="00ED3C4D" w:rsidRPr="00554E40" w:rsidRDefault="00ED3C4D" w:rsidP="00A6568D">
            <w:pPr>
              <w:widowControl/>
              <w:suppressAutoHyphens w:val="0"/>
              <w:snapToGrid/>
              <w:spacing w:line="240" w:lineRule="auto"/>
              <w:ind w:firstLine="0"/>
              <w:rPr>
                <w:color w:val="000000"/>
                <w:sz w:val="20"/>
                <w:szCs w:val="20"/>
                <w:lang w:eastAsia="ru-RU"/>
              </w:rPr>
            </w:pPr>
            <w:r>
              <w:rPr>
                <w:color w:val="000000"/>
                <w:sz w:val="20"/>
                <w:szCs w:val="20"/>
                <w:lang w:eastAsia="ru-RU"/>
              </w:rPr>
              <w:t>1</w:t>
            </w:r>
            <w:r>
              <w:rPr>
                <w:color w:val="000000"/>
                <w:sz w:val="20"/>
                <w:szCs w:val="20"/>
                <w:lang w:val="en-US" w:eastAsia="ru-RU"/>
              </w:rPr>
              <w:t>3</w:t>
            </w:r>
            <w:r>
              <w:rPr>
                <w:color w:val="000000"/>
                <w:sz w:val="20"/>
                <w:szCs w:val="20"/>
                <w:lang w:eastAsia="ru-RU"/>
              </w:rPr>
              <w:t xml:space="preserve"> </w:t>
            </w:r>
            <w:r w:rsidRPr="00554E40">
              <w:rPr>
                <w:color w:val="000000"/>
                <w:sz w:val="20"/>
                <w:szCs w:val="20"/>
                <w:lang w:eastAsia="ru-RU"/>
              </w:rPr>
              <w:t>шт.</w:t>
            </w:r>
          </w:p>
        </w:tc>
        <w:tc>
          <w:tcPr>
            <w:tcW w:w="1199" w:type="dxa"/>
            <w:tcBorders>
              <w:top w:val="nil"/>
              <w:left w:val="single" w:sz="4" w:space="0" w:color="auto"/>
              <w:bottom w:val="single" w:sz="4" w:space="0" w:color="auto"/>
              <w:right w:val="single" w:sz="4" w:space="0" w:color="auto"/>
            </w:tcBorders>
            <w:shd w:val="clear" w:color="auto" w:fill="auto"/>
            <w:vAlign w:val="bottom"/>
          </w:tcPr>
          <w:p w:rsidR="00ED3C4D" w:rsidRPr="00554E40" w:rsidRDefault="00ED3C4D" w:rsidP="00A6568D">
            <w:pPr>
              <w:widowControl/>
              <w:suppressAutoHyphens w:val="0"/>
              <w:snapToGrid/>
              <w:spacing w:line="240" w:lineRule="auto"/>
              <w:ind w:firstLine="0"/>
              <w:jc w:val="center"/>
              <w:rPr>
                <w:bCs/>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vAlign w:val="bottom"/>
          </w:tcPr>
          <w:p w:rsidR="00ED3C4D" w:rsidRPr="00554E40" w:rsidRDefault="00ED3C4D" w:rsidP="00A6568D">
            <w:pPr>
              <w:widowControl/>
              <w:suppressAutoHyphens w:val="0"/>
              <w:snapToGrid/>
              <w:spacing w:line="240" w:lineRule="auto"/>
              <w:ind w:firstLine="0"/>
              <w:jc w:val="center"/>
              <w:rPr>
                <w:bCs/>
                <w:color w:val="000000"/>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bottom"/>
          </w:tcPr>
          <w:p w:rsidR="00ED3C4D" w:rsidRPr="00554E40" w:rsidRDefault="00D7296C" w:rsidP="00A6568D">
            <w:pPr>
              <w:widowControl/>
              <w:suppressAutoHyphens w:val="0"/>
              <w:snapToGrid/>
              <w:spacing w:line="240" w:lineRule="auto"/>
              <w:ind w:firstLine="0"/>
              <w:rPr>
                <w:bCs/>
                <w:color w:val="000000"/>
                <w:sz w:val="20"/>
                <w:szCs w:val="20"/>
                <w:lang w:eastAsia="ru-RU"/>
              </w:rPr>
            </w:pPr>
            <w:r>
              <w:rPr>
                <w:bCs/>
                <w:color w:val="000000"/>
                <w:sz w:val="20"/>
                <w:szCs w:val="20"/>
                <w:lang w:eastAsia="ru-RU"/>
              </w:rPr>
              <w:t>До 29 июля 2014 г.</w:t>
            </w:r>
          </w:p>
        </w:tc>
      </w:tr>
      <w:tr w:rsidR="00ED3C4D" w:rsidRPr="008B61AF" w:rsidTr="00ED3C4D">
        <w:trPr>
          <w:gridAfter w:val="2"/>
          <w:wAfter w:w="536" w:type="dxa"/>
          <w:trHeight w:val="300"/>
        </w:trPr>
        <w:tc>
          <w:tcPr>
            <w:tcW w:w="3004" w:type="dxa"/>
            <w:gridSpan w:val="2"/>
            <w:tcBorders>
              <w:top w:val="single" w:sz="4" w:space="0" w:color="auto"/>
              <w:left w:val="single" w:sz="4" w:space="0" w:color="auto"/>
              <w:bottom w:val="single" w:sz="4" w:space="0" w:color="auto"/>
              <w:right w:val="single" w:sz="4" w:space="0" w:color="auto"/>
            </w:tcBorders>
            <w:shd w:val="clear" w:color="auto" w:fill="auto"/>
          </w:tcPr>
          <w:p w:rsidR="00ED3C4D" w:rsidRDefault="00ED3C4D" w:rsidP="00A6568D">
            <w:pPr>
              <w:spacing w:line="240" w:lineRule="auto"/>
              <w:ind w:firstLine="0"/>
              <w:rPr>
                <w:color w:val="000000"/>
                <w:sz w:val="20"/>
                <w:szCs w:val="20"/>
                <w:lang w:eastAsia="ru-RU"/>
              </w:rPr>
            </w:pPr>
            <w:r>
              <w:rPr>
                <w:color w:val="000000"/>
                <w:sz w:val="20"/>
                <w:szCs w:val="20"/>
                <w:lang w:eastAsia="ru-RU"/>
              </w:rPr>
              <w:t>Итого:</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ED3C4D" w:rsidRDefault="00ED3C4D" w:rsidP="00ED3C4D">
            <w:pPr>
              <w:spacing w:line="240" w:lineRule="auto"/>
              <w:ind w:firstLine="0"/>
              <w:rPr>
                <w:color w:val="000000"/>
                <w:sz w:val="20"/>
                <w:szCs w:val="2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ED3C4D" w:rsidRPr="008B61AF" w:rsidRDefault="00ED3C4D" w:rsidP="00A6568D">
            <w:pPr>
              <w:spacing w:line="240" w:lineRule="auto"/>
              <w:jc w:val="right"/>
              <w:rPr>
                <w:b/>
                <w:bCs/>
                <w:color w:val="000000"/>
                <w:sz w:val="20"/>
                <w:szCs w:val="20"/>
                <w:lang w:eastAsia="ru-RU"/>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rsidR="00ED3C4D" w:rsidRPr="008B61AF" w:rsidRDefault="00ED3C4D" w:rsidP="00A6568D">
            <w:pPr>
              <w:widowControl/>
              <w:suppressAutoHyphens w:val="0"/>
              <w:snapToGrid/>
              <w:spacing w:line="240" w:lineRule="auto"/>
              <w:ind w:firstLine="0"/>
              <w:jc w:val="left"/>
              <w:rPr>
                <w:b/>
                <w:bCs/>
                <w:color w:val="000000"/>
                <w:sz w:val="20"/>
                <w:szCs w:val="20"/>
                <w:lang w:eastAsia="ru-RU"/>
              </w:rPr>
            </w:pPr>
          </w:p>
        </w:tc>
        <w:tc>
          <w:tcPr>
            <w:tcW w:w="1275"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ED3C4D" w:rsidRPr="008B61AF" w:rsidRDefault="00ED3C4D" w:rsidP="00A6568D">
            <w:pPr>
              <w:widowControl/>
              <w:suppressAutoHyphens w:val="0"/>
              <w:snapToGrid/>
              <w:spacing w:line="240" w:lineRule="auto"/>
              <w:ind w:firstLine="0"/>
              <w:jc w:val="left"/>
              <w:rPr>
                <w:b/>
                <w:bCs/>
                <w:color w:val="000000"/>
                <w:sz w:val="20"/>
                <w:szCs w:val="20"/>
                <w:lang w:eastAsia="ru-RU"/>
              </w:rPr>
            </w:pPr>
          </w:p>
        </w:tc>
        <w:tc>
          <w:tcPr>
            <w:tcW w:w="1843"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ED3C4D" w:rsidRPr="008B61AF" w:rsidRDefault="00ED3C4D" w:rsidP="00A6568D">
            <w:pPr>
              <w:widowControl/>
              <w:suppressAutoHyphens w:val="0"/>
              <w:snapToGrid/>
              <w:spacing w:line="240" w:lineRule="auto"/>
              <w:ind w:firstLine="0"/>
              <w:jc w:val="left"/>
              <w:rPr>
                <w:b/>
                <w:bCs/>
                <w:color w:val="000000"/>
                <w:sz w:val="20"/>
                <w:szCs w:val="20"/>
                <w:lang w:eastAsia="ru-RU"/>
              </w:rPr>
            </w:pPr>
          </w:p>
        </w:tc>
      </w:tr>
      <w:tr w:rsidR="00A6568D" w:rsidTr="00A6568D">
        <w:tblPrEx>
          <w:tblBorders>
            <w:top w:val="single" w:sz="4" w:space="0" w:color="auto"/>
          </w:tblBorders>
          <w:tblLook w:val="0000"/>
        </w:tblPrEx>
        <w:trPr>
          <w:gridBefore w:val="8"/>
          <w:wBefore w:w="9748" w:type="dxa"/>
          <w:trHeight w:val="100"/>
        </w:trPr>
        <w:tc>
          <w:tcPr>
            <w:tcW w:w="236" w:type="dxa"/>
          </w:tcPr>
          <w:p w:rsidR="00A6568D" w:rsidRDefault="00A6568D" w:rsidP="00A6568D">
            <w:pPr>
              <w:ind w:firstLine="0"/>
              <w:jc w:val="right"/>
              <w:rPr>
                <w:sz w:val="21"/>
                <w:szCs w:val="21"/>
              </w:rPr>
            </w:pPr>
          </w:p>
        </w:tc>
      </w:tr>
    </w:tbl>
    <w:p w:rsidR="00554E40" w:rsidRDefault="00554E40" w:rsidP="00566DC4">
      <w:pPr>
        <w:jc w:val="right"/>
        <w:rPr>
          <w:sz w:val="21"/>
          <w:szCs w:val="21"/>
        </w:rPr>
      </w:pP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37DB7">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AB6F4C" w:rsidRDefault="008D679B" w:rsidP="008D679B">
      <w:pPr>
        <w:pStyle w:val="8"/>
        <w:jc w:val="center"/>
        <w:rPr>
          <w:rFonts w:ascii="Times New Roman" w:hAnsi="Times New Roman" w:cs="Times New Roman"/>
          <w:b/>
          <w:i w:val="0"/>
          <w:sz w:val="22"/>
          <w:szCs w:val="22"/>
        </w:rPr>
      </w:pPr>
      <w:r w:rsidRPr="00A6568D">
        <w:rPr>
          <w:rFonts w:ascii="Times New Roman" w:hAnsi="Times New Roman" w:cs="Times New Roman"/>
          <w:b/>
          <w:i w:val="0"/>
          <w:sz w:val="22"/>
          <w:szCs w:val="22"/>
        </w:rPr>
        <w:t xml:space="preserve">на поставку </w:t>
      </w:r>
      <w:r w:rsidR="00554E40" w:rsidRPr="00A6568D">
        <w:rPr>
          <w:rFonts w:ascii="Times New Roman" w:hAnsi="Times New Roman" w:cs="Times New Roman"/>
          <w:b/>
          <w:i w:val="0"/>
          <w:sz w:val="22"/>
          <w:szCs w:val="22"/>
        </w:rPr>
        <w:t>коммутационного оборудования</w:t>
      </w:r>
      <w:r w:rsidR="00A6568D" w:rsidRPr="00A6568D">
        <w:rPr>
          <w:rFonts w:ascii="Times New Roman" w:hAnsi="Times New Roman" w:cs="Times New Roman"/>
          <w:b/>
          <w:i w:val="0"/>
          <w:sz w:val="22"/>
          <w:szCs w:val="22"/>
        </w:rPr>
        <w:t xml:space="preserve"> для ЛВС: </w:t>
      </w:r>
      <w:r w:rsidR="00AB6F4C" w:rsidRPr="00AB6F4C">
        <w:rPr>
          <w:rFonts w:ascii="Times New Roman" w:hAnsi="Times New Roman" w:cs="Times New Roman"/>
          <w:b/>
          <w:bCs/>
          <w:i w:val="0"/>
          <w:color w:val="000000"/>
          <w:sz w:val="24"/>
          <w:szCs w:val="24"/>
          <w:lang w:eastAsia="ru-RU"/>
        </w:rPr>
        <w:t xml:space="preserve">Коммутатор </w:t>
      </w:r>
      <w:r w:rsidR="00AB6F4C" w:rsidRPr="00AB6F4C">
        <w:rPr>
          <w:rFonts w:ascii="Times New Roman" w:hAnsi="Times New Roman" w:cs="Times New Roman"/>
          <w:b/>
          <w:bCs/>
          <w:i w:val="0"/>
          <w:color w:val="000000"/>
          <w:sz w:val="24"/>
          <w:szCs w:val="24"/>
          <w:lang w:val="en-US" w:eastAsia="ru-RU"/>
        </w:rPr>
        <w:t>HP</w:t>
      </w:r>
      <w:r w:rsidR="00AB6F4C" w:rsidRPr="00AB6F4C">
        <w:rPr>
          <w:rFonts w:ascii="Times New Roman" w:hAnsi="Times New Roman" w:cs="Times New Roman"/>
          <w:b/>
          <w:bCs/>
          <w:i w:val="0"/>
          <w:color w:val="000000"/>
          <w:sz w:val="24"/>
          <w:szCs w:val="24"/>
          <w:lang w:eastAsia="ru-RU"/>
        </w:rPr>
        <w:t xml:space="preserve"> 2530-24</w:t>
      </w:r>
      <w:r w:rsidR="00AB6F4C" w:rsidRPr="00AB6F4C">
        <w:rPr>
          <w:rFonts w:ascii="Times New Roman" w:hAnsi="Times New Roman" w:cs="Times New Roman"/>
          <w:b/>
          <w:bCs/>
          <w:i w:val="0"/>
          <w:color w:val="000000"/>
          <w:sz w:val="24"/>
          <w:szCs w:val="24"/>
          <w:lang w:val="en-US" w:eastAsia="ru-RU"/>
        </w:rPr>
        <w:t>G</w:t>
      </w:r>
      <w:r w:rsidR="00AB6F4C" w:rsidRPr="00AB6F4C">
        <w:rPr>
          <w:rFonts w:ascii="Times New Roman" w:hAnsi="Times New Roman" w:cs="Times New Roman"/>
          <w:b/>
          <w:bCs/>
          <w:i w:val="0"/>
          <w:color w:val="000000"/>
          <w:sz w:val="24"/>
          <w:szCs w:val="24"/>
          <w:lang w:eastAsia="ru-RU"/>
        </w:rPr>
        <w:t xml:space="preserve"> </w:t>
      </w:r>
      <w:r w:rsidR="00AB6F4C" w:rsidRPr="00AB6F4C">
        <w:rPr>
          <w:rFonts w:ascii="Times New Roman" w:hAnsi="Times New Roman" w:cs="Times New Roman"/>
          <w:b/>
          <w:bCs/>
          <w:i w:val="0"/>
          <w:color w:val="000000"/>
          <w:sz w:val="24"/>
          <w:szCs w:val="24"/>
          <w:lang w:val="en-US" w:eastAsia="ru-RU"/>
        </w:rPr>
        <w:t>Switch</w:t>
      </w:r>
      <w:r w:rsidR="00AB6F4C" w:rsidRPr="00AB6F4C">
        <w:rPr>
          <w:rFonts w:ascii="Times New Roman" w:hAnsi="Times New Roman" w:cs="Times New Roman"/>
          <w:b/>
          <w:bCs/>
          <w:i w:val="0"/>
          <w:color w:val="000000"/>
          <w:sz w:val="24"/>
          <w:szCs w:val="24"/>
          <w:lang w:eastAsia="ru-RU"/>
        </w:rPr>
        <w:t>, 24*10/100/1000+4*</w:t>
      </w:r>
      <w:r w:rsidR="00AB6F4C" w:rsidRPr="00AB6F4C">
        <w:rPr>
          <w:rFonts w:ascii="Times New Roman" w:hAnsi="Times New Roman" w:cs="Times New Roman"/>
          <w:b/>
          <w:bCs/>
          <w:i w:val="0"/>
          <w:color w:val="000000"/>
          <w:sz w:val="24"/>
          <w:szCs w:val="24"/>
          <w:lang w:val="en-US" w:eastAsia="ru-RU"/>
        </w:rPr>
        <w:t>SFP</w:t>
      </w:r>
      <w:r w:rsidR="00AB6F4C" w:rsidRPr="00AB6F4C">
        <w:rPr>
          <w:rFonts w:ascii="Times New Roman" w:hAnsi="Times New Roman" w:cs="Times New Roman"/>
          <w:b/>
          <w:bCs/>
          <w:i w:val="0"/>
          <w:color w:val="000000"/>
          <w:sz w:val="24"/>
          <w:szCs w:val="24"/>
          <w:lang w:eastAsia="ru-RU"/>
        </w:rPr>
        <w:t xml:space="preserve">, </w:t>
      </w:r>
      <w:r w:rsidR="00AB6F4C" w:rsidRPr="00AB6F4C">
        <w:rPr>
          <w:rFonts w:ascii="Times New Roman" w:hAnsi="Times New Roman" w:cs="Times New Roman"/>
          <w:b/>
          <w:bCs/>
          <w:i w:val="0"/>
          <w:color w:val="000000"/>
          <w:sz w:val="24"/>
          <w:szCs w:val="24"/>
          <w:lang w:val="en-US" w:eastAsia="ru-RU"/>
        </w:rPr>
        <w:t>Manager</w:t>
      </w:r>
      <w:r w:rsidR="00AB6F4C" w:rsidRPr="00AB6F4C">
        <w:rPr>
          <w:rFonts w:ascii="Times New Roman" w:hAnsi="Times New Roman" w:cs="Times New Roman"/>
          <w:b/>
          <w:bCs/>
          <w:i w:val="0"/>
          <w:color w:val="000000"/>
          <w:sz w:val="24"/>
          <w:szCs w:val="24"/>
          <w:lang w:eastAsia="ru-RU"/>
        </w:rPr>
        <w:t xml:space="preserve">, </w:t>
      </w:r>
      <w:r w:rsidR="00AB6F4C" w:rsidRPr="00AB6F4C">
        <w:rPr>
          <w:rFonts w:ascii="Times New Roman" w:hAnsi="Times New Roman" w:cs="Times New Roman"/>
          <w:b/>
          <w:bCs/>
          <w:i w:val="0"/>
          <w:color w:val="000000"/>
          <w:sz w:val="24"/>
          <w:szCs w:val="24"/>
          <w:lang w:val="en-US" w:eastAsia="ru-RU"/>
        </w:rPr>
        <w:t>L</w:t>
      </w:r>
      <w:r w:rsidR="00AB6F4C" w:rsidRPr="00AB6F4C">
        <w:rPr>
          <w:rFonts w:ascii="Times New Roman" w:hAnsi="Times New Roman" w:cs="Times New Roman"/>
          <w:b/>
          <w:bCs/>
          <w:i w:val="0"/>
          <w:color w:val="000000"/>
          <w:sz w:val="24"/>
          <w:szCs w:val="24"/>
          <w:lang w:eastAsia="ru-RU"/>
        </w:rPr>
        <w:t xml:space="preserve">2, </w:t>
      </w:r>
      <w:r w:rsidR="00AB6F4C" w:rsidRPr="00AB6F4C">
        <w:rPr>
          <w:rFonts w:ascii="Times New Roman" w:hAnsi="Times New Roman" w:cs="Times New Roman"/>
          <w:b/>
          <w:bCs/>
          <w:i w:val="0"/>
          <w:color w:val="000000"/>
          <w:sz w:val="24"/>
          <w:szCs w:val="24"/>
          <w:lang w:val="en-US" w:eastAsia="ru-RU"/>
        </w:rPr>
        <w:t>virtual</w:t>
      </w:r>
      <w:r w:rsidR="00AB6F4C" w:rsidRPr="00AB6F4C">
        <w:rPr>
          <w:rFonts w:ascii="Times New Roman" w:hAnsi="Times New Roman" w:cs="Times New Roman"/>
          <w:b/>
          <w:bCs/>
          <w:i w:val="0"/>
          <w:color w:val="000000"/>
          <w:sz w:val="24"/>
          <w:szCs w:val="24"/>
          <w:lang w:eastAsia="ru-RU"/>
        </w:rPr>
        <w:t xml:space="preserve"> </w:t>
      </w:r>
      <w:r w:rsidR="00AB6F4C" w:rsidRPr="00AB6F4C">
        <w:rPr>
          <w:rFonts w:ascii="Times New Roman" w:hAnsi="Times New Roman" w:cs="Times New Roman"/>
          <w:b/>
          <w:bCs/>
          <w:i w:val="0"/>
          <w:color w:val="000000"/>
          <w:sz w:val="24"/>
          <w:szCs w:val="24"/>
          <w:lang w:val="en-US" w:eastAsia="ru-RU"/>
        </w:rPr>
        <w:t>stacking</w:t>
      </w:r>
      <w:r w:rsidR="00AB6F4C" w:rsidRPr="00AB6F4C">
        <w:rPr>
          <w:rFonts w:ascii="Times New Roman" w:hAnsi="Times New Roman" w:cs="Times New Roman"/>
          <w:b/>
          <w:bCs/>
          <w:i w:val="0"/>
          <w:color w:val="000000"/>
          <w:sz w:val="24"/>
          <w:szCs w:val="24"/>
          <w:lang w:eastAsia="ru-RU"/>
        </w:rPr>
        <w:t>, 19''</w:t>
      </w:r>
      <w:r w:rsidR="00AB6F4C">
        <w:rPr>
          <w:rFonts w:ascii="Times New Roman" w:hAnsi="Times New Roman" w:cs="Times New Roman"/>
          <w:b/>
          <w:bCs/>
          <w:i w:val="0"/>
          <w:color w:val="000000"/>
          <w:sz w:val="24"/>
          <w:szCs w:val="24"/>
          <w:lang w:eastAsia="ru-RU"/>
        </w:rPr>
        <w:t xml:space="preserve"> </w:t>
      </w:r>
      <w:r w:rsidR="00AB6F4C" w:rsidRPr="00AB6F4C">
        <w:rPr>
          <w:rFonts w:ascii="Times New Roman" w:hAnsi="Times New Roman" w:cs="Times New Roman"/>
          <w:b/>
          <w:bCs/>
          <w:i w:val="0"/>
          <w:color w:val="000000"/>
          <w:sz w:val="24"/>
          <w:szCs w:val="24"/>
          <w:lang w:eastAsia="ru-RU"/>
        </w:rPr>
        <w:t>(</w:t>
      </w:r>
      <w:r w:rsidR="00AB6F4C" w:rsidRPr="00AB6F4C">
        <w:rPr>
          <w:rFonts w:ascii="Times New Roman" w:hAnsi="Times New Roman" w:cs="Times New Roman"/>
          <w:b/>
          <w:bCs/>
          <w:i w:val="0"/>
          <w:color w:val="000000"/>
          <w:sz w:val="24"/>
          <w:szCs w:val="24"/>
          <w:lang w:val="en-US" w:eastAsia="ru-RU"/>
        </w:rPr>
        <w:t>J</w:t>
      </w:r>
      <w:r w:rsidR="00AB6F4C" w:rsidRPr="00AB6F4C">
        <w:rPr>
          <w:rFonts w:ascii="Times New Roman" w:hAnsi="Times New Roman" w:cs="Times New Roman"/>
          <w:b/>
          <w:bCs/>
          <w:i w:val="0"/>
          <w:color w:val="000000"/>
          <w:sz w:val="24"/>
          <w:szCs w:val="24"/>
          <w:lang w:eastAsia="ru-RU"/>
        </w:rPr>
        <w:t>9776</w:t>
      </w:r>
      <w:r w:rsidR="00AB6F4C" w:rsidRPr="00AB6F4C">
        <w:rPr>
          <w:rFonts w:ascii="Times New Roman" w:hAnsi="Times New Roman" w:cs="Times New Roman"/>
          <w:b/>
          <w:bCs/>
          <w:i w:val="0"/>
          <w:color w:val="000000"/>
          <w:sz w:val="24"/>
          <w:szCs w:val="24"/>
          <w:lang w:val="en-US" w:eastAsia="ru-RU"/>
        </w:rPr>
        <w:t>A</w:t>
      </w:r>
      <w:r w:rsidR="00AB6F4C" w:rsidRPr="00AB6F4C">
        <w:rPr>
          <w:rFonts w:ascii="Times New Roman" w:hAnsi="Times New Roman" w:cs="Times New Roman"/>
          <w:b/>
          <w:bCs/>
          <w:i w:val="0"/>
          <w:color w:val="000000"/>
          <w:sz w:val="24"/>
          <w:szCs w:val="24"/>
          <w:lang w:eastAsia="ru-RU"/>
        </w:rPr>
        <w:t>)</w:t>
      </w:r>
    </w:p>
    <w:p w:rsidR="008D679B" w:rsidRPr="008D679B" w:rsidRDefault="008D679B" w:rsidP="008D679B"/>
    <w:p w:rsidR="008D679B" w:rsidRPr="008D679B" w:rsidRDefault="008D679B" w:rsidP="008D679B">
      <w:pPr>
        <w:ind w:firstLine="0"/>
      </w:pPr>
    </w:p>
    <w:tbl>
      <w:tblPr>
        <w:tblW w:w="8956" w:type="dxa"/>
        <w:tblInd w:w="650" w:type="dxa"/>
        <w:tblLayout w:type="fixed"/>
        <w:tblLook w:val="04A0"/>
      </w:tblPr>
      <w:tblGrid>
        <w:gridCol w:w="537"/>
        <w:gridCol w:w="2465"/>
        <w:gridCol w:w="1134"/>
        <w:gridCol w:w="1134"/>
        <w:gridCol w:w="1701"/>
        <w:gridCol w:w="1985"/>
      </w:tblGrid>
      <w:tr w:rsidR="00ED3C4D" w:rsidRPr="008B61AF" w:rsidTr="00ED3C4D">
        <w:trPr>
          <w:trHeight w:val="823"/>
        </w:trPr>
        <w:tc>
          <w:tcPr>
            <w:tcW w:w="537" w:type="dxa"/>
            <w:tcBorders>
              <w:top w:val="single" w:sz="4" w:space="0" w:color="auto"/>
              <w:left w:val="single" w:sz="4" w:space="0" w:color="auto"/>
              <w:bottom w:val="single" w:sz="4" w:space="0" w:color="auto"/>
            </w:tcBorders>
            <w:shd w:val="clear" w:color="auto" w:fill="auto"/>
          </w:tcPr>
          <w:p w:rsidR="00ED3C4D" w:rsidRPr="008B61AF" w:rsidRDefault="00ED3C4D" w:rsidP="003C4EB4">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D3C4D" w:rsidRPr="008B61AF" w:rsidRDefault="00ED3C4D" w:rsidP="003C4EB4">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D3C4D" w:rsidRDefault="00ED3C4D" w:rsidP="003C4EB4">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Код</w:t>
            </w:r>
          </w:p>
          <w:p w:rsidR="00ED3C4D" w:rsidRPr="008B61AF" w:rsidRDefault="00ED3C4D" w:rsidP="00ED3C4D">
            <w:pPr>
              <w:widowControl/>
              <w:suppressAutoHyphens w:val="0"/>
              <w:snapToGrid/>
              <w:spacing w:line="240" w:lineRule="auto"/>
              <w:ind w:firstLine="0"/>
              <w:jc w:val="center"/>
              <w:rPr>
                <w:b/>
                <w:bCs/>
                <w:color w:val="000000"/>
                <w:sz w:val="20"/>
                <w:szCs w:val="20"/>
                <w:lang w:eastAsia="ru-RU"/>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ED3C4D" w:rsidRPr="008B61AF" w:rsidRDefault="00ED3C4D" w:rsidP="00ED3C4D">
            <w:pPr>
              <w:spacing w:line="240" w:lineRule="auto"/>
              <w:ind w:firstLine="0"/>
              <w:rPr>
                <w:b/>
                <w:bCs/>
                <w:color w:val="000000"/>
                <w:sz w:val="20"/>
                <w:szCs w:val="20"/>
                <w:lang w:eastAsia="ru-RU"/>
              </w:rPr>
            </w:pPr>
            <w:r>
              <w:rPr>
                <w:b/>
                <w:bCs/>
                <w:color w:val="000000"/>
                <w:sz w:val="20"/>
                <w:szCs w:val="20"/>
                <w:lang w:eastAsia="ru-RU"/>
              </w:rPr>
              <w:t>К</w:t>
            </w:r>
            <w:r w:rsidRPr="008B61AF">
              <w:rPr>
                <w:b/>
                <w:bCs/>
                <w:color w:val="000000"/>
                <w:sz w:val="20"/>
                <w:szCs w:val="20"/>
                <w:lang w:eastAsia="ru-RU"/>
              </w:rPr>
              <w:t>ол-во</w:t>
            </w:r>
            <w:r w:rsidRPr="008B61AF">
              <w:rPr>
                <w:b/>
                <w:bCs/>
                <w:color w:val="000000"/>
                <w:sz w:val="20"/>
                <w:szCs w:val="20"/>
                <w:lang w:eastAsia="ru-RU"/>
              </w:rPr>
              <w:br/>
            </w: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Default="00ED3C4D" w:rsidP="003C4EB4">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(с НДС), руб.</w:t>
            </w:r>
          </w:p>
          <w:p w:rsidR="00ED3C4D" w:rsidRPr="008B61AF" w:rsidRDefault="00ED3C4D" w:rsidP="003C4EB4">
            <w:pPr>
              <w:widowControl/>
              <w:suppressAutoHyphens w:val="0"/>
              <w:snapToGrid/>
              <w:spacing w:line="240" w:lineRule="auto"/>
              <w:ind w:firstLine="0"/>
              <w:jc w:val="center"/>
              <w:rPr>
                <w:b/>
                <w:bCs/>
                <w:color w:val="000000"/>
                <w:sz w:val="20"/>
                <w:szCs w:val="20"/>
                <w:lang w:eastAsia="ru-RU"/>
              </w:rPr>
            </w:pPr>
          </w:p>
        </w:tc>
        <w:tc>
          <w:tcPr>
            <w:tcW w:w="1985" w:type="dxa"/>
            <w:tcBorders>
              <w:top w:val="single" w:sz="8" w:space="0" w:color="auto"/>
              <w:left w:val="single" w:sz="4" w:space="0" w:color="auto"/>
              <w:bottom w:val="single" w:sz="8" w:space="0" w:color="auto"/>
              <w:right w:val="single" w:sz="4" w:space="0" w:color="auto"/>
            </w:tcBorders>
            <w:shd w:val="clear" w:color="auto" w:fill="auto"/>
            <w:vAlign w:val="center"/>
          </w:tcPr>
          <w:p w:rsidR="00ED3C4D" w:rsidRPr="008B61AF" w:rsidRDefault="00ED3C4D" w:rsidP="003C4EB4">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(с НДС), руб.</w:t>
            </w:r>
          </w:p>
        </w:tc>
      </w:tr>
      <w:tr w:rsidR="00ED3C4D" w:rsidRPr="008B61AF" w:rsidTr="00ED3C4D">
        <w:trPr>
          <w:trHeight w:val="300"/>
        </w:trPr>
        <w:tc>
          <w:tcPr>
            <w:tcW w:w="537" w:type="dxa"/>
            <w:tcBorders>
              <w:top w:val="single" w:sz="4" w:space="0" w:color="auto"/>
              <w:left w:val="single" w:sz="4" w:space="0" w:color="auto"/>
              <w:bottom w:val="single" w:sz="4" w:space="0" w:color="auto"/>
            </w:tcBorders>
            <w:shd w:val="clear" w:color="auto" w:fill="auto"/>
          </w:tcPr>
          <w:p w:rsidR="00ED3C4D" w:rsidRDefault="00ED3C4D" w:rsidP="003C4EB4">
            <w:pPr>
              <w:widowControl/>
              <w:suppressAutoHyphens w:val="0"/>
              <w:snapToGrid/>
              <w:spacing w:line="240" w:lineRule="auto"/>
              <w:ind w:firstLine="0"/>
              <w:jc w:val="left"/>
              <w:rPr>
                <w:bCs/>
                <w:color w:val="000000"/>
                <w:sz w:val="20"/>
                <w:szCs w:val="20"/>
                <w:lang w:eastAsia="ru-RU"/>
              </w:rPr>
            </w:pPr>
          </w:p>
          <w:p w:rsidR="00ED3C4D" w:rsidRPr="00554E40" w:rsidRDefault="00ED3C4D" w:rsidP="003C4EB4">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ED3C4D" w:rsidRPr="00ED3C4D" w:rsidRDefault="00ED3C4D" w:rsidP="00ED3C4D">
            <w:pPr>
              <w:widowControl/>
              <w:suppressAutoHyphens w:val="0"/>
              <w:snapToGrid/>
              <w:spacing w:line="240" w:lineRule="auto"/>
              <w:ind w:firstLine="0"/>
              <w:jc w:val="left"/>
              <w:rPr>
                <w:bCs/>
                <w:color w:val="000000"/>
                <w:sz w:val="20"/>
                <w:szCs w:val="20"/>
                <w:lang w:val="en-US" w:eastAsia="ru-RU"/>
              </w:rPr>
            </w:pPr>
            <w:r>
              <w:rPr>
                <w:bCs/>
                <w:color w:val="000000"/>
                <w:sz w:val="20"/>
                <w:szCs w:val="20"/>
                <w:lang w:eastAsia="ru-RU"/>
              </w:rPr>
              <w:t>Коммутатор</w:t>
            </w:r>
            <w:r w:rsidRPr="00ED3C4D">
              <w:rPr>
                <w:bCs/>
                <w:color w:val="000000"/>
                <w:sz w:val="20"/>
                <w:szCs w:val="20"/>
                <w:lang w:val="en-US" w:eastAsia="ru-RU"/>
              </w:rPr>
              <w:t xml:space="preserve"> </w:t>
            </w:r>
            <w:r>
              <w:rPr>
                <w:bCs/>
                <w:color w:val="000000"/>
                <w:sz w:val="20"/>
                <w:szCs w:val="20"/>
                <w:lang w:val="en-US" w:eastAsia="ru-RU"/>
              </w:rPr>
              <w:t>HP</w:t>
            </w:r>
            <w:r w:rsidRPr="00ED3C4D">
              <w:rPr>
                <w:bCs/>
                <w:color w:val="000000"/>
                <w:sz w:val="20"/>
                <w:szCs w:val="20"/>
                <w:lang w:val="en-US" w:eastAsia="ru-RU"/>
              </w:rPr>
              <w:t xml:space="preserve"> 2530-24</w:t>
            </w:r>
            <w:r>
              <w:rPr>
                <w:bCs/>
                <w:color w:val="000000"/>
                <w:sz w:val="20"/>
                <w:szCs w:val="20"/>
                <w:lang w:val="en-US" w:eastAsia="ru-RU"/>
              </w:rPr>
              <w:t>G</w:t>
            </w:r>
            <w:r w:rsidRPr="00ED3C4D">
              <w:rPr>
                <w:bCs/>
                <w:color w:val="000000"/>
                <w:sz w:val="20"/>
                <w:szCs w:val="20"/>
                <w:lang w:val="en-US" w:eastAsia="ru-RU"/>
              </w:rPr>
              <w:t xml:space="preserve"> </w:t>
            </w:r>
            <w:r>
              <w:rPr>
                <w:bCs/>
                <w:color w:val="000000"/>
                <w:sz w:val="20"/>
                <w:szCs w:val="20"/>
                <w:lang w:val="en-US" w:eastAsia="ru-RU"/>
              </w:rPr>
              <w:t>Switch</w:t>
            </w:r>
            <w:r w:rsidRPr="00ED3C4D">
              <w:rPr>
                <w:bCs/>
                <w:color w:val="000000"/>
                <w:sz w:val="20"/>
                <w:szCs w:val="20"/>
                <w:lang w:val="en-US" w:eastAsia="ru-RU"/>
              </w:rPr>
              <w:t>, 24*10/100/1000+4*</w:t>
            </w:r>
            <w:r>
              <w:rPr>
                <w:bCs/>
                <w:color w:val="000000"/>
                <w:sz w:val="20"/>
                <w:szCs w:val="20"/>
                <w:lang w:val="en-US" w:eastAsia="ru-RU"/>
              </w:rPr>
              <w:t>SFP</w:t>
            </w:r>
            <w:r w:rsidRPr="00ED3C4D">
              <w:rPr>
                <w:bCs/>
                <w:color w:val="000000"/>
                <w:sz w:val="20"/>
                <w:szCs w:val="20"/>
                <w:lang w:val="en-US" w:eastAsia="ru-RU"/>
              </w:rPr>
              <w:t xml:space="preserve">, </w:t>
            </w:r>
            <w:r>
              <w:rPr>
                <w:bCs/>
                <w:color w:val="000000"/>
                <w:sz w:val="20"/>
                <w:szCs w:val="20"/>
                <w:lang w:val="en-US" w:eastAsia="ru-RU"/>
              </w:rPr>
              <w:t>Manager</w:t>
            </w:r>
            <w:r w:rsidRPr="00ED3C4D">
              <w:rPr>
                <w:bCs/>
                <w:color w:val="000000"/>
                <w:sz w:val="20"/>
                <w:szCs w:val="20"/>
                <w:lang w:val="en-US" w:eastAsia="ru-RU"/>
              </w:rPr>
              <w:t>, L2, virtual stacking, 19''</w:t>
            </w:r>
          </w:p>
        </w:tc>
        <w:tc>
          <w:tcPr>
            <w:tcW w:w="1134" w:type="dxa"/>
            <w:tcBorders>
              <w:top w:val="nil"/>
              <w:left w:val="nil"/>
              <w:bottom w:val="single" w:sz="4" w:space="0" w:color="auto"/>
              <w:right w:val="single" w:sz="4" w:space="0" w:color="auto"/>
            </w:tcBorders>
            <w:shd w:val="clear" w:color="auto" w:fill="auto"/>
            <w:noWrap/>
            <w:vAlign w:val="bottom"/>
            <w:hideMark/>
          </w:tcPr>
          <w:p w:rsidR="00ED3C4D" w:rsidRPr="00554E40" w:rsidRDefault="00ED3C4D" w:rsidP="00ED3C4D">
            <w:pPr>
              <w:widowControl/>
              <w:suppressAutoHyphens w:val="0"/>
              <w:snapToGrid/>
              <w:spacing w:line="240" w:lineRule="auto"/>
              <w:ind w:firstLine="0"/>
              <w:jc w:val="center"/>
              <w:rPr>
                <w:bCs/>
                <w:color w:val="000000"/>
                <w:sz w:val="20"/>
                <w:szCs w:val="20"/>
                <w:lang w:eastAsia="ru-RU"/>
              </w:rPr>
            </w:pPr>
            <w:r w:rsidRPr="00ED3C4D">
              <w:rPr>
                <w:bCs/>
                <w:color w:val="000000"/>
                <w:sz w:val="20"/>
                <w:szCs w:val="20"/>
                <w:lang w:val="en-US" w:eastAsia="ru-RU"/>
              </w:rPr>
              <w:t>(</w:t>
            </w:r>
            <w:r>
              <w:rPr>
                <w:bCs/>
                <w:color w:val="000000"/>
                <w:sz w:val="20"/>
                <w:szCs w:val="20"/>
                <w:lang w:val="en-US" w:eastAsia="ru-RU"/>
              </w:rPr>
              <w:t>J9776A</w:t>
            </w:r>
            <w:r w:rsidRPr="00ED3C4D">
              <w:rPr>
                <w:bCs/>
                <w:color w:val="000000"/>
                <w:sz w:val="20"/>
                <w:szCs w:val="20"/>
                <w:lang w:val="en-US" w:eastAsia="ru-RU"/>
              </w:rPr>
              <w:t>)</w:t>
            </w:r>
          </w:p>
        </w:tc>
        <w:tc>
          <w:tcPr>
            <w:tcW w:w="1134" w:type="dxa"/>
            <w:tcBorders>
              <w:top w:val="nil"/>
              <w:left w:val="nil"/>
              <w:bottom w:val="single" w:sz="4" w:space="0" w:color="auto"/>
              <w:right w:val="single" w:sz="4" w:space="0" w:color="auto"/>
            </w:tcBorders>
            <w:shd w:val="clear" w:color="auto" w:fill="auto"/>
            <w:vAlign w:val="bottom"/>
          </w:tcPr>
          <w:p w:rsidR="00ED3C4D" w:rsidRPr="00554E40" w:rsidRDefault="00ED3C4D" w:rsidP="00ED3C4D">
            <w:pPr>
              <w:spacing w:line="240" w:lineRule="auto"/>
              <w:ind w:firstLine="0"/>
              <w:rPr>
                <w:bCs/>
                <w:color w:val="000000"/>
                <w:sz w:val="20"/>
                <w:szCs w:val="20"/>
                <w:lang w:eastAsia="ru-RU"/>
              </w:rPr>
            </w:pPr>
            <w:r>
              <w:rPr>
                <w:bCs/>
                <w:color w:val="000000"/>
                <w:sz w:val="20"/>
                <w:szCs w:val="20"/>
                <w:lang w:eastAsia="ru-RU"/>
              </w:rPr>
              <w:t>1</w:t>
            </w:r>
            <w:r>
              <w:rPr>
                <w:bCs/>
                <w:color w:val="000000"/>
                <w:sz w:val="20"/>
                <w:szCs w:val="20"/>
                <w:lang w:val="en-US" w:eastAsia="ru-RU"/>
              </w:rPr>
              <w:t>3</w:t>
            </w:r>
            <w:r>
              <w:rPr>
                <w:bCs/>
                <w:color w:val="000000"/>
                <w:sz w:val="20"/>
                <w:szCs w:val="20"/>
                <w:lang w:eastAsia="ru-RU"/>
              </w:rPr>
              <w:t xml:space="preserve"> шт.</w:t>
            </w:r>
          </w:p>
        </w:tc>
        <w:tc>
          <w:tcPr>
            <w:tcW w:w="1701" w:type="dxa"/>
            <w:tcBorders>
              <w:top w:val="nil"/>
              <w:left w:val="single" w:sz="4" w:space="0" w:color="auto"/>
              <w:bottom w:val="single" w:sz="4" w:space="0" w:color="auto"/>
              <w:right w:val="single" w:sz="4" w:space="0" w:color="auto"/>
            </w:tcBorders>
            <w:shd w:val="clear" w:color="auto" w:fill="auto"/>
            <w:vAlign w:val="bottom"/>
          </w:tcPr>
          <w:p w:rsidR="00ED3C4D" w:rsidRPr="00ED3C4D" w:rsidRDefault="00ED3C4D" w:rsidP="003C4EB4">
            <w:pPr>
              <w:widowControl/>
              <w:suppressAutoHyphens w:val="0"/>
              <w:snapToGrid/>
              <w:spacing w:line="240" w:lineRule="auto"/>
              <w:ind w:firstLine="0"/>
              <w:jc w:val="center"/>
              <w:rPr>
                <w:bCs/>
                <w:color w:val="000000"/>
                <w:sz w:val="20"/>
                <w:szCs w:val="20"/>
                <w:lang w:eastAsia="ru-RU"/>
              </w:rPr>
            </w:pPr>
            <w:r>
              <w:rPr>
                <w:bCs/>
                <w:color w:val="000000"/>
                <w:sz w:val="20"/>
                <w:szCs w:val="20"/>
                <w:lang w:val="en-US" w:eastAsia="ru-RU"/>
              </w:rPr>
              <w:t>30 266</w:t>
            </w:r>
            <w:r>
              <w:rPr>
                <w:bCs/>
                <w:color w:val="000000"/>
                <w:sz w:val="20"/>
                <w:szCs w:val="20"/>
                <w:lang w:eastAsia="ru-RU"/>
              </w:rPr>
              <w:t>, 89</w:t>
            </w:r>
          </w:p>
        </w:tc>
        <w:tc>
          <w:tcPr>
            <w:tcW w:w="1985" w:type="dxa"/>
            <w:tcBorders>
              <w:top w:val="nil"/>
              <w:left w:val="single" w:sz="4" w:space="0" w:color="auto"/>
              <w:bottom w:val="single" w:sz="4" w:space="0" w:color="auto"/>
              <w:right w:val="single" w:sz="4" w:space="0" w:color="auto"/>
            </w:tcBorders>
            <w:shd w:val="clear" w:color="auto" w:fill="auto"/>
            <w:vAlign w:val="bottom"/>
          </w:tcPr>
          <w:p w:rsidR="00ED3C4D" w:rsidRPr="00554E40" w:rsidRDefault="00ED3C4D" w:rsidP="00A6568D">
            <w:pPr>
              <w:widowControl/>
              <w:suppressAutoHyphens w:val="0"/>
              <w:snapToGrid/>
              <w:spacing w:line="240" w:lineRule="auto"/>
              <w:ind w:firstLine="0"/>
              <w:rPr>
                <w:bCs/>
                <w:color w:val="000000"/>
                <w:sz w:val="20"/>
                <w:szCs w:val="20"/>
                <w:lang w:eastAsia="ru-RU"/>
              </w:rPr>
            </w:pPr>
            <w:r>
              <w:rPr>
                <w:bCs/>
                <w:color w:val="000000"/>
                <w:sz w:val="20"/>
                <w:szCs w:val="20"/>
                <w:lang w:eastAsia="ru-RU"/>
              </w:rPr>
              <w:t>393 469,57</w:t>
            </w:r>
          </w:p>
        </w:tc>
      </w:tr>
      <w:tr w:rsidR="00ED3C4D" w:rsidRPr="008B61AF" w:rsidTr="00ED3C4D">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auto"/>
          </w:tcPr>
          <w:p w:rsidR="00ED3C4D" w:rsidRDefault="00ED3C4D" w:rsidP="003C4EB4">
            <w:pPr>
              <w:spacing w:line="240" w:lineRule="auto"/>
              <w:ind w:firstLine="0"/>
              <w:rPr>
                <w:color w:val="000000"/>
                <w:sz w:val="20"/>
                <w:szCs w:val="20"/>
                <w:lang w:eastAsia="ru-RU"/>
              </w:rPr>
            </w:pPr>
            <w:r>
              <w:rPr>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C4D" w:rsidRPr="008B61AF" w:rsidRDefault="00ED3C4D" w:rsidP="003C4EB4">
            <w:pPr>
              <w:spacing w:line="240" w:lineRule="auto"/>
              <w:jc w:val="right"/>
              <w:rPr>
                <w:b/>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ED3C4D" w:rsidRPr="008B61AF" w:rsidRDefault="00ED3C4D" w:rsidP="003C4EB4">
            <w:pPr>
              <w:spacing w:line="240" w:lineRule="auto"/>
              <w:jc w:val="right"/>
              <w:rPr>
                <w:b/>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D3C4D" w:rsidRPr="00743572" w:rsidRDefault="00ED3C4D" w:rsidP="003C4EB4">
            <w:pPr>
              <w:widowControl/>
              <w:suppressAutoHyphens w:val="0"/>
              <w:snapToGrid/>
              <w:spacing w:line="240" w:lineRule="auto"/>
              <w:ind w:firstLine="0"/>
              <w:jc w:val="left"/>
              <w:rPr>
                <w:bCs/>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D3C4D" w:rsidRPr="00743572" w:rsidRDefault="00ED3C4D" w:rsidP="003C4EB4">
            <w:pPr>
              <w:widowControl/>
              <w:suppressAutoHyphens w:val="0"/>
              <w:snapToGrid/>
              <w:spacing w:line="240" w:lineRule="auto"/>
              <w:ind w:firstLine="0"/>
              <w:jc w:val="left"/>
              <w:rPr>
                <w:bCs/>
                <w:color w:val="000000"/>
                <w:sz w:val="20"/>
                <w:szCs w:val="20"/>
                <w:lang w:eastAsia="ru-RU"/>
              </w:rPr>
            </w:pPr>
            <w:r>
              <w:rPr>
                <w:bCs/>
                <w:color w:val="000000"/>
                <w:sz w:val="20"/>
                <w:szCs w:val="20"/>
                <w:lang w:eastAsia="ru-RU"/>
              </w:rPr>
              <w:t>393 469,57</w:t>
            </w:r>
          </w:p>
        </w:tc>
      </w:tr>
    </w:tbl>
    <w:p w:rsidR="000262A6" w:rsidRDefault="000262A6" w:rsidP="000262A6">
      <w:pPr>
        <w:pStyle w:val="a2"/>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67" w:rsidRDefault="00187467" w:rsidP="00E46CC8">
      <w:pPr>
        <w:spacing w:line="240" w:lineRule="auto"/>
      </w:pPr>
      <w:r>
        <w:separator/>
      </w:r>
    </w:p>
  </w:endnote>
  <w:endnote w:type="continuationSeparator" w:id="0">
    <w:p w:rsidR="00187467" w:rsidRDefault="0018746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4C" w:rsidRDefault="00CF5DE5">
    <w:pPr>
      <w:pStyle w:val="aa"/>
      <w:jc w:val="right"/>
    </w:pPr>
    <w:fldSimple w:instr=" PAGE   \* MERGEFORMAT ">
      <w:r w:rsidR="00336141">
        <w:rPr>
          <w:noProof/>
        </w:rPr>
        <w:t>2</w:t>
      </w:r>
    </w:fldSimple>
  </w:p>
  <w:p w:rsidR="00AB6F4C" w:rsidRDefault="00AB6F4C">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67" w:rsidRDefault="00187467" w:rsidP="00E46CC8">
      <w:pPr>
        <w:spacing w:line="240" w:lineRule="auto"/>
      </w:pPr>
      <w:r>
        <w:separator/>
      </w:r>
    </w:p>
  </w:footnote>
  <w:footnote w:type="continuationSeparator" w:id="0">
    <w:p w:rsidR="00187467" w:rsidRDefault="00187467"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84E4A90A">
      <w:start w:val="1"/>
      <w:numFmt w:val="decimal"/>
      <w:lvlText w:val="%1."/>
      <w:lvlJc w:val="left"/>
      <w:pPr>
        <w:ind w:left="720" w:hanging="360"/>
      </w:pPr>
    </w:lvl>
    <w:lvl w:ilvl="1" w:tplc="7E54F6DE" w:tentative="1">
      <w:start w:val="1"/>
      <w:numFmt w:val="lowerLetter"/>
      <w:lvlText w:val="%2."/>
      <w:lvlJc w:val="left"/>
      <w:pPr>
        <w:ind w:left="1440" w:hanging="360"/>
      </w:pPr>
    </w:lvl>
    <w:lvl w:ilvl="2" w:tplc="25080DCA" w:tentative="1">
      <w:start w:val="1"/>
      <w:numFmt w:val="lowerRoman"/>
      <w:lvlText w:val="%3."/>
      <w:lvlJc w:val="right"/>
      <w:pPr>
        <w:ind w:left="2160" w:hanging="180"/>
      </w:pPr>
    </w:lvl>
    <w:lvl w:ilvl="3" w:tplc="44305DB6" w:tentative="1">
      <w:start w:val="1"/>
      <w:numFmt w:val="decimal"/>
      <w:lvlText w:val="%4."/>
      <w:lvlJc w:val="left"/>
      <w:pPr>
        <w:ind w:left="2880" w:hanging="360"/>
      </w:pPr>
    </w:lvl>
    <w:lvl w:ilvl="4" w:tplc="91D4F1B0" w:tentative="1">
      <w:start w:val="1"/>
      <w:numFmt w:val="lowerLetter"/>
      <w:lvlText w:val="%5."/>
      <w:lvlJc w:val="left"/>
      <w:pPr>
        <w:ind w:left="3600" w:hanging="360"/>
      </w:pPr>
    </w:lvl>
    <w:lvl w:ilvl="5" w:tplc="A732A788" w:tentative="1">
      <w:start w:val="1"/>
      <w:numFmt w:val="lowerRoman"/>
      <w:lvlText w:val="%6."/>
      <w:lvlJc w:val="right"/>
      <w:pPr>
        <w:ind w:left="4320" w:hanging="180"/>
      </w:pPr>
    </w:lvl>
    <w:lvl w:ilvl="6" w:tplc="765E4FCE" w:tentative="1">
      <w:start w:val="1"/>
      <w:numFmt w:val="decimal"/>
      <w:lvlText w:val="%7."/>
      <w:lvlJc w:val="left"/>
      <w:pPr>
        <w:ind w:left="5040" w:hanging="360"/>
      </w:pPr>
    </w:lvl>
    <w:lvl w:ilvl="7" w:tplc="0068041E" w:tentative="1">
      <w:start w:val="1"/>
      <w:numFmt w:val="lowerLetter"/>
      <w:lvlText w:val="%8."/>
      <w:lvlJc w:val="left"/>
      <w:pPr>
        <w:ind w:left="5760" w:hanging="360"/>
      </w:pPr>
    </w:lvl>
    <w:lvl w:ilvl="8" w:tplc="60E6BED4" w:tentative="1">
      <w:start w:val="1"/>
      <w:numFmt w:val="lowerRoman"/>
      <w:lvlText w:val="%9."/>
      <w:lvlJc w:val="right"/>
      <w:pPr>
        <w:ind w:left="6480" w:hanging="180"/>
      </w:pPr>
    </w:lvl>
  </w:abstractNum>
  <w:abstractNum w:abstractNumId="43">
    <w:nsid w:val="6F2811AC"/>
    <w:multiLevelType w:val="hybridMultilevel"/>
    <w:tmpl w:val="5CA0DE08"/>
    <w:lvl w:ilvl="0" w:tplc="574C7FCC">
      <w:start w:val="1"/>
      <w:numFmt w:val="decimal"/>
      <w:lvlText w:val="%1."/>
      <w:lvlJc w:val="left"/>
      <w:pPr>
        <w:ind w:left="720" w:hanging="360"/>
      </w:pPr>
    </w:lvl>
    <w:lvl w:ilvl="1" w:tplc="5A28392E">
      <w:start w:val="1"/>
      <w:numFmt w:val="lowerLetter"/>
      <w:lvlText w:val="%2."/>
      <w:lvlJc w:val="left"/>
      <w:pPr>
        <w:ind w:left="1440" w:hanging="360"/>
      </w:pPr>
    </w:lvl>
    <w:lvl w:ilvl="2" w:tplc="1E2CC600" w:tentative="1">
      <w:start w:val="1"/>
      <w:numFmt w:val="lowerRoman"/>
      <w:lvlText w:val="%3."/>
      <w:lvlJc w:val="right"/>
      <w:pPr>
        <w:ind w:left="2160" w:hanging="180"/>
      </w:pPr>
    </w:lvl>
    <w:lvl w:ilvl="3" w:tplc="8BCEBFDE" w:tentative="1">
      <w:start w:val="1"/>
      <w:numFmt w:val="decimal"/>
      <w:lvlText w:val="%4."/>
      <w:lvlJc w:val="left"/>
      <w:pPr>
        <w:ind w:left="2880" w:hanging="360"/>
      </w:pPr>
    </w:lvl>
    <w:lvl w:ilvl="4" w:tplc="4836AB20" w:tentative="1">
      <w:start w:val="1"/>
      <w:numFmt w:val="lowerLetter"/>
      <w:lvlText w:val="%5."/>
      <w:lvlJc w:val="left"/>
      <w:pPr>
        <w:ind w:left="3600" w:hanging="360"/>
      </w:pPr>
    </w:lvl>
    <w:lvl w:ilvl="5" w:tplc="9F2AAD0A" w:tentative="1">
      <w:start w:val="1"/>
      <w:numFmt w:val="lowerRoman"/>
      <w:lvlText w:val="%6."/>
      <w:lvlJc w:val="right"/>
      <w:pPr>
        <w:ind w:left="4320" w:hanging="180"/>
      </w:pPr>
    </w:lvl>
    <w:lvl w:ilvl="6" w:tplc="D1D6BA7C" w:tentative="1">
      <w:start w:val="1"/>
      <w:numFmt w:val="decimal"/>
      <w:lvlText w:val="%7."/>
      <w:lvlJc w:val="left"/>
      <w:pPr>
        <w:ind w:left="5040" w:hanging="360"/>
      </w:pPr>
    </w:lvl>
    <w:lvl w:ilvl="7" w:tplc="A2C8628E" w:tentative="1">
      <w:start w:val="1"/>
      <w:numFmt w:val="lowerLetter"/>
      <w:lvlText w:val="%8."/>
      <w:lvlJc w:val="left"/>
      <w:pPr>
        <w:ind w:left="5760" w:hanging="360"/>
      </w:pPr>
    </w:lvl>
    <w:lvl w:ilvl="8" w:tplc="3806C476" w:tentative="1">
      <w:start w:val="1"/>
      <w:numFmt w:val="lowerRoman"/>
      <w:lvlText w:val="%9."/>
      <w:lvlJc w:val="right"/>
      <w:pPr>
        <w:ind w:left="6480" w:hanging="180"/>
      </w:pPr>
    </w:lvl>
  </w:abstractNum>
  <w:abstractNum w:abstractNumId="44">
    <w:nsid w:val="6FD92335"/>
    <w:multiLevelType w:val="hybridMultilevel"/>
    <w:tmpl w:val="C438167E"/>
    <w:lvl w:ilvl="0" w:tplc="CB8C77C8">
      <w:start w:val="1"/>
      <w:numFmt w:val="bullet"/>
      <w:lvlText w:val=""/>
      <w:lvlJc w:val="left"/>
      <w:pPr>
        <w:tabs>
          <w:tab w:val="num" w:pos="2007"/>
        </w:tabs>
        <w:ind w:left="2007" w:hanging="360"/>
      </w:pPr>
      <w:rPr>
        <w:rFonts w:ascii="Symbol" w:hAnsi="Symbol" w:cs="Symbol" w:hint="default"/>
      </w:rPr>
    </w:lvl>
    <w:lvl w:ilvl="1" w:tplc="A060323C">
      <w:start w:val="1"/>
      <w:numFmt w:val="bullet"/>
      <w:lvlText w:val="o"/>
      <w:lvlJc w:val="left"/>
      <w:pPr>
        <w:tabs>
          <w:tab w:val="num" w:pos="2367"/>
        </w:tabs>
        <w:ind w:left="2367" w:hanging="360"/>
      </w:pPr>
      <w:rPr>
        <w:rFonts w:ascii="Courier New" w:hAnsi="Courier New" w:cs="Courier New" w:hint="default"/>
      </w:rPr>
    </w:lvl>
    <w:lvl w:ilvl="2" w:tplc="6D62A276">
      <w:start w:val="1"/>
      <w:numFmt w:val="bullet"/>
      <w:lvlText w:val=""/>
      <w:lvlJc w:val="left"/>
      <w:pPr>
        <w:tabs>
          <w:tab w:val="num" w:pos="3087"/>
        </w:tabs>
        <w:ind w:left="3087" w:hanging="360"/>
      </w:pPr>
      <w:rPr>
        <w:rFonts w:ascii="Wingdings" w:hAnsi="Wingdings" w:cs="Wingdings" w:hint="default"/>
      </w:rPr>
    </w:lvl>
    <w:lvl w:ilvl="3" w:tplc="2946BC44">
      <w:start w:val="1"/>
      <w:numFmt w:val="bullet"/>
      <w:lvlText w:val=""/>
      <w:lvlJc w:val="left"/>
      <w:pPr>
        <w:tabs>
          <w:tab w:val="num" w:pos="3807"/>
        </w:tabs>
        <w:ind w:left="3807" w:hanging="360"/>
      </w:pPr>
      <w:rPr>
        <w:rFonts w:ascii="Symbol" w:hAnsi="Symbol" w:cs="Symbol" w:hint="default"/>
      </w:rPr>
    </w:lvl>
    <w:lvl w:ilvl="4" w:tplc="2154E08C">
      <w:start w:val="1"/>
      <w:numFmt w:val="bullet"/>
      <w:lvlText w:val="o"/>
      <w:lvlJc w:val="left"/>
      <w:pPr>
        <w:tabs>
          <w:tab w:val="num" w:pos="4527"/>
        </w:tabs>
        <w:ind w:left="4527" w:hanging="360"/>
      </w:pPr>
      <w:rPr>
        <w:rFonts w:ascii="Courier New" w:hAnsi="Courier New" w:cs="Courier New" w:hint="default"/>
      </w:rPr>
    </w:lvl>
    <w:lvl w:ilvl="5" w:tplc="FF843700">
      <w:start w:val="1"/>
      <w:numFmt w:val="bullet"/>
      <w:lvlText w:val=""/>
      <w:lvlJc w:val="left"/>
      <w:pPr>
        <w:tabs>
          <w:tab w:val="num" w:pos="5247"/>
        </w:tabs>
        <w:ind w:left="5247" w:hanging="360"/>
      </w:pPr>
      <w:rPr>
        <w:rFonts w:ascii="Wingdings" w:hAnsi="Wingdings" w:cs="Wingdings" w:hint="default"/>
      </w:rPr>
    </w:lvl>
    <w:lvl w:ilvl="6" w:tplc="521C8614">
      <w:start w:val="1"/>
      <w:numFmt w:val="bullet"/>
      <w:lvlText w:val=""/>
      <w:lvlJc w:val="left"/>
      <w:pPr>
        <w:tabs>
          <w:tab w:val="num" w:pos="5967"/>
        </w:tabs>
        <w:ind w:left="5967" w:hanging="360"/>
      </w:pPr>
      <w:rPr>
        <w:rFonts w:ascii="Symbol" w:hAnsi="Symbol" w:cs="Symbol" w:hint="default"/>
      </w:rPr>
    </w:lvl>
    <w:lvl w:ilvl="7" w:tplc="3B64B510">
      <w:start w:val="1"/>
      <w:numFmt w:val="bullet"/>
      <w:lvlText w:val="o"/>
      <w:lvlJc w:val="left"/>
      <w:pPr>
        <w:tabs>
          <w:tab w:val="num" w:pos="6687"/>
        </w:tabs>
        <w:ind w:left="6687" w:hanging="360"/>
      </w:pPr>
      <w:rPr>
        <w:rFonts w:ascii="Courier New" w:hAnsi="Courier New" w:cs="Courier New" w:hint="default"/>
      </w:rPr>
    </w:lvl>
    <w:lvl w:ilvl="8" w:tplc="A09273B6">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9C5881D4">
      <w:start w:val="1"/>
      <w:numFmt w:val="decimal"/>
      <w:lvlText w:val="%1."/>
      <w:lvlJc w:val="left"/>
      <w:pPr>
        <w:ind w:left="1080" w:hanging="360"/>
      </w:pPr>
    </w:lvl>
    <w:lvl w:ilvl="1" w:tplc="37B46BAA">
      <w:start w:val="1"/>
      <w:numFmt w:val="lowerLetter"/>
      <w:lvlText w:val="%2."/>
      <w:lvlJc w:val="left"/>
      <w:pPr>
        <w:ind w:left="1800" w:hanging="360"/>
      </w:pPr>
    </w:lvl>
    <w:lvl w:ilvl="2" w:tplc="D932E45E" w:tentative="1">
      <w:start w:val="1"/>
      <w:numFmt w:val="lowerRoman"/>
      <w:lvlText w:val="%3."/>
      <w:lvlJc w:val="right"/>
      <w:pPr>
        <w:ind w:left="2520" w:hanging="180"/>
      </w:pPr>
    </w:lvl>
    <w:lvl w:ilvl="3" w:tplc="ADA29740" w:tentative="1">
      <w:start w:val="1"/>
      <w:numFmt w:val="decimal"/>
      <w:lvlText w:val="%4."/>
      <w:lvlJc w:val="left"/>
      <w:pPr>
        <w:ind w:left="3240" w:hanging="360"/>
      </w:pPr>
    </w:lvl>
    <w:lvl w:ilvl="4" w:tplc="1FCC22C4" w:tentative="1">
      <w:start w:val="1"/>
      <w:numFmt w:val="lowerLetter"/>
      <w:lvlText w:val="%5."/>
      <w:lvlJc w:val="left"/>
      <w:pPr>
        <w:ind w:left="3960" w:hanging="360"/>
      </w:pPr>
    </w:lvl>
    <w:lvl w:ilvl="5" w:tplc="FFD65390" w:tentative="1">
      <w:start w:val="1"/>
      <w:numFmt w:val="lowerRoman"/>
      <w:lvlText w:val="%6."/>
      <w:lvlJc w:val="right"/>
      <w:pPr>
        <w:ind w:left="4680" w:hanging="180"/>
      </w:pPr>
    </w:lvl>
    <w:lvl w:ilvl="6" w:tplc="25466DD0" w:tentative="1">
      <w:start w:val="1"/>
      <w:numFmt w:val="decimal"/>
      <w:lvlText w:val="%7."/>
      <w:lvlJc w:val="left"/>
      <w:pPr>
        <w:ind w:left="5400" w:hanging="360"/>
      </w:pPr>
    </w:lvl>
    <w:lvl w:ilvl="7" w:tplc="4BC8AD32" w:tentative="1">
      <w:start w:val="1"/>
      <w:numFmt w:val="lowerLetter"/>
      <w:lvlText w:val="%8."/>
      <w:lvlJc w:val="left"/>
      <w:pPr>
        <w:ind w:left="6120" w:hanging="360"/>
      </w:pPr>
    </w:lvl>
    <w:lvl w:ilvl="8" w:tplc="E782F2B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80B66BE0">
      <w:start w:val="1"/>
      <w:numFmt w:val="lowerLetter"/>
      <w:lvlText w:val="%1."/>
      <w:lvlJc w:val="left"/>
      <w:pPr>
        <w:ind w:left="720" w:hanging="360"/>
      </w:pPr>
    </w:lvl>
    <w:lvl w:ilvl="1" w:tplc="D7D6DBD8">
      <w:start w:val="1"/>
      <w:numFmt w:val="lowerLetter"/>
      <w:lvlText w:val="%2."/>
      <w:lvlJc w:val="left"/>
      <w:pPr>
        <w:ind w:left="1440" w:hanging="360"/>
      </w:pPr>
    </w:lvl>
    <w:lvl w:ilvl="2" w:tplc="A440C178" w:tentative="1">
      <w:start w:val="1"/>
      <w:numFmt w:val="lowerRoman"/>
      <w:lvlText w:val="%3."/>
      <w:lvlJc w:val="right"/>
      <w:pPr>
        <w:ind w:left="2160" w:hanging="180"/>
      </w:pPr>
    </w:lvl>
    <w:lvl w:ilvl="3" w:tplc="8E862E00" w:tentative="1">
      <w:start w:val="1"/>
      <w:numFmt w:val="decimal"/>
      <w:lvlText w:val="%4."/>
      <w:lvlJc w:val="left"/>
      <w:pPr>
        <w:ind w:left="2880" w:hanging="360"/>
      </w:pPr>
    </w:lvl>
    <w:lvl w:ilvl="4" w:tplc="2EC48E76" w:tentative="1">
      <w:start w:val="1"/>
      <w:numFmt w:val="lowerLetter"/>
      <w:lvlText w:val="%5."/>
      <w:lvlJc w:val="left"/>
      <w:pPr>
        <w:ind w:left="3600" w:hanging="360"/>
      </w:pPr>
    </w:lvl>
    <w:lvl w:ilvl="5" w:tplc="DF647E28" w:tentative="1">
      <w:start w:val="1"/>
      <w:numFmt w:val="lowerRoman"/>
      <w:lvlText w:val="%6."/>
      <w:lvlJc w:val="right"/>
      <w:pPr>
        <w:ind w:left="4320" w:hanging="180"/>
      </w:pPr>
    </w:lvl>
    <w:lvl w:ilvl="6" w:tplc="404AC6F6" w:tentative="1">
      <w:start w:val="1"/>
      <w:numFmt w:val="decimal"/>
      <w:lvlText w:val="%7."/>
      <w:lvlJc w:val="left"/>
      <w:pPr>
        <w:ind w:left="5040" w:hanging="360"/>
      </w:pPr>
    </w:lvl>
    <w:lvl w:ilvl="7" w:tplc="417A501A" w:tentative="1">
      <w:start w:val="1"/>
      <w:numFmt w:val="lowerLetter"/>
      <w:lvlText w:val="%8."/>
      <w:lvlJc w:val="left"/>
      <w:pPr>
        <w:ind w:left="5760" w:hanging="360"/>
      </w:pPr>
    </w:lvl>
    <w:lvl w:ilvl="8" w:tplc="596E5916"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8066"/>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55E0"/>
    <w:rsid w:val="000575D4"/>
    <w:rsid w:val="000614FB"/>
    <w:rsid w:val="00067848"/>
    <w:rsid w:val="0008155D"/>
    <w:rsid w:val="00084EA4"/>
    <w:rsid w:val="0008551C"/>
    <w:rsid w:val="000944F5"/>
    <w:rsid w:val="00097C4E"/>
    <w:rsid w:val="000A1F0A"/>
    <w:rsid w:val="000A5C20"/>
    <w:rsid w:val="000A6E7D"/>
    <w:rsid w:val="000B3250"/>
    <w:rsid w:val="000D0806"/>
    <w:rsid w:val="000D6541"/>
    <w:rsid w:val="000F53DE"/>
    <w:rsid w:val="000F5A1D"/>
    <w:rsid w:val="00114F94"/>
    <w:rsid w:val="00127F69"/>
    <w:rsid w:val="00130522"/>
    <w:rsid w:val="0013777E"/>
    <w:rsid w:val="0014285B"/>
    <w:rsid w:val="0015378B"/>
    <w:rsid w:val="00153CE8"/>
    <w:rsid w:val="001765AA"/>
    <w:rsid w:val="00176867"/>
    <w:rsid w:val="00182EB8"/>
    <w:rsid w:val="001832BF"/>
    <w:rsid w:val="00187467"/>
    <w:rsid w:val="001903A0"/>
    <w:rsid w:val="00190AD9"/>
    <w:rsid w:val="001A0B07"/>
    <w:rsid w:val="001A3F4E"/>
    <w:rsid w:val="001A601C"/>
    <w:rsid w:val="001A62B4"/>
    <w:rsid w:val="001B092F"/>
    <w:rsid w:val="001C3976"/>
    <w:rsid w:val="001C62AA"/>
    <w:rsid w:val="001D5C2F"/>
    <w:rsid w:val="001D7F70"/>
    <w:rsid w:val="001E3DC0"/>
    <w:rsid w:val="001F3588"/>
    <w:rsid w:val="001F4F6E"/>
    <w:rsid w:val="001F5DA7"/>
    <w:rsid w:val="001F604F"/>
    <w:rsid w:val="0020243B"/>
    <w:rsid w:val="00204B49"/>
    <w:rsid w:val="00205804"/>
    <w:rsid w:val="00214D6F"/>
    <w:rsid w:val="00215FF8"/>
    <w:rsid w:val="0022152B"/>
    <w:rsid w:val="002227E8"/>
    <w:rsid w:val="0025755E"/>
    <w:rsid w:val="002618D1"/>
    <w:rsid w:val="002770C6"/>
    <w:rsid w:val="0028261C"/>
    <w:rsid w:val="0028667B"/>
    <w:rsid w:val="00287FA6"/>
    <w:rsid w:val="002D1E66"/>
    <w:rsid w:val="002D1ED9"/>
    <w:rsid w:val="002E2C66"/>
    <w:rsid w:val="002F1569"/>
    <w:rsid w:val="002F2EA7"/>
    <w:rsid w:val="002F7CC6"/>
    <w:rsid w:val="003058FC"/>
    <w:rsid w:val="00312411"/>
    <w:rsid w:val="003131BB"/>
    <w:rsid w:val="00313CA1"/>
    <w:rsid w:val="00317435"/>
    <w:rsid w:val="00321A8A"/>
    <w:rsid w:val="00324879"/>
    <w:rsid w:val="00326749"/>
    <w:rsid w:val="00332E32"/>
    <w:rsid w:val="00336141"/>
    <w:rsid w:val="0033706B"/>
    <w:rsid w:val="00341F34"/>
    <w:rsid w:val="0034202A"/>
    <w:rsid w:val="00343CC7"/>
    <w:rsid w:val="0034616E"/>
    <w:rsid w:val="00353C3F"/>
    <w:rsid w:val="00354087"/>
    <w:rsid w:val="0036001A"/>
    <w:rsid w:val="003841FB"/>
    <w:rsid w:val="0038650C"/>
    <w:rsid w:val="003A68EF"/>
    <w:rsid w:val="003A7D00"/>
    <w:rsid w:val="003B381E"/>
    <w:rsid w:val="003C4EB4"/>
    <w:rsid w:val="003D6995"/>
    <w:rsid w:val="003D6BFC"/>
    <w:rsid w:val="003F479B"/>
    <w:rsid w:val="004003B1"/>
    <w:rsid w:val="00404A97"/>
    <w:rsid w:val="00413220"/>
    <w:rsid w:val="0042505A"/>
    <w:rsid w:val="00425516"/>
    <w:rsid w:val="00433CF1"/>
    <w:rsid w:val="00434079"/>
    <w:rsid w:val="0043463A"/>
    <w:rsid w:val="004359DB"/>
    <w:rsid w:val="004407C9"/>
    <w:rsid w:val="00442389"/>
    <w:rsid w:val="004527AD"/>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3296C"/>
    <w:rsid w:val="005352DC"/>
    <w:rsid w:val="00542AF4"/>
    <w:rsid w:val="00547827"/>
    <w:rsid w:val="00554E40"/>
    <w:rsid w:val="00555734"/>
    <w:rsid w:val="00566DC4"/>
    <w:rsid w:val="00573BE6"/>
    <w:rsid w:val="0058432D"/>
    <w:rsid w:val="00593B1F"/>
    <w:rsid w:val="00597B37"/>
    <w:rsid w:val="005A0C25"/>
    <w:rsid w:val="005C05D2"/>
    <w:rsid w:val="005C256A"/>
    <w:rsid w:val="005D5C90"/>
    <w:rsid w:val="005E17C4"/>
    <w:rsid w:val="005E764D"/>
    <w:rsid w:val="005F3069"/>
    <w:rsid w:val="005F782C"/>
    <w:rsid w:val="006011F7"/>
    <w:rsid w:val="00616D2C"/>
    <w:rsid w:val="00620440"/>
    <w:rsid w:val="00623BAD"/>
    <w:rsid w:val="00625BE6"/>
    <w:rsid w:val="00635866"/>
    <w:rsid w:val="00641143"/>
    <w:rsid w:val="006470F6"/>
    <w:rsid w:val="00656F19"/>
    <w:rsid w:val="00664AA6"/>
    <w:rsid w:val="0067130F"/>
    <w:rsid w:val="006754D9"/>
    <w:rsid w:val="0069284C"/>
    <w:rsid w:val="00697FD1"/>
    <w:rsid w:val="006A5514"/>
    <w:rsid w:val="006B230D"/>
    <w:rsid w:val="006D15B7"/>
    <w:rsid w:val="006D6713"/>
    <w:rsid w:val="006E7A10"/>
    <w:rsid w:val="006F6B8B"/>
    <w:rsid w:val="006F791E"/>
    <w:rsid w:val="00701B61"/>
    <w:rsid w:val="007270AC"/>
    <w:rsid w:val="00732766"/>
    <w:rsid w:val="007330BD"/>
    <w:rsid w:val="00734D4E"/>
    <w:rsid w:val="007352C1"/>
    <w:rsid w:val="00735989"/>
    <w:rsid w:val="00743572"/>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7F0FD4"/>
    <w:rsid w:val="00803C7A"/>
    <w:rsid w:val="00807D0E"/>
    <w:rsid w:val="0081556B"/>
    <w:rsid w:val="00824469"/>
    <w:rsid w:val="00825632"/>
    <w:rsid w:val="00833C4F"/>
    <w:rsid w:val="0086048A"/>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3E06"/>
    <w:rsid w:val="009168D2"/>
    <w:rsid w:val="00920152"/>
    <w:rsid w:val="00920A86"/>
    <w:rsid w:val="00921B9F"/>
    <w:rsid w:val="00922E18"/>
    <w:rsid w:val="009251BF"/>
    <w:rsid w:val="009346FB"/>
    <w:rsid w:val="00934B76"/>
    <w:rsid w:val="00937383"/>
    <w:rsid w:val="009565E4"/>
    <w:rsid w:val="009614A6"/>
    <w:rsid w:val="00961E94"/>
    <w:rsid w:val="009653F1"/>
    <w:rsid w:val="009667AA"/>
    <w:rsid w:val="00972C41"/>
    <w:rsid w:val="009771B7"/>
    <w:rsid w:val="00980C5A"/>
    <w:rsid w:val="00984757"/>
    <w:rsid w:val="0098691C"/>
    <w:rsid w:val="00997138"/>
    <w:rsid w:val="009A0F0E"/>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37DB7"/>
    <w:rsid w:val="00A4176F"/>
    <w:rsid w:val="00A6568D"/>
    <w:rsid w:val="00A703F2"/>
    <w:rsid w:val="00A73DD4"/>
    <w:rsid w:val="00A7679A"/>
    <w:rsid w:val="00A8069E"/>
    <w:rsid w:val="00A85DEE"/>
    <w:rsid w:val="00A87101"/>
    <w:rsid w:val="00A90E10"/>
    <w:rsid w:val="00AA10C0"/>
    <w:rsid w:val="00AA1F60"/>
    <w:rsid w:val="00AB6F4C"/>
    <w:rsid w:val="00AC372F"/>
    <w:rsid w:val="00AD36F5"/>
    <w:rsid w:val="00AD3D7A"/>
    <w:rsid w:val="00AD701D"/>
    <w:rsid w:val="00AE2D13"/>
    <w:rsid w:val="00AE3C47"/>
    <w:rsid w:val="00AE7B1C"/>
    <w:rsid w:val="00AF0EA2"/>
    <w:rsid w:val="00AF11D4"/>
    <w:rsid w:val="00AF6E67"/>
    <w:rsid w:val="00B04656"/>
    <w:rsid w:val="00B16D09"/>
    <w:rsid w:val="00B22406"/>
    <w:rsid w:val="00B22918"/>
    <w:rsid w:val="00B22D42"/>
    <w:rsid w:val="00B31487"/>
    <w:rsid w:val="00B328CB"/>
    <w:rsid w:val="00B43015"/>
    <w:rsid w:val="00B43F2A"/>
    <w:rsid w:val="00B476A7"/>
    <w:rsid w:val="00B5716B"/>
    <w:rsid w:val="00B6080D"/>
    <w:rsid w:val="00B609AB"/>
    <w:rsid w:val="00B8005D"/>
    <w:rsid w:val="00B81F8B"/>
    <w:rsid w:val="00B95843"/>
    <w:rsid w:val="00BA1E18"/>
    <w:rsid w:val="00BA5852"/>
    <w:rsid w:val="00BA6C4D"/>
    <w:rsid w:val="00BB2210"/>
    <w:rsid w:val="00BB44B5"/>
    <w:rsid w:val="00BB4CA7"/>
    <w:rsid w:val="00BB5DE8"/>
    <w:rsid w:val="00BC22EA"/>
    <w:rsid w:val="00BC61F0"/>
    <w:rsid w:val="00BD4E61"/>
    <w:rsid w:val="00BD59FD"/>
    <w:rsid w:val="00BE26EA"/>
    <w:rsid w:val="00BE4C01"/>
    <w:rsid w:val="00BF3301"/>
    <w:rsid w:val="00C010D6"/>
    <w:rsid w:val="00C0178C"/>
    <w:rsid w:val="00C029B7"/>
    <w:rsid w:val="00C02A02"/>
    <w:rsid w:val="00C02C17"/>
    <w:rsid w:val="00C05569"/>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2BC5"/>
    <w:rsid w:val="00CC32D3"/>
    <w:rsid w:val="00CC655D"/>
    <w:rsid w:val="00CC6EB2"/>
    <w:rsid w:val="00CD496E"/>
    <w:rsid w:val="00CD6A0B"/>
    <w:rsid w:val="00CE7165"/>
    <w:rsid w:val="00CF5DE5"/>
    <w:rsid w:val="00D04A23"/>
    <w:rsid w:val="00D05303"/>
    <w:rsid w:val="00D13C01"/>
    <w:rsid w:val="00D229AD"/>
    <w:rsid w:val="00D2482C"/>
    <w:rsid w:val="00D24ABA"/>
    <w:rsid w:val="00D30959"/>
    <w:rsid w:val="00D417C8"/>
    <w:rsid w:val="00D45FFA"/>
    <w:rsid w:val="00D50725"/>
    <w:rsid w:val="00D52183"/>
    <w:rsid w:val="00D64F16"/>
    <w:rsid w:val="00D70463"/>
    <w:rsid w:val="00D727A0"/>
    <w:rsid w:val="00D7296C"/>
    <w:rsid w:val="00D72D35"/>
    <w:rsid w:val="00D73C69"/>
    <w:rsid w:val="00D800AA"/>
    <w:rsid w:val="00D83D1C"/>
    <w:rsid w:val="00D90FAC"/>
    <w:rsid w:val="00D94993"/>
    <w:rsid w:val="00DB078E"/>
    <w:rsid w:val="00DB2DC2"/>
    <w:rsid w:val="00DC3002"/>
    <w:rsid w:val="00DE61A5"/>
    <w:rsid w:val="00DF12D5"/>
    <w:rsid w:val="00DF70DE"/>
    <w:rsid w:val="00E152BD"/>
    <w:rsid w:val="00E21528"/>
    <w:rsid w:val="00E36041"/>
    <w:rsid w:val="00E42853"/>
    <w:rsid w:val="00E4662A"/>
    <w:rsid w:val="00E46CC8"/>
    <w:rsid w:val="00E50BF1"/>
    <w:rsid w:val="00E54338"/>
    <w:rsid w:val="00E6233C"/>
    <w:rsid w:val="00E659B4"/>
    <w:rsid w:val="00E84792"/>
    <w:rsid w:val="00E9306C"/>
    <w:rsid w:val="00EA4F41"/>
    <w:rsid w:val="00EA5666"/>
    <w:rsid w:val="00EB0F53"/>
    <w:rsid w:val="00EB535D"/>
    <w:rsid w:val="00EC20A4"/>
    <w:rsid w:val="00ED3A72"/>
    <w:rsid w:val="00ED3C4D"/>
    <w:rsid w:val="00ED60E2"/>
    <w:rsid w:val="00EE3C55"/>
    <w:rsid w:val="00EE7766"/>
    <w:rsid w:val="00EF2A70"/>
    <w:rsid w:val="00EF76DC"/>
    <w:rsid w:val="00F0478A"/>
    <w:rsid w:val="00F05EC3"/>
    <w:rsid w:val="00F16512"/>
    <w:rsid w:val="00F2342A"/>
    <w:rsid w:val="00F23901"/>
    <w:rsid w:val="00F27962"/>
    <w:rsid w:val="00F27B86"/>
    <w:rsid w:val="00F373C9"/>
    <w:rsid w:val="00F41070"/>
    <w:rsid w:val="00F545FF"/>
    <w:rsid w:val="00F64953"/>
    <w:rsid w:val="00F65C31"/>
    <w:rsid w:val="00F6623F"/>
    <w:rsid w:val="00F83D2B"/>
    <w:rsid w:val="00F902CE"/>
    <w:rsid w:val="00F977A6"/>
    <w:rsid w:val="00FB29A1"/>
    <w:rsid w:val="00FB6A69"/>
    <w:rsid w:val="00FB6AC0"/>
    <w:rsid w:val="00FC1924"/>
    <w:rsid w:val="00FC1AA8"/>
    <w:rsid w:val="00FC3B33"/>
    <w:rsid w:val="00FC3EA0"/>
    <w:rsid w:val="00FD2D6F"/>
    <w:rsid w:val="00FD5F2E"/>
    <w:rsid w:val="00FE3C0B"/>
    <w:rsid w:val="00FF0832"/>
    <w:rsid w:val="00FF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3866-D8FA-4195-B08D-C4220AA3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44</cp:revision>
  <cp:lastPrinted>2014-05-16T07:19:00Z</cp:lastPrinted>
  <dcterms:created xsi:type="dcterms:W3CDTF">2014-01-08T08:08:00Z</dcterms:created>
  <dcterms:modified xsi:type="dcterms:W3CDTF">2014-05-20T01:51:00Z</dcterms:modified>
</cp:coreProperties>
</file>