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770225" w:rsidRDefault="00770225" w:rsidP="00770225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770225">
        <w:rPr>
          <w:rFonts w:ascii="Times New Roman" w:hAnsi="Times New Roman"/>
          <w:b/>
          <w:sz w:val="22"/>
          <w:szCs w:val="22"/>
        </w:rPr>
        <w:t>УТВЕРЖДАЮ</w:t>
      </w:r>
      <w:r w:rsidRPr="00770225">
        <w:rPr>
          <w:rFonts w:ascii="Times New Roman" w:hAnsi="Times New Roman"/>
          <w:sz w:val="22"/>
          <w:szCs w:val="22"/>
        </w:rPr>
        <w:t xml:space="preserve"> </w:t>
      </w:r>
    </w:p>
    <w:p w:rsidR="00770225" w:rsidRPr="00770225" w:rsidRDefault="00770225" w:rsidP="00770225">
      <w:pPr>
        <w:spacing w:line="240" w:lineRule="auto"/>
        <w:jc w:val="right"/>
        <w:rPr>
          <w:rFonts w:ascii="Times New Roman" w:hAnsi="Times New Roman"/>
        </w:rPr>
      </w:pPr>
      <w:r w:rsidRPr="00770225">
        <w:rPr>
          <w:rFonts w:ascii="Times New Roman" w:hAnsi="Times New Roman"/>
        </w:rPr>
        <w:t>Заместитель генерального директора</w:t>
      </w:r>
    </w:p>
    <w:p w:rsidR="00770225" w:rsidRPr="00770225" w:rsidRDefault="00770225" w:rsidP="00770225">
      <w:pPr>
        <w:spacing w:line="240" w:lineRule="auto"/>
        <w:jc w:val="right"/>
        <w:rPr>
          <w:rFonts w:ascii="Times New Roman" w:hAnsi="Times New Roman"/>
        </w:rPr>
      </w:pPr>
      <w:r w:rsidRPr="00770225">
        <w:rPr>
          <w:rFonts w:ascii="Times New Roman" w:hAnsi="Times New Roman"/>
        </w:rPr>
        <w:t>по экономике и финансам</w:t>
      </w:r>
    </w:p>
    <w:p w:rsidR="00770225" w:rsidRPr="00770225" w:rsidRDefault="00770225" w:rsidP="0077022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7022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70225" w:rsidRPr="00770225" w:rsidRDefault="00770225" w:rsidP="0077022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7022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______________В.Н. Щербаков</w:t>
      </w:r>
    </w:p>
    <w:p w:rsidR="00770225" w:rsidRPr="00770225" w:rsidRDefault="006C2D70" w:rsidP="0077022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«06</w:t>
      </w:r>
      <w:r w:rsidR="00770225" w:rsidRPr="00770225">
        <w:rPr>
          <w:rFonts w:ascii="Times New Roman" w:hAnsi="Times New Roman"/>
          <w:sz w:val="22"/>
          <w:szCs w:val="22"/>
        </w:rPr>
        <w:t>»</w:t>
      </w:r>
      <w:r w:rsidR="00770225" w:rsidRPr="00770225">
        <w:rPr>
          <w:rFonts w:ascii="Times New Roman" w:hAnsi="Times New Roman"/>
          <w:sz w:val="22"/>
          <w:szCs w:val="22"/>
          <w:u w:val="single"/>
        </w:rPr>
        <w:t xml:space="preserve">       </w:t>
      </w:r>
      <w:r>
        <w:rPr>
          <w:rFonts w:ascii="Times New Roman" w:hAnsi="Times New Roman"/>
          <w:sz w:val="22"/>
          <w:szCs w:val="22"/>
          <w:u w:val="single"/>
        </w:rPr>
        <w:t>мая</w:t>
      </w:r>
      <w:r w:rsidR="00770225" w:rsidRPr="00770225">
        <w:rPr>
          <w:rFonts w:ascii="Times New Roman" w:hAnsi="Times New Roman"/>
          <w:sz w:val="22"/>
          <w:szCs w:val="22"/>
          <w:u w:val="single"/>
        </w:rPr>
        <w:t xml:space="preserve">     </w:t>
      </w:r>
      <w:r w:rsidR="00770225" w:rsidRPr="00770225">
        <w:rPr>
          <w:rFonts w:ascii="Times New Roman" w:hAnsi="Times New Roman"/>
          <w:sz w:val="22"/>
          <w:szCs w:val="22"/>
        </w:rPr>
        <w:t xml:space="preserve"> 2014 г.</w:t>
      </w:r>
    </w:p>
    <w:p w:rsidR="00770225" w:rsidRPr="0077022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770225" w:rsidRPr="0075307D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5307D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услугу по организации </w:t>
      </w:r>
      <w:proofErr w:type="spellStart"/>
      <w:r w:rsidRPr="0075307D">
        <w:rPr>
          <w:rFonts w:ascii="Times New Roman" w:hAnsi="Times New Roman"/>
          <w:b/>
          <w:sz w:val="22"/>
          <w:szCs w:val="22"/>
        </w:rPr>
        <w:t>авиаперелета</w:t>
      </w:r>
      <w:proofErr w:type="spellEnd"/>
      <w:r w:rsidRPr="0075307D">
        <w:rPr>
          <w:rFonts w:ascii="Times New Roman" w:hAnsi="Times New Roman"/>
          <w:b/>
          <w:sz w:val="22"/>
          <w:szCs w:val="22"/>
        </w:rPr>
        <w:t xml:space="preserve"> для нужд ОАО «НПО НИИИП – </w:t>
      </w:r>
      <w:proofErr w:type="spellStart"/>
      <w:r w:rsidRPr="0075307D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75307D">
        <w:rPr>
          <w:rFonts w:ascii="Times New Roman" w:hAnsi="Times New Roman"/>
          <w:b/>
          <w:sz w:val="22"/>
          <w:szCs w:val="22"/>
        </w:rPr>
        <w:t>»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75307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75307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13.1 ч.11 п.13 </w:t>
      </w:r>
      <w:r w:rsidRPr="0075307D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14.12.2012 г. № 18-СД/2012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75307D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75307D">
        <w:rPr>
          <w:rFonts w:ascii="Times New Roman" w:hAnsi="Times New Roman"/>
          <w:sz w:val="22"/>
          <w:szCs w:val="22"/>
        </w:rPr>
        <w:t>, 32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75307D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75307D">
        <w:rPr>
          <w:rFonts w:ascii="Times New Roman" w:hAnsi="Times New Roman"/>
          <w:sz w:val="22"/>
          <w:szCs w:val="22"/>
        </w:rPr>
        <w:t>, 32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6. Тел./факс: (383) 279-36-89, 278-99-82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4" w:history="1">
        <w:r w:rsidRPr="0075307D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Pr="0075307D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Pr="0075307D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75307D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5" w:history="1">
        <w:r w:rsidRPr="0075307D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6" w:history="1">
        <w:r w:rsidRPr="0075307D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75307D">
        <w:rPr>
          <w:rFonts w:ascii="Times New Roman" w:hAnsi="Times New Roman"/>
          <w:sz w:val="22"/>
          <w:szCs w:val="22"/>
        </w:rPr>
        <w:t xml:space="preserve"> 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10. Контактное лицо: Лестева Елена Валерьевна (тел.: 279-36-89) 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12. Предмет договора: Услуги по организации </w:t>
      </w:r>
      <w:proofErr w:type="spellStart"/>
      <w:r w:rsidRPr="0075307D">
        <w:rPr>
          <w:rFonts w:ascii="Times New Roman" w:hAnsi="Times New Roman"/>
          <w:sz w:val="22"/>
          <w:szCs w:val="22"/>
        </w:rPr>
        <w:t>авиаперелета</w:t>
      </w:r>
      <w:proofErr w:type="spellEnd"/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13. Место оказания услуг: Новосибирск-Москва-Каир.</w:t>
      </w:r>
    </w:p>
    <w:p w:rsidR="00D7681E" w:rsidRPr="0075307D" w:rsidRDefault="00D7681E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Новосибирск-Москва.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Новосибирск-Москва-Новосибирск.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Новосибирск-Владивосток.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Калининград-Москва-Новосибирск. 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Новосибирск-Москва-Казань.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Москва-Ижевск.</w:t>
      </w:r>
    </w:p>
    <w:p w:rsidR="00D7681E" w:rsidRDefault="00D7681E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Москва-Новосибирск</w:t>
      </w:r>
    </w:p>
    <w:p w:rsidR="00A00C70" w:rsidRDefault="00A00C70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Санкт-Петербург-Москва</w:t>
      </w:r>
    </w:p>
    <w:p w:rsidR="00474145" w:rsidRPr="0075307D" w:rsidRDefault="0047414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Новосибирск-Москва-Краснодар-Москва-Новосибирск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770225" w:rsidRPr="0075307D" w:rsidRDefault="00770225" w:rsidP="00A00C70">
      <w:pPr>
        <w:pStyle w:val="a4"/>
        <w:ind w:firstLine="708"/>
        <w:rPr>
          <w:rFonts w:ascii="Times New Roman" w:hAnsi="Times New Roman"/>
          <w:sz w:val="22"/>
          <w:szCs w:val="22"/>
        </w:rPr>
      </w:pPr>
      <w:proofErr w:type="spellStart"/>
      <w:r w:rsidRPr="0075307D">
        <w:rPr>
          <w:rFonts w:ascii="Times New Roman" w:hAnsi="Times New Roman"/>
          <w:sz w:val="22"/>
          <w:szCs w:val="22"/>
        </w:rPr>
        <w:t>Новосибирск-Москва-Ижевск-Москва-Новосибирск</w:t>
      </w:r>
      <w:proofErr w:type="spellEnd"/>
      <w:r w:rsidRPr="0075307D">
        <w:rPr>
          <w:rFonts w:ascii="Times New Roman" w:hAnsi="Times New Roman"/>
          <w:sz w:val="22"/>
          <w:szCs w:val="22"/>
        </w:rPr>
        <w:t xml:space="preserve">. 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14. Срок оказания услуг: с 21.04.2014 г. по 30.04.2014 г.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15. Сведения о цене Договора: </w:t>
      </w:r>
      <w:r w:rsidR="00474145">
        <w:rPr>
          <w:rFonts w:ascii="Times New Roman" w:hAnsi="Times New Roman"/>
          <w:sz w:val="22"/>
          <w:szCs w:val="22"/>
        </w:rPr>
        <w:t xml:space="preserve">947 </w:t>
      </w:r>
      <w:r w:rsidR="00474145" w:rsidRPr="00474145">
        <w:rPr>
          <w:rFonts w:ascii="Times New Roman" w:hAnsi="Times New Roman"/>
          <w:sz w:val="22"/>
          <w:szCs w:val="22"/>
        </w:rPr>
        <w:t>622</w:t>
      </w:r>
      <w:r w:rsidRPr="00474145">
        <w:rPr>
          <w:rFonts w:ascii="Times New Roman" w:hAnsi="Times New Roman"/>
          <w:sz w:val="22"/>
          <w:szCs w:val="22"/>
        </w:rPr>
        <w:t xml:space="preserve"> </w:t>
      </w:r>
      <w:r w:rsidR="00474145" w:rsidRPr="00474145">
        <w:rPr>
          <w:rFonts w:ascii="Times New Roman" w:hAnsi="Times New Roman"/>
          <w:sz w:val="22"/>
          <w:szCs w:val="22"/>
        </w:rPr>
        <w:t>(Девятьсот сорок семь тысяч шестьсот двадцат</w:t>
      </w:r>
      <w:r w:rsidRPr="00474145">
        <w:rPr>
          <w:rFonts w:ascii="Times New Roman" w:hAnsi="Times New Roman"/>
          <w:sz w:val="22"/>
          <w:szCs w:val="22"/>
        </w:rPr>
        <w:t>ь</w:t>
      </w:r>
      <w:r w:rsidR="00474145" w:rsidRPr="00474145">
        <w:rPr>
          <w:rFonts w:ascii="Times New Roman" w:hAnsi="Times New Roman"/>
          <w:sz w:val="22"/>
          <w:szCs w:val="22"/>
        </w:rPr>
        <w:t xml:space="preserve"> два</w:t>
      </w:r>
      <w:r w:rsidRPr="00474145">
        <w:rPr>
          <w:rFonts w:ascii="Times New Roman" w:hAnsi="Times New Roman"/>
          <w:sz w:val="22"/>
          <w:szCs w:val="22"/>
        </w:rPr>
        <w:t>) рубл</w:t>
      </w:r>
      <w:r w:rsidR="00474145" w:rsidRPr="00474145">
        <w:rPr>
          <w:rFonts w:ascii="Times New Roman" w:hAnsi="Times New Roman"/>
          <w:sz w:val="22"/>
          <w:szCs w:val="22"/>
        </w:rPr>
        <w:t>я</w:t>
      </w:r>
      <w:r w:rsidRPr="00474145">
        <w:rPr>
          <w:rFonts w:ascii="Times New Roman" w:hAnsi="Times New Roman"/>
          <w:sz w:val="22"/>
          <w:szCs w:val="22"/>
        </w:rPr>
        <w:t xml:space="preserve"> </w:t>
      </w:r>
      <w:r w:rsidR="00474145" w:rsidRPr="00474145">
        <w:rPr>
          <w:rFonts w:ascii="Times New Roman" w:hAnsi="Times New Roman"/>
          <w:sz w:val="22"/>
          <w:szCs w:val="22"/>
        </w:rPr>
        <w:t>40</w:t>
      </w:r>
      <w:r w:rsidRPr="00474145">
        <w:rPr>
          <w:rFonts w:ascii="Times New Roman" w:hAnsi="Times New Roman"/>
          <w:sz w:val="22"/>
          <w:szCs w:val="22"/>
        </w:rPr>
        <w:t xml:space="preserve"> копеек.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16. Валюта договора: Российский рубль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17. Форма, срок и порядок оплаты работ: Безналичный расчет, 100 % предоплата после </w:t>
      </w:r>
      <w:r w:rsidR="00474145">
        <w:rPr>
          <w:rFonts w:ascii="Times New Roman" w:hAnsi="Times New Roman"/>
          <w:sz w:val="22"/>
          <w:szCs w:val="22"/>
        </w:rPr>
        <w:t>получения</w:t>
      </w:r>
      <w:r w:rsidRPr="0075307D">
        <w:rPr>
          <w:rFonts w:ascii="Times New Roman" w:hAnsi="Times New Roman"/>
          <w:sz w:val="22"/>
          <w:szCs w:val="22"/>
        </w:rPr>
        <w:t xml:space="preserve"> счета</w:t>
      </w:r>
      <w:r w:rsidR="00474145">
        <w:rPr>
          <w:rFonts w:ascii="Times New Roman" w:hAnsi="Times New Roman"/>
          <w:sz w:val="22"/>
          <w:szCs w:val="22"/>
        </w:rPr>
        <w:t xml:space="preserve"> Заказчиком</w:t>
      </w:r>
      <w:r w:rsidRPr="0075307D">
        <w:rPr>
          <w:rFonts w:ascii="Times New Roman" w:hAnsi="Times New Roman"/>
          <w:sz w:val="22"/>
          <w:szCs w:val="22"/>
        </w:rPr>
        <w:t xml:space="preserve"> в течение 3 (трех) банковских дней.</w:t>
      </w:r>
    </w:p>
    <w:p w:rsidR="00770225" w:rsidRPr="0075307D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18. Срок, место и порядок предоставления документации о закупке: </w:t>
      </w:r>
      <w:r w:rsidRPr="0075307D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770225" w:rsidRPr="0075307D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19. Место </w:t>
      </w:r>
      <w:r w:rsidRPr="0075307D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75307D" w:rsidRDefault="00770225" w:rsidP="00770225">
      <w:pPr>
        <w:rPr>
          <w:rFonts w:ascii="Times New Roman" w:hAnsi="Times New Roman"/>
        </w:rPr>
      </w:pPr>
    </w:p>
    <w:p w:rsidR="00770225" w:rsidRDefault="00770225" w:rsidP="00A00C70">
      <w:pPr>
        <w:rPr>
          <w:rFonts w:ascii="Times New Roman" w:hAnsi="Times New Roman"/>
        </w:rPr>
      </w:pPr>
      <w:r w:rsidRPr="0075307D">
        <w:rPr>
          <w:rFonts w:ascii="Times New Roman" w:hAnsi="Times New Roman"/>
        </w:rPr>
        <w:t>СОГЛАСОВАНО:</w:t>
      </w:r>
    </w:p>
    <w:p w:rsidR="00A00C70" w:rsidRPr="0075307D" w:rsidRDefault="00A00C70" w:rsidP="00A00C70">
      <w:pPr>
        <w:rPr>
          <w:rFonts w:ascii="Times New Roman" w:hAnsi="Times New Roman"/>
        </w:rPr>
      </w:pPr>
    </w:p>
    <w:p w:rsidR="0075307D" w:rsidRPr="0075307D" w:rsidRDefault="0075307D" w:rsidP="00770225">
      <w:pPr>
        <w:spacing w:line="360" w:lineRule="auto"/>
        <w:rPr>
          <w:rFonts w:ascii="Times New Roman" w:hAnsi="Times New Roman"/>
        </w:rPr>
      </w:pPr>
      <w:r w:rsidRPr="0075307D">
        <w:rPr>
          <w:rFonts w:ascii="Times New Roman" w:hAnsi="Times New Roman"/>
        </w:rPr>
        <w:t xml:space="preserve">Помощник ген. директора по вопросам взаимодействия </w:t>
      </w:r>
    </w:p>
    <w:p w:rsidR="00770225" w:rsidRPr="0075307D" w:rsidRDefault="0075307D" w:rsidP="00770225">
      <w:pPr>
        <w:spacing w:line="360" w:lineRule="auto"/>
        <w:rPr>
          <w:rFonts w:ascii="Times New Roman" w:hAnsi="Times New Roman"/>
        </w:rPr>
      </w:pPr>
      <w:r w:rsidRPr="0075307D">
        <w:rPr>
          <w:rFonts w:ascii="Times New Roman" w:hAnsi="Times New Roman"/>
        </w:rPr>
        <w:t>со сторонними общественными организация</w:t>
      </w:r>
      <w:r w:rsidR="00F751D3">
        <w:rPr>
          <w:rFonts w:ascii="Times New Roman" w:hAnsi="Times New Roman"/>
        </w:rPr>
        <w:t>ми</w:t>
      </w:r>
      <w:r w:rsidRPr="0075307D">
        <w:rPr>
          <w:rFonts w:ascii="Times New Roman" w:hAnsi="Times New Roman"/>
        </w:rPr>
        <w:t xml:space="preserve"> и СМИ</w:t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="00F751D3">
        <w:rPr>
          <w:rFonts w:ascii="Times New Roman" w:hAnsi="Times New Roman"/>
        </w:rPr>
        <w:t xml:space="preserve">   </w:t>
      </w:r>
      <w:r w:rsidR="00F751D3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>Н.А. Степанова</w:t>
      </w:r>
    </w:p>
    <w:p w:rsidR="00770225" w:rsidRPr="0075307D" w:rsidRDefault="00770225" w:rsidP="00770225">
      <w:pPr>
        <w:rPr>
          <w:rFonts w:ascii="Times New Roman" w:hAnsi="Times New Roman"/>
        </w:rPr>
      </w:pPr>
    </w:p>
    <w:p w:rsidR="00770225" w:rsidRPr="0075307D" w:rsidRDefault="00770225" w:rsidP="00770225">
      <w:pPr>
        <w:rPr>
          <w:rFonts w:ascii="Times New Roman" w:hAnsi="Times New Roman"/>
        </w:rPr>
      </w:pPr>
      <w:r w:rsidRPr="0075307D">
        <w:rPr>
          <w:rFonts w:ascii="Times New Roman" w:hAnsi="Times New Roman"/>
        </w:rPr>
        <w:t>Начальник договорно-правового отдела</w:t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  <w:t xml:space="preserve">Т.В. Ким </w:t>
      </w:r>
    </w:p>
    <w:p w:rsidR="003156EC" w:rsidRPr="0075307D" w:rsidRDefault="003156EC"/>
    <w:sectPr w:rsidR="003156EC" w:rsidRPr="0075307D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70225"/>
    <w:rsid w:val="003156EC"/>
    <w:rsid w:val="00474145"/>
    <w:rsid w:val="006C2D70"/>
    <w:rsid w:val="0075307D"/>
    <w:rsid w:val="00770225"/>
    <w:rsid w:val="009946E2"/>
    <w:rsid w:val="00A00C70"/>
    <w:rsid w:val="00AE1045"/>
    <w:rsid w:val="00D7681E"/>
    <w:rsid w:val="00F7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</cp:revision>
  <cp:lastPrinted>2014-05-06T06:59:00Z</cp:lastPrinted>
  <dcterms:created xsi:type="dcterms:W3CDTF">2014-05-05T08:49:00Z</dcterms:created>
  <dcterms:modified xsi:type="dcterms:W3CDTF">2014-05-06T09:41:00Z</dcterms:modified>
</cp:coreProperties>
</file>