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962BD9" w:rsidP="00B272B8">
      <w:pPr>
        <w:pStyle w:val="a7"/>
        <w:jc w:val="right"/>
        <w:rPr>
          <w:rFonts w:ascii="Times New Roman" w:hAnsi="Times New Roman"/>
        </w:rPr>
      </w:pPr>
      <w:r>
        <w:rPr>
          <w:rFonts w:ascii="Times New Roman" w:hAnsi="Times New Roman"/>
        </w:rPr>
        <w:t>«</w:t>
      </w:r>
      <w:r w:rsidR="003D5AA9">
        <w:rPr>
          <w:rFonts w:ascii="Times New Roman" w:hAnsi="Times New Roman"/>
        </w:rPr>
        <w:t>29</w:t>
      </w:r>
      <w:r w:rsidR="00ED3A18" w:rsidRPr="005B25B3">
        <w:rPr>
          <w:rFonts w:ascii="Times New Roman" w:hAnsi="Times New Roman"/>
        </w:rPr>
        <w:t>»</w:t>
      </w:r>
      <w:r w:rsidR="00151705">
        <w:rPr>
          <w:rFonts w:ascii="Times New Roman" w:hAnsi="Times New Roman"/>
        </w:rPr>
        <w:t xml:space="preserve"> </w:t>
      </w:r>
      <w:r w:rsidR="003D5AA9">
        <w:rPr>
          <w:rFonts w:ascii="Times New Roman" w:hAnsi="Times New Roman"/>
          <w:u w:val="single"/>
        </w:rPr>
        <w:t xml:space="preserve">   апреля  </w:t>
      </w:r>
      <w:r w:rsidR="00AC06F1">
        <w:rPr>
          <w:rFonts w:ascii="Times New Roman" w:hAnsi="Times New Roman"/>
        </w:rPr>
        <w:t xml:space="preserve"> </w:t>
      </w:r>
      <w:r w:rsidR="00ED3A18" w:rsidRPr="005B25B3">
        <w:rPr>
          <w:rFonts w:ascii="Times New Roman" w:hAnsi="Times New Roman"/>
        </w:rPr>
        <w:t>20</w:t>
      </w:r>
      <w:r>
        <w:rPr>
          <w:rFonts w:ascii="Times New Roman" w:hAnsi="Times New Roman"/>
        </w:rPr>
        <w:t>14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2F7E" w:rsidP="00ED2F7E">
      <w:pPr>
        <w:pStyle w:val="a7"/>
        <w:tabs>
          <w:tab w:val="left" w:pos="6585"/>
        </w:tabs>
        <w:rPr>
          <w:rFonts w:ascii="Times New Roman" w:hAnsi="Times New Roman"/>
        </w:rPr>
      </w:pPr>
      <w:r>
        <w:rPr>
          <w:rFonts w:ascii="Times New Roman" w:hAnsi="Times New Roman"/>
        </w:rPr>
        <w:tab/>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691087" w:rsidRDefault="00615116" w:rsidP="008052D4">
      <w:pPr>
        <w:pStyle w:val="a7"/>
        <w:jc w:val="center"/>
        <w:rPr>
          <w:rFonts w:ascii="Times New Roman" w:hAnsi="Times New Roman"/>
        </w:rPr>
      </w:pPr>
      <w:r w:rsidRPr="00691087">
        <w:rPr>
          <w:rFonts w:ascii="Times New Roman" w:hAnsi="Times New Roman"/>
        </w:rPr>
        <w:t>Документация о проведении запроса котировок</w:t>
      </w:r>
    </w:p>
    <w:p w:rsidR="00ED3A18" w:rsidRPr="00691087" w:rsidRDefault="00ED3A18" w:rsidP="008052D4">
      <w:pPr>
        <w:pStyle w:val="a7"/>
        <w:ind w:firstLine="708"/>
        <w:jc w:val="center"/>
        <w:rPr>
          <w:rFonts w:ascii="Times New Roman" w:hAnsi="Times New Roman"/>
        </w:rPr>
      </w:pPr>
      <w:r w:rsidRPr="00691087">
        <w:rPr>
          <w:rFonts w:ascii="Times New Roman" w:hAnsi="Times New Roman"/>
        </w:rPr>
        <w:t xml:space="preserve">на право заключения договора на </w:t>
      </w:r>
      <w:r w:rsidR="00691087" w:rsidRPr="00691087">
        <w:rPr>
          <w:rFonts w:ascii="Times New Roman" w:hAnsi="Times New Roman"/>
        </w:rPr>
        <w:t xml:space="preserve">электромонтажные работы в помещениях </w:t>
      </w:r>
      <w:r w:rsidR="000606C8">
        <w:rPr>
          <w:rFonts w:ascii="Times New Roman" w:hAnsi="Times New Roman"/>
        </w:rPr>
        <w:t>службы Заказчика</w:t>
      </w:r>
      <w:r w:rsidR="00691087" w:rsidRPr="00691087">
        <w:rPr>
          <w:rFonts w:ascii="Times New Roman" w:hAnsi="Times New Roman"/>
        </w:rPr>
        <w:t xml:space="preserve"> в корпусе № </w:t>
      </w:r>
      <w:r w:rsidR="000606C8">
        <w:rPr>
          <w:rFonts w:ascii="Times New Roman" w:hAnsi="Times New Roman"/>
        </w:rPr>
        <w:t>2</w:t>
      </w:r>
      <w:r w:rsidR="00691087" w:rsidRPr="00691087">
        <w:rPr>
          <w:rFonts w:ascii="Times New Roman" w:hAnsi="Times New Roman"/>
        </w:rPr>
        <w:t xml:space="preserve"> </w:t>
      </w:r>
      <w:r w:rsidR="00962BD9" w:rsidRPr="00691087">
        <w:rPr>
          <w:rFonts w:ascii="Times New Roman" w:hAnsi="Times New Roman"/>
        </w:rPr>
        <w:t xml:space="preserve">для нужд ОАО </w:t>
      </w:r>
      <w:r w:rsidR="00FF2CAA" w:rsidRPr="00691087">
        <w:rPr>
          <w:rFonts w:ascii="Times New Roman" w:hAnsi="Times New Roman"/>
        </w:rPr>
        <w:t xml:space="preserve">«НПО НИИИП – </w:t>
      </w:r>
      <w:proofErr w:type="spellStart"/>
      <w:r w:rsidR="00FF2CAA" w:rsidRPr="00691087">
        <w:rPr>
          <w:rFonts w:ascii="Times New Roman" w:hAnsi="Times New Roman"/>
        </w:rPr>
        <w:t>НЗиК</w:t>
      </w:r>
      <w:proofErr w:type="spellEnd"/>
      <w:r w:rsidR="00FF2CAA" w:rsidRPr="00691087">
        <w:rPr>
          <w:rFonts w:ascii="Times New Roman" w:hAnsi="Times New Roman"/>
        </w:rPr>
        <w:t>»</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702979">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691087" w:rsidRDefault="00E332C8" w:rsidP="00691087">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691087" w:rsidRDefault="00E332C8" w:rsidP="00691087">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691087" w:rsidRDefault="00E332C8" w:rsidP="00691087">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1087" w:rsidRDefault="00E332C8" w:rsidP="00691087">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691087" w:rsidRDefault="00E332C8" w:rsidP="00691087">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691087" w:rsidRDefault="00E332C8" w:rsidP="00691087">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691087" w:rsidRDefault="00E332C8" w:rsidP="00691087">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691087" w:rsidRDefault="00E332C8" w:rsidP="00691087">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691087" w:rsidRPr="00304672" w:rsidRDefault="00E332C8" w:rsidP="00691087">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691087"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691087">
      <w:pPr>
        <w:pStyle w:val="a6"/>
        <w:keepNext/>
        <w:spacing w:after="0" w:line="240" w:lineRule="auto"/>
        <w:ind w:left="0" w:firstLine="360"/>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lastRenderedPageBreak/>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91087" w:rsidRDefault="00691087" w:rsidP="00615116">
      <w:pPr>
        <w:pStyle w:val="a"/>
        <w:numPr>
          <w:ilvl w:val="0"/>
          <w:numId w:val="0"/>
        </w:numPr>
        <w:tabs>
          <w:tab w:val="num" w:pos="567"/>
        </w:tabs>
        <w:ind w:left="-142"/>
        <w:rPr>
          <w:rFonts w:eastAsia="Calibri"/>
          <w:b/>
          <w:i/>
          <w:sz w:val="24"/>
          <w:szCs w:val="24"/>
        </w:rPr>
      </w:pPr>
    </w:p>
    <w:p w:rsidR="00691087" w:rsidRDefault="00691087" w:rsidP="00615116">
      <w:pPr>
        <w:pStyle w:val="a"/>
        <w:numPr>
          <w:ilvl w:val="0"/>
          <w:numId w:val="0"/>
        </w:numPr>
        <w:tabs>
          <w:tab w:val="num" w:pos="567"/>
        </w:tabs>
        <w:ind w:left="-142"/>
        <w:rPr>
          <w:rFonts w:eastAsia="Calibri"/>
          <w:b/>
          <w:i/>
          <w:sz w:val="24"/>
          <w:szCs w:val="24"/>
        </w:rPr>
      </w:pPr>
    </w:p>
    <w:p w:rsidR="00691087" w:rsidRDefault="00691087" w:rsidP="00615116">
      <w:pPr>
        <w:pStyle w:val="a"/>
        <w:numPr>
          <w:ilvl w:val="0"/>
          <w:numId w:val="0"/>
        </w:numPr>
        <w:tabs>
          <w:tab w:val="num" w:pos="567"/>
        </w:tabs>
        <w:ind w:left="-142"/>
        <w:rPr>
          <w:rFonts w:eastAsia="Calibri"/>
          <w:b/>
          <w:i/>
          <w:sz w:val="24"/>
          <w:szCs w:val="24"/>
        </w:rPr>
      </w:pPr>
    </w:p>
    <w:p w:rsidR="0045419C" w:rsidRPr="009B5BE2" w:rsidRDefault="0045419C" w:rsidP="0045419C">
      <w:pPr>
        <w:pStyle w:val="af0"/>
        <w:autoSpaceDE w:val="0"/>
        <w:ind w:firstLine="567"/>
        <w:rPr>
          <w:sz w:val="22"/>
          <w:szCs w:val="22"/>
        </w:rPr>
      </w:pPr>
      <w:r w:rsidRPr="009B5BE2">
        <w:rPr>
          <w:sz w:val="22"/>
          <w:szCs w:val="22"/>
        </w:rPr>
        <w:lastRenderedPageBreak/>
        <w:t>Информационная карта запроса котировок в электронной форме</w:t>
      </w:r>
    </w:p>
    <w:p w:rsidR="006F388C" w:rsidRPr="009B5BE2" w:rsidRDefault="0045419C" w:rsidP="00DF2184">
      <w:pPr>
        <w:keepNext/>
        <w:spacing w:line="240" w:lineRule="auto"/>
        <w:ind w:firstLine="709"/>
        <w:jc w:val="both"/>
        <w:rPr>
          <w:rFonts w:ascii="Times New Roman" w:hAnsi="Times New Roman"/>
        </w:rPr>
      </w:pPr>
      <w:r w:rsidRPr="009B5BE2">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9B5BE2" w:rsidTr="00AA2A40">
        <w:trPr>
          <w:jc w:val="center"/>
        </w:trPr>
        <w:tc>
          <w:tcPr>
            <w:tcW w:w="767" w:type="dxa"/>
            <w:tcBorders>
              <w:top w:val="single" w:sz="4" w:space="0" w:color="000000"/>
              <w:left w:val="single" w:sz="4" w:space="0" w:color="000000"/>
              <w:bottom w:val="single" w:sz="4" w:space="0" w:color="000000"/>
            </w:tcBorders>
          </w:tcPr>
          <w:p w:rsidR="006F388C" w:rsidRPr="009B5BE2" w:rsidRDefault="006F388C" w:rsidP="00810DD1">
            <w:pPr>
              <w:keepNext/>
              <w:keepLines/>
              <w:suppressLineNumbers/>
              <w:spacing w:line="240" w:lineRule="auto"/>
              <w:jc w:val="center"/>
              <w:rPr>
                <w:rFonts w:ascii="Times New Roman" w:hAnsi="Times New Roman"/>
                <w:b/>
                <w:bCs/>
              </w:rPr>
            </w:pPr>
            <w:r w:rsidRPr="009B5BE2">
              <w:rPr>
                <w:rFonts w:ascii="Times New Roman" w:hAnsi="Times New Roman"/>
                <w:b/>
                <w:bCs/>
              </w:rPr>
              <w:t xml:space="preserve">№ </w:t>
            </w:r>
            <w:proofErr w:type="gramStart"/>
            <w:r w:rsidRPr="009B5BE2">
              <w:rPr>
                <w:rFonts w:ascii="Times New Roman" w:hAnsi="Times New Roman"/>
                <w:b/>
                <w:bCs/>
              </w:rPr>
              <w:t>п</w:t>
            </w:r>
            <w:proofErr w:type="gramEnd"/>
            <w:r w:rsidRPr="009B5BE2">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9B5BE2" w:rsidRDefault="00615116" w:rsidP="00615116">
            <w:pPr>
              <w:keepNext/>
              <w:spacing w:line="240" w:lineRule="auto"/>
              <w:rPr>
                <w:rFonts w:ascii="Times New Roman" w:hAnsi="Times New Roman"/>
                <w:b/>
                <w:bCs/>
              </w:rPr>
            </w:pPr>
            <w:r w:rsidRPr="009B5BE2">
              <w:rPr>
                <w:rFonts w:ascii="Times New Roman" w:hAnsi="Times New Roman"/>
                <w:b/>
                <w:bCs/>
              </w:rPr>
              <w:t>Положения информационной карты запроса котировок в электронной форме</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b/>
                <w:bCs/>
              </w:rPr>
              <w:t>Наименование Заказчика:</w:t>
            </w:r>
            <w:r w:rsidRPr="009B5BE2">
              <w:rPr>
                <w:rFonts w:ascii="Times New Roman" w:hAnsi="Times New Roman"/>
              </w:rPr>
              <w:t xml:space="preserve"> Открытое акционерное общество «НИИ измерительных приборов </w:t>
            </w:r>
            <w:r w:rsidR="00AF4513" w:rsidRPr="009B5BE2">
              <w:rPr>
                <w:rFonts w:ascii="Times New Roman" w:hAnsi="Times New Roman"/>
              </w:rPr>
              <w:t>–</w:t>
            </w:r>
            <w:r w:rsidRPr="009B5BE2">
              <w:rPr>
                <w:rFonts w:ascii="Times New Roman" w:hAnsi="Times New Roman"/>
              </w:rPr>
              <w:t xml:space="preserve"> Новосибирский завод имени Коминтерна».</w:t>
            </w:r>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 адрес: 630015 г. Новосибирск, ул. </w:t>
            </w:r>
            <w:proofErr w:type="gramStart"/>
            <w:r w:rsidRPr="009B5BE2">
              <w:rPr>
                <w:rFonts w:ascii="Times New Roman" w:hAnsi="Times New Roman"/>
              </w:rPr>
              <w:t>Планетная</w:t>
            </w:r>
            <w:proofErr w:type="gramEnd"/>
            <w:r w:rsidRPr="009B5BE2">
              <w:rPr>
                <w:rFonts w:ascii="Times New Roman" w:hAnsi="Times New Roman"/>
              </w:rPr>
              <w:t>, 32.</w:t>
            </w:r>
          </w:p>
          <w:p w:rsidR="00615116"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 </w:t>
            </w:r>
            <w:r w:rsidR="00615116" w:rsidRPr="009B5BE2">
              <w:rPr>
                <w:rFonts w:ascii="Times New Roman" w:hAnsi="Times New Roman"/>
              </w:rPr>
              <w:t>контактное лицо по вопросам оформления котировочной заявки:</w:t>
            </w:r>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Л</w:t>
            </w:r>
            <w:r w:rsidR="00962BD9" w:rsidRPr="009B5BE2">
              <w:rPr>
                <w:rFonts w:ascii="Times New Roman" w:hAnsi="Times New Roman"/>
              </w:rPr>
              <w:t>естева Елена Валерьевна</w:t>
            </w:r>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 </w:t>
            </w:r>
            <w:r w:rsidRPr="009B5BE2">
              <w:rPr>
                <w:rFonts w:ascii="Times New Roman" w:hAnsi="Times New Roman"/>
                <w:lang w:val="en-US"/>
              </w:rPr>
              <w:t>e</w:t>
            </w:r>
            <w:r w:rsidRPr="009B5BE2">
              <w:rPr>
                <w:rFonts w:ascii="Times New Roman" w:hAnsi="Times New Roman"/>
              </w:rPr>
              <w:t>-</w:t>
            </w:r>
            <w:r w:rsidRPr="009B5BE2">
              <w:rPr>
                <w:rFonts w:ascii="Times New Roman" w:hAnsi="Times New Roman"/>
                <w:lang w:val="en-US"/>
              </w:rPr>
              <w:t>mail</w:t>
            </w:r>
            <w:r w:rsidRPr="009B5BE2">
              <w:rPr>
                <w:rFonts w:ascii="Times New Roman" w:hAnsi="Times New Roman"/>
              </w:rPr>
              <w:t xml:space="preserve">:  </w:t>
            </w:r>
            <w:hyperlink r:id="rId8" w:history="1">
              <w:r w:rsidR="00962BD9" w:rsidRPr="009B5BE2">
                <w:rPr>
                  <w:rStyle w:val="a5"/>
                  <w:rFonts w:ascii="Times New Roman" w:hAnsi="Times New Roman"/>
                </w:rPr>
                <w:t>1616@</w:t>
              </w:r>
              <w:r w:rsidR="00962BD9" w:rsidRPr="009B5BE2">
                <w:rPr>
                  <w:rStyle w:val="a5"/>
                  <w:rFonts w:ascii="Times New Roman" w:hAnsi="Times New Roman"/>
                  <w:lang w:val="en-US"/>
                </w:rPr>
                <w:t>komintern</w:t>
              </w:r>
              <w:r w:rsidR="00962BD9" w:rsidRPr="009B5BE2">
                <w:rPr>
                  <w:rStyle w:val="a5"/>
                  <w:rFonts w:ascii="Times New Roman" w:hAnsi="Times New Roman"/>
                </w:rPr>
                <w:t>.</w:t>
              </w:r>
              <w:r w:rsidR="00962BD9" w:rsidRPr="009B5BE2">
                <w:rPr>
                  <w:rStyle w:val="a5"/>
                  <w:rFonts w:ascii="Times New Roman" w:hAnsi="Times New Roman"/>
                  <w:lang w:val="en-US"/>
                </w:rPr>
                <w:t>ru</w:t>
              </w:r>
            </w:hyperlink>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тел.: (383) 279-36-89</w:t>
            </w:r>
          </w:p>
          <w:p w:rsidR="006F388C" w:rsidRPr="009B5BE2" w:rsidRDefault="006F388C" w:rsidP="00810DD1">
            <w:pPr>
              <w:pStyle w:val="a7"/>
              <w:widowControl w:val="0"/>
              <w:rPr>
                <w:rFonts w:ascii="Times New Roman" w:hAnsi="Times New Roman"/>
                <w:color w:val="000000"/>
                <w:sz w:val="22"/>
                <w:szCs w:val="22"/>
              </w:rPr>
            </w:pPr>
            <w:r w:rsidRPr="009B5BE2">
              <w:rPr>
                <w:rFonts w:ascii="Times New Roman" w:hAnsi="Times New Roman"/>
                <w:sz w:val="22"/>
                <w:szCs w:val="22"/>
              </w:rPr>
              <w:t>-контактное лицо по вопросам</w:t>
            </w:r>
            <w:r w:rsidRPr="009B5BE2">
              <w:rPr>
                <w:rFonts w:ascii="Times New Roman" w:hAnsi="Times New Roman"/>
                <w:color w:val="000000"/>
                <w:sz w:val="22"/>
                <w:szCs w:val="22"/>
              </w:rPr>
              <w:t xml:space="preserve"> </w:t>
            </w:r>
            <w:r w:rsidR="006D04F9" w:rsidRPr="009B5BE2">
              <w:rPr>
                <w:rFonts w:ascii="Times New Roman" w:hAnsi="Times New Roman"/>
                <w:color w:val="000000"/>
                <w:sz w:val="22"/>
                <w:szCs w:val="22"/>
              </w:rPr>
              <w:t>выполнения работ</w:t>
            </w:r>
            <w:r w:rsidRPr="009B5BE2">
              <w:rPr>
                <w:rFonts w:ascii="Times New Roman" w:hAnsi="Times New Roman"/>
                <w:color w:val="000000"/>
                <w:sz w:val="22"/>
                <w:szCs w:val="22"/>
              </w:rPr>
              <w:t xml:space="preserve">: </w:t>
            </w:r>
          </w:p>
          <w:p w:rsidR="005D5DCA" w:rsidRPr="009B5BE2" w:rsidRDefault="000606C8" w:rsidP="005D5DCA">
            <w:pPr>
              <w:keepNext/>
              <w:keepLines/>
              <w:suppressLineNumbers/>
              <w:spacing w:after="0" w:line="240" w:lineRule="auto"/>
              <w:rPr>
                <w:rFonts w:ascii="Times New Roman" w:hAnsi="Times New Roman"/>
              </w:rPr>
            </w:pPr>
            <w:r>
              <w:rPr>
                <w:rFonts w:ascii="Times New Roman" w:hAnsi="Times New Roman"/>
              </w:rPr>
              <w:t>Юдин Олег Сергеевич</w:t>
            </w:r>
          </w:p>
          <w:p w:rsidR="00B017F8" w:rsidRPr="009B5BE2" w:rsidRDefault="005D5DCA" w:rsidP="005D5DCA">
            <w:pPr>
              <w:keepNext/>
              <w:keepLines/>
              <w:suppressLineNumbers/>
              <w:spacing w:after="0" w:line="240" w:lineRule="auto"/>
              <w:rPr>
                <w:rFonts w:ascii="Times New Roman" w:hAnsi="Times New Roman"/>
              </w:rPr>
            </w:pPr>
            <w:r w:rsidRPr="009B5BE2">
              <w:rPr>
                <w:rFonts w:ascii="Times New Roman" w:hAnsi="Times New Roman"/>
              </w:rPr>
              <w:t>тел.: 279-36-67</w:t>
            </w:r>
          </w:p>
          <w:p w:rsidR="006F388C" w:rsidRPr="009B5BE2" w:rsidRDefault="006F388C" w:rsidP="00810DD1">
            <w:pPr>
              <w:keepNext/>
              <w:keepLines/>
              <w:suppressLineNumbers/>
              <w:spacing w:after="0" w:line="240" w:lineRule="auto"/>
              <w:rPr>
                <w:rFonts w:ascii="Times New Roman" w:hAnsi="Times New Roman"/>
                <w:u w:val="single"/>
              </w:rPr>
            </w:pPr>
            <w:r w:rsidRPr="009B5BE2">
              <w:rPr>
                <w:rFonts w:ascii="Times New Roman" w:hAnsi="Times New Roman"/>
              </w:rPr>
              <w:t xml:space="preserve">Адрес сайта Заказчика: </w:t>
            </w:r>
            <w:hyperlink r:id="rId9" w:history="1">
              <w:r w:rsidR="00AF4513" w:rsidRPr="009B5BE2">
                <w:rPr>
                  <w:rStyle w:val="a5"/>
                  <w:rFonts w:ascii="Times New Roman" w:hAnsi="Times New Roman"/>
                  <w:bCs/>
                  <w:lang w:val="en-US"/>
                </w:rPr>
                <w:t>www</w:t>
              </w:r>
              <w:r w:rsidR="00AF4513" w:rsidRPr="009B5BE2">
                <w:rPr>
                  <w:rStyle w:val="a5"/>
                  <w:rFonts w:ascii="Times New Roman" w:hAnsi="Times New Roman"/>
                  <w:bCs/>
                </w:rPr>
                <w:t>.нииип-нзик.рф</w:t>
              </w:r>
            </w:hyperlink>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Адрес официального сайта: </w:t>
            </w:r>
            <w:hyperlink r:id="rId10" w:history="1">
              <w:r w:rsidRPr="009B5BE2">
                <w:rPr>
                  <w:rStyle w:val="a5"/>
                  <w:rFonts w:ascii="Times New Roman" w:hAnsi="Times New Roman"/>
                  <w:bCs/>
                  <w:lang w:val="en-US"/>
                </w:rPr>
                <w:t>www</w:t>
              </w:r>
              <w:r w:rsidRPr="009B5BE2">
                <w:rPr>
                  <w:rStyle w:val="a5"/>
                  <w:rFonts w:ascii="Times New Roman" w:hAnsi="Times New Roman"/>
                  <w:bCs/>
                </w:rPr>
                <w:t>.</w:t>
              </w:r>
              <w:proofErr w:type="spellStart"/>
              <w:r w:rsidRPr="009B5BE2">
                <w:rPr>
                  <w:rStyle w:val="a5"/>
                  <w:rFonts w:ascii="Times New Roman" w:hAnsi="Times New Roman"/>
                  <w:bCs/>
                  <w:lang w:val="en-US"/>
                </w:rPr>
                <w:t>zakupki</w:t>
              </w:r>
              <w:proofErr w:type="spellEnd"/>
              <w:r w:rsidRPr="009B5BE2">
                <w:rPr>
                  <w:rStyle w:val="a5"/>
                  <w:rFonts w:ascii="Times New Roman" w:hAnsi="Times New Roman"/>
                  <w:bCs/>
                </w:rPr>
                <w:t>.</w:t>
              </w:r>
              <w:proofErr w:type="spellStart"/>
              <w:r w:rsidRPr="009B5BE2">
                <w:rPr>
                  <w:rStyle w:val="a5"/>
                  <w:rFonts w:ascii="Times New Roman" w:hAnsi="Times New Roman"/>
                  <w:bCs/>
                  <w:lang w:val="en-US"/>
                </w:rPr>
                <w:t>gov</w:t>
              </w:r>
              <w:proofErr w:type="spellEnd"/>
              <w:r w:rsidRPr="009B5BE2">
                <w:rPr>
                  <w:rStyle w:val="a5"/>
                  <w:rFonts w:ascii="Times New Roman" w:hAnsi="Times New Roman"/>
                  <w:bCs/>
                </w:rPr>
                <w:t>.</w:t>
              </w:r>
              <w:proofErr w:type="spellStart"/>
              <w:r w:rsidRPr="009B5BE2">
                <w:rPr>
                  <w:rStyle w:val="a5"/>
                  <w:rFonts w:ascii="Times New Roman" w:hAnsi="Times New Roman"/>
                  <w:bCs/>
                  <w:lang w:val="en-US"/>
                </w:rPr>
                <w:t>ru</w:t>
              </w:r>
              <w:proofErr w:type="spellEnd"/>
              <w:r w:rsidRPr="009B5BE2">
                <w:rPr>
                  <w:rStyle w:val="a5"/>
                  <w:rFonts w:ascii="Times New Roman" w:hAnsi="Times New Roman"/>
                  <w:bCs/>
                </w:rPr>
                <w:t>/223/</w:t>
              </w:r>
            </w:hyperlink>
            <w:r w:rsidRPr="009B5BE2">
              <w:rPr>
                <w:rFonts w:ascii="Times New Roman" w:hAnsi="Times New Roman"/>
                <w:bCs/>
              </w:rPr>
              <w:t>.</w:t>
            </w:r>
          </w:p>
          <w:p w:rsidR="006F388C" w:rsidRPr="009B5BE2" w:rsidRDefault="006F388C" w:rsidP="00810DD1">
            <w:pPr>
              <w:pStyle w:val="a7"/>
              <w:rPr>
                <w:rFonts w:ascii="Times New Roman" w:hAnsi="Times New Roman"/>
                <w:sz w:val="22"/>
                <w:szCs w:val="22"/>
              </w:rPr>
            </w:pPr>
            <w:r w:rsidRPr="009B5BE2">
              <w:rPr>
                <w:rFonts w:ascii="Times New Roman" w:hAnsi="Times New Roman"/>
                <w:bCs/>
                <w:sz w:val="22"/>
                <w:szCs w:val="22"/>
              </w:rPr>
              <w:t>Адрес электронной площадки:</w:t>
            </w:r>
            <w:r w:rsidRPr="009B5BE2">
              <w:rPr>
                <w:rFonts w:ascii="Times New Roman" w:hAnsi="Times New Roman"/>
                <w:sz w:val="22"/>
                <w:szCs w:val="22"/>
              </w:rPr>
              <w:t xml:space="preserve"> </w:t>
            </w:r>
            <w:hyperlink r:id="rId11" w:history="1">
              <w:r w:rsidRPr="009B5BE2">
                <w:rPr>
                  <w:rStyle w:val="a5"/>
                  <w:rFonts w:ascii="Times New Roman" w:hAnsi="Times New Roman"/>
                  <w:sz w:val="22"/>
                  <w:szCs w:val="22"/>
                </w:rPr>
                <w:t>www.fabrikant.ru</w:t>
              </w:r>
            </w:hyperlink>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810DD1">
            <w:pPr>
              <w:keepNext/>
              <w:keepLines/>
              <w:suppressLineNumbers/>
              <w:spacing w:after="0" w:line="240" w:lineRule="auto"/>
              <w:rPr>
                <w:rFonts w:ascii="Times New Roman" w:hAnsi="Times New Roman"/>
                <w:b/>
                <w:bCs/>
              </w:rPr>
            </w:pPr>
            <w:r w:rsidRPr="009B5BE2">
              <w:rPr>
                <w:rFonts w:ascii="Times New Roman" w:hAnsi="Times New Roman"/>
                <w:b/>
                <w:bCs/>
              </w:rPr>
              <w:t>Источник финансирования заказа:</w:t>
            </w:r>
          </w:p>
          <w:p w:rsidR="006F388C" w:rsidRPr="009B5BE2" w:rsidRDefault="006F388C" w:rsidP="00810DD1">
            <w:pPr>
              <w:keepNext/>
              <w:keepLines/>
              <w:suppressLineNumbers/>
              <w:spacing w:after="0" w:line="240" w:lineRule="auto"/>
              <w:rPr>
                <w:rFonts w:ascii="Times New Roman" w:hAnsi="Times New Roman"/>
                <w:b/>
                <w:bCs/>
              </w:rPr>
            </w:pPr>
            <w:r w:rsidRPr="009B5BE2">
              <w:rPr>
                <w:rFonts w:ascii="Times New Roman" w:hAnsi="Times New Roman"/>
              </w:rPr>
              <w:t xml:space="preserve">Собственные средства заказчика. </w:t>
            </w:r>
          </w:p>
        </w:tc>
      </w:tr>
      <w:tr w:rsidR="006F388C" w:rsidRPr="009B5BE2"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6064E7">
            <w:pPr>
              <w:keepNext/>
              <w:keepLines/>
              <w:suppressLineNumbers/>
              <w:spacing w:line="240" w:lineRule="auto"/>
              <w:rPr>
                <w:rFonts w:ascii="Times New Roman" w:hAnsi="Times New Roman"/>
                <w:b/>
                <w:bCs/>
              </w:rPr>
            </w:pPr>
            <w:r w:rsidRPr="009B5BE2">
              <w:rPr>
                <w:rFonts w:ascii="Times New Roman" w:hAnsi="Times New Roman"/>
                <w:b/>
                <w:bCs/>
              </w:rPr>
              <w:t xml:space="preserve">Способ закупки: </w:t>
            </w:r>
            <w:r w:rsidR="00615116" w:rsidRPr="009B5BE2">
              <w:rPr>
                <w:rFonts w:ascii="Times New Roman" w:hAnsi="Times New Roman"/>
                <w:bCs/>
              </w:rPr>
              <w:t>Запрос котировок в электронной форме.</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0606C8">
            <w:pPr>
              <w:pStyle w:val="a7"/>
              <w:ind w:firstLine="33"/>
              <w:rPr>
                <w:rFonts w:ascii="Times New Roman" w:hAnsi="Times New Roman"/>
                <w:sz w:val="22"/>
                <w:szCs w:val="22"/>
              </w:rPr>
            </w:pPr>
            <w:r w:rsidRPr="009B5BE2">
              <w:rPr>
                <w:rFonts w:ascii="Times New Roman" w:hAnsi="Times New Roman"/>
                <w:b/>
                <w:bCs/>
                <w:sz w:val="22"/>
                <w:szCs w:val="22"/>
              </w:rPr>
              <w:t xml:space="preserve">Предмет </w:t>
            </w:r>
            <w:r w:rsidR="000738AD" w:rsidRPr="009B5BE2">
              <w:rPr>
                <w:rFonts w:ascii="Times New Roman" w:hAnsi="Times New Roman"/>
                <w:b/>
                <w:bCs/>
                <w:sz w:val="22"/>
                <w:szCs w:val="22"/>
              </w:rPr>
              <w:t>договора</w:t>
            </w:r>
            <w:r w:rsidRPr="009B5BE2">
              <w:rPr>
                <w:rFonts w:ascii="Times New Roman" w:hAnsi="Times New Roman"/>
                <w:b/>
                <w:bCs/>
                <w:sz w:val="22"/>
                <w:szCs w:val="22"/>
              </w:rPr>
              <w:t xml:space="preserve">, с указанием </w:t>
            </w:r>
            <w:r w:rsidR="006D04F9" w:rsidRPr="009B5BE2">
              <w:rPr>
                <w:rFonts w:ascii="Times New Roman" w:hAnsi="Times New Roman"/>
                <w:b/>
                <w:bCs/>
                <w:sz w:val="22"/>
                <w:szCs w:val="22"/>
              </w:rPr>
              <w:t>объема</w:t>
            </w:r>
            <w:r w:rsidR="00901491" w:rsidRPr="009B5BE2">
              <w:rPr>
                <w:rFonts w:ascii="Times New Roman" w:hAnsi="Times New Roman"/>
                <w:b/>
                <w:bCs/>
                <w:sz w:val="22"/>
                <w:szCs w:val="22"/>
              </w:rPr>
              <w:t xml:space="preserve"> выполняемых</w:t>
            </w:r>
            <w:r w:rsidRPr="009B5BE2">
              <w:rPr>
                <w:rFonts w:ascii="Times New Roman" w:hAnsi="Times New Roman"/>
                <w:b/>
                <w:bCs/>
                <w:sz w:val="22"/>
                <w:szCs w:val="22"/>
              </w:rPr>
              <w:t xml:space="preserve"> работ</w:t>
            </w:r>
            <w:r w:rsidR="009C029C" w:rsidRPr="009B5BE2">
              <w:rPr>
                <w:rFonts w:ascii="Times New Roman" w:hAnsi="Times New Roman"/>
                <w:b/>
                <w:bCs/>
                <w:sz w:val="22"/>
                <w:szCs w:val="22"/>
              </w:rPr>
              <w:t>:</w:t>
            </w:r>
            <w:r w:rsidR="008052D4" w:rsidRPr="009B5BE2">
              <w:rPr>
                <w:rFonts w:ascii="Times New Roman" w:hAnsi="Times New Roman"/>
                <w:sz w:val="22"/>
                <w:szCs w:val="22"/>
              </w:rPr>
              <w:t xml:space="preserve"> </w:t>
            </w:r>
            <w:r w:rsidR="000606C8" w:rsidRPr="008F5D12">
              <w:rPr>
                <w:rFonts w:ascii="Times New Roman" w:hAnsi="Times New Roman"/>
              </w:rPr>
              <w:t xml:space="preserve">Электромонтажные работы в помещениях </w:t>
            </w:r>
            <w:r w:rsidR="000606C8">
              <w:rPr>
                <w:rFonts w:ascii="Times New Roman" w:hAnsi="Times New Roman"/>
              </w:rPr>
              <w:t>службы Заказчика</w:t>
            </w:r>
            <w:r w:rsidR="000606C8" w:rsidRPr="008F5D12">
              <w:rPr>
                <w:rFonts w:ascii="Times New Roman" w:hAnsi="Times New Roman"/>
              </w:rPr>
              <w:t xml:space="preserve"> в корпусе № </w:t>
            </w:r>
            <w:r w:rsidR="000606C8">
              <w:rPr>
                <w:rFonts w:ascii="Times New Roman" w:hAnsi="Times New Roman"/>
              </w:rPr>
              <w:t>2</w:t>
            </w:r>
            <w:r w:rsidR="000606C8" w:rsidRPr="008F5D12">
              <w:rPr>
                <w:rFonts w:ascii="Times New Roman" w:hAnsi="Times New Roman"/>
              </w:rPr>
              <w:t>, в соответствии с техническим заданием документации о запрос</w:t>
            </w:r>
            <w:r w:rsidR="000606C8">
              <w:rPr>
                <w:rFonts w:ascii="Times New Roman" w:hAnsi="Times New Roman"/>
              </w:rPr>
              <w:t>е котировок в электронной форме</w:t>
            </w:r>
            <w:r w:rsidR="000606C8" w:rsidRPr="009B5BE2">
              <w:rPr>
                <w:rFonts w:ascii="Times New Roman" w:hAnsi="Times New Roman"/>
                <w:sz w:val="22"/>
                <w:szCs w:val="22"/>
              </w:rPr>
              <w:t xml:space="preserve"> </w:t>
            </w:r>
            <w:r w:rsidR="009C029C" w:rsidRPr="009B5BE2">
              <w:rPr>
                <w:rFonts w:ascii="Times New Roman" w:hAnsi="Times New Roman"/>
                <w:sz w:val="22"/>
                <w:szCs w:val="22"/>
              </w:rPr>
              <w:t>(Приложение № 3).</w:t>
            </w:r>
          </w:p>
        </w:tc>
      </w:tr>
      <w:tr w:rsidR="006F388C" w:rsidRPr="009B5BE2"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7E29A0">
            <w:pPr>
              <w:spacing w:line="240" w:lineRule="auto"/>
              <w:rPr>
                <w:rFonts w:ascii="Times New Roman" w:hAnsi="Times New Roman"/>
              </w:rPr>
            </w:pPr>
            <w:r w:rsidRPr="009B5BE2">
              <w:rPr>
                <w:rFonts w:ascii="Times New Roman" w:hAnsi="Times New Roman"/>
                <w:b/>
                <w:bCs/>
              </w:rPr>
              <w:t xml:space="preserve">Место </w:t>
            </w:r>
            <w:r w:rsidR="000738AD" w:rsidRPr="009B5BE2">
              <w:rPr>
                <w:rFonts w:ascii="Times New Roman" w:hAnsi="Times New Roman"/>
                <w:b/>
                <w:bCs/>
              </w:rPr>
              <w:t>выполнения работ</w:t>
            </w:r>
            <w:r w:rsidRPr="009B5BE2">
              <w:rPr>
                <w:rFonts w:ascii="Times New Roman" w:hAnsi="Times New Roman"/>
                <w:b/>
                <w:bCs/>
              </w:rPr>
              <w:t xml:space="preserve">: </w:t>
            </w:r>
            <w:r w:rsidR="0032254C" w:rsidRPr="009B5BE2">
              <w:rPr>
                <w:rFonts w:ascii="Times New Roman" w:hAnsi="Times New Roman"/>
                <w:bCs/>
              </w:rPr>
              <w:t xml:space="preserve">г. Новосибирск, ул. </w:t>
            </w:r>
            <w:proofErr w:type="gramStart"/>
            <w:r w:rsidR="0032254C" w:rsidRPr="009B5BE2">
              <w:rPr>
                <w:rFonts w:ascii="Times New Roman" w:hAnsi="Times New Roman"/>
                <w:bCs/>
              </w:rPr>
              <w:t>Планетная</w:t>
            </w:r>
            <w:proofErr w:type="gramEnd"/>
            <w:r w:rsidR="0032254C" w:rsidRPr="009B5BE2">
              <w:rPr>
                <w:rFonts w:ascii="Times New Roman" w:hAnsi="Times New Roman"/>
                <w:bCs/>
              </w:rPr>
              <w:t>, 32</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DF2184" w:rsidP="00D727A2">
            <w:pPr>
              <w:pStyle w:val="a7"/>
              <w:rPr>
                <w:rFonts w:ascii="Times New Roman" w:hAnsi="Times New Roman"/>
                <w:sz w:val="22"/>
                <w:szCs w:val="22"/>
              </w:rPr>
            </w:pPr>
            <w:r w:rsidRPr="009B5BE2">
              <w:rPr>
                <w:rFonts w:ascii="Times New Roman" w:hAnsi="Times New Roman"/>
                <w:b/>
                <w:bCs/>
                <w:sz w:val="22"/>
                <w:szCs w:val="22"/>
              </w:rPr>
              <w:t>С</w:t>
            </w:r>
            <w:r w:rsidR="007E29A0" w:rsidRPr="009B5BE2">
              <w:rPr>
                <w:rFonts w:ascii="Times New Roman" w:hAnsi="Times New Roman"/>
                <w:b/>
                <w:bCs/>
                <w:sz w:val="22"/>
                <w:szCs w:val="22"/>
              </w:rPr>
              <w:t xml:space="preserve">рок </w:t>
            </w:r>
            <w:r w:rsidR="000738AD" w:rsidRPr="009B5BE2">
              <w:rPr>
                <w:rFonts w:ascii="Times New Roman" w:hAnsi="Times New Roman"/>
                <w:b/>
                <w:bCs/>
                <w:sz w:val="22"/>
                <w:szCs w:val="22"/>
              </w:rPr>
              <w:t>выполнения работ:</w:t>
            </w:r>
            <w:r w:rsidR="006F388C" w:rsidRPr="009B5BE2">
              <w:rPr>
                <w:rFonts w:ascii="Times New Roman" w:hAnsi="Times New Roman"/>
                <w:b/>
                <w:bCs/>
                <w:sz w:val="22"/>
                <w:szCs w:val="22"/>
              </w:rPr>
              <w:t xml:space="preserve"> </w:t>
            </w:r>
            <w:r w:rsidR="00962BD9" w:rsidRPr="009B5BE2">
              <w:rPr>
                <w:rFonts w:ascii="Times New Roman" w:hAnsi="Times New Roman"/>
                <w:sz w:val="22"/>
                <w:szCs w:val="22"/>
              </w:rPr>
              <w:t>с «</w:t>
            </w:r>
            <w:r w:rsidR="00D727A2">
              <w:rPr>
                <w:rFonts w:ascii="Times New Roman" w:hAnsi="Times New Roman"/>
                <w:sz w:val="22"/>
                <w:szCs w:val="22"/>
              </w:rPr>
              <w:t>27</w:t>
            </w:r>
            <w:r w:rsidR="00962BD9" w:rsidRPr="009B5BE2">
              <w:rPr>
                <w:rFonts w:ascii="Times New Roman" w:hAnsi="Times New Roman"/>
                <w:sz w:val="22"/>
                <w:szCs w:val="22"/>
              </w:rPr>
              <w:t xml:space="preserve">» </w:t>
            </w:r>
            <w:r w:rsidR="000606C8">
              <w:rPr>
                <w:rFonts w:ascii="Times New Roman" w:hAnsi="Times New Roman"/>
                <w:sz w:val="22"/>
                <w:szCs w:val="22"/>
              </w:rPr>
              <w:t>мая</w:t>
            </w:r>
            <w:r w:rsidR="00962BD9" w:rsidRPr="009B5BE2">
              <w:rPr>
                <w:rFonts w:ascii="Times New Roman" w:hAnsi="Times New Roman"/>
                <w:sz w:val="22"/>
                <w:szCs w:val="22"/>
              </w:rPr>
              <w:t xml:space="preserve"> 2014 г. по «</w:t>
            </w:r>
            <w:r w:rsidR="00B02479">
              <w:rPr>
                <w:rFonts w:ascii="Times New Roman" w:hAnsi="Times New Roman"/>
                <w:sz w:val="22"/>
                <w:szCs w:val="22"/>
              </w:rPr>
              <w:t>3</w:t>
            </w:r>
            <w:r w:rsidR="000606C8">
              <w:rPr>
                <w:rFonts w:ascii="Times New Roman" w:hAnsi="Times New Roman"/>
                <w:sz w:val="22"/>
                <w:szCs w:val="22"/>
              </w:rPr>
              <w:t>1</w:t>
            </w:r>
            <w:r w:rsidR="00962BD9" w:rsidRPr="009B5BE2">
              <w:rPr>
                <w:rFonts w:ascii="Times New Roman" w:hAnsi="Times New Roman"/>
                <w:sz w:val="22"/>
                <w:szCs w:val="22"/>
              </w:rPr>
              <w:t xml:space="preserve">» </w:t>
            </w:r>
            <w:r w:rsidR="000606C8">
              <w:rPr>
                <w:rFonts w:ascii="Times New Roman" w:hAnsi="Times New Roman"/>
                <w:sz w:val="22"/>
                <w:szCs w:val="22"/>
              </w:rPr>
              <w:t>июля</w:t>
            </w:r>
            <w:r w:rsidR="00962BD9" w:rsidRPr="009B5BE2">
              <w:rPr>
                <w:rFonts w:ascii="Times New Roman" w:hAnsi="Times New Roman"/>
                <w:sz w:val="22"/>
                <w:szCs w:val="22"/>
              </w:rPr>
              <w:t xml:space="preserve"> 2014 г.</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0606C8">
            <w:pPr>
              <w:pStyle w:val="a7"/>
              <w:rPr>
                <w:rFonts w:ascii="Times New Roman" w:hAnsi="Times New Roman"/>
                <w:sz w:val="22"/>
                <w:szCs w:val="22"/>
              </w:rPr>
            </w:pPr>
            <w:r w:rsidRPr="009B5BE2">
              <w:rPr>
                <w:rFonts w:ascii="Times New Roman" w:hAnsi="Times New Roman"/>
                <w:b/>
                <w:bCs/>
                <w:sz w:val="22"/>
                <w:szCs w:val="22"/>
              </w:rPr>
              <w:t>Форма, сроки и порядок оплаты</w:t>
            </w:r>
            <w:r w:rsidR="00DF2184" w:rsidRPr="009B5BE2">
              <w:rPr>
                <w:rFonts w:ascii="Times New Roman" w:hAnsi="Times New Roman"/>
                <w:b/>
                <w:bCs/>
                <w:sz w:val="22"/>
                <w:szCs w:val="22"/>
              </w:rPr>
              <w:t xml:space="preserve"> товара</w:t>
            </w:r>
            <w:r w:rsidR="00682739" w:rsidRPr="009B5BE2">
              <w:rPr>
                <w:rFonts w:ascii="Times New Roman" w:hAnsi="Times New Roman"/>
                <w:b/>
                <w:bCs/>
                <w:sz w:val="22"/>
                <w:szCs w:val="22"/>
              </w:rPr>
              <w:t xml:space="preserve"> </w:t>
            </w:r>
            <w:r w:rsidR="00DF2184" w:rsidRPr="009B5BE2">
              <w:rPr>
                <w:rFonts w:ascii="Times New Roman" w:hAnsi="Times New Roman"/>
                <w:b/>
                <w:bCs/>
                <w:sz w:val="22"/>
                <w:szCs w:val="22"/>
              </w:rPr>
              <w:t>(</w:t>
            </w:r>
            <w:r w:rsidR="00682739" w:rsidRPr="009B5BE2">
              <w:rPr>
                <w:rFonts w:ascii="Times New Roman" w:hAnsi="Times New Roman"/>
                <w:b/>
                <w:bCs/>
                <w:sz w:val="22"/>
                <w:szCs w:val="22"/>
              </w:rPr>
              <w:t>работ</w:t>
            </w:r>
            <w:r w:rsidR="00DF2184" w:rsidRPr="009B5BE2">
              <w:rPr>
                <w:rFonts w:ascii="Times New Roman" w:hAnsi="Times New Roman"/>
                <w:b/>
                <w:bCs/>
                <w:sz w:val="22"/>
                <w:szCs w:val="22"/>
              </w:rPr>
              <w:t>, услуг)</w:t>
            </w:r>
            <w:r w:rsidRPr="009B5BE2">
              <w:rPr>
                <w:rFonts w:ascii="Times New Roman" w:hAnsi="Times New Roman"/>
                <w:b/>
                <w:bCs/>
                <w:sz w:val="22"/>
                <w:szCs w:val="22"/>
              </w:rPr>
              <w:t xml:space="preserve">:  </w:t>
            </w:r>
            <w:r w:rsidR="000606C8" w:rsidRPr="008F5D12">
              <w:rPr>
                <w:rFonts w:ascii="Times New Roman" w:hAnsi="Times New Roman"/>
              </w:rPr>
              <w:t xml:space="preserve">Безналичный расчет, </w:t>
            </w:r>
            <w:r w:rsidR="000606C8">
              <w:rPr>
                <w:rFonts w:ascii="Times New Roman" w:hAnsi="Times New Roman"/>
              </w:rPr>
              <w:t xml:space="preserve">без предоставления аванса, оплата по факту выполненных работ </w:t>
            </w:r>
            <w:r w:rsidR="000606C8" w:rsidRPr="008F5D12">
              <w:rPr>
                <w:rFonts w:ascii="Times New Roman" w:hAnsi="Times New Roman"/>
              </w:rPr>
              <w:t xml:space="preserve">в течение 5 (пяти) </w:t>
            </w:r>
            <w:r w:rsidR="000606C8">
              <w:rPr>
                <w:rFonts w:ascii="Times New Roman" w:hAnsi="Times New Roman"/>
              </w:rPr>
              <w:t>банковских</w:t>
            </w:r>
            <w:r w:rsidR="000606C8" w:rsidRPr="008F5D12">
              <w:rPr>
                <w:rFonts w:ascii="Times New Roman" w:hAnsi="Times New Roman"/>
              </w:rPr>
              <w:t xml:space="preserve"> дней </w:t>
            </w:r>
            <w:r w:rsidR="000606C8">
              <w:rPr>
                <w:rFonts w:ascii="Times New Roman" w:hAnsi="Times New Roman"/>
              </w:rPr>
              <w:t>на основании подписанных справок формы КС-3 с обязательным приложением расшифровки фактически выполненных работ по актам формы КС-2.</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CE2BF1" w:rsidP="00810DD1">
            <w:pPr>
              <w:keepNext/>
              <w:keepLines/>
              <w:suppressLineNumbers/>
              <w:spacing w:line="240" w:lineRule="auto"/>
              <w:jc w:val="both"/>
              <w:rPr>
                <w:rFonts w:ascii="Times New Roman" w:hAnsi="Times New Roman"/>
              </w:rPr>
            </w:pPr>
            <w:r w:rsidRPr="009B5BE2">
              <w:rPr>
                <w:rFonts w:ascii="Times New Roman" w:hAnsi="Times New Roman"/>
              </w:rPr>
              <w:t xml:space="preserve">   </w:t>
            </w:r>
            <w:r w:rsidR="006F388C" w:rsidRPr="009B5BE2">
              <w:rPr>
                <w:rFonts w:ascii="Times New Roman" w:hAnsi="Times New Roman"/>
              </w:rPr>
              <w:t>8</w:t>
            </w:r>
          </w:p>
          <w:p w:rsidR="006F388C" w:rsidRPr="009B5BE2" w:rsidRDefault="006F388C" w:rsidP="00810DD1">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810DD1">
            <w:pPr>
              <w:pStyle w:val="a6"/>
              <w:spacing w:after="0" w:line="240" w:lineRule="auto"/>
              <w:ind w:left="0"/>
              <w:jc w:val="both"/>
              <w:rPr>
                <w:rFonts w:ascii="Times New Roman" w:hAnsi="Times New Roman"/>
                <w:b/>
              </w:rPr>
            </w:pPr>
            <w:r w:rsidRPr="009B5BE2">
              <w:rPr>
                <w:rFonts w:ascii="Times New Roman" w:hAnsi="Times New Roman"/>
                <w:b/>
              </w:rPr>
              <w:t>Требования к качеству, техническим характеристикам работы</w:t>
            </w:r>
            <w:r w:rsidR="006D04F9" w:rsidRPr="009B5BE2">
              <w:rPr>
                <w:rFonts w:ascii="Times New Roman" w:hAnsi="Times New Roman"/>
                <w:b/>
              </w:rPr>
              <w:t>:</w:t>
            </w:r>
          </w:p>
          <w:p w:rsidR="00691087" w:rsidRPr="009B5BE2" w:rsidRDefault="00880423" w:rsidP="00C11329">
            <w:pPr>
              <w:pStyle w:val="a7"/>
              <w:rPr>
                <w:rFonts w:ascii="Times New Roman" w:hAnsi="Times New Roman"/>
                <w:sz w:val="22"/>
                <w:szCs w:val="22"/>
              </w:rPr>
            </w:pPr>
            <w:r w:rsidRPr="009B5BE2">
              <w:rPr>
                <w:rFonts w:ascii="Times New Roman" w:hAnsi="Times New Roman"/>
                <w:sz w:val="22"/>
                <w:szCs w:val="22"/>
              </w:rPr>
              <w:t xml:space="preserve">1) </w:t>
            </w:r>
            <w:r w:rsidR="00691087" w:rsidRPr="009B5BE2">
              <w:rPr>
                <w:rFonts w:ascii="Times New Roman" w:hAnsi="Times New Roman"/>
                <w:sz w:val="22"/>
                <w:szCs w:val="22"/>
              </w:rPr>
              <w:t>Сертифицированные материалы и оборудование</w:t>
            </w:r>
          </w:p>
          <w:p w:rsidR="0011105E" w:rsidRPr="009B5BE2" w:rsidRDefault="00691087" w:rsidP="008052D4">
            <w:pPr>
              <w:spacing w:after="0" w:line="240" w:lineRule="auto"/>
              <w:jc w:val="both"/>
              <w:rPr>
                <w:rFonts w:ascii="Times New Roman" w:hAnsi="Times New Roman"/>
              </w:rPr>
            </w:pPr>
            <w:r w:rsidRPr="009B5BE2">
              <w:rPr>
                <w:rFonts w:ascii="Times New Roman" w:hAnsi="Times New Roman"/>
              </w:rPr>
              <w:t>2) Гарантия на работу материалы не менее 1 года</w:t>
            </w:r>
          </w:p>
          <w:p w:rsidR="00691087" w:rsidRPr="009B5BE2" w:rsidRDefault="00691087" w:rsidP="008052D4">
            <w:pPr>
              <w:spacing w:after="0" w:line="240" w:lineRule="auto"/>
              <w:jc w:val="both"/>
              <w:rPr>
                <w:rFonts w:ascii="Times New Roman" w:hAnsi="Times New Roman"/>
              </w:rPr>
            </w:pPr>
            <w:r w:rsidRPr="009B5BE2">
              <w:rPr>
                <w:rFonts w:ascii="Times New Roman" w:hAnsi="Times New Roman"/>
              </w:rPr>
              <w:t>3) Работ</w:t>
            </w:r>
            <w:r w:rsidR="009B5BE2" w:rsidRPr="009B5BE2">
              <w:rPr>
                <w:rFonts w:ascii="Times New Roman" w:hAnsi="Times New Roman"/>
              </w:rPr>
              <w:t>ы производить в действующих электро</w:t>
            </w:r>
            <w:r w:rsidRPr="009B5BE2">
              <w:rPr>
                <w:rFonts w:ascii="Times New Roman" w:hAnsi="Times New Roman"/>
              </w:rPr>
              <w:t>установках.</w:t>
            </w:r>
          </w:p>
          <w:p w:rsidR="009B5BE2" w:rsidRPr="00D727A2" w:rsidRDefault="00691087" w:rsidP="009B5BE2">
            <w:pPr>
              <w:pStyle w:val="a7"/>
              <w:rPr>
                <w:rFonts w:ascii="Times New Roman" w:hAnsi="Times New Roman"/>
                <w:sz w:val="22"/>
                <w:szCs w:val="22"/>
              </w:rPr>
            </w:pPr>
            <w:r w:rsidRPr="009B5BE2">
              <w:rPr>
                <w:rFonts w:ascii="Times New Roman" w:hAnsi="Times New Roman"/>
                <w:sz w:val="22"/>
                <w:szCs w:val="22"/>
              </w:rPr>
              <w:t xml:space="preserve">4) Работы выполнить </w:t>
            </w:r>
            <w:r w:rsidR="009B5BE2" w:rsidRPr="009B5BE2">
              <w:rPr>
                <w:rFonts w:ascii="Times New Roman" w:hAnsi="Times New Roman"/>
                <w:sz w:val="22"/>
                <w:szCs w:val="22"/>
              </w:rPr>
              <w:t xml:space="preserve">согласно проектной документации. </w:t>
            </w:r>
            <w:r w:rsidR="009B5BE2" w:rsidRPr="00D727A2">
              <w:rPr>
                <w:rFonts w:ascii="Times New Roman" w:hAnsi="Times New Roman"/>
                <w:sz w:val="22"/>
                <w:szCs w:val="22"/>
              </w:rPr>
              <w:t xml:space="preserve">Ознакомиться с проектной документацией в бумажной форме можно по адресу: 630015 г. Новосибирск, ул. </w:t>
            </w:r>
            <w:proofErr w:type="gramStart"/>
            <w:r w:rsidR="009B5BE2" w:rsidRPr="00D727A2">
              <w:rPr>
                <w:rFonts w:ascii="Times New Roman" w:hAnsi="Times New Roman"/>
                <w:sz w:val="22"/>
                <w:szCs w:val="22"/>
              </w:rPr>
              <w:t>Планетная</w:t>
            </w:r>
            <w:proofErr w:type="gramEnd"/>
            <w:r w:rsidR="009B5BE2" w:rsidRPr="00D727A2">
              <w:rPr>
                <w:rFonts w:ascii="Times New Roman" w:hAnsi="Times New Roman"/>
                <w:sz w:val="22"/>
                <w:szCs w:val="22"/>
              </w:rPr>
              <w:t xml:space="preserve">, 32, в будние дни </w:t>
            </w:r>
            <w:r w:rsidR="009B5BE2" w:rsidRPr="00D727A2">
              <w:rPr>
                <w:rFonts w:ascii="Times New Roman" w:hAnsi="Times New Roman"/>
                <w:sz w:val="22"/>
                <w:szCs w:val="22"/>
                <w:lang w:val="en-US"/>
              </w:rPr>
              <w:t>c</w:t>
            </w:r>
            <w:r w:rsidR="009B5BE2" w:rsidRPr="00D727A2">
              <w:rPr>
                <w:rFonts w:ascii="Times New Roman" w:hAnsi="Times New Roman"/>
                <w:sz w:val="22"/>
                <w:szCs w:val="22"/>
              </w:rPr>
              <w:t xml:space="preserve"> 8.00 до 17.00 (время местное)</w:t>
            </w:r>
          </w:p>
          <w:p w:rsidR="009B5BE2" w:rsidRPr="009B5BE2" w:rsidRDefault="009B5BE2" w:rsidP="009B5BE2">
            <w:pPr>
              <w:pStyle w:val="a7"/>
              <w:rPr>
                <w:rFonts w:ascii="Times New Roman" w:hAnsi="Times New Roman"/>
                <w:sz w:val="22"/>
                <w:szCs w:val="22"/>
              </w:rPr>
            </w:pPr>
            <w:r w:rsidRPr="00D727A2">
              <w:rPr>
                <w:rFonts w:ascii="Times New Roman" w:hAnsi="Times New Roman"/>
                <w:sz w:val="22"/>
                <w:szCs w:val="22"/>
              </w:rPr>
              <w:t xml:space="preserve">Контактное лицо по вопросу предоставления </w:t>
            </w:r>
            <w:r w:rsidR="002C04E0" w:rsidRPr="00D727A2">
              <w:rPr>
                <w:rFonts w:ascii="Times New Roman" w:hAnsi="Times New Roman"/>
                <w:sz w:val="22"/>
                <w:szCs w:val="22"/>
              </w:rPr>
              <w:t>проектной</w:t>
            </w:r>
            <w:r w:rsidRPr="00D727A2">
              <w:rPr>
                <w:rFonts w:ascii="Times New Roman" w:hAnsi="Times New Roman"/>
                <w:sz w:val="22"/>
                <w:szCs w:val="22"/>
              </w:rPr>
              <w:t xml:space="preserve"> документации: </w:t>
            </w:r>
            <w:r w:rsidR="00D727A2">
              <w:rPr>
                <w:rFonts w:ascii="Times New Roman" w:hAnsi="Times New Roman"/>
                <w:sz w:val="22"/>
                <w:szCs w:val="22"/>
              </w:rPr>
              <w:t>Юдин Олег Сергеевич: 8953-776-50-26</w:t>
            </w:r>
          </w:p>
          <w:p w:rsidR="00691087" w:rsidRPr="009B5BE2" w:rsidRDefault="009B5BE2" w:rsidP="009B5BE2">
            <w:pPr>
              <w:spacing w:after="0" w:line="240" w:lineRule="auto"/>
              <w:jc w:val="both"/>
              <w:rPr>
                <w:rFonts w:ascii="Times New Roman" w:hAnsi="Times New Roman"/>
              </w:rPr>
            </w:pPr>
            <w:r w:rsidRPr="009B5BE2">
              <w:rPr>
                <w:rFonts w:ascii="Times New Roman" w:hAnsi="Times New Roman"/>
              </w:rPr>
              <w:t>5. По окончании работ предоставить исполнительную документацию, приемо-сдаточные документы согласно инструкции</w:t>
            </w:r>
            <w:proofErr w:type="gramStart"/>
            <w:r w:rsidRPr="009B5BE2">
              <w:rPr>
                <w:rFonts w:ascii="Times New Roman" w:hAnsi="Times New Roman"/>
              </w:rPr>
              <w:t xml:space="preserve"> И</w:t>
            </w:r>
            <w:proofErr w:type="gramEnd"/>
            <w:r w:rsidRPr="009B5BE2">
              <w:rPr>
                <w:rFonts w:ascii="Times New Roman" w:hAnsi="Times New Roman"/>
              </w:rPr>
              <w:t xml:space="preserve"> 1.13-07, протоколы комплексных испытаний и измерений.</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9B5BE2" w:rsidRDefault="00615116" w:rsidP="00615116">
            <w:pPr>
              <w:keepNext/>
              <w:spacing w:after="0" w:line="240" w:lineRule="auto"/>
              <w:rPr>
                <w:rFonts w:ascii="Times New Roman" w:hAnsi="Times New Roman"/>
                <w:b/>
                <w:bCs/>
              </w:rPr>
            </w:pPr>
            <w:r w:rsidRPr="009B5BE2">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B5BE2" w:rsidRPr="009B5BE2" w:rsidRDefault="009B5BE2" w:rsidP="009B5BE2">
            <w:pPr>
              <w:autoSpaceDE w:val="0"/>
              <w:autoSpaceDN w:val="0"/>
              <w:adjustRightInd w:val="0"/>
              <w:spacing w:after="0" w:line="240" w:lineRule="auto"/>
              <w:jc w:val="both"/>
              <w:rPr>
                <w:rFonts w:ascii="Times New Roman" w:hAnsi="Times New Roman"/>
              </w:rPr>
            </w:pPr>
            <w:r w:rsidRPr="009B5BE2">
              <w:rPr>
                <w:rFonts w:ascii="Times New Roman" w:hAnsi="Times New Roman"/>
              </w:rPr>
              <w:t>1) Котировочная заявка заполняется участником запроса котировок по форме (Приложение 1)</w:t>
            </w:r>
          </w:p>
          <w:p w:rsidR="009B5BE2" w:rsidRPr="009B5BE2" w:rsidRDefault="009B5BE2" w:rsidP="009B5BE2">
            <w:pPr>
              <w:autoSpaceDE w:val="0"/>
              <w:autoSpaceDN w:val="0"/>
              <w:adjustRightInd w:val="0"/>
              <w:spacing w:after="0" w:line="240" w:lineRule="auto"/>
              <w:jc w:val="both"/>
              <w:rPr>
                <w:rFonts w:ascii="Times New Roman" w:eastAsiaTheme="minorHAnsi" w:hAnsi="Times New Roman"/>
              </w:rPr>
            </w:pPr>
            <w:r w:rsidRPr="009B5BE2">
              <w:rPr>
                <w:rFonts w:ascii="Times New Roman" w:hAnsi="Times New Roman"/>
              </w:rPr>
              <w:t xml:space="preserve">2) </w:t>
            </w:r>
            <w:r w:rsidRPr="009B5BE2">
              <w:rPr>
                <w:rFonts w:ascii="Times New Roman" w:eastAsiaTheme="minorHAnsi" w:hAnsi="Times New Roman"/>
              </w:rPr>
              <w:t>копии учредительных документов участника запроса котировок в электронной форме;</w:t>
            </w:r>
          </w:p>
          <w:p w:rsidR="009B5BE2" w:rsidRPr="009B5BE2" w:rsidRDefault="009B5BE2" w:rsidP="009B5BE2">
            <w:pPr>
              <w:autoSpaceDE w:val="0"/>
              <w:autoSpaceDN w:val="0"/>
              <w:adjustRightInd w:val="0"/>
              <w:spacing w:after="0" w:line="240" w:lineRule="auto"/>
              <w:rPr>
                <w:rFonts w:ascii="Times New Roman" w:hAnsi="Times New Roman"/>
              </w:rPr>
            </w:pPr>
            <w:r w:rsidRPr="009B5BE2">
              <w:rPr>
                <w:rFonts w:ascii="Times New Roman" w:hAnsi="Times New Roman"/>
              </w:rPr>
              <w:t>3) копия документа, удостоверяющая факт внесения в Единый госу</w:t>
            </w:r>
            <w:r w:rsidRPr="009B5BE2">
              <w:rPr>
                <w:rFonts w:ascii="Times New Roman" w:hAnsi="Times New Roman"/>
              </w:rPr>
              <w:softHyphen/>
              <w:t xml:space="preserve">дарственный реестр </w:t>
            </w:r>
            <w:r w:rsidRPr="009B5BE2">
              <w:rPr>
                <w:rFonts w:ascii="Times New Roman" w:hAnsi="Times New Roman"/>
              </w:rPr>
              <w:lastRenderedPageBreak/>
              <w:t>записи о государственной регистрации юридического лица или физического лица — предпринимателя;</w:t>
            </w:r>
          </w:p>
          <w:p w:rsidR="009B5BE2" w:rsidRPr="009B5BE2" w:rsidRDefault="009B5BE2" w:rsidP="009B5BE2">
            <w:pPr>
              <w:autoSpaceDE w:val="0"/>
              <w:autoSpaceDN w:val="0"/>
              <w:adjustRightInd w:val="0"/>
              <w:spacing w:after="0" w:line="240" w:lineRule="auto"/>
              <w:rPr>
                <w:rFonts w:ascii="Times New Roman" w:hAnsi="Times New Roman"/>
              </w:rPr>
            </w:pPr>
            <w:r w:rsidRPr="009B5BE2">
              <w:rPr>
                <w:rFonts w:ascii="Times New Roman" w:hAnsi="Times New Roman"/>
              </w:rPr>
              <w:t>4)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9B5BE2" w:rsidRPr="009B5BE2" w:rsidRDefault="009B5BE2" w:rsidP="009B5BE2">
            <w:pPr>
              <w:spacing w:after="0" w:line="240" w:lineRule="auto"/>
              <w:jc w:val="both"/>
              <w:rPr>
                <w:rFonts w:ascii="Times New Roman" w:hAnsi="Times New Roman"/>
              </w:rPr>
            </w:pPr>
            <w:r w:rsidRPr="009B5BE2">
              <w:rPr>
                <w:rFonts w:ascii="Times New Roman" w:hAnsi="Times New Roman"/>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9B5BE2" w:rsidRPr="009B5BE2" w:rsidRDefault="009B5BE2" w:rsidP="009B5BE2">
            <w:pPr>
              <w:spacing w:after="0" w:line="240" w:lineRule="auto"/>
              <w:jc w:val="both"/>
              <w:rPr>
                <w:rFonts w:ascii="Times New Roman" w:hAnsi="Times New Roman"/>
              </w:rPr>
            </w:pPr>
            <w:r w:rsidRPr="009B5BE2">
              <w:rPr>
                <w:rFonts w:ascii="Times New Roman" w:hAnsi="Times New Roman"/>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B5BE2" w:rsidRPr="009B5BE2" w:rsidRDefault="009B5BE2" w:rsidP="009B5BE2">
            <w:pPr>
              <w:spacing w:after="0" w:line="240" w:lineRule="auto"/>
              <w:jc w:val="both"/>
              <w:rPr>
                <w:rFonts w:ascii="Times New Roman" w:eastAsiaTheme="minorHAnsi" w:hAnsi="Times New Roman"/>
              </w:rPr>
            </w:pPr>
            <w:proofErr w:type="gramStart"/>
            <w:r w:rsidRPr="009B5BE2">
              <w:rPr>
                <w:rFonts w:ascii="Times New Roman" w:hAnsi="Times New Roman"/>
              </w:rPr>
              <w:t xml:space="preserve">7) </w:t>
            </w:r>
            <w:r w:rsidRPr="009B5BE2">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9B5BE2">
              <w:rPr>
                <w:rFonts w:ascii="Times New Roman" w:eastAsiaTheme="minorHAnsi" w:hAnsi="Times New Roman"/>
              </w:rPr>
              <w:t>), копии документов, удостоверяющих личность (для физических лиц);</w:t>
            </w:r>
          </w:p>
          <w:p w:rsidR="009B5BE2" w:rsidRPr="009B5BE2" w:rsidRDefault="009B5BE2" w:rsidP="009B5BE2">
            <w:pPr>
              <w:autoSpaceDE w:val="0"/>
              <w:autoSpaceDN w:val="0"/>
              <w:adjustRightInd w:val="0"/>
              <w:spacing w:after="0" w:line="240" w:lineRule="auto"/>
              <w:jc w:val="both"/>
              <w:rPr>
                <w:rFonts w:ascii="Times New Roman" w:eastAsiaTheme="minorHAnsi" w:hAnsi="Times New Roman"/>
              </w:rPr>
            </w:pPr>
            <w:r w:rsidRPr="009B5BE2">
              <w:rPr>
                <w:rFonts w:ascii="Times New Roman" w:eastAsiaTheme="minorHAnsi" w:hAnsi="Times New Roman"/>
              </w:rPr>
              <w:t xml:space="preserve">8) </w:t>
            </w:r>
            <w:r w:rsidRPr="009B5BE2">
              <w:rPr>
                <w:rFonts w:ascii="Times New Roman" w:hAnsi="Times New Roman"/>
              </w:rPr>
              <w:t xml:space="preserve">копии удостоверений, подтверждающих </w:t>
            </w:r>
            <w:r w:rsidRPr="009B5BE2">
              <w:rPr>
                <w:rFonts w:ascii="Times New Roman" w:hAnsi="Times New Roman"/>
                <w:bCs/>
              </w:rPr>
              <w:t>аттестацию персонала на право производства электромонтажных работ</w:t>
            </w:r>
            <w:r w:rsidRPr="009B5BE2">
              <w:rPr>
                <w:rFonts w:ascii="Times New Roman" w:eastAsiaTheme="minorHAnsi" w:hAnsi="Times New Roman"/>
              </w:rPr>
              <w:t>;</w:t>
            </w:r>
          </w:p>
          <w:p w:rsidR="009B5BE2" w:rsidRPr="009B5BE2" w:rsidRDefault="009B5BE2" w:rsidP="009B5BE2">
            <w:pPr>
              <w:autoSpaceDE w:val="0"/>
              <w:autoSpaceDN w:val="0"/>
              <w:adjustRightInd w:val="0"/>
              <w:spacing w:after="0" w:line="240" w:lineRule="auto"/>
              <w:jc w:val="both"/>
              <w:rPr>
                <w:rFonts w:ascii="Times New Roman" w:eastAsiaTheme="minorHAnsi" w:hAnsi="Times New Roman"/>
              </w:rPr>
            </w:pPr>
            <w:r w:rsidRPr="009B5BE2">
              <w:rPr>
                <w:rFonts w:ascii="Times New Roman" w:eastAsiaTheme="minorHAnsi" w:hAnsi="Times New Roman"/>
              </w:rPr>
              <w:t>9) копии документов, подтверждающие опыт работы по выполнению электромонтажных и пусконаладочных работ не менее 3 лет;</w:t>
            </w:r>
          </w:p>
          <w:p w:rsidR="009B5BE2" w:rsidRPr="009B5BE2" w:rsidRDefault="009B5BE2" w:rsidP="009B5BE2">
            <w:pPr>
              <w:spacing w:after="0" w:line="240" w:lineRule="auto"/>
              <w:rPr>
                <w:rFonts w:ascii="Times New Roman" w:eastAsiaTheme="minorHAnsi" w:hAnsi="Times New Roman"/>
              </w:rPr>
            </w:pPr>
            <w:r w:rsidRPr="009B5BE2">
              <w:rPr>
                <w:rFonts w:ascii="Times New Roman" w:eastAsiaTheme="minorHAnsi" w:hAnsi="Times New Roman"/>
              </w:rPr>
              <w:t xml:space="preserve">10) </w:t>
            </w:r>
            <w:r w:rsidRPr="009B5BE2">
              <w:rPr>
                <w:rFonts w:ascii="Times New Roman" w:hAnsi="Times New Roman"/>
              </w:rPr>
              <w:t>копии документов, подтверждающих внесение денежных сре</w:t>
            </w:r>
            <w:proofErr w:type="gramStart"/>
            <w:r w:rsidRPr="009B5BE2">
              <w:rPr>
                <w:rFonts w:ascii="Times New Roman" w:hAnsi="Times New Roman"/>
              </w:rPr>
              <w:t>дств в к</w:t>
            </w:r>
            <w:proofErr w:type="gramEnd"/>
            <w:r w:rsidRPr="009B5BE2">
              <w:rPr>
                <w:rFonts w:ascii="Times New Roman" w:hAnsi="Times New Roman"/>
              </w:rPr>
              <w:t>ачестве обеспечения заявки на участие в запросе котировок в электронной форме (копия платежного поручения)</w:t>
            </w:r>
            <w:r w:rsidRPr="009B5BE2">
              <w:rPr>
                <w:rFonts w:ascii="Times New Roman" w:eastAsiaTheme="minorHAnsi" w:hAnsi="Times New Roman"/>
              </w:rPr>
              <w:t>;</w:t>
            </w:r>
          </w:p>
          <w:p w:rsidR="009B5BE2" w:rsidRPr="009B5BE2" w:rsidRDefault="009B5BE2" w:rsidP="009B5BE2">
            <w:pPr>
              <w:spacing w:after="0" w:line="240" w:lineRule="auto"/>
              <w:rPr>
                <w:rFonts w:ascii="Times New Roman" w:eastAsiaTheme="minorHAnsi" w:hAnsi="Times New Roman"/>
              </w:rPr>
            </w:pPr>
            <w:r w:rsidRPr="009B5BE2">
              <w:rPr>
                <w:rFonts w:ascii="Times New Roman" w:eastAsiaTheme="minorHAnsi" w:hAnsi="Times New Roman"/>
              </w:rPr>
              <w:t>11)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B5BE2" w:rsidRPr="009B5BE2" w:rsidRDefault="009B5BE2" w:rsidP="009B5BE2">
            <w:pPr>
              <w:spacing w:after="0" w:line="240" w:lineRule="auto"/>
              <w:jc w:val="both"/>
              <w:rPr>
                <w:rFonts w:ascii="Times New Roman" w:hAnsi="Times New Roman"/>
              </w:rPr>
            </w:pPr>
            <w:proofErr w:type="gramStart"/>
            <w:r w:rsidRPr="009B5BE2">
              <w:rPr>
                <w:rFonts w:ascii="Times New Roman" w:eastAsiaTheme="minorHAnsi" w:hAnsi="Times New Roman"/>
              </w:rPr>
              <w:t xml:space="preserve">12) </w:t>
            </w:r>
            <w:r w:rsidRPr="009B5BE2">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B5BE2">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B5BE2" w:rsidRPr="009B5BE2" w:rsidRDefault="009B5BE2" w:rsidP="009B5BE2">
            <w:pPr>
              <w:spacing w:after="0" w:line="240" w:lineRule="auto"/>
              <w:jc w:val="both"/>
              <w:rPr>
                <w:rFonts w:ascii="Times New Roman" w:hAnsi="Times New Roman"/>
              </w:rPr>
            </w:pPr>
            <w:r w:rsidRPr="009B5BE2">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B5BE2" w:rsidRPr="009B5BE2" w:rsidRDefault="009B5BE2" w:rsidP="009B5BE2">
            <w:pPr>
              <w:spacing w:after="0" w:line="240" w:lineRule="auto"/>
              <w:jc w:val="both"/>
              <w:rPr>
                <w:rFonts w:ascii="Times New Roman" w:hAnsi="Times New Roman"/>
              </w:rPr>
            </w:pPr>
            <w:r w:rsidRPr="009B5BE2">
              <w:rPr>
                <w:rFonts w:ascii="Times New Roman" w:eastAsiaTheme="minorHAnsi" w:hAnsi="Times New Roman"/>
              </w:rPr>
              <w:t xml:space="preserve">- Заявка направляется участником запроса котировок в форме электронных документов, </w:t>
            </w:r>
            <w:r w:rsidRPr="009B5BE2">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9B5BE2" w:rsidRDefault="009B5BE2" w:rsidP="009B5BE2">
            <w:pPr>
              <w:autoSpaceDE w:val="0"/>
              <w:autoSpaceDN w:val="0"/>
              <w:adjustRightInd w:val="0"/>
              <w:spacing w:after="0" w:line="240" w:lineRule="auto"/>
              <w:jc w:val="both"/>
              <w:rPr>
                <w:rFonts w:ascii="Times New Roman" w:hAnsi="Times New Roman"/>
                <w:b/>
              </w:rPr>
            </w:pPr>
            <w:r w:rsidRPr="009B5BE2">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9B5BE2"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D727A2" w:rsidRDefault="004E2A9D" w:rsidP="00810DD1">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490CEE" w:rsidRPr="00D727A2" w:rsidRDefault="00490CEE" w:rsidP="00490CEE">
            <w:pPr>
              <w:keepNext/>
              <w:spacing w:after="0" w:line="240" w:lineRule="auto"/>
              <w:rPr>
                <w:rFonts w:ascii="Times New Roman" w:hAnsi="Times New Roman"/>
                <w:b/>
                <w:bCs/>
                <w:sz w:val="21"/>
                <w:szCs w:val="21"/>
              </w:rPr>
            </w:pPr>
            <w:r w:rsidRPr="00D727A2">
              <w:rPr>
                <w:rFonts w:ascii="Times New Roman" w:hAnsi="Times New Roman"/>
                <w:b/>
                <w:bCs/>
                <w:sz w:val="21"/>
                <w:szCs w:val="21"/>
              </w:rPr>
              <w:t>Требования, предъявляемые к участникам запроса котировок в электронной форме</w:t>
            </w:r>
          </w:p>
          <w:p w:rsidR="004E2A9D" w:rsidRPr="00D727A2" w:rsidRDefault="00490CEE" w:rsidP="00490CEE">
            <w:pPr>
              <w:keepNext/>
              <w:spacing w:after="0" w:line="240" w:lineRule="auto"/>
              <w:rPr>
                <w:rFonts w:ascii="Times New Roman" w:hAnsi="Times New Roman"/>
                <w:sz w:val="21"/>
                <w:szCs w:val="21"/>
              </w:rPr>
            </w:pPr>
            <w:r w:rsidRPr="00D727A2">
              <w:rPr>
                <w:rFonts w:ascii="Times New Roman" w:hAnsi="Times New Roman"/>
                <w:bCs/>
                <w:sz w:val="21"/>
                <w:szCs w:val="21"/>
              </w:rPr>
              <w:t xml:space="preserve"> – у</w:t>
            </w:r>
            <w:r w:rsidRPr="00D727A2">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B5BE2" w:rsidRPr="00D727A2" w:rsidRDefault="009B5BE2" w:rsidP="009B5BE2">
            <w:pPr>
              <w:keepNext/>
              <w:spacing w:after="0" w:line="240" w:lineRule="auto"/>
              <w:rPr>
                <w:rFonts w:ascii="Times New Roman" w:hAnsi="Times New Roman"/>
                <w:bCs/>
                <w:sz w:val="21"/>
                <w:szCs w:val="21"/>
              </w:rPr>
            </w:pPr>
            <w:r w:rsidRPr="00D727A2">
              <w:rPr>
                <w:rFonts w:ascii="Times New Roman" w:hAnsi="Times New Roman"/>
                <w:bCs/>
                <w:sz w:val="21"/>
                <w:szCs w:val="21"/>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9B5BE2" w:rsidRPr="00D727A2" w:rsidRDefault="009B5BE2" w:rsidP="009B5BE2">
            <w:pPr>
              <w:keepNext/>
              <w:spacing w:after="0" w:line="240" w:lineRule="auto"/>
              <w:rPr>
                <w:rFonts w:ascii="Times New Roman" w:hAnsi="Times New Roman"/>
                <w:bCs/>
                <w:sz w:val="21"/>
                <w:szCs w:val="21"/>
              </w:rPr>
            </w:pPr>
            <w:r w:rsidRPr="00D727A2">
              <w:rPr>
                <w:rFonts w:ascii="Times New Roman" w:hAnsi="Times New Roman"/>
                <w:bCs/>
                <w:sz w:val="21"/>
                <w:szCs w:val="21"/>
              </w:rPr>
              <w:t>2) участник запроса котировок должен быть зарегистрирован на территории Российской Федерации без доли участия иностранного капитала.</w:t>
            </w:r>
          </w:p>
          <w:p w:rsidR="00DB6D4B" w:rsidRPr="00D727A2" w:rsidRDefault="009B5BE2" w:rsidP="009B5BE2">
            <w:pPr>
              <w:keepNext/>
              <w:spacing w:after="0" w:line="240" w:lineRule="auto"/>
              <w:rPr>
                <w:rFonts w:ascii="Times New Roman" w:hAnsi="Times New Roman"/>
                <w:bCs/>
                <w:sz w:val="21"/>
                <w:szCs w:val="21"/>
              </w:rPr>
            </w:pPr>
            <w:r w:rsidRPr="00D727A2">
              <w:rPr>
                <w:rFonts w:ascii="Times New Roman" w:hAnsi="Times New Roman"/>
                <w:bCs/>
                <w:sz w:val="21"/>
                <w:szCs w:val="21"/>
              </w:rPr>
              <w:t>3) наличие персонала, имеющего необходимую группу допуска по электробезопасности для выполнения  работ в действующих электроустановках</w:t>
            </w:r>
            <w:r w:rsidR="00D727A2" w:rsidRPr="00D727A2">
              <w:rPr>
                <w:rFonts w:ascii="Times New Roman" w:hAnsi="Times New Roman"/>
                <w:bCs/>
                <w:sz w:val="21"/>
                <w:szCs w:val="21"/>
              </w:rPr>
              <w:t xml:space="preserve"> (подтверждено документально)</w:t>
            </w:r>
          </w:p>
        </w:tc>
      </w:tr>
      <w:tr w:rsidR="006F388C" w:rsidRPr="009B5BE2"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D727A2" w:rsidRDefault="006F388C" w:rsidP="00810DD1">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0606C8" w:rsidRPr="00D727A2" w:rsidRDefault="006F388C" w:rsidP="000606C8">
            <w:pPr>
              <w:pStyle w:val="a7"/>
              <w:ind w:firstLine="33"/>
              <w:rPr>
                <w:rFonts w:ascii="Times New Roman" w:hAnsi="Times New Roman"/>
                <w:sz w:val="21"/>
                <w:szCs w:val="21"/>
              </w:rPr>
            </w:pPr>
            <w:r w:rsidRPr="00D727A2">
              <w:rPr>
                <w:rFonts w:ascii="Times New Roman" w:hAnsi="Times New Roman"/>
                <w:b/>
                <w:bCs/>
                <w:sz w:val="21"/>
                <w:szCs w:val="21"/>
              </w:rPr>
              <w:t xml:space="preserve">Начальная (максимальная) цена договора </w:t>
            </w:r>
            <w:r w:rsidRPr="00D727A2">
              <w:rPr>
                <w:rFonts w:ascii="Times New Roman" w:hAnsi="Times New Roman"/>
                <w:sz w:val="21"/>
                <w:szCs w:val="21"/>
              </w:rPr>
              <w:t xml:space="preserve"> </w:t>
            </w:r>
            <w:r w:rsidR="000606C8" w:rsidRPr="00D727A2">
              <w:rPr>
                <w:rFonts w:ascii="Times New Roman" w:hAnsi="Times New Roman"/>
                <w:sz w:val="21"/>
                <w:szCs w:val="21"/>
              </w:rPr>
              <w:t>213 676,76 (Двести тринадцать тысяч шестьсот семьдесят шесть) рублей 76 коп</w:t>
            </w:r>
            <w:proofErr w:type="gramStart"/>
            <w:r w:rsidR="000606C8" w:rsidRPr="00D727A2">
              <w:rPr>
                <w:rFonts w:ascii="Times New Roman" w:hAnsi="Times New Roman"/>
                <w:sz w:val="21"/>
                <w:szCs w:val="21"/>
              </w:rPr>
              <w:t xml:space="preserve">., </w:t>
            </w:r>
            <w:proofErr w:type="gramEnd"/>
            <w:r w:rsidR="000606C8" w:rsidRPr="00D727A2">
              <w:rPr>
                <w:rFonts w:ascii="Times New Roman" w:hAnsi="Times New Roman"/>
                <w:sz w:val="21"/>
                <w:szCs w:val="21"/>
              </w:rPr>
              <w:t>в том числе НДС.</w:t>
            </w:r>
          </w:p>
          <w:p w:rsidR="000606C8" w:rsidRPr="00D727A2" w:rsidRDefault="000606C8" w:rsidP="000606C8">
            <w:pPr>
              <w:pStyle w:val="a7"/>
              <w:rPr>
                <w:rFonts w:ascii="Times New Roman" w:hAnsi="Times New Roman"/>
                <w:sz w:val="21"/>
                <w:szCs w:val="21"/>
              </w:rPr>
            </w:pPr>
            <w:r w:rsidRPr="00D727A2">
              <w:rPr>
                <w:rFonts w:ascii="Times New Roman" w:hAnsi="Times New Roman"/>
                <w:sz w:val="21"/>
                <w:szCs w:val="21"/>
                <w:lang w:eastAsia="en-US"/>
              </w:rPr>
              <w:t xml:space="preserve">Начальная (максимальная) цена включает в себя: </w:t>
            </w:r>
            <w:r w:rsidRPr="00D727A2">
              <w:rPr>
                <w:rFonts w:ascii="Times New Roman" w:hAnsi="Times New Roman"/>
                <w:sz w:val="21"/>
                <w:szCs w:val="21"/>
              </w:rPr>
              <w:t>все расходы, связанные с работами, НДС-18 %, уплату налогов и других обязательных платежей.</w:t>
            </w:r>
          </w:p>
          <w:p w:rsidR="00087260" w:rsidRPr="00D727A2" w:rsidRDefault="000606C8" w:rsidP="000606C8">
            <w:pPr>
              <w:pStyle w:val="afa"/>
              <w:spacing w:before="0" w:beforeAutospacing="0" w:after="0" w:afterAutospacing="0"/>
              <w:jc w:val="both"/>
              <w:rPr>
                <w:sz w:val="21"/>
                <w:szCs w:val="21"/>
              </w:rPr>
            </w:pPr>
            <w:r w:rsidRPr="00D727A2">
              <w:rPr>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D727A2">
              <w:rPr>
                <w:i/>
                <w:sz w:val="21"/>
                <w:szCs w:val="21"/>
              </w:rPr>
              <w:t xml:space="preserve">. </w:t>
            </w:r>
            <w:r w:rsidRPr="00D727A2">
              <w:rPr>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E932D6" w:rsidRPr="009B5BE2" w:rsidTr="00AA2A40">
        <w:trPr>
          <w:jc w:val="center"/>
        </w:trPr>
        <w:tc>
          <w:tcPr>
            <w:tcW w:w="767" w:type="dxa"/>
            <w:tcBorders>
              <w:top w:val="single" w:sz="4" w:space="0" w:color="000000"/>
              <w:left w:val="single" w:sz="4" w:space="0" w:color="000000"/>
              <w:bottom w:val="single" w:sz="4" w:space="0" w:color="000000"/>
            </w:tcBorders>
            <w:vAlign w:val="center"/>
          </w:tcPr>
          <w:p w:rsidR="00E932D6" w:rsidRPr="00D727A2" w:rsidRDefault="00E932D6" w:rsidP="00AA2A40">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D727A2">
              <w:rPr>
                <w:rFonts w:ascii="Times New Roman" w:hAnsi="Times New Roman"/>
                <w:sz w:val="21"/>
                <w:szCs w:val="21"/>
              </w:rPr>
              <w:t>1</w:t>
            </w:r>
            <w:r w:rsidR="00AA2A40" w:rsidRPr="00D727A2">
              <w:rPr>
                <w:rFonts w:ascii="Times New Roman" w:hAnsi="Times New Roman"/>
                <w:sz w:val="21"/>
                <w:szCs w:val="21"/>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D727A2" w:rsidRDefault="00E932D6" w:rsidP="00615116">
            <w:pPr>
              <w:pStyle w:val="ConsNormal"/>
              <w:ind w:firstLine="0"/>
              <w:rPr>
                <w:rFonts w:ascii="Times New Roman" w:hAnsi="Times New Roman"/>
                <w:b/>
                <w:bCs/>
                <w:sz w:val="21"/>
                <w:szCs w:val="21"/>
              </w:rPr>
            </w:pPr>
            <w:r w:rsidRPr="00D727A2">
              <w:rPr>
                <w:rFonts w:ascii="Times New Roman" w:hAnsi="Times New Roman"/>
                <w:b/>
                <w:bCs/>
                <w:sz w:val="21"/>
                <w:szCs w:val="21"/>
              </w:rPr>
              <w:t xml:space="preserve">Обеспечение заявки на участие в </w:t>
            </w:r>
            <w:r w:rsidR="00615116" w:rsidRPr="00D727A2">
              <w:rPr>
                <w:rFonts w:ascii="Times New Roman" w:hAnsi="Times New Roman"/>
                <w:b/>
                <w:bCs/>
                <w:sz w:val="21"/>
                <w:szCs w:val="21"/>
              </w:rPr>
              <w:t>запросе котировок</w:t>
            </w:r>
            <w:r w:rsidRPr="00D727A2">
              <w:rPr>
                <w:rFonts w:ascii="Times New Roman" w:hAnsi="Times New Roman"/>
                <w:b/>
                <w:bCs/>
                <w:sz w:val="21"/>
                <w:szCs w:val="21"/>
              </w:rPr>
              <w:t xml:space="preserve"> в электронной форме: </w:t>
            </w:r>
            <w:r w:rsidRPr="00D727A2">
              <w:rPr>
                <w:rFonts w:ascii="Times New Roman" w:hAnsi="Times New Roman"/>
                <w:bCs/>
                <w:sz w:val="21"/>
                <w:szCs w:val="21"/>
              </w:rPr>
              <w:t>требуется</w:t>
            </w:r>
          </w:p>
        </w:tc>
      </w:tr>
      <w:tr w:rsidR="00E932D6" w:rsidRPr="009B5BE2" w:rsidTr="00AA2A40">
        <w:trPr>
          <w:jc w:val="center"/>
        </w:trPr>
        <w:tc>
          <w:tcPr>
            <w:tcW w:w="767" w:type="dxa"/>
            <w:tcBorders>
              <w:top w:val="single" w:sz="4" w:space="0" w:color="000000"/>
              <w:left w:val="single" w:sz="4" w:space="0" w:color="000000"/>
              <w:bottom w:val="single" w:sz="4" w:space="0" w:color="000000"/>
            </w:tcBorders>
            <w:vAlign w:val="center"/>
          </w:tcPr>
          <w:p w:rsidR="00E932D6" w:rsidRPr="00D727A2" w:rsidRDefault="00E932D6" w:rsidP="00E932D6">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D727A2" w:rsidRDefault="00E932D6" w:rsidP="000606C8">
            <w:pPr>
              <w:pStyle w:val="a7"/>
              <w:rPr>
                <w:rFonts w:ascii="Times New Roman" w:eastAsia="Times New Roman" w:hAnsi="Times New Roman"/>
                <w:sz w:val="21"/>
                <w:szCs w:val="21"/>
              </w:rPr>
            </w:pPr>
            <w:r w:rsidRPr="00D727A2">
              <w:rPr>
                <w:rFonts w:ascii="Times New Roman" w:hAnsi="Times New Roman"/>
                <w:b/>
                <w:bCs/>
                <w:sz w:val="21"/>
                <w:szCs w:val="21"/>
              </w:rPr>
              <w:t xml:space="preserve">Размер обеспечения заявок: </w:t>
            </w:r>
            <w:r w:rsidR="000606C8" w:rsidRPr="00D727A2">
              <w:rPr>
                <w:rFonts w:ascii="Times New Roman" w:hAnsi="Times New Roman"/>
                <w:bCs/>
                <w:sz w:val="21"/>
                <w:szCs w:val="21"/>
              </w:rPr>
              <w:t>21 367,68</w:t>
            </w:r>
            <w:r w:rsidR="009B5BE2" w:rsidRPr="00D727A2">
              <w:rPr>
                <w:rFonts w:ascii="Times New Roman" w:eastAsia="Times New Roman" w:hAnsi="Times New Roman"/>
                <w:sz w:val="21"/>
                <w:szCs w:val="21"/>
              </w:rPr>
              <w:t xml:space="preserve"> руб., НДС не облагается</w:t>
            </w:r>
            <w:r w:rsidR="00962BD9" w:rsidRPr="00D727A2">
              <w:rPr>
                <w:rFonts w:ascii="Times New Roman" w:eastAsia="Times New Roman" w:hAnsi="Times New Roman"/>
                <w:sz w:val="21"/>
                <w:szCs w:val="21"/>
              </w:rPr>
              <w:t>.</w:t>
            </w:r>
          </w:p>
        </w:tc>
      </w:tr>
      <w:tr w:rsidR="00E932D6" w:rsidRPr="009B5BE2" w:rsidTr="009B5BE2">
        <w:trPr>
          <w:trHeight w:val="3292"/>
          <w:jc w:val="center"/>
        </w:trPr>
        <w:tc>
          <w:tcPr>
            <w:tcW w:w="767" w:type="dxa"/>
            <w:tcBorders>
              <w:top w:val="single" w:sz="4" w:space="0" w:color="000000"/>
              <w:left w:val="single" w:sz="4" w:space="0" w:color="000000"/>
              <w:bottom w:val="single" w:sz="4" w:space="0" w:color="auto"/>
            </w:tcBorders>
            <w:vAlign w:val="center"/>
          </w:tcPr>
          <w:p w:rsidR="00E932D6" w:rsidRPr="00D727A2" w:rsidRDefault="0045419C" w:rsidP="00E932D6">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D727A2" w:rsidRDefault="00E932D6" w:rsidP="00E932D6">
            <w:pPr>
              <w:pStyle w:val="ConsNormal"/>
              <w:ind w:firstLine="0"/>
              <w:rPr>
                <w:rFonts w:ascii="Times New Roman" w:hAnsi="Times New Roman"/>
                <w:b/>
                <w:bCs/>
                <w:sz w:val="21"/>
                <w:szCs w:val="21"/>
              </w:rPr>
            </w:pPr>
            <w:r w:rsidRPr="00D727A2">
              <w:rPr>
                <w:rFonts w:ascii="Times New Roman" w:hAnsi="Times New Roman"/>
                <w:b/>
                <w:bCs/>
                <w:sz w:val="21"/>
                <w:szCs w:val="21"/>
              </w:rPr>
              <w:t>Реквизиты счета для перечисления денежных сре</w:t>
            </w:r>
            <w:proofErr w:type="gramStart"/>
            <w:r w:rsidRPr="00D727A2">
              <w:rPr>
                <w:rFonts w:ascii="Times New Roman" w:hAnsi="Times New Roman"/>
                <w:b/>
                <w:bCs/>
                <w:sz w:val="21"/>
                <w:szCs w:val="21"/>
              </w:rPr>
              <w:t>дств в к</w:t>
            </w:r>
            <w:proofErr w:type="gramEnd"/>
            <w:r w:rsidRPr="00D727A2">
              <w:rPr>
                <w:rFonts w:ascii="Times New Roman" w:hAnsi="Times New Roman"/>
                <w:b/>
                <w:bCs/>
                <w:sz w:val="21"/>
                <w:szCs w:val="21"/>
              </w:rPr>
              <w:t xml:space="preserve">ачестве обеспечения заявок на участие в </w:t>
            </w:r>
            <w:r w:rsidR="00615116" w:rsidRPr="00D727A2">
              <w:rPr>
                <w:rFonts w:ascii="Times New Roman" w:hAnsi="Times New Roman"/>
                <w:b/>
                <w:bCs/>
                <w:sz w:val="21"/>
                <w:szCs w:val="21"/>
              </w:rPr>
              <w:t>запросе котировок</w:t>
            </w:r>
            <w:r w:rsidRPr="00D727A2">
              <w:rPr>
                <w:rFonts w:ascii="Times New Roman" w:hAnsi="Times New Roman"/>
                <w:b/>
                <w:bCs/>
                <w:sz w:val="21"/>
                <w:szCs w:val="21"/>
              </w:rPr>
              <w:t xml:space="preserve"> (в назначении платежа указывать точное наименование предмета заявки на участие в </w:t>
            </w:r>
            <w:r w:rsidR="00615116" w:rsidRPr="00D727A2">
              <w:rPr>
                <w:rFonts w:ascii="Times New Roman" w:hAnsi="Times New Roman"/>
                <w:b/>
                <w:bCs/>
                <w:sz w:val="21"/>
                <w:szCs w:val="21"/>
              </w:rPr>
              <w:t>запросе котировок</w:t>
            </w:r>
            <w:r w:rsidRPr="00D727A2">
              <w:rPr>
                <w:rFonts w:ascii="Times New Roman" w:hAnsi="Times New Roman"/>
                <w:b/>
                <w:bCs/>
                <w:sz w:val="21"/>
                <w:szCs w:val="21"/>
              </w:rPr>
              <w:t xml:space="preserve"> в электронной форме)</w:t>
            </w:r>
          </w:p>
          <w:p w:rsidR="00E932D6" w:rsidRPr="00D727A2" w:rsidRDefault="00E932D6" w:rsidP="00E932D6">
            <w:pPr>
              <w:pStyle w:val="ConsNormal"/>
              <w:ind w:firstLine="0"/>
              <w:rPr>
                <w:rFonts w:ascii="Times New Roman" w:hAnsi="Times New Roman"/>
                <w:bCs/>
                <w:sz w:val="21"/>
                <w:szCs w:val="21"/>
              </w:rPr>
            </w:pPr>
            <w:r w:rsidRPr="00D727A2">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E932D6" w:rsidRPr="00D727A2" w:rsidRDefault="00E932D6" w:rsidP="00E932D6">
            <w:pPr>
              <w:pStyle w:val="ConsNormal"/>
              <w:ind w:firstLine="0"/>
              <w:rPr>
                <w:rFonts w:ascii="Times New Roman" w:hAnsi="Times New Roman"/>
                <w:bCs/>
                <w:sz w:val="21"/>
                <w:szCs w:val="21"/>
              </w:rPr>
            </w:pPr>
            <w:r w:rsidRPr="00D727A2">
              <w:rPr>
                <w:rFonts w:ascii="Times New Roman" w:hAnsi="Times New Roman"/>
                <w:bCs/>
                <w:sz w:val="21"/>
                <w:szCs w:val="21"/>
              </w:rPr>
              <w:t xml:space="preserve">ОАО «НПО </w:t>
            </w:r>
            <w:proofErr w:type="spellStart"/>
            <w:r w:rsidRPr="00D727A2">
              <w:rPr>
                <w:rFonts w:ascii="Times New Roman" w:hAnsi="Times New Roman"/>
                <w:bCs/>
                <w:sz w:val="21"/>
                <w:szCs w:val="21"/>
              </w:rPr>
              <w:t>НИИИП-НЗиК</w:t>
            </w:r>
            <w:proofErr w:type="spellEnd"/>
            <w:r w:rsidRPr="00D727A2">
              <w:rPr>
                <w:rFonts w:ascii="Times New Roman" w:hAnsi="Times New Roman"/>
                <w:bCs/>
                <w:sz w:val="21"/>
                <w:szCs w:val="21"/>
              </w:rPr>
              <w:t>»</w:t>
            </w:r>
          </w:p>
          <w:p w:rsidR="00E932D6" w:rsidRPr="00D727A2" w:rsidRDefault="00E932D6" w:rsidP="00E932D6">
            <w:pPr>
              <w:pStyle w:val="ConsNormal"/>
              <w:ind w:firstLine="0"/>
              <w:rPr>
                <w:rFonts w:ascii="Times New Roman" w:hAnsi="Times New Roman"/>
                <w:bCs/>
                <w:sz w:val="21"/>
                <w:szCs w:val="21"/>
              </w:rPr>
            </w:pPr>
            <w:r w:rsidRPr="00D727A2">
              <w:rPr>
                <w:rFonts w:ascii="Times New Roman" w:hAnsi="Times New Roman"/>
                <w:bCs/>
                <w:sz w:val="21"/>
                <w:szCs w:val="21"/>
              </w:rPr>
              <w:t xml:space="preserve">630015, г. Новосибирск, ул. </w:t>
            </w:r>
            <w:proofErr w:type="gramStart"/>
            <w:r w:rsidRPr="00D727A2">
              <w:rPr>
                <w:rFonts w:ascii="Times New Roman" w:hAnsi="Times New Roman"/>
                <w:bCs/>
                <w:sz w:val="21"/>
                <w:szCs w:val="21"/>
              </w:rPr>
              <w:t>Планетная</w:t>
            </w:r>
            <w:proofErr w:type="gramEnd"/>
            <w:r w:rsidRPr="00D727A2">
              <w:rPr>
                <w:rFonts w:ascii="Times New Roman" w:hAnsi="Times New Roman"/>
                <w:bCs/>
                <w:sz w:val="21"/>
                <w:szCs w:val="21"/>
              </w:rPr>
              <w:t>, 32</w:t>
            </w:r>
          </w:p>
          <w:p w:rsidR="00E932D6" w:rsidRPr="00D727A2" w:rsidRDefault="00E932D6" w:rsidP="00E932D6">
            <w:pPr>
              <w:pStyle w:val="ConsNormal"/>
              <w:ind w:firstLine="0"/>
              <w:rPr>
                <w:rFonts w:ascii="Times New Roman" w:hAnsi="Times New Roman"/>
                <w:bCs/>
                <w:sz w:val="21"/>
                <w:szCs w:val="21"/>
              </w:rPr>
            </w:pPr>
            <w:r w:rsidRPr="00D727A2">
              <w:rPr>
                <w:rFonts w:ascii="Times New Roman" w:hAnsi="Times New Roman"/>
                <w:bCs/>
                <w:sz w:val="21"/>
                <w:szCs w:val="21"/>
              </w:rPr>
              <w:t>ИНН 5401199015 КПП 546050001</w:t>
            </w:r>
          </w:p>
          <w:p w:rsidR="00E932D6" w:rsidRPr="00D727A2" w:rsidRDefault="00E932D6" w:rsidP="00E932D6">
            <w:pPr>
              <w:pStyle w:val="ConsNormal"/>
              <w:ind w:firstLine="0"/>
              <w:rPr>
                <w:rFonts w:ascii="Times New Roman" w:hAnsi="Times New Roman"/>
                <w:bCs/>
                <w:sz w:val="21"/>
                <w:szCs w:val="21"/>
              </w:rPr>
            </w:pPr>
            <w:proofErr w:type="gramStart"/>
            <w:r w:rsidRPr="00D727A2">
              <w:rPr>
                <w:rFonts w:ascii="Times New Roman" w:hAnsi="Times New Roman"/>
                <w:bCs/>
                <w:sz w:val="21"/>
                <w:szCs w:val="21"/>
              </w:rPr>
              <w:t>р</w:t>
            </w:r>
            <w:proofErr w:type="gramEnd"/>
            <w:r w:rsidRPr="00D727A2">
              <w:rPr>
                <w:rFonts w:ascii="Times New Roman" w:hAnsi="Times New Roman"/>
                <w:bCs/>
                <w:sz w:val="21"/>
                <w:szCs w:val="21"/>
              </w:rPr>
              <w:t xml:space="preserve">/с 40702810400010122606 в Новосибирском филиале «НОМОС-БАНК» (ОАО) </w:t>
            </w:r>
          </w:p>
          <w:p w:rsidR="00E932D6" w:rsidRPr="00D727A2" w:rsidRDefault="00E932D6" w:rsidP="00E932D6">
            <w:pPr>
              <w:pStyle w:val="ConsNormal"/>
              <w:ind w:firstLine="0"/>
              <w:rPr>
                <w:rFonts w:ascii="Times New Roman" w:hAnsi="Times New Roman"/>
                <w:bCs/>
                <w:sz w:val="21"/>
                <w:szCs w:val="21"/>
              </w:rPr>
            </w:pPr>
            <w:r w:rsidRPr="00D727A2">
              <w:rPr>
                <w:rFonts w:ascii="Times New Roman" w:hAnsi="Times New Roman"/>
                <w:bCs/>
                <w:sz w:val="21"/>
                <w:szCs w:val="21"/>
              </w:rPr>
              <w:t>г. Новосибирск</w:t>
            </w:r>
          </w:p>
          <w:p w:rsidR="00E932D6" w:rsidRPr="00D727A2" w:rsidRDefault="00E932D6" w:rsidP="00E932D6">
            <w:pPr>
              <w:pStyle w:val="ConsNormal"/>
              <w:ind w:firstLine="0"/>
              <w:rPr>
                <w:rFonts w:ascii="Times New Roman" w:hAnsi="Times New Roman"/>
                <w:bCs/>
                <w:sz w:val="21"/>
                <w:szCs w:val="21"/>
              </w:rPr>
            </w:pPr>
            <w:r w:rsidRPr="00D727A2">
              <w:rPr>
                <w:rFonts w:ascii="Times New Roman" w:hAnsi="Times New Roman"/>
                <w:bCs/>
                <w:sz w:val="21"/>
                <w:szCs w:val="21"/>
              </w:rPr>
              <w:t>к/с 301018</w:t>
            </w:r>
            <w:r w:rsidR="0086387B" w:rsidRPr="00D727A2">
              <w:rPr>
                <w:rFonts w:ascii="Times New Roman" w:hAnsi="Times New Roman"/>
                <w:bCs/>
                <w:sz w:val="21"/>
                <w:szCs w:val="21"/>
              </w:rPr>
              <w:t>10550040000839</w:t>
            </w:r>
          </w:p>
          <w:p w:rsidR="00DF2184" w:rsidRPr="00D727A2" w:rsidRDefault="00E932D6" w:rsidP="0086387B">
            <w:pPr>
              <w:pStyle w:val="ConsNormal"/>
              <w:ind w:firstLine="0"/>
              <w:rPr>
                <w:rFonts w:ascii="Times New Roman" w:hAnsi="Times New Roman"/>
                <w:b/>
                <w:bCs/>
                <w:sz w:val="21"/>
                <w:szCs w:val="21"/>
              </w:rPr>
            </w:pPr>
            <w:r w:rsidRPr="00D727A2">
              <w:rPr>
                <w:rFonts w:ascii="Times New Roman" w:hAnsi="Times New Roman"/>
                <w:bCs/>
                <w:sz w:val="21"/>
                <w:szCs w:val="21"/>
              </w:rPr>
              <w:t>БИК 045</w:t>
            </w:r>
            <w:r w:rsidR="0086387B" w:rsidRPr="00D727A2">
              <w:rPr>
                <w:rFonts w:ascii="Times New Roman" w:hAnsi="Times New Roman"/>
                <w:bCs/>
                <w:sz w:val="21"/>
                <w:szCs w:val="21"/>
              </w:rPr>
              <w:t>004839</w:t>
            </w:r>
          </w:p>
        </w:tc>
      </w:tr>
      <w:tr w:rsidR="00DF2184" w:rsidRPr="009B5BE2"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727A2" w:rsidRDefault="00DF2184" w:rsidP="00E932D6">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727A2" w:rsidRDefault="00DF2184" w:rsidP="00DF2184">
            <w:pPr>
              <w:pStyle w:val="ConsNormal"/>
              <w:ind w:firstLine="0"/>
              <w:rPr>
                <w:rFonts w:ascii="Times New Roman" w:hAnsi="Times New Roman"/>
                <w:b/>
                <w:bCs/>
                <w:sz w:val="21"/>
                <w:szCs w:val="21"/>
              </w:rPr>
            </w:pPr>
            <w:r w:rsidRPr="00D727A2">
              <w:rPr>
                <w:rFonts w:ascii="Times New Roman" w:hAnsi="Times New Roman"/>
                <w:b/>
                <w:sz w:val="21"/>
                <w:szCs w:val="21"/>
              </w:rPr>
              <w:t xml:space="preserve">Обеспечение исполнения договора: </w:t>
            </w:r>
            <w:r w:rsidRPr="00D727A2">
              <w:rPr>
                <w:rFonts w:ascii="Times New Roman" w:hAnsi="Times New Roman"/>
                <w:sz w:val="21"/>
                <w:szCs w:val="21"/>
              </w:rPr>
              <w:t>не требуется.</w:t>
            </w:r>
          </w:p>
        </w:tc>
      </w:tr>
      <w:tr w:rsidR="008117B1" w:rsidRPr="009B5BE2" w:rsidTr="00AA2A40">
        <w:trPr>
          <w:jc w:val="center"/>
        </w:trPr>
        <w:tc>
          <w:tcPr>
            <w:tcW w:w="767" w:type="dxa"/>
            <w:tcBorders>
              <w:top w:val="single" w:sz="4" w:space="0" w:color="000000"/>
              <w:left w:val="single" w:sz="4" w:space="0" w:color="000000"/>
              <w:bottom w:val="single" w:sz="4" w:space="0" w:color="000000"/>
            </w:tcBorders>
            <w:vAlign w:val="center"/>
          </w:tcPr>
          <w:p w:rsidR="008117B1" w:rsidRPr="00D727A2" w:rsidRDefault="008117B1" w:rsidP="00DF2184">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DF2184" w:rsidRPr="00D727A2">
              <w:rPr>
                <w:rFonts w:ascii="Times New Roman" w:hAnsi="Times New Roman"/>
                <w:sz w:val="21"/>
                <w:szCs w:val="21"/>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D727A2" w:rsidRDefault="008117B1" w:rsidP="008117B1">
            <w:pPr>
              <w:pStyle w:val="ConsNormal"/>
              <w:ind w:firstLine="0"/>
              <w:rPr>
                <w:rFonts w:ascii="Times New Roman" w:hAnsi="Times New Roman"/>
                <w:bCs/>
                <w:sz w:val="21"/>
                <w:szCs w:val="21"/>
              </w:rPr>
            </w:pPr>
            <w:r w:rsidRPr="00D727A2">
              <w:rPr>
                <w:rFonts w:ascii="Times New Roman" w:hAnsi="Times New Roman"/>
                <w:b/>
                <w:bCs/>
                <w:sz w:val="21"/>
                <w:szCs w:val="21"/>
              </w:rPr>
              <w:t>Язык заявки</w:t>
            </w:r>
            <w:r w:rsidRPr="00D727A2">
              <w:rPr>
                <w:rFonts w:ascii="Times New Roman" w:hAnsi="Times New Roman"/>
                <w:bCs/>
                <w:sz w:val="21"/>
                <w:szCs w:val="21"/>
              </w:rPr>
              <w:t xml:space="preserve"> – русский</w:t>
            </w:r>
          </w:p>
        </w:tc>
      </w:tr>
      <w:tr w:rsidR="0045419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45419C" w:rsidRPr="00D727A2" w:rsidRDefault="0045419C" w:rsidP="00DF2184">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DF2184" w:rsidRPr="00D727A2">
              <w:rPr>
                <w:rFonts w:ascii="Times New Roman" w:hAnsi="Times New Roman"/>
                <w:sz w:val="21"/>
                <w:szCs w:val="21"/>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D727A2" w:rsidRDefault="0045419C" w:rsidP="004F1C1C">
            <w:pPr>
              <w:pStyle w:val="Default"/>
              <w:jc w:val="both"/>
              <w:rPr>
                <w:sz w:val="21"/>
                <w:szCs w:val="21"/>
              </w:rPr>
            </w:pPr>
            <w:r w:rsidRPr="00D727A2">
              <w:rPr>
                <w:b/>
                <w:sz w:val="21"/>
                <w:szCs w:val="21"/>
              </w:rPr>
              <w:t>Начало срока подачи заявки на участие в запросе котировок</w:t>
            </w:r>
            <w:r w:rsidRPr="00D727A2">
              <w:rPr>
                <w:sz w:val="21"/>
                <w:szCs w:val="21"/>
              </w:rPr>
              <w:t>:</w:t>
            </w:r>
            <w:r w:rsidRPr="00D727A2">
              <w:rPr>
                <w:b/>
                <w:sz w:val="21"/>
                <w:szCs w:val="21"/>
              </w:rPr>
              <w:t xml:space="preserve"> </w:t>
            </w:r>
            <w:r w:rsidRPr="00D727A2">
              <w:rPr>
                <w:color w:val="auto"/>
                <w:sz w:val="21"/>
                <w:szCs w:val="21"/>
              </w:rPr>
              <w:t xml:space="preserve">Заявки на участие в запросе котировок подаются </w:t>
            </w:r>
            <w:r w:rsidR="004F1C1C" w:rsidRPr="00D727A2">
              <w:rPr>
                <w:color w:val="auto"/>
                <w:sz w:val="21"/>
                <w:szCs w:val="21"/>
              </w:rPr>
              <w:t>с</w:t>
            </w:r>
            <w:r w:rsidRPr="00D727A2">
              <w:rPr>
                <w:color w:val="auto"/>
                <w:sz w:val="21"/>
                <w:szCs w:val="21"/>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D727A2">
                <w:rPr>
                  <w:rStyle w:val="a5"/>
                  <w:rFonts w:eastAsiaTheme="majorEastAsia"/>
                  <w:snapToGrid w:val="0"/>
                  <w:color w:val="auto"/>
                  <w:sz w:val="21"/>
                  <w:szCs w:val="21"/>
                </w:rPr>
                <w:t>www.fabrikant.ru</w:t>
              </w:r>
            </w:hyperlink>
            <w:r w:rsidRPr="00D727A2">
              <w:rPr>
                <w:snapToGrid w:val="0"/>
                <w:color w:val="auto"/>
                <w:sz w:val="21"/>
                <w:szCs w:val="21"/>
              </w:rPr>
              <w:t>.</w:t>
            </w:r>
          </w:p>
        </w:tc>
      </w:tr>
      <w:tr w:rsidR="0045419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45419C" w:rsidRPr="00D727A2" w:rsidRDefault="0045419C" w:rsidP="00DF2184">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DF2184" w:rsidRPr="00D727A2">
              <w:rPr>
                <w:rFonts w:ascii="Times New Roman" w:hAnsi="Times New Roman"/>
                <w:sz w:val="21"/>
                <w:szCs w:val="21"/>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D727A2" w:rsidRDefault="0045419C" w:rsidP="003D5AA9">
            <w:pPr>
              <w:pStyle w:val="a7"/>
              <w:rPr>
                <w:rFonts w:ascii="Times New Roman" w:hAnsi="Times New Roman"/>
                <w:b/>
                <w:bCs/>
                <w:sz w:val="21"/>
                <w:szCs w:val="21"/>
              </w:rPr>
            </w:pPr>
            <w:r w:rsidRPr="00D727A2">
              <w:rPr>
                <w:rFonts w:ascii="Times New Roman" w:hAnsi="Times New Roman"/>
                <w:b/>
                <w:sz w:val="21"/>
                <w:szCs w:val="21"/>
              </w:rPr>
              <w:t>Дата и время окончания срока подачи заявок (дата вскрытия конвертов):</w:t>
            </w:r>
            <w:r w:rsidRPr="00D727A2">
              <w:rPr>
                <w:rFonts w:ascii="Times New Roman" w:hAnsi="Times New Roman"/>
                <w:sz w:val="21"/>
                <w:szCs w:val="21"/>
              </w:rPr>
              <w:t xml:space="preserve"> 08-00 (время московское) «</w:t>
            </w:r>
            <w:r w:rsidR="003D5AA9">
              <w:rPr>
                <w:rFonts w:ascii="Times New Roman" w:hAnsi="Times New Roman"/>
                <w:sz w:val="21"/>
                <w:szCs w:val="21"/>
              </w:rPr>
              <w:t>15</w:t>
            </w:r>
            <w:r w:rsidRPr="00D727A2">
              <w:rPr>
                <w:rFonts w:ascii="Times New Roman" w:hAnsi="Times New Roman"/>
                <w:sz w:val="21"/>
                <w:szCs w:val="21"/>
              </w:rPr>
              <w:t>»</w:t>
            </w:r>
            <w:r w:rsidR="00AC06F1" w:rsidRPr="00D727A2">
              <w:rPr>
                <w:rFonts w:ascii="Times New Roman" w:hAnsi="Times New Roman"/>
                <w:sz w:val="21"/>
                <w:szCs w:val="21"/>
              </w:rPr>
              <w:t xml:space="preserve"> </w:t>
            </w:r>
            <w:r w:rsidR="003D5AA9">
              <w:rPr>
                <w:rFonts w:ascii="Times New Roman" w:hAnsi="Times New Roman"/>
                <w:sz w:val="21"/>
                <w:szCs w:val="21"/>
              </w:rPr>
              <w:t xml:space="preserve"> </w:t>
            </w:r>
            <w:r w:rsidR="003D5AA9">
              <w:rPr>
                <w:rFonts w:ascii="Times New Roman" w:hAnsi="Times New Roman"/>
                <w:sz w:val="21"/>
                <w:szCs w:val="21"/>
                <w:u w:val="single"/>
              </w:rPr>
              <w:t xml:space="preserve">     мая     </w:t>
            </w:r>
            <w:r w:rsidR="00AC06F1" w:rsidRPr="00D727A2">
              <w:rPr>
                <w:rFonts w:ascii="Times New Roman" w:hAnsi="Times New Roman"/>
                <w:sz w:val="21"/>
                <w:szCs w:val="21"/>
              </w:rPr>
              <w:t xml:space="preserve"> </w:t>
            </w:r>
            <w:r w:rsidRPr="00D727A2">
              <w:rPr>
                <w:rFonts w:ascii="Times New Roman" w:hAnsi="Times New Roman"/>
                <w:sz w:val="21"/>
                <w:szCs w:val="21"/>
              </w:rPr>
              <w:t>201</w:t>
            </w:r>
            <w:r w:rsidR="00962BD9" w:rsidRPr="00D727A2">
              <w:rPr>
                <w:rFonts w:ascii="Times New Roman" w:hAnsi="Times New Roman"/>
                <w:sz w:val="21"/>
                <w:szCs w:val="21"/>
              </w:rPr>
              <w:t xml:space="preserve">4 </w:t>
            </w:r>
            <w:r w:rsidRPr="00D727A2">
              <w:rPr>
                <w:rFonts w:ascii="Times New Roman" w:hAnsi="Times New Roman"/>
                <w:sz w:val="21"/>
                <w:szCs w:val="21"/>
              </w:rPr>
              <w:t>года</w:t>
            </w:r>
          </w:p>
        </w:tc>
      </w:tr>
      <w:tr w:rsidR="0045419C" w:rsidRPr="009B5BE2" w:rsidTr="000606C8">
        <w:trPr>
          <w:trHeight w:val="562"/>
          <w:jc w:val="center"/>
        </w:trPr>
        <w:tc>
          <w:tcPr>
            <w:tcW w:w="767" w:type="dxa"/>
            <w:tcBorders>
              <w:top w:val="single" w:sz="4" w:space="0" w:color="000000"/>
              <w:left w:val="single" w:sz="4" w:space="0" w:color="000000"/>
              <w:bottom w:val="single" w:sz="4" w:space="0" w:color="auto"/>
            </w:tcBorders>
            <w:vAlign w:val="center"/>
          </w:tcPr>
          <w:p w:rsidR="0045419C" w:rsidRPr="00D727A2" w:rsidRDefault="0045419C" w:rsidP="00DF2184">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DF2184" w:rsidRPr="00D727A2">
              <w:rPr>
                <w:rFonts w:ascii="Times New Roman" w:hAnsi="Times New Roman"/>
                <w:sz w:val="21"/>
                <w:szCs w:val="21"/>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70EC" w:rsidRPr="00D727A2" w:rsidRDefault="0045419C" w:rsidP="00962BD9">
            <w:pPr>
              <w:pStyle w:val="a7"/>
              <w:rPr>
                <w:rFonts w:ascii="Times New Roman" w:hAnsi="Times New Roman"/>
                <w:sz w:val="21"/>
                <w:szCs w:val="21"/>
              </w:rPr>
            </w:pPr>
            <w:r w:rsidRPr="00D727A2">
              <w:rPr>
                <w:rFonts w:ascii="Times New Roman" w:hAnsi="Times New Roman"/>
                <w:b/>
                <w:sz w:val="21"/>
                <w:szCs w:val="21"/>
              </w:rPr>
              <w:t>Дата и время рассмотрения заявок и подведения итогов:</w:t>
            </w:r>
            <w:r w:rsidRPr="00D727A2">
              <w:rPr>
                <w:rFonts w:ascii="Times New Roman" w:hAnsi="Times New Roman"/>
                <w:sz w:val="21"/>
                <w:szCs w:val="21"/>
              </w:rPr>
              <w:t xml:space="preserve"> 10-00 (время московское) </w:t>
            </w:r>
          </w:p>
          <w:p w:rsidR="0045419C" w:rsidRPr="00D727A2" w:rsidRDefault="0045419C" w:rsidP="003D5AA9">
            <w:pPr>
              <w:pStyle w:val="a7"/>
              <w:rPr>
                <w:rFonts w:ascii="Times New Roman" w:hAnsi="Times New Roman"/>
                <w:sz w:val="21"/>
                <w:szCs w:val="21"/>
              </w:rPr>
            </w:pPr>
            <w:r w:rsidRPr="00D727A2">
              <w:rPr>
                <w:rFonts w:ascii="Times New Roman" w:hAnsi="Times New Roman"/>
                <w:sz w:val="21"/>
                <w:szCs w:val="21"/>
              </w:rPr>
              <w:t>«</w:t>
            </w:r>
            <w:r w:rsidR="003D5AA9">
              <w:rPr>
                <w:rFonts w:ascii="Times New Roman" w:hAnsi="Times New Roman"/>
                <w:sz w:val="21"/>
                <w:szCs w:val="21"/>
              </w:rPr>
              <w:t>19</w:t>
            </w:r>
            <w:r w:rsidRPr="00D727A2">
              <w:rPr>
                <w:rFonts w:ascii="Times New Roman" w:hAnsi="Times New Roman"/>
                <w:sz w:val="21"/>
                <w:szCs w:val="21"/>
              </w:rPr>
              <w:t>»</w:t>
            </w:r>
            <w:r w:rsidR="003D5AA9">
              <w:rPr>
                <w:rFonts w:ascii="Times New Roman" w:hAnsi="Times New Roman"/>
                <w:sz w:val="21"/>
                <w:szCs w:val="21"/>
              </w:rPr>
              <w:t xml:space="preserve"> </w:t>
            </w:r>
            <w:r w:rsidR="003D5AA9">
              <w:rPr>
                <w:rFonts w:ascii="Times New Roman" w:hAnsi="Times New Roman"/>
                <w:sz w:val="21"/>
                <w:szCs w:val="21"/>
                <w:u w:val="single"/>
              </w:rPr>
              <w:t xml:space="preserve">    мая    </w:t>
            </w:r>
            <w:r w:rsidR="008B2842" w:rsidRPr="00D727A2">
              <w:rPr>
                <w:rFonts w:ascii="Times New Roman" w:hAnsi="Times New Roman"/>
                <w:sz w:val="21"/>
                <w:szCs w:val="21"/>
              </w:rPr>
              <w:t xml:space="preserve">  </w:t>
            </w:r>
            <w:r w:rsidRPr="00D727A2">
              <w:rPr>
                <w:rFonts w:ascii="Times New Roman" w:hAnsi="Times New Roman"/>
                <w:sz w:val="21"/>
                <w:szCs w:val="21"/>
              </w:rPr>
              <w:t>201</w:t>
            </w:r>
            <w:r w:rsidR="00962BD9" w:rsidRPr="00D727A2">
              <w:rPr>
                <w:rFonts w:ascii="Times New Roman" w:hAnsi="Times New Roman"/>
                <w:sz w:val="21"/>
                <w:szCs w:val="21"/>
              </w:rPr>
              <w:t>4</w:t>
            </w:r>
            <w:r w:rsidRPr="00D727A2">
              <w:rPr>
                <w:rFonts w:ascii="Times New Roman" w:hAnsi="Times New Roman"/>
                <w:sz w:val="21"/>
                <w:szCs w:val="21"/>
              </w:rPr>
              <w:t xml:space="preserve"> года</w:t>
            </w:r>
          </w:p>
        </w:tc>
      </w:tr>
      <w:tr w:rsidR="0045419C" w:rsidRPr="009B5BE2" w:rsidTr="00E85416">
        <w:trPr>
          <w:trHeight w:val="135"/>
          <w:jc w:val="center"/>
        </w:trPr>
        <w:tc>
          <w:tcPr>
            <w:tcW w:w="767" w:type="dxa"/>
            <w:tcBorders>
              <w:top w:val="single" w:sz="4" w:space="0" w:color="auto"/>
              <w:left w:val="single" w:sz="4" w:space="0" w:color="000000"/>
              <w:bottom w:val="single" w:sz="4" w:space="0" w:color="auto"/>
            </w:tcBorders>
          </w:tcPr>
          <w:p w:rsidR="0045419C" w:rsidRPr="00D727A2" w:rsidRDefault="00DF2184" w:rsidP="00AF6DFA">
            <w:pPr>
              <w:keepNext/>
              <w:keepLines/>
              <w:suppressLineNumbers/>
              <w:spacing w:after="0" w:line="240" w:lineRule="auto"/>
              <w:ind w:hanging="20"/>
              <w:jc w:val="center"/>
              <w:rPr>
                <w:rFonts w:ascii="Times New Roman" w:hAnsi="Times New Roman"/>
                <w:sz w:val="21"/>
                <w:szCs w:val="21"/>
              </w:rPr>
            </w:pPr>
            <w:r w:rsidRPr="00D727A2">
              <w:rPr>
                <w:rFonts w:ascii="Times New Roman" w:hAnsi="Times New Roman"/>
                <w:sz w:val="21"/>
                <w:szCs w:val="21"/>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D727A2" w:rsidRDefault="0045419C" w:rsidP="00AF6DFA">
            <w:pPr>
              <w:keepNext/>
              <w:keepLines/>
              <w:suppressLineNumbers/>
              <w:spacing w:after="0" w:line="240" w:lineRule="auto"/>
              <w:rPr>
                <w:rFonts w:ascii="Times New Roman" w:hAnsi="Times New Roman"/>
                <w:sz w:val="21"/>
                <w:szCs w:val="21"/>
              </w:rPr>
            </w:pPr>
            <w:r w:rsidRPr="00D727A2">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D727A2">
              <w:rPr>
                <w:rFonts w:ascii="Times New Roman" w:hAnsi="Times New Roman"/>
                <w:sz w:val="21"/>
                <w:szCs w:val="21"/>
              </w:rPr>
              <w:t>Российский рубль.</w:t>
            </w:r>
          </w:p>
        </w:tc>
      </w:tr>
      <w:tr w:rsidR="0045419C" w:rsidRPr="009B5BE2" w:rsidTr="00E85416">
        <w:trPr>
          <w:trHeight w:val="225"/>
          <w:jc w:val="center"/>
        </w:trPr>
        <w:tc>
          <w:tcPr>
            <w:tcW w:w="767" w:type="dxa"/>
            <w:tcBorders>
              <w:top w:val="single" w:sz="4" w:space="0" w:color="auto"/>
              <w:left w:val="single" w:sz="4" w:space="0" w:color="000000"/>
              <w:bottom w:val="single" w:sz="4" w:space="0" w:color="000000"/>
            </w:tcBorders>
          </w:tcPr>
          <w:p w:rsidR="0045419C" w:rsidRPr="00D727A2" w:rsidRDefault="0045419C" w:rsidP="00DF2184">
            <w:pPr>
              <w:keepNext/>
              <w:keepLines/>
              <w:suppressLineNumbers/>
              <w:spacing w:after="0" w:line="240" w:lineRule="auto"/>
              <w:ind w:hanging="20"/>
              <w:jc w:val="center"/>
              <w:rPr>
                <w:rFonts w:ascii="Times New Roman" w:hAnsi="Times New Roman"/>
                <w:sz w:val="21"/>
                <w:szCs w:val="21"/>
              </w:rPr>
            </w:pPr>
            <w:r w:rsidRPr="00D727A2">
              <w:rPr>
                <w:rFonts w:ascii="Times New Roman" w:hAnsi="Times New Roman"/>
                <w:sz w:val="21"/>
                <w:szCs w:val="21"/>
              </w:rPr>
              <w:t>2</w:t>
            </w:r>
            <w:r w:rsidR="00DF2184" w:rsidRPr="00D727A2">
              <w:rPr>
                <w:rFonts w:ascii="Times New Roman" w:hAnsi="Times New Roman"/>
                <w:sz w:val="21"/>
                <w:szCs w:val="21"/>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D727A2" w:rsidRDefault="0045419C" w:rsidP="00AF6DFA">
            <w:pPr>
              <w:autoSpaceDE w:val="0"/>
              <w:spacing w:after="0" w:line="240" w:lineRule="auto"/>
              <w:rPr>
                <w:rFonts w:ascii="Times New Roman" w:hAnsi="Times New Roman"/>
                <w:sz w:val="21"/>
                <w:szCs w:val="21"/>
              </w:rPr>
            </w:pPr>
            <w:r w:rsidRPr="00D727A2">
              <w:rPr>
                <w:rFonts w:ascii="Times New Roman" w:hAnsi="Times New Roman"/>
                <w:sz w:val="21"/>
                <w:szCs w:val="21"/>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D727A2">
              <w:rPr>
                <w:rFonts w:ascii="Times New Roman" w:hAnsi="Times New Roman"/>
                <w:sz w:val="21"/>
                <w:szCs w:val="21"/>
              </w:rPr>
              <w:t>вне</w:t>
            </w:r>
            <w:proofErr w:type="gramEnd"/>
            <w:r w:rsidRPr="00D727A2">
              <w:rPr>
                <w:rFonts w:ascii="Times New Roman" w:hAnsi="Times New Roman"/>
                <w:sz w:val="21"/>
                <w:szCs w:val="21"/>
              </w:rPr>
              <w:t xml:space="preserve"> </w:t>
            </w:r>
            <w:proofErr w:type="gramStart"/>
            <w:r w:rsidRPr="00D727A2">
              <w:rPr>
                <w:rFonts w:ascii="Times New Roman" w:hAnsi="Times New Roman"/>
                <w:sz w:val="21"/>
                <w:szCs w:val="21"/>
              </w:rPr>
              <w:t>АС</w:t>
            </w:r>
            <w:proofErr w:type="gramEnd"/>
            <w:r w:rsidRPr="00D727A2">
              <w:rPr>
                <w:rFonts w:ascii="Times New Roman" w:hAnsi="Times New Roman"/>
                <w:sz w:val="21"/>
                <w:szCs w:val="21"/>
              </w:rPr>
              <w:t xml:space="preserve"> Оператора Электронной площадки в порядке и сроки, установленные извещением о запросе котировок. </w:t>
            </w:r>
          </w:p>
        </w:tc>
      </w:tr>
    </w:tbl>
    <w:p w:rsidR="006068DB" w:rsidRDefault="006068DB" w:rsidP="008117B1">
      <w:pPr>
        <w:spacing w:after="0" w:line="240" w:lineRule="auto"/>
        <w:rPr>
          <w:rFonts w:ascii="Times New Roman" w:hAnsi="Times New Roman"/>
          <w:b/>
          <w:i/>
          <w:sz w:val="24"/>
          <w:szCs w:val="24"/>
        </w:rPr>
      </w:pPr>
    </w:p>
    <w:p w:rsidR="006068DB" w:rsidRDefault="006068DB" w:rsidP="0040378E">
      <w:pPr>
        <w:spacing w:after="0" w:line="240" w:lineRule="auto"/>
        <w:jc w:val="right"/>
        <w:rPr>
          <w:rFonts w:ascii="Times New Roman" w:hAnsi="Times New Roman"/>
          <w:b/>
          <w:i/>
          <w:sz w:val="24"/>
          <w:szCs w:val="24"/>
        </w:rPr>
      </w:pPr>
    </w:p>
    <w:p w:rsidR="00C11329" w:rsidRDefault="00C11329" w:rsidP="00DF2184">
      <w:pPr>
        <w:pStyle w:val="a7"/>
        <w:jc w:val="right"/>
        <w:rPr>
          <w:rFonts w:ascii="Times New Roman" w:hAnsi="Times New Roman"/>
          <w:b/>
          <w:i/>
        </w:rPr>
      </w:pPr>
    </w:p>
    <w:p w:rsidR="00D727A2" w:rsidRDefault="00D727A2" w:rsidP="00DF2184">
      <w:pPr>
        <w:pStyle w:val="a7"/>
        <w:jc w:val="right"/>
        <w:rPr>
          <w:rFonts w:ascii="Times New Roman" w:hAnsi="Times New Roman"/>
          <w:b/>
          <w:i/>
        </w:rPr>
      </w:pPr>
    </w:p>
    <w:p w:rsidR="0045419C" w:rsidRPr="00D91DDE" w:rsidRDefault="0045419C" w:rsidP="00DF2184">
      <w:pPr>
        <w:pStyle w:val="a7"/>
        <w:jc w:val="right"/>
        <w:rPr>
          <w:rFonts w:ascii="Times New Roman" w:hAnsi="Times New Roman"/>
          <w:b/>
          <w:i/>
        </w:rPr>
      </w:pPr>
      <w:r w:rsidRPr="00D91DDE">
        <w:rPr>
          <w:rFonts w:ascii="Times New Roman" w:hAnsi="Times New Roman"/>
          <w:b/>
          <w:i/>
        </w:rPr>
        <w:lastRenderedPageBreak/>
        <w:t>Приложение №1</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295039" w:rsidRDefault="0045419C" w:rsidP="0045419C">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45419C" w:rsidRPr="00295039"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295039" w:rsidRDefault="0045419C" w:rsidP="0045419C">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295039" w:rsidRDefault="0045419C" w:rsidP="0045419C">
      <w:pPr>
        <w:widowControl w:val="0"/>
        <w:spacing w:line="25" w:lineRule="atLeast"/>
        <w:ind w:firstLine="567"/>
        <w:jc w:val="both"/>
        <w:rPr>
          <w:rFonts w:ascii="Times New Roman" w:hAnsi="Times New Roman"/>
          <w:sz w:val="24"/>
          <w:szCs w:val="24"/>
          <w:vertAlign w:val="superscript"/>
        </w:rPr>
      </w:pPr>
    </w:p>
    <w:p w:rsidR="0045419C" w:rsidRPr="00295039" w:rsidRDefault="0045419C" w:rsidP="000606C8">
      <w:pPr>
        <w:widowControl w:val="0"/>
        <w:spacing w:after="0" w:line="240" w:lineRule="auto"/>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45419C" w:rsidRPr="00295039" w:rsidRDefault="0045419C" w:rsidP="000606C8">
      <w:pPr>
        <w:widowControl w:val="0"/>
        <w:spacing w:after="0" w:line="240" w:lineRule="auto"/>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45419C" w:rsidRPr="00295039" w:rsidRDefault="0045419C" w:rsidP="000606C8">
      <w:pPr>
        <w:widowControl w:val="0"/>
        <w:spacing w:after="0" w:line="240" w:lineRule="auto"/>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0606C8">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45419C" w:rsidRPr="00295039" w:rsidRDefault="0045419C" w:rsidP="000606C8">
      <w:pPr>
        <w:widowControl w:val="0"/>
        <w:spacing w:after="0" w:line="240" w:lineRule="auto"/>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0606C8">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45419C" w:rsidRPr="00295039" w:rsidRDefault="0045419C" w:rsidP="000606C8">
      <w:pPr>
        <w:widowControl w:val="0"/>
        <w:autoSpaceDE w:val="0"/>
        <w:autoSpaceDN w:val="0"/>
        <w:adjustRightInd w:val="0"/>
        <w:spacing w:after="0" w:line="240" w:lineRule="auto"/>
        <w:ind w:firstLine="567"/>
        <w:rPr>
          <w:rFonts w:ascii="Times New Roman" w:hAnsi="Times New Roman"/>
          <w:sz w:val="24"/>
          <w:szCs w:val="24"/>
        </w:rPr>
      </w:pPr>
    </w:p>
    <w:p w:rsidR="0045419C" w:rsidRPr="00295039" w:rsidRDefault="0045419C" w:rsidP="000606C8">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Банковские реквизиты:</w:t>
      </w:r>
    </w:p>
    <w:p w:rsidR="0045419C" w:rsidRPr="00295039" w:rsidRDefault="0045419C" w:rsidP="000606C8">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45419C" w:rsidRPr="00295039" w:rsidRDefault="0045419C" w:rsidP="000606C8">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45419C" w:rsidRPr="00295039" w:rsidRDefault="0045419C" w:rsidP="000606C8">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45419C" w:rsidRPr="00295039" w:rsidRDefault="0045419C" w:rsidP="000606C8">
      <w:pPr>
        <w:widowControl w:val="0"/>
        <w:autoSpaceDE w:val="0"/>
        <w:autoSpaceDN w:val="0"/>
        <w:adjustRightInd w:val="0"/>
        <w:spacing w:after="0" w:line="240" w:lineRule="auto"/>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45419C" w:rsidRPr="00295039" w:rsidRDefault="0045419C" w:rsidP="000606C8">
      <w:pPr>
        <w:widowControl w:val="0"/>
        <w:shd w:val="clear" w:color="auto" w:fill="FFFFFF"/>
        <w:spacing w:after="0" w:line="240" w:lineRule="auto"/>
        <w:ind w:firstLine="567"/>
        <w:rPr>
          <w:rFonts w:ascii="Times New Roman" w:hAnsi="Times New Roman"/>
          <w:sz w:val="24"/>
          <w:szCs w:val="24"/>
        </w:rPr>
      </w:pPr>
    </w:p>
    <w:p w:rsidR="0045419C" w:rsidRPr="00295039" w:rsidRDefault="0045419C" w:rsidP="000606C8">
      <w:pPr>
        <w:widowControl w:val="0"/>
        <w:shd w:val="clear" w:color="auto" w:fill="FFFFFF"/>
        <w:spacing w:after="0" w:line="240" w:lineRule="auto"/>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45419C" w:rsidRPr="00295039" w:rsidRDefault="0045419C" w:rsidP="000606C8">
      <w:pPr>
        <w:widowControl w:val="0"/>
        <w:shd w:val="clear" w:color="auto" w:fill="FFFFFF"/>
        <w:spacing w:after="0" w:line="240" w:lineRule="auto"/>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45419C" w:rsidRPr="00295039" w:rsidRDefault="0045419C" w:rsidP="000606C8">
      <w:pPr>
        <w:widowControl w:val="0"/>
        <w:shd w:val="clear" w:color="auto" w:fill="FFFFFF"/>
        <w:spacing w:after="0" w:line="240" w:lineRule="auto"/>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45419C" w:rsidRPr="00295039" w:rsidRDefault="0045419C" w:rsidP="000606C8">
      <w:pPr>
        <w:widowControl w:val="0"/>
        <w:tabs>
          <w:tab w:val="left" w:pos="540"/>
        </w:tabs>
        <w:spacing w:after="0" w:line="240" w:lineRule="auto"/>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45419C" w:rsidRPr="00295039" w:rsidRDefault="0045419C" w:rsidP="000606C8">
      <w:pPr>
        <w:widowControl w:val="0"/>
        <w:autoSpaceDE w:val="0"/>
        <w:autoSpaceDN w:val="0"/>
        <w:adjustRightInd w:val="0"/>
        <w:spacing w:after="0" w:line="240" w:lineRule="auto"/>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0606C8" w:rsidRDefault="0045419C" w:rsidP="000606C8">
      <w:pPr>
        <w:widowControl w:val="0"/>
        <w:tabs>
          <w:tab w:val="left" w:pos="426"/>
        </w:tabs>
        <w:spacing w:after="0" w:line="240" w:lineRule="auto"/>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45419C" w:rsidRPr="00295039" w:rsidRDefault="0045419C" w:rsidP="000606C8">
      <w:pPr>
        <w:widowControl w:val="0"/>
        <w:tabs>
          <w:tab w:val="left" w:pos="426"/>
        </w:tabs>
        <w:spacing w:after="0" w:line="240" w:lineRule="auto"/>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A47977" w:rsidRDefault="00A47977">
      <w:pPr>
        <w:rPr>
          <w:rFonts w:ascii="Times New Roman" w:hAnsi="Times New Roman"/>
          <w:b/>
          <w:i/>
          <w:lang w:eastAsia="ru-RU"/>
        </w:rPr>
      </w:pPr>
    </w:p>
    <w:p w:rsidR="000606C8" w:rsidRDefault="000606C8">
      <w:pPr>
        <w:rPr>
          <w:rFonts w:ascii="Times New Roman" w:hAnsi="Times New Roman"/>
          <w:b/>
          <w:i/>
          <w:lang w:eastAsia="ru-RU"/>
        </w:rPr>
      </w:pPr>
    </w:p>
    <w:p w:rsidR="000606C8" w:rsidRDefault="000606C8">
      <w:pPr>
        <w:rPr>
          <w:rFonts w:ascii="Times New Roman" w:hAnsi="Times New Roman"/>
          <w:b/>
          <w:i/>
          <w:lang w:eastAsia="ru-RU"/>
        </w:rPr>
      </w:pPr>
    </w:p>
    <w:p w:rsidR="000606C8" w:rsidRDefault="000606C8">
      <w:pPr>
        <w:rPr>
          <w:rFonts w:ascii="Times New Roman" w:hAnsi="Times New Roman"/>
          <w:b/>
          <w:i/>
          <w:lang w:eastAsia="ru-RU"/>
        </w:rPr>
      </w:pPr>
    </w:p>
    <w:p w:rsidR="000606C8" w:rsidRDefault="000606C8">
      <w:pPr>
        <w:rPr>
          <w:rFonts w:ascii="Times New Roman" w:hAnsi="Times New Roman"/>
          <w:b/>
          <w:i/>
          <w:lang w:eastAsia="ru-RU"/>
        </w:rPr>
      </w:pPr>
    </w:p>
    <w:p w:rsidR="000606C8" w:rsidRDefault="000606C8">
      <w:pPr>
        <w:rPr>
          <w:rFonts w:ascii="Times New Roman" w:hAnsi="Times New Roman"/>
          <w:b/>
          <w:i/>
          <w:lang w:eastAsia="ru-RU"/>
        </w:rPr>
      </w:pPr>
    </w:p>
    <w:p w:rsidR="00D727A2" w:rsidRDefault="00D727A2">
      <w:pPr>
        <w:rPr>
          <w:rFonts w:ascii="Times New Roman" w:hAnsi="Times New Roman"/>
          <w:b/>
          <w:i/>
          <w:lang w:eastAsia="ru-RU"/>
        </w:rPr>
      </w:pPr>
    </w:p>
    <w:p w:rsidR="00D727A2" w:rsidRDefault="00D727A2">
      <w:pPr>
        <w:rPr>
          <w:rFonts w:ascii="Times New Roman" w:hAnsi="Times New Roman"/>
          <w:b/>
          <w:i/>
          <w:lang w:eastAsia="ru-RU"/>
        </w:rPr>
      </w:pPr>
    </w:p>
    <w:p w:rsidR="000606C8" w:rsidRDefault="000606C8">
      <w:pPr>
        <w:rPr>
          <w:rFonts w:ascii="Times New Roman" w:hAnsi="Times New Roman"/>
          <w:b/>
          <w:i/>
          <w:lang w:eastAsia="ru-RU"/>
        </w:rPr>
      </w:pPr>
    </w:p>
    <w:p w:rsidR="00ED3A18" w:rsidRPr="00546B4D" w:rsidRDefault="00ED3A18" w:rsidP="00810DD1">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w:t>
      </w:r>
      <w:r w:rsidR="00D464A3" w:rsidRPr="00546B4D">
        <w:rPr>
          <w:rFonts w:ascii="Times New Roman" w:hAnsi="Times New Roman"/>
          <w:b/>
          <w:i/>
          <w:sz w:val="22"/>
          <w:szCs w:val="22"/>
        </w:rPr>
        <w:t>2</w:t>
      </w:r>
    </w:p>
    <w:p w:rsidR="00ED3A18" w:rsidRPr="00546B4D" w:rsidRDefault="00D3562D" w:rsidP="00810DD1">
      <w:pPr>
        <w:pStyle w:val="a7"/>
        <w:ind w:firstLine="708"/>
        <w:jc w:val="right"/>
        <w:rPr>
          <w:rFonts w:ascii="Times New Roman" w:hAnsi="Times New Roman"/>
          <w:b/>
          <w:i/>
          <w:sz w:val="22"/>
          <w:szCs w:val="22"/>
        </w:rPr>
      </w:pPr>
      <w:r w:rsidRPr="00546B4D">
        <w:rPr>
          <w:rStyle w:val="FontStyle95"/>
        </w:rPr>
        <w:t>Проект</w:t>
      </w:r>
      <w:r w:rsidR="005B25B3" w:rsidRPr="00546B4D">
        <w:rPr>
          <w:rStyle w:val="FontStyle95"/>
        </w:rPr>
        <w:t xml:space="preserve"> договора</w:t>
      </w:r>
      <w:r w:rsidR="00ED3A18" w:rsidRPr="00546B4D">
        <w:rPr>
          <w:rFonts w:ascii="Times New Roman" w:hAnsi="Times New Roman"/>
          <w:b/>
          <w:i/>
          <w:sz w:val="22"/>
          <w:szCs w:val="22"/>
        </w:rPr>
        <w:t xml:space="preserve"> </w:t>
      </w:r>
    </w:p>
    <w:p w:rsidR="002A5B0F" w:rsidRDefault="002A5B0F" w:rsidP="002C04E0">
      <w:pPr>
        <w:spacing w:after="0" w:line="240" w:lineRule="auto"/>
        <w:jc w:val="center"/>
        <w:rPr>
          <w:rFonts w:ascii="Times New Roman" w:hAnsi="Times New Roman"/>
          <w:b/>
        </w:rPr>
      </w:pPr>
      <w:r w:rsidRPr="00546B4D">
        <w:rPr>
          <w:rFonts w:ascii="Times New Roman" w:hAnsi="Times New Roman"/>
          <w:b/>
        </w:rPr>
        <w:t>ДОГОВОР</w:t>
      </w:r>
      <w:r w:rsidR="008117B1">
        <w:rPr>
          <w:rFonts w:ascii="Times New Roman" w:hAnsi="Times New Roman"/>
          <w:b/>
        </w:rPr>
        <w:t xml:space="preserve"> ПОДРЯДА</w:t>
      </w:r>
      <w:r w:rsidRPr="00546B4D">
        <w:rPr>
          <w:rFonts w:ascii="Times New Roman" w:hAnsi="Times New Roman"/>
          <w:b/>
        </w:rPr>
        <w:t xml:space="preserve"> № ___</w:t>
      </w:r>
    </w:p>
    <w:p w:rsidR="000606C8" w:rsidRPr="002C04E0" w:rsidRDefault="000606C8" w:rsidP="002C04E0">
      <w:pPr>
        <w:spacing w:after="0" w:line="240" w:lineRule="auto"/>
        <w:jc w:val="center"/>
        <w:rPr>
          <w:rFonts w:ascii="Times New Roman" w:hAnsi="Times New Roman"/>
          <w:b/>
        </w:rPr>
      </w:pP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w:t>
      </w:r>
      <w:r w:rsidR="00D14D9F" w:rsidRPr="00E25610">
        <w:rPr>
          <w:rFonts w:ascii="Times New Roman" w:eastAsia="Times New Roman" w:hAnsi="Times New Roman"/>
          <w:sz w:val="23"/>
          <w:szCs w:val="23"/>
          <w:lang w:eastAsia="ar-SA"/>
        </w:rPr>
        <w:t xml:space="preserve">в дальнейшем «Заказчик», в лице </w:t>
      </w:r>
      <w:r w:rsidR="00E36E1D" w:rsidRPr="00E36E1D">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00962BD9">
        <w:rPr>
          <w:rFonts w:ascii="Times New Roman" w:hAnsi="Times New Roman"/>
          <w:sz w:val="23"/>
          <w:szCs w:val="23"/>
          <w:u w:val="single"/>
        </w:rPr>
        <w:t>125/13</w:t>
      </w:r>
      <w:r w:rsidR="00E36E1D" w:rsidRPr="00E36E1D">
        <w:rPr>
          <w:rFonts w:ascii="Times New Roman" w:hAnsi="Times New Roman"/>
          <w:sz w:val="23"/>
          <w:szCs w:val="23"/>
        </w:rPr>
        <w:t xml:space="preserve"> от «</w:t>
      </w:r>
      <w:r w:rsidR="00962BD9">
        <w:rPr>
          <w:rFonts w:ascii="Times New Roman" w:hAnsi="Times New Roman"/>
          <w:sz w:val="23"/>
          <w:szCs w:val="23"/>
        </w:rPr>
        <w:t>12</w:t>
      </w:r>
      <w:r w:rsidR="00E36E1D" w:rsidRPr="00E36E1D">
        <w:rPr>
          <w:rFonts w:ascii="Times New Roman" w:hAnsi="Times New Roman"/>
          <w:sz w:val="23"/>
          <w:szCs w:val="23"/>
        </w:rPr>
        <w:t xml:space="preserve">» </w:t>
      </w:r>
      <w:r w:rsidR="00962BD9">
        <w:rPr>
          <w:rFonts w:ascii="Times New Roman" w:hAnsi="Times New Roman"/>
          <w:sz w:val="23"/>
          <w:szCs w:val="23"/>
        </w:rPr>
        <w:t>декабря</w:t>
      </w:r>
      <w:r w:rsidR="00E36E1D" w:rsidRPr="00E36E1D">
        <w:rPr>
          <w:rFonts w:ascii="Times New Roman" w:hAnsi="Times New Roman"/>
          <w:sz w:val="23"/>
          <w:szCs w:val="23"/>
        </w:rPr>
        <w:t xml:space="preserve"> 2013г.</w:t>
      </w:r>
      <w:r w:rsidRPr="00E25610">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002C04E0" w:rsidRPr="003F680D">
        <w:rPr>
          <w:rFonts w:ascii="Times New Roman" w:eastAsiaTheme="minorHAnsi" w:hAnsi="Times New Roman"/>
          <w:lang w:eastAsia="ar-SA"/>
        </w:rPr>
        <w:t xml:space="preserve">на </w:t>
      </w:r>
      <w:r w:rsidR="002C04E0" w:rsidRPr="003F680D">
        <w:rPr>
          <w:rFonts w:ascii="Times New Roman" w:hAnsi="Times New Roman"/>
        </w:rPr>
        <w:t>основании протокола</w:t>
      </w:r>
      <w:proofErr w:type="gramEnd"/>
      <w:r w:rsidR="002C04E0" w:rsidRPr="003F680D">
        <w:rPr>
          <w:rFonts w:ascii="Times New Roman" w:hAnsi="Times New Roman"/>
        </w:rPr>
        <w:t xml:space="preserve"> подведения итогов на проведение запроса котировок  в электронной форме</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8117B1" w:rsidRPr="001C62A6" w:rsidRDefault="008117B1" w:rsidP="001C62A6">
      <w:pPr>
        <w:spacing w:after="0" w:line="240" w:lineRule="auto"/>
        <w:ind w:firstLine="708"/>
        <w:contextualSpacing/>
        <w:jc w:val="both"/>
        <w:rPr>
          <w:rFonts w:ascii="Times New Roman" w:hAnsi="Times New Roman"/>
        </w:rPr>
      </w:pPr>
      <w:r w:rsidRPr="00E25610">
        <w:rPr>
          <w:rFonts w:ascii="Times New Roman" w:eastAsiaTheme="minorHAnsi" w:hAnsi="Times New Roman" w:cstheme="minorBidi"/>
          <w:sz w:val="23"/>
          <w:szCs w:val="23"/>
        </w:rPr>
        <w:t xml:space="preserve">1.1. </w:t>
      </w:r>
      <w:proofErr w:type="gramStart"/>
      <w:r w:rsidRPr="00E25610">
        <w:rPr>
          <w:rFonts w:ascii="Times New Roman" w:eastAsiaTheme="minorHAnsi" w:hAnsi="Times New Roman" w:cstheme="minorBidi"/>
          <w:sz w:val="23"/>
          <w:szCs w:val="23"/>
        </w:rPr>
        <w:t>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9B5BE2">
        <w:rPr>
          <w:rFonts w:ascii="Times New Roman" w:hAnsi="Times New Roman"/>
        </w:rPr>
        <w:t xml:space="preserve">электромонтажные работы в помещениях </w:t>
      </w:r>
      <w:r w:rsidR="000606C8" w:rsidRPr="00D727A2">
        <w:rPr>
          <w:rFonts w:ascii="Times New Roman" w:hAnsi="Times New Roman"/>
        </w:rPr>
        <w:t>службы Заказчика</w:t>
      </w:r>
      <w:r w:rsidR="009B5BE2" w:rsidRPr="00D727A2">
        <w:rPr>
          <w:rFonts w:ascii="Times New Roman" w:hAnsi="Times New Roman"/>
        </w:rPr>
        <w:t xml:space="preserve"> в корпусе № </w:t>
      </w:r>
      <w:r w:rsidR="000606C8" w:rsidRPr="00D727A2">
        <w:rPr>
          <w:rFonts w:ascii="Times New Roman" w:hAnsi="Times New Roman"/>
        </w:rPr>
        <w:t>2</w:t>
      </w:r>
      <w:r w:rsidR="009C029C" w:rsidRPr="009C029C">
        <w:rPr>
          <w:rFonts w:ascii="Times New Roman" w:hAnsi="Times New Roman"/>
        </w:rPr>
        <w:t xml:space="preserve"> </w:t>
      </w:r>
      <w:r w:rsidR="005506F4">
        <w:rPr>
          <w:rFonts w:ascii="Times New Roman" w:hAnsi="Times New Roman"/>
        </w:rPr>
        <w:t>по</w:t>
      </w:r>
      <w:r w:rsidR="001C62A6">
        <w:rPr>
          <w:rFonts w:ascii="Times New Roman" w:hAnsi="Times New Roman"/>
        </w:rPr>
        <w:t xml:space="preserve"> адресу: г. Новосибирск</w:t>
      </w:r>
      <w:r w:rsidR="005506F4">
        <w:rPr>
          <w:rFonts w:ascii="Times New Roman" w:hAnsi="Times New Roman"/>
        </w:rPr>
        <w:t xml:space="preserve"> ул. Планетная, 32</w:t>
      </w:r>
      <w:r w:rsidR="005506F4">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2.2. Заказчик производит Подрядчику на расчетный счет авансовый платеж в размере </w:t>
      </w:r>
      <w:r w:rsidR="009B5BE2">
        <w:rPr>
          <w:rFonts w:ascii="Times New Roman" w:eastAsiaTheme="minorHAnsi" w:hAnsi="Times New Roman" w:cstheme="minorBidi"/>
          <w:color w:val="000000"/>
          <w:sz w:val="23"/>
          <w:szCs w:val="23"/>
        </w:rPr>
        <w:t>5</w:t>
      </w:r>
      <w:r w:rsidR="00962BD9">
        <w:rPr>
          <w:rFonts w:ascii="Times New Roman" w:eastAsiaTheme="minorHAnsi" w:hAnsi="Times New Roman" w:cstheme="minorBidi"/>
          <w:color w:val="000000"/>
          <w:sz w:val="23"/>
          <w:szCs w:val="23"/>
        </w:rPr>
        <w:t>0</w:t>
      </w:r>
      <w:r w:rsidR="006200D2">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 xml:space="preserve">% от стоимости договора в течение </w:t>
      </w:r>
      <w:r w:rsidR="00295457">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(п</w:t>
      </w:r>
      <w:r w:rsidR="00295457">
        <w:rPr>
          <w:rFonts w:ascii="Times New Roman" w:eastAsiaTheme="minorHAnsi" w:hAnsi="Times New Roman" w:cstheme="minorBidi"/>
          <w:color w:val="000000"/>
          <w:sz w:val="23"/>
          <w:szCs w:val="23"/>
        </w:rPr>
        <w:t>яти</w:t>
      </w:r>
      <w:r w:rsidRPr="00E25610">
        <w:rPr>
          <w:rFonts w:ascii="Times New Roman" w:eastAsiaTheme="minorHAnsi" w:hAnsi="Times New Roman" w:cstheme="minorBidi"/>
          <w:color w:val="000000"/>
          <w:sz w:val="23"/>
          <w:szCs w:val="23"/>
        </w:rPr>
        <w:t>)</w:t>
      </w:r>
      <w:r w:rsidR="00962BD9">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дней с момента заключения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gramStart"/>
      <w:r w:rsidRPr="00E25610">
        <w:rPr>
          <w:rFonts w:ascii="Times New Roman" w:eastAsiaTheme="minorHAnsi" w:hAnsi="Times New Roman" w:cstheme="minorBidi"/>
          <w:color w:val="000000"/>
          <w:sz w:val="23"/>
          <w:szCs w:val="23"/>
        </w:rPr>
        <w:t>счет-фактуры</w:t>
      </w:r>
      <w:proofErr w:type="gramEnd"/>
      <w:r w:rsidRPr="00E25610">
        <w:rPr>
          <w:rFonts w:ascii="Times New Roman" w:eastAsiaTheme="minorHAnsi" w:hAnsi="Times New Roman" w:cstheme="minorBidi"/>
          <w:color w:val="000000"/>
          <w:sz w:val="23"/>
          <w:szCs w:val="23"/>
        </w:rPr>
        <w:t xml:space="preserve"> в течение </w:t>
      </w:r>
      <w:r w:rsidR="005D5DCA">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5D5DCA">
        <w:rPr>
          <w:rFonts w:ascii="Times New Roman" w:eastAsiaTheme="minorHAnsi" w:hAnsi="Times New Roman" w:cstheme="minorBidi"/>
          <w:color w:val="000000"/>
          <w:sz w:val="23"/>
          <w:szCs w:val="23"/>
        </w:rPr>
        <w:t>пяти</w:t>
      </w:r>
      <w:r w:rsidRPr="00E25610">
        <w:rPr>
          <w:rFonts w:ascii="Times New Roman" w:eastAsiaTheme="minorHAnsi" w:hAnsi="Times New Roman" w:cstheme="minorBidi"/>
          <w:color w:val="000000"/>
          <w:sz w:val="23"/>
          <w:szCs w:val="23"/>
        </w:rPr>
        <w:t xml:space="preserve">) </w:t>
      </w:r>
      <w:r w:rsidR="002C04E0">
        <w:rPr>
          <w:rFonts w:ascii="Times New Roman" w:eastAsiaTheme="minorHAnsi" w:hAnsi="Times New Roman" w:cstheme="minorBidi"/>
          <w:color w:val="000000"/>
          <w:sz w:val="23"/>
          <w:szCs w:val="23"/>
        </w:rPr>
        <w:t xml:space="preserve">рабочих </w:t>
      </w:r>
      <w:r w:rsidR="005D5DCA">
        <w:rPr>
          <w:rFonts w:ascii="Times New Roman" w:eastAsiaTheme="minorHAnsi" w:hAnsi="Times New Roman" w:cstheme="minorBidi"/>
          <w:color w:val="000000"/>
          <w:sz w:val="23"/>
          <w:szCs w:val="23"/>
        </w:rPr>
        <w:t>дней</w:t>
      </w:r>
      <w:r w:rsidRPr="00E25610">
        <w:rPr>
          <w:rFonts w:ascii="Times New Roman" w:eastAsiaTheme="minorHAnsi" w:hAnsi="Times New Roman" w:cstheme="minorBidi"/>
          <w:color w:val="000000"/>
          <w:sz w:val="23"/>
          <w:szCs w:val="23"/>
        </w:rPr>
        <w:t xml:space="preserve"> с момента подписания КС-2, КС-3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color w:val="000000"/>
          <w:sz w:val="23"/>
          <w:szCs w:val="23"/>
        </w:rPr>
        <w:t xml:space="preserve">2.4. </w:t>
      </w:r>
      <w:r w:rsidRPr="00E25610">
        <w:rPr>
          <w:rFonts w:ascii="Times New Roman" w:eastAsiaTheme="minorHAnsi" w:hAnsi="Times New Roman" w:cstheme="minorBidi"/>
          <w:sz w:val="23"/>
          <w:szCs w:val="23"/>
        </w:rPr>
        <w:t xml:space="preserve">Подрядчик обязуется выставлять Заказчику </w:t>
      </w:r>
      <w:proofErr w:type="gramStart"/>
      <w:r w:rsidRPr="00E25610">
        <w:rPr>
          <w:rFonts w:ascii="Times New Roman" w:eastAsiaTheme="minorHAnsi" w:hAnsi="Times New Roman" w:cstheme="minorBidi"/>
          <w:sz w:val="23"/>
          <w:szCs w:val="23"/>
        </w:rPr>
        <w:t>счет-фактуры</w:t>
      </w:r>
      <w:proofErr w:type="gramEnd"/>
      <w:r w:rsidRPr="00E25610">
        <w:rPr>
          <w:rFonts w:ascii="Times New Roman" w:eastAsiaTheme="minorHAnsi" w:hAnsi="Times New Roman" w:cstheme="minorBidi"/>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007B4300" w:rsidRPr="004F1C1C">
        <w:rPr>
          <w:rFonts w:ascii="Times New Roman" w:eastAsiaTheme="minorHAnsi" w:hAnsi="Times New Roman" w:cstheme="minorBidi"/>
          <w:sz w:val="23"/>
          <w:szCs w:val="23"/>
        </w:rPr>
        <w:t>«</w:t>
      </w:r>
      <w:r w:rsidR="00D727A2">
        <w:rPr>
          <w:rFonts w:ascii="Times New Roman" w:eastAsiaTheme="minorHAnsi" w:hAnsi="Times New Roman" w:cstheme="minorBidi"/>
          <w:sz w:val="23"/>
          <w:szCs w:val="23"/>
        </w:rPr>
        <w:t>27</w:t>
      </w:r>
      <w:r w:rsidR="007B4300" w:rsidRPr="004F1C1C">
        <w:rPr>
          <w:rFonts w:ascii="Times New Roman" w:eastAsiaTheme="minorHAnsi" w:hAnsi="Times New Roman" w:cstheme="minorBidi"/>
          <w:sz w:val="23"/>
          <w:szCs w:val="23"/>
        </w:rPr>
        <w:t xml:space="preserve">» </w:t>
      </w:r>
      <w:r w:rsidR="000606C8">
        <w:rPr>
          <w:rFonts w:ascii="Times New Roman" w:eastAsiaTheme="minorHAnsi" w:hAnsi="Times New Roman" w:cstheme="minorBidi"/>
          <w:sz w:val="23"/>
          <w:szCs w:val="23"/>
        </w:rPr>
        <w:t>мая</w:t>
      </w:r>
      <w:r w:rsidR="007B4300" w:rsidRPr="004F1C1C">
        <w:rPr>
          <w:rFonts w:ascii="Times New Roman" w:eastAsiaTheme="minorHAnsi" w:hAnsi="Times New Roman" w:cstheme="minorBidi"/>
          <w:sz w:val="23"/>
          <w:szCs w:val="23"/>
        </w:rPr>
        <w:t xml:space="preserve"> </w:t>
      </w:r>
      <w:r w:rsidRPr="004F1C1C">
        <w:rPr>
          <w:rFonts w:ascii="Times New Roman" w:eastAsiaTheme="minorHAnsi" w:hAnsi="Times New Roman" w:cstheme="minorBidi"/>
          <w:sz w:val="23"/>
          <w:szCs w:val="23"/>
        </w:rPr>
        <w:t>201</w:t>
      </w:r>
      <w:r w:rsidR="00962BD9">
        <w:rPr>
          <w:rFonts w:ascii="Times New Roman" w:eastAsiaTheme="minorHAnsi" w:hAnsi="Times New Roman" w:cstheme="minorBidi"/>
          <w:sz w:val="23"/>
          <w:szCs w:val="23"/>
        </w:rPr>
        <w:t>4</w:t>
      </w:r>
      <w:r w:rsidRPr="004F1C1C">
        <w:rPr>
          <w:rFonts w:ascii="Times New Roman" w:eastAsiaTheme="minorHAnsi" w:hAnsi="Times New Roman" w:cstheme="minorBidi"/>
          <w:sz w:val="23"/>
          <w:szCs w:val="23"/>
        </w:rPr>
        <w:t xml:space="preserve"> года </w:t>
      </w:r>
    </w:p>
    <w:p w:rsidR="008117B1" w:rsidRPr="00E25610" w:rsidRDefault="008117B1" w:rsidP="008117B1">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B02479">
        <w:rPr>
          <w:rFonts w:ascii="Times New Roman" w:eastAsiaTheme="minorHAnsi" w:hAnsi="Times New Roman" w:cstheme="minorBidi"/>
          <w:color w:val="000000"/>
          <w:sz w:val="23"/>
          <w:szCs w:val="23"/>
        </w:rPr>
        <w:t>3</w:t>
      </w:r>
      <w:r w:rsidR="000606C8">
        <w:rPr>
          <w:rFonts w:ascii="Times New Roman" w:eastAsiaTheme="minorHAnsi" w:hAnsi="Times New Roman" w:cstheme="minorBidi"/>
          <w:color w:val="000000"/>
          <w:sz w:val="23"/>
          <w:szCs w:val="23"/>
        </w:rPr>
        <w:t>1</w:t>
      </w:r>
      <w:r w:rsidRPr="00E25610">
        <w:rPr>
          <w:rFonts w:ascii="Times New Roman" w:eastAsiaTheme="minorHAnsi" w:hAnsi="Times New Roman" w:cstheme="minorBidi"/>
          <w:color w:val="000000"/>
          <w:sz w:val="23"/>
          <w:szCs w:val="23"/>
        </w:rPr>
        <w:t xml:space="preserve">» </w:t>
      </w:r>
      <w:r w:rsidR="000606C8">
        <w:rPr>
          <w:rFonts w:ascii="Times New Roman" w:eastAsiaTheme="minorHAnsi" w:hAnsi="Times New Roman" w:cstheme="minorBidi"/>
          <w:color w:val="000000"/>
          <w:sz w:val="23"/>
          <w:szCs w:val="23"/>
        </w:rPr>
        <w:t>июля</w:t>
      </w:r>
      <w:r w:rsidRPr="00E25610">
        <w:rPr>
          <w:rFonts w:ascii="Times New Roman" w:eastAsiaTheme="minorHAnsi" w:hAnsi="Times New Roman" w:cstheme="minorBidi"/>
          <w:color w:val="000000"/>
          <w:sz w:val="23"/>
          <w:szCs w:val="23"/>
        </w:rPr>
        <w:t xml:space="preserve"> 201</w:t>
      </w:r>
      <w:r w:rsidR="005506F4">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E25610" w:rsidRDefault="008117B1" w:rsidP="00B5410B">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3.6. Датой окончания работ и передачи результата выполненных работ и готового Объекта </w:t>
      </w:r>
      <w:r w:rsidR="0085405F">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w:t>
      </w:r>
      <w:r w:rsidR="00B5410B"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приемки выполненных работ</w:t>
      </w:r>
      <w:r w:rsidR="00B5410B" w:rsidRPr="00E25610">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формы КС-2 и Справки о стоимости выполненных работ и затратах формы КС-3.</w:t>
      </w:r>
    </w:p>
    <w:p w:rsidR="008117B1" w:rsidRPr="00E25610" w:rsidRDefault="008117B1" w:rsidP="008117B1">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3.7. В случае отказа Заказчика от приемк</w:t>
      </w:r>
      <w:r w:rsidR="00B5410B" w:rsidRPr="00E25610">
        <w:rPr>
          <w:rFonts w:ascii="Times New Roman" w:eastAsiaTheme="minorHAnsi" w:hAnsi="Times New Roman" w:cstheme="minorBidi"/>
          <w:color w:val="000000"/>
          <w:sz w:val="23"/>
          <w:szCs w:val="23"/>
        </w:rPr>
        <w:t>и</w:t>
      </w:r>
      <w:r w:rsidRPr="00E25610">
        <w:rPr>
          <w:rFonts w:ascii="Times New Roman" w:eastAsiaTheme="minorHAnsi" w:hAnsi="Times New Roman" w:cstheme="minorBidi"/>
          <w:color w:val="000000"/>
          <w:sz w:val="23"/>
          <w:szCs w:val="23"/>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9B5BE2" w:rsidRPr="009B5BE2" w:rsidRDefault="008117B1" w:rsidP="009B5BE2">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 ПРАВА И ОБЯЗАННОСТИ ПОДРЯДЧИКА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 Подрядчик обязан:</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4.1.2. Выполнить работу собственными силами;</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 xml:space="preserve">4.1.3. </w:t>
      </w:r>
      <w:r w:rsidRPr="00F91582">
        <w:rPr>
          <w:rFonts w:ascii="Times New Roman" w:hAnsi="Times New Roman"/>
          <w:sz w:val="24"/>
          <w:szCs w:val="24"/>
        </w:rPr>
        <w:t xml:space="preserve">В течение 3 (трех) дней с момента заключения Договора </w:t>
      </w:r>
      <w:proofErr w:type="gramStart"/>
      <w:r w:rsidRPr="00F91582">
        <w:rPr>
          <w:rFonts w:ascii="Times New Roman" w:hAnsi="Times New Roman"/>
          <w:sz w:val="24"/>
          <w:szCs w:val="24"/>
        </w:rPr>
        <w:t>предоставить Заказчику необходимые документы</w:t>
      </w:r>
      <w:proofErr w:type="gramEnd"/>
      <w:r w:rsidRPr="00F91582">
        <w:rPr>
          <w:rFonts w:ascii="Times New Roman" w:hAnsi="Times New Roman"/>
          <w:sz w:val="24"/>
          <w:szCs w:val="24"/>
        </w:rPr>
        <w:t xml:space="preserve"> сотрудников, которые будут задействованы в выполнении работ,</w:t>
      </w:r>
      <w:r w:rsidRPr="00F91582">
        <w:rPr>
          <w:rFonts w:ascii="Times New Roman" w:hAnsi="Times New Roman"/>
          <w:sz w:val="24"/>
          <w:szCs w:val="24"/>
          <w:shd w:val="clear" w:color="auto" w:fill="FFFFFF"/>
        </w:rPr>
        <w:t xml:space="preserve"> для </w:t>
      </w:r>
      <w:r w:rsidRPr="009B5BE2">
        <w:rPr>
          <w:rStyle w:val="afe"/>
          <w:rFonts w:ascii="Times New Roman" w:hAnsi="Times New Roman"/>
          <w:bCs/>
          <w:i w:val="0"/>
          <w:sz w:val="24"/>
          <w:szCs w:val="24"/>
          <w:shd w:val="clear" w:color="auto" w:fill="FFFFFF"/>
        </w:rPr>
        <w:t>оформления допуска</w:t>
      </w:r>
      <w:r w:rsidRPr="00F91582">
        <w:rPr>
          <w:rFonts w:ascii="Times New Roman" w:hAnsi="Times New Roman"/>
          <w:i/>
          <w:sz w:val="24"/>
          <w:szCs w:val="24"/>
          <w:shd w:val="clear" w:color="auto" w:fill="FFFFFF"/>
        </w:rPr>
        <w:t xml:space="preserve"> </w:t>
      </w:r>
      <w:r w:rsidRPr="00F91582">
        <w:rPr>
          <w:rFonts w:ascii="Times New Roman" w:hAnsi="Times New Roman"/>
          <w:sz w:val="24"/>
          <w:szCs w:val="24"/>
          <w:shd w:val="clear" w:color="auto" w:fill="FFFFFF"/>
        </w:rPr>
        <w:t>сотрудников на</w:t>
      </w:r>
      <w:r w:rsidRPr="00F91582">
        <w:rPr>
          <w:rStyle w:val="apple-converted-space"/>
          <w:rFonts w:ascii="Times New Roman" w:hAnsi="Times New Roman"/>
          <w:i/>
          <w:sz w:val="24"/>
          <w:szCs w:val="24"/>
          <w:shd w:val="clear" w:color="auto" w:fill="FFFFFF"/>
        </w:rPr>
        <w:t> </w:t>
      </w:r>
      <w:r w:rsidRPr="009B5BE2">
        <w:rPr>
          <w:rStyle w:val="afe"/>
          <w:rFonts w:ascii="Times New Roman" w:hAnsi="Times New Roman"/>
          <w:bCs/>
          <w:i w:val="0"/>
          <w:sz w:val="24"/>
          <w:szCs w:val="24"/>
          <w:shd w:val="clear" w:color="auto" w:fill="FFFFFF"/>
        </w:rPr>
        <w:t>территорию Заказчика.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4.1.5.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4.1.6. Своевременно устранять недостатки и дефекты, выявленные в ходе работ, при приемке работ и течении гарантийного срока.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4.1.7.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4.1.8.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 xml:space="preserve">4.1.8.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4.1.9. Обеспечить соблюдение правил пожарной безопасности, охраны труда и техники безопасности при проведении работ.</w:t>
      </w:r>
    </w:p>
    <w:p w:rsidR="009B5BE2" w:rsidRPr="00F91582" w:rsidRDefault="009B5BE2" w:rsidP="009B5BE2">
      <w:pPr>
        <w:spacing w:after="0" w:line="240" w:lineRule="auto"/>
        <w:ind w:firstLine="708"/>
        <w:contextualSpacing/>
        <w:jc w:val="both"/>
        <w:rPr>
          <w:rFonts w:ascii="Times New Roman" w:hAnsi="Times New Roman"/>
          <w:color w:val="000000"/>
          <w:sz w:val="24"/>
          <w:szCs w:val="24"/>
        </w:rPr>
      </w:pPr>
      <w:r w:rsidRPr="00F91582">
        <w:rPr>
          <w:rFonts w:ascii="Times New Roman" w:eastAsiaTheme="minorHAnsi" w:hAnsi="Times New Roman"/>
          <w:color w:val="000000"/>
          <w:sz w:val="24"/>
          <w:szCs w:val="24"/>
        </w:rPr>
        <w:t xml:space="preserve">4.1.10. </w:t>
      </w:r>
      <w:r w:rsidRPr="00F91582">
        <w:rPr>
          <w:rFonts w:ascii="Times New Roman" w:hAnsi="Times New Roman"/>
          <w:color w:val="000000"/>
          <w:sz w:val="24"/>
          <w:szCs w:val="24"/>
        </w:rPr>
        <w:t>По окончании работ предоставить исполнительную документацию, приемо-сдаточные документы согласно инструкции</w:t>
      </w:r>
      <w:proofErr w:type="gramStart"/>
      <w:r w:rsidRPr="00F91582">
        <w:rPr>
          <w:rFonts w:ascii="Times New Roman" w:hAnsi="Times New Roman"/>
          <w:color w:val="000000"/>
          <w:sz w:val="24"/>
          <w:szCs w:val="24"/>
        </w:rPr>
        <w:t xml:space="preserve"> И</w:t>
      </w:r>
      <w:proofErr w:type="gramEnd"/>
      <w:r w:rsidRPr="00F91582">
        <w:rPr>
          <w:rFonts w:ascii="Times New Roman" w:hAnsi="Times New Roman"/>
          <w:color w:val="000000"/>
          <w:sz w:val="24"/>
          <w:szCs w:val="24"/>
        </w:rPr>
        <w:t xml:space="preserve"> 1.13-07, протоколы комплексных испытаний и измерений.</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4.2. Подрядчик имеет право:</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9B5BE2" w:rsidRPr="00F91582" w:rsidRDefault="009B5BE2" w:rsidP="009B5BE2">
      <w:pPr>
        <w:spacing w:after="0" w:line="240" w:lineRule="auto"/>
        <w:contextualSpacing/>
        <w:jc w:val="both"/>
        <w:rPr>
          <w:rFonts w:ascii="Times New Roman" w:eastAsiaTheme="minorHAnsi" w:hAnsi="Times New Roman"/>
          <w:color w:val="000000"/>
          <w:sz w:val="24"/>
          <w:szCs w:val="24"/>
        </w:rPr>
      </w:pP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lastRenderedPageBreak/>
        <w:t>5. ПРАВА И ОБЯЗАННОСТИ ЗАКАЗЧИКА</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5.1. Заказчик обязан:</w:t>
      </w:r>
    </w:p>
    <w:p w:rsidR="009B5BE2" w:rsidRPr="00F91582" w:rsidRDefault="009B5BE2" w:rsidP="009B5BE2">
      <w:pPr>
        <w:spacing w:after="0" w:line="240" w:lineRule="auto"/>
        <w:ind w:firstLine="709"/>
        <w:contextualSpacing/>
        <w:jc w:val="both"/>
        <w:rPr>
          <w:rFonts w:ascii="Times New Roman" w:hAnsi="Times New Roman"/>
          <w:color w:val="000000"/>
          <w:sz w:val="24"/>
          <w:szCs w:val="24"/>
        </w:rPr>
      </w:pPr>
      <w:r w:rsidRPr="00F91582">
        <w:rPr>
          <w:rFonts w:ascii="Times New Roman" w:eastAsiaTheme="minorHAnsi" w:hAnsi="Times New Roman"/>
          <w:color w:val="000000"/>
          <w:sz w:val="24"/>
          <w:szCs w:val="24"/>
        </w:rPr>
        <w:t xml:space="preserve">5.1.1. Обеспечить беспрепятственный доступ на объект </w:t>
      </w:r>
      <w:r w:rsidRPr="00F91582">
        <w:rPr>
          <w:rFonts w:ascii="Times New Roman" w:hAnsi="Times New Roman"/>
          <w:color w:val="000000"/>
          <w:sz w:val="24"/>
          <w:szCs w:val="24"/>
        </w:rPr>
        <w:t>только в случае надлежащего оформления документов Подрядчиком.</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5.1.2. Своевременно осуществлять оплату по настоящему договору.</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5.2. Заказчик имеет право:</w:t>
      </w:r>
    </w:p>
    <w:p w:rsidR="009B5BE2" w:rsidRPr="00F91582" w:rsidRDefault="009B5BE2" w:rsidP="009B5BE2">
      <w:pPr>
        <w:spacing w:after="0" w:line="240" w:lineRule="auto"/>
        <w:ind w:firstLine="708"/>
        <w:contextualSpacing/>
        <w:jc w:val="both"/>
        <w:rPr>
          <w:rFonts w:ascii="Times New Roman" w:eastAsiaTheme="minorHAnsi" w:hAnsi="Times New Roman"/>
          <w:color w:val="000000"/>
          <w:sz w:val="24"/>
          <w:szCs w:val="24"/>
        </w:rPr>
      </w:pPr>
      <w:r w:rsidRPr="00F91582">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9B5BE2" w:rsidRDefault="009B5BE2"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00295457" w:rsidRPr="00295457">
        <w:rPr>
          <w:rFonts w:ascii="Times New Roman" w:eastAsiaTheme="minorHAnsi" w:hAnsi="Times New Roman" w:cstheme="minorBidi"/>
          <w:sz w:val="23"/>
          <w:szCs w:val="23"/>
        </w:rPr>
        <w:t>на</w:t>
      </w:r>
      <w:r w:rsidR="005506F4">
        <w:rPr>
          <w:rFonts w:ascii="Times New Roman" w:eastAsiaTheme="minorHAnsi" w:hAnsi="Times New Roman" w:cstheme="minorBidi"/>
          <w:sz w:val="23"/>
          <w:szCs w:val="23"/>
        </w:rPr>
        <w:t xml:space="preserve"> материалы и </w:t>
      </w:r>
      <w:r w:rsidR="00295457"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 xml:space="preserve">составляет </w:t>
      </w:r>
      <w:r w:rsidR="00295457">
        <w:rPr>
          <w:rFonts w:ascii="Times New Roman" w:eastAsiaTheme="minorHAnsi" w:hAnsi="Times New Roman" w:cstheme="minorBidi"/>
          <w:color w:val="000000"/>
          <w:sz w:val="23"/>
          <w:szCs w:val="23"/>
        </w:rPr>
        <w:t>1 (</w:t>
      </w:r>
      <w:r w:rsidR="001A39DD">
        <w:rPr>
          <w:rFonts w:ascii="Times New Roman" w:eastAsiaTheme="minorHAnsi" w:hAnsi="Times New Roman" w:cstheme="minorBidi"/>
          <w:color w:val="000000"/>
          <w:sz w:val="23"/>
          <w:szCs w:val="23"/>
        </w:rPr>
        <w:t>один</w:t>
      </w:r>
      <w:r w:rsidRPr="00E25610">
        <w:rPr>
          <w:rFonts w:ascii="Times New Roman" w:eastAsiaTheme="minorHAnsi" w:hAnsi="Times New Roman" w:cstheme="minorBidi"/>
          <w:color w:val="000000"/>
          <w:sz w:val="23"/>
          <w:szCs w:val="23"/>
        </w:rPr>
        <w:t xml:space="preserve">) </w:t>
      </w:r>
      <w:r w:rsidR="001A39DD">
        <w:rPr>
          <w:rFonts w:ascii="Times New Roman" w:eastAsiaTheme="minorHAnsi" w:hAnsi="Times New Roman" w:cstheme="minorBidi"/>
          <w:color w:val="000000"/>
          <w:sz w:val="23"/>
          <w:szCs w:val="23"/>
        </w:rPr>
        <w:t>год</w:t>
      </w:r>
      <w:r w:rsidR="00295457">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sidR="002324D3">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споры рассматриваются в Арбитражном суде Новосибирской области.</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E25610" w:rsidRDefault="00F6429D" w:rsidP="00F6429D">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E25610">
        <w:rPr>
          <w:rFonts w:ascii="Times New Roman" w:eastAsiaTheme="minorHAnsi" w:hAnsi="Times New Roman" w:cstheme="minorBidi"/>
          <w:color w:val="000000"/>
          <w:sz w:val="23"/>
          <w:szCs w:val="23"/>
        </w:rPr>
        <w:t xml:space="preserve">с составлением акта выявленного нарушения, подписываемого Заказчиком и Подрядчиком, а в случае отказа </w:t>
      </w:r>
      <w:r w:rsidR="0072246C" w:rsidRPr="00E25610">
        <w:rPr>
          <w:rFonts w:ascii="Times New Roman" w:eastAsiaTheme="minorHAnsi" w:hAnsi="Times New Roman" w:cstheme="minorBidi"/>
          <w:color w:val="000000"/>
          <w:sz w:val="23"/>
          <w:szCs w:val="23"/>
        </w:rPr>
        <w:lastRenderedPageBreak/>
        <w:t xml:space="preserve">Подрядчика от подписи – в одностороннем порядке. В случае не устранения Подрядчиком в течение </w:t>
      </w:r>
      <w:r w:rsidR="00C473C0">
        <w:rPr>
          <w:rFonts w:ascii="Times New Roman" w:eastAsiaTheme="minorHAnsi" w:hAnsi="Times New Roman" w:cstheme="minorBidi"/>
          <w:color w:val="000000"/>
          <w:sz w:val="23"/>
          <w:szCs w:val="23"/>
        </w:rPr>
        <w:t>30</w:t>
      </w:r>
      <w:r w:rsidR="0072246C"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Default="008117B1" w:rsidP="00C907FA">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72246C" w:rsidRPr="00E25610">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xml:space="preserve">. </w:t>
      </w:r>
      <w:r w:rsidR="00BD72C7" w:rsidRPr="00BD72C7">
        <w:rPr>
          <w:rFonts w:ascii="Times New Roman" w:eastAsiaTheme="minorHAnsi" w:hAnsi="Times New Roman" w:cstheme="minorBidi"/>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25610" w:rsidRPr="00E25610" w:rsidRDefault="00C907FA" w:rsidP="00C907FA">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00E25610"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w:t>
      </w:r>
      <w:r w:rsidR="00E25610" w:rsidRPr="00E25610">
        <w:rPr>
          <w:rFonts w:ascii="Times New Roman" w:eastAsiaTheme="minorHAnsi" w:hAnsi="Times New Roman" w:cstheme="minorBidi"/>
          <w:color w:val="000000"/>
          <w:sz w:val="23"/>
          <w:szCs w:val="23"/>
        </w:rPr>
        <w:t>7</w:t>
      </w:r>
      <w:r w:rsidR="00C907FA">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E25610" w:rsidRDefault="008117B1" w:rsidP="008117B1">
      <w:pPr>
        <w:spacing w:after="0" w:line="240" w:lineRule="auto"/>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CD0DE6" w:rsidRDefault="00CD0DE6" w:rsidP="008117B1">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olor w:val="000000"/>
          <w:sz w:val="24"/>
          <w:szCs w:val="24"/>
        </w:rPr>
        <w:t>9.1.2. В случае невыполнения Подрядчиком п. 4.1.3. настоящего Договора;</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sidR="00CD0DE6">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 Подрядчик вправе расторгнуть договор в следующих случаях:</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9.3. При расторжении договора по основаниям, предусмотренным п. 9.2.</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w:t>
      </w:r>
      <w:r w:rsidR="006B744E" w:rsidRPr="00E25610">
        <w:rPr>
          <w:rFonts w:ascii="Times New Roman" w:eastAsiaTheme="minorHAnsi" w:hAnsi="Times New Roman" w:cstheme="minorBidi"/>
          <w:color w:val="000000"/>
          <w:sz w:val="23"/>
          <w:szCs w:val="23"/>
        </w:rPr>
        <w:t>ет до полного исполнения сторона</w:t>
      </w:r>
      <w:r w:rsidRPr="00E25610">
        <w:rPr>
          <w:rFonts w:ascii="Times New Roman" w:eastAsiaTheme="minorHAnsi" w:hAnsi="Times New Roman" w:cstheme="minorBidi"/>
          <w:color w:val="000000"/>
          <w:sz w:val="23"/>
          <w:szCs w:val="23"/>
        </w:rPr>
        <w:t>ми своих обязательств.</w:t>
      </w:r>
    </w:p>
    <w:p w:rsidR="008117B1" w:rsidRPr="00E25610"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w:t>
      </w:r>
      <w:r w:rsidR="006B744E" w:rsidRPr="00E25610">
        <w:rPr>
          <w:rFonts w:ascii="Times New Roman" w:eastAsiaTheme="minorHAnsi" w:hAnsi="Times New Roman" w:cstheme="minorBidi"/>
          <w:color w:val="000000"/>
          <w:sz w:val="23"/>
          <w:szCs w:val="23"/>
        </w:rPr>
        <w:t>,</w:t>
      </w:r>
      <w:r w:rsidRPr="00E25610">
        <w:rPr>
          <w:rFonts w:ascii="Times New Roman" w:eastAsiaTheme="minorHAnsi" w:hAnsi="Times New Roman" w:cstheme="minorBidi"/>
          <w:color w:val="000000"/>
          <w:sz w:val="23"/>
          <w:szCs w:val="23"/>
        </w:rPr>
        <w:t xml:space="preserve"> по одному для каждой из сторон.</w:t>
      </w:r>
    </w:p>
    <w:p w:rsidR="008117B1" w:rsidRPr="00E25610" w:rsidRDefault="008117B1" w:rsidP="00E25610">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w:t>
      </w:r>
      <w:r w:rsidR="00E25610" w:rsidRPr="00E25610">
        <w:rPr>
          <w:rFonts w:ascii="Times New Roman" w:eastAsiaTheme="minorHAnsi" w:hAnsi="Times New Roman" w:cstheme="minorBidi"/>
          <w:color w:val="000000"/>
          <w:sz w:val="23"/>
          <w:szCs w:val="23"/>
        </w:rPr>
        <w:t>йствующим законодательством РФ.</w:t>
      </w:r>
    </w:p>
    <w:p w:rsidR="008117B1" w:rsidRDefault="008117B1" w:rsidP="008117B1">
      <w:pPr>
        <w:spacing w:after="0" w:line="240" w:lineRule="auto"/>
        <w:ind w:firstLine="708"/>
        <w:contextualSpacing/>
        <w:jc w:val="both"/>
        <w:rPr>
          <w:rFonts w:ascii="Times New Roman" w:eastAsiaTheme="minorHAnsi" w:hAnsi="Times New Roman" w:cstheme="minorBidi"/>
          <w:color w:val="000000"/>
          <w:sz w:val="23"/>
          <w:szCs w:val="23"/>
        </w:rPr>
      </w:pPr>
    </w:p>
    <w:p w:rsidR="00C907FA" w:rsidRPr="00E25610" w:rsidRDefault="00C907FA" w:rsidP="008117B1">
      <w:pPr>
        <w:spacing w:after="0" w:line="240" w:lineRule="auto"/>
        <w:ind w:firstLine="708"/>
        <w:contextualSpacing/>
        <w:jc w:val="both"/>
        <w:rPr>
          <w:rFonts w:ascii="Times New Roman" w:eastAsiaTheme="minorHAnsi" w:hAnsi="Times New Roman" w:cstheme="minorBidi"/>
          <w:color w:val="000000"/>
          <w:sz w:val="23"/>
          <w:szCs w:val="23"/>
        </w:rPr>
      </w:pPr>
    </w:p>
    <w:p w:rsidR="008117B1" w:rsidRPr="00E25610" w:rsidRDefault="00C907FA" w:rsidP="00E25610">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008117B1" w:rsidRPr="00E25610">
        <w:rPr>
          <w:rFonts w:ascii="Times New Roman" w:eastAsiaTheme="minorHAnsi" w:hAnsi="Times New Roman" w:cstheme="minorBidi"/>
          <w:color w:val="000000"/>
          <w:sz w:val="23"/>
          <w:szCs w:val="23"/>
        </w:rPr>
        <w:t>. ЮРИДИЧ</w:t>
      </w:r>
      <w:r w:rsidR="00E25610" w:rsidRPr="00E25610">
        <w:rPr>
          <w:rFonts w:ascii="Times New Roman" w:eastAsiaTheme="minorHAnsi" w:hAnsi="Times New Roman" w:cstheme="minorBidi"/>
          <w:color w:val="000000"/>
          <w:sz w:val="23"/>
          <w:szCs w:val="23"/>
        </w:rPr>
        <w:t>ЕСКИЕ АДРЕСА И РЕКВИЗИТЫ СТОРОН</w:t>
      </w:r>
    </w:p>
    <w:p w:rsidR="00E25610" w:rsidRPr="00E25610" w:rsidRDefault="00E25610" w:rsidP="00E25610">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8117B1" w:rsidRPr="00E25610" w:rsidTr="008117B1">
        <w:tc>
          <w:tcPr>
            <w:tcW w:w="4676" w:type="dxa"/>
          </w:tcPr>
          <w:p w:rsidR="008117B1" w:rsidRPr="00E25610" w:rsidRDefault="008117B1" w:rsidP="009B5BE2">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8117B1" w:rsidRPr="00E25610" w:rsidRDefault="008117B1" w:rsidP="009B5BE2">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gramStart"/>
            <w:r w:rsidRPr="00E25610">
              <w:rPr>
                <w:rFonts w:ascii="Times New Roman" w:eastAsia="Times New Roman" w:hAnsi="Times New Roman"/>
                <w:color w:val="000000"/>
                <w:sz w:val="23"/>
                <w:szCs w:val="23"/>
                <w:lang w:eastAsia="ar-SA"/>
              </w:rPr>
              <w:t>р</w:t>
            </w:r>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w:t>
            </w:r>
            <w:r w:rsidR="0086387B">
              <w:rPr>
                <w:rFonts w:ascii="Times New Roman" w:eastAsia="Times New Roman" w:hAnsi="Times New Roman"/>
                <w:color w:val="000000"/>
                <w:sz w:val="23"/>
                <w:szCs w:val="23"/>
                <w:lang w:eastAsia="ar-SA"/>
              </w:rPr>
              <w:t>10550040000839</w:t>
            </w:r>
          </w:p>
          <w:p w:rsidR="008117B1" w:rsidRPr="00E25610" w:rsidRDefault="008117B1" w:rsidP="008117B1">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БИК </w:t>
            </w:r>
            <w:r w:rsidR="0086387B">
              <w:rPr>
                <w:rFonts w:ascii="Times New Roman" w:eastAsia="Times New Roman" w:hAnsi="Times New Roman"/>
                <w:color w:val="000000"/>
                <w:sz w:val="23"/>
                <w:szCs w:val="23"/>
                <w:lang w:eastAsia="ar-SA"/>
              </w:rPr>
              <w:t>045004839</w:t>
            </w:r>
          </w:p>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E36E1D" w:rsidRPr="00E36E1D" w:rsidRDefault="00E36E1D" w:rsidP="00E36E1D">
            <w:pPr>
              <w:spacing w:after="0"/>
              <w:jc w:val="both"/>
              <w:rPr>
                <w:rFonts w:ascii="Times New Roman" w:hAnsi="Times New Roman"/>
                <w:sz w:val="23"/>
                <w:szCs w:val="23"/>
              </w:rPr>
            </w:pPr>
            <w:r w:rsidRPr="00E36E1D">
              <w:rPr>
                <w:rFonts w:ascii="Times New Roman" w:hAnsi="Times New Roman"/>
                <w:sz w:val="23"/>
                <w:szCs w:val="23"/>
              </w:rPr>
              <w:t>и финансам __________ В.Н. Щербаков</w:t>
            </w:r>
          </w:p>
          <w:p w:rsidR="008117B1" w:rsidRPr="00E25610" w:rsidRDefault="008117B1" w:rsidP="00D93E6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8117B1" w:rsidRPr="00E25610" w:rsidRDefault="008117B1" w:rsidP="008117B1">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234957" w:rsidRPr="005D17CF" w:rsidRDefault="00234957" w:rsidP="005D17CF">
      <w:pPr>
        <w:rPr>
          <w:rFonts w:ascii="Times New Roman" w:hAnsi="Times New Roman"/>
        </w:rPr>
        <w:sectPr w:rsidR="00234957" w:rsidRPr="005D17CF" w:rsidSect="009C029C">
          <w:pgSz w:w="11907" w:h="16839" w:code="9"/>
          <w:pgMar w:top="709" w:right="1134" w:bottom="1440" w:left="851" w:header="709" w:footer="709" w:gutter="0"/>
          <w:cols w:space="708"/>
          <w:docGrid w:linePitch="360"/>
        </w:sectPr>
      </w:pPr>
    </w:p>
    <w:p w:rsidR="005D17CF" w:rsidRPr="00216F31" w:rsidRDefault="00216F31" w:rsidP="00216F31">
      <w:pPr>
        <w:pStyle w:val="a7"/>
        <w:jc w:val="right"/>
        <w:rPr>
          <w:rFonts w:ascii="Times New Roman" w:hAnsi="Times New Roman"/>
          <w:b/>
          <w:i/>
          <w:noProof/>
        </w:rPr>
      </w:pPr>
      <w:r w:rsidRPr="00216F31">
        <w:rPr>
          <w:rFonts w:ascii="Times New Roman" w:hAnsi="Times New Roman"/>
          <w:b/>
          <w:i/>
          <w:noProof/>
        </w:rPr>
        <w:lastRenderedPageBreak/>
        <w:t>Приложение № 3</w:t>
      </w:r>
    </w:p>
    <w:p w:rsidR="00216F31" w:rsidRDefault="00216F31" w:rsidP="005D17CF">
      <w:pPr>
        <w:pStyle w:val="a7"/>
        <w:rPr>
          <w:noProof/>
        </w:rPr>
      </w:pPr>
    </w:p>
    <w:p w:rsidR="00216F31" w:rsidRDefault="00216F31" w:rsidP="009B5BE2">
      <w:pPr>
        <w:pStyle w:val="a7"/>
      </w:pPr>
    </w:p>
    <w:p w:rsidR="00ED2F7E" w:rsidRPr="00D727A2" w:rsidRDefault="00ED2F7E" w:rsidP="009B5BE2">
      <w:pPr>
        <w:pStyle w:val="a7"/>
        <w:rPr>
          <w:rFonts w:ascii="Times New Roman" w:hAnsi="Times New Roman"/>
        </w:rPr>
      </w:pPr>
    </w:p>
    <w:p w:rsidR="00ED2F7E" w:rsidRPr="00D727A2" w:rsidRDefault="00ED2F7E" w:rsidP="009B5BE2">
      <w:pPr>
        <w:pStyle w:val="a7"/>
        <w:rPr>
          <w:rFonts w:ascii="Times New Roman" w:hAnsi="Times New Roman"/>
        </w:rPr>
      </w:pPr>
    </w:p>
    <w:p w:rsidR="00ED2F7E" w:rsidRPr="00D727A2" w:rsidRDefault="00ED2F7E" w:rsidP="009B5BE2">
      <w:pPr>
        <w:pStyle w:val="a7"/>
        <w:rPr>
          <w:rFonts w:ascii="Times New Roman" w:hAnsi="Times New Roman"/>
        </w:rPr>
      </w:pPr>
    </w:p>
    <w:tbl>
      <w:tblPr>
        <w:tblW w:w="0" w:type="auto"/>
        <w:tblLayout w:type="fixed"/>
        <w:tblCellMar>
          <w:left w:w="30" w:type="dxa"/>
          <w:right w:w="30" w:type="dxa"/>
        </w:tblCellMar>
        <w:tblLook w:val="0000"/>
      </w:tblPr>
      <w:tblGrid>
        <w:gridCol w:w="710"/>
        <w:gridCol w:w="1087"/>
        <w:gridCol w:w="1640"/>
        <w:gridCol w:w="1769"/>
        <w:gridCol w:w="1245"/>
        <w:gridCol w:w="1087"/>
        <w:gridCol w:w="1640"/>
      </w:tblGrid>
      <w:tr w:rsidR="00D727A2" w:rsidRPr="00D727A2">
        <w:trPr>
          <w:trHeight w:val="290"/>
        </w:trPr>
        <w:tc>
          <w:tcPr>
            <w:tcW w:w="710" w:type="dxa"/>
            <w:tcBorders>
              <w:top w:val="nil"/>
              <w:left w:val="nil"/>
              <w:bottom w:val="nil"/>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4496" w:type="dxa"/>
            <w:gridSpan w:val="3"/>
            <w:tcBorders>
              <w:top w:val="nil"/>
              <w:left w:val="nil"/>
              <w:bottom w:val="nil"/>
              <w:right w:val="nil"/>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b/>
                <w:bCs/>
                <w:color w:val="000000"/>
                <w:sz w:val="24"/>
                <w:szCs w:val="24"/>
              </w:rPr>
            </w:pPr>
            <w:r w:rsidRPr="00D727A2">
              <w:rPr>
                <w:rFonts w:ascii="Times New Roman" w:eastAsiaTheme="minorHAnsi" w:hAnsi="Times New Roman"/>
                <w:b/>
                <w:bCs/>
                <w:color w:val="000000"/>
                <w:sz w:val="24"/>
                <w:szCs w:val="24"/>
              </w:rPr>
              <w:t>Техническое задание</w:t>
            </w:r>
          </w:p>
        </w:tc>
        <w:tc>
          <w:tcPr>
            <w:tcW w:w="1245" w:type="dxa"/>
            <w:tcBorders>
              <w:top w:val="nil"/>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087" w:type="dxa"/>
            <w:tcBorders>
              <w:top w:val="nil"/>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640" w:type="dxa"/>
            <w:tcBorders>
              <w:top w:val="nil"/>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D727A2" w:rsidRPr="00D727A2">
        <w:trPr>
          <w:gridAfter w:val="4"/>
          <w:wAfter w:w="5741" w:type="dxa"/>
          <w:trHeight w:val="305"/>
        </w:trPr>
        <w:tc>
          <w:tcPr>
            <w:tcW w:w="710" w:type="dxa"/>
            <w:tcBorders>
              <w:top w:val="nil"/>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b/>
                <w:bCs/>
                <w:color w:val="000000"/>
                <w:sz w:val="24"/>
                <w:szCs w:val="24"/>
              </w:rPr>
            </w:pPr>
          </w:p>
        </w:tc>
        <w:tc>
          <w:tcPr>
            <w:tcW w:w="1640" w:type="dxa"/>
            <w:tcBorders>
              <w:top w:val="nil"/>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3D5AA9" w:rsidRPr="00D727A2">
        <w:trPr>
          <w:gridAfter w:val="6"/>
          <w:wAfter w:w="8468" w:type="dxa"/>
          <w:trHeight w:val="276"/>
        </w:trPr>
        <w:tc>
          <w:tcPr>
            <w:tcW w:w="710" w:type="dxa"/>
            <w:tcBorders>
              <w:top w:val="nil"/>
              <w:left w:val="nil"/>
              <w:bottom w:val="nil"/>
              <w:right w:val="nil"/>
            </w:tcBorders>
          </w:tcPr>
          <w:p w:rsidR="003D5AA9" w:rsidRPr="00D727A2" w:rsidRDefault="003D5AA9"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rsidTr="00D727A2">
        <w:trPr>
          <w:trHeight w:val="290"/>
        </w:trPr>
        <w:tc>
          <w:tcPr>
            <w:tcW w:w="710" w:type="dxa"/>
            <w:tcBorders>
              <w:top w:val="nil"/>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468" w:type="dxa"/>
            <w:gridSpan w:val="6"/>
            <w:tcBorders>
              <w:top w:val="nil"/>
              <w:left w:val="nil"/>
              <w:bottom w:val="nil"/>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b/>
                <w:bCs/>
                <w:color w:val="000000"/>
                <w:sz w:val="24"/>
                <w:szCs w:val="24"/>
              </w:rPr>
            </w:pPr>
            <w:r w:rsidRPr="00D727A2">
              <w:rPr>
                <w:rFonts w:ascii="Times New Roman" w:eastAsiaTheme="minorHAnsi" w:hAnsi="Times New Roman"/>
                <w:b/>
                <w:bCs/>
                <w:color w:val="000000"/>
                <w:sz w:val="24"/>
                <w:szCs w:val="24"/>
              </w:rPr>
              <w:t xml:space="preserve">Электромонтажные работы в службе заказчика в корпусе №2 </w:t>
            </w:r>
          </w:p>
        </w:tc>
      </w:tr>
      <w:tr w:rsidR="00D727A2" w:rsidRPr="00D727A2">
        <w:trPr>
          <w:trHeight w:val="305"/>
        </w:trPr>
        <w:tc>
          <w:tcPr>
            <w:tcW w:w="710" w:type="dxa"/>
            <w:tcBorders>
              <w:top w:val="nil"/>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496" w:type="dxa"/>
            <w:gridSpan w:val="3"/>
            <w:tcBorders>
              <w:top w:val="nil"/>
              <w:left w:val="nil"/>
              <w:bottom w:val="nil"/>
              <w:right w:val="nil"/>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По адресу: ул</w:t>
            </w:r>
            <w:proofErr w:type="gramStart"/>
            <w:r w:rsidRPr="00D727A2">
              <w:rPr>
                <w:rFonts w:ascii="Times New Roman" w:eastAsiaTheme="minorHAnsi" w:hAnsi="Times New Roman"/>
                <w:color w:val="000000"/>
                <w:sz w:val="24"/>
                <w:szCs w:val="24"/>
              </w:rPr>
              <w:t>.П</w:t>
            </w:r>
            <w:proofErr w:type="gramEnd"/>
            <w:r w:rsidRPr="00D727A2">
              <w:rPr>
                <w:rFonts w:ascii="Times New Roman" w:eastAsiaTheme="minorHAnsi" w:hAnsi="Times New Roman"/>
                <w:color w:val="000000"/>
                <w:sz w:val="24"/>
                <w:szCs w:val="24"/>
              </w:rPr>
              <w:t>ланетная, 32</w:t>
            </w:r>
          </w:p>
        </w:tc>
        <w:tc>
          <w:tcPr>
            <w:tcW w:w="1245" w:type="dxa"/>
            <w:tcBorders>
              <w:top w:val="nil"/>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640" w:type="dxa"/>
            <w:tcBorders>
              <w:top w:val="nil"/>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
        </w:tc>
      </w:tr>
      <w:tr w:rsidR="00D727A2" w:rsidRPr="00D727A2">
        <w:trPr>
          <w:trHeight w:val="247"/>
        </w:trPr>
        <w:tc>
          <w:tcPr>
            <w:tcW w:w="710" w:type="dxa"/>
            <w:tcBorders>
              <w:top w:val="nil"/>
              <w:left w:val="nil"/>
              <w:bottom w:val="single" w:sz="6" w:space="0" w:color="auto"/>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496" w:type="dxa"/>
            <w:gridSpan w:val="3"/>
            <w:tcBorders>
              <w:top w:val="nil"/>
              <w:left w:val="nil"/>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1245" w:type="dxa"/>
            <w:tcBorders>
              <w:top w:val="nil"/>
              <w:left w:val="nil"/>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1087" w:type="dxa"/>
            <w:tcBorders>
              <w:top w:val="nil"/>
              <w:left w:val="nil"/>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1640" w:type="dxa"/>
            <w:tcBorders>
              <w:top w:val="nil"/>
              <w:left w:val="nil"/>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480"/>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 </w:t>
            </w:r>
            <w:proofErr w:type="spellStart"/>
            <w:r w:rsidRPr="00D727A2">
              <w:rPr>
                <w:rFonts w:ascii="Times New Roman" w:eastAsiaTheme="minorHAnsi" w:hAnsi="Times New Roman"/>
                <w:color w:val="000000"/>
                <w:sz w:val="24"/>
                <w:szCs w:val="24"/>
              </w:rPr>
              <w:t>пп</w:t>
            </w:r>
            <w:proofErr w:type="spellEnd"/>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Ед. </w:t>
            </w:r>
            <w:proofErr w:type="spellStart"/>
            <w:r w:rsidRPr="00D727A2">
              <w:rPr>
                <w:rFonts w:ascii="Times New Roman" w:eastAsiaTheme="minorHAnsi" w:hAnsi="Times New Roman"/>
                <w:color w:val="000000"/>
                <w:sz w:val="24"/>
                <w:szCs w:val="24"/>
              </w:rPr>
              <w:t>изм</w:t>
            </w:r>
            <w:proofErr w:type="spellEnd"/>
            <w:r w:rsidRPr="00D727A2">
              <w:rPr>
                <w:rFonts w:ascii="Times New Roman" w:eastAsiaTheme="minorHAnsi" w:hAnsi="Times New Roman"/>
                <w:color w:val="000000"/>
                <w:sz w:val="24"/>
                <w:szCs w:val="24"/>
              </w:rPr>
              <w:t>.</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Кол.</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Примечание</w:t>
            </w: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4</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6</w:t>
            </w:r>
          </w:p>
        </w:tc>
      </w:tr>
      <w:tr w:rsidR="00D727A2" w:rsidRPr="00D727A2" w:rsidTr="00D727A2">
        <w:trPr>
          <w:trHeight w:val="434"/>
        </w:trPr>
        <w:tc>
          <w:tcPr>
            <w:tcW w:w="5206" w:type="dxa"/>
            <w:gridSpan w:val="4"/>
            <w:tcBorders>
              <w:top w:val="single" w:sz="6" w:space="0" w:color="auto"/>
              <w:left w:val="single" w:sz="6" w:space="0" w:color="auto"/>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b/>
                <w:bCs/>
                <w:color w:val="000000"/>
                <w:sz w:val="24"/>
                <w:szCs w:val="24"/>
              </w:rPr>
            </w:pPr>
            <w:r w:rsidRPr="00D727A2">
              <w:rPr>
                <w:rFonts w:ascii="Times New Roman" w:eastAsiaTheme="minorHAnsi" w:hAnsi="Times New Roman"/>
                <w:b/>
                <w:bCs/>
                <w:color w:val="000000"/>
                <w:sz w:val="24"/>
                <w:szCs w:val="24"/>
              </w:rPr>
              <w:t xml:space="preserve">                           Раздел 1. </w:t>
            </w:r>
          </w:p>
        </w:tc>
        <w:tc>
          <w:tcPr>
            <w:tcW w:w="1245" w:type="dxa"/>
            <w:tcBorders>
              <w:top w:val="single" w:sz="6" w:space="0" w:color="auto"/>
              <w:left w:val="nil"/>
              <w:bottom w:val="single" w:sz="6" w:space="0" w:color="auto"/>
              <w:right w:val="nil"/>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87" w:type="dxa"/>
            <w:tcBorders>
              <w:top w:val="single" w:sz="6" w:space="0" w:color="auto"/>
              <w:left w:val="nil"/>
              <w:bottom w:val="single" w:sz="6" w:space="0" w:color="auto"/>
              <w:right w:val="nil"/>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640" w:type="dxa"/>
            <w:tcBorders>
              <w:top w:val="single" w:sz="6" w:space="0" w:color="auto"/>
              <w:left w:val="nil"/>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p>
        </w:tc>
      </w:tr>
      <w:tr w:rsidR="00D727A2" w:rsidRPr="00D727A2" w:rsidTr="00D727A2">
        <w:trPr>
          <w:trHeight w:val="370"/>
        </w:trPr>
        <w:tc>
          <w:tcPr>
            <w:tcW w:w="5206" w:type="dxa"/>
            <w:gridSpan w:val="4"/>
            <w:tcBorders>
              <w:top w:val="single" w:sz="6" w:space="0" w:color="auto"/>
              <w:left w:val="single" w:sz="6" w:space="0" w:color="auto"/>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                           Демонтаж</w:t>
            </w:r>
          </w:p>
        </w:tc>
        <w:tc>
          <w:tcPr>
            <w:tcW w:w="1245" w:type="dxa"/>
            <w:tcBorders>
              <w:top w:val="single" w:sz="6" w:space="0" w:color="auto"/>
              <w:left w:val="nil"/>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1087" w:type="dxa"/>
            <w:tcBorders>
              <w:top w:val="single" w:sz="6" w:space="0" w:color="auto"/>
              <w:left w:val="nil"/>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1640" w:type="dxa"/>
            <w:tcBorders>
              <w:top w:val="single" w:sz="6" w:space="0" w:color="auto"/>
              <w:left w:val="nil"/>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Демонтаж кабеля</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2,15</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Демонтаж выключателей, розеток</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шт.</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0,28</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Демонтаж ЩО</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 шт.</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rsidTr="00D727A2">
        <w:trPr>
          <w:trHeight w:val="370"/>
        </w:trPr>
        <w:tc>
          <w:tcPr>
            <w:tcW w:w="5206" w:type="dxa"/>
            <w:gridSpan w:val="4"/>
            <w:tcBorders>
              <w:top w:val="single" w:sz="6" w:space="0" w:color="auto"/>
              <w:left w:val="single" w:sz="6" w:space="0" w:color="auto"/>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                           Монтаж</w:t>
            </w:r>
          </w:p>
        </w:tc>
        <w:tc>
          <w:tcPr>
            <w:tcW w:w="1245" w:type="dxa"/>
            <w:tcBorders>
              <w:top w:val="single" w:sz="6" w:space="0" w:color="auto"/>
              <w:left w:val="nil"/>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1087" w:type="dxa"/>
            <w:tcBorders>
              <w:top w:val="single" w:sz="6" w:space="0" w:color="auto"/>
              <w:left w:val="nil"/>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1640" w:type="dxa"/>
            <w:tcBorders>
              <w:top w:val="single" w:sz="6" w:space="0" w:color="auto"/>
              <w:left w:val="nil"/>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742"/>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4</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Щитки осветительные, устанавливаемые на стене распорными дюбелями, масса щитка до 6 кг</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 шт.</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742"/>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5</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Автомат одно-, двух-, </w:t>
            </w:r>
            <w:proofErr w:type="spellStart"/>
            <w:r w:rsidRPr="00D727A2">
              <w:rPr>
                <w:rFonts w:ascii="Times New Roman" w:eastAsiaTheme="minorHAnsi" w:hAnsi="Times New Roman"/>
                <w:color w:val="000000"/>
                <w:sz w:val="24"/>
                <w:szCs w:val="24"/>
              </w:rPr>
              <w:t>трехполюсный</w:t>
            </w:r>
            <w:proofErr w:type="spellEnd"/>
            <w:r w:rsidRPr="00D727A2">
              <w:rPr>
                <w:rFonts w:ascii="Times New Roman" w:eastAsiaTheme="minorHAnsi" w:hAnsi="Times New Roman"/>
                <w:color w:val="000000"/>
                <w:sz w:val="24"/>
                <w:szCs w:val="24"/>
              </w:rPr>
              <w:t>, устанавливаемый на конструкции на стене или колонне, на ток до 25</w:t>
            </w:r>
            <w:proofErr w:type="gramStart"/>
            <w:r w:rsidRPr="00D727A2">
              <w:rPr>
                <w:rFonts w:ascii="Times New Roman" w:eastAsiaTheme="minorHAnsi" w:hAnsi="Times New Roman"/>
                <w:color w:val="000000"/>
                <w:sz w:val="24"/>
                <w:szCs w:val="24"/>
              </w:rPr>
              <w:t xml:space="preserve"> А</w:t>
            </w:r>
            <w:proofErr w:type="gramEnd"/>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 шт.</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18</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742"/>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6</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Автомат одно-, двух-, </w:t>
            </w:r>
            <w:proofErr w:type="spellStart"/>
            <w:r w:rsidRPr="00D727A2">
              <w:rPr>
                <w:rFonts w:ascii="Times New Roman" w:eastAsiaTheme="minorHAnsi" w:hAnsi="Times New Roman"/>
                <w:color w:val="000000"/>
                <w:sz w:val="24"/>
                <w:szCs w:val="24"/>
              </w:rPr>
              <w:t>трехполюсный</w:t>
            </w:r>
            <w:proofErr w:type="spellEnd"/>
            <w:r w:rsidRPr="00D727A2">
              <w:rPr>
                <w:rFonts w:ascii="Times New Roman" w:eastAsiaTheme="minorHAnsi" w:hAnsi="Times New Roman"/>
                <w:color w:val="000000"/>
                <w:sz w:val="24"/>
                <w:szCs w:val="24"/>
              </w:rPr>
              <w:t>, устанавливаемый на конструкции на стене или колонне, на ток до 100</w:t>
            </w:r>
            <w:proofErr w:type="gramStart"/>
            <w:r w:rsidRPr="00D727A2">
              <w:rPr>
                <w:rFonts w:ascii="Times New Roman" w:eastAsiaTheme="minorHAnsi" w:hAnsi="Times New Roman"/>
                <w:color w:val="000000"/>
                <w:sz w:val="24"/>
                <w:szCs w:val="24"/>
              </w:rPr>
              <w:t xml:space="preserve"> А</w:t>
            </w:r>
            <w:proofErr w:type="gramEnd"/>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 шт.</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7</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Шина </w:t>
            </w:r>
            <w:proofErr w:type="spellStart"/>
            <w:r w:rsidRPr="00D727A2">
              <w:rPr>
                <w:rFonts w:ascii="Times New Roman" w:eastAsiaTheme="minorHAnsi" w:hAnsi="Times New Roman"/>
                <w:color w:val="000000"/>
                <w:sz w:val="24"/>
                <w:szCs w:val="24"/>
              </w:rPr>
              <w:t>соеденительная</w:t>
            </w:r>
            <w:proofErr w:type="spellEnd"/>
            <w:r w:rsidRPr="00D727A2">
              <w:rPr>
                <w:rFonts w:ascii="Times New Roman" w:eastAsiaTheme="minorHAnsi" w:hAnsi="Times New Roman"/>
                <w:color w:val="000000"/>
                <w:sz w:val="24"/>
                <w:szCs w:val="24"/>
              </w:rPr>
              <w:t xml:space="preserve"> типа PIN</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 шт.</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742"/>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8</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Светильник в подвесных потолках, устанавливаемый на закладных деталях, количество ламп в светильнике до 4</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шт.</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0,26</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494"/>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9</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Выключатель двухклавишный </w:t>
            </w:r>
            <w:proofErr w:type="spellStart"/>
            <w:r w:rsidRPr="00D727A2">
              <w:rPr>
                <w:rFonts w:ascii="Times New Roman" w:eastAsiaTheme="minorHAnsi" w:hAnsi="Times New Roman"/>
                <w:color w:val="000000"/>
                <w:sz w:val="24"/>
                <w:szCs w:val="24"/>
              </w:rPr>
              <w:t>неутопленного</w:t>
            </w:r>
            <w:proofErr w:type="spellEnd"/>
            <w:r w:rsidRPr="00D727A2">
              <w:rPr>
                <w:rFonts w:ascii="Times New Roman" w:eastAsiaTheme="minorHAnsi" w:hAnsi="Times New Roman"/>
                <w:color w:val="000000"/>
                <w:sz w:val="24"/>
                <w:szCs w:val="24"/>
              </w:rPr>
              <w:t xml:space="preserve"> типа при открытой проводке</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шт.</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0,06</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494"/>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Розетка штепсельная </w:t>
            </w:r>
            <w:proofErr w:type="spellStart"/>
            <w:r w:rsidRPr="00D727A2">
              <w:rPr>
                <w:rFonts w:ascii="Times New Roman" w:eastAsiaTheme="minorHAnsi" w:hAnsi="Times New Roman"/>
                <w:color w:val="000000"/>
                <w:sz w:val="24"/>
                <w:szCs w:val="24"/>
              </w:rPr>
              <w:t>неутопленного</w:t>
            </w:r>
            <w:proofErr w:type="spellEnd"/>
            <w:r w:rsidRPr="00D727A2">
              <w:rPr>
                <w:rFonts w:ascii="Times New Roman" w:eastAsiaTheme="minorHAnsi" w:hAnsi="Times New Roman"/>
                <w:color w:val="000000"/>
                <w:sz w:val="24"/>
                <w:szCs w:val="24"/>
              </w:rPr>
              <w:t xml:space="preserve"> типа при открытой проводке</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шт.</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0,13</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742"/>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11</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Труба винипластовая по установленным конструкциям, по стенам и колоннам с креплением скобами, диаметр до 25 мм</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1,7</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742"/>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12</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Труба винипластовая по установленным конструкциям, по стенам и колоннам с креплением скобами, диаметр до 50 мм</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0,02</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989"/>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13</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D727A2">
              <w:rPr>
                <w:rFonts w:ascii="Times New Roman" w:eastAsiaTheme="minorHAnsi" w:hAnsi="Times New Roman"/>
                <w:color w:val="000000"/>
                <w:sz w:val="24"/>
                <w:szCs w:val="24"/>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1,72</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lastRenderedPageBreak/>
              <w:t>14</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Короба пластмассовые: шириной до 40 мм</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0,75</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15</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Провод в коробах, сечением до 6 мм</w:t>
            </w:r>
            <w:proofErr w:type="gramStart"/>
            <w:r w:rsidRPr="00D727A2">
              <w:rPr>
                <w:rFonts w:ascii="Times New Roman" w:eastAsiaTheme="minorHAnsi" w:hAnsi="Times New Roman"/>
                <w:color w:val="000000"/>
                <w:sz w:val="24"/>
                <w:szCs w:val="24"/>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1,23</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742"/>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16</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Разводка по устройствам и подключение жил кабелей или проводов сечением до 10 мм</w:t>
            </w:r>
            <w:proofErr w:type="gramStart"/>
            <w:r w:rsidRPr="00D727A2">
              <w:rPr>
                <w:rFonts w:ascii="Times New Roman" w:eastAsiaTheme="minorHAnsi" w:hAnsi="Times New Roman"/>
                <w:color w:val="000000"/>
                <w:sz w:val="24"/>
                <w:szCs w:val="24"/>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жил</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0,33</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742"/>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17</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Разводка по устройствам и подключение жил кабелей или проводов сечением до 16 мм</w:t>
            </w:r>
            <w:proofErr w:type="gramStart"/>
            <w:r w:rsidRPr="00D727A2">
              <w:rPr>
                <w:rFonts w:ascii="Times New Roman" w:eastAsiaTheme="minorHAnsi" w:hAnsi="Times New Roman"/>
                <w:color w:val="000000"/>
                <w:sz w:val="24"/>
                <w:szCs w:val="24"/>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жил</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0,08</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rsidTr="00D727A2">
        <w:trPr>
          <w:trHeight w:val="370"/>
        </w:trPr>
        <w:tc>
          <w:tcPr>
            <w:tcW w:w="5206" w:type="dxa"/>
            <w:gridSpan w:val="4"/>
            <w:tcBorders>
              <w:top w:val="single" w:sz="6" w:space="0" w:color="auto"/>
              <w:left w:val="single" w:sz="6" w:space="0" w:color="auto"/>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                           Строительные работы</w:t>
            </w:r>
          </w:p>
        </w:tc>
        <w:tc>
          <w:tcPr>
            <w:tcW w:w="1245" w:type="dxa"/>
            <w:tcBorders>
              <w:top w:val="single" w:sz="6" w:space="0" w:color="auto"/>
              <w:left w:val="nil"/>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1087" w:type="dxa"/>
            <w:tcBorders>
              <w:top w:val="single" w:sz="6" w:space="0" w:color="auto"/>
              <w:left w:val="nil"/>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1640" w:type="dxa"/>
            <w:tcBorders>
              <w:top w:val="single" w:sz="6" w:space="0" w:color="auto"/>
              <w:left w:val="nil"/>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742"/>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18</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Пробивка в кирпичных стенах отверстий круглых диаметром до 50 мм при толщине стен до 25 см</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шт.</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0,04</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494"/>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19</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Пробивка в бетонных потолках толщиной 100 мм отверстий площадью до 20 см</w:t>
            </w:r>
            <w:proofErr w:type="gramStart"/>
            <w:r w:rsidRPr="00D727A2">
              <w:rPr>
                <w:rFonts w:ascii="Times New Roman" w:eastAsiaTheme="minorHAnsi" w:hAnsi="Times New Roman"/>
                <w:color w:val="000000"/>
                <w:sz w:val="24"/>
                <w:szCs w:val="24"/>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отверстий</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0,06</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494"/>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20</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Заделка отверстий, гнезд и борозд в стенах и перегородках </w:t>
            </w:r>
            <w:proofErr w:type="gramStart"/>
            <w:r w:rsidRPr="00D727A2">
              <w:rPr>
                <w:rFonts w:ascii="Times New Roman" w:eastAsiaTheme="minorHAnsi" w:hAnsi="Times New Roman"/>
                <w:color w:val="000000"/>
                <w:sz w:val="24"/>
                <w:szCs w:val="24"/>
              </w:rPr>
              <w:t>силиконовым</w:t>
            </w:r>
            <w:proofErr w:type="gramEnd"/>
            <w:r w:rsidRPr="00D727A2">
              <w:rPr>
                <w:rFonts w:ascii="Times New Roman" w:eastAsiaTheme="minorHAnsi" w:hAnsi="Times New Roman"/>
                <w:color w:val="000000"/>
                <w:sz w:val="24"/>
                <w:szCs w:val="24"/>
              </w:rPr>
              <w:t xml:space="preserve"> </w:t>
            </w:r>
            <w:proofErr w:type="spellStart"/>
            <w:r w:rsidRPr="00D727A2">
              <w:rPr>
                <w:rFonts w:ascii="Times New Roman" w:eastAsiaTheme="minorHAnsi" w:hAnsi="Times New Roman"/>
                <w:color w:val="000000"/>
                <w:sz w:val="24"/>
                <w:szCs w:val="24"/>
              </w:rPr>
              <w:t>герметиком</w:t>
            </w:r>
            <w:proofErr w:type="spellEnd"/>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100 м3 заделки</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0,05</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rsidTr="00D727A2">
        <w:trPr>
          <w:trHeight w:val="434"/>
        </w:trPr>
        <w:tc>
          <w:tcPr>
            <w:tcW w:w="6451" w:type="dxa"/>
            <w:gridSpan w:val="5"/>
            <w:tcBorders>
              <w:top w:val="single" w:sz="6" w:space="0" w:color="auto"/>
              <w:left w:val="single" w:sz="6" w:space="0" w:color="auto"/>
              <w:bottom w:val="single" w:sz="6" w:space="0" w:color="auto"/>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b/>
                <w:bCs/>
                <w:color w:val="000000"/>
                <w:sz w:val="24"/>
                <w:szCs w:val="24"/>
              </w:rPr>
            </w:pPr>
            <w:r w:rsidRPr="00D727A2">
              <w:rPr>
                <w:rFonts w:ascii="Times New Roman" w:eastAsiaTheme="minorHAnsi" w:hAnsi="Times New Roman"/>
                <w:b/>
                <w:bCs/>
                <w:color w:val="000000"/>
                <w:sz w:val="24"/>
                <w:szCs w:val="24"/>
              </w:rPr>
              <w:t xml:space="preserve">                           Раздел 2. Материалы, неучтенные в расценках</w:t>
            </w:r>
          </w:p>
        </w:tc>
        <w:tc>
          <w:tcPr>
            <w:tcW w:w="1087" w:type="dxa"/>
            <w:tcBorders>
              <w:top w:val="single" w:sz="6" w:space="0" w:color="auto"/>
              <w:left w:val="nil"/>
              <w:bottom w:val="single" w:sz="6" w:space="0" w:color="auto"/>
              <w:right w:val="nil"/>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640" w:type="dxa"/>
            <w:tcBorders>
              <w:top w:val="single" w:sz="6" w:space="0" w:color="auto"/>
              <w:left w:val="nil"/>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21</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ЩРн-24з</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466"/>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22</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Шина нулевая на 2 угловых изоляторах ШНИ-6х9-12-У2-С</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4</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23</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Автоматический выключатель ВА47-29 3С 32А</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24</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АВДТ 32</w:t>
            </w:r>
            <w:proofErr w:type="gramStart"/>
            <w:r w:rsidRPr="00D727A2">
              <w:rPr>
                <w:rFonts w:ascii="Times New Roman" w:eastAsiaTheme="minorHAnsi" w:hAnsi="Times New Roman"/>
                <w:color w:val="000000"/>
                <w:sz w:val="24"/>
                <w:szCs w:val="24"/>
              </w:rPr>
              <w:t xml:space="preserve"> В</w:t>
            </w:r>
            <w:proofErr w:type="gramEnd"/>
            <w:r w:rsidRPr="00D727A2">
              <w:rPr>
                <w:rFonts w:ascii="Times New Roman" w:eastAsiaTheme="minorHAnsi" w:hAnsi="Times New Roman"/>
                <w:color w:val="000000"/>
                <w:sz w:val="24"/>
                <w:szCs w:val="24"/>
              </w:rPr>
              <w:t xml:space="preserve"> 16А</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4</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25</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АВДТ 32</w:t>
            </w:r>
            <w:proofErr w:type="gramStart"/>
            <w:r w:rsidRPr="00D727A2">
              <w:rPr>
                <w:rFonts w:ascii="Times New Roman" w:eastAsiaTheme="minorHAnsi" w:hAnsi="Times New Roman"/>
                <w:color w:val="000000"/>
                <w:sz w:val="24"/>
                <w:szCs w:val="24"/>
              </w:rPr>
              <w:t xml:space="preserve"> В</w:t>
            </w:r>
            <w:proofErr w:type="gramEnd"/>
            <w:r w:rsidRPr="00D727A2">
              <w:rPr>
                <w:rFonts w:ascii="Times New Roman" w:eastAsiaTheme="minorHAnsi" w:hAnsi="Times New Roman"/>
                <w:color w:val="000000"/>
                <w:sz w:val="24"/>
                <w:szCs w:val="24"/>
              </w:rPr>
              <w:t xml:space="preserve"> 25А</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14</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26</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Светильник ЛВО 418-CSVT-VS</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26</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62"/>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27</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Лампа люминесцентная </w:t>
            </w:r>
            <w:proofErr w:type="spellStart"/>
            <w:r w:rsidRPr="00D727A2">
              <w:rPr>
                <w:rFonts w:ascii="Times New Roman" w:eastAsiaTheme="minorHAnsi" w:hAnsi="Times New Roman"/>
                <w:color w:val="000000"/>
                <w:sz w:val="24"/>
                <w:szCs w:val="24"/>
              </w:rPr>
              <w:t>Philips</w:t>
            </w:r>
            <w:proofErr w:type="spellEnd"/>
            <w:r w:rsidRPr="00D727A2">
              <w:rPr>
                <w:rFonts w:ascii="Times New Roman" w:eastAsiaTheme="minorHAnsi" w:hAnsi="Times New Roman"/>
                <w:color w:val="000000"/>
                <w:sz w:val="24"/>
                <w:szCs w:val="24"/>
              </w:rPr>
              <w:t xml:space="preserve"> </w:t>
            </w:r>
            <w:proofErr w:type="gramStart"/>
            <w:r w:rsidRPr="00D727A2">
              <w:rPr>
                <w:rFonts w:ascii="Times New Roman" w:eastAsiaTheme="minorHAnsi" w:hAnsi="Times New Roman"/>
                <w:color w:val="000000"/>
                <w:sz w:val="24"/>
                <w:szCs w:val="24"/>
              </w:rPr>
              <w:t>Р</w:t>
            </w:r>
            <w:proofErr w:type="gramEnd"/>
            <w:r w:rsidRPr="00D727A2">
              <w:rPr>
                <w:rFonts w:ascii="Times New Roman" w:eastAsiaTheme="minorHAnsi" w:hAnsi="Times New Roman"/>
                <w:color w:val="000000"/>
                <w:sz w:val="24"/>
                <w:szCs w:val="24"/>
              </w:rPr>
              <w:t>=18 Вт  T8 G 13</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104</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28</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Розетка двухместная РС22-3-ББ</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13</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29</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Выключатель двухклавишный ВС20-2-0-ББ</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6</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30</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roofErr w:type="spellStart"/>
            <w:r w:rsidRPr="00D727A2">
              <w:rPr>
                <w:rFonts w:ascii="Times New Roman" w:eastAsiaTheme="minorHAnsi" w:hAnsi="Times New Roman"/>
                <w:color w:val="000000"/>
                <w:sz w:val="24"/>
                <w:szCs w:val="24"/>
              </w:rPr>
              <w:t>Распаячная</w:t>
            </w:r>
            <w:proofErr w:type="spellEnd"/>
            <w:r w:rsidRPr="00D727A2">
              <w:rPr>
                <w:rFonts w:ascii="Times New Roman" w:eastAsiaTheme="minorHAnsi" w:hAnsi="Times New Roman"/>
                <w:color w:val="000000"/>
                <w:sz w:val="24"/>
                <w:szCs w:val="24"/>
              </w:rPr>
              <w:t xml:space="preserve"> коробка НР70</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32</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31</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Труба гофрированная ПВХ Д20мм</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170</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32</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Труба жесткая гладкая ПВХ Д32мм</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33</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Кабель-канал "</w:t>
            </w:r>
            <w:proofErr w:type="spellStart"/>
            <w:r w:rsidRPr="00D727A2">
              <w:rPr>
                <w:rFonts w:ascii="Times New Roman" w:eastAsiaTheme="minorHAnsi" w:hAnsi="Times New Roman"/>
                <w:color w:val="000000"/>
                <w:sz w:val="24"/>
                <w:szCs w:val="24"/>
              </w:rPr>
              <w:t>Элекор</w:t>
            </w:r>
            <w:proofErr w:type="spellEnd"/>
            <w:r w:rsidRPr="00D727A2">
              <w:rPr>
                <w:rFonts w:ascii="Times New Roman" w:eastAsiaTheme="minorHAnsi" w:hAnsi="Times New Roman"/>
                <w:color w:val="000000"/>
                <w:sz w:val="24"/>
                <w:szCs w:val="24"/>
              </w:rPr>
              <w:t>" 16х16</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45</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466"/>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34</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Кабель-канал  </w:t>
            </w:r>
            <w:proofErr w:type="spellStart"/>
            <w:r w:rsidRPr="00D727A2">
              <w:rPr>
                <w:rFonts w:ascii="Times New Roman" w:eastAsiaTheme="minorHAnsi" w:hAnsi="Times New Roman"/>
                <w:color w:val="000000"/>
                <w:sz w:val="24"/>
                <w:szCs w:val="24"/>
              </w:rPr>
              <w:t>Legrand</w:t>
            </w:r>
            <w:proofErr w:type="spellEnd"/>
            <w:r w:rsidRPr="00D727A2">
              <w:rPr>
                <w:rFonts w:ascii="Times New Roman" w:eastAsiaTheme="minorHAnsi" w:hAnsi="Times New Roman"/>
                <w:color w:val="000000"/>
                <w:sz w:val="24"/>
                <w:szCs w:val="24"/>
              </w:rPr>
              <w:t xml:space="preserve"> с центральной перегородкой</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30</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35</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Кабель </w:t>
            </w:r>
            <w:proofErr w:type="spellStart"/>
            <w:r w:rsidRPr="00D727A2">
              <w:rPr>
                <w:rFonts w:ascii="Times New Roman" w:eastAsiaTheme="minorHAnsi" w:hAnsi="Times New Roman"/>
                <w:color w:val="000000"/>
                <w:sz w:val="24"/>
                <w:szCs w:val="24"/>
              </w:rPr>
              <w:t>ВВГнг</w:t>
            </w:r>
            <w:proofErr w:type="spellEnd"/>
            <w:r w:rsidRPr="00D727A2">
              <w:rPr>
                <w:rFonts w:ascii="Times New Roman" w:eastAsiaTheme="minorHAnsi" w:hAnsi="Times New Roman"/>
                <w:color w:val="000000"/>
                <w:sz w:val="24"/>
                <w:szCs w:val="24"/>
              </w:rPr>
              <w:t>- LS 4х1,5</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30</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36</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Кабель </w:t>
            </w:r>
            <w:proofErr w:type="spellStart"/>
            <w:r w:rsidRPr="00D727A2">
              <w:rPr>
                <w:rFonts w:ascii="Times New Roman" w:eastAsiaTheme="minorHAnsi" w:hAnsi="Times New Roman"/>
                <w:color w:val="000000"/>
                <w:sz w:val="24"/>
                <w:szCs w:val="24"/>
              </w:rPr>
              <w:t>ВВГнг</w:t>
            </w:r>
            <w:proofErr w:type="spellEnd"/>
            <w:r w:rsidRPr="00D727A2">
              <w:rPr>
                <w:rFonts w:ascii="Times New Roman" w:eastAsiaTheme="minorHAnsi" w:hAnsi="Times New Roman"/>
                <w:color w:val="000000"/>
                <w:sz w:val="24"/>
                <w:szCs w:val="24"/>
              </w:rPr>
              <w:t>- LS 3х2,5</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190</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37</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 xml:space="preserve">Кабель </w:t>
            </w:r>
            <w:proofErr w:type="spellStart"/>
            <w:r w:rsidRPr="00D727A2">
              <w:rPr>
                <w:rFonts w:ascii="Times New Roman" w:eastAsiaTheme="minorHAnsi" w:hAnsi="Times New Roman"/>
                <w:color w:val="000000"/>
                <w:sz w:val="24"/>
                <w:szCs w:val="24"/>
              </w:rPr>
              <w:t>ВВГнг-</w:t>
            </w:r>
            <w:proofErr w:type="gramStart"/>
            <w:r w:rsidRPr="00D727A2">
              <w:rPr>
                <w:rFonts w:ascii="Times New Roman" w:eastAsiaTheme="minorHAnsi" w:hAnsi="Times New Roman"/>
                <w:color w:val="000000"/>
                <w:sz w:val="24"/>
                <w:szCs w:val="24"/>
              </w:rPr>
              <w:t>LS</w:t>
            </w:r>
            <w:proofErr w:type="spellEnd"/>
            <w:proofErr w:type="gramEnd"/>
            <w:r w:rsidRPr="00D727A2">
              <w:rPr>
                <w:rFonts w:ascii="Times New Roman" w:eastAsiaTheme="minorHAnsi" w:hAnsi="Times New Roman"/>
                <w:color w:val="000000"/>
                <w:sz w:val="24"/>
                <w:szCs w:val="24"/>
              </w:rPr>
              <w:t xml:space="preserve"> 3х1,5</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75</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38</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Стальная проволока д1мм</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м</w:t>
            </w:r>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15</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39</w:t>
            </w:r>
          </w:p>
        </w:tc>
        <w:tc>
          <w:tcPr>
            <w:tcW w:w="4496" w:type="dxa"/>
            <w:gridSpan w:val="3"/>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roofErr w:type="gramStart"/>
            <w:r w:rsidRPr="00D727A2">
              <w:rPr>
                <w:rFonts w:ascii="Times New Roman" w:eastAsiaTheme="minorHAnsi" w:hAnsi="Times New Roman"/>
                <w:color w:val="000000"/>
                <w:sz w:val="24"/>
                <w:szCs w:val="24"/>
              </w:rPr>
              <w:t>Силиконовый</w:t>
            </w:r>
            <w:proofErr w:type="gramEnd"/>
            <w:r w:rsidRPr="00D727A2">
              <w:rPr>
                <w:rFonts w:ascii="Times New Roman" w:eastAsiaTheme="minorHAnsi" w:hAnsi="Times New Roman"/>
                <w:color w:val="000000"/>
                <w:sz w:val="24"/>
                <w:szCs w:val="24"/>
              </w:rPr>
              <w:t xml:space="preserve"> герметик ISOSIL S101 V=280мл</w:t>
            </w:r>
          </w:p>
        </w:tc>
        <w:tc>
          <w:tcPr>
            <w:tcW w:w="1245"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proofErr w:type="gramStart"/>
            <w:r w:rsidRPr="00D727A2">
              <w:rPr>
                <w:rFonts w:ascii="Times New Roman" w:eastAsiaTheme="minorHAnsi" w:hAnsi="Times New Roman"/>
                <w:color w:val="000000"/>
                <w:sz w:val="24"/>
                <w:szCs w:val="24"/>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r w:rsidRPr="00D727A2">
              <w:rPr>
                <w:rFonts w:ascii="Times New Roman" w:eastAsiaTheme="minorHAnsi" w:hAnsi="Times New Roman"/>
                <w:color w:val="000000"/>
                <w:sz w:val="24"/>
                <w:szCs w:val="24"/>
              </w:rPr>
              <w:t>2</w:t>
            </w:r>
          </w:p>
        </w:tc>
        <w:tc>
          <w:tcPr>
            <w:tcW w:w="1640" w:type="dxa"/>
            <w:tcBorders>
              <w:top w:val="single" w:sz="6" w:space="0" w:color="auto"/>
              <w:left w:val="single" w:sz="6" w:space="0" w:color="auto"/>
              <w:bottom w:val="single" w:sz="6" w:space="0" w:color="auto"/>
              <w:right w:val="single" w:sz="6" w:space="0" w:color="auto"/>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r w:rsidR="00D727A2" w:rsidRPr="00D727A2">
        <w:trPr>
          <w:trHeight w:val="247"/>
        </w:trPr>
        <w:tc>
          <w:tcPr>
            <w:tcW w:w="710" w:type="dxa"/>
            <w:tcBorders>
              <w:top w:val="single" w:sz="6" w:space="0" w:color="auto"/>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496" w:type="dxa"/>
            <w:gridSpan w:val="3"/>
            <w:tcBorders>
              <w:top w:val="single" w:sz="6" w:space="0" w:color="auto"/>
              <w:left w:val="nil"/>
              <w:bottom w:val="nil"/>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c>
          <w:tcPr>
            <w:tcW w:w="1245" w:type="dxa"/>
            <w:tcBorders>
              <w:top w:val="single" w:sz="6" w:space="0" w:color="auto"/>
              <w:left w:val="nil"/>
              <w:bottom w:val="nil"/>
              <w:right w:val="nil"/>
            </w:tcBorders>
          </w:tcPr>
          <w:p w:rsidR="00D727A2" w:rsidRPr="00D727A2" w:rsidRDefault="00D727A2" w:rsidP="00D727A2">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single" w:sz="6" w:space="0" w:color="auto"/>
              <w:left w:val="nil"/>
              <w:bottom w:val="nil"/>
              <w:right w:val="nil"/>
            </w:tcBorders>
          </w:tcPr>
          <w:p w:rsidR="00D727A2" w:rsidRPr="00D727A2" w:rsidRDefault="00D727A2" w:rsidP="00D727A2">
            <w:pPr>
              <w:autoSpaceDE w:val="0"/>
              <w:autoSpaceDN w:val="0"/>
              <w:adjustRightInd w:val="0"/>
              <w:spacing w:after="0" w:line="240" w:lineRule="auto"/>
              <w:jc w:val="right"/>
              <w:rPr>
                <w:rFonts w:ascii="Times New Roman" w:eastAsiaTheme="minorHAnsi" w:hAnsi="Times New Roman"/>
                <w:color w:val="000000"/>
                <w:sz w:val="24"/>
                <w:szCs w:val="24"/>
              </w:rPr>
            </w:pPr>
          </w:p>
        </w:tc>
        <w:tc>
          <w:tcPr>
            <w:tcW w:w="1640" w:type="dxa"/>
            <w:tcBorders>
              <w:top w:val="single" w:sz="6" w:space="0" w:color="auto"/>
              <w:left w:val="nil"/>
              <w:bottom w:val="nil"/>
              <w:right w:val="nil"/>
            </w:tcBorders>
          </w:tcPr>
          <w:p w:rsidR="00D727A2" w:rsidRPr="00D727A2" w:rsidRDefault="00D727A2" w:rsidP="00D727A2">
            <w:pPr>
              <w:autoSpaceDE w:val="0"/>
              <w:autoSpaceDN w:val="0"/>
              <w:adjustRightInd w:val="0"/>
              <w:spacing w:after="0" w:line="240" w:lineRule="auto"/>
              <w:rPr>
                <w:rFonts w:ascii="Times New Roman" w:eastAsiaTheme="minorHAnsi" w:hAnsi="Times New Roman"/>
                <w:color w:val="000000"/>
                <w:sz w:val="24"/>
                <w:szCs w:val="24"/>
              </w:rPr>
            </w:pPr>
          </w:p>
        </w:tc>
      </w:tr>
    </w:tbl>
    <w:p w:rsidR="00ED2F7E" w:rsidRDefault="00ED2F7E" w:rsidP="009B5BE2">
      <w:pPr>
        <w:pStyle w:val="a7"/>
        <w:sectPr w:rsidR="00ED2F7E" w:rsidSect="009C029C">
          <w:pgSz w:w="11907" w:h="16839" w:code="9"/>
          <w:pgMar w:top="709" w:right="1134" w:bottom="1440" w:left="851" w:header="709" w:footer="709" w:gutter="0"/>
          <w:cols w:space="708"/>
          <w:docGrid w:linePitch="360"/>
        </w:sectPr>
      </w:pPr>
    </w:p>
    <w:p w:rsidR="009C029C" w:rsidRDefault="00D727A2" w:rsidP="00BA6256">
      <w:pPr>
        <w:pStyle w:val="a7"/>
        <w:rPr>
          <w:rFonts w:ascii="Times New Roman" w:hAnsi="Times New Roman"/>
          <w:b/>
        </w:rPr>
        <w:sectPr w:rsidR="009C029C" w:rsidSect="009C029C">
          <w:pgSz w:w="16839" w:h="11907" w:orient="landscape" w:code="9"/>
          <w:pgMar w:top="851" w:right="709" w:bottom="1134" w:left="1440" w:header="709" w:footer="709" w:gutter="0"/>
          <w:cols w:space="708"/>
          <w:docGrid w:linePitch="360"/>
        </w:sectPr>
      </w:pPr>
      <w:r>
        <w:rPr>
          <w:rFonts w:ascii="Times New Roman" w:hAnsi="Times New Roman"/>
          <w:b/>
          <w:noProof/>
        </w:rPr>
        <w:lastRenderedPageBreak/>
        <w:drawing>
          <wp:inline distT="0" distB="0" distL="0" distR="0">
            <wp:extent cx="7248525" cy="6296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248525" cy="6296025"/>
                    </a:xfrm>
                    <a:prstGeom prst="rect">
                      <a:avLst/>
                    </a:prstGeom>
                    <a:noFill/>
                    <a:ln w="9525">
                      <a:noFill/>
                      <a:miter lim="800000"/>
                      <a:headEnd/>
                      <a:tailEnd/>
                    </a:ln>
                  </pic:spPr>
                </pic:pic>
              </a:graphicData>
            </a:graphic>
          </wp:inline>
        </w:drawing>
      </w:r>
    </w:p>
    <w:p w:rsidR="002E3ACF" w:rsidRDefault="00D727A2" w:rsidP="00BA6256">
      <w:pPr>
        <w:pStyle w:val="a7"/>
        <w:rPr>
          <w:rFonts w:ascii="Times New Roman" w:hAnsi="Times New Roman"/>
          <w:b/>
        </w:rPr>
      </w:pPr>
      <w:r>
        <w:rPr>
          <w:rFonts w:ascii="Times New Roman" w:hAnsi="Times New Roman"/>
          <w:b/>
          <w:noProof/>
        </w:rPr>
        <w:lastRenderedPageBreak/>
        <w:drawing>
          <wp:inline distT="0" distB="0" distL="0" distR="0">
            <wp:extent cx="9058275" cy="62960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9058275" cy="6296025"/>
                    </a:xfrm>
                    <a:prstGeom prst="rect">
                      <a:avLst/>
                    </a:prstGeom>
                    <a:noFill/>
                    <a:ln w="9525">
                      <a:noFill/>
                      <a:miter lim="800000"/>
                      <a:headEnd/>
                      <a:tailEnd/>
                    </a:ln>
                  </pic:spPr>
                </pic:pic>
              </a:graphicData>
            </a:graphic>
          </wp:inline>
        </w:drawing>
      </w:r>
    </w:p>
    <w:p w:rsidR="00D727A2" w:rsidRDefault="00D727A2" w:rsidP="00BA6256">
      <w:pPr>
        <w:pStyle w:val="a7"/>
        <w:rPr>
          <w:rFonts w:ascii="Times New Roman" w:hAnsi="Times New Roman"/>
          <w:b/>
        </w:rPr>
      </w:pPr>
      <w:r w:rsidRPr="00D727A2">
        <w:rPr>
          <w:rFonts w:ascii="Times New Roman" w:hAnsi="Times New Roman"/>
          <w:b/>
          <w:noProof/>
        </w:rPr>
        <w:lastRenderedPageBreak/>
        <w:drawing>
          <wp:inline distT="0" distB="0" distL="0" distR="0">
            <wp:extent cx="8486775" cy="613410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486775" cy="6134100"/>
                    </a:xfrm>
                    <a:prstGeom prst="rect">
                      <a:avLst/>
                    </a:prstGeom>
                    <a:noFill/>
                    <a:ln w="9525">
                      <a:noFill/>
                      <a:miter lim="800000"/>
                      <a:headEnd/>
                      <a:tailEnd/>
                    </a:ln>
                  </pic:spPr>
                </pic:pic>
              </a:graphicData>
            </a:graphic>
          </wp:inline>
        </w:drawing>
      </w:r>
    </w:p>
    <w:p w:rsidR="00D727A2" w:rsidRPr="005D17CF" w:rsidRDefault="00D727A2" w:rsidP="00BA6256">
      <w:pPr>
        <w:pStyle w:val="a7"/>
        <w:rPr>
          <w:rFonts w:ascii="Times New Roman" w:hAnsi="Times New Roman"/>
          <w:b/>
        </w:rPr>
        <w:sectPr w:rsidR="00D727A2" w:rsidRPr="005D17CF" w:rsidSect="009C029C">
          <w:pgSz w:w="16839" w:h="11907" w:orient="landscape" w:code="9"/>
          <w:pgMar w:top="851" w:right="709" w:bottom="1134" w:left="1440" w:header="709" w:footer="709" w:gutter="0"/>
          <w:cols w:space="708"/>
          <w:docGrid w:linePitch="360"/>
        </w:sectPr>
      </w:pPr>
      <w:r>
        <w:rPr>
          <w:rFonts w:ascii="Times New Roman" w:hAnsi="Times New Roman"/>
          <w:b/>
          <w:noProof/>
        </w:rPr>
        <w:lastRenderedPageBreak/>
        <w:drawing>
          <wp:inline distT="0" distB="0" distL="0" distR="0">
            <wp:extent cx="8486775" cy="61341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486775" cy="6134100"/>
                    </a:xfrm>
                    <a:prstGeom prst="rect">
                      <a:avLst/>
                    </a:prstGeom>
                    <a:noFill/>
                    <a:ln w="9525">
                      <a:noFill/>
                      <a:miter lim="800000"/>
                      <a:headEnd/>
                      <a:tailEnd/>
                    </a:ln>
                  </pic:spPr>
                </pic:pic>
              </a:graphicData>
            </a:graphic>
          </wp:inline>
        </w:drawing>
      </w:r>
    </w:p>
    <w:p w:rsidR="00ED2F7E" w:rsidRDefault="00D727A2" w:rsidP="00BA6256">
      <w:pPr>
        <w:pStyle w:val="a7"/>
      </w:pPr>
      <w:r w:rsidRPr="00D727A2">
        <w:rPr>
          <w:noProof/>
        </w:rPr>
        <w:lastRenderedPageBreak/>
        <w:drawing>
          <wp:inline distT="0" distB="0" distL="0" distR="0">
            <wp:extent cx="8905875" cy="6162675"/>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905875" cy="6162675"/>
                    </a:xfrm>
                    <a:prstGeom prst="rect">
                      <a:avLst/>
                    </a:prstGeom>
                    <a:noFill/>
                    <a:ln w="9525">
                      <a:noFill/>
                      <a:miter lim="800000"/>
                      <a:headEnd/>
                      <a:tailEnd/>
                    </a:ln>
                  </pic:spPr>
                </pic:pic>
              </a:graphicData>
            </a:graphic>
          </wp:inline>
        </w:drawing>
      </w:r>
      <w:bookmarkStart w:id="18" w:name="_GoBack"/>
      <w:bookmarkEnd w:id="18"/>
    </w:p>
    <w:sectPr w:rsidR="00ED2F7E" w:rsidSect="005D17CF">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2D" w:rsidRDefault="00726A2D" w:rsidP="00E6420D">
      <w:pPr>
        <w:spacing w:after="0" w:line="240" w:lineRule="auto"/>
      </w:pPr>
      <w:r>
        <w:separator/>
      </w:r>
    </w:p>
  </w:endnote>
  <w:endnote w:type="continuationSeparator" w:id="0">
    <w:p w:rsidR="00726A2D" w:rsidRDefault="00726A2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2D" w:rsidRDefault="00726A2D" w:rsidP="00E6420D">
      <w:pPr>
        <w:spacing w:after="0" w:line="240" w:lineRule="auto"/>
      </w:pPr>
      <w:r>
        <w:separator/>
      </w:r>
    </w:p>
  </w:footnote>
  <w:footnote w:type="continuationSeparator" w:id="0">
    <w:p w:rsidR="00726A2D" w:rsidRDefault="00726A2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51168"/>
    <w:rsid w:val="000606C8"/>
    <w:rsid w:val="00072F18"/>
    <w:rsid w:val="000738AD"/>
    <w:rsid w:val="00087260"/>
    <w:rsid w:val="00094DB4"/>
    <w:rsid w:val="000966D7"/>
    <w:rsid w:val="000B6702"/>
    <w:rsid w:val="000B6A9B"/>
    <w:rsid w:val="000E7D17"/>
    <w:rsid w:val="000F0384"/>
    <w:rsid w:val="000F6E84"/>
    <w:rsid w:val="000F7937"/>
    <w:rsid w:val="0011105E"/>
    <w:rsid w:val="0011196A"/>
    <w:rsid w:val="001149CF"/>
    <w:rsid w:val="00121115"/>
    <w:rsid w:val="00123891"/>
    <w:rsid w:val="00130065"/>
    <w:rsid w:val="00132536"/>
    <w:rsid w:val="00134159"/>
    <w:rsid w:val="0013525B"/>
    <w:rsid w:val="00136735"/>
    <w:rsid w:val="00142F4E"/>
    <w:rsid w:val="001505ED"/>
    <w:rsid w:val="00151705"/>
    <w:rsid w:val="00156461"/>
    <w:rsid w:val="001711CF"/>
    <w:rsid w:val="00181BAB"/>
    <w:rsid w:val="00182229"/>
    <w:rsid w:val="00186226"/>
    <w:rsid w:val="001932F2"/>
    <w:rsid w:val="00196E0E"/>
    <w:rsid w:val="001A098F"/>
    <w:rsid w:val="001A2203"/>
    <w:rsid w:val="001A342D"/>
    <w:rsid w:val="001A39DD"/>
    <w:rsid w:val="001A60F1"/>
    <w:rsid w:val="001B78F1"/>
    <w:rsid w:val="001C5D2C"/>
    <w:rsid w:val="001C62A6"/>
    <w:rsid w:val="002146C8"/>
    <w:rsid w:val="00216F31"/>
    <w:rsid w:val="00231F15"/>
    <w:rsid w:val="002324D3"/>
    <w:rsid w:val="00232926"/>
    <w:rsid w:val="00234957"/>
    <w:rsid w:val="00237A7A"/>
    <w:rsid w:val="0024527F"/>
    <w:rsid w:val="00252B48"/>
    <w:rsid w:val="002544CC"/>
    <w:rsid w:val="0025592B"/>
    <w:rsid w:val="0026783D"/>
    <w:rsid w:val="00283DC1"/>
    <w:rsid w:val="00287BCF"/>
    <w:rsid w:val="00295457"/>
    <w:rsid w:val="002A5B0F"/>
    <w:rsid w:val="002C04E0"/>
    <w:rsid w:val="002D37E3"/>
    <w:rsid w:val="002E3ACF"/>
    <w:rsid w:val="002E6C31"/>
    <w:rsid w:val="002F2A8E"/>
    <w:rsid w:val="002F59C3"/>
    <w:rsid w:val="003071C8"/>
    <w:rsid w:val="003074EB"/>
    <w:rsid w:val="003116B5"/>
    <w:rsid w:val="0032254C"/>
    <w:rsid w:val="00324912"/>
    <w:rsid w:val="003250A3"/>
    <w:rsid w:val="0034614A"/>
    <w:rsid w:val="0035501A"/>
    <w:rsid w:val="00355C5F"/>
    <w:rsid w:val="003573D7"/>
    <w:rsid w:val="0035759D"/>
    <w:rsid w:val="0036665E"/>
    <w:rsid w:val="003908E8"/>
    <w:rsid w:val="0039654B"/>
    <w:rsid w:val="003A4324"/>
    <w:rsid w:val="003A48B6"/>
    <w:rsid w:val="003B061A"/>
    <w:rsid w:val="003B0908"/>
    <w:rsid w:val="003B3CCE"/>
    <w:rsid w:val="003C13CE"/>
    <w:rsid w:val="003C46CB"/>
    <w:rsid w:val="003C6C79"/>
    <w:rsid w:val="003C6D66"/>
    <w:rsid w:val="003D5AA9"/>
    <w:rsid w:val="003E0AE8"/>
    <w:rsid w:val="003E5529"/>
    <w:rsid w:val="003F57B5"/>
    <w:rsid w:val="003F767D"/>
    <w:rsid w:val="00402493"/>
    <w:rsid w:val="0040378E"/>
    <w:rsid w:val="00416A58"/>
    <w:rsid w:val="00421471"/>
    <w:rsid w:val="004271CA"/>
    <w:rsid w:val="00427574"/>
    <w:rsid w:val="004363B4"/>
    <w:rsid w:val="00442C20"/>
    <w:rsid w:val="004431D8"/>
    <w:rsid w:val="00445A49"/>
    <w:rsid w:val="00454169"/>
    <w:rsid w:val="0045419C"/>
    <w:rsid w:val="004570EC"/>
    <w:rsid w:val="004611ED"/>
    <w:rsid w:val="00463F6A"/>
    <w:rsid w:val="00471147"/>
    <w:rsid w:val="00490CEE"/>
    <w:rsid w:val="004926CA"/>
    <w:rsid w:val="004A73AF"/>
    <w:rsid w:val="004C0B9C"/>
    <w:rsid w:val="004E1B48"/>
    <w:rsid w:val="004E2A9D"/>
    <w:rsid w:val="004F1C1C"/>
    <w:rsid w:val="00501B12"/>
    <w:rsid w:val="00503005"/>
    <w:rsid w:val="00505710"/>
    <w:rsid w:val="005065ED"/>
    <w:rsid w:val="0051656D"/>
    <w:rsid w:val="005335AC"/>
    <w:rsid w:val="00546B1D"/>
    <w:rsid w:val="00546B4D"/>
    <w:rsid w:val="005506F4"/>
    <w:rsid w:val="00561BE9"/>
    <w:rsid w:val="005758DF"/>
    <w:rsid w:val="005A36DE"/>
    <w:rsid w:val="005B063B"/>
    <w:rsid w:val="005B2012"/>
    <w:rsid w:val="005B25B3"/>
    <w:rsid w:val="005B4EC7"/>
    <w:rsid w:val="005B744A"/>
    <w:rsid w:val="005C367D"/>
    <w:rsid w:val="005D17CF"/>
    <w:rsid w:val="005D5DCA"/>
    <w:rsid w:val="005E04B9"/>
    <w:rsid w:val="005F4493"/>
    <w:rsid w:val="005F4758"/>
    <w:rsid w:val="005F74D7"/>
    <w:rsid w:val="006064E7"/>
    <w:rsid w:val="006068DB"/>
    <w:rsid w:val="00610926"/>
    <w:rsid w:val="00613779"/>
    <w:rsid w:val="00615116"/>
    <w:rsid w:val="00617A95"/>
    <w:rsid w:val="006200D2"/>
    <w:rsid w:val="00625298"/>
    <w:rsid w:val="0062558F"/>
    <w:rsid w:val="00625D94"/>
    <w:rsid w:val="00634323"/>
    <w:rsid w:val="00636CDD"/>
    <w:rsid w:val="00636E02"/>
    <w:rsid w:val="00636ECC"/>
    <w:rsid w:val="00671FB9"/>
    <w:rsid w:val="006774EF"/>
    <w:rsid w:val="00682739"/>
    <w:rsid w:val="0068658E"/>
    <w:rsid w:val="00691087"/>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D64BC"/>
    <w:rsid w:val="006E06EB"/>
    <w:rsid w:val="006F0A23"/>
    <w:rsid w:val="006F388C"/>
    <w:rsid w:val="006F48DD"/>
    <w:rsid w:val="006F606B"/>
    <w:rsid w:val="00702979"/>
    <w:rsid w:val="00704680"/>
    <w:rsid w:val="00705247"/>
    <w:rsid w:val="00710F93"/>
    <w:rsid w:val="00711BF1"/>
    <w:rsid w:val="00713303"/>
    <w:rsid w:val="0071602D"/>
    <w:rsid w:val="00720312"/>
    <w:rsid w:val="007209E9"/>
    <w:rsid w:val="0072246C"/>
    <w:rsid w:val="00726A2D"/>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DD1"/>
    <w:rsid w:val="008117B1"/>
    <w:rsid w:val="008138B8"/>
    <w:rsid w:val="008222A0"/>
    <w:rsid w:val="008355C8"/>
    <w:rsid w:val="00837BBF"/>
    <w:rsid w:val="0084244E"/>
    <w:rsid w:val="0085405F"/>
    <w:rsid w:val="0086387B"/>
    <w:rsid w:val="008644FB"/>
    <w:rsid w:val="00880423"/>
    <w:rsid w:val="00886BB8"/>
    <w:rsid w:val="00892371"/>
    <w:rsid w:val="00894DC9"/>
    <w:rsid w:val="00897208"/>
    <w:rsid w:val="008B2842"/>
    <w:rsid w:val="008B46C0"/>
    <w:rsid w:val="008C2F51"/>
    <w:rsid w:val="008D240E"/>
    <w:rsid w:val="008E15BE"/>
    <w:rsid w:val="008E4058"/>
    <w:rsid w:val="008E43B6"/>
    <w:rsid w:val="008E72B4"/>
    <w:rsid w:val="008F3A87"/>
    <w:rsid w:val="008F3A9C"/>
    <w:rsid w:val="008F7615"/>
    <w:rsid w:val="00901491"/>
    <w:rsid w:val="00905EE6"/>
    <w:rsid w:val="00913F0B"/>
    <w:rsid w:val="00922206"/>
    <w:rsid w:val="0093172A"/>
    <w:rsid w:val="009326BC"/>
    <w:rsid w:val="00937DF2"/>
    <w:rsid w:val="0094337B"/>
    <w:rsid w:val="00943655"/>
    <w:rsid w:val="00962213"/>
    <w:rsid w:val="00962BD9"/>
    <w:rsid w:val="009632FD"/>
    <w:rsid w:val="00984B68"/>
    <w:rsid w:val="0099679E"/>
    <w:rsid w:val="009A6841"/>
    <w:rsid w:val="009B5BE2"/>
    <w:rsid w:val="009C029C"/>
    <w:rsid w:val="009C4943"/>
    <w:rsid w:val="009C659F"/>
    <w:rsid w:val="009D554D"/>
    <w:rsid w:val="009E0EB5"/>
    <w:rsid w:val="009E2679"/>
    <w:rsid w:val="009E51FA"/>
    <w:rsid w:val="009E53CE"/>
    <w:rsid w:val="009F5ADD"/>
    <w:rsid w:val="00A0324C"/>
    <w:rsid w:val="00A058F8"/>
    <w:rsid w:val="00A142F8"/>
    <w:rsid w:val="00A154AD"/>
    <w:rsid w:val="00A3790F"/>
    <w:rsid w:val="00A45328"/>
    <w:rsid w:val="00A47977"/>
    <w:rsid w:val="00A65303"/>
    <w:rsid w:val="00A65A24"/>
    <w:rsid w:val="00A67A08"/>
    <w:rsid w:val="00A81036"/>
    <w:rsid w:val="00A85A58"/>
    <w:rsid w:val="00A869BF"/>
    <w:rsid w:val="00AA188B"/>
    <w:rsid w:val="00AA2A40"/>
    <w:rsid w:val="00AA3E7F"/>
    <w:rsid w:val="00AB1166"/>
    <w:rsid w:val="00AB387A"/>
    <w:rsid w:val="00AB6259"/>
    <w:rsid w:val="00AC06F1"/>
    <w:rsid w:val="00AC187E"/>
    <w:rsid w:val="00AC347A"/>
    <w:rsid w:val="00AD255B"/>
    <w:rsid w:val="00AD3728"/>
    <w:rsid w:val="00AD4291"/>
    <w:rsid w:val="00AE109B"/>
    <w:rsid w:val="00AE650E"/>
    <w:rsid w:val="00AE72F3"/>
    <w:rsid w:val="00AE7B59"/>
    <w:rsid w:val="00AF4513"/>
    <w:rsid w:val="00AF5F8B"/>
    <w:rsid w:val="00AF7E63"/>
    <w:rsid w:val="00B017F8"/>
    <w:rsid w:val="00B02479"/>
    <w:rsid w:val="00B036F1"/>
    <w:rsid w:val="00B21EE6"/>
    <w:rsid w:val="00B272B8"/>
    <w:rsid w:val="00B32EFE"/>
    <w:rsid w:val="00B33AF2"/>
    <w:rsid w:val="00B35427"/>
    <w:rsid w:val="00B5410B"/>
    <w:rsid w:val="00B5569A"/>
    <w:rsid w:val="00B62528"/>
    <w:rsid w:val="00B868F7"/>
    <w:rsid w:val="00B947A2"/>
    <w:rsid w:val="00B95B3D"/>
    <w:rsid w:val="00B97C53"/>
    <w:rsid w:val="00BA429C"/>
    <w:rsid w:val="00BA6256"/>
    <w:rsid w:val="00BB26B5"/>
    <w:rsid w:val="00BC113B"/>
    <w:rsid w:val="00BC310A"/>
    <w:rsid w:val="00BD72C7"/>
    <w:rsid w:val="00BE3104"/>
    <w:rsid w:val="00BE4A0A"/>
    <w:rsid w:val="00BF7E0D"/>
    <w:rsid w:val="00C06A42"/>
    <w:rsid w:val="00C11329"/>
    <w:rsid w:val="00C2267F"/>
    <w:rsid w:val="00C31E24"/>
    <w:rsid w:val="00C34555"/>
    <w:rsid w:val="00C40E1C"/>
    <w:rsid w:val="00C459E4"/>
    <w:rsid w:val="00C473C0"/>
    <w:rsid w:val="00C515C3"/>
    <w:rsid w:val="00C66A61"/>
    <w:rsid w:val="00C7361C"/>
    <w:rsid w:val="00C823DA"/>
    <w:rsid w:val="00C907FA"/>
    <w:rsid w:val="00C9451E"/>
    <w:rsid w:val="00CA333B"/>
    <w:rsid w:val="00CA5F50"/>
    <w:rsid w:val="00CC11FF"/>
    <w:rsid w:val="00CD0DE6"/>
    <w:rsid w:val="00CD5531"/>
    <w:rsid w:val="00CE2062"/>
    <w:rsid w:val="00CE2951"/>
    <w:rsid w:val="00CE2BF1"/>
    <w:rsid w:val="00CE6B98"/>
    <w:rsid w:val="00CE77E6"/>
    <w:rsid w:val="00CF20DC"/>
    <w:rsid w:val="00CF5EC7"/>
    <w:rsid w:val="00D140D8"/>
    <w:rsid w:val="00D14D9F"/>
    <w:rsid w:val="00D3193D"/>
    <w:rsid w:val="00D3528C"/>
    <w:rsid w:val="00D3562D"/>
    <w:rsid w:val="00D45EA0"/>
    <w:rsid w:val="00D46228"/>
    <w:rsid w:val="00D464A3"/>
    <w:rsid w:val="00D51383"/>
    <w:rsid w:val="00D52FF0"/>
    <w:rsid w:val="00D64618"/>
    <w:rsid w:val="00D66AE3"/>
    <w:rsid w:val="00D727A2"/>
    <w:rsid w:val="00D872B9"/>
    <w:rsid w:val="00D91637"/>
    <w:rsid w:val="00D93E60"/>
    <w:rsid w:val="00DA12A1"/>
    <w:rsid w:val="00DB6D4B"/>
    <w:rsid w:val="00DC34C3"/>
    <w:rsid w:val="00DC5E9F"/>
    <w:rsid w:val="00DF2184"/>
    <w:rsid w:val="00DF4C46"/>
    <w:rsid w:val="00E0365A"/>
    <w:rsid w:val="00E0489D"/>
    <w:rsid w:val="00E04BA0"/>
    <w:rsid w:val="00E13C23"/>
    <w:rsid w:val="00E16704"/>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87908"/>
    <w:rsid w:val="00E932D6"/>
    <w:rsid w:val="00E97A01"/>
    <w:rsid w:val="00EB41B1"/>
    <w:rsid w:val="00EB5802"/>
    <w:rsid w:val="00EB6A74"/>
    <w:rsid w:val="00EB6C3F"/>
    <w:rsid w:val="00EB7B2F"/>
    <w:rsid w:val="00EC30E5"/>
    <w:rsid w:val="00EC60F9"/>
    <w:rsid w:val="00EC7EF1"/>
    <w:rsid w:val="00ED2F7E"/>
    <w:rsid w:val="00ED3A18"/>
    <w:rsid w:val="00EF4329"/>
    <w:rsid w:val="00F010CC"/>
    <w:rsid w:val="00F0551C"/>
    <w:rsid w:val="00F201A4"/>
    <w:rsid w:val="00F27FC7"/>
    <w:rsid w:val="00F44873"/>
    <w:rsid w:val="00F472EA"/>
    <w:rsid w:val="00F6429D"/>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5506F4"/>
    <w:rPr>
      <w:i/>
      <w:iCs/>
    </w:rPr>
  </w:style>
  <w:style w:type="character" w:customStyle="1" w:styleId="apple-converted-space">
    <w:name w:val="apple-converted-space"/>
    <w:basedOn w:val="a2"/>
    <w:rsid w:val="005506F4"/>
  </w:style>
  <w:style w:type="character" w:customStyle="1" w:styleId="afb">
    <w:name w:val="Обычный (веб) Знак"/>
    <w:link w:val="afa"/>
    <w:rsid w:val="000872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qFormat/>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a"/>
    <w:rsid w:val="0008726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1167-DCC2-4F4C-AE42-8022CB23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6504</Words>
  <Characters>37074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2014-04-29T01:13:00Z</cp:lastPrinted>
  <dcterms:created xsi:type="dcterms:W3CDTF">2014-04-27T09:39:00Z</dcterms:created>
  <dcterms:modified xsi:type="dcterms:W3CDTF">2014-04-30T02:50:00Z</dcterms:modified>
</cp:coreProperties>
</file>