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EA0DAF" w:rsidP="006C20EE">
      <w:pPr>
        <w:ind w:left="5670"/>
        <w:rPr>
          <w:rFonts w:eastAsia="Calibri"/>
          <w:lang w:eastAsia="en-US"/>
        </w:rPr>
      </w:pPr>
      <w:r>
        <w:rPr>
          <w:rFonts w:eastAsia="Calibri"/>
          <w:lang w:eastAsia="en-US"/>
        </w:rPr>
        <w:t xml:space="preserve">                _____________</w:t>
      </w:r>
      <w:r w:rsidR="006C20EE">
        <w:rPr>
          <w:rFonts w:eastAsia="Calibri"/>
          <w:lang w:eastAsia="en-US"/>
        </w:rPr>
        <w:t>_</w:t>
      </w:r>
      <w:r w:rsidR="006C20EE"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00CA6B7C">
        <w:rPr>
          <w:rFonts w:eastAsia="Calibri"/>
          <w:lang w:eastAsia="en-US"/>
        </w:rPr>
        <w:t xml:space="preserve">   </w:t>
      </w:r>
      <w:r w:rsidRPr="00C52A7D">
        <w:rPr>
          <w:rFonts w:eastAsia="Calibri"/>
          <w:lang w:eastAsia="en-US"/>
        </w:rPr>
        <w:t>«</w:t>
      </w:r>
      <w:r w:rsidR="002935D9">
        <w:rPr>
          <w:rFonts w:eastAsia="Calibri"/>
          <w:lang w:eastAsia="en-US"/>
        </w:rPr>
        <w:t>31</w:t>
      </w:r>
      <w:r w:rsidRPr="00C52A7D">
        <w:rPr>
          <w:rFonts w:eastAsia="Calibri"/>
          <w:lang w:eastAsia="en-US"/>
        </w:rPr>
        <w:t xml:space="preserve">» </w:t>
      </w:r>
      <w:r w:rsidRPr="00C52A7D">
        <w:rPr>
          <w:rFonts w:eastAsia="Calibri"/>
          <w:u w:val="single"/>
          <w:lang w:eastAsia="en-US"/>
        </w:rPr>
        <w:t xml:space="preserve">  </w:t>
      </w:r>
      <w:r w:rsidR="002935D9">
        <w:rPr>
          <w:rFonts w:eastAsia="Calibri"/>
          <w:u w:val="single"/>
          <w:lang w:eastAsia="en-US"/>
        </w:rPr>
        <w:t>марта</w:t>
      </w:r>
      <w:r w:rsidR="00CA6B7C">
        <w:rPr>
          <w:rFonts w:eastAsia="Calibri"/>
          <w:u w:val="single"/>
          <w:lang w:eastAsia="en-US"/>
        </w:rPr>
        <w:t xml:space="preserve">   </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A6B7C" w:rsidRDefault="00593FD2" w:rsidP="00593FD2">
      <w:pPr>
        <w:jc w:val="center"/>
        <w:rPr>
          <w:sz w:val="32"/>
          <w:szCs w:val="32"/>
        </w:rPr>
      </w:pPr>
    </w:p>
    <w:p w:rsidR="00593FD2" w:rsidRPr="00CA6B7C" w:rsidRDefault="00593FD2" w:rsidP="00593FD2">
      <w:pPr>
        <w:jc w:val="center"/>
        <w:rPr>
          <w:sz w:val="32"/>
          <w:szCs w:val="32"/>
        </w:rPr>
      </w:pPr>
      <w:r w:rsidRPr="00CA6B7C">
        <w:rPr>
          <w:sz w:val="32"/>
          <w:szCs w:val="32"/>
        </w:rPr>
        <w:t xml:space="preserve">ДОКУМЕНТАЦИЯ </w:t>
      </w:r>
      <w:proofErr w:type="gramStart"/>
      <w:r w:rsidRPr="00CA6B7C">
        <w:rPr>
          <w:sz w:val="32"/>
          <w:szCs w:val="32"/>
        </w:rPr>
        <w:t xml:space="preserve">НА ПРОВЕДЕНИЕ АУКЦИОНА В ЭЛЕКТРОННОЙ ФОРМЕ </w:t>
      </w:r>
      <w:r w:rsidRPr="00CA6B7C">
        <w:rPr>
          <w:spacing w:val="-7"/>
          <w:sz w:val="32"/>
          <w:szCs w:val="32"/>
        </w:rPr>
        <w:t xml:space="preserve">на право заключения договора </w:t>
      </w:r>
      <w:r w:rsidR="00E37FF9" w:rsidRPr="00CA6B7C">
        <w:rPr>
          <w:spacing w:val="-7"/>
          <w:sz w:val="32"/>
          <w:szCs w:val="32"/>
        </w:rPr>
        <w:t xml:space="preserve">на </w:t>
      </w:r>
      <w:r w:rsidR="003E381D" w:rsidRPr="00CA6B7C">
        <w:rPr>
          <w:sz w:val="32"/>
          <w:szCs w:val="32"/>
        </w:rPr>
        <w:t xml:space="preserve">поставку </w:t>
      </w:r>
      <w:r w:rsidR="00CA6B7C" w:rsidRPr="00CA6B7C">
        <w:rPr>
          <w:sz w:val="32"/>
          <w:szCs w:val="32"/>
        </w:rPr>
        <w:t>шкаф</w:t>
      </w:r>
      <w:r w:rsidR="00480BEF">
        <w:rPr>
          <w:sz w:val="32"/>
          <w:szCs w:val="32"/>
        </w:rPr>
        <w:t>а</w:t>
      </w:r>
      <w:r w:rsidR="00CA6B7C" w:rsidRPr="00CA6B7C">
        <w:rPr>
          <w:sz w:val="32"/>
          <w:szCs w:val="32"/>
        </w:rPr>
        <w:t xml:space="preserve"> для хранения</w:t>
      </w:r>
      <w:proofErr w:type="gramEnd"/>
      <w:r w:rsidR="00CA6B7C" w:rsidRPr="00CA6B7C">
        <w:rPr>
          <w:sz w:val="32"/>
          <w:szCs w:val="32"/>
        </w:rPr>
        <w:t xml:space="preserve"> фотошаблонов </w:t>
      </w:r>
      <w:r w:rsidR="00CA6B7C" w:rsidRPr="00CA6B7C">
        <w:rPr>
          <w:sz w:val="32"/>
          <w:szCs w:val="32"/>
          <w:lang w:val="en-US"/>
        </w:rPr>
        <w:t>SLT</w:t>
      </w:r>
      <w:r w:rsidR="00CA6B7C" w:rsidRPr="00CA6B7C">
        <w:rPr>
          <w:sz w:val="32"/>
          <w:szCs w:val="32"/>
        </w:rPr>
        <w:t>-</w:t>
      </w:r>
      <w:r w:rsidR="00CA6B7C" w:rsidRPr="00CA6B7C">
        <w:rPr>
          <w:sz w:val="32"/>
          <w:szCs w:val="32"/>
          <w:lang w:val="en-US"/>
        </w:rPr>
        <w:t>SC</w:t>
      </w:r>
      <w:r w:rsidR="00CA6B7C" w:rsidRPr="00CA6B7C">
        <w:rPr>
          <w:sz w:val="32"/>
          <w:szCs w:val="32"/>
        </w:rPr>
        <w:t>-</w:t>
      </w:r>
      <w:r w:rsidR="00CA6B7C" w:rsidRPr="00CA6B7C">
        <w:rPr>
          <w:sz w:val="32"/>
          <w:szCs w:val="32"/>
          <w:lang w:val="en-US"/>
        </w:rPr>
        <w:t>SSTL</w:t>
      </w:r>
      <w:r w:rsidR="00CA6B7C" w:rsidRPr="00CA6B7C">
        <w:rPr>
          <w:sz w:val="32"/>
          <w:szCs w:val="32"/>
        </w:rPr>
        <w:t xml:space="preserve"> в количестве 1 штуки </w:t>
      </w:r>
      <w:r w:rsidRPr="00CA6B7C">
        <w:rPr>
          <w:sz w:val="32"/>
          <w:szCs w:val="32"/>
        </w:rPr>
        <w:t xml:space="preserve">для нужд ОАО «НПО </w:t>
      </w:r>
      <w:proofErr w:type="spellStart"/>
      <w:r w:rsidRPr="00CA6B7C">
        <w:rPr>
          <w:sz w:val="32"/>
          <w:szCs w:val="32"/>
        </w:rPr>
        <w:t>НИИИП-НЗиК</w:t>
      </w:r>
      <w:proofErr w:type="spellEnd"/>
      <w:r w:rsidRPr="00CA6B7C">
        <w:rPr>
          <w:sz w:val="32"/>
          <w:szCs w:val="32"/>
        </w:rPr>
        <w:t>»</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810139" w:rsidRPr="007E48C3" w:rsidRDefault="003775D3" w:rsidP="00810139">
      <w:pPr>
        <w:keepNext/>
        <w:ind w:firstLine="709"/>
      </w:pPr>
      <w:r w:rsidRPr="00E9306C">
        <w:t xml:space="preserve">3.2.5. </w:t>
      </w:r>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810139">
        <w:t>.</w:t>
      </w:r>
    </w:p>
    <w:p w:rsidR="003775D3" w:rsidRPr="00E9306C" w:rsidRDefault="003775D3" w:rsidP="003775D3">
      <w:pPr>
        <w:keepNext/>
        <w:ind w:firstLine="709"/>
      </w:pP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6B2CFA">
      <w:pPr>
        <w:numPr>
          <w:ilvl w:val="0"/>
          <w:numId w:val="2"/>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6B2CFA">
      <w:pPr>
        <w:numPr>
          <w:ilvl w:val="0"/>
          <w:numId w:val="2"/>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6B2CFA">
      <w:pPr>
        <w:numPr>
          <w:ilvl w:val="0"/>
          <w:numId w:val="2"/>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810139" w:rsidRDefault="003775D3" w:rsidP="006B2CFA">
      <w:pPr>
        <w:numPr>
          <w:ilvl w:val="0"/>
          <w:numId w:val="2"/>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10139" w:rsidRPr="007E48C3" w:rsidRDefault="003775D3" w:rsidP="006B2CFA">
      <w:pPr>
        <w:numPr>
          <w:ilvl w:val="0"/>
          <w:numId w:val="2"/>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810139" w:rsidRPr="007E48C3">
        <w:t xml:space="preserve"> муниципальных нужд»</w:t>
      </w:r>
      <w:r w:rsidR="00810139">
        <w:t>.</w:t>
      </w:r>
    </w:p>
    <w:p w:rsidR="003775D3" w:rsidRPr="009E1928" w:rsidRDefault="003775D3" w:rsidP="00810139">
      <w:pPr>
        <w:tabs>
          <w:tab w:val="left" w:pos="1701"/>
        </w:tabs>
        <w:ind w:left="1701"/>
        <w:jc w:val="both"/>
      </w:pP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 xml:space="preserve">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xml:space="preserve">№ </w:t>
            </w:r>
            <w:proofErr w:type="gramStart"/>
            <w:r w:rsidRPr="009F4D02">
              <w:rPr>
                <w:b/>
                <w:bCs/>
                <w:sz w:val="23"/>
                <w:szCs w:val="23"/>
              </w:rPr>
              <w:t>п</w:t>
            </w:r>
            <w:proofErr w:type="gramEnd"/>
            <w:r w:rsidRPr="009F4D02">
              <w:rPr>
                <w:b/>
                <w:bCs/>
                <w:sz w:val="23"/>
                <w:szCs w:val="23"/>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xml:space="preserve">- адрес: 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proofErr w:type="spellStart"/>
              <w:r w:rsidR="009F4D02" w:rsidRPr="009F4D02">
                <w:rPr>
                  <w:rStyle w:val="ad"/>
                  <w:sz w:val="23"/>
                  <w:szCs w:val="23"/>
                  <w:lang w:val="en-US"/>
                </w:rPr>
                <w:t>komintern</w:t>
              </w:r>
              <w:proofErr w:type="spellEnd"/>
              <w:r w:rsidR="009F4D02" w:rsidRPr="009F4D02">
                <w:rPr>
                  <w:rStyle w:val="ad"/>
                  <w:sz w:val="23"/>
                  <w:szCs w:val="23"/>
                </w:rPr>
                <w:t>.</w:t>
              </w:r>
              <w:proofErr w:type="spellStart"/>
              <w:r w:rsidR="009F4D02" w:rsidRPr="009F4D02">
                <w:rPr>
                  <w:rStyle w:val="ad"/>
                  <w:sz w:val="23"/>
                  <w:szCs w:val="23"/>
                  <w:lang w:val="en-US"/>
                </w:rPr>
                <w:t>ru</w:t>
              </w:r>
              <w:proofErr w:type="spellEnd"/>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CA6B7C" w:rsidRDefault="00CA6B7C" w:rsidP="003775D3">
            <w:r>
              <w:t xml:space="preserve">Соколов Владимир Николаевич </w:t>
            </w:r>
          </w:p>
          <w:p w:rsidR="00CA6B7C" w:rsidRDefault="00CA6B7C" w:rsidP="003775D3">
            <w:r>
              <w:t>тел: (383) 223-89-44</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.нииип-нзик.рф</w:t>
              </w:r>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3775D3">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Pr="009F4D02">
                <w:rPr>
                  <w:rFonts w:eastAsia="Calibri"/>
                  <w:color w:val="0000FF"/>
                  <w:sz w:val="23"/>
                  <w:szCs w:val="23"/>
                  <w:u w:val="single"/>
                  <w:lang w:eastAsia="en-US"/>
                </w:rPr>
                <w:t>www.fabrikant.ru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480BEF">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3E381D">
              <w:t xml:space="preserve">Поставка </w:t>
            </w:r>
            <w:r w:rsidR="00CA6B7C">
              <w:t>шкаф</w:t>
            </w:r>
            <w:r w:rsidR="00480BEF">
              <w:t>а</w:t>
            </w:r>
            <w:r w:rsidR="00CA6B7C">
              <w:t xml:space="preserve"> для хранения фотошаблонов </w:t>
            </w:r>
            <w:r w:rsidR="00CA6B7C">
              <w:rPr>
                <w:lang w:val="en-US"/>
              </w:rPr>
              <w:t>SLT</w:t>
            </w:r>
            <w:r w:rsidR="00CA6B7C" w:rsidRPr="00B64511">
              <w:t>-</w:t>
            </w:r>
            <w:r w:rsidR="00CA6B7C">
              <w:rPr>
                <w:lang w:val="en-US"/>
              </w:rPr>
              <w:t>SC</w:t>
            </w:r>
            <w:r w:rsidR="00CA6B7C" w:rsidRPr="00B64511">
              <w:t>-</w:t>
            </w:r>
            <w:r w:rsidR="00CA6B7C">
              <w:rPr>
                <w:lang w:val="en-US"/>
              </w:rPr>
              <w:t>SSTL</w:t>
            </w:r>
            <w:r w:rsidR="00CA6B7C" w:rsidRPr="00B64511">
              <w:t xml:space="preserve"> </w:t>
            </w:r>
            <w:r w:rsidR="00CA6B7C">
              <w:t>в количестве 1 штуки</w:t>
            </w:r>
            <w:r w:rsidR="00480BEF">
              <w:t>,</w:t>
            </w:r>
            <w:r w:rsidR="00CA6B7C">
              <w:t xml:space="preserve"> </w:t>
            </w:r>
            <w:r w:rsidR="00CA6B7C" w:rsidRPr="006E29E9">
              <w:t>в соответствии с технической частью документации об аукционе  в электронной форме</w:t>
            </w:r>
            <w:r w:rsidR="00CA6B7C">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 xml:space="preserve">г. Новосибирск, ул. </w:t>
            </w:r>
            <w:proofErr w:type="gramStart"/>
            <w:r w:rsidR="003775D3" w:rsidRPr="009F4D02">
              <w:rPr>
                <w:sz w:val="23"/>
                <w:szCs w:val="23"/>
              </w:rPr>
              <w:t>Планетная</w:t>
            </w:r>
            <w:proofErr w:type="gramEnd"/>
            <w:r w:rsidR="003775D3" w:rsidRPr="009F4D02">
              <w:rPr>
                <w:sz w:val="23"/>
                <w:szCs w:val="23"/>
              </w:rPr>
              <w:t>,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CA6B7C" w:rsidRDefault="006C3637" w:rsidP="00CA6B7C">
            <w:pPr>
              <w:jc w:val="both"/>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CA6B7C">
              <w:t>до 30 сентября 2014 г.</w:t>
            </w:r>
          </w:p>
          <w:p w:rsidR="003775D3" w:rsidRPr="009F4D02" w:rsidRDefault="003775D3" w:rsidP="009F4D02">
            <w:pPr>
              <w:jc w:val="both"/>
              <w:rPr>
                <w:sz w:val="23"/>
                <w:szCs w:val="23"/>
              </w:rPr>
            </w:pP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810139" w:rsidRDefault="003775D3" w:rsidP="00810139">
            <w:pPr>
              <w:pStyle w:val="a1"/>
              <w:spacing w:after="0"/>
            </w:pPr>
            <w:r w:rsidRPr="009F4D02">
              <w:rPr>
                <w:b/>
                <w:bCs/>
                <w:sz w:val="23"/>
                <w:szCs w:val="23"/>
              </w:rPr>
              <w:t xml:space="preserve">Форма, сроки и порядок оплаты товара (работы, услуги):  </w:t>
            </w:r>
            <w:r w:rsidR="002954FB">
              <w:t>Безналичный расчет, авансирование в размере 50 % от стоимости договора в течение 10 (десяти) банковских дней с момента подписания договора в российских рублях по курсу доллара США, установленному ЦБ РФ на дату платежа, окончательный расчет 50 % в течение 10 (десяти) банковских дней после подписания акта-приемки товара в российских рублях по курсу доллара США, установленному ЦБ РФ на дату подписания акта.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E381D" w:rsidRDefault="003E381D" w:rsidP="00CA6B7C">
            <w:pPr>
              <w:rPr>
                <w:sz w:val="23"/>
                <w:szCs w:val="23"/>
              </w:rPr>
            </w:pPr>
            <w:r>
              <w:rPr>
                <w:sz w:val="23"/>
                <w:szCs w:val="23"/>
              </w:rPr>
              <w:t xml:space="preserve">- </w:t>
            </w:r>
            <w:r w:rsidR="00CA6B7C">
              <w:rPr>
                <w:sz w:val="23"/>
                <w:szCs w:val="23"/>
              </w:rPr>
              <w:t>Габаритные размеры (мм) -880 (Ш</w:t>
            </w:r>
            <w:proofErr w:type="gramStart"/>
            <w:r w:rsidR="00CA6B7C">
              <w:rPr>
                <w:sz w:val="23"/>
                <w:szCs w:val="23"/>
              </w:rPr>
              <w:t>)х</w:t>
            </w:r>
            <w:proofErr w:type="gramEnd"/>
            <w:r w:rsidR="00CA6B7C">
              <w:rPr>
                <w:sz w:val="23"/>
                <w:szCs w:val="23"/>
              </w:rPr>
              <w:t>550 (Г)х1680 (В)</w:t>
            </w:r>
          </w:p>
          <w:p w:rsidR="00CA6B7C" w:rsidRDefault="005A3DDE" w:rsidP="00CA6B7C">
            <w:pPr>
              <w:rPr>
                <w:sz w:val="23"/>
                <w:szCs w:val="23"/>
              </w:rPr>
            </w:pPr>
            <w:r>
              <w:rPr>
                <w:sz w:val="23"/>
                <w:szCs w:val="23"/>
              </w:rPr>
              <w:t xml:space="preserve">- </w:t>
            </w:r>
            <w:r w:rsidR="00CA6B7C">
              <w:rPr>
                <w:sz w:val="23"/>
                <w:szCs w:val="23"/>
              </w:rPr>
              <w:t>Максимальный размер фотошаблона – 508х660 мм.</w:t>
            </w:r>
          </w:p>
          <w:p w:rsidR="00CA6B7C" w:rsidRDefault="005A3DDE" w:rsidP="00CA6B7C">
            <w:pPr>
              <w:rPr>
                <w:sz w:val="23"/>
                <w:szCs w:val="23"/>
              </w:rPr>
            </w:pPr>
            <w:r>
              <w:rPr>
                <w:sz w:val="23"/>
                <w:szCs w:val="23"/>
              </w:rPr>
              <w:t xml:space="preserve">- </w:t>
            </w:r>
            <w:r w:rsidR="00CA6B7C">
              <w:rPr>
                <w:sz w:val="23"/>
                <w:szCs w:val="23"/>
              </w:rPr>
              <w:t>Конструкция корпуса шкафа должна быть выполнена из нержавеющей стали.</w:t>
            </w:r>
          </w:p>
          <w:p w:rsidR="00CA6B7C" w:rsidRDefault="005A3DDE" w:rsidP="00CA6B7C">
            <w:pPr>
              <w:rPr>
                <w:sz w:val="23"/>
                <w:szCs w:val="23"/>
              </w:rPr>
            </w:pPr>
            <w:r>
              <w:rPr>
                <w:sz w:val="23"/>
                <w:szCs w:val="23"/>
              </w:rPr>
              <w:t xml:space="preserve">- </w:t>
            </w:r>
            <w:r w:rsidR="00CA6B7C">
              <w:rPr>
                <w:sz w:val="23"/>
                <w:szCs w:val="23"/>
              </w:rPr>
              <w:t>В комплекте со шкафом должны быть полупрозрачные конверты из полиэтилена с размером 508х660 мм. В количестве 200 шт.</w:t>
            </w:r>
          </w:p>
          <w:p w:rsidR="00CA6B7C" w:rsidRPr="003E381D" w:rsidRDefault="005A3DDE" w:rsidP="00CA6B7C">
            <w:pPr>
              <w:rPr>
                <w:sz w:val="23"/>
                <w:szCs w:val="23"/>
              </w:rPr>
            </w:pPr>
            <w:r>
              <w:rPr>
                <w:sz w:val="23"/>
                <w:szCs w:val="23"/>
              </w:rPr>
              <w:t xml:space="preserve">- </w:t>
            </w:r>
            <w:r w:rsidR="00CA6B7C">
              <w:rPr>
                <w:sz w:val="23"/>
                <w:szCs w:val="23"/>
              </w:rPr>
              <w:t>Гарантийный срок эксплуатации 12 месяцев</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w:t>
            </w:r>
            <w:r w:rsidRPr="009F4D02">
              <w:rPr>
                <w:rFonts w:eastAsiaTheme="minorHAnsi"/>
                <w:sz w:val="23"/>
                <w:szCs w:val="23"/>
                <w:lang w:eastAsia="en-US"/>
              </w:rPr>
              <w:lastRenderedPageBreak/>
              <w:t xml:space="preserve">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985866" w:rsidP="006C20EE">
            <w:pPr>
              <w:ind w:firstLine="567"/>
              <w:rPr>
                <w:sz w:val="23"/>
                <w:szCs w:val="23"/>
              </w:rPr>
            </w:pPr>
            <w:r w:rsidRPr="009F4D02">
              <w:rPr>
                <w:sz w:val="23"/>
                <w:szCs w:val="23"/>
              </w:rPr>
              <w:t>8</w:t>
            </w:r>
            <w:r w:rsidR="003775D3" w:rsidRPr="009F4D02">
              <w:rPr>
                <w:sz w:val="23"/>
                <w:szCs w:val="23"/>
              </w:rPr>
              <w:t>) копии документов, подтверждающих внесение денежных сре</w:t>
            </w:r>
            <w:proofErr w:type="gramStart"/>
            <w:r w:rsidR="003775D3" w:rsidRPr="009F4D02">
              <w:rPr>
                <w:sz w:val="23"/>
                <w:szCs w:val="23"/>
              </w:rPr>
              <w:t>дств в к</w:t>
            </w:r>
            <w:proofErr w:type="gramEnd"/>
            <w:r w:rsidR="003775D3" w:rsidRPr="009F4D02">
              <w:rPr>
                <w:sz w:val="23"/>
                <w:szCs w:val="23"/>
              </w:rPr>
              <w:t>ачестве обеспечения заявки на участие в аукционе в электронной форме (копия платежного поручения);</w:t>
            </w:r>
          </w:p>
          <w:p w:rsidR="003775D3" w:rsidRPr="009F4D02" w:rsidRDefault="003E381D" w:rsidP="006C20EE">
            <w:pPr>
              <w:autoSpaceDE w:val="0"/>
              <w:autoSpaceDN w:val="0"/>
              <w:adjustRightInd w:val="0"/>
              <w:ind w:firstLine="567"/>
              <w:rPr>
                <w:rFonts w:eastAsiaTheme="minorHAnsi"/>
                <w:sz w:val="23"/>
                <w:szCs w:val="23"/>
                <w:lang w:eastAsia="en-US"/>
              </w:rPr>
            </w:pPr>
            <w:r>
              <w:rPr>
                <w:sz w:val="23"/>
                <w:szCs w:val="23"/>
              </w:rPr>
              <w:t>9</w:t>
            </w:r>
            <w:r w:rsidR="003775D3" w:rsidRPr="009F4D02">
              <w:rPr>
                <w:sz w:val="23"/>
                <w:szCs w:val="23"/>
              </w:rPr>
              <w:t xml:space="preserve">) </w:t>
            </w:r>
            <w:r w:rsidR="003775D3" w:rsidRPr="009F4D02">
              <w:rPr>
                <w:rFonts w:eastAsiaTheme="minorHAnsi"/>
                <w:sz w:val="23"/>
                <w:szCs w:val="23"/>
                <w:lang w:eastAsia="en-US"/>
              </w:rPr>
              <w:t xml:space="preserve">полученную не ранее чем за один (1) месяц до дня размещения извещения </w:t>
            </w:r>
            <w:proofErr w:type="gramStart"/>
            <w:r w:rsidR="003775D3" w:rsidRPr="009F4D02">
              <w:rPr>
                <w:rFonts w:eastAsiaTheme="minorHAnsi"/>
                <w:sz w:val="23"/>
                <w:szCs w:val="23"/>
                <w:lang w:eastAsia="en-US"/>
              </w:rPr>
              <w:t>о</w:t>
            </w:r>
            <w:proofErr w:type="gramEnd"/>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F4D02">
              <w:rPr>
                <w:rFonts w:eastAsiaTheme="minorHAnsi"/>
                <w:sz w:val="23"/>
                <w:szCs w:val="23"/>
                <w:lang w:eastAsia="en-US"/>
              </w:rPr>
              <w:t xml:space="preserve">удостоверяющих личность (для физических лиц), </w:t>
            </w:r>
            <w:proofErr w:type="gramEnd"/>
          </w:p>
          <w:p w:rsidR="0046191D" w:rsidRPr="009F4D02" w:rsidRDefault="003775D3"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3E381D">
              <w:rPr>
                <w:rFonts w:eastAsiaTheme="minorHAnsi"/>
                <w:sz w:val="23"/>
                <w:szCs w:val="23"/>
                <w:lang w:eastAsia="en-US"/>
              </w:rPr>
              <w:t>0</w:t>
            </w:r>
            <w:r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3E381D">
              <w:rPr>
                <w:rFonts w:eastAsiaTheme="minorHAnsi"/>
                <w:sz w:val="23"/>
                <w:szCs w:val="23"/>
                <w:lang w:eastAsia="en-US"/>
              </w:rPr>
              <w:t>1</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proofErr w:type="gramStart"/>
            <w:r w:rsidRPr="009F4D02">
              <w:rPr>
                <w:rFonts w:eastAsiaTheme="minorHAnsi"/>
                <w:sz w:val="23"/>
                <w:szCs w:val="23"/>
                <w:lang w:eastAsia="en-US"/>
              </w:rPr>
              <w:t>1</w:t>
            </w:r>
            <w:r w:rsidR="003E381D">
              <w:rPr>
                <w:rFonts w:eastAsiaTheme="minorHAnsi"/>
                <w:sz w:val="23"/>
                <w:szCs w:val="23"/>
                <w:lang w:eastAsia="en-US"/>
              </w:rPr>
              <w:t>2</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F4D02">
              <w:rPr>
                <w:sz w:val="23"/>
                <w:szCs w:val="23"/>
              </w:rPr>
              <w:t xml:space="preserve"> участие в электронном аукционе, обеспечения исполнения договора являются крупной сделкой. </w:t>
            </w:r>
            <w:proofErr w:type="gramStart"/>
            <w:r w:rsidR="003775D3"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9F4D02" w:rsidRDefault="003775D3" w:rsidP="006C20EE">
            <w:pPr>
              <w:ind w:firstLine="567"/>
              <w:rPr>
                <w:sz w:val="23"/>
                <w:szCs w:val="23"/>
              </w:rPr>
            </w:pPr>
            <w:r w:rsidRPr="009F4D02">
              <w:rPr>
                <w:sz w:val="23"/>
                <w:szCs w:val="23"/>
              </w:rPr>
              <w:t>1</w:t>
            </w:r>
            <w:r w:rsidR="003E381D">
              <w:rPr>
                <w:sz w:val="23"/>
                <w:szCs w:val="23"/>
              </w:rPr>
              <w:t>3</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sidRPr="009F4D02">
              <w:rPr>
                <w:rFonts w:eastAsiaTheme="minorHAnsi"/>
                <w:sz w:val="23"/>
                <w:szCs w:val="23"/>
                <w:lang w:eastAsia="en-US"/>
              </w:rPr>
              <w:lastRenderedPageBreak/>
              <w:t>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480BEF" w:rsidRPr="009F4D02" w:rsidRDefault="003775D3" w:rsidP="003E381D">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CA6B7C" w:rsidRPr="00DA7415" w:rsidRDefault="003775D3" w:rsidP="00CA6B7C">
            <w:pPr>
              <w:pStyle w:val="ConsNormal"/>
              <w:widowControl/>
              <w:ind w:firstLine="0"/>
              <w:jc w:val="both"/>
              <w:rPr>
                <w:rFonts w:ascii="Times New Roman" w:hAnsi="Times New Roman"/>
                <w:sz w:val="24"/>
                <w:szCs w:val="24"/>
              </w:rPr>
            </w:pPr>
            <w:r w:rsidRPr="00810139">
              <w:rPr>
                <w:rFonts w:ascii="Times New Roman" w:hAnsi="Times New Roman"/>
                <w:b/>
                <w:bCs/>
                <w:sz w:val="23"/>
                <w:szCs w:val="23"/>
              </w:rPr>
              <w:t>Начальная (максимальная) цена договора</w:t>
            </w:r>
            <w:r w:rsidR="00EA0DAF" w:rsidRPr="00810139">
              <w:rPr>
                <w:rFonts w:ascii="Times New Roman" w:hAnsi="Times New Roman"/>
                <w:b/>
              </w:rPr>
              <w:t>:</w:t>
            </w:r>
            <w:r w:rsidR="00EA0DAF" w:rsidRPr="00810139">
              <w:rPr>
                <w:rFonts w:ascii="Times New Roman" w:hAnsi="Times New Roman"/>
              </w:rPr>
              <w:t xml:space="preserve"> </w:t>
            </w:r>
            <w:r w:rsidR="00CA6B7C" w:rsidRPr="00B64511">
              <w:rPr>
                <w:rFonts w:ascii="Times New Roman" w:hAnsi="Times New Roman"/>
                <w:color w:val="000000"/>
                <w:sz w:val="22"/>
                <w:szCs w:val="22"/>
              </w:rPr>
              <w:t>3</w:t>
            </w:r>
            <w:r w:rsidR="00CA6B7C">
              <w:rPr>
                <w:rFonts w:ascii="Times New Roman" w:hAnsi="Times New Roman"/>
                <w:color w:val="000000"/>
                <w:sz w:val="22"/>
                <w:szCs w:val="22"/>
              </w:rPr>
              <w:t> </w:t>
            </w:r>
            <w:r w:rsidR="00CA6B7C" w:rsidRPr="00B64511">
              <w:rPr>
                <w:rFonts w:ascii="Times New Roman" w:hAnsi="Times New Roman"/>
                <w:color w:val="000000"/>
                <w:sz w:val="22"/>
                <w:szCs w:val="22"/>
              </w:rPr>
              <w:t>008</w:t>
            </w:r>
            <w:r w:rsidR="00CA6B7C">
              <w:rPr>
                <w:rFonts w:ascii="Times New Roman" w:hAnsi="Times New Roman"/>
                <w:color w:val="000000"/>
                <w:sz w:val="22"/>
                <w:szCs w:val="22"/>
              </w:rPr>
              <w:t>,</w:t>
            </w:r>
            <w:r w:rsidR="00CA6B7C" w:rsidRPr="00B64511">
              <w:rPr>
                <w:rFonts w:ascii="Times New Roman" w:hAnsi="Times New Roman"/>
                <w:color w:val="000000"/>
                <w:sz w:val="22"/>
                <w:szCs w:val="22"/>
              </w:rPr>
              <w:t>47</w:t>
            </w:r>
            <w:r w:rsidR="00CA6B7C" w:rsidRPr="00DA7415">
              <w:rPr>
                <w:rFonts w:ascii="Times New Roman" w:hAnsi="Times New Roman"/>
                <w:sz w:val="24"/>
                <w:szCs w:val="24"/>
              </w:rPr>
              <w:t xml:space="preserve"> </w:t>
            </w:r>
            <w:r w:rsidR="00CA6B7C">
              <w:rPr>
                <w:rFonts w:ascii="Times New Roman" w:hAnsi="Times New Roman"/>
                <w:sz w:val="24"/>
                <w:szCs w:val="24"/>
              </w:rPr>
              <w:t xml:space="preserve">доллара США, </w:t>
            </w:r>
            <w:r w:rsidR="00CA6B7C" w:rsidRPr="00DA7415">
              <w:rPr>
                <w:rFonts w:ascii="Times New Roman" w:hAnsi="Times New Roman"/>
                <w:sz w:val="24"/>
                <w:szCs w:val="24"/>
              </w:rPr>
              <w:t xml:space="preserve">кроме того НДС (18%) </w:t>
            </w:r>
            <w:r w:rsidR="00CA6B7C">
              <w:rPr>
                <w:rFonts w:ascii="Times New Roman" w:hAnsi="Times New Roman"/>
                <w:color w:val="000000"/>
                <w:sz w:val="24"/>
                <w:szCs w:val="24"/>
              </w:rPr>
              <w:t>541,53</w:t>
            </w:r>
            <w:r w:rsidR="00CA6B7C">
              <w:rPr>
                <w:rFonts w:ascii="Times New Roman" w:hAnsi="Times New Roman"/>
                <w:sz w:val="24"/>
                <w:szCs w:val="24"/>
              </w:rPr>
              <w:t xml:space="preserve"> доллара США</w:t>
            </w:r>
            <w:r w:rsidR="00CA6B7C" w:rsidRPr="00DA7415">
              <w:rPr>
                <w:rFonts w:ascii="Times New Roman" w:hAnsi="Times New Roman"/>
                <w:sz w:val="24"/>
                <w:szCs w:val="24"/>
              </w:rPr>
              <w:t>. В случае</w:t>
            </w:r>
            <w:proofErr w:type="gramStart"/>
            <w:r w:rsidR="00CA6B7C" w:rsidRPr="00DA7415">
              <w:rPr>
                <w:rFonts w:ascii="Times New Roman" w:hAnsi="Times New Roman"/>
                <w:sz w:val="24"/>
                <w:szCs w:val="24"/>
              </w:rPr>
              <w:t>,</w:t>
            </w:r>
            <w:proofErr w:type="gramEnd"/>
            <w:r w:rsidR="00CA6B7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A0DAF" w:rsidRDefault="00CA6B7C" w:rsidP="004B4E25">
            <w:pPr>
              <w:pStyle w:val="a1"/>
              <w:spacing w:after="0"/>
            </w:pPr>
            <w:r w:rsidRPr="00DA7415">
              <w:rPr>
                <w:lang w:eastAsia="en-US"/>
              </w:rPr>
              <w:t xml:space="preserve">Начальная (максимальная) цена включает в себя: </w:t>
            </w:r>
            <w:r w:rsidRPr="00DA7415">
              <w:t xml:space="preserve">расходы на доставку, </w:t>
            </w:r>
            <w:r>
              <w:t>упаковку</w:t>
            </w:r>
            <w:r w:rsidRPr="00DA7415">
              <w:t>, НДС-18 %, уплату налогов и других обязательных платежей.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0139" w:rsidRDefault="003775D3" w:rsidP="0046191D">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CA6B7C">
              <w:t>12 818,34</w:t>
            </w:r>
            <w:r w:rsidR="00CA6B7C" w:rsidRPr="004B0DEB">
              <w:t xml:space="preserve">  руб., НДС не облагается.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9F4D02" w:rsidRDefault="003775D3" w:rsidP="003775D3">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3775D3" w:rsidRPr="009F4D02" w:rsidRDefault="003775D3" w:rsidP="003775D3">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fb"/>
              <w:spacing w:before="0" w:beforeAutospacing="0" w:after="0" w:afterAutospacing="0"/>
              <w:rPr>
                <w:sz w:val="23"/>
                <w:szCs w:val="23"/>
              </w:rPr>
            </w:pPr>
            <w:r w:rsidRPr="009F4D02">
              <w:rPr>
                <w:sz w:val="23"/>
                <w:szCs w:val="23"/>
              </w:rPr>
              <w:t>ИНН 5401199015/КПП 546050001</w:t>
            </w:r>
          </w:p>
          <w:p w:rsidR="003775D3" w:rsidRPr="009F4D02" w:rsidRDefault="003775D3" w:rsidP="003775D3">
            <w:pPr>
              <w:pStyle w:val="afb"/>
              <w:spacing w:before="0" w:beforeAutospacing="0" w:after="0" w:afterAutospacing="0"/>
              <w:rPr>
                <w:sz w:val="23"/>
                <w:szCs w:val="23"/>
              </w:rPr>
            </w:pPr>
            <w:proofErr w:type="gramStart"/>
            <w:r w:rsidRPr="009F4D02">
              <w:rPr>
                <w:sz w:val="23"/>
                <w:szCs w:val="23"/>
              </w:rPr>
              <w:t>р</w:t>
            </w:r>
            <w:proofErr w:type="gramEnd"/>
            <w:r w:rsidRPr="009F4D02">
              <w:rPr>
                <w:sz w:val="23"/>
                <w:szCs w:val="23"/>
              </w:rPr>
              <w:t>/с 40702810400010122606</w:t>
            </w:r>
          </w:p>
          <w:p w:rsidR="003775D3" w:rsidRPr="009F4D02" w:rsidRDefault="003775D3" w:rsidP="003775D3">
            <w:pPr>
              <w:pStyle w:val="afb"/>
              <w:spacing w:before="0" w:beforeAutospacing="0" w:after="0" w:afterAutospacing="0"/>
              <w:rPr>
                <w:sz w:val="23"/>
                <w:szCs w:val="23"/>
              </w:rPr>
            </w:pPr>
            <w:r w:rsidRPr="009F4D02">
              <w:rPr>
                <w:sz w:val="23"/>
                <w:szCs w:val="23"/>
              </w:rPr>
              <w:t>Новосибирский филиал НОМОС-БАНКА (ОАО)</w:t>
            </w:r>
          </w:p>
          <w:p w:rsidR="003775D3" w:rsidRPr="009F4D02" w:rsidRDefault="003775D3" w:rsidP="003775D3">
            <w:pPr>
              <w:pStyle w:val="afb"/>
              <w:spacing w:before="0" w:beforeAutospacing="0" w:after="0" w:afterAutospacing="0"/>
              <w:rPr>
                <w:sz w:val="23"/>
                <w:szCs w:val="23"/>
              </w:rPr>
            </w:pPr>
            <w:r w:rsidRPr="009F4D02">
              <w:rPr>
                <w:sz w:val="23"/>
                <w:szCs w:val="23"/>
              </w:rPr>
              <w:t>к/с 30101810</w:t>
            </w:r>
            <w:r w:rsidR="0046191D" w:rsidRPr="009F4D02">
              <w:rPr>
                <w:sz w:val="23"/>
                <w:szCs w:val="23"/>
              </w:rPr>
              <w:t>550040000839</w:t>
            </w:r>
          </w:p>
          <w:p w:rsidR="003775D3" w:rsidRPr="009F4D02" w:rsidRDefault="003775D3" w:rsidP="0046191D">
            <w:pPr>
              <w:autoSpaceDE w:val="0"/>
              <w:rPr>
                <w:b/>
                <w:sz w:val="23"/>
                <w:szCs w:val="23"/>
              </w:rPr>
            </w:pPr>
            <w:r w:rsidRPr="009F4D02">
              <w:rPr>
                <w:sz w:val="23"/>
                <w:szCs w:val="23"/>
              </w:rPr>
              <w:t>БИК 045</w:t>
            </w:r>
            <w:r w:rsidR="0046191D" w:rsidRPr="009F4D02">
              <w:rPr>
                <w:sz w:val="23"/>
                <w:szCs w:val="23"/>
              </w:rPr>
              <w:t>004839</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9F4D02">
                <w:rPr>
                  <w:rStyle w:val="ad"/>
                  <w:snapToGrid w:val="0"/>
                  <w:color w:val="auto"/>
                  <w:sz w:val="23"/>
                  <w:szCs w:val="23"/>
                </w:rPr>
                <w:t>www.fabrikant.ru</w:t>
              </w:r>
            </w:hyperlink>
            <w:r w:rsidRPr="009F4D02">
              <w:rPr>
                <w:snapToGrid w:val="0"/>
                <w:color w:val="auto"/>
                <w:sz w:val="23"/>
                <w:szCs w:val="23"/>
              </w:rPr>
              <w:t>.</w:t>
            </w:r>
          </w:p>
          <w:p w:rsidR="003775D3" w:rsidRPr="009F4D02" w:rsidRDefault="003775D3" w:rsidP="001A3953">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1A3953">
              <w:rPr>
                <w:sz w:val="23"/>
                <w:szCs w:val="23"/>
              </w:rPr>
              <w:t>21</w:t>
            </w:r>
            <w:r w:rsidRPr="009F4D02">
              <w:rPr>
                <w:sz w:val="23"/>
                <w:szCs w:val="23"/>
              </w:rPr>
              <w:t>»</w:t>
            </w:r>
            <w:r w:rsidR="009C7DAB" w:rsidRPr="009F4D02">
              <w:rPr>
                <w:sz w:val="23"/>
                <w:szCs w:val="23"/>
                <w:u w:val="single"/>
              </w:rPr>
              <w:t xml:space="preserve">  </w:t>
            </w:r>
            <w:r w:rsidR="00EA0DAF">
              <w:rPr>
                <w:sz w:val="23"/>
                <w:szCs w:val="23"/>
                <w:u w:val="single"/>
              </w:rPr>
              <w:t xml:space="preserve"> </w:t>
            </w:r>
            <w:r w:rsidR="00810139">
              <w:rPr>
                <w:sz w:val="23"/>
                <w:szCs w:val="23"/>
                <w:u w:val="single"/>
              </w:rPr>
              <w:t xml:space="preserve"> </w:t>
            </w:r>
            <w:r w:rsidR="001A3953">
              <w:rPr>
                <w:sz w:val="23"/>
                <w:szCs w:val="23"/>
                <w:u w:val="single"/>
              </w:rPr>
              <w:t>апреля</w:t>
            </w:r>
            <w:r w:rsidR="00810139">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08 часов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1A3953">
            <w:pPr>
              <w:keepNext/>
              <w:keepLines/>
              <w:suppressLineNumbers/>
              <w:rPr>
                <w:b/>
                <w:bCs/>
                <w:sz w:val="23"/>
                <w:szCs w:val="23"/>
              </w:rPr>
            </w:pPr>
            <w:r w:rsidRPr="009F4D02">
              <w:rPr>
                <w:bCs/>
                <w:sz w:val="23"/>
                <w:szCs w:val="23"/>
              </w:rPr>
              <w:t>«</w:t>
            </w:r>
            <w:r w:rsidR="001A3953">
              <w:rPr>
                <w:bCs/>
                <w:sz w:val="23"/>
                <w:szCs w:val="23"/>
              </w:rPr>
              <w:t>23</w:t>
            </w:r>
            <w:r w:rsidRPr="009F4D02">
              <w:rPr>
                <w:bCs/>
                <w:sz w:val="23"/>
                <w:szCs w:val="23"/>
              </w:rPr>
              <w:t xml:space="preserve">» </w:t>
            </w:r>
            <w:r w:rsidR="009C7DAB" w:rsidRPr="009F4D02">
              <w:rPr>
                <w:bCs/>
                <w:sz w:val="23"/>
                <w:szCs w:val="23"/>
                <w:u w:val="single"/>
              </w:rPr>
              <w:t xml:space="preserve"> </w:t>
            </w:r>
            <w:r w:rsidR="0046191D" w:rsidRPr="009F4D02">
              <w:rPr>
                <w:bCs/>
                <w:sz w:val="23"/>
                <w:szCs w:val="23"/>
                <w:u w:val="single"/>
              </w:rPr>
              <w:t xml:space="preserve"> </w:t>
            </w:r>
            <w:r w:rsidR="00D4043B">
              <w:rPr>
                <w:bCs/>
                <w:sz w:val="23"/>
                <w:szCs w:val="23"/>
                <w:u w:val="single"/>
              </w:rPr>
              <w:t xml:space="preserve">  </w:t>
            </w:r>
            <w:r w:rsidR="005A3DDE">
              <w:rPr>
                <w:bCs/>
                <w:sz w:val="23"/>
                <w:szCs w:val="23"/>
                <w:u w:val="single"/>
              </w:rPr>
              <w:t xml:space="preserve">  </w:t>
            </w:r>
            <w:r w:rsidR="001A3953">
              <w:rPr>
                <w:bCs/>
                <w:sz w:val="23"/>
                <w:szCs w:val="23"/>
                <w:u w:val="single"/>
              </w:rPr>
              <w:t>апреля</w:t>
            </w:r>
            <w:r w:rsidR="005A3DDE">
              <w:rPr>
                <w:bCs/>
                <w:sz w:val="23"/>
                <w:szCs w:val="23"/>
                <w:u w:val="single"/>
              </w:rPr>
              <w:t xml:space="preserve"> </w:t>
            </w:r>
            <w:r w:rsidR="00D4043B">
              <w:rPr>
                <w:bCs/>
                <w:sz w:val="23"/>
                <w:szCs w:val="23"/>
                <w:u w:val="single"/>
              </w:rPr>
              <w:t xml:space="preserve"> </w:t>
            </w:r>
            <w:r w:rsidR="00EA0DAF">
              <w:rPr>
                <w:bCs/>
                <w:sz w:val="23"/>
                <w:szCs w:val="23"/>
                <w:u w:val="single"/>
              </w:rPr>
              <w:t xml:space="preserve"> </w:t>
            </w:r>
            <w:r w:rsidR="00985866" w:rsidRPr="009F4D02">
              <w:rPr>
                <w:bCs/>
                <w:sz w:val="23"/>
                <w:szCs w:val="23"/>
                <w:u w:val="single"/>
              </w:rPr>
              <w:t xml:space="preserve"> </w:t>
            </w:r>
            <w:r w:rsidR="0046191D" w:rsidRPr="009F4D02">
              <w:rPr>
                <w:bCs/>
                <w:sz w:val="23"/>
                <w:szCs w:val="23"/>
                <w:u w:val="single"/>
              </w:rPr>
              <w:t xml:space="preserve"> </w:t>
            </w:r>
            <w:r w:rsidR="009C7DAB" w:rsidRPr="009F4D02">
              <w:rPr>
                <w:bCs/>
                <w:sz w:val="23"/>
                <w:szCs w:val="23"/>
                <w:u w:val="single"/>
              </w:rPr>
              <w:t xml:space="preserve"> </w:t>
            </w:r>
            <w:r w:rsidRPr="009F4D02">
              <w:rPr>
                <w:bCs/>
                <w:sz w:val="23"/>
                <w:szCs w:val="23"/>
              </w:rPr>
              <w:t>20</w:t>
            </w:r>
            <w:r w:rsidR="00B5320B" w:rsidRPr="009F4D02">
              <w:rPr>
                <w:bCs/>
                <w:sz w:val="23"/>
                <w:szCs w:val="23"/>
              </w:rPr>
              <w:t xml:space="preserve">14 </w:t>
            </w:r>
            <w:r w:rsidRPr="009F4D02">
              <w:rPr>
                <w:bCs/>
                <w:sz w:val="23"/>
                <w:szCs w:val="23"/>
              </w:rPr>
              <w:t>г. 09  час.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1A3953">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1A3953">
              <w:rPr>
                <w:sz w:val="23"/>
                <w:szCs w:val="23"/>
              </w:rPr>
              <w:t>23</w:t>
            </w:r>
            <w:r w:rsidRPr="009F4D02">
              <w:rPr>
                <w:sz w:val="23"/>
                <w:szCs w:val="23"/>
              </w:rPr>
              <w:t xml:space="preserve">» </w:t>
            </w:r>
            <w:r w:rsidR="0046191D" w:rsidRPr="009F4D02">
              <w:rPr>
                <w:sz w:val="23"/>
                <w:szCs w:val="23"/>
                <w:u w:val="single"/>
              </w:rPr>
              <w:t xml:space="preserve">  </w:t>
            </w:r>
            <w:r w:rsidR="005A3DDE">
              <w:rPr>
                <w:sz w:val="23"/>
                <w:szCs w:val="23"/>
                <w:u w:val="single"/>
              </w:rPr>
              <w:t xml:space="preserve">   </w:t>
            </w:r>
            <w:r w:rsidR="001A3953">
              <w:rPr>
                <w:sz w:val="23"/>
                <w:szCs w:val="23"/>
                <w:u w:val="single"/>
              </w:rPr>
              <w:t>апреля</w:t>
            </w:r>
            <w:r w:rsidR="0046191D" w:rsidRPr="009F4D02">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15 час. 00 мин. (время московское)</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p>
    <w:p w:rsidR="00480BEF" w:rsidRDefault="00480BEF">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8C7AB2"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sidR="00480BEF">
        <w:rPr>
          <w:b/>
        </w:rPr>
        <w:t xml:space="preserve"> </w:t>
      </w:r>
      <w:r w:rsidR="00420AB2">
        <w:rPr>
          <w:b/>
        </w:rPr>
        <w:t>№</w:t>
      </w:r>
    </w:p>
    <w:p w:rsidR="003775D3" w:rsidRPr="00493E09" w:rsidRDefault="003775D3" w:rsidP="003775D3"/>
    <w:p w:rsidR="003775D3" w:rsidRPr="00480BEF" w:rsidRDefault="003775D3" w:rsidP="003775D3">
      <w:pPr>
        <w:rPr>
          <w:sz w:val="23"/>
          <w:szCs w:val="23"/>
        </w:rPr>
      </w:pPr>
      <w:r w:rsidRPr="00480BEF">
        <w:rPr>
          <w:sz w:val="23"/>
          <w:szCs w:val="23"/>
        </w:rPr>
        <w:t xml:space="preserve"> г. Новосибирск</w:t>
      </w:r>
      <w:r w:rsidRPr="00480BEF">
        <w:rPr>
          <w:sz w:val="23"/>
          <w:szCs w:val="23"/>
        </w:rPr>
        <w:tab/>
      </w:r>
      <w:r w:rsidRPr="00480BEF">
        <w:rPr>
          <w:sz w:val="23"/>
          <w:szCs w:val="23"/>
        </w:rPr>
        <w:tab/>
      </w:r>
      <w:r w:rsidRPr="00480BEF">
        <w:rPr>
          <w:sz w:val="23"/>
          <w:szCs w:val="23"/>
        </w:rPr>
        <w:tab/>
      </w:r>
      <w:r w:rsidRPr="00480BEF">
        <w:rPr>
          <w:sz w:val="23"/>
          <w:szCs w:val="23"/>
        </w:rPr>
        <w:tab/>
      </w:r>
      <w:r w:rsidRPr="00480BEF">
        <w:rPr>
          <w:sz w:val="23"/>
          <w:szCs w:val="23"/>
        </w:rPr>
        <w:tab/>
      </w:r>
      <w:r w:rsidRPr="00480BEF">
        <w:rPr>
          <w:sz w:val="23"/>
          <w:szCs w:val="23"/>
        </w:rPr>
        <w:tab/>
      </w:r>
      <w:r w:rsidRPr="00480BEF">
        <w:rPr>
          <w:sz w:val="23"/>
          <w:szCs w:val="23"/>
        </w:rPr>
        <w:tab/>
        <w:t xml:space="preserve"> «____» __________ 20___г. </w:t>
      </w:r>
    </w:p>
    <w:p w:rsidR="003775D3" w:rsidRPr="00480BEF" w:rsidRDefault="003775D3" w:rsidP="003775D3">
      <w:pPr>
        <w:rPr>
          <w:sz w:val="23"/>
          <w:szCs w:val="23"/>
        </w:rPr>
      </w:pPr>
    </w:p>
    <w:p w:rsidR="003775D3" w:rsidRPr="00480BEF" w:rsidRDefault="003775D3" w:rsidP="00A7198E">
      <w:pPr>
        <w:jc w:val="both"/>
        <w:rPr>
          <w:sz w:val="23"/>
          <w:szCs w:val="23"/>
        </w:rPr>
      </w:pPr>
      <w:proofErr w:type="gramStart"/>
      <w:r w:rsidRPr="00480BEF">
        <w:rPr>
          <w:sz w:val="23"/>
          <w:szCs w:val="23"/>
        </w:rPr>
        <w:t>___________________________________________________________, далее именуемое «</w:t>
      </w:r>
      <w:r w:rsidR="00B91E4B" w:rsidRPr="00480BEF">
        <w:rPr>
          <w:sz w:val="23"/>
          <w:szCs w:val="23"/>
        </w:rPr>
        <w:t>Продавец</w:t>
      </w:r>
      <w:r w:rsidRPr="00480BEF">
        <w:rPr>
          <w:sz w:val="23"/>
          <w:szCs w:val="23"/>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480BEF">
        <w:rPr>
          <w:sz w:val="23"/>
          <w:szCs w:val="23"/>
        </w:rPr>
        <w:t>НИИИП-НЗиК</w:t>
      </w:r>
      <w:proofErr w:type="spellEnd"/>
      <w:r w:rsidRPr="00480BEF">
        <w:rPr>
          <w:sz w:val="23"/>
          <w:szCs w:val="23"/>
        </w:rPr>
        <w:t>»),  далее именуемое «</w:t>
      </w:r>
      <w:r w:rsidR="00B91E4B" w:rsidRPr="00480BEF">
        <w:rPr>
          <w:sz w:val="23"/>
          <w:szCs w:val="23"/>
        </w:rPr>
        <w:t>Покупатель</w:t>
      </w:r>
      <w:r w:rsidRPr="00480BEF">
        <w:rPr>
          <w:sz w:val="23"/>
          <w:szCs w:val="23"/>
        </w:rPr>
        <w:t>», в лице Заместителя генерального директора по экономике и финансам Щербакова Виктора Николаевича, действующего на основании Доверенности №</w:t>
      </w:r>
      <w:r w:rsidR="00D11335" w:rsidRPr="00480BEF">
        <w:rPr>
          <w:sz w:val="23"/>
          <w:szCs w:val="23"/>
        </w:rPr>
        <w:t xml:space="preserve"> 125/13</w:t>
      </w:r>
      <w:r w:rsidRPr="00480BEF">
        <w:rPr>
          <w:sz w:val="23"/>
          <w:szCs w:val="23"/>
        </w:rPr>
        <w:t xml:space="preserve"> от «</w:t>
      </w:r>
      <w:r w:rsidR="00D11335" w:rsidRPr="00480BEF">
        <w:rPr>
          <w:sz w:val="23"/>
          <w:szCs w:val="23"/>
        </w:rPr>
        <w:t>12</w:t>
      </w:r>
      <w:r w:rsidRPr="00480BEF">
        <w:rPr>
          <w:sz w:val="23"/>
          <w:szCs w:val="23"/>
        </w:rPr>
        <w:t xml:space="preserve">» </w:t>
      </w:r>
      <w:r w:rsidR="00D11335" w:rsidRPr="00480BEF">
        <w:rPr>
          <w:sz w:val="23"/>
          <w:szCs w:val="23"/>
        </w:rPr>
        <w:t>декабря</w:t>
      </w:r>
      <w:r w:rsidRPr="00480BEF">
        <w:rPr>
          <w:sz w:val="23"/>
          <w:szCs w:val="23"/>
        </w:rPr>
        <w:t xml:space="preserve"> 2013г., с другой стороны, на основании протокола подведения итогов</w:t>
      </w:r>
      <w:proofErr w:type="gramEnd"/>
      <w:r w:rsidRPr="00480BEF">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480BEF" w:rsidRDefault="00E6310D" w:rsidP="00E6310D">
      <w:pPr>
        <w:jc w:val="both"/>
        <w:rPr>
          <w:b/>
          <w:sz w:val="23"/>
          <w:szCs w:val="23"/>
        </w:rPr>
      </w:pPr>
    </w:p>
    <w:p w:rsidR="00EA0DAF" w:rsidRPr="00480BEF" w:rsidRDefault="00EA0DAF" w:rsidP="00EA0DAF">
      <w:pPr>
        <w:jc w:val="center"/>
        <w:rPr>
          <w:sz w:val="23"/>
          <w:szCs w:val="23"/>
        </w:rPr>
      </w:pPr>
      <w:r w:rsidRPr="00480BEF">
        <w:rPr>
          <w:sz w:val="23"/>
          <w:szCs w:val="23"/>
        </w:rPr>
        <w:t>1. ПРЕДМЕТ ДОГОВОРА</w:t>
      </w:r>
    </w:p>
    <w:p w:rsidR="00B91E4B" w:rsidRPr="00480BEF" w:rsidRDefault="00EA0DAF" w:rsidP="00B91E4B">
      <w:pPr>
        <w:tabs>
          <w:tab w:val="left" w:pos="379"/>
          <w:tab w:val="left" w:leader="underscore" w:pos="9356"/>
        </w:tabs>
        <w:jc w:val="both"/>
        <w:rPr>
          <w:rFonts w:eastAsia="Arial"/>
          <w:sz w:val="23"/>
          <w:szCs w:val="23"/>
        </w:rPr>
      </w:pPr>
      <w:r w:rsidRPr="00480BEF">
        <w:rPr>
          <w:sz w:val="23"/>
          <w:szCs w:val="23"/>
        </w:rPr>
        <w:t xml:space="preserve">1.1. </w:t>
      </w:r>
      <w:r w:rsidR="00B91E4B" w:rsidRPr="00480BEF">
        <w:rPr>
          <w:sz w:val="23"/>
          <w:szCs w:val="23"/>
        </w:rPr>
        <w:t>Продавец</w:t>
      </w:r>
      <w:r w:rsidRPr="00480BEF">
        <w:rPr>
          <w:sz w:val="23"/>
          <w:szCs w:val="23"/>
        </w:rPr>
        <w:t xml:space="preserve"> обязуется в обусловленный договором срок </w:t>
      </w:r>
      <w:r w:rsidR="00B91E4B" w:rsidRPr="00480BEF">
        <w:rPr>
          <w:sz w:val="23"/>
          <w:szCs w:val="23"/>
        </w:rPr>
        <w:t xml:space="preserve">передать, а Покупатель оплатить </w:t>
      </w:r>
      <w:r w:rsidR="00B91E4B" w:rsidRPr="00480BEF">
        <w:rPr>
          <w:rFonts w:eastAsia="Arial"/>
          <w:sz w:val="23"/>
          <w:szCs w:val="23"/>
        </w:rPr>
        <w:t xml:space="preserve">и принять на условиях </w:t>
      </w:r>
      <w:r w:rsidR="00B91E4B" w:rsidRPr="00480BEF">
        <w:rPr>
          <w:rFonts w:eastAsia="Arial"/>
          <w:sz w:val="23"/>
          <w:szCs w:val="23"/>
          <w:lang w:val="en-US"/>
        </w:rPr>
        <w:t>DDP</w:t>
      </w:r>
      <w:r w:rsidR="00B91E4B" w:rsidRPr="00480BEF">
        <w:rPr>
          <w:rFonts w:eastAsia="Arial"/>
          <w:sz w:val="23"/>
          <w:szCs w:val="23"/>
        </w:rPr>
        <w:t xml:space="preserve"> (в ред. ИНКОТЕРМС 2010 г.)</w:t>
      </w:r>
      <w:r w:rsidRPr="00480BEF">
        <w:rPr>
          <w:sz w:val="23"/>
          <w:szCs w:val="23"/>
        </w:rPr>
        <w:t xml:space="preserve"> </w:t>
      </w:r>
      <w:r w:rsidR="003E381D" w:rsidRPr="00480BEF">
        <w:rPr>
          <w:sz w:val="23"/>
          <w:szCs w:val="23"/>
        </w:rPr>
        <w:t>шкаф</w:t>
      </w:r>
      <w:r w:rsidR="00B91E4B" w:rsidRPr="00480BEF">
        <w:rPr>
          <w:sz w:val="23"/>
          <w:szCs w:val="23"/>
        </w:rPr>
        <w:t xml:space="preserve"> для хранения фотошаблонов </w:t>
      </w:r>
      <w:r w:rsidR="003E381D" w:rsidRPr="00480BEF">
        <w:rPr>
          <w:sz w:val="23"/>
          <w:szCs w:val="23"/>
        </w:rPr>
        <w:t xml:space="preserve"> </w:t>
      </w:r>
      <w:r w:rsidR="00B91E4B" w:rsidRPr="00480BEF">
        <w:rPr>
          <w:sz w:val="23"/>
          <w:szCs w:val="23"/>
          <w:lang w:val="en-US"/>
        </w:rPr>
        <w:t>SLT</w:t>
      </w:r>
      <w:r w:rsidR="00B91E4B" w:rsidRPr="00480BEF">
        <w:rPr>
          <w:sz w:val="23"/>
          <w:szCs w:val="23"/>
        </w:rPr>
        <w:t>-</w:t>
      </w:r>
      <w:r w:rsidR="00B91E4B" w:rsidRPr="00480BEF">
        <w:rPr>
          <w:sz w:val="23"/>
          <w:szCs w:val="23"/>
          <w:lang w:val="en-US"/>
        </w:rPr>
        <w:t>SC</w:t>
      </w:r>
      <w:r w:rsidR="00B91E4B" w:rsidRPr="00480BEF">
        <w:rPr>
          <w:sz w:val="23"/>
          <w:szCs w:val="23"/>
        </w:rPr>
        <w:t>-</w:t>
      </w:r>
      <w:r w:rsidR="00B91E4B" w:rsidRPr="00480BEF">
        <w:rPr>
          <w:sz w:val="23"/>
          <w:szCs w:val="23"/>
          <w:lang w:val="en-US"/>
        </w:rPr>
        <w:t>SSTL</w:t>
      </w:r>
      <w:r w:rsidR="00B91E4B" w:rsidRPr="00480BEF">
        <w:rPr>
          <w:sz w:val="23"/>
          <w:szCs w:val="23"/>
        </w:rPr>
        <w:t xml:space="preserve"> в количестве 1 штуки </w:t>
      </w:r>
      <w:r w:rsidRPr="00480BEF">
        <w:rPr>
          <w:sz w:val="23"/>
          <w:szCs w:val="23"/>
        </w:rPr>
        <w:t xml:space="preserve">(далее Товар), </w:t>
      </w:r>
      <w:r w:rsidR="00B91E4B" w:rsidRPr="00480BEF">
        <w:rPr>
          <w:rFonts w:eastAsia="Arial"/>
          <w:sz w:val="23"/>
          <w:szCs w:val="23"/>
        </w:rPr>
        <w:t>в полном соответствии с комплектацией, техническими характеристиками и количеством согласно Спецификаци</w:t>
      </w:r>
      <w:r w:rsidR="001B493C" w:rsidRPr="00480BEF">
        <w:rPr>
          <w:rFonts w:eastAsia="Arial"/>
          <w:sz w:val="23"/>
          <w:szCs w:val="23"/>
        </w:rPr>
        <w:t>и</w:t>
      </w:r>
      <w:r w:rsidR="00B91E4B" w:rsidRPr="00480BEF">
        <w:rPr>
          <w:rFonts w:eastAsia="Arial"/>
          <w:sz w:val="23"/>
          <w:szCs w:val="23"/>
        </w:rPr>
        <w:t>, приведенным в Приложение №</w:t>
      </w:r>
      <w:r w:rsidR="00795B82" w:rsidRPr="00480BEF">
        <w:rPr>
          <w:rFonts w:eastAsia="Arial"/>
          <w:sz w:val="23"/>
          <w:szCs w:val="23"/>
        </w:rPr>
        <w:t xml:space="preserve"> </w:t>
      </w:r>
      <w:r w:rsidR="00B91E4B" w:rsidRPr="00480BEF">
        <w:rPr>
          <w:rFonts w:eastAsia="Arial"/>
          <w:sz w:val="23"/>
          <w:szCs w:val="23"/>
        </w:rPr>
        <w:t>1 к настоящему Договору</w:t>
      </w:r>
    </w:p>
    <w:p w:rsidR="00B91E4B" w:rsidRPr="00480BEF" w:rsidRDefault="00B91E4B" w:rsidP="00B91E4B">
      <w:pPr>
        <w:tabs>
          <w:tab w:val="left" w:pos="379"/>
          <w:tab w:val="left" w:leader="underscore" w:pos="7709"/>
        </w:tabs>
        <w:jc w:val="both"/>
        <w:rPr>
          <w:rFonts w:eastAsia="Arial"/>
          <w:sz w:val="23"/>
          <w:szCs w:val="23"/>
        </w:rPr>
      </w:pPr>
      <w:r w:rsidRPr="00480BEF">
        <w:rPr>
          <w:rFonts w:eastAsia="Arial"/>
          <w:sz w:val="23"/>
          <w:szCs w:val="23"/>
        </w:rPr>
        <w:t>1.2</w:t>
      </w:r>
      <w:r w:rsidRPr="00480BEF">
        <w:rPr>
          <w:sz w:val="23"/>
          <w:szCs w:val="23"/>
        </w:rPr>
        <w:tab/>
      </w:r>
      <w:r w:rsidRPr="00480BEF">
        <w:rPr>
          <w:rFonts w:eastAsia="Arial"/>
          <w:sz w:val="23"/>
          <w:szCs w:val="23"/>
        </w:rPr>
        <w:t xml:space="preserve">Поставка </w:t>
      </w:r>
      <w:r w:rsidR="00795B82" w:rsidRPr="00480BEF">
        <w:rPr>
          <w:rFonts w:eastAsia="Arial"/>
          <w:sz w:val="23"/>
          <w:szCs w:val="23"/>
        </w:rPr>
        <w:t>Товара</w:t>
      </w:r>
      <w:r w:rsidRPr="00480BEF">
        <w:rPr>
          <w:rFonts w:eastAsia="Arial"/>
          <w:sz w:val="23"/>
          <w:szCs w:val="23"/>
        </w:rPr>
        <w:t xml:space="preserve"> осуществляется в адрес: г.</w:t>
      </w:r>
      <w:r w:rsidR="00795B82" w:rsidRPr="00480BEF">
        <w:rPr>
          <w:rFonts w:eastAsia="Arial"/>
          <w:sz w:val="23"/>
          <w:szCs w:val="23"/>
        </w:rPr>
        <w:t xml:space="preserve"> Новосибирск, ул. Планетная, 32.</w:t>
      </w:r>
    </w:p>
    <w:p w:rsidR="00EA0DAF" w:rsidRPr="00480BEF" w:rsidRDefault="00EA0DAF" w:rsidP="00EA0DAF">
      <w:pPr>
        <w:jc w:val="both"/>
        <w:rPr>
          <w:sz w:val="23"/>
          <w:szCs w:val="23"/>
        </w:rPr>
      </w:pPr>
    </w:p>
    <w:p w:rsidR="00B91E4B" w:rsidRPr="00480BEF" w:rsidRDefault="00EA0DAF" w:rsidP="00F75BF7">
      <w:pPr>
        <w:tabs>
          <w:tab w:val="left" w:pos="379"/>
          <w:tab w:val="left" w:leader="underscore" w:pos="7709"/>
        </w:tabs>
        <w:jc w:val="center"/>
        <w:rPr>
          <w:rFonts w:eastAsia="Arial"/>
          <w:sz w:val="23"/>
          <w:szCs w:val="23"/>
        </w:rPr>
      </w:pPr>
      <w:r w:rsidRPr="00480BEF">
        <w:rPr>
          <w:sz w:val="23"/>
          <w:szCs w:val="23"/>
        </w:rPr>
        <w:t xml:space="preserve">2. </w:t>
      </w:r>
      <w:r w:rsidR="00F75BF7" w:rsidRPr="00480BEF">
        <w:rPr>
          <w:rFonts w:eastAsia="Arial"/>
          <w:bCs/>
          <w:sz w:val="23"/>
          <w:szCs w:val="23"/>
        </w:rPr>
        <w:t>ЦЕНА ДОГОВОРА И ПОРЯДОК ОПЛАТЫ</w:t>
      </w:r>
    </w:p>
    <w:p w:rsidR="00B91E4B" w:rsidRPr="00480BEF" w:rsidRDefault="00B91E4B" w:rsidP="00B91E4B">
      <w:pPr>
        <w:tabs>
          <w:tab w:val="left" w:pos="394"/>
          <w:tab w:val="left" w:leader="underscore" w:pos="6955"/>
          <w:tab w:val="left" w:leader="underscore" w:pos="7973"/>
          <w:tab w:val="left" w:leader="underscore" w:pos="8438"/>
        </w:tabs>
        <w:jc w:val="both"/>
        <w:rPr>
          <w:rFonts w:eastAsia="Arial"/>
          <w:sz w:val="23"/>
          <w:szCs w:val="23"/>
        </w:rPr>
      </w:pPr>
      <w:r w:rsidRPr="00480BEF">
        <w:rPr>
          <w:rFonts w:eastAsia="Arial"/>
          <w:sz w:val="23"/>
          <w:szCs w:val="23"/>
        </w:rPr>
        <w:t>2.1.</w:t>
      </w:r>
      <w:r w:rsidRPr="00480BEF">
        <w:rPr>
          <w:sz w:val="23"/>
          <w:szCs w:val="23"/>
        </w:rPr>
        <w:tab/>
      </w:r>
      <w:r w:rsidRPr="00480BEF">
        <w:rPr>
          <w:rFonts w:eastAsia="Arial"/>
          <w:sz w:val="23"/>
          <w:szCs w:val="23"/>
        </w:rPr>
        <w:t xml:space="preserve">Общая стоимость Договора составляет </w:t>
      </w:r>
      <w:r w:rsidRPr="00480BEF">
        <w:rPr>
          <w:rFonts w:eastAsia="Arial"/>
          <w:b/>
          <w:bCs/>
          <w:sz w:val="23"/>
          <w:szCs w:val="23"/>
        </w:rPr>
        <w:tab/>
      </w:r>
      <w:r w:rsidRPr="00480BEF">
        <w:rPr>
          <w:rFonts w:eastAsia="Arial"/>
          <w:i/>
          <w:iCs/>
          <w:sz w:val="23"/>
          <w:szCs w:val="23"/>
        </w:rPr>
        <w:t xml:space="preserve"> </w:t>
      </w:r>
      <w:r w:rsidRPr="00480BEF">
        <w:rPr>
          <w:rFonts w:eastAsia="Arial"/>
          <w:iCs/>
          <w:sz w:val="23"/>
          <w:szCs w:val="23"/>
        </w:rPr>
        <w:t>долларов США</w:t>
      </w:r>
      <w:r w:rsidRPr="00480BEF">
        <w:rPr>
          <w:rFonts w:eastAsia="Arial"/>
          <w:b/>
          <w:bCs/>
          <w:sz w:val="23"/>
          <w:szCs w:val="23"/>
        </w:rPr>
        <w:t xml:space="preserve">, </w:t>
      </w:r>
      <w:r w:rsidRPr="00480BEF">
        <w:rPr>
          <w:rFonts w:eastAsia="Arial"/>
          <w:bCs/>
          <w:sz w:val="23"/>
          <w:szCs w:val="23"/>
        </w:rPr>
        <w:t>в том числе НДС 18%.</w:t>
      </w:r>
    </w:p>
    <w:p w:rsidR="00B91E4B" w:rsidRPr="00480BEF" w:rsidRDefault="00B91E4B" w:rsidP="00F75BF7">
      <w:pPr>
        <w:tabs>
          <w:tab w:val="left" w:pos="394"/>
        </w:tabs>
        <w:jc w:val="both"/>
        <w:rPr>
          <w:rFonts w:eastAsia="Arial"/>
          <w:sz w:val="23"/>
          <w:szCs w:val="23"/>
        </w:rPr>
      </w:pPr>
      <w:r w:rsidRPr="00480BEF">
        <w:rPr>
          <w:rFonts w:eastAsia="Arial"/>
          <w:sz w:val="23"/>
          <w:szCs w:val="23"/>
        </w:rPr>
        <w:t>2.2.</w:t>
      </w:r>
      <w:r w:rsidRPr="00480BEF">
        <w:rPr>
          <w:sz w:val="23"/>
          <w:szCs w:val="23"/>
        </w:rPr>
        <w:tab/>
      </w:r>
      <w:r w:rsidRPr="00480BEF">
        <w:rPr>
          <w:rFonts w:eastAsia="Arial"/>
          <w:sz w:val="23"/>
          <w:szCs w:val="23"/>
        </w:rPr>
        <w:t xml:space="preserve">Общая стоимость настоящего Договора складывается из стоимости </w:t>
      </w:r>
      <w:r w:rsidR="00F75BF7" w:rsidRPr="00480BEF">
        <w:rPr>
          <w:rFonts w:eastAsia="Arial"/>
          <w:sz w:val="23"/>
          <w:szCs w:val="23"/>
        </w:rPr>
        <w:t xml:space="preserve">Товара, расходов на доставку, упаковку, </w:t>
      </w:r>
      <w:r w:rsidRPr="00480BEF">
        <w:rPr>
          <w:rFonts w:eastAsia="Arial"/>
          <w:sz w:val="23"/>
          <w:szCs w:val="23"/>
        </w:rPr>
        <w:t>в том числе НДС</w:t>
      </w:r>
      <w:r w:rsidR="00F75BF7" w:rsidRPr="00480BEF">
        <w:rPr>
          <w:rFonts w:eastAsia="Arial"/>
          <w:sz w:val="23"/>
          <w:szCs w:val="23"/>
        </w:rPr>
        <w:t>-18 %, налогов и иных обязательных платежей</w:t>
      </w:r>
      <w:r w:rsidRPr="00480BEF">
        <w:rPr>
          <w:rFonts w:eastAsia="Arial"/>
          <w:sz w:val="23"/>
          <w:szCs w:val="23"/>
        </w:rPr>
        <w:t>, и включает</w:t>
      </w:r>
      <w:r w:rsidR="00F75BF7" w:rsidRPr="00480BEF">
        <w:rPr>
          <w:rFonts w:eastAsia="Arial"/>
          <w:sz w:val="23"/>
          <w:szCs w:val="23"/>
        </w:rPr>
        <w:t>.</w:t>
      </w:r>
    </w:p>
    <w:p w:rsidR="00F75BF7" w:rsidRPr="00480BEF" w:rsidRDefault="00F75BF7" w:rsidP="00F75BF7">
      <w:pPr>
        <w:tabs>
          <w:tab w:val="left" w:pos="398"/>
          <w:tab w:val="left" w:leader="underscore" w:pos="7757"/>
          <w:tab w:val="left" w:leader="underscore" w:pos="8443"/>
          <w:tab w:val="left" w:leader="underscore" w:pos="8904"/>
        </w:tabs>
        <w:jc w:val="both"/>
        <w:rPr>
          <w:rFonts w:eastAsia="Arial"/>
          <w:sz w:val="23"/>
          <w:szCs w:val="23"/>
        </w:rPr>
      </w:pPr>
      <w:r w:rsidRPr="00480BEF">
        <w:rPr>
          <w:rFonts w:eastAsia="Arial"/>
          <w:sz w:val="23"/>
          <w:szCs w:val="23"/>
        </w:rPr>
        <w:t>2.3. Оплата Товара</w:t>
      </w:r>
      <w:r w:rsidRPr="00480BEF">
        <w:rPr>
          <w:rFonts w:eastAsia="Arial"/>
          <w:b/>
          <w:bCs/>
          <w:sz w:val="23"/>
          <w:szCs w:val="23"/>
        </w:rPr>
        <w:t xml:space="preserve"> </w:t>
      </w:r>
      <w:r w:rsidRPr="00480BEF">
        <w:rPr>
          <w:rFonts w:eastAsia="Arial"/>
          <w:sz w:val="23"/>
          <w:szCs w:val="23"/>
        </w:rPr>
        <w:t>производится в несколько этапов следующим образом:</w:t>
      </w:r>
    </w:p>
    <w:p w:rsidR="00F75BF7" w:rsidRPr="00480BEF" w:rsidRDefault="00F75BF7" w:rsidP="00F75BF7">
      <w:pPr>
        <w:tabs>
          <w:tab w:val="left" w:pos="677"/>
        </w:tabs>
        <w:jc w:val="both"/>
        <w:rPr>
          <w:rFonts w:eastAsia="Arial"/>
          <w:sz w:val="23"/>
          <w:szCs w:val="23"/>
        </w:rPr>
      </w:pPr>
      <w:r w:rsidRPr="00480BEF">
        <w:rPr>
          <w:rFonts w:eastAsia="Arial"/>
          <w:sz w:val="23"/>
          <w:szCs w:val="23"/>
        </w:rPr>
        <w:t>2.3.1.</w:t>
      </w:r>
      <w:r w:rsidRPr="00480BEF">
        <w:rPr>
          <w:sz w:val="23"/>
          <w:szCs w:val="23"/>
        </w:rPr>
        <w:tab/>
      </w:r>
      <w:r w:rsidRPr="00480BEF">
        <w:rPr>
          <w:rFonts w:eastAsia="Arial"/>
          <w:sz w:val="23"/>
          <w:szCs w:val="23"/>
        </w:rPr>
        <w:t xml:space="preserve">Авансовый платеж в размере </w:t>
      </w:r>
      <w:r w:rsidRPr="00480BEF">
        <w:rPr>
          <w:rFonts w:eastAsia="Arial"/>
          <w:b/>
          <w:sz w:val="23"/>
          <w:szCs w:val="23"/>
        </w:rPr>
        <w:t>5</w:t>
      </w:r>
      <w:r w:rsidRPr="00480BEF">
        <w:rPr>
          <w:rFonts w:eastAsia="Arial"/>
          <w:b/>
          <w:bCs/>
          <w:sz w:val="23"/>
          <w:szCs w:val="23"/>
        </w:rPr>
        <w:t xml:space="preserve">0% </w:t>
      </w:r>
      <w:r w:rsidRPr="00480BEF">
        <w:rPr>
          <w:rFonts w:eastAsia="Arial"/>
          <w:sz w:val="23"/>
          <w:szCs w:val="23"/>
        </w:rPr>
        <w:t>стоимости Договора на сумму, ________</w:t>
      </w:r>
      <w:r w:rsidRPr="00480BEF">
        <w:rPr>
          <w:rFonts w:eastAsia="Arial"/>
          <w:b/>
          <w:bCs/>
          <w:sz w:val="23"/>
          <w:szCs w:val="23"/>
        </w:rPr>
        <w:t xml:space="preserve">, </w:t>
      </w:r>
      <w:r w:rsidRPr="00480BEF">
        <w:rPr>
          <w:rFonts w:eastAsia="Arial"/>
          <w:bCs/>
          <w:sz w:val="23"/>
          <w:szCs w:val="23"/>
        </w:rPr>
        <w:t>в том числе НДС 18%</w:t>
      </w:r>
      <w:r w:rsidRPr="00480BEF">
        <w:rPr>
          <w:rFonts w:eastAsia="Arial"/>
          <w:b/>
          <w:bCs/>
          <w:sz w:val="23"/>
          <w:szCs w:val="23"/>
        </w:rPr>
        <w:t xml:space="preserve">, </w:t>
      </w:r>
      <w:r w:rsidRPr="00480BEF">
        <w:rPr>
          <w:rFonts w:eastAsia="Arial"/>
          <w:sz w:val="23"/>
          <w:szCs w:val="23"/>
        </w:rPr>
        <w:t xml:space="preserve">производится рублями РФ по курсу ЦБ РФ на день оплаты в течение 10 (десяти) банковских дней </w:t>
      </w:r>
      <w:proofErr w:type="gramStart"/>
      <w:r w:rsidRPr="00480BEF">
        <w:rPr>
          <w:rFonts w:eastAsia="Arial"/>
          <w:sz w:val="23"/>
          <w:szCs w:val="23"/>
        </w:rPr>
        <w:t>с даты подписания</w:t>
      </w:r>
      <w:proofErr w:type="gramEnd"/>
      <w:r w:rsidRPr="00480BEF">
        <w:rPr>
          <w:rFonts w:eastAsia="Arial"/>
          <w:sz w:val="23"/>
          <w:szCs w:val="23"/>
        </w:rPr>
        <w:t xml:space="preserve"> настоящего договора.</w:t>
      </w:r>
    </w:p>
    <w:p w:rsidR="00F75BF7" w:rsidRPr="00480BEF" w:rsidRDefault="00F75BF7" w:rsidP="00F75BF7">
      <w:pPr>
        <w:tabs>
          <w:tab w:val="left" w:pos="562"/>
          <w:tab w:val="left" w:leader="underscore" w:pos="8510"/>
          <w:tab w:val="left" w:leader="underscore" w:pos="9187"/>
        </w:tabs>
        <w:jc w:val="both"/>
        <w:rPr>
          <w:rFonts w:eastAsia="Arial"/>
          <w:sz w:val="23"/>
          <w:szCs w:val="23"/>
        </w:rPr>
      </w:pPr>
      <w:r w:rsidRPr="00480BEF">
        <w:rPr>
          <w:rFonts w:eastAsia="Arial"/>
          <w:sz w:val="23"/>
          <w:szCs w:val="23"/>
        </w:rPr>
        <w:t>2.3.2.</w:t>
      </w:r>
      <w:r w:rsidRPr="00480BEF">
        <w:rPr>
          <w:sz w:val="23"/>
          <w:szCs w:val="23"/>
        </w:rPr>
        <w:tab/>
        <w:t xml:space="preserve"> Окончательный расчет </w:t>
      </w:r>
      <w:r w:rsidRPr="00480BEF">
        <w:rPr>
          <w:rFonts w:eastAsia="Arial"/>
          <w:sz w:val="23"/>
          <w:szCs w:val="23"/>
        </w:rPr>
        <w:t xml:space="preserve"> в размере </w:t>
      </w:r>
      <w:r w:rsidRPr="00480BEF">
        <w:rPr>
          <w:rFonts w:eastAsia="Arial"/>
          <w:b/>
          <w:sz w:val="23"/>
          <w:szCs w:val="23"/>
        </w:rPr>
        <w:t>5</w:t>
      </w:r>
      <w:r w:rsidRPr="00480BEF">
        <w:rPr>
          <w:rFonts w:eastAsia="Arial"/>
          <w:b/>
          <w:bCs/>
          <w:sz w:val="23"/>
          <w:szCs w:val="23"/>
        </w:rPr>
        <w:t xml:space="preserve">0% </w:t>
      </w:r>
      <w:r w:rsidRPr="00480BEF">
        <w:rPr>
          <w:rFonts w:eastAsia="Arial"/>
          <w:sz w:val="23"/>
          <w:szCs w:val="23"/>
        </w:rPr>
        <w:t>стоимости Договора на сумму, ___________</w:t>
      </w:r>
      <w:r w:rsidRPr="00480BEF">
        <w:rPr>
          <w:rFonts w:eastAsia="Arial"/>
          <w:b/>
          <w:bCs/>
          <w:sz w:val="23"/>
          <w:szCs w:val="23"/>
        </w:rPr>
        <w:t xml:space="preserve">, </w:t>
      </w:r>
      <w:r w:rsidRPr="00480BEF">
        <w:rPr>
          <w:rFonts w:eastAsia="Arial"/>
          <w:bCs/>
          <w:sz w:val="23"/>
          <w:szCs w:val="23"/>
        </w:rPr>
        <w:t>в том числе НДС 18%</w:t>
      </w:r>
      <w:r w:rsidRPr="00480BEF">
        <w:rPr>
          <w:rFonts w:eastAsia="Arial"/>
          <w:b/>
          <w:bCs/>
          <w:sz w:val="23"/>
          <w:szCs w:val="23"/>
        </w:rPr>
        <w:t xml:space="preserve"> </w:t>
      </w:r>
      <w:r w:rsidRPr="00480BEF">
        <w:rPr>
          <w:rFonts w:eastAsia="Arial"/>
          <w:sz w:val="23"/>
          <w:szCs w:val="23"/>
        </w:rPr>
        <w:t xml:space="preserve">производится  рублями РФ по курсу ЦБ РФ на день оплаты в течение 10 (десяти) банковских дней </w:t>
      </w:r>
      <w:proofErr w:type="gramStart"/>
      <w:r w:rsidRPr="00480BEF">
        <w:rPr>
          <w:rFonts w:eastAsia="Arial"/>
          <w:sz w:val="23"/>
          <w:szCs w:val="23"/>
        </w:rPr>
        <w:t>с даты подписания</w:t>
      </w:r>
      <w:proofErr w:type="gramEnd"/>
      <w:r w:rsidRPr="00480BEF">
        <w:rPr>
          <w:rFonts w:eastAsia="Arial"/>
          <w:sz w:val="23"/>
          <w:szCs w:val="23"/>
        </w:rPr>
        <w:t xml:space="preserve"> Акта-приемки Товара, предусмотренного настоящим Договором.</w:t>
      </w:r>
    </w:p>
    <w:p w:rsidR="00F75BF7" w:rsidRPr="00480BEF" w:rsidRDefault="00F75BF7" w:rsidP="00F75BF7">
      <w:pPr>
        <w:tabs>
          <w:tab w:val="left" w:pos="562"/>
          <w:tab w:val="left" w:leader="underscore" w:pos="8510"/>
          <w:tab w:val="left" w:leader="underscore" w:pos="9187"/>
        </w:tabs>
        <w:jc w:val="both"/>
        <w:rPr>
          <w:rFonts w:eastAsia="Arial"/>
          <w:sz w:val="23"/>
          <w:szCs w:val="23"/>
        </w:rPr>
      </w:pPr>
      <w:r w:rsidRPr="00480BEF">
        <w:rPr>
          <w:rFonts w:eastAsia="Arial"/>
          <w:sz w:val="23"/>
          <w:szCs w:val="23"/>
        </w:rPr>
        <w:t>2.4. Обязательства по платежам считаются выполненными после того, как соответствующие платежи поступят на корреспондентский счет банка Продавца.</w:t>
      </w:r>
    </w:p>
    <w:p w:rsidR="00795B82" w:rsidRPr="00480BEF" w:rsidRDefault="00795B82" w:rsidP="00795B82">
      <w:pPr>
        <w:tabs>
          <w:tab w:val="left" w:pos="562"/>
          <w:tab w:val="left" w:leader="underscore" w:pos="8510"/>
          <w:tab w:val="left" w:leader="underscore" w:pos="9187"/>
        </w:tabs>
        <w:jc w:val="center"/>
        <w:rPr>
          <w:rFonts w:eastAsia="Arial"/>
          <w:sz w:val="23"/>
          <w:szCs w:val="23"/>
        </w:rPr>
      </w:pPr>
    </w:p>
    <w:p w:rsidR="00795B82" w:rsidRPr="00480BEF" w:rsidRDefault="00795B82" w:rsidP="00795B82">
      <w:pPr>
        <w:jc w:val="center"/>
        <w:rPr>
          <w:rFonts w:eastAsia="Arial"/>
          <w:bCs/>
          <w:sz w:val="23"/>
          <w:szCs w:val="23"/>
        </w:rPr>
      </w:pPr>
      <w:r w:rsidRPr="00480BEF">
        <w:rPr>
          <w:rFonts w:eastAsia="Arial"/>
          <w:bCs/>
          <w:sz w:val="23"/>
          <w:szCs w:val="23"/>
        </w:rPr>
        <w:t>3. ОБЯЗАННОСТИ СТОРОН</w:t>
      </w:r>
    </w:p>
    <w:p w:rsidR="00795B82" w:rsidRPr="00480BEF" w:rsidRDefault="00795B82" w:rsidP="00795B82">
      <w:pPr>
        <w:tabs>
          <w:tab w:val="left" w:pos="389"/>
        </w:tabs>
        <w:rPr>
          <w:rFonts w:eastAsia="Arial"/>
          <w:sz w:val="23"/>
          <w:szCs w:val="23"/>
        </w:rPr>
      </w:pPr>
      <w:r w:rsidRPr="00480BEF">
        <w:rPr>
          <w:rFonts w:eastAsia="Arial"/>
          <w:bCs/>
          <w:sz w:val="23"/>
          <w:szCs w:val="23"/>
        </w:rPr>
        <w:t>3.1.</w:t>
      </w:r>
      <w:r w:rsidRPr="00480BEF">
        <w:rPr>
          <w:sz w:val="23"/>
          <w:szCs w:val="23"/>
        </w:rPr>
        <w:tab/>
      </w:r>
      <w:r w:rsidRPr="00480BEF">
        <w:rPr>
          <w:rFonts w:eastAsia="Arial"/>
          <w:bCs/>
          <w:sz w:val="23"/>
          <w:szCs w:val="23"/>
        </w:rPr>
        <w:t>Продавец обязан:</w:t>
      </w:r>
    </w:p>
    <w:p w:rsidR="00795B82" w:rsidRPr="00480BEF" w:rsidRDefault="00795B82" w:rsidP="00795B82">
      <w:pPr>
        <w:tabs>
          <w:tab w:val="left" w:pos="509"/>
        </w:tabs>
        <w:jc w:val="both"/>
        <w:rPr>
          <w:rFonts w:eastAsia="Arial"/>
          <w:sz w:val="23"/>
          <w:szCs w:val="23"/>
        </w:rPr>
      </w:pPr>
      <w:r w:rsidRPr="00480BEF">
        <w:rPr>
          <w:rFonts w:eastAsia="Arial"/>
          <w:sz w:val="23"/>
          <w:szCs w:val="23"/>
        </w:rPr>
        <w:t>3.1.1. Передать Товар, который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5B82" w:rsidRPr="00480BEF" w:rsidRDefault="00795B82" w:rsidP="00795B82">
      <w:pPr>
        <w:jc w:val="both"/>
        <w:rPr>
          <w:rFonts w:eastAsia="Arial"/>
          <w:sz w:val="23"/>
          <w:szCs w:val="23"/>
        </w:rPr>
      </w:pPr>
      <w:r w:rsidRPr="00480BEF">
        <w:rPr>
          <w:rFonts w:eastAsia="Arial"/>
          <w:sz w:val="23"/>
          <w:szCs w:val="23"/>
        </w:rPr>
        <w:t xml:space="preserve">3.1.2. Продавец обязан нести расходы, связанные с проверкой Товара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Товара. Упаковка должна быть маркирована надлежащим образом, в соответствии с пунктом </w:t>
      </w:r>
      <w:r w:rsidR="001B493C" w:rsidRPr="00480BEF">
        <w:rPr>
          <w:rFonts w:eastAsia="Arial"/>
          <w:sz w:val="23"/>
          <w:szCs w:val="23"/>
        </w:rPr>
        <w:t>4</w:t>
      </w:r>
      <w:r w:rsidRPr="00480BEF">
        <w:rPr>
          <w:rFonts w:eastAsia="Arial"/>
          <w:sz w:val="23"/>
          <w:szCs w:val="23"/>
        </w:rPr>
        <w:t>.1. настоящего Договора.</w:t>
      </w:r>
    </w:p>
    <w:p w:rsidR="00795B82" w:rsidRPr="00480BEF" w:rsidRDefault="00795B82" w:rsidP="00795B82">
      <w:pPr>
        <w:tabs>
          <w:tab w:val="left" w:pos="389"/>
        </w:tabs>
        <w:rPr>
          <w:rFonts w:eastAsia="Arial"/>
          <w:sz w:val="23"/>
          <w:szCs w:val="23"/>
        </w:rPr>
      </w:pPr>
      <w:r w:rsidRPr="00480BEF">
        <w:rPr>
          <w:rFonts w:eastAsia="Arial"/>
          <w:bCs/>
          <w:sz w:val="23"/>
          <w:szCs w:val="23"/>
        </w:rPr>
        <w:t>3.2.</w:t>
      </w:r>
      <w:r w:rsidRPr="00480BEF">
        <w:rPr>
          <w:sz w:val="23"/>
          <w:szCs w:val="23"/>
        </w:rPr>
        <w:tab/>
      </w:r>
      <w:r w:rsidRPr="00480BEF">
        <w:rPr>
          <w:rFonts w:eastAsia="Arial"/>
          <w:bCs/>
          <w:sz w:val="23"/>
          <w:szCs w:val="23"/>
        </w:rPr>
        <w:t>Покупатель обязан:</w:t>
      </w:r>
    </w:p>
    <w:p w:rsidR="00795B82" w:rsidRPr="00480BEF" w:rsidRDefault="00795B82" w:rsidP="00795B82">
      <w:pPr>
        <w:tabs>
          <w:tab w:val="left" w:pos="562"/>
        </w:tabs>
        <w:jc w:val="both"/>
        <w:rPr>
          <w:rFonts w:eastAsia="Arial"/>
          <w:sz w:val="23"/>
          <w:szCs w:val="23"/>
        </w:rPr>
      </w:pPr>
      <w:r w:rsidRPr="00480BEF">
        <w:rPr>
          <w:rFonts w:eastAsia="Arial"/>
          <w:sz w:val="23"/>
          <w:szCs w:val="23"/>
        </w:rPr>
        <w:t>3.2.1. Уплатить предусмотренную настоящим Договором стоимость Товара в полном объеме.</w:t>
      </w:r>
    </w:p>
    <w:p w:rsidR="00795B82" w:rsidRPr="00480BEF" w:rsidRDefault="00795B82" w:rsidP="00795B82">
      <w:pPr>
        <w:jc w:val="both"/>
        <w:rPr>
          <w:sz w:val="23"/>
          <w:szCs w:val="23"/>
        </w:rPr>
      </w:pPr>
      <w:r w:rsidRPr="00480BEF">
        <w:rPr>
          <w:rFonts w:eastAsia="Arial"/>
          <w:sz w:val="23"/>
          <w:szCs w:val="23"/>
        </w:rPr>
        <w:t xml:space="preserve">3.2.2. </w:t>
      </w:r>
      <w:r w:rsidRPr="00480BEF">
        <w:rPr>
          <w:sz w:val="23"/>
          <w:szCs w:val="23"/>
        </w:rPr>
        <w:t xml:space="preserve">Обеспечить своевременную приемку поставленного Товара. </w:t>
      </w:r>
    </w:p>
    <w:p w:rsidR="001B493C" w:rsidRPr="00480BEF" w:rsidRDefault="001B493C" w:rsidP="00795B82">
      <w:pPr>
        <w:jc w:val="both"/>
        <w:rPr>
          <w:sz w:val="23"/>
          <w:szCs w:val="23"/>
        </w:rPr>
      </w:pPr>
    </w:p>
    <w:p w:rsidR="001B493C" w:rsidRPr="00480BEF" w:rsidRDefault="001B493C" w:rsidP="001B493C">
      <w:pPr>
        <w:tabs>
          <w:tab w:val="left" w:pos="562"/>
        </w:tabs>
        <w:jc w:val="both"/>
        <w:rPr>
          <w:rFonts w:eastAsia="Arial"/>
          <w:sz w:val="23"/>
          <w:szCs w:val="23"/>
        </w:rPr>
      </w:pPr>
    </w:p>
    <w:p w:rsidR="001B493C" w:rsidRPr="00480BEF" w:rsidRDefault="001B493C" w:rsidP="001B493C">
      <w:pPr>
        <w:jc w:val="center"/>
        <w:rPr>
          <w:rFonts w:eastAsia="Arial"/>
          <w:bCs/>
          <w:sz w:val="23"/>
          <w:szCs w:val="23"/>
        </w:rPr>
      </w:pPr>
      <w:r w:rsidRPr="00480BEF">
        <w:rPr>
          <w:rFonts w:eastAsia="Arial"/>
          <w:bCs/>
          <w:sz w:val="23"/>
          <w:szCs w:val="23"/>
        </w:rPr>
        <w:t>4. МАРКИРОВКА ДЛЯ ПЕРЕВОЗКИ</w:t>
      </w:r>
    </w:p>
    <w:p w:rsidR="001B493C" w:rsidRPr="00480BEF" w:rsidRDefault="001B493C" w:rsidP="001B493C">
      <w:pPr>
        <w:jc w:val="both"/>
        <w:rPr>
          <w:rFonts w:eastAsia="Arial"/>
          <w:sz w:val="23"/>
          <w:szCs w:val="23"/>
        </w:rPr>
      </w:pPr>
      <w:r w:rsidRPr="00480BEF">
        <w:rPr>
          <w:rFonts w:eastAsia="Arial"/>
          <w:sz w:val="23"/>
          <w:szCs w:val="23"/>
        </w:rPr>
        <w:t>4.1.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1B493C" w:rsidRPr="00480BEF" w:rsidRDefault="001B493C" w:rsidP="00795B82">
      <w:pPr>
        <w:jc w:val="both"/>
        <w:rPr>
          <w:sz w:val="23"/>
          <w:szCs w:val="23"/>
        </w:rPr>
      </w:pPr>
    </w:p>
    <w:p w:rsidR="00D10844" w:rsidRPr="00480BEF" w:rsidRDefault="00D10844" w:rsidP="00795B82">
      <w:pPr>
        <w:jc w:val="both"/>
        <w:rPr>
          <w:sz w:val="23"/>
          <w:szCs w:val="23"/>
        </w:rPr>
      </w:pPr>
    </w:p>
    <w:p w:rsidR="00D10844" w:rsidRPr="00480BEF" w:rsidRDefault="001B493C" w:rsidP="00D10844">
      <w:pPr>
        <w:jc w:val="center"/>
        <w:rPr>
          <w:sz w:val="23"/>
          <w:szCs w:val="23"/>
        </w:rPr>
      </w:pPr>
      <w:r w:rsidRPr="00480BEF">
        <w:rPr>
          <w:sz w:val="23"/>
          <w:szCs w:val="23"/>
        </w:rPr>
        <w:t>5</w:t>
      </w:r>
      <w:r w:rsidR="00D10844" w:rsidRPr="00480BEF">
        <w:rPr>
          <w:sz w:val="23"/>
          <w:szCs w:val="23"/>
        </w:rPr>
        <w:t>. КАЧЕСТВО И КОМПЛЕКТНОСТЬ ТОВАРА, ГАРАНТИИ ПРОДАВЦА</w:t>
      </w:r>
    </w:p>
    <w:p w:rsidR="00D10844" w:rsidRPr="00480BEF" w:rsidRDefault="001B493C" w:rsidP="00D10844">
      <w:pPr>
        <w:jc w:val="both"/>
        <w:rPr>
          <w:sz w:val="23"/>
          <w:szCs w:val="23"/>
        </w:rPr>
      </w:pPr>
      <w:r w:rsidRPr="00480BEF">
        <w:rPr>
          <w:sz w:val="23"/>
          <w:szCs w:val="23"/>
        </w:rPr>
        <w:t>5</w:t>
      </w:r>
      <w:r w:rsidR="00D10844" w:rsidRPr="00480BEF">
        <w:rPr>
          <w:sz w:val="23"/>
          <w:szCs w:val="23"/>
        </w:rPr>
        <w:t xml:space="preserve">.1. Продавец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D10844" w:rsidRPr="00480BEF" w:rsidRDefault="001B493C" w:rsidP="00D10844">
      <w:pPr>
        <w:jc w:val="both"/>
        <w:rPr>
          <w:sz w:val="23"/>
          <w:szCs w:val="23"/>
        </w:rPr>
      </w:pPr>
      <w:r w:rsidRPr="00480BEF">
        <w:rPr>
          <w:sz w:val="23"/>
          <w:szCs w:val="23"/>
        </w:rPr>
        <w:t>5</w:t>
      </w:r>
      <w:r w:rsidR="00D10844" w:rsidRPr="00480BEF">
        <w:rPr>
          <w:sz w:val="23"/>
          <w:szCs w:val="23"/>
        </w:rPr>
        <w:t xml:space="preserve">.2. Товар должен обеспечивать предусмотренную производителем функциональность. </w:t>
      </w:r>
    </w:p>
    <w:p w:rsidR="00D10844" w:rsidRPr="00480BEF" w:rsidRDefault="001B493C" w:rsidP="00D10844">
      <w:pPr>
        <w:jc w:val="both"/>
        <w:rPr>
          <w:sz w:val="23"/>
          <w:szCs w:val="23"/>
        </w:rPr>
      </w:pPr>
      <w:r w:rsidRPr="00480BEF">
        <w:rPr>
          <w:sz w:val="23"/>
          <w:szCs w:val="23"/>
        </w:rPr>
        <w:t>5</w:t>
      </w:r>
      <w:r w:rsidR="00D10844" w:rsidRPr="00480BEF">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10844" w:rsidRPr="00480BEF" w:rsidRDefault="001B493C" w:rsidP="00D10844">
      <w:pPr>
        <w:jc w:val="both"/>
        <w:rPr>
          <w:sz w:val="23"/>
          <w:szCs w:val="23"/>
        </w:rPr>
      </w:pPr>
      <w:r w:rsidRPr="00480BEF">
        <w:rPr>
          <w:sz w:val="23"/>
          <w:szCs w:val="23"/>
        </w:rPr>
        <w:t>5</w:t>
      </w:r>
      <w:r w:rsidR="00D10844" w:rsidRPr="00480BEF">
        <w:rPr>
          <w:sz w:val="23"/>
          <w:szCs w:val="23"/>
        </w:rPr>
        <w:t>.4.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Pr="00480BEF">
        <w:rPr>
          <w:sz w:val="23"/>
          <w:szCs w:val="23"/>
        </w:rPr>
        <w:t xml:space="preserve"> по форме ТОРГ-12</w:t>
      </w:r>
      <w:r w:rsidR="00D10844" w:rsidRPr="00480BEF">
        <w:rPr>
          <w:sz w:val="23"/>
          <w:szCs w:val="23"/>
        </w:rPr>
        <w:t xml:space="preserve"> его срок составляет 12 месяцев с момента подписания Заказчиком товарной накладной. </w:t>
      </w:r>
    </w:p>
    <w:p w:rsidR="00D10844" w:rsidRPr="00480BEF" w:rsidRDefault="00D10844" w:rsidP="00D10844">
      <w:pPr>
        <w:jc w:val="both"/>
        <w:rPr>
          <w:sz w:val="23"/>
          <w:szCs w:val="23"/>
        </w:rPr>
      </w:pPr>
      <w:r w:rsidRPr="00480BEF">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p>
    <w:p w:rsidR="00D10844" w:rsidRPr="00480BEF" w:rsidRDefault="001B493C" w:rsidP="00D10844">
      <w:pPr>
        <w:jc w:val="both"/>
        <w:rPr>
          <w:sz w:val="23"/>
          <w:szCs w:val="23"/>
        </w:rPr>
      </w:pPr>
      <w:r w:rsidRPr="00480BEF">
        <w:rPr>
          <w:sz w:val="23"/>
          <w:szCs w:val="23"/>
        </w:rPr>
        <w:t>5</w:t>
      </w:r>
      <w:r w:rsidR="00D10844" w:rsidRPr="00480BEF">
        <w:rPr>
          <w:sz w:val="23"/>
          <w:szCs w:val="23"/>
        </w:rPr>
        <w:t>.5. В случае</w:t>
      </w:r>
      <w:proofErr w:type="gramStart"/>
      <w:r w:rsidR="00D10844" w:rsidRPr="00480BEF">
        <w:rPr>
          <w:sz w:val="23"/>
          <w:szCs w:val="23"/>
        </w:rPr>
        <w:t>,</w:t>
      </w:r>
      <w:proofErr w:type="gramEnd"/>
      <w:r w:rsidR="00D10844" w:rsidRPr="00480BEF">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D10844" w:rsidRPr="00480BEF" w:rsidRDefault="001B493C" w:rsidP="00D10844">
      <w:pPr>
        <w:jc w:val="both"/>
        <w:rPr>
          <w:sz w:val="23"/>
          <w:szCs w:val="23"/>
        </w:rPr>
      </w:pPr>
      <w:r w:rsidRPr="00480BEF">
        <w:rPr>
          <w:sz w:val="23"/>
          <w:szCs w:val="23"/>
        </w:rPr>
        <w:t>5</w:t>
      </w:r>
      <w:r w:rsidR="00D10844" w:rsidRPr="00480BEF">
        <w:rPr>
          <w:sz w:val="23"/>
          <w:szCs w:val="23"/>
        </w:rPr>
        <w:t xml:space="preserve">.6. Наличие недостатков и сроки замены товара оформляются Сторонами в двухстороннем акте выявленных недостатков. </w:t>
      </w:r>
    </w:p>
    <w:p w:rsidR="00D10844" w:rsidRPr="00480BEF" w:rsidRDefault="001B493C" w:rsidP="00D10844">
      <w:pPr>
        <w:jc w:val="center"/>
        <w:rPr>
          <w:sz w:val="23"/>
          <w:szCs w:val="23"/>
        </w:rPr>
      </w:pPr>
      <w:r w:rsidRPr="00480BEF">
        <w:rPr>
          <w:sz w:val="23"/>
          <w:szCs w:val="23"/>
        </w:rPr>
        <w:t>6</w:t>
      </w:r>
      <w:r w:rsidR="00D10844" w:rsidRPr="00480BEF">
        <w:rPr>
          <w:sz w:val="23"/>
          <w:szCs w:val="23"/>
        </w:rPr>
        <w:t>. ОТВЕТСТВЕННОСТЬ СТОРОН</w:t>
      </w:r>
    </w:p>
    <w:p w:rsidR="00774CAC" w:rsidRPr="00480BEF" w:rsidRDefault="001B493C" w:rsidP="00774CAC">
      <w:pPr>
        <w:rPr>
          <w:sz w:val="23"/>
          <w:szCs w:val="23"/>
        </w:rPr>
      </w:pPr>
      <w:r w:rsidRPr="00480BEF">
        <w:rPr>
          <w:sz w:val="23"/>
          <w:szCs w:val="23"/>
        </w:rPr>
        <w:t>6</w:t>
      </w:r>
      <w:r w:rsidR="00D10844" w:rsidRPr="00480BEF">
        <w:rPr>
          <w:sz w:val="23"/>
          <w:szCs w:val="23"/>
        </w:rPr>
        <w:t>.1</w:t>
      </w:r>
      <w:r w:rsidR="00774CAC" w:rsidRPr="00480BEF">
        <w:rPr>
          <w:sz w:val="23"/>
          <w:szCs w:val="23"/>
        </w:rPr>
        <w:t>. В случае нарушения сроков оплаты предусмотренных настоящим Договором, Покупатель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774CAC" w:rsidRPr="00480BEF" w:rsidRDefault="001B493C" w:rsidP="00774CAC">
      <w:pPr>
        <w:jc w:val="both"/>
        <w:rPr>
          <w:sz w:val="23"/>
          <w:szCs w:val="23"/>
        </w:rPr>
      </w:pPr>
      <w:r w:rsidRPr="00480BEF">
        <w:rPr>
          <w:sz w:val="23"/>
          <w:szCs w:val="23"/>
        </w:rPr>
        <w:t>6</w:t>
      </w:r>
      <w:r w:rsidR="00774CAC" w:rsidRPr="00480BEF">
        <w:rPr>
          <w:sz w:val="23"/>
          <w:szCs w:val="23"/>
        </w:rPr>
        <w:t>.2. За нарушение сроков поставки Товара, Покупатель уплачивает Заказчику неустойку в размере 1 % от стоимости несвоевременно поставленного Товара за каждый день просрочки.</w:t>
      </w:r>
    </w:p>
    <w:p w:rsidR="00774CAC" w:rsidRPr="00480BEF" w:rsidRDefault="001B493C" w:rsidP="00774CAC">
      <w:pPr>
        <w:jc w:val="both"/>
        <w:rPr>
          <w:sz w:val="23"/>
          <w:szCs w:val="23"/>
        </w:rPr>
      </w:pPr>
      <w:r w:rsidRPr="00480BEF">
        <w:rPr>
          <w:sz w:val="23"/>
          <w:szCs w:val="23"/>
        </w:rPr>
        <w:t>6</w:t>
      </w:r>
      <w:r w:rsidR="00774CAC" w:rsidRPr="00480BEF">
        <w:rPr>
          <w:sz w:val="23"/>
          <w:szCs w:val="23"/>
        </w:rPr>
        <w:t>.3. В случае поставки Товара ненадлежащего качества или некомплектного Продавец уплачивает Покупателю штраф в размере 10% от стоимости Товара.</w:t>
      </w:r>
    </w:p>
    <w:p w:rsidR="00795B82" w:rsidRPr="00480BEF" w:rsidRDefault="001B493C" w:rsidP="001B493C">
      <w:pPr>
        <w:jc w:val="both"/>
        <w:rPr>
          <w:rFonts w:eastAsia="Arial"/>
          <w:sz w:val="23"/>
          <w:szCs w:val="23"/>
        </w:rPr>
      </w:pPr>
      <w:r w:rsidRPr="00480BEF">
        <w:rPr>
          <w:sz w:val="23"/>
          <w:szCs w:val="23"/>
        </w:rPr>
        <w:t>6</w:t>
      </w:r>
      <w:r w:rsidR="00774CAC" w:rsidRPr="00480BEF">
        <w:rPr>
          <w:sz w:val="23"/>
          <w:szCs w:val="23"/>
        </w:rPr>
        <w:t xml:space="preserve">.4. Уплата неустойки не освобождает Стороны от исполнения обязательств по настоящему договору. </w:t>
      </w:r>
    </w:p>
    <w:p w:rsidR="00774CAC" w:rsidRPr="00480BEF" w:rsidRDefault="00774CAC" w:rsidP="00774CAC">
      <w:pPr>
        <w:jc w:val="center"/>
        <w:rPr>
          <w:sz w:val="23"/>
          <w:szCs w:val="23"/>
        </w:rPr>
      </w:pPr>
    </w:p>
    <w:p w:rsidR="00774CAC" w:rsidRPr="00480BEF" w:rsidRDefault="001B493C" w:rsidP="00774CAC">
      <w:pPr>
        <w:jc w:val="center"/>
        <w:rPr>
          <w:sz w:val="23"/>
          <w:szCs w:val="23"/>
        </w:rPr>
      </w:pPr>
      <w:r w:rsidRPr="00480BEF">
        <w:rPr>
          <w:sz w:val="23"/>
          <w:szCs w:val="23"/>
        </w:rPr>
        <w:t>7</w:t>
      </w:r>
      <w:r w:rsidR="00774CAC" w:rsidRPr="00480BEF">
        <w:rPr>
          <w:sz w:val="23"/>
          <w:szCs w:val="23"/>
        </w:rPr>
        <w:t>. РИСК СЛУЧАЙНОЙ ГИБЕЛИ ТОВАРА</w:t>
      </w:r>
    </w:p>
    <w:p w:rsidR="00774CAC" w:rsidRPr="00480BEF" w:rsidRDefault="001B493C" w:rsidP="00774CAC">
      <w:pPr>
        <w:jc w:val="both"/>
        <w:rPr>
          <w:sz w:val="23"/>
          <w:szCs w:val="23"/>
        </w:rPr>
      </w:pPr>
      <w:r w:rsidRPr="00480BEF">
        <w:rPr>
          <w:sz w:val="23"/>
          <w:szCs w:val="23"/>
        </w:rPr>
        <w:t>7</w:t>
      </w:r>
      <w:r w:rsidR="00774CAC" w:rsidRPr="00480BEF">
        <w:rPr>
          <w:sz w:val="23"/>
          <w:szCs w:val="23"/>
        </w:rPr>
        <w:t xml:space="preserve">.1. Риск случайной гибели или случайной порчи, утраты или повреждения Товара, являющимся предметом настоящего Договора, несет Продавец или Покупатель, в зависимости от того, кто из них обладал правом собственности на Товар в момент случайной гибели или случайного его повреждения. </w:t>
      </w:r>
    </w:p>
    <w:p w:rsidR="00774CAC" w:rsidRPr="00480BEF" w:rsidRDefault="00774CAC" w:rsidP="00795B82">
      <w:pPr>
        <w:jc w:val="both"/>
        <w:rPr>
          <w:rFonts w:eastAsia="Arial"/>
          <w:sz w:val="23"/>
          <w:szCs w:val="23"/>
        </w:rPr>
      </w:pPr>
    </w:p>
    <w:p w:rsidR="00774CAC" w:rsidRPr="00480BEF" w:rsidRDefault="001B493C" w:rsidP="00774CAC">
      <w:pPr>
        <w:jc w:val="center"/>
        <w:rPr>
          <w:sz w:val="23"/>
          <w:szCs w:val="23"/>
        </w:rPr>
      </w:pPr>
      <w:r w:rsidRPr="00480BEF">
        <w:rPr>
          <w:sz w:val="23"/>
          <w:szCs w:val="23"/>
        </w:rPr>
        <w:t xml:space="preserve">8. </w:t>
      </w:r>
      <w:r w:rsidR="00774CAC" w:rsidRPr="00480BEF">
        <w:rPr>
          <w:sz w:val="23"/>
          <w:szCs w:val="23"/>
        </w:rPr>
        <w:t>ПОРЯДОК РАЗРЕШЕНИЯ СПОРОВ</w:t>
      </w:r>
    </w:p>
    <w:p w:rsidR="00774CAC" w:rsidRPr="00480BEF" w:rsidRDefault="00774CAC" w:rsidP="00774CAC">
      <w:pPr>
        <w:jc w:val="both"/>
        <w:rPr>
          <w:sz w:val="23"/>
          <w:szCs w:val="23"/>
        </w:rPr>
      </w:pPr>
      <w:r w:rsidRPr="00480BEF">
        <w:rPr>
          <w:sz w:val="23"/>
          <w:szCs w:val="23"/>
        </w:rPr>
        <w:t xml:space="preserve">8.1. Продавец и </w:t>
      </w:r>
      <w:r w:rsidR="008C4305" w:rsidRPr="00480BEF">
        <w:rPr>
          <w:sz w:val="23"/>
          <w:szCs w:val="23"/>
        </w:rPr>
        <w:t>Покупатель</w:t>
      </w:r>
      <w:r w:rsidRPr="00480BEF">
        <w:rPr>
          <w:sz w:val="23"/>
          <w:szCs w:val="23"/>
        </w:rPr>
        <w:t xml:space="preserve">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774CAC" w:rsidRPr="00480BEF" w:rsidRDefault="00774CAC" w:rsidP="00774CAC">
      <w:pPr>
        <w:jc w:val="both"/>
        <w:rPr>
          <w:sz w:val="23"/>
          <w:szCs w:val="23"/>
        </w:rPr>
      </w:pPr>
      <w:r w:rsidRPr="00480BEF">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774CAC" w:rsidRPr="00480BEF" w:rsidRDefault="00774CAC" w:rsidP="00774CAC">
      <w:pPr>
        <w:jc w:val="both"/>
        <w:rPr>
          <w:sz w:val="23"/>
          <w:szCs w:val="23"/>
        </w:rPr>
      </w:pPr>
      <w:r w:rsidRPr="00480BEF">
        <w:rPr>
          <w:sz w:val="23"/>
          <w:szCs w:val="23"/>
        </w:rPr>
        <w:lastRenderedPageBreak/>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C4305" w:rsidRPr="00480BEF" w:rsidRDefault="008C4305" w:rsidP="008C4305">
      <w:pPr>
        <w:jc w:val="both"/>
        <w:rPr>
          <w:sz w:val="23"/>
          <w:szCs w:val="23"/>
        </w:rPr>
      </w:pPr>
    </w:p>
    <w:p w:rsidR="00480BEF" w:rsidRPr="00480BEF" w:rsidRDefault="00480BEF" w:rsidP="00480BEF">
      <w:pPr>
        <w:contextualSpacing/>
        <w:jc w:val="center"/>
        <w:rPr>
          <w:rFonts w:eastAsiaTheme="minorHAnsi"/>
          <w:color w:val="000000"/>
          <w:sz w:val="23"/>
          <w:szCs w:val="23"/>
        </w:rPr>
      </w:pPr>
      <w:r w:rsidRPr="00480BEF">
        <w:rPr>
          <w:rFonts w:eastAsiaTheme="minorHAnsi"/>
          <w:color w:val="000000"/>
          <w:sz w:val="23"/>
          <w:szCs w:val="23"/>
        </w:rPr>
        <w:t>9. ПРОЧИЕ УСЛОВИЯ</w:t>
      </w:r>
    </w:p>
    <w:p w:rsidR="00480BEF" w:rsidRPr="00480BEF" w:rsidRDefault="00480BEF" w:rsidP="00480BEF">
      <w:pPr>
        <w:contextualSpacing/>
        <w:jc w:val="both"/>
        <w:rPr>
          <w:rFonts w:eastAsiaTheme="minorHAnsi"/>
          <w:color w:val="000000"/>
          <w:sz w:val="23"/>
          <w:szCs w:val="23"/>
        </w:rPr>
      </w:pPr>
      <w:r w:rsidRPr="00480BEF">
        <w:rPr>
          <w:rFonts w:eastAsiaTheme="minorHAnsi"/>
          <w:color w:val="000000"/>
          <w:sz w:val="23"/>
          <w:szCs w:val="23"/>
        </w:rPr>
        <w:t>9.1. Настоящий договор составлен в двух экземплярах, имеющих одинаковую юридическую силу, по одному для каждой из сторон.</w:t>
      </w:r>
    </w:p>
    <w:p w:rsidR="00480BEF" w:rsidRPr="00480BEF" w:rsidRDefault="00480BEF" w:rsidP="00480BEF">
      <w:pPr>
        <w:contextualSpacing/>
        <w:jc w:val="both"/>
        <w:rPr>
          <w:rFonts w:eastAsiaTheme="minorHAnsi"/>
          <w:color w:val="000000"/>
          <w:sz w:val="23"/>
          <w:szCs w:val="23"/>
        </w:rPr>
      </w:pPr>
      <w:r w:rsidRPr="00480BEF">
        <w:rPr>
          <w:rFonts w:eastAsiaTheme="minorHAnsi"/>
          <w:color w:val="000000"/>
          <w:sz w:val="23"/>
          <w:szCs w:val="23"/>
        </w:rPr>
        <w:t>9.2. Настоящий договор вступает в силу с момента его подписания сторонами и действует до полного исполнения сторонами своих обязательств. Все приложения к настоящему Договору являются его неотъемлемой частью.</w:t>
      </w:r>
    </w:p>
    <w:p w:rsidR="00480BEF" w:rsidRPr="00480BEF" w:rsidRDefault="00480BEF" w:rsidP="00480BEF">
      <w:pPr>
        <w:contextualSpacing/>
        <w:jc w:val="both"/>
        <w:rPr>
          <w:rFonts w:eastAsiaTheme="minorHAnsi"/>
          <w:color w:val="000000"/>
          <w:sz w:val="23"/>
          <w:szCs w:val="23"/>
        </w:rPr>
      </w:pPr>
      <w:r w:rsidRPr="00480BEF">
        <w:rPr>
          <w:rFonts w:eastAsiaTheme="minorHAnsi"/>
          <w:color w:val="000000"/>
          <w:sz w:val="23"/>
          <w:szCs w:val="23"/>
        </w:rPr>
        <w:t xml:space="preserve">9.3. </w:t>
      </w:r>
      <w:r w:rsidRPr="00480BEF">
        <w:rPr>
          <w:sz w:val="23"/>
          <w:szCs w:val="23"/>
        </w:rPr>
        <w:t>Все изменения и дополнения к настоящему Договору действительны, если они совершены в письменной форме и подписаны Сторонами</w:t>
      </w:r>
      <w:r w:rsidRPr="00480BEF">
        <w:rPr>
          <w:rFonts w:eastAsiaTheme="minorHAnsi"/>
          <w:color w:val="000000"/>
          <w:sz w:val="23"/>
          <w:szCs w:val="23"/>
        </w:rPr>
        <w:t>.</w:t>
      </w:r>
    </w:p>
    <w:p w:rsidR="00480BEF" w:rsidRPr="00480BEF" w:rsidRDefault="00480BEF" w:rsidP="00480BEF">
      <w:pPr>
        <w:contextualSpacing/>
        <w:jc w:val="both"/>
        <w:rPr>
          <w:rFonts w:eastAsiaTheme="minorHAnsi"/>
          <w:color w:val="000000"/>
          <w:sz w:val="23"/>
          <w:szCs w:val="23"/>
        </w:rPr>
      </w:pPr>
      <w:bookmarkStart w:id="35" w:name="_GoBack"/>
      <w:bookmarkEnd w:id="35"/>
      <w:r w:rsidRPr="00480BEF">
        <w:rPr>
          <w:rFonts w:eastAsiaTheme="minorHAnsi"/>
          <w:color w:val="000000"/>
          <w:sz w:val="23"/>
          <w:szCs w:val="23"/>
        </w:rPr>
        <w:t>9.4. Во всем, остальном, что не предусмотрено настоящим договором стороны руководствуются действующим законодательством РФ.</w:t>
      </w:r>
    </w:p>
    <w:p w:rsidR="00F75BF7" w:rsidRPr="00480BEF" w:rsidRDefault="00F75BF7" w:rsidP="00F75BF7">
      <w:pPr>
        <w:tabs>
          <w:tab w:val="left" w:pos="394"/>
        </w:tabs>
        <w:jc w:val="both"/>
        <w:rPr>
          <w:rFonts w:eastAsia="Arial"/>
          <w:sz w:val="23"/>
          <w:szCs w:val="23"/>
        </w:rPr>
      </w:pPr>
    </w:p>
    <w:p w:rsidR="008C4305" w:rsidRPr="00480BEF" w:rsidRDefault="008C4305" w:rsidP="00985866">
      <w:pPr>
        <w:jc w:val="center"/>
        <w:rPr>
          <w:rFonts w:eastAsia="Arial"/>
          <w:b/>
          <w:bCs/>
          <w:sz w:val="23"/>
          <w:szCs w:val="23"/>
          <w:u w:val="single"/>
        </w:rPr>
      </w:pPr>
    </w:p>
    <w:p w:rsidR="00985866" w:rsidRPr="00480BEF" w:rsidRDefault="00985866" w:rsidP="00985866">
      <w:pPr>
        <w:jc w:val="center"/>
        <w:rPr>
          <w:sz w:val="23"/>
          <w:szCs w:val="23"/>
        </w:rPr>
      </w:pPr>
      <w:r w:rsidRPr="00480BEF">
        <w:rPr>
          <w:sz w:val="23"/>
          <w:szCs w:val="23"/>
        </w:rPr>
        <w:t>1</w:t>
      </w:r>
      <w:r w:rsidR="00480BEF">
        <w:rPr>
          <w:sz w:val="23"/>
          <w:szCs w:val="23"/>
        </w:rPr>
        <w:t>0</w:t>
      </w:r>
      <w:r w:rsidRPr="00480BEF">
        <w:rPr>
          <w:sz w:val="23"/>
          <w:szCs w:val="23"/>
        </w:rPr>
        <w:t>. ПРИЛОЖЕНИЯ</w:t>
      </w:r>
    </w:p>
    <w:p w:rsidR="00E6310D" w:rsidRPr="00480BEF" w:rsidRDefault="00985866" w:rsidP="00985866">
      <w:pPr>
        <w:jc w:val="both"/>
        <w:rPr>
          <w:sz w:val="23"/>
          <w:szCs w:val="23"/>
        </w:rPr>
      </w:pPr>
      <w:r w:rsidRPr="00480BEF">
        <w:rPr>
          <w:sz w:val="23"/>
          <w:szCs w:val="23"/>
        </w:rPr>
        <w:t>1</w:t>
      </w:r>
      <w:r w:rsidR="00480BEF">
        <w:rPr>
          <w:sz w:val="23"/>
          <w:szCs w:val="23"/>
        </w:rPr>
        <w:t>0</w:t>
      </w:r>
      <w:r w:rsidRPr="00480BEF">
        <w:rPr>
          <w:sz w:val="23"/>
          <w:szCs w:val="23"/>
        </w:rPr>
        <w:t xml:space="preserve">.1. Приложение № 1. Спецификация на поставку </w:t>
      </w:r>
      <w:r w:rsidR="00477D7C" w:rsidRPr="00480BEF">
        <w:rPr>
          <w:sz w:val="23"/>
          <w:szCs w:val="23"/>
        </w:rPr>
        <w:t xml:space="preserve">шкафа для хранения фотошаблонов </w:t>
      </w:r>
      <w:r w:rsidR="00477D7C" w:rsidRPr="00480BEF">
        <w:rPr>
          <w:sz w:val="23"/>
          <w:szCs w:val="23"/>
          <w:lang w:val="en-US"/>
        </w:rPr>
        <w:t>SLT</w:t>
      </w:r>
      <w:r w:rsidR="00477D7C" w:rsidRPr="00480BEF">
        <w:rPr>
          <w:sz w:val="23"/>
          <w:szCs w:val="23"/>
        </w:rPr>
        <w:t>-</w:t>
      </w:r>
      <w:r w:rsidR="00477D7C" w:rsidRPr="00480BEF">
        <w:rPr>
          <w:sz w:val="23"/>
          <w:szCs w:val="23"/>
          <w:lang w:val="en-US"/>
        </w:rPr>
        <w:t>SC</w:t>
      </w:r>
      <w:r w:rsidR="00477D7C" w:rsidRPr="00480BEF">
        <w:rPr>
          <w:sz w:val="23"/>
          <w:szCs w:val="23"/>
        </w:rPr>
        <w:t>-</w:t>
      </w:r>
      <w:r w:rsidR="00477D7C" w:rsidRPr="00480BEF">
        <w:rPr>
          <w:sz w:val="23"/>
          <w:szCs w:val="23"/>
          <w:lang w:val="en-US"/>
        </w:rPr>
        <w:t>SSTL</w:t>
      </w:r>
    </w:p>
    <w:p w:rsidR="001B493C" w:rsidRPr="00480BEF" w:rsidRDefault="001B493C" w:rsidP="00985866">
      <w:pPr>
        <w:jc w:val="both"/>
        <w:rPr>
          <w:sz w:val="23"/>
          <w:szCs w:val="23"/>
        </w:rPr>
      </w:pPr>
    </w:p>
    <w:p w:rsidR="00985866" w:rsidRPr="00480BEF" w:rsidRDefault="00985866" w:rsidP="00985866">
      <w:pPr>
        <w:jc w:val="center"/>
        <w:rPr>
          <w:sz w:val="23"/>
          <w:szCs w:val="23"/>
        </w:rPr>
      </w:pPr>
      <w:r w:rsidRPr="00480BEF">
        <w:rPr>
          <w:sz w:val="23"/>
          <w:szCs w:val="23"/>
        </w:rPr>
        <w:t>1</w:t>
      </w:r>
      <w:r w:rsidR="00A96AC4">
        <w:rPr>
          <w:sz w:val="23"/>
          <w:szCs w:val="23"/>
        </w:rPr>
        <w:t>1</w:t>
      </w:r>
      <w:r w:rsidRPr="00480BEF">
        <w:rPr>
          <w:sz w:val="23"/>
          <w:szCs w:val="23"/>
        </w:rPr>
        <w:t>. ЮРИДИЧЕСКИЕ АДРЕСА И БАНКОВСКИЕ РЕКВИЗИТЫ СТОРОН</w:t>
      </w:r>
    </w:p>
    <w:p w:rsidR="00985866" w:rsidRPr="00480BEF" w:rsidRDefault="00985866" w:rsidP="00985866">
      <w:pPr>
        <w:jc w:val="both"/>
        <w:rPr>
          <w:sz w:val="23"/>
          <w:szCs w:val="23"/>
        </w:rPr>
      </w:pPr>
    </w:p>
    <w:tbl>
      <w:tblPr>
        <w:tblW w:w="0" w:type="auto"/>
        <w:tblLook w:val="04A0"/>
      </w:tblPr>
      <w:tblGrid>
        <w:gridCol w:w="5022"/>
        <w:gridCol w:w="5115"/>
      </w:tblGrid>
      <w:tr w:rsidR="00985866" w:rsidRPr="00480BEF" w:rsidTr="00985866">
        <w:tc>
          <w:tcPr>
            <w:tcW w:w="5022" w:type="dxa"/>
          </w:tcPr>
          <w:p w:rsidR="00985866" w:rsidRPr="00480BEF" w:rsidRDefault="00480BEF" w:rsidP="00985866">
            <w:pPr>
              <w:pStyle w:val="afb"/>
              <w:spacing w:before="0" w:beforeAutospacing="0" w:after="0" w:afterAutospacing="0"/>
              <w:jc w:val="both"/>
              <w:rPr>
                <w:sz w:val="23"/>
                <w:szCs w:val="23"/>
              </w:rPr>
            </w:pPr>
            <w:r w:rsidRPr="00480BEF">
              <w:rPr>
                <w:sz w:val="23"/>
                <w:szCs w:val="23"/>
              </w:rPr>
              <w:t>Продавец</w:t>
            </w:r>
            <w:r w:rsidR="00985866" w:rsidRPr="00480BEF">
              <w:rPr>
                <w:sz w:val="23"/>
                <w:szCs w:val="23"/>
              </w:rPr>
              <w:t>:</w:t>
            </w:r>
          </w:p>
          <w:p w:rsidR="00985866" w:rsidRPr="00480BEF" w:rsidRDefault="00985866" w:rsidP="00985866">
            <w:pPr>
              <w:pStyle w:val="afb"/>
              <w:spacing w:before="0" w:beforeAutospacing="0" w:after="0" w:afterAutospacing="0"/>
              <w:jc w:val="both"/>
              <w:rPr>
                <w:sz w:val="23"/>
                <w:szCs w:val="23"/>
              </w:rPr>
            </w:pPr>
          </w:p>
        </w:tc>
        <w:tc>
          <w:tcPr>
            <w:tcW w:w="5115" w:type="dxa"/>
          </w:tcPr>
          <w:p w:rsidR="00985866" w:rsidRPr="00480BEF" w:rsidRDefault="00480BEF" w:rsidP="00985866">
            <w:pPr>
              <w:pStyle w:val="afb"/>
              <w:spacing w:before="0" w:beforeAutospacing="0" w:after="0" w:afterAutospacing="0"/>
              <w:jc w:val="both"/>
              <w:rPr>
                <w:sz w:val="23"/>
                <w:szCs w:val="23"/>
              </w:rPr>
            </w:pPr>
            <w:r w:rsidRPr="00480BEF">
              <w:rPr>
                <w:sz w:val="23"/>
                <w:szCs w:val="23"/>
              </w:rPr>
              <w:t>Покупатель</w:t>
            </w:r>
            <w:r w:rsidR="00985866" w:rsidRPr="00480BEF">
              <w:rPr>
                <w:sz w:val="23"/>
                <w:szCs w:val="23"/>
              </w:rPr>
              <w:t>:</w:t>
            </w:r>
          </w:p>
          <w:p w:rsidR="00985866" w:rsidRPr="00480BEF" w:rsidRDefault="00985866" w:rsidP="00985866">
            <w:pPr>
              <w:pStyle w:val="afb"/>
              <w:spacing w:before="0" w:beforeAutospacing="0" w:after="0" w:afterAutospacing="0"/>
              <w:jc w:val="both"/>
              <w:rPr>
                <w:sz w:val="23"/>
                <w:szCs w:val="23"/>
              </w:rPr>
            </w:pPr>
            <w:r w:rsidRPr="00480BEF">
              <w:rPr>
                <w:sz w:val="23"/>
                <w:szCs w:val="23"/>
              </w:rPr>
              <w:t xml:space="preserve">ОАО «НПО </w:t>
            </w:r>
            <w:proofErr w:type="spellStart"/>
            <w:r w:rsidRPr="00480BEF">
              <w:rPr>
                <w:sz w:val="23"/>
                <w:szCs w:val="23"/>
              </w:rPr>
              <w:t>НИИИП-НЗиК</w:t>
            </w:r>
            <w:proofErr w:type="spellEnd"/>
            <w:r w:rsidRPr="00480BEF">
              <w:rPr>
                <w:sz w:val="23"/>
                <w:szCs w:val="23"/>
              </w:rPr>
              <w:t>»</w:t>
            </w:r>
          </w:p>
          <w:p w:rsidR="00985866" w:rsidRPr="00480BEF" w:rsidRDefault="00985866" w:rsidP="00985866">
            <w:pPr>
              <w:pStyle w:val="afb"/>
              <w:spacing w:before="0" w:beforeAutospacing="0" w:after="0" w:afterAutospacing="0"/>
              <w:jc w:val="both"/>
              <w:rPr>
                <w:sz w:val="23"/>
                <w:szCs w:val="23"/>
              </w:rPr>
            </w:pPr>
            <w:r w:rsidRPr="00480BEF">
              <w:rPr>
                <w:sz w:val="23"/>
                <w:szCs w:val="23"/>
              </w:rPr>
              <w:t xml:space="preserve">630015, г. Новосибирск, ул. </w:t>
            </w:r>
            <w:proofErr w:type="gramStart"/>
            <w:r w:rsidRPr="00480BEF">
              <w:rPr>
                <w:sz w:val="23"/>
                <w:szCs w:val="23"/>
              </w:rPr>
              <w:t>Планетная</w:t>
            </w:r>
            <w:proofErr w:type="gramEnd"/>
            <w:r w:rsidRPr="00480BEF">
              <w:rPr>
                <w:sz w:val="23"/>
                <w:szCs w:val="23"/>
              </w:rPr>
              <w:t>, 32</w:t>
            </w:r>
          </w:p>
          <w:p w:rsidR="00985866" w:rsidRPr="00480BEF" w:rsidRDefault="00985866" w:rsidP="00985866">
            <w:pPr>
              <w:pStyle w:val="afb"/>
              <w:spacing w:before="0" w:beforeAutospacing="0" w:after="0" w:afterAutospacing="0"/>
              <w:jc w:val="both"/>
              <w:rPr>
                <w:sz w:val="23"/>
                <w:szCs w:val="23"/>
              </w:rPr>
            </w:pPr>
            <w:r w:rsidRPr="00480BEF">
              <w:rPr>
                <w:sz w:val="23"/>
                <w:szCs w:val="23"/>
              </w:rPr>
              <w:t>ИНН 5401199015/КПП 546050001</w:t>
            </w:r>
          </w:p>
          <w:p w:rsidR="00985866" w:rsidRPr="00480BEF" w:rsidRDefault="00985866" w:rsidP="00985866">
            <w:pPr>
              <w:pStyle w:val="afb"/>
              <w:spacing w:before="0" w:beforeAutospacing="0" w:after="0" w:afterAutospacing="0"/>
              <w:jc w:val="both"/>
              <w:rPr>
                <w:sz w:val="23"/>
                <w:szCs w:val="23"/>
              </w:rPr>
            </w:pPr>
            <w:proofErr w:type="gramStart"/>
            <w:r w:rsidRPr="00480BEF">
              <w:rPr>
                <w:sz w:val="23"/>
                <w:szCs w:val="23"/>
              </w:rPr>
              <w:t>р</w:t>
            </w:r>
            <w:proofErr w:type="gramEnd"/>
            <w:r w:rsidRPr="00480BEF">
              <w:rPr>
                <w:sz w:val="23"/>
                <w:szCs w:val="23"/>
              </w:rPr>
              <w:t>/с 40702810400010122606</w:t>
            </w:r>
          </w:p>
          <w:p w:rsidR="00985866" w:rsidRPr="00480BEF" w:rsidRDefault="00985866" w:rsidP="00985866">
            <w:pPr>
              <w:pStyle w:val="afb"/>
              <w:spacing w:before="0" w:beforeAutospacing="0" w:after="0" w:afterAutospacing="0"/>
              <w:jc w:val="both"/>
              <w:rPr>
                <w:sz w:val="23"/>
                <w:szCs w:val="23"/>
              </w:rPr>
            </w:pPr>
            <w:r w:rsidRPr="00480BEF">
              <w:rPr>
                <w:sz w:val="23"/>
                <w:szCs w:val="23"/>
              </w:rPr>
              <w:t>Новосибирский филиал НОМОС-БАНКА (ОАО)</w:t>
            </w:r>
          </w:p>
          <w:p w:rsidR="00985866" w:rsidRPr="00480BEF" w:rsidRDefault="00985866" w:rsidP="00985866">
            <w:pPr>
              <w:pStyle w:val="afb"/>
              <w:spacing w:before="0" w:beforeAutospacing="0" w:after="0" w:afterAutospacing="0"/>
              <w:jc w:val="both"/>
              <w:rPr>
                <w:sz w:val="23"/>
                <w:szCs w:val="23"/>
              </w:rPr>
            </w:pPr>
            <w:r w:rsidRPr="00480BEF">
              <w:rPr>
                <w:sz w:val="23"/>
                <w:szCs w:val="23"/>
              </w:rPr>
              <w:t>к/с 30101810550040000839</w:t>
            </w:r>
          </w:p>
          <w:p w:rsidR="00985866" w:rsidRPr="00480BEF" w:rsidRDefault="00985866" w:rsidP="00985866">
            <w:pPr>
              <w:pStyle w:val="afb"/>
              <w:spacing w:before="0" w:beforeAutospacing="0" w:after="0" w:afterAutospacing="0"/>
              <w:jc w:val="both"/>
              <w:rPr>
                <w:sz w:val="23"/>
                <w:szCs w:val="23"/>
              </w:rPr>
            </w:pPr>
            <w:r w:rsidRPr="00480BEF">
              <w:rPr>
                <w:sz w:val="23"/>
                <w:szCs w:val="23"/>
              </w:rPr>
              <w:t>БИК 045004839</w:t>
            </w:r>
          </w:p>
        </w:tc>
      </w:tr>
      <w:tr w:rsidR="00985866" w:rsidRPr="00480BEF" w:rsidTr="00985866">
        <w:tc>
          <w:tcPr>
            <w:tcW w:w="5022" w:type="dxa"/>
          </w:tcPr>
          <w:p w:rsidR="00985866" w:rsidRPr="00480BEF" w:rsidRDefault="00985866" w:rsidP="00985866">
            <w:pPr>
              <w:pStyle w:val="afb"/>
              <w:spacing w:before="0" w:beforeAutospacing="0" w:after="0" w:afterAutospacing="0"/>
              <w:jc w:val="both"/>
              <w:rPr>
                <w:sz w:val="23"/>
                <w:szCs w:val="23"/>
              </w:rPr>
            </w:pPr>
          </w:p>
        </w:tc>
        <w:tc>
          <w:tcPr>
            <w:tcW w:w="5115" w:type="dxa"/>
          </w:tcPr>
          <w:p w:rsidR="00985866" w:rsidRPr="00480BEF" w:rsidRDefault="00985866" w:rsidP="00985866">
            <w:pPr>
              <w:pStyle w:val="afb"/>
              <w:spacing w:before="0" w:beforeAutospacing="0" w:after="0" w:afterAutospacing="0"/>
              <w:jc w:val="both"/>
              <w:rPr>
                <w:sz w:val="23"/>
                <w:szCs w:val="23"/>
              </w:rPr>
            </w:pPr>
          </w:p>
        </w:tc>
      </w:tr>
    </w:tbl>
    <w:p w:rsidR="00985866" w:rsidRPr="00480BEF" w:rsidRDefault="00985866" w:rsidP="00985866">
      <w:pPr>
        <w:pStyle w:val="Style2"/>
        <w:widowControl/>
        <w:tabs>
          <w:tab w:val="left" w:pos="5002"/>
        </w:tabs>
        <w:spacing w:before="86"/>
        <w:rPr>
          <w:rStyle w:val="FontStyle19"/>
          <w:rFonts w:ascii="Times New Roman" w:hAnsi="Times New Roman" w:cs="Times New Roman"/>
          <w:b w:val="0"/>
          <w:sz w:val="23"/>
          <w:szCs w:val="23"/>
        </w:rPr>
      </w:pPr>
      <w:r w:rsidRPr="00480BEF">
        <w:rPr>
          <w:rStyle w:val="FontStyle19"/>
          <w:rFonts w:ascii="Times New Roman" w:hAnsi="Times New Roman" w:cs="Times New Roman"/>
          <w:sz w:val="23"/>
          <w:szCs w:val="23"/>
        </w:rPr>
        <w:t xml:space="preserve">                                                                                           </w:t>
      </w:r>
      <w:r w:rsidRPr="00480BEF">
        <w:rPr>
          <w:rStyle w:val="FontStyle19"/>
          <w:rFonts w:ascii="Times New Roman" w:hAnsi="Times New Roman" w:cs="Times New Roman"/>
          <w:b w:val="0"/>
          <w:sz w:val="23"/>
          <w:szCs w:val="23"/>
        </w:rPr>
        <w:t xml:space="preserve">Зам. генерального директора по экономике </w:t>
      </w:r>
    </w:p>
    <w:p w:rsidR="00985866" w:rsidRPr="00480BEF" w:rsidRDefault="00985866" w:rsidP="00985866">
      <w:pPr>
        <w:pStyle w:val="Style2"/>
        <w:widowControl/>
        <w:tabs>
          <w:tab w:val="left" w:pos="5002"/>
        </w:tabs>
        <w:spacing w:before="86"/>
        <w:rPr>
          <w:rFonts w:ascii="Times New Roman" w:hAnsi="Times New Roman" w:cs="Times New Roman"/>
          <w:b/>
          <w:bCs/>
          <w:sz w:val="23"/>
          <w:szCs w:val="23"/>
        </w:rPr>
        <w:sectPr w:rsidR="00985866" w:rsidRPr="00480BEF" w:rsidSect="00985866">
          <w:pgSz w:w="11907" w:h="16839" w:code="9"/>
          <w:pgMar w:top="709" w:right="1134" w:bottom="1440" w:left="851" w:header="709" w:footer="709" w:gutter="0"/>
          <w:cols w:space="708"/>
          <w:docGrid w:linePitch="360"/>
        </w:sectPr>
      </w:pPr>
      <w:r w:rsidRPr="00480BEF">
        <w:rPr>
          <w:rStyle w:val="FontStyle19"/>
          <w:rFonts w:ascii="Times New Roman" w:hAnsi="Times New Roman" w:cs="Times New Roman"/>
          <w:b w:val="0"/>
          <w:sz w:val="23"/>
          <w:szCs w:val="23"/>
        </w:rPr>
        <w:t xml:space="preserve">                                                                                           и финансам _______________/В.Н. Щербаков/</w:t>
      </w:r>
    </w:p>
    <w:p w:rsidR="00985866" w:rsidRPr="00831DF3" w:rsidRDefault="00985866" w:rsidP="00985866">
      <w:pPr>
        <w:pStyle w:val="af8"/>
        <w:numPr>
          <w:ilvl w:val="0"/>
          <w:numId w:val="0"/>
        </w:numPr>
        <w:ind w:left="720"/>
        <w:jc w:val="right"/>
        <w:rPr>
          <w:iCs/>
          <w:color w:val="808080" w:themeColor="text1" w:themeTint="7F"/>
        </w:rPr>
      </w:pPr>
      <w:r w:rsidRPr="00831DF3">
        <w:lastRenderedPageBreak/>
        <w:t>Спецификация к Договору</w:t>
      </w:r>
      <w:r w:rsidR="00843BE9" w:rsidRPr="00843BE9">
        <w:t xml:space="preserve"> </w:t>
      </w:r>
      <w:r w:rsidRPr="00831DF3">
        <w:t>№                   от «    » __________ 20__ г.</w:t>
      </w:r>
    </w:p>
    <w:p w:rsidR="00985866" w:rsidRPr="00831DF3" w:rsidRDefault="00A10207" w:rsidP="00985866">
      <w:pPr>
        <w:autoSpaceDE w:val="0"/>
        <w:autoSpaceDN w:val="0"/>
        <w:adjustRightInd w:val="0"/>
        <w:rPr>
          <w:b/>
        </w:rPr>
      </w:pPr>
      <w:r>
        <w:t>Продавец</w:t>
      </w:r>
      <w:r w:rsidR="00985866" w:rsidRPr="00831DF3">
        <w:t xml:space="preserve">: </w:t>
      </w:r>
    </w:p>
    <w:p w:rsidR="00985866" w:rsidRDefault="00A10207" w:rsidP="00985866">
      <w:pPr>
        <w:autoSpaceDE w:val="0"/>
        <w:autoSpaceDN w:val="0"/>
        <w:adjustRightInd w:val="0"/>
      </w:pPr>
      <w:r>
        <w:t>Покупатель</w:t>
      </w:r>
      <w:r w:rsidR="00985866" w:rsidRPr="00831DF3">
        <w:t xml:space="preserve">: ОАО «НПО </w:t>
      </w:r>
      <w:proofErr w:type="spellStart"/>
      <w:r w:rsidR="00985866" w:rsidRPr="00831DF3">
        <w:t>НИИИП-НЗиК</w:t>
      </w:r>
      <w:proofErr w:type="spellEnd"/>
      <w:r w:rsidR="00985866" w:rsidRPr="00831DF3">
        <w:t>» ИНН 5401199015 КПП 546050001</w:t>
      </w:r>
    </w:p>
    <w:p w:rsidR="00480BEF" w:rsidRPr="00831DF3" w:rsidRDefault="00480BEF" w:rsidP="00985866">
      <w:pPr>
        <w:autoSpaceDE w:val="0"/>
        <w:autoSpaceDN w:val="0"/>
        <w:adjustRightInd w:val="0"/>
      </w:pPr>
    </w:p>
    <w:tbl>
      <w:tblPr>
        <w:tblW w:w="1200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
        <w:gridCol w:w="4112"/>
        <w:gridCol w:w="1134"/>
        <w:gridCol w:w="1702"/>
        <w:gridCol w:w="1417"/>
        <w:gridCol w:w="1701"/>
        <w:gridCol w:w="1229"/>
      </w:tblGrid>
      <w:tr w:rsidR="003E381D" w:rsidRPr="004E5B71" w:rsidTr="005A3DDE">
        <w:trPr>
          <w:gridAfter w:val="1"/>
          <w:wAfter w:w="1229" w:type="dxa"/>
        </w:trPr>
        <w:tc>
          <w:tcPr>
            <w:tcW w:w="707" w:type="dxa"/>
            <w:tcBorders>
              <w:top w:val="single" w:sz="4" w:space="0" w:color="auto"/>
              <w:left w:val="single" w:sz="4" w:space="0" w:color="auto"/>
              <w:bottom w:val="single" w:sz="4" w:space="0" w:color="auto"/>
              <w:right w:val="single" w:sz="4" w:space="0" w:color="auto"/>
            </w:tcBorders>
          </w:tcPr>
          <w:p w:rsidR="003E381D" w:rsidRPr="003D1F6C" w:rsidRDefault="003E381D" w:rsidP="003E381D">
            <w:pPr>
              <w:spacing w:after="200" w:line="276" w:lineRule="auto"/>
            </w:pPr>
            <w:r w:rsidRPr="003D1F6C">
              <w:rPr>
                <w:sz w:val="22"/>
                <w:szCs w:val="22"/>
              </w:rPr>
              <w:t xml:space="preserve">№ </w:t>
            </w:r>
            <w:proofErr w:type="gramStart"/>
            <w:r w:rsidRPr="003D1F6C">
              <w:rPr>
                <w:sz w:val="22"/>
                <w:szCs w:val="22"/>
              </w:rPr>
              <w:t>п</w:t>
            </w:r>
            <w:proofErr w:type="gramEnd"/>
            <w:r w:rsidRPr="003D1F6C">
              <w:rPr>
                <w:sz w:val="22"/>
                <w:szCs w:val="22"/>
              </w:rPr>
              <w:t>/п</w:t>
            </w:r>
          </w:p>
        </w:tc>
        <w:tc>
          <w:tcPr>
            <w:tcW w:w="4112" w:type="dxa"/>
            <w:tcBorders>
              <w:top w:val="single" w:sz="4" w:space="0" w:color="auto"/>
              <w:left w:val="single" w:sz="4" w:space="0" w:color="auto"/>
              <w:bottom w:val="single" w:sz="4" w:space="0" w:color="auto"/>
              <w:right w:val="single" w:sz="4" w:space="0" w:color="auto"/>
            </w:tcBorders>
          </w:tcPr>
          <w:p w:rsidR="003E381D" w:rsidRPr="003D1F6C" w:rsidRDefault="003E381D" w:rsidP="003E381D">
            <w:pPr>
              <w:spacing w:after="200" w:line="276" w:lineRule="auto"/>
            </w:pPr>
            <w:r w:rsidRPr="003D1F6C">
              <w:rPr>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3E381D" w:rsidRPr="003D1F6C" w:rsidRDefault="003E381D" w:rsidP="003E381D">
            <w:r w:rsidRPr="003D1F6C">
              <w:rPr>
                <w:sz w:val="22"/>
                <w:szCs w:val="22"/>
              </w:rPr>
              <w:t xml:space="preserve">Кол-во, </w:t>
            </w:r>
            <w:proofErr w:type="spellStart"/>
            <w:r w:rsidRPr="003D1F6C">
              <w:rPr>
                <w:sz w:val="22"/>
                <w:szCs w:val="22"/>
              </w:rPr>
              <w:t>ед</w:t>
            </w:r>
            <w:proofErr w:type="gramStart"/>
            <w:r w:rsidRPr="003D1F6C">
              <w:rPr>
                <w:sz w:val="22"/>
                <w:szCs w:val="22"/>
              </w:rPr>
              <w:t>.и</w:t>
            </w:r>
            <w:proofErr w:type="gramEnd"/>
            <w:r w:rsidRPr="003D1F6C">
              <w:rPr>
                <w:sz w:val="22"/>
                <w:szCs w:val="22"/>
              </w:rPr>
              <w:t>зм</w:t>
            </w:r>
            <w:proofErr w:type="spellEnd"/>
            <w:r w:rsidRPr="003D1F6C">
              <w:rPr>
                <w:sz w:val="22"/>
                <w:szCs w:val="22"/>
              </w:rPr>
              <w:t>.</w:t>
            </w:r>
          </w:p>
        </w:tc>
        <w:tc>
          <w:tcPr>
            <w:tcW w:w="1702" w:type="dxa"/>
            <w:tcBorders>
              <w:top w:val="single" w:sz="4" w:space="0" w:color="auto"/>
              <w:left w:val="single" w:sz="4" w:space="0" w:color="auto"/>
              <w:bottom w:val="single" w:sz="4" w:space="0" w:color="auto"/>
              <w:right w:val="single" w:sz="4" w:space="0" w:color="auto"/>
            </w:tcBorders>
          </w:tcPr>
          <w:p w:rsidR="003E381D" w:rsidRPr="003D1F6C" w:rsidRDefault="003E381D" w:rsidP="00477D7C">
            <w:r w:rsidRPr="003D1F6C">
              <w:rPr>
                <w:sz w:val="22"/>
                <w:szCs w:val="22"/>
              </w:rPr>
              <w:t>Цена, в</w:t>
            </w:r>
            <w:r w:rsidR="00477D7C">
              <w:rPr>
                <w:sz w:val="22"/>
                <w:szCs w:val="22"/>
              </w:rPr>
              <w:t xml:space="preserve"> долларах США</w:t>
            </w:r>
            <w:r w:rsidRPr="003D1F6C">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E381D" w:rsidRPr="003D1F6C" w:rsidRDefault="003E381D" w:rsidP="00477D7C">
            <w:r w:rsidRPr="003D1F6C">
              <w:rPr>
                <w:sz w:val="22"/>
                <w:szCs w:val="22"/>
              </w:rPr>
              <w:t xml:space="preserve">Сумма, </w:t>
            </w:r>
            <w:r w:rsidR="00477D7C">
              <w:rPr>
                <w:sz w:val="22"/>
                <w:szCs w:val="22"/>
              </w:rPr>
              <w:t>в долларах США.</w:t>
            </w:r>
          </w:p>
        </w:tc>
        <w:tc>
          <w:tcPr>
            <w:tcW w:w="1701" w:type="dxa"/>
            <w:tcBorders>
              <w:top w:val="single" w:sz="4" w:space="0" w:color="auto"/>
              <w:left w:val="single" w:sz="4" w:space="0" w:color="auto"/>
              <w:bottom w:val="single" w:sz="4" w:space="0" w:color="auto"/>
              <w:right w:val="single" w:sz="4" w:space="0" w:color="auto"/>
            </w:tcBorders>
          </w:tcPr>
          <w:p w:rsidR="003E381D" w:rsidRPr="003D1F6C" w:rsidRDefault="003E381D" w:rsidP="003E381D">
            <w:r w:rsidRPr="003D1F6C">
              <w:rPr>
                <w:sz w:val="22"/>
                <w:szCs w:val="22"/>
              </w:rPr>
              <w:t>Срок поставки</w:t>
            </w:r>
          </w:p>
        </w:tc>
      </w:tr>
      <w:tr w:rsidR="00843BE9" w:rsidRPr="004E5B71" w:rsidTr="005A3DDE">
        <w:trPr>
          <w:gridAfter w:val="1"/>
          <w:wAfter w:w="1229" w:type="dxa"/>
          <w:trHeight w:val="444"/>
        </w:trPr>
        <w:tc>
          <w:tcPr>
            <w:tcW w:w="707" w:type="dxa"/>
            <w:tcBorders>
              <w:top w:val="single" w:sz="4" w:space="0" w:color="auto"/>
              <w:left w:val="single" w:sz="4" w:space="0" w:color="auto"/>
              <w:bottom w:val="single" w:sz="4" w:space="0" w:color="auto"/>
              <w:right w:val="single" w:sz="4" w:space="0" w:color="auto"/>
            </w:tcBorders>
          </w:tcPr>
          <w:p w:rsidR="00843BE9" w:rsidRPr="003D1F6C" w:rsidRDefault="00843BE9" w:rsidP="003E381D">
            <w:pPr>
              <w:spacing w:after="200" w:line="276" w:lineRule="auto"/>
            </w:pPr>
            <w:r w:rsidRPr="003D1F6C">
              <w:rPr>
                <w:sz w:val="22"/>
                <w:szCs w:val="22"/>
              </w:rPr>
              <w:t>1.</w:t>
            </w:r>
          </w:p>
        </w:tc>
        <w:tc>
          <w:tcPr>
            <w:tcW w:w="4112" w:type="dxa"/>
            <w:tcBorders>
              <w:top w:val="single" w:sz="4" w:space="0" w:color="auto"/>
              <w:left w:val="single" w:sz="4" w:space="0" w:color="auto"/>
              <w:bottom w:val="single" w:sz="4" w:space="0" w:color="auto"/>
              <w:right w:val="single" w:sz="4" w:space="0" w:color="auto"/>
            </w:tcBorders>
          </w:tcPr>
          <w:p w:rsidR="00843BE9" w:rsidRPr="005A3DDE" w:rsidRDefault="005A3DDE" w:rsidP="0080593A">
            <w:pPr>
              <w:spacing w:after="200" w:line="276" w:lineRule="auto"/>
            </w:pPr>
            <w:r>
              <w:rPr>
                <w:sz w:val="22"/>
                <w:szCs w:val="22"/>
              </w:rPr>
              <w:t xml:space="preserve">Шкаф для хранения фотошаблонов </w:t>
            </w:r>
            <w:r>
              <w:rPr>
                <w:sz w:val="22"/>
                <w:szCs w:val="22"/>
                <w:lang w:val="en-US"/>
              </w:rPr>
              <w:t>SLT</w:t>
            </w:r>
            <w:r w:rsidRPr="005A3DDE">
              <w:rPr>
                <w:sz w:val="22"/>
                <w:szCs w:val="22"/>
              </w:rPr>
              <w:t>-</w:t>
            </w:r>
            <w:r>
              <w:rPr>
                <w:sz w:val="22"/>
                <w:szCs w:val="22"/>
                <w:lang w:val="en-US"/>
              </w:rPr>
              <w:t>SC</w:t>
            </w:r>
            <w:r w:rsidRPr="005A3DDE">
              <w:rPr>
                <w:sz w:val="22"/>
                <w:szCs w:val="22"/>
              </w:rPr>
              <w:t>-</w:t>
            </w:r>
            <w:r>
              <w:rPr>
                <w:sz w:val="22"/>
                <w:szCs w:val="22"/>
                <w:lang w:val="en-US"/>
              </w:rPr>
              <w:t>SSTL</w:t>
            </w:r>
          </w:p>
        </w:tc>
        <w:tc>
          <w:tcPr>
            <w:tcW w:w="1134" w:type="dxa"/>
            <w:tcBorders>
              <w:top w:val="single" w:sz="4" w:space="0" w:color="auto"/>
              <w:left w:val="single" w:sz="4" w:space="0" w:color="auto"/>
              <w:bottom w:val="single" w:sz="4" w:space="0" w:color="auto"/>
              <w:right w:val="single" w:sz="4" w:space="0" w:color="auto"/>
            </w:tcBorders>
          </w:tcPr>
          <w:p w:rsidR="00843BE9" w:rsidRPr="003D1F6C" w:rsidRDefault="005A3DDE" w:rsidP="003E381D">
            <w:r>
              <w:rPr>
                <w:sz w:val="22"/>
                <w:szCs w:val="22"/>
                <w:lang w:val="en-US"/>
              </w:rPr>
              <w:t>1</w:t>
            </w:r>
            <w:r w:rsidR="00843BE9" w:rsidRPr="003D1F6C">
              <w:rPr>
                <w:sz w:val="22"/>
                <w:szCs w:val="22"/>
              </w:rPr>
              <w:t xml:space="preserve"> шт.</w:t>
            </w:r>
          </w:p>
        </w:tc>
        <w:tc>
          <w:tcPr>
            <w:tcW w:w="1702" w:type="dxa"/>
            <w:tcBorders>
              <w:top w:val="single" w:sz="4" w:space="0" w:color="auto"/>
              <w:left w:val="single" w:sz="4" w:space="0" w:color="auto"/>
              <w:bottom w:val="single" w:sz="4" w:space="0" w:color="auto"/>
              <w:right w:val="single" w:sz="4" w:space="0" w:color="auto"/>
            </w:tcBorders>
          </w:tcPr>
          <w:p w:rsidR="00843BE9" w:rsidRPr="003D1F6C" w:rsidRDefault="00843BE9" w:rsidP="003E381D"/>
          <w:p w:rsidR="00843BE9" w:rsidRPr="003D1F6C" w:rsidRDefault="00843BE9" w:rsidP="003E381D">
            <w:r w:rsidRPr="003D1F6C">
              <w:rPr>
                <w:sz w:val="22"/>
                <w:szCs w:val="22"/>
              </w:rPr>
              <w:t xml:space="preserve"> </w:t>
            </w:r>
          </w:p>
          <w:p w:rsidR="00843BE9" w:rsidRPr="003D1F6C" w:rsidRDefault="00843BE9" w:rsidP="003E381D"/>
        </w:tc>
        <w:tc>
          <w:tcPr>
            <w:tcW w:w="1417" w:type="dxa"/>
            <w:tcBorders>
              <w:top w:val="single" w:sz="4" w:space="0" w:color="auto"/>
              <w:left w:val="single" w:sz="4" w:space="0" w:color="auto"/>
              <w:bottom w:val="single" w:sz="4" w:space="0" w:color="auto"/>
              <w:right w:val="single" w:sz="4" w:space="0" w:color="auto"/>
            </w:tcBorders>
          </w:tcPr>
          <w:p w:rsidR="00843BE9" w:rsidRPr="003D1F6C" w:rsidRDefault="00843BE9" w:rsidP="003E381D"/>
        </w:tc>
        <w:tc>
          <w:tcPr>
            <w:tcW w:w="1701" w:type="dxa"/>
            <w:vMerge w:val="restart"/>
            <w:tcBorders>
              <w:top w:val="single" w:sz="4" w:space="0" w:color="auto"/>
              <w:left w:val="single" w:sz="4" w:space="0" w:color="auto"/>
              <w:right w:val="single" w:sz="4" w:space="0" w:color="auto"/>
            </w:tcBorders>
          </w:tcPr>
          <w:p w:rsidR="00843BE9" w:rsidRPr="005A3DDE" w:rsidRDefault="00843BE9" w:rsidP="005A3DDE">
            <w:r w:rsidRPr="003D1F6C">
              <w:rPr>
                <w:sz w:val="22"/>
                <w:szCs w:val="22"/>
              </w:rPr>
              <w:t xml:space="preserve">до </w:t>
            </w:r>
            <w:r w:rsidR="005A3DDE">
              <w:rPr>
                <w:sz w:val="22"/>
                <w:szCs w:val="22"/>
                <w:lang w:val="en-US"/>
              </w:rPr>
              <w:t>30</w:t>
            </w:r>
            <w:r w:rsidR="005A3DDE">
              <w:rPr>
                <w:sz w:val="22"/>
                <w:szCs w:val="22"/>
              </w:rPr>
              <w:t>.09.2014 г.</w:t>
            </w:r>
          </w:p>
        </w:tc>
      </w:tr>
      <w:tr w:rsidR="00843BE9" w:rsidRPr="004E5B71" w:rsidTr="005A3DDE">
        <w:trPr>
          <w:trHeight w:val="247"/>
        </w:trPr>
        <w:tc>
          <w:tcPr>
            <w:tcW w:w="4819" w:type="dxa"/>
            <w:gridSpan w:val="2"/>
            <w:tcBorders>
              <w:top w:val="nil"/>
              <w:left w:val="single" w:sz="4" w:space="0" w:color="auto"/>
              <w:bottom w:val="single" w:sz="4" w:space="0" w:color="auto"/>
              <w:right w:val="single" w:sz="4" w:space="0" w:color="auto"/>
            </w:tcBorders>
          </w:tcPr>
          <w:p w:rsidR="00843BE9" w:rsidRPr="003D1F6C" w:rsidRDefault="00843BE9" w:rsidP="003E381D">
            <w:pPr>
              <w:rPr>
                <w:b/>
              </w:rPr>
            </w:pPr>
            <w:r w:rsidRPr="003D1F6C">
              <w:rPr>
                <w:b/>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843BE9" w:rsidRPr="003D1F6C" w:rsidRDefault="00843BE9" w:rsidP="003E381D">
            <w:pPr>
              <w:rPr>
                <w:b/>
              </w:rPr>
            </w:pPr>
          </w:p>
        </w:tc>
        <w:tc>
          <w:tcPr>
            <w:tcW w:w="1702" w:type="dxa"/>
            <w:tcBorders>
              <w:top w:val="single" w:sz="4" w:space="0" w:color="auto"/>
              <w:left w:val="single" w:sz="4" w:space="0" w:color="auto"/>
              <w:bottom w:val="single" w:sz="4" w:space="0" w:color="auto"/>
              <w:right w:val="single" w:sz="4" w:space="0" w:color="auto"/>
            </w:tcBorders>
          </w:tcPr>
          <w:p w:rsidR="00843BE9" w:rsidRPr="003D1F6C" w:rsidRDefault="00843BE9" w:rsidP="003E381D">
            <w:pPr>
              <w:rPr>
                <w:b/>
              </w:rPr>
            </w:pPr>
          </w:p>
        </w:tc>
        <w:tc>
          <w:tcPr>
            <w:tcW w:w="1417" w:type="dxa"/>
            <w:tcBorders>
              <w:top w:val="single" w:sz="4" w:space="0" w:color="auto"/>
              <w:left w:val="single" w:sz="4" w:space="0" w:color="auto"/>
              <w:bottom w:val="single" w:sz="4" w:space="0" w:color="auto"/>
              <w:right w:val="single" w:sz="4" w:space="0" w:color="auto"/>
            </w:tcBorders>
          </w:tcPr>
          <w:p w:rsidR="00843BE9" w:rsidRPr="003D1F6C" w:rsidRDefault="00843BE9" w:rsidP="003E381D">
            <w:pPr>
              <w:rPr>
                <w:b/>
              </w:rPr>
            </w:pPr>
          </w:p>
        </w:tc>
        <w:tc>
          <w:tcPr>
            <w:tcW w:w="1701" w:type="dxa"/>
            <w:vMerge/>
            <w:tcBorders>
              <w:left w:val="single" w:sz="4" w:space="0" w:color="auto"/>
              <w:bottom w:val="single" w:sz="4" w:space="0" w:color="auto"/>
              <w:right w:val="single" w:sz="4" w:space="0" w:color="auto"/>
            </w:tcBorders>
          </w:tcPr>
          <w:p w:rsidR="00843BE9" w:rsidRPr="003D1F6C" w:rsidRDefault="00843BE9" w:rsidP="003E381D">
            <w:pPr>
              <w:rPr>
                <w:b/>
              </w:rPr>
            </w:pPr>
          </w:p>
        </w:tc>
        <w:tc>
          <w:tcPr>
            <w:tcW w:w="1229" w:type="dxa"/>
            <w:tcBorders>
              <w:top w:val="nil"/>
              <w:left w:val="single" w:sz="4" w:space="0" w:color="auto"/>
              <w:bottom w:val="nil"/>
              <w:right w:val="single" w:sz="4" w:space="0" w:color="auto"/>
            </w:tcBorders>
          </w:tcPr>
          <w:p w:rsidR="00843BE9" w:rsidRPr="003D1F6C" w:rsidRDefault="00843BE9" w:rsidP="003E381D">
            <w:pPr>
              <w:rPr>
                <w:b/>
              </w:rPr>
            </w:pPr>
          </w:p>
        </w:tc>
      </w:tr>
    </w:tbl>
    <w:p w:rsidR="00831DF3" w:rsidRPr="00831DF3" w:rsidRDefault="00831DF3" w:rsidP="00985866">
      <w:pPr>
        <w:autoSpaceDE w:val="0"/>
        <w:autoSpaceDN w:val="0"/>
        <w:adjustRightInd w:val="0"/>
      </w:pPr>
    </w:p>
    <w:p w:rsidR="00985866" w:rsidRDefault="00985866" w:rsidP="00985866"/>
    <w:p w:rsidR="008C7AB2" w:rsidRPr="00831DF3" w:rsidRDefault="008C7AB2" w:rsidP="00985866"/>
    <w:p w:rsidR="00985866" w:rsidRPr="00831DF3" w:rsidRDefault="00985866" w:rsidP="00985866">
      <w:pPr>
        <w:jc w:val="right"/>
      </w:pPr>
      <w:r w:rsidRPr="00831DF3">
        <w:t xml:space="preserve">ИТОГО: </w:t>
      </w:r>
    </w:p>
    <w:p w:rsidR="00985866" w:rsidRPr="00831DF3" w:rsidRDefault="00985866" w:rsidP="00985866">
      <w:pPr>
        <w:jc w:val="right"/>
      </w:pPr>
      <w:r w:rsidRPr="00831DF3">
        <w:t xml:space="preserve">Сумма НДС (18%): </w:t>
      </w:r>
    </w:p>
    <w:p w:rsidR="00985866" w:rsidRPr="00831DF3" w:rsidRDefault="00985866" w:rsidP="00985866">
      <w:pPr>
        <w:jc w:val="right"/>
        <w:rPr>
          <w:b/>
        </w:rPr>
      </w:pPr>
      <w:r w:rsidRPr="00831DF3">
        <w:rPr>
          <w:b/>
        </w:rPr>
        <w:t xml:space="preserve">Всего с НДС (18%): </w:t>
      </w:r>
    </w:p>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985866" w:rsidRPr="00831DF3" w:rsidRDefault="00985866" w:rsidP="00985866">
      <w:pPr>
        <w:rPr>
          <w:b/>
        </w:rPr>
      </w:pPr>
      <w:r w:rsidRPr="00831DF3">
        <w:t>Общая сумма спецификации</w:t>
      </w:r>
      <w:proofErr w:type="gramStart"/>
      <w:r w:rsidRPr="00831DF3">
        <w:t xml:space="preserve"> _____________ () </w:t>
      </w:r>
      <w:proofErr w:type="gramEnd"/>
      <w:r w:rsidRPr="00831DF3">
        <w:t>руб.</w:t>
      </w:r>
    </w:p>
    <w:p w:rsidR="00985866" w:rsidRPr="00831DF3" w:rsidRDefault="00985866" w:rsidP="00985866">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985866" w:rsidRPr="00831DF3" w:rsidTr="00985866">
        <w:tc>
          <w:tcPr>
            <w:tcW w:w="4786" w:type="dxa"/>
          </w:tcPr>
          <w:p w:rsidR="00985866" w:rsidRPr="00831DF3" w:rsidRDefault="00985866" w:rsidP="00985866"/>
          <w:p w:rsidR="00985866" w:rsidRPr="00831DF3" w:rsidRDefault="00985866" w:rsidP="00985866">
            <w:r w:rsidRPr="00831DF3">
              <w:t xml:space="preserve">От </w:t>
            </w:r>
            <w:r w:rsidR="00A10207">
              <w:t>Продавца</w:t>
            </w:r>
            <w:r w:rsidRPr="00831DF3">
              <w:t>:</w:t>
            </w:r>
          </w:p>
          <w:p w:rsidR="00985866" w:rsidRPr="00831DF3" w:rsidRDefault="00985866" w:rsidP="00985866">
            <w:r w:rsidRPr="00831DF3">
              <w:t xml:space="preserve">_____________________                      </w:t>
            </w:r>
          </w:p>
          <w:p w:rsidR="00985866" w:rsidRPr="00831DF3" w:rsidRDefault="00985866" w:rsidP="00985866">
            <w:pPr>
              <w:jc w:val="center"/>
            </w:pPr>
            <w:r w:rsidRPr="00831DF3">
              <w:t>м.п.</w:t>
            </w:r>
          </w:p>
        </w:tc>
        <w:tc>
          <w:tcPr>
            <w:tcW w:w="5245" w:type="dxa"/>
          </w:tcPr>
          <w:p w:rsidR="00831DF3" w:rsidRPr="00831DF3" w:rsidRDefault="00831DF3" w:rsidP="00985866">
            <w:pPr>
              <w:jc w:val="center"/>
            </w:pPr>
          </w:p>
          <w:p w:rsidR="00985866" w:rsidRPr="00831DF3" w:rsidRDefault="00985866" w:rsidP="00985866">
            <w:pPr>
              <w:jc w:val="center"/>
            </w:pPr>
            <w:r w:rsidRPr="00831DF3">
              <w:t xml:space="preserve">От </w:t>
            </w:r>
            <w:r w:rsidR="00A10207">
              <w:t>Покупателя</w:t>
            </w:r>
            <w:r w:rsidRPr="00831DF3">
              <w:t>:</w:t>
            </w:r>
          </w:p>
          <w:p w:rsidR="00985866" w:rsidRPr="00831DF3" w:rsidRDefault="00985866" w:rsidP="00985866">
            <w:r w:rsidRPr="00831DF3">
              <w:t xml:space="preserve">                            ____________________</w:t>
            </w:r>
          </w:p>
          <w:p w:rsidR="00985866" w:rsidRPr="00831DF3" w:rsidRDefault="00985866" w:rsidP="00985866">
            <w:pPr>
              <w:jc w:val="center"/>
            </w:pPr>
            <w:r w:rsidRPr="00831DF3">
              <w:t xml:space="preserve">                                                    м.п.</w:t>
            </w:r>
          </w:p>
          <w:p w:rsidR="00985866" w:rsidRPr="00831DF3" w:rsidRDefault="00985866" w:rsidP="00985866">
            <w:pPr>
              <w:jc w:val="center"/>
            </w:pPr>
          </w:p>
          <w:p w:rsidR="00985866" w:rsidRPr="00831DF3" w:rsidRDefault="00985866" w:rsidP="00985866">
            <w:pPr>
              <w:jc w:val="center"/>
            </w:pPr>
          </w:p>
          <w:p w:rsidR="00985866" w:rsidRPr="00831DF3" w:rsidRDefault="00985866" w:rsidP="00985866"/>
        </w:tc>
      </w:tr>
    </w:tbl>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pPr>
        <w:spacing w:after="200" w:line="276" w:lineRule="auto"/>
        <w:rPr>
          <w:b/>
          <w:i/>
        </w:rPr>
      </w:pPr>
      <w:r>
        <w:rPr>
          <w:b/>
          <w:i/>
        </w:rPr>
        <w:br w:type="page"/>
      </w:r>
    </w:p>
    <w:p w:rsidR="00831DF3" w:rsidRDefault="00831DF3"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r w:rsidRPr="00E9306C">
              <w:rPr>
                <w:b/>
                <w:color w:val="000000"/>
                <w:spacing w:val="-4"/>
              </w:rPr>
              <w:t>изм.</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8C7AB2">
        <w:t xml:space="preserve">4 </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8C7AB2">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D1F6C">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13485"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r w:rsidR="00D13485">
        <w:rPr>
          <w:sz w:val="24"/>
          <w:szCs w:val="24"/>
          <w:lang w:val="ru-RU"/>
        </w:rPr>
        <w:t xml:space="preserve"> </w:t>
      </w:r>
    </w:p>
    <w:p w:rsidR="00005F98" w:rsidRPr="005A3DDE" w:rsidRDefault="00D13485" w:rsidP="00005F98">
      <w:pPr>
        <w:pStyle w:val="2"/>
        <w:jc w:val="center"/>
        <w:rPr>
          <w:sz w:val="24"/>
          <w:szCs w:val="24"/>
          <w:lang w:val="ru-RU"/>
        </w:rPr>
      </w:pPr>
      <w:r>
        <w:rPr>
          <w:sz w:val="24"/>
          <w:szCs w:val="24"/>
          <w:lang w:val="ru-RU"/>
        </w:rPr>
        <w:t xml:space="preserve">на поставку </w:t>
      </w:r>
      <w:r w:rsidR="005A3DDE">
        <w:rPr>
          <w:sz w:val="22"/>
          <w:szCs w:val="22"/>
          <w:lang w:val="ru-RU"/>
        </w:rPr>
        <w:t>ш</w:t>
      </w:r>
      <w:r w:rsidR="005A3DDE" w:rsidRPr="005A3DDE">
        <w:rPr>
          <w:sz w:val="22"/>
          <w:szCs w:val="22"/>
          <w:lang w:val="ru-RU"/>
        </w:rPr>
        <w:t>каф</w:t>
      </w:r>
      <w:r w:rsidR="005A3DDE">
        <w:rPr>
          <w:sz w:val="22"/>
          <w:szCs w:val="22"/>
          <w:lang w:val="ru-RU"/>
        </w:rPr>
        <w:t>а</w:t>
      </w:r>
      <w:r w:rsidR="005A3DDE" w:rsidRPr="005A3DDE">
        <w:rPr>
          <w:sz w:val="22"/>
          <w:szCs w:val="22"/>
          <w:lang w:val="ru-RU"/>
        </w:rPr>
        <w:t xml:space="preserve"> для хранения фотошаблонов </w:t>
      </w:r>
      <w:r w:rsidR="005A3DDE">
        <w:rPr>
          <w:sz w:val="22"/>
          <w:szCs w:val="22"/>
        </w:rPr>
        <w:t>SLT</w:t>
      </w:r>
      <w:r w:rsidR="005A3DDE" w:rsidRPr="005A3DDE">
        <w:rPr>
          <w:sz w:val="22"/>
          <w:szCs w:val="22"/>
          <w:lang w:val="ru-RU"/>
        </w:rPr>
        <w:t>-</w:t>
      </w:r>
      <w:r w:rsidR="005A3DDE">
        <w:rPr>
          <w:sz w:val="22"/>
          <w:szCs w:val="22"/>
        </w:rPr>
        <w:t>SC</w:t>
      </w:r>
      <w:r w:rsidR="005A3DDE" w:rsidRPr="005A3DDE">
        <w:rPr>
          <w:sz w:val="22"/>
          <w:szCs w:val="22"/>
          <w:lang w:val="ru-RU"/>
        </w:rPr>
        <w:t>-</w:t>
      </w:r>
      <w:r w:rsidR="005A3DDE">
        <w:rPr>
          <w:sz w:val="22"/>
          <w:szCs w:val="22"/>
        </w:rPr>
        <w:t>SSTL</w:t>
      </w:r>
      <w:r w:rsidR="005A3DDE">
        <w:rPr>
          <w:sz w:val="22"/>
          <w:szCs w:val="22"/>
          <w:lang w:val="ru-RU"/>
        </w:rPr>
        <w:t>, в количестве 1 штуки</w:t>
      </w:r>
    </w:p>
    <w:p w:rsidR="005A3DDE" w:rsidRDefault="005A3DDE" w:rsidP="005A3DDE">
      <w:pPr>
        <w:rPr>
          <w:sz w:val="23"/>
          <w:szCs w:val="23"/>
        </w:rPr>
      </w:pPr>
      <w:r>
        <w:rPr>
          <w:sz w:val="23"/>
          <w:szCs w:val="23"/>
        </w:rPr>
        <w:t>- Габаритные размеры (мм) -880 (Ш</w:t>
      </w:r>
      <w:proofErr w:type="gramStart"/>
      <w:r>
        <w:rPr>
          <w:sz w:val="23"/>
          <w:szCs w:val="23"/>
        </w:rPr>
        <w:t>)х</w:t>
      </w:r>
      <w:proofErr w:type="gramEnd"/>
      <w:r>
        <w:rPr>
          <w:sz w:val="23"/>
          <w:szCs w:val="23"/>
        </w:rPr>
        <w:t>550 (Г)х1680 (В)</w:t>
      </w:r>
    </w:p>
    <w:p w:rsidR="005A3DDE" w:rsidRDefault="005A3DDE" w:rsidP="005A3DDE">
      <w:pPr>
        <w:rPr>
          <w:sz w:val="23"/>
          <w:szCs w:val="23"/>
        </w:rPr>
      </w:pPr>
      <w:r>
        <w:rPr>
          <w:sz w:val="23"/>
          <w:szCs w:val="23"/>
        </w:rPr>
        <w:t>- Максимальный размер фотошаблона – 508х660 мм.</w:t>
      </w:r>
    </w:p>
    <w:p w:rsidR="005A3DDE" w:rsidRDefault="005A3DDE" w:rsidP="005A3DDE">
      <w:pPr>
        <w:rPr>
          <w:sz w:val="23"/>
          <w:szCs w:val="23"/>
        </w:rPr>
      </w:pPr>
      <w:r>
        <w:rPr>
          <w:sz w:val="23"/>
          <w:szCs w:val="23"/>
        </w:rPr>
        <w:t>- Конструкция корпуса шкафа должна быть выполнена из нержавеющей стали.</w:t>
      </w:r>
    </w:p>
    <w:p w:rsidR="005A3DDE" w:rsidRDefault="005A3DDE" w:rsidP="005A3DDE">
      <w:pPr>
        <w:rPr>
          <w:sz w:val="23"/>
          <w:szCs w:val="23"/>
        </w:rPr>
      </w:pPr>
      <w:r>
        <w:rPr>
          <w:sz w:val="23"/>
          <w:szCs w:val="23"/>
        </w:rPr>
        <w:t>- В комплекте со шкафом должны быть полупрозрачные конверты из полиэтилена с размером 508х660 мм. В количестве 200 шт.</w:t>
      </w:r>
    </w:p>
    <w:p w:rsidR="00831DF3" w:rsidRPr="00843BE9" w:rsidRDefault="005A3DDE" w:rsidP="005A3DDE">
      <w:r>
        <w:rPr>
          <w:sz w:val="23"/>
          <w:szCs w:val="23"/>
        </w:rPr>
        <w:t>- Гарантийный срок эксплуатации 12 месяцев</w:t>
      </w:r>
    </w:p>
    <w:sectPr w:rsidR="00831DF3" w:rsidRPr="00843BE9"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FD" w:rsidRDefault="00C712FD" w:rsidP="00005F98">
      <w:r>
        <w:separator/>
      </w:r>
    </w:p>
  </w:endnote>
  <w:endnote w:type="continuationSeparator" w:id="0">
    <w:p w:rsidR="00C712FD" w:rsidRDefault="00C712F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FD" w:rsidRDefault="00C712FD" w:rsidP="00005F98">
      <w:r>
        <w:separator/>
      </w:r>
    </w:p>
  </w:footnote>
  <w:footnote w:type="continuationSeparator" w:id="0">
    <w:p w:rsidR="00C712FD" w:rsidRDefault="00C712FD"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2016AF8"/>
    <w:multiLevelType w:val="singleLevel"/>
    <w:tmpl w:val="D6809774"/>
    <w:lvl w:ilvl="0">
      <w:start w:val="8"/>
      <w:numFmt w:val="decimal"/>
      <w:lvlText w:val="5.%1."/>
      <w:lvlJc w:val="left"/>
    </w:lvl>
  </w:abstractNum>
  <w:abstractNum w:abstractNumId="3">
    <w:nsid w:val="130E2DE3"/>
    <w:multiLevelType w:val="singleLevel"/>
    <w:tmpl w:val="50880292"/>
    <w:lvl w:ilvl="0">
      <w:start w:val="11"/>
      <w:numFmt w:val="decimal"/>
      <w:lvlText w:val="10.%1."/>
      <w:lvlJc w:val="left"/>
    </w:lvl>
  </w:abstractNum>
  <w:abstractNum w:abstractNumId="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39075AC"/>
    <w:multiLevelType w:val="singleLevel"/>
    <w:tmpl w:val="447CA6F8"/>
    <w:lvl w:ilvl="0">
      <w:start w:val="8"/>
      <w:numFmt w:val="decimal"/>
      <w:lvlText w:val="10.%1."/>
      <w:lvlJc w:val="left"/>
    </w:lvl>
  </w:abstractNum>
  <w:abstractNum w:abstractNumId="7">
    <w:nsid w:val="58410C48"/>
    <w:multiLevelType w:val="singleLevel"/>
    <w:tmpl w:val="9032709A"/>
    <w:lvl w:ilvl="0">
      <w:start w:val="4"/>
      <w:numFmt w:val="decimal"/>
      <w:lvlText w:val="%1."/>
      <w:lvlJc w:val="left"/>
    </w:lvl>
  </w:abstractNum>
  <w:abstractNum w:abstractNumId="8">
    <w:nsid w:val="5A99676A"/>
    <w:multiLevelType w:val="singleLevel"/>
    <w:tmpl w:val="1D7EEA78"/>
    <w:lvl w:ilvl="0">
      <w:start w:val="1"/>
      <w:numFmt w:val="decimal"/>
      <w:lvlText w:val="7.%1."/>
      <w:lvlJc w:val="left"/>
    </w:lvl>
  </w:abstractNum>
  <w:abstractNum w:abstractNumId="9">
    <w:nsid w:val="76FF60E9"/>
    <w:multiLevelType w:val="singleLevel"/>
    <w:tmpl w:val="10BA0ED2"/>
    <w:lvl w:ilvl="0">
      <w:start w:val="2"/>
      <w:numFmt w:val="decimal"/>
      <w:lvlText w:val="5.%1."/>
      <w:lvlJc w:val="left"/>
    </w:lvl>
  </w:abstractNum>
  <w:abstractNum w:abstractNumId="10">
    <w:nsid w:val="775D0D16"/>
    <w:multiLevelType w:val="singleLevel"/>
    <w:tmpl w:val="930A83B8"/>
    <w:lvl w:ilvl="0">
      <w:start w:val="1"/>
      <w:numFmt w:val="decimal"/>
      <w:lvlText w:val="10.%1."/>
      <w:lvlJc w:val="left"/>
    </w:lvl>
  </w:abstractNum>
  <w:num w:numId="1">
    <w:abstractNumId w:val="5"/>
  </w:num>
  <w:num w:numId="2">
    <w:abstractNumId w:val="4"/>
  </w:num>
  <w:num w:numId="3">
    <w:abstractNumId w:val="9"/>
  </w:num>
  <w:num w:numId="4">
    <w:abstractNumId w:val="2"/>
  </w:num>
  <w:num w:numId="5">
    <w:abstractNumId w:val="8"/>
  </w:num>
  <w:num w:numId="6">
    <w:abstractNumId w:val="7"/>
  </w:num>
  <w:num w:numId="7">
    <w:abstractNumId w:val="10"/>
  </w:num>
  <w:num w:numId="8">
    <w:abstractNumId w:val="6"/>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036D32"/>
    <w:rsid w:val="00044D16"/>
    <w:rsid w:val="00092910"/>
    <w:rsid w:val="00093E54"/>
    <w:rsid w:val="000A63D3"/>
    <w:rsid w:val="000D2ACF"/>
    <w:rsid w:val="000F12C1"/>
    <w:rsid w:val="00137A4D"/>
    <w:rsid w:val="0014668C"/>
    <w:rsid w:val="0015727C"/>
    <w:rsid w:val="00186012"/>
    <w:rsid w:val="00191CBD"/>
    <w:rsid w:val="001A3953"/>
    <w:rsid w:val="001A5A05"/>
    <w:rsid w:val="001B1B56"/>
    <w:rsid w:val="001B493C"/>
    <w:rsid w:val="001D1DE9"/>
    <w:rsid w:val="002020CA"/>
    <w:rsid w:val="002065A9"/>
    <w:rsid w:val="00214AC4"/>
    <w:rsid w:val="00226580"/>
    <w:rsid w:val="00236D0B"/>
    <w:rsid w:val="00246CC8"/>
    <w:rsid w:val="002525B4"/>
    <w:rsid w:val="00263EE8"/>
    <w:rsid w:val="0027759D"/>
    <w:rsid w:val="002935D9"/>
    <w:rsid w:val="002954FB"/>
    <w:rsid w:val="002D5092"/>
    <w:rsid w:val="002F0F59"/>
    <w:rsid w:val="002F1345"/>
    <w:rsid w:val="00312BAB"/>
    <w:rsid w:val="00324452"/>
    <w:rsid w:val="00330FF2"/>
    <w:rsid w:val="003525A1"/>
    <w:rsid w:val="003775D3"/>
    <w:rsid w:val="003833A0"/>
    <w:rsid w:val="003A62F7"/>
    <w:rsid w:val="003B42D2"/>
    <w:rsid w:val="003C3D49"/>
    <w:rsid w:val="003C68AD"/>
    <w:rsid w:val="003D1F6C"/>
    <w:rsid w:val="003E381D"/>
    <w:rsid w:val="003F59E6"/>
    <w:rsid w:val="003F64CE"/>
    <w:rsid w:val="00401517"/>
    <w:rsid w:val="0040433D"/>
    <w:rsid w:val="00420AB2"/>
    <w:rsid w:val="00425ECA"/>
    <w:rsid w:val="00430CA2"/>
    <w:rsid w:val="0046191D"/>
    <w:rsid w:val="00470640"/>
    <w:rsid w:val="00477D7C"/>
    <w:rsid w:val="00480BEF"/>
    <w:rsid w:val="00483CA4"/>
    <w:rsid w:val="004A28FA"/>
    <w:rsid w:val="004B4E25"/>
    <w:rsid w:val="004B6F81"/>
    <w:rsid w:val="004C6E66"/>
    <w:rsid w:val="004D343B"/>
    <w:rsid w:val="004E3E2F"/>
    <w:rsid w:val="004E408B"/>
    <w:rsid w:val="004E5FCE"/>
    <w:rsid w:val="00513618"/>
    <w:rsid w:val="0052388B"/>
    <w:rsid w:val="00550DF4"/>
    <w:rsid w:val="00557995"/>
    <w:rsid w:val="00565DAC"/>
    <w:rsid w:val="00570BC0"/>
    <w:rsid w:val="00593FD2"/>
    <w:rsid w:val="005A1236"/>
    <w:rsid w:val="005A3DDE"/>
    <w:rsid w:val="005B205B"/>
    <w:rsid w:val="005B6B8F"/>
    <w:rsid w:val="005E118A"/>
    <w:rsid w:val="005E30D1"/>
    <w:rsid w:val="00606322"/>
    <w:rsid w:val="00617CA3"/>
    <w:rsid w:val="00622317"/>
    <w:rsid w:val="0063006C"/>
    <w:rsid w:val="00657028"/>
    <w:rsid w:val="00657379"/>
    <w:rsid w:val="006631D1"/>
    <w:rsid w:val="006745A7"/>
    <w:rsid w:val="00686007"/>
    <w:rsid w:val="006B281A"/>
    <w:rsid w:val="006B2CFA"/>
    <w:rsid w:val="006C20EE"/>
    <w:rsid w:val="006C2434"/>
    <w:rsid w:val="006C3637"/>
    <w:rsid w:val="006D1D05"/>
    <w:rsid w:val="006E4503"/>
    <w:rsid w:val="00717202"/>
    <w:rsid w:val="00721E1D"/>
    <w:rsid w:val="007318A5"/>
    <w:rsid w:val="00757DCD"/>
    <w:rsid w:val="00774CAC"/>
    <w:rsid w:val="00775C78"/>
    <w:rsid w:val="00795B82"/>
    <w:rsid w:val="007C20C1"/>
    <w:rsid w:val="007F16F3"/>
    <w:rsid w:val="0080593A"/>
    <w:rsid w:val="00810139"/>
    <w:rsid w:val="00824182"/>
    <w:rsid w:val="00831DF3"/>
    <w:rsid w:val="00843BE9"/>
    <w:rsid w:val="00861F4F"/>
    <w:rsid w:val="008878E5"/>
    <w:rsid w:val="008C4305"/>
    <w:rsid w:val="008C7AB2"/>
    <w:rsid w:val="008F2E50"/>
    <w:rsid w:val="00914E76"/>
    <w:rsid w:val="00916802"/>
    <w:rsid w:val="00921E84"/>
    <w:rsid w:val="00932238"/>
    <w:rsid w:val="009350C9"/>
    <w:rsid w:val="00941735"/>
    <w:rsid w:val="00985866"/>
    <w:rsid w:val="00991ED8"/>
    <w:rsid w:val="00993610"/>
    <w:rsid w:val="009B4940"/>
    <w:rsid w:val="009C7DAB"/>
    <w:rsid w:val="009D34FB"/>
    <w:rsid w:val="009E1928"/>
    <w:rsid w:val="009E319E"/>
    <w:rsid w:val="009F16C6"/>
    <w:rsid w:val="009F426B"/>
    <w:rsid w:val="009F4D02"/>
    <w:rsid w:val="00A10207"/>
    <w:rsid w:val="00A14E3F"/>
    <w:rsid w:val="00A16345"/>
    <w:rsid w:val="00A17527"/>
    <w:rsid w:val="00A45125"/>
    <w:rsid w:val="00A7198E"/>
    <w:rsid w:val="00A90302"/>
    <w:rsid w:val="00A96AC4"/>
    <w:rsid w:val="00AC51E1"/>
    <w:rsid w:val="00B108D0"/>
    <w:rsid w:val="00B132BB"/>
    <w:rsid w:val="00B16C1F"/>
    <w:rsid w:val="00B24402"/>
    <w:rsid w:val="00B5320B"/>
    <w:rsid w:val="00B7249E"/>
    <w:rsid w:val="00B75B16"/>
    <w:rsid w:val="00B91E4B"/>
    <w:rsid w:val="00BA04EF"/>
    <w:rsid w:val="00BA7A0E"/>
    <w:rsid w:val="00BB298B"/>
    <w:rsid w:val="00BB3F6A"/>
    <w:rsid w:val="00BC5858"/>
    <w:rsid w:val="00BE70D4"/>
    <w:rsid w:val="00C2657B"/>
    <w:rsid w:val="00C30683"/>
    <w:rsid w:val="00C63503"/>
    <w:rsid w:val="00C712FD"/>
    <w:rsid w:val="00C97D67"/>
    <w:rsid w:val="00CA6B7C"/>
    <w:rsid w:val="00CD69B0"/>
    <w:rsid w:val="00CE41BF"/>
    <w:rsid w:val="00D041DC"/>
    <w:rsid w:val="00D061E5"/>
    <w:rsid w:val="00D10844"/>
    <w:rsid w:val="00D11335"/>
    <w:rsid w:val="00D13485"/>
    <w:rsid w:val="00D33F38"/>
    <w:rsid w:val="00D4043B"/>
    <w:rsid w:val="00D62092"/>
    <w:rsid w:val="00D9232E"/>
    <w:rsid w:val="00DA597A"/>
    <w:rsid w:val="00DA61F9"/>
    <w:rsid w:val="00DB1C26"/>
    <w:rsid w:val="00DB6294"/>
    <w:rsid w:val="00DC04C2"/>
    <w:rsid w:val="00DC3375"/>
    <w:rsid w:val="00DE0568"/>
    <w:rsid w:val="00E13B26"/>
    <w:rsid w:val="00E15389"/>
    <w:rsid w:val="00E26E81"/>
    <w:rsid w:val="00E37FF9"/>
    <w:rsid w:val="00E6310D"/>
    <w:rsid w:val="00E66316"/>
    <w:rsid w:val="00E71F68"/>
    <w:rsid w:val="00EA0DAF"/>
    <w:rsid w:val="00ED2A1C"/>
    <w:rsid w:val="00ED5DC1"/>
    <w:rsid w:val="00EF75E8"/>
    <w:rsid w:val="00F22334"/>
    <w:rsid w:val="00F25A83"/>
    <w:rsid w:val="00F70FEF"/>
    <w:rsid w:val="00F75BF7"/>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3E381D"/>
    <w:rPr>
      <w:i/>
      <w:iCs/>
    </w:rPr>
  </w:style>
  <w:style w:type="character" w:customStyle="1" w:styleId="apple-converted-space">
    <w:name w:val="apple-converted-space"/>
    <w:basedOn w:val="a2"/>
    <w:rsid w:val="003E3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437975">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3FDD3-F49F-44C1-839E-23F24519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7999</Words>
  <Characters>45597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12</cp:revision>
  <cp:lastPrinted>2014-03-28T03:20:00Z</cp:lastPrinted>
  <dcterms:created xsi:type="dcterms:W3CDTF">2014-03-27T01:03:00Z</dcterms:created>
  <dcterms:modified xsi:type="dcterms:W3CDTF">2014-03-31T08:20:00Z</dcterms:modified>
</cp:coreProperties>
</file>