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F92E" w14:textId="77777777" w:rsidR="001D0C4F" w:rsidRPr="003E6718" w:rsidRDefault="001D0C4F" w:rsidP="001D0C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1A20B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АУКЦИОНА НА ПОВЫШЕНИЕ (С ПРИМЕНЕНИЕМ МЕТОДА </w:t>
      </w:r>
      <w:r w:rsidR="008A12EC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НАЧАЛЬНОЙ ЦЕНЫ)</w:t>
      </w:r>
    </w:p>
    <w:p w14:paraId="0D0A246B" w14:textId="77777777" w:rsidR="00FA257A" w:rsidRPr="003E6718" w:rsidRDefault="001D0C4F" w:rsidP="00134F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</w:t>
      </w:r>
      <w:r w:rsidR="00FA257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23D404" w14:textId="77777777" w:rsidR="00FA257A" w:rsidRPr="003E6718" w:rsidRDefault="00FA257A" w:rsidP="00FA257A">
      <w:pPr>
        <w:numPr>
          <w:ilvl w:val="0"/>
          <w:numId w:val="1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 торгов: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открытый аукцион на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 в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электронной форме.</w:t>
      </w:r>
    </w:p>
    <w:p w14:paraId="4E8991AB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Собственник движимого имущества: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61C66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нахождения: 630015, г. Новосибирск, ул. Планетная, 32.</w:t>
      </w:r>
    </w:p>
    <w:p w14:paraId="159C2F47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приборов-Новосибирский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3CE6F71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Планетная, 32. Почтовый адрес: 630015, г. Новосибирск, ул. Планетная, 32.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870DA" w:rsidRPr="003E6718" w14:paraId="5CF50B6E" w14:textId="77777777" w:rsidTr="005F27B7">
        <w:tc>
          <w:tcPr>
            <w:tcW w:w="9720" w:type="dxa"/>
          </w:tcPr>
          <w:p w14:paraId="419601D1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оформления аукционной заявки:</w:t>
            </w:r>
          </w:p>
          <w:p w14:paraId="32D07882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Яковлев Александр Александрович </w:t>
            </w:r>
          </w:p>
          <w:p w14:paraId="02ABD4F1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(383)</w:t>
            </w:r>
            <w:r w:rsidR="00396E77"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278-92-70, </w:t>
            </w:r>
            <w:proofErr w:type="gram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факс(</w:t>
            </w:r>
            <w:proofErr w:type="gram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383) 278-88-21, </w:t>
            </w:r>
          </w:p>
          <w:p w14:paraId="1514E07E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 161@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komintern</w:t>
            </w:r>
            <w:proofErr w:type="spell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870DA" w:rsidRPr="003E6718" w14:paraId="6AE083B6" w14:textId="77777777" w:rsidTr="005F27B7">
        <w:trPr>
          <w:trHeight w:val="435"/>
        </w:trPr>
        <w:tc>
          <w:tcPr>
            <w:tcW w:w="9720" w:type="dxa"/>
          </w:tcPr>
          <w:p w14:paraId="3FC45AA5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осмотра имущества: </w:t>
            </w:r>
          </w:p>
          <w:p w14:paraId="6AD6440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Светлана Викторовна</w:t>
            </w:r>
          </w:p>
          <w:p w14:paraId="38FDBE4E" w14:textId="77777777" w:rsidR="00FA257A" w:rsidRPr="003E6718" w:rsidRDefault="008A12EC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</w:t>
            </w: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278-99-31, 89137474200</w:t>
            </w:r>
          </w:p>
          <w:p w14:paraId="797A7B7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nponiiip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08A24498" w14:textId="19110B8E" w:rsidR="00F11AD3" w:rsidRPr="00F11AD3" w:rsidRDefault="00FA257A" w:rsidP="00F11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4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аукциона</w:t>
      </w:r>
      <w:r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45AFA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купли-продажи</w:t>
      </w:r>
      <w:r w:rsidR="00217E12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11AD3" w:rsidRPr="00F11AD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станка горизонтально-расточно</w:t>
      </w:r>
      <w:r w:rsidR="00F11AD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</w:t>
      </w:r>
      <w:r w:rsidR="00F11AD3" w:rsidRPr="00F11AD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2620А</w:t>
      </w:r>
      <w:r w:rsidR="00F11AD3"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следующими основными характеристиками: </w:t>
      </w:r>
    </w:p>
    <w:p w14:paraId="542E257A" w14:textId="77777777" w:rsidR="00F11AD3" w:rsidRPr="00F11AD3" w:rsidRDefault="00F11AD3" w:rsidP="00F11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(местоположение): город Новосибирск, улица Планетная, дом 32;</w:t>
      </w:r>
    </w:p>
    <w:p w14:paraId="0960A43F" w14:textId="77777777" w:rsidR="00F11AD3" w:rsidRPr="00F11AD3" w:rsidRDefault="00F11AD3" w:rsidP="00F11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– Станок горизонтально-расточной;</w:t>
      </w:r>
    </w:p>
    <w:p w14:paraId="5B89C014" w14:textId="77777777" w:rsidR="00F11AD3" w:rsidRPr="00F11AD3" w:rsidRDefault="00F11AD3" w:rsidP="00F11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Назначение и краткая характеристика - наибольшее продольное перемещение шпинделя 1150мм;</w:t>
      </w:r>
    </w:p>
    <w:p w14:paraId="4E9AAC23" w14:textId="77777777" w:rsidR="00F11AD3" w:rsidRPr="00F11AD3" w:rsidRDefault="00F11AD3" w:rsidP="00F11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модель – 2620А;</w:t>
      </w:r>
      <w:r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1ECA91A2" w14:textId="77777777" w:rsidR="00F11AD3" w:rsidRPr="00F11AD3" w:rsidRDefault="00F11AD3" w:rsidP="00F11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год выпуска – 1967 год;</w:t>
      </w:r>
    </w:p>
    <w:p w14:paraId="5C41C24D" w14:textId="77777777" w:rsidR="00F11AD3" w:rsidRPr="00F11AD3" w:rsidRDefault="00F11AD3" w:rsidP="00F11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-производитель – Иваново, СССР</w:t>
      </w:r>
    </w:p>
    <w:p w14:paraId="057C1971" w14:textId="61C7E4A1" w:rsidR="00774A71" w:rsidRPr="00774A71" w:rsidRDefault="00F11AD3" w:rsidP="00F11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Станок горизонтально-расточной 2620А принадлежит Продавцу на праве собственности, и имеет инвентарный (балансовый) номер – 1515</w:t>
      </w:r>
      <w:r w:rsidR="00774A71" w:rsidRPr="00774A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8A71F" w14:textId="77777777" w:rsidR="00851CCE" w:rsidRPr="003E6718" w:rsidRDefault="00FA257A" w:rsidP="0058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="00586A34"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Обременение: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3EA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05A50" w:rsidRPr="003E6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600409" w14:textId="6EC4EB4D" w:rsidR="00195FB2" w:rsidRPr="003E6718" w:rsidRDefault="00E822B0" w:rsidP="00C467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Продавцом за предоставление документации: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Одновременно с размещением извещения о проведении электронного аукциона и до «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881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аукционная документация в электронном виде находится в открытом доступе, размещенная на сайте Электронной площадки  </w:t>
      </w:r>
      <w:hyperlink r:id="rId6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предоставление документации плата не взимается. </w:t>
      </w:r>
    </w:p>
    <w:p w14:paraId="3A87BAD1" w14:textId="5750F76A" w:rsidR="00E822B0" w:rsidRPr="003E6718" w:rsidRDefault="00E822B0" w:rsidP="00074D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Подача заявки осуществляется с </w:t>
      </w:r>
      <w:bookmarkStart w:id="0" w:name="_Hlk161400985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</w:t>
      </w:r>
      <w:r w:rsidR="00BA4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D2E0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464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и до 1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:00 «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C853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bookmarkEnd w:id="0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(здесь и далее время местное)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416ACFC" w14:textId="77777777" w:rsidR="00E822B0" w:rsidRPr="003E6718" w:rsidRDefault="00E822B0" w:rsidP="00C46702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должны быть приложены к заявке, изложен в п. 2.2 Документации.</w:t>
      </w:r>
    </w:p>
    <w:p w14:paraId="74F6F6D7" w14:textId="56506827" w:rsidR="00E822B0" w:rsidRPr="003E6718" w:rsidRDefault="00E822B0" w:rsidP="00C4670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и сроки оплаты по договору, заключаемому по результатам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содержатся в форме договора купли-продажи, являющейся неотъемлемой частью Документации аукциона. Участник вправе предложить условия по оплате в сроки не позднее 3 (трех) месяцев с даты подписания договора купли-продажи на условиях рассрочки платежа в порядке, указанном в Заявке.</w:t>
      </w:r>
    </w:p>
    <w:p w14:paraId="41689842" w14:textId="47599C6F" w:rsidR="00E822B0" w:rsidRPr="003E6718" w:rsidRDefault="00E822B0" w:rsidP="00E822B0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сайт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26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с </w:t>
      </w:r>
      <w:r w:rsidR="0054134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54134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сентября</w:t>
      </w:r>
      <w:r w:rsidR="0054134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 </w:t>
      </w:r>
      <w:r w:rsidR="0054134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и до 12:00 «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54134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октября </w:t>
      </w:r>
      <w:r w:rsidR="0054134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адресам Организатора аукциона и Собственника имущества.</w:t>
      </w:r>
    </w:p>
    <w:p w14:paraId="64A5E315" w14:textId="77777777" w:rsidR="00E822B0" w:rsidRPr="003E6718" w:rsidRDefault="00E822B0" w:rsidP="00E822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Порядок получения документации на электронной торговой площадке по адресу </w:t>
      </w:r>
      <w:hyperlink r:id="rId8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586A34" w:rsidRPr="003E6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правилами электронной торговой площадки.</w:t>
      </w:r>
    </w:p>
    <w:p w14:paraId="4B0584EE" w14:textId="77777777" w:rsidR="00E822B0" w:rsidRPr="003E6718" w:rsidRDefault="00E822B0" w:rsidP="00E822B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подачи заявки на участия в аукционе возможен осмотр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выставляемых на торги. </w:t>
      </w:r>
    </w:p>
    <w:p w14:paraId="2DC9724F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осмотра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претендент направляет Организатору аукциона, запрос на электронную почту, указанную в п. 3 настоящего Извещения, с указанием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своим названием, фамилией лица, которое будет производить осмотр, с приложением копии паспорта, доверенности на право действовать от имени и в интересах Претендента. </w:t>
      </w:r>
    </w:p>
    <w:p w14:paraId="2432FDFE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двух рабочих дней указанному в запросе лицу сообщается время, когда он может осмотреть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46C314" w14:textId="06DEBF6D" w:rsidR="00E822B0" w:rsidRPr="003E6718" w:rsidRDefault="00E822B0" w:rsidP="00E822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Рассмотрение заявок на участие в аукционе и оформление протокола рассмотрения заявок: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17:00 «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14:paraId="5CB6ACE2" w14:textId="4CF8C6D0" w:rsidR="00FA257A" w:rsidRPr="003E6718" w:rsidRDefault="00E822B0" w:rsidP="00680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дата, время проведения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 проводится в электронной форме на электронной торговой площадке в соответствии с правилами электронной торговой площадки по адресу </w:t>
      </w:r>
      <w:hyperlink r:id="rId9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12:00 «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541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тября</w:t>
      </w:r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6713330A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Начальная цена договора, являющегося предметом аукциона: </w:t>
      </w:r>
    </w:p>
    <w:p w14:paraId="6699F7C6" w14:textId="553D0435" w:rsidR="003E6A91" w:rsidRPr="003E6718" w:rsidRDefault="00F11AD3" w:rsidP="003E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458 000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четыреста пятьдесят восемь тысяч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480">
        <w:rPr>
          <w:rFonts w:ascii="Times New Roman" w:eastAsia="Calibri" w:hAnsi="Times New Roman" w:cs="Times New Roman"/>
          <w:sz w:val="24"/>
          <w:szCs w:val="24"/>
        </w:rPr>
        <w:t xml:space="preserve">00 копеек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(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том числе НДС 20%):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34B69" w14:textId="5B0349BA" w:rsidR="00FA257A" w:rsidRPr="003E6718" w:rsidRDefault="00FA257A" w:rsidP="003E6A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Шаг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от начальной цены аукциона –</w:t>
      </w:r>
      <w:r w:rsidR="00153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1" w:name="_Hlk172642777"/>
      <w:r w:rsid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22 900</w:t>
      </w:r>
      <w:r w:rsidR="00153DF9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F11AD3">
        <w:rPr>
          <w:rFonts w:ascii="Times New Roman" w:eastAsia="Calibri" w:hAnsi="Times New Roman" w:cs="Times New Roman"/>
          <w:sz w:val="24"/>
          <w:szCs w:val="24"/>
        </w:rPr>
        <w:t>двадцать две тысячи девятьсот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C67A63">
        <w:rPr>
          <w:rFonts w:ascii="Times New Roman" w:eastAsia="Calibri" w:hAnsi="Times New Roman" w:cs="Times New Roman"/>
          <w:sz w:val="24"/>
          <w:szCs w:val="24"/>
        </w:rPr>
        <w:t>ей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A63">
        <w:rPr>
          <w:rFonts w:ascii="Times New Roman" w:eastAsia="Calibri" w:hAnsi="Times New Roman" w:cs="Times New Roman"/>
          <w:sz w:val="24"/>
          <w:szCs w:val="24"/>
        </w:rPr>
        <w:t>0</w:t>
      </w:r>
      <w:r w:rsidR="007B66A3">
        <w:rPr>
          <w:rFonts w:ascii="Times New Roman" w:eastAsia="Calibri" w:hAnsi="Times New Roman" w:cs="Times New Roman"/>
          <w:sz w:val="24"/>
          <w:szCs w:val="24"/>
        </w:rPr>
        <w:t>0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bookmarkEnd w:id="1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E30C4E0" w14:textId="28305CD5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 Размер задатка: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B6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начальной цены аукциона </w:t>
      </w:r>
      <w:r w:rsidR="00F11AD3" w:rsidRPr="00F11AD3">
        <w:rPr>
          <w:rFonts w:ascii="Times New Roman" w:eastAsiaTheme="minorEastAsia" w:hAnsi="Times New Roman" w:cs="Times New Roman"/>
          <w:sz w:val="24"/>
          <w:szCs w:val="24"/>
          <w:lang w:eastAsia="ru-RU"/>
        </w:rPr>
        <w:t>22 900 (двадцать две тысячи девятьсот) рублей 00 копеек</w:t>
      </w:r>
      <w:r w:rsidR="00774A71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Задаток подлежит перечислению на расчетный счет АО «НПО НИИИП-</w:t>
      </w:r>
      <w:proofErr w:type="spell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проведении аукциона.</w:t>
      </w:r>
    </w:p>
    <w:p w14:paraId="3FFD9506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  <w:r w:rsidRPr="003E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6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назначении платежа указывать точное наименование предмета заявки на участие в аукционе в электронной форме)</w:t>
      </w:r>
    </w:p>
    <w:p w14:paraId="7E4AE43D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22E8EE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630015, г. Новосибирск, ул. Планетная, 32</w:t>
      </w:r>
    </w:p>
    <w:p w14:paraId="484EB42C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5401199015/КПП 540101001</w:t>
      </w:r>
    </w:p>
    <w:p w14:paraId="0E62E14A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40702810244020003415</w:t>
      </w:r>
    </w:p>
    <w:p w14:paraId="02699D8B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Сибирском банке Сбербанка России</w:t>
      </w:r>
    </w:p>
    <w:p w14:paraId="28CD7FD1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30101810500000000641</w:t>
      </w:r>
    </w:p>
    <w:p w14:paraId="6EAD2FBF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045004641</w:t>
      </w:r>
    </w:p>
    <w:p w14:paraId="050D936C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проводится в электронной форме на электронной торговой площадке в порядке, предусмотренном статьями 447 - 449 Гражданского кодекса Российской Федерации, документацией аукциона и в соответствии с правилами работы электронной торговой площадки (с указанными правилами можно ознакомиться на сайте) </w:t>
      </w:r>
      <w:hyperlink r:id="rId10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4DD5266" w14:textId="77777777" w:rsidR="00FA257A" w:rsidRPr="003E6718" w:rsidRDefault="00FA257A" w:rsidP="00FA25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в соответствии с п. 3 Документации.</w:t>
      </w:r>
    </w:p>
    <w:p w14:paraId="69AF0DC9" w14:textId="77777777" w:rsidR="00C46702" w:rsidRPr="003E6718" w:rsidRDefault="00FA257A" w:rsidP="00C4670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заключения договора купли-продажи: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 купли-продажи подписывается в течение 7 (семи) </w:t>
      </w:r>
      <w:proofErr w:type="gramStart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  дней</w:t>
      </w:r>
      <w:proofErr w:type="gramEnd"/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дня размещения в сети Интернет протокола о результатах аукциона.</w:t>
      </w:r>
    </w:p>
    <w:p w14:paraId="7BB0C63C" w14:textId="77777777" w:rsidR="003E6718" w:rsidRPr="00947157" w:rsidRDefault="00FA257A" w:rsidP="009471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Остальные и более подробные условия аукциона (оформление участия,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определение лица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выигравшего аукцион) содержатся в документации аукциона, являющейся неотъемлемым приложением к данному извещению.</w:t>
      </w:r>
    </w:p>
    <w:sectPr w:rsidR="003E6718" w:rsidRP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3" w15:restartNumberingAfterBreak="0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F6F1BD0"/>
    <w:multiLevelType w:val="hybridMultilevel"/>
    <w:tmpl w:val="4FA4B9F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D7"/>
    <w:rsid w:val="00001585"/>
    <w:rsid w:val="00074D2F"/>
    <w:rsid w:val="00090E2B"/>
    <w:rsid w:val="00091203"/>
    <w:rsid w:val="000B6CD7"/>
    <w:rsid w:val="000E2BFE"/>
    <w:rsid w:val="00131DBA"/>
    <w:rsid w:val="00134F8F"/>
    <w:rsid w:val="00141612"/>
    <w:rsid w:val="00153DF9"/>
    <w:rsid w:val="00154966"/>
    <w:rsid w:val="001915A4"/>
    <w:rsid w:val="0019210C"/>
    <w:rsid w:val="00195FB2"/>
    <w:rsid w:val="001A046C"/>
    <w:rsid w:val="001A20BA"/>
    <w:rsid w:val="001A71AE"/>
    <w:rsid w:val="001D0C4F"/>
    <w:rsid w:val="001D2E05"/>
    <w:rsid w:val="0020214D"/>
    <w:rsid w:val="00217E12"/>
    <w:rsid w:val="002247B6"/>
    <w:rsid w:val="002440DC"/>
    <w:rsid w:val="00246411"/>
    <w:rsid w:val="00286A10"/>
    <w:rsid w:val="002A5F40"/>
    <w:rsid w:val="002D1D77"/>
    <w:rsid w:val="002E5480"/>
    <w:rsid w:val="00330953"/>
    <w:rsid w:val="003841A5"/>
    <w:rsid w:val="00387B5D"/>
    <w:rsid w:val="00396E77"/>
    <w:rsid w:val="003D678A"/>
    <w:rsid w:val="003E6718"/>
    <w:rsid w:val="003E6A91"/>
    <w:rsid w:val="004250C9"/>
    <w:rsid w:val="0044577D"/>
    <w:rsid w:val="00452B9F"/>
    <w:rsid w:val="0046360D"/>
    <w:rsid w:val="004919BE"/>
    <w:rsid w:val="00497E4B"/>
    <w:rsid w:val="00541342"/>
    <w:rsid w:val="00545AFA"/>
    <w:rsid w:val="00560E66"/>
    <w:rsid w:val="00586A34"/>
    <w:rsid w:val="005959AE"/>
    <w:rsid w:val="005A3825"/>
    <w:rsid w:val="005C18D8"/>
    <w:rsid w:val="00636685"/>
    <w:rsid w:val="00680937"/>
    <w:rsid w:val="006A5E8B"/>
    <w:rsid w:val="00731B79"/>
    <w:rsid w:val="00774A71"/>
    <w:rsid w:val="007A1A72"/>
    <w:rsid w:val="007A47C8"/>
    <w:rsid w:val="007B66A3"/>
    <w:rsid w:val="007E2736"/>
    <w:rsid w:val="007E5857"/>
    <w:rsid w:val="007F118E"/>
    <w:rsid w:val="007F3863"/>
    <w:rsid w:val="00806678"/>
    <w:rsid w:val="00837F8F"/>
    <w:rsid w:val="00851CCE"/>
    <w:rsid w:val="00881449"/>
    <w:rsid w:val="00891B99"/>
    <w:rsid w:val="008A12EC"/>
    <w:rsid w:val="008A6363"/>
    <w:rsid w:val="00904B90"/>
    <w:rsid w:val="00905A50"/>
    <w:rsid w:val="00914D39"/>
    <w:rsid w:val="009470EF"/>
    <w:rsid w:val="00947157"/>
    <w:rsid w:val="00973D3A"/>
    <w:rsid w:val="009750DA"/>
    <w:rsid w:val="00991905"/>
    <w:rsid w:val="00A22A07"/>
    <w:rsid w:val="00A27E15"/>
    <w:rsid w:val="00A4788E"/>
    <w:rsid w:val="00A555AD"/>
    <w:rsid w:val="00A9458C"/>
    <w:rsid w:val="00B13539"/>
    <w:rsid w:val="00B158B1"/>
    <w:rsid w:val="00B33461"/>
    <w:rsid w:val="00BA1F9C"/>
    <w:rsid w:val="00BA4190"/>
    <w:rsid w:val="00BD5D31"/>
    <w:rsid w:val="00BE2644"/>
    <w:rsid w:val="00C46702"/>
    <w:rsid w:val="00C67A63"/>
    <w:rsid w:val="00C85344"/>
    <w:rsid w:val="00CE6C1A"/>
    <w:rsid w:val="00D54650"/>
    <w:rsid w:val="00D56E6F"/>
    <w:rsid w:val="00D839AC"/>
    <w:rsid w:val="00D870DA"/>
    <w:rsid w:val="00DC3E4C"/>
    <w:rsid w:val="00DE67B5"/>
    <w:rsid w:val="00E164B4"/>
    <w:rsid w:val="00E51F28"/>
    <w:rsid w:val="00E63B13"/>
    <w:rsid w:val="00E73726"/>
    <w:rsid w:val="00E822B0"/>
    <w:rsid w:val="00EC3D8B"/>
    <w:rsid w:val="00EE3F36"/>
    <w:rsid w:val="00EF36C4"/>
    <w:rsid w:val="00F11AD3"/>
    <w:rsid w:val="00F347EC"/>
    <w:rsid w:val="00F73EA4"/>
    <w:rsid w:val="00F9225B"/>
    <w:rsid w:val="00FA257A"/>
    <w:rsid w:val="00FC077B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106"/>
  <w15:docId w15:val="{37AC66B7-C531-4374-9197-19A2AFC4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p.gpb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tp.g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6A6D-A051-4F41-B586-CB45F2D4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"NPO NIIIP-NZiK"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Кулманакова Наталья Максимовна</cp:lastModifiedBy>
  <cp:revision>12</cp:revision>
  <cp:lastPrinted>2024-09-06T01:44:00Z</cp:lastPrinted>
  <dcterms:created xsi:type="dcterms:W3CDTF">2024-03-15T03:16:00Z</dcterms:created>
  <dcterms:modified xsi:type="dcterms:W3CDTF">2024-09-06T01:44:00Z</dcterms:modified>
</cp:coreProperties>
</file>