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027C2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СВЕДЕНИЯ</w:t>
            </w:r>
          </w:p>
          <w:p w:rsidR="00E476BB" w:rsidRPr="00D027C2" w:rsidRDefault="00E476BB" w:rsidP="00F876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о договорах, заключенных в </w:t>
            </w:r>
            <w:r w:rsidR="00B7640F">
              <w:rPr>
                <w:rFonts w:ascii="Times New Roman" w:hAnsi="Times New Roman" w:cs="Times New Roman"/>
                <w:szCs w:val="22"/>
              </w:rPr>
              <w:t>дека</w:t>
            </w:r>
            <w:r w:rsidR="001A0A6B">
              <w:rPr>
                <w:rFonts w:ascii="Times New Roman" w:hAnsi="Times New Roman" w:cs="Times New Roman"/>
                <w:szCs w:val="22"/>
              </w:rPr>
              <w:t>бре</w:t>
            </w:r>
            <w:r w:rsidR="00F46B4B" w:rsidRPr="00D027C2">
              <w:rPr>
                <w:rFonts w:ascii="Times New Roman" w:hAnsi="Times New Roman" w:cs="Times New Roman"/>
                <w:szCs w:val="22"/>
              </w:rPr>
              <w:t xml:space="preserve"> 2022 г</w:t>
            </w:r>
            <w:r w:rsidRPr="00D027C2">
              <w:rPr>
                <w:rFonts w:ascii="Times New Roman" w:hAnsi="Times New Roman" w:cs="Times New Roman"/>
                <w:szCs w:val="22"/>
              </w:rPr>
              <w:t>. по результатам закупок товаров, работ, услуг</w:t>
            </w:r>
          </w:p>
        </w:tc>
      </w:tr>
      <w:tr w:rsidR="00D027C2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30D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1. Информация о заказчике</w:t>
            </w:r>
          </w:p>
        </w:tc>
      </w:tr>
    </w:tbl>
    <w:p w:rsidR="00E476BB" w:rsidRPr="00D027C2" w:rsidRDefault="00E476BB" w:rsidP="00E476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628"/>
        <w:gridCol w:w="340"/>
        <w:gridCol w:w="1361"/>
        <w:gridCol w:w="794"/>
      </w:tblGrid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АКЦИОНЕРНОЕ ОБЩЕСТВО «НИИ ИЗМЕРИТЕЛЬНЫХ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ПРИБОРОВ-НОВОСИБИРСКИЙ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 xml:space="preserve"> ЗАВОД ИМЕНИ КОМИНТЕРНА»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5401199015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540101001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12267 Непубличные акционерные общества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5" w:history="1">
              <w:r w:rsidRPr="00D027C2">
                <w:rPr>
                  <w:rFonts w:ascii="Times New Roman" w:hAnsi="Times New Roman" w:cs="Times New Roman"/>
                  <w:szCs w:val="22"/>
                </w:rPr>
                <w:t>ОКОПФ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12276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Форма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16 Частная собственность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6" w:history="1">
              <w:r w:rsidRPr="00D027C2">
                <w:rPr>
                  <w:rFonts w:ascii="Times New Roman" w:hAnsi="Times New Roman" w:cs="Times New Roman"/>
                  <w:szCs w:val="22"/>
                </w:rPr>
                <w:t>ОКФС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630015, Новосибирская </w:t>
            </w:r>
            <w:proofErr w:type="spellStart"/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обл</w:t>
            </w:r>
            <w:proofErr w:type="spellEnd"/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>, г. Новосибирск, р-н Дзержинский, ул. Планетная, дом 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" w:history="1">
              <w:r w:rsidRPr="00D027C2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50701000001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Pr="00D027C2" w:rsidRDefault="00E476BB" w:rsidP="000C2BF0">
            <w:pPr>
              <w:rPr>
                <w:rFonts w:ascii="Times New Roman" w:hAnsi="Times New Roman" w:cs="Times New Roman"/>
              </w:rPr>
            </w:pPr>
          </w:p>
        </w:tc>
      </w:tr>
      <w:tr w:rsidR="00B3630D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AC61E6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E476BB" w:rsidRPr="00D027C2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143"/>
        <w:gridCol w:w="1314"/>
        <w:gridCol w:w="2343"/>
        <w:gridCol w:w="2115"/>
        <w:gridCol w:w="1428"/>
      </w:tblGrid>
      <w:tr w:rsidR="00D027C2" w:rsidRPr="00D027C2" w:rsidTr="00F40008">
        <w:trPr>
          <w:trHeight w:val="1283"/>
        </w:trPr>
        <w:tc>
          <w:tcPr>
            <w:tcW w:w="63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1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Предмет договора</w:t>
            </w:r>
          </w:p>
        </w:tc>
        <w:tc>
          <w:tcPr>
            <w:tcW w:w="13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Код случая заключения договора</w:t>
            </w:r>
          </w:p>
        </w:tc>
        <w:tc>
          <w:tcPr>
            <w:tcW w:w="23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115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28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Общее количество заключенных договоров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15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8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ч. 15 статьи 4 ФЗ №223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5B" w:rsidRPr="00D607E8" w:rsidRDefault="00B7640F" w:rsidP="00F876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173</w:t>
            </w:r>
            <w:r w:rsidR="008D667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092</w:t>
            </w:r>
            <w:r w:rsidR="008D667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958,25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1A0A6B" w:rsidP="00676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="008D6677">
              <w:rPr>
                <w:rFonts w:ascii="Times New Roman" w:hAnsi="Times New Roman" w:cs="Times New Roman"/>
                <w:szCs w:val="22"/>
              </w:rPr>
              <w:t>164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У единственного поставщика (подрядчика, исполните</w:t>
            </w:r>
            <w:r w:rsidRPr="00D027C2">
              <w:rPr>
                <w:rFonts w:ascii="Times New Roman" w:hAnsi="Times New Roman" w:cs="Times New Roman"/>
                <w:szCs w:val="22"/>
              </w:rPr>
              <w:lastRenderedPageBreak/>
              <w:t>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7E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7E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94379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п.1-3 части 15 статьи 4 ФЗ №223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Default="00676FB4" w:rsidP="00676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="008D6677">
              <w:rPr>
                <w:rFonts w:ascii="Times New Roman" w:hAnsi="Times New Roman" w:cs="Times New Roman"/>
                <w:szCs w:val="22"/>
              </w:rPr>
              <w:t>28 730 619,85</w:t>
            </w:r>
          </w:p>
          <w:p w:rsidR="00F8769A" w:rsidRPr="00D607E8" w:rsidRDefault="00F8769A" w:rsidP="00F876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607E8" w:rsidRDefault="00676FB4" w:rsidP="00676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="008D6677">
              <w:rPr>
                <w:rFonts w:ascii="Times New Roman" w:hAnsi="Times New Roman" w:cs="Times New Roman"/>
                <w:szCs w:val="22"/>
              </w:rPr>
              <w:t>253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D027C2" w:rsidRPr="00D027C2">
        <w:tc>
          <w:tcPr>
            <w:tcW w:w="56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9" w:history="1">
              <w:r w:rsidRPr="00D027C2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027C2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 xml:space="preserve"> 034-2014 (КПЕС 2008) (ОКПД2)</w:t>
            </w:r>
          </w:p>
        </w:tc>
        <w:tc>
          <w:tcPr>
            <w:tcW w:w="73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8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D027C2" w:rsidRPr="00D027C2">
        <w:tc>
          <w:tcPr>
            <w:tcW w:w="56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D027C2" w:rsidRPr="00D027C2" w:rsidTr="001B6B34">
        <w:tc>
          <w:tcPr>
            <w:tcW w:w="567" w:type="dxa"/>
          </w:tcPr>
          <w:p w:rsidR="00D027C2" w:rsidRPr="00D027C2" w:rsidRDefault="00D027C2" w:rsidP="00D027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C4E8F" w:rsidRPr="00D027C2" w:rsidRDefault="00613EC6" w:rsidP="00B22269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C4E8F" w:rsidRPr="00D027C2" w:rsidRDefault="00613EC6" w:rsidP="00B22269">
            <w:pPr>
              <w:spacing w:after="2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E09E0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 w:rsidP="00D76E3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4. Сведения о закупках товаров российского происхождения, в том числе товаров, поставленных при выполнении закупаемых работ,</w:t>
            </w:r>
            <w:r w:rsidR="00D76E3C">
              <w:rPr>
                <w:rFonts w:ascii="Times New Roman" w:hAnsi="Times New Roman" w:cs="Times New Roman"/>
                <w:szCs w:val="22"/>
              </w:rPr>
              <w:t xml:space="preserve"> оказании закупаемых услуг за 2022</w:t>
            </w:r>
            <w:r w:rsidR="00CE09E0" w:rsidRPr="00D027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027C2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D027C2" w:rsidRPr="00D027C2">
        <w:tc>
          <w:tcPr>
            <w:tcW w:w="576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0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10" w:history="1">
              <w:r w:rsidRPr="00D027C2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027C2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 xml:space="preserve"> 034-2014 (КПЕС 2008) (ОКПД2)</w:t>
            </w:r>
          </w:p>
        </w:tc>
        <w:tc>
          <w:tcPr>
            <w:tcW w:w="68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70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D027C2" w:rsidRPr="00D027C2">
        <w:tc>
          <w:tcPr>
            <w:tcW w:w="576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9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027C2" w:rsidRPr="00D027C2" w:rsidTr="000C2BF0">
        <w:tc>
          <w:tcPr>
            <w:tcW w:w="576" w:type="dxa"/>
          </w:tcPr>
          <w:p w:rsidR="000C2BF0" w:rsidRPr="00D027C2" w:rsidRDefault="00081C83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  <w:p w:rsidR="00081C83" w:rsidRPr="00D027C2" w:rsidRDefault="00081C83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613D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D4BE3" w:rsidRDefault="001D4B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B50F6" w:rsidRDefault="00CB50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B50F6" w:rsidRPr="00D027C2" w:rsidRDefault="00CB50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40D0" w:rsidRPr="00D027C2" w:rsidRDefault="00BE40D0" w:rsidP="00BE40D0">
      <w:pPr>
        <w:spacing w:after="0" w:line="240" w:lineRule="auto"/>
        <w:rPr>
          <w:rFonts w:ascii="Times New Roman" w:hAnsi="Times New Roman" w:cs="Times New Roman"/>
        </w:rPr>
      </w:pPr>
      <w:bookmarkStart w:id="0" w:name="P135"/>
      <w:bookmarkEnd w:id="0"/>
      <w:r w:rsidRPr="00D027C2">
        <w:rPr>
          <w:rFonts w:ascii="Times New Roman" w:hAnsi="Times New Roman" w:cs="Times New Roman"/>
        </w:rPr>
        <w:t xml:space="preserve">Заместитель генерального директора </w:t>
      </w:r>
    </w:p>
    <w:p w:rsidR="00BE40D0" w:rsidRDefault="00BE40D0" w:rsidP="00BE40D0">
      <w:pPr>
        <w:spacing w:after="0" w:line="240" w:lineRule="auto"/>
        <w:rPr>
          <w:rFonts w:ascii="Times New Roman" w:hAnsi="Times New Roman" w:cs="Times New Roman"/>
        </w:rPr>
      </w:pPr>
      <w:r w:rsidRPr="00D027C2">
        <w:rPr>
          <w:rFonts w:ascii="Times New Roman" w:hAnsi="Times New Roman" w:cs="Times New Roman"/>
        </w:rPr>
        <w:t xml:space="preserve">по режиму и безопасности                                                                                </w:t>
      </w:r>
      <w:r w:rsidR="00942916">
        <w:rPr>
          <w:rFonts w:ascii="Times New Roman" w:hAnsi="Times New Roman" w:cs="Times New Roman"/>
        </w:rPr>
        <w:t xml:space="preserve"> </w:t>
      </w:r>
      <w:r w:rsidR="00ED31C0">
        <w:rPr>
          <w:rFonts w:ascii="Times New Roman" w:hAnsi="Times New Roman" w:cs="Times New Roman"/>
        </w:rPr>
        <w:t xml:space="preserve">    </w:t>
      </w:r>
      <w:r w:rsidR="00942916">
        <w:rPr>
          <w:rFonts w:ascii="Times New Roman" w:hAnsi="Times New Roman" w:cs="Times New Roman"/>
        </w:rPr>
        <w:t xml:space="preserve">      </w:t>
      </w:r>
      <w:r w:rsidRPr="00D027C2">
        <w:rPr>
          <w:rFonts w:ascii="Times New Roman" w:hAnsi="Times New Roman" w:cs="Times New Roman"/>
        </w:rPr>
        <w:t xml:space="preserve"> А.А. Афанасьев</w:t>
      </w:r>
    </w:p>
    <w:p w:rsidR="00676FB4" w:rsidRPr="00D027C2" w:rsidRDefault="00676FB4" w:rsidP="00BE40D0">
      <w:pPr>
        <w:spacing w:after="0" w:line="240" w:lineRule="auto"/>
        <w:rPr>
          <w:rFonts w:ascii="Times New Roman" w:hAnsi="Times New Roman" w:cs="Times New Roman"/>
        </w:rPr>
      </w:pPr>
    </w:p>
    <w:p w:rsidR="00BE40D0" w:rsidRDefault="00BE40D0" w:rsidP="00BE40D0">
      <w:pPr>
        <w:spacing w:after="0" w:line="240" w:lineRule="auto"/>
        <w:rPr>
          <w:rFonts w:ascii="Times New Roman" w:hAnsi="Times New Roman" w:cs="Times New Roman"/>
        </w:rPr>
      </w:pPr>
    </w:p>
    <w:p w:rsidR="001D4BE3" w:rsidRDefault="001D4BE3" w:rsidP="00BE40D0">
      <w:pPr>
        <w:spacing w:after="0" w:line="240" w:lineRule="auto"/>
        <w:rPr>
          <w:rFonts w:ascii="Times New Roman" w:hAnsi="Times New Roman" w:cs="Times New Roman"/>
        </w:rPr>
      </w:pPr>
    </w:p>
    <w:p w:rsidR="00A14666" w:rsidRDefault="00A14666" w:rsidP="00BE40D0">
      <w:pPr>
        <w:spacing w:after="0" w:line="240" w:lineRule="auto"/>
        <w:rPr>
          <w:rFonts w:ascii="Times New Roman" w:hAnsi="Times New Roman" w:cs="Times New Roman"/>
        </w:rPr>
      </w:pPr>
    </w:p>
    <w:p w:rsidR="00CB50F6" w:rsidRPr="00D027C2" w:rsidRDefault="00CB50F6" w:rsidP="00BE40D0">
      <w:pPr>
        <w:spacing w:after="0" w:line="240" w:lineRule="auto"/>
        <w:rPr>
          <w:rFonts w:ascii="Times New Roman" w:hAnsi="Times New Roman" w:cs="Times New Roman"/>
        </w:rPr>
      </w:pPr>
    </w:p>
    <w:p w:rsidR="00BE40D0" w:rsidRPr="00D027C2" w:rsidRDefault="00BE40D0" w:rsidP="00BE40D0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 w:rsidRPr="00D027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«</w:t>
      </w:r>
      <w:r w:rsidR="008D6677">
        <w:rPr>
          <w:rFonts w:ascii="Times New Roman" w:hAnsi="Times New Roman" w:cs="Times New Roman"/>
        </w:rPr>
        <w:t>10</w:t>
      </w:r>
      <w:r w:rsidRPr="00D027C2">
        <w:rPr>
          <w:rFonts w:ascii="Times New Roman" w:hAnsi="Times New Roman" w:cs="Times New Roman"/>
        </w:rPr>
        <w:t>»</w:t>
      </w:r>
      <w:r w:rsidR="008D6677">
        <w:rPr>
          <w:rFonts w:ascii="Times New Roman" w:hAnsi="Times New Roman" w:cs="Times New Roman"/>
        </w:rPr>
        <w:t xml:space="preserve">  января 2023</w:t>
      </w:r>
      <w:r w:rsidRPr="00D027C2">
        <w:rPr>
          <w:rFonts w:ascii="Times New Roman" w:hAnsi="Times New Roman" w:cs="Times New Roman"/>
        </w:rPr>
        <w:t xml:space="preserve"> г.</w:t>
      </w:r>
    </w:p>
    <w:p w:rsidR="008E613D" w:rsidRPr="00D027C2" w:rsidRDefault="008E613D">
      <w:pPr>
        <w:pStyle w:val="ConsPlusNormal"/>
        <w:rPr>
          <w:rFonts w:ascii="Times New Roman" w:hAnsi="Times New Roman" w:cs="Times New Roman"/>
          <w:szCs w:val="22"/>
        </w:rPr>
      </w:pPr>
      <w:r w:rsidRPr="00D027C2">
        <w:rPr>
          <w:rFonts w:ascii="Times New Roman" w:hAnsi="Times New Roman" w:cs="Times New Roman"/>
          <w:szCs w:val="22"/>
        </w:rPr>
        <w:br/>
      </w:r>
    </w:p>
    <w:p w:rsidR="008E613D" w:rsidRPr="002436E3" w:rsidRDefault="008E613D">
      <w:pPr>
        <w:rPr>
          <w:rFonts w:ascii="Times New Roman" w:hAnsi="Times New Roman" w:cs="Times New Roman"/>
          <w:u w:val="single"/>
        </w:rPr>
      </w:pPr>
      <w:bookmarkStart w:id="1" w:name="_GoBack"/>
      <w:bookmarkEnd w:id="1"/>
    </w:p>
    <w:sectPr w:rsidR="008E613D" w:rsidRPr="002436E3" w:rsidSect="000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3D"/>
    <w:rsid w:val="00081C83"/>
    <w:rsid w:val="0008685C"/>
    <w:rsid w:val="000C2BF0"/>
    <w:rsid w:val="001A0A6B"/>
    <w:rsid w:val="001D4BE3"/>
    <w:rsid w:val="002436E3"/>
    <w:rsid w:val="003C4E8F"/>
    <w:rsid w:val="003F2FE9"/>
    <w:rsid w:val="00420CE6"/>
    <w:rsid w:val="00551CE4"/>
    <w:rsid w:val="00586B3D"/>
    <w:rsid w:val="005B3249"/>
    <w:rsid w:val="00605C98"/>
    <w:rsid w:val="00613EC6"/>
    <w:rsid w:val="0064795D"/>
    <w:rsid w:val="00676FB4"/>
    <w:rsid w:val="00697CB3"/>
    <w:rsid w:val="00711588"/>
    <w:rsid w:val="00794379"/>
    <w:rsid w:val="007A0D74"/>
    <w:rsid w:val="007C3452"/>
    <w:rsid w:val="007F1B76"/>
    <w:rsid w:val="00867A0D"/>
    <w:rsid w:val="008C105B"/>
    <w:rsid w:val="008D6677"/>
    <w:rsid w:val="008E613D"/>
    <w:rsid w:val="00940E28"/>
    <w:rsid w:val="00942916"/>
    <w:rsid w:val="00957A97"/>
    <w:rsid w:val="009614E8"/>
    <w:rsid w:val="00982065"/>
    <w:rsid w:val="00A0392E"/>
    <w:rsid w:val="00A14666"/>
    <w:rsid w:val="00A156B5"/>
    <w:rsid w:val="00A43D70"/>
    <w:rsid w:val="00A44711"/>
    <w:rsid w:val="00A54463"/>
    <w:rsid w:val="00AF2468"/>
    <w:rsid w:val="00B22269"/>
    <w:rsid w:val="00B3630D"/>
    <w:rsid w:val="00B40B64"/>
    <w:rsid w:val="00B7640F"/>
    <w:rsid w:val="00B9145C"/>
    <w:rsid w:val="00BD05B8"/>
    <w:rsid w:val="00BE40D0"/>
    <w:rsid w:val="00C5702B"/>
    <w:rsid w:val="00CB24C5"/>
    <w:rsid w:val="00CB50F6"/>
    <w:rsid w:val="00CD216E"/>
    <w:rsid w:val="00CE09E0"/>
    <w:rsid w:val="00D027C2"/>
    <w:rsid w:val="00D077AF"/>
    <w:rsid w:val="00D607E8"/>
    <w:rsid w:val="00D63E26"/>
    <w:rsid w:val="00D76E3C"/>
    <w:rsid w:val="00E11F46"/>
    <w:rsid w:val="00E476BB"/>
    <w:rsid w:val="00E629D4"/>
    <w:rsid w:val="00E65BFF"/>
    <w:rsid w:val="00ED31C0"/>
    <w:rsid w:val="00EE52FB"/>
    <w:rsid w:val="00F26217"/>
    <w:rsid w:val="00F40008"/>
    <w:rsid w:val="00F46B4B"/>
    <w:rsid w:val="00F8769A"/>
    <w:rsid w:val="00F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2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2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903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340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611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378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598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24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149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8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97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086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1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38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1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75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337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612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4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84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543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3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921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5342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7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58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58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9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645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06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56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09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68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567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088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51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916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61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5021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673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8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491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991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082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159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8085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20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413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38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0484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757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9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337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531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4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7398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679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E83734B8585E7B9AE14706E819572E38B2F04863F352C87BEF96F66F3E4C1B4BA6CB6BD61E8C5677DB4559DF78B3EC112ED8DAA162A32p7j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E83734B8585E7B9AE14706E819572E1862505803D352C87BEF96F66F3E4C1A6BA34BABD61FFC56168E204DBpAj3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E83734B8585E7B9AE14706E819572E181250F833E352C87BEF96F66F3E4C1B4BA6CB6BD60E1C4697DB4559DF78B3EC112ED8DAA162A32p7j3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AE83734B8585E7B9AE14706E819572E3832F0F8435352C87BEF96F66F3E4C1A6BA34BABD61FFC56168E204DBpAj3C" TargetMode="External"/><Relationship Id="rId10" Type="http://schemas.openxmlformats.org/officeDocument/2006/relationships/hyperlink" Target="consultantplus://offline/ref=65AE83734B8585E7B9AE14706E819572E38B2F05863A352C87BEF96F66F3E4C1A6BA34BABD61FFC56168E204DBpAj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E83734B8585E7B9AE14706E819572E38B2F05863A352C87BEF96F66F3E4C1A6BA34BABD61FFC56168E204DBpA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Калистратова Марина Васильевна</dc:creator>
  <cp:lastModifiedBy>Меркулова Наталья Владимировна</cp:lastModifiedBy>
  <cp:revision>4</cp:revision>
  <cp:lastPrinted>2023-01-10T04:47:00Z</cp:lastPrinted>
  <dcterms:created xsi:type="dcterms:W3CDTF">2023-01-10T04:43:00Z</dcterms:created>
  <dcterms:modified xsi:type="dcterms:W3CDTF">2023-01-10T05:00:00Z</dcterms:modified>
</cp:coreProperties>
</file>