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96C30" w:rsidRPr="00096C30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СВЕДЕНИЯ</w:t>
            </w:r>
          </w:p>
          <w:p w:rsidR="00E476BB" w:rsidRPr="00096C30" w:rsidRDefault="00E476BB" w:rsidP="00B17B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 договорах, заключенных в </w:t>
            </w:r>
            <w:r w:rsidR="00B17BA5">
              <w:rPr>
                <w:rFonts w:ascii="Times New Roman" w:hAnsi="Times New Roman" w:cs="Times New Roman"/>
                <w:color w:val="000000" w:themeColor="text1"/>
                <w:szCs w:val="22"/>
              </w:rPr>
              <w:t>феврале</w:t>
            </w:r>
            <w:r w:rsidR="000724AF"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2022 </w:t>
            </w: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г. по результатам закупок товаров, работ, услуг</w:t>
            </w:r>
          </w:p>
        </w:tc>
      </w:tr>
      <w:tr w:rsidR="00096C30" w:rsidRPr="00096C30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3630D" w:rsidRPr="00096C30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1. Информация о заказчике</w:t>
            </w:r>
          </w:p>
        </w:tc>
      </w:tr>
    </w:tbl>
    <w:p w:rsidR="00E476BB" w:rsidRPr="00096C30" w:rsidRDefault="00E476BB" w:rsidP="00E476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096C30" w:rsidRPr="00096C30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096C30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Коды</w:t>
            </w:r>
          </w:p>
        </w:tc>
      </w:tr>
      <w:tr w:rsidR="00096C30" w:rsidRPr="00096C30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АКЦИОНЕРНОЕ ОБЩЕСТВО «НИИ ИЗМЕРИТЕЛЬНЫХ ПРИБОРОВ-НОВОСИБИРСКИЙ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096C30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5401199015</w:t>
            </w:r>
          </w:p>
        </w:tc>
      </w:tr>
      <w:tr w:rsidR="00096C30" w:rsidRPr="00096C30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096C30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540101001</w:t>
            </w:r>
          </w:p>
        </w:tc>
      </w:tr>
      <w:tr w:rsidR="00096C30" w:rsidRPr="00096C30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096C30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</w:t>
            </w:r>
            <w:hyperlink r:id="rId4" w:history="1">
              <w:r w:rsidRPr="00096C3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12276</w:t>
            </w:r>
          </w:p>
        </w:tc>
      </w:tr>
      <w:tr w:rsidR="00096C30" w:rsidRPr="00096C30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096C30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</w:t>
            </w:r>
            <w:hyperlink r:id="rId5" w:history="1">
              <w:r w:rsidRPr="00096C3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</w:tr>
      <w:tr w:rsidR="00096C30" w:rsidRPr="00096C30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630015, Новосибирская </w:t>
            </w:r>
            <w:proofErr w:type="spellStart"/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обл</w:t>
            </w:r>
            <w:proofErr w:type="spellEnd"/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096C30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</w:t>
            </w:r>
            <w:hyperlink r:id="rId6" w:history="1">
              <w:r w:rsidRPr="00096C3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50701000001</w:t>
            </w:r>
          </w:p>
        </w:tc>
      </w:tr>
      <w:tr w:rsidR="00096C30" w:rsidRPr="00096C30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96C30" w:rsidRPr="00096C30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6BB" w:rsidRPr="00096C30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096C30" w:rsidRDefault="00E476BB" w:rsidP="000C2B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630D" w:rsidRPr="00096C30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BB" w:rsidRPr="00096C30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096C30" w:rsidRDefault="00E476BB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096C30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096C30" w:rsidRDefault="00B17BA5" w:rsidP="000C2B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" w:history="1">
              <w:r w:rsidR="00E476BB" w:rsidRPr="00096C3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383</w:t>
              </w:r>
            </w:hyperlink>
          </w:p>
        </w:tc>
      </w:tr>
    </w:tbl>
    <w:p w:rsidR="008E613D" w:rsidRPr="00096C30" w:rsidRDefault="008E613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096C30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096C30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096C30" w:rsidRDefault="008E613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143"/>
        <w:gridCol w:w="1314"/>
        <w:gridCol w:w="2343"/>
        <w:gridCol w:w="2115"/>
        <w:gridCol w:w="1444"/>
      </w:tblGrid>
      <w:tr w:rsidR="00096C30" w:rsidRPr="00096C30" w:rsidTr="00CF3C6B">
        <w:trPr>
          <w:trHeight w:val="1283"/>
        </w:trPr>
        <w:tc>
          <w:tcPr>
            <w:tcW w:w="634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1143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Предмет договора</w:t>
            </w:r>
          </w:p>
        </w:tc>
        <w:tc>
          <w:tcPr>
            <w:tcW w:w="1314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Код случая заключения договора</w:t>
            </w:r>
          </w:p>
        </w:tc>
        <w:tc>
          <w:tcPr>
            <w:tcW w:w="2343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15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44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Общее количество заключенных договоров</w:t>
            </w:r>
          </w:p>
        </w:tc>
      </w:tr>
      <w:tr w:rsidR="00096C30" w:rsidRPr="00096C30" w:rsidTr="00CF3C6B">
        <w:trPr>
          <w:trHeight w:val="259"/>
        </w:trPr>
        <w:tc>
          <w:tcPr>
            <w:tcW w:w="634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43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314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343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2115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444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096C30" w:rsidRPr="00096C30" w:rsidTr="00CF3C6B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6B" w:rsidRPr="00096C30" w:rsidRDefault="00CF3C6B" w:rsidP="00CF3C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Покупка нефтепродуктов по картам</w:t>
            </w:r>
          </w:p>
        </w:tc>
        <w:tc>
          <w:tcPr>
            <w:tcW w:w="13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2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65401199015220000120000</w:t>
            </w:r>
          </w:p>
        </w:tc>
        <w:tc>
          <w:tcPr>
            <w:tcW w:w="21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17B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6C30">
              <w:rPr>
                <w:rFonts w:ascii="Times New Roman" w:hAnsi="Times New Roman" w:cs="Times New Roman"/>
                <w:color w:val="000000" w:themeColor="text1"/>
              </w:rPr>
              <w:t>097</w:t>
            </w:r>
            <w:r w:rsidR="00B17BA5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6C30">
              <w:rPr>
                <w:rFonts w:ascii="Times New Roman" w:hAnsi="Times New Roman" w:cs="Times New Roman"/>
                <w:color w:val="000000" w:themeColor="text1"/>
              </w:rPr>
              <w:t>417</w:t>
            </w:r>
            <w:r w:rsidR="00B17BA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6C30" w:rsidRPr="00096C30" w:rsidTr="004A6C4B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6B" w:rsidRPr="00096C30" w:rsidRDefault="00CF3C6B" w:rsidP="00CF3C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 xml:space="preserve">Поставка кабельно-проводниковой </w:t>
            </w:r>
            <w:r w:rsidRPr="00096C3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продукции</w:t>
            </w:r>
          </w:p>
        </w:tc>
        <w:tc>
          <w:tcPr>
            <w:tcW w:w="13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lastRenderedPageBreak/>
              <w:t>220</w:t>
            </w:r>
          </w:p>
        </w:tc>
        <w:tc>
          <w:tcPr>
            <w:tcW w:w="2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65401199015220000140000</w:t>
            </w:r>
          </w:p>
        </w:tc>
        <w:tc>
          <w:tcPr>
            <w:tcW w:w="21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554</w:t>
            </w:r>
            <w:r w:rsidR="00B17BA5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6C30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B17BA5">
              <w:rPr>
                <w:rFonts w:ascii="Times New Roman" w:hAnsi="Times New Roman" w:cs="Times New Roman"/>
                <w:color w:val="000000" w:themeColor="text1"/>
              </w:rPr>
              <w:t>,00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6C30" w:rsidRPr="00096C30" w:rsidTr="00F34394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ч.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9F4D66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287 304 029,88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9F4D66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513</w:t>
            </w:r>
          </w:p>
        </w:tc>
      </w:tr>
      <w:tr w:rsidR="00096C30" w:rsidRPr="00096C30" w:rsidTr="00F34394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п.1-3 части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9F4D66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6 592 068,40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9F4D66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191</w:t>
            </w:r>
          </w:p>
        </w:tc>
      </w:tr>
      <w:tr w:rsidR="00096C30" w:rsidRPr="00096C30" w:rsidTr="00F34394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B" w:rsidRPr="00096C30" w:rsidRDefault="00EB259B" w:rsidP="00EB25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8E613D" w:rsidRPr="00096C30" w:rsidRDefault="008E613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096C30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096C30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096C30" w:rsidRDefault="008E613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453"/>
        <w:gridCol w:w="1381"/>
      </w:tblGrid>
      <w:tr w:rsidR="00096C30" w:rsidRPr="00096C30" w:rsidTr="00096C30">
        <w:tc>
          <w:tcPr>
            <w:tcW w:w="567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1587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товара по Общероссийскому </w:t>
            </w:r>
            <w:hyperlink r:id="rId8" w:history="1">
              <w:r w:rsidRPr="00096C3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классификатору</w:t>
              </w:r>
            </w:hyperlink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продукции по видам экономической деятельности ОК 034-2014 (КПЕС 2008) </w:t>
            </w: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(ОКПД2)</w:t>
            </w:r>
          </w:p>
        </w:tc>
        <w:tc>
          <w:tcPr>
            <w:tcW w:w="737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Наименование товара</w:t>
            </w:r>
          </w:p>
        </w:tc>
        <w:tc>
          <w:tcPr>
            <w:tcW w:w="1814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</w:t>
            </w: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</w:t>
            </w: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работ, оказании закупаемых услуг</w:t>
            </w:r>
          </w:p>
        </w:tc>
        <w:tc>
          <w:tcPr>
            <w:tcW w:w="1453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</w:t>
            </w: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оказании закупаемых услуг (рублей)</w:t>
            </w:r>
          </w:p>
        </w:tc>
        <w:tc>
          <w:tcPr>
            <w:tcW w:w="1381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Стоимостный объем товаров российского происхождения, в том числе товаров, поставленных при </w:t>
            </w: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выполнении закупаемых работ, оказании закупаемых услуг (рублей)</w:t>
            </w:r>
          </w:p>
        </w:tc>
      </w:tr>
      <w:tr w:rsidR="00096C30" w:rsidRPr="00096C30" w:rsidTr="00096C30">
        <w:tc>
          <w:tcPr>
            <w:tcW w:w="567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</w:t>
            </w:r>
          </w:p>
        </w:tc>
        <w:tc>
          <w:tcPr>
            <w:tcW w:w="1587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37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814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417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453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381" w:type="dxa"/>
          </w:tcPr>
          <w:p w:rsidR="0015673A" w:rsidRPr="00096C30" w:rsidRDefault="0015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</w:tr>
      <w:tr w:rsidR="00096C30" w:rsidRPr="00096C30" w:rsidTr="00096C30">
        <w:tc>
          <w:tcPr>
            <w:tcW w:w="567" w:type="dxa"/>
          </w:tcPr>
          <w:p w:rsidR="001445E1" w:rsidRPr="00096C30" w:rsidRDefault="001445E1" w:rsidP="001445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br/>
              <w:t>26.51.6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096C30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65401199015210002940000</w:t>
              </w:r>
            </w:hyperlink>
          </w:p>
        </w:tc>
        <w:tc>
          <w:tcPr>
            <w:tcW w:w="1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58 800,00</w:t>
            </w:r>
          </w:p>
        </w:tc>
        <w:tc>
          <w:tcPr>
            <w:tcW w:w="13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58 800,00</w:t>
            </w:r>
          </w:p>
        </w:tc>
      </w:tr>
      <w:tr w:rsidR="00096C30" w:rsidRPr="00096C30" w:rsidTr="00096C30">
        <w:tc>
          <w:tcPr>
            <w:tcW w:w="567" w:type="dxa"/>
          </w:tcPr>
          <w:p w:rsidR="00CF3C6B" w:rsidRPr="00096C30" w:rsidRDefault="00CF3C6B" w:rsidP="00CF3C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br/>
              <w:t>27.32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Провода и кабели электронные и электрические прочие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B17BA5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CF3C6B" w:rsidRPr="00096C30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65401199015220000140000</w:t>
              </w:r>
            </w:hyperlink>
          </w:p>
        </w:tc>
        <w:tc>
          <w:tcPr>
            <w:tcW w:w="1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1445E1" w:rsidP="00CF3C6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554 500,</w:t>
            </w:r>
            <w:r w:rsidR="00CF3C6B" w:rsidRPr="00096C3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3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1445E1" w:rsidP="00CF3C6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554 500,</w:t>
            </w:r>
            <w:r w:rsidR="00CF3C6B" w:rsidRPr="00096C3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096C30" w:rsidRPr="00096C30" w:rsidTr="00096C30">
        <w:tc>
          <w:tcPr>
            <w:tcW w:w="567" w:type="dxa"/>
          </w:tcPr>
          <w:p w:rsidR="001445E1" w:rsidRPr="00096C30" w:rsidRDefault="001445E1" w:rsidP="001445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28.41.1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Станки для обработки металлов лазером и станки аналогично</w:t>
            </w:r>
            <w:r w:rsidRPr="00096C30">
              <w:rPr>
                <w:rFonts w:ascii="Times New Roman" w:hAnsi="Times New Roman" w:cs="Times New Roman"/>
                <w:color w:val="000000" w:themeColor="text1"/>
              </w:rPr>
              <w:lastRenderedPageBreak/>
              <w:t>го типа; обрабатывающие центры и станки аналогичного типа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lastRenderedPageBreak/>
              <w:t>75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Pr="00096C30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65401199015210002910000</w:t>
              </w:r>
            </w:hyperlink>
          </w:p>
        </w:tc>
        <w:tc>
          <w:tcPr>
            <w:tcW w:w="1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10 999,20</w:t>
            </w:r>
          </w:p>
        </w:tc>
        <w:tc>
          <w:tcPr>
            <w:tcW w:w="13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1445E1" w:rsidRPr="00096C30" w:rsidRDefault="001445E1" w:rsidP="001445E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10 999,20</w:t>
            </w:r>
          </w:p>
        </w:tc>
      </w:tr>
      <w:tr w:rsidR="00096C30" w:rsidRPr="00096C30" w:rsidTr="00096C30">
        <w:tc>
          <w:tcPr>
            <w:tcW w:w="567" w:type="dxa"/>
          </w:tcPr>
          <w:p w:rsidR="00CF3C6B" w:rsidRPr="00096C30" w:rsidRDefault="00CF3C6B" w:rsidP="00CF3C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28.49.1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B17BA5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CF3C6B" w:rsidRPr="00096C30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65401199015210002990000</w:t>
              </w:r>
            </w:hyperlink>
          </w:p>
        </w:tc>
        <w:tc>
          <w:tcPr>
            <w:tcW w:w="1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1445E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2 210</w:t>
            </w:r>
            <w:r w:rsidR="001445E1" w:rsidRPr="00096C3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6C30">
              <w:rPr>
                <w:rFonts w:ascii="Times New Roman" w:hAnsi="Times New Roman" w:cs="Times New Roman"/>
                <w:color w:val="000000" w:themeColor="text1"/>
              </w:rPr>
              <w:t>244</w:t>
            </w:r>
            <w:r w:rsidR="001445E1" w:rsidRPr="00096C3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96C3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3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1445E1" w:rsidP="00CF3C6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2 210 244,</w:t>
            </w:r>
            <w:r w:rsidR="00CF3C6B" w:rsidRPr="00096C3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096C30" w:rsidRPr="00096C30" w:rsidTr="00096C30">
        <w:tc>
          <w:tcPr>
            <w:tcW w:w="567" w:type="dxa"/>
          </w:tcPr>
          <w:p w:rsidR="00CF3C6B" w:rsidRPr="00096C30" w:rsidRDefault="00CF3C6B" w:rsidP="00CF3C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31.09.11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Мебель металлическая, не включенная в другие группировки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CF3C6B" w:rsidP="00CF3C6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B17BA5" w:rsidP="00CF3C6B">
            <w:pPr>
              <w:spacing w:after="225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CF3C6B" w:rsidRPr="00096C30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65401199015210002590000</w:t>
              </w:r>
            </w:hyperlink>
          </w:p>
        </w:tc>
        <w:tc>
          <w:tcPr>
            <w:tcW w:w="1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1445E1" w:rsidP="00CF3C6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1 511 000,</w:t>
            </w:r>
            <w:r w:rsidR="00CF3C6B" w:rsidRPr="00096C3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3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F3C6B" w:rsidRPr="00096C30" w:rsidRDefault="001445E1" w:rsidP="001445E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1 511 000,</w:t>
            </w:r>
            <w:r w:rsidR="00CF3C6B" w:rsidRPr="00096C3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</w:tbl>
    <w:p w:rsidR="008E613D" w:rsidRPr="00096C30" w:rsidRDefault="008E613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E09E0" w:rsidRPr="00096C30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096C30" w:rsidRDefault="008E613D" w:rsidP="0015673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</w:t>
            </w:r>
            <w:r w:rsidR="0015673A"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2_</w:t>
            </w:r>
            <w:r w:rsidR="00CE09E0"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</w:tr>
    </w:tbl>
    <w:p w:rsidR="008E613D" w:rsidRPr="00096C30" w:rsidRDefault="008E613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096C30" w:rsidRPr="00096C30">
        <w:tc>
          <w:tcPr>
            <w:tcW w:w="576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1304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товара по Общероссийскому </w:t>
            </w:r>
            <w:hyperlink r:id="rId14" w:history="1">
              <w:r w:rsidRPr="00096C3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классификатору</w:t>
              </w:r>
            </w:hyperlink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096C30" w:rsidRPr="00096C30">
        <w:tc>
          <w:tcPr>
            <w:tcW w:w="576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096C30" w:rsidRDefault="008E61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096C30" w:rsidRPr="00096C30" w:rsidTr="000C2BF0">
        <w:tc>
          <w:tcPr>
            <w:tcW w:w="576" w:type="dxa"/>
          </w:tcPr>
          <w:p w:rsidR="000C2BF0" w:rsidRPr="00096C30" w:rsidRDefault="00081C83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  <w:p w:rsidR="00081C83" w:rsidRPr="00096C30" w:rsidRDefault="00081C83" w:rsidP="000C2B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0C2BF0" w:rsidRPr="00096C30" w:rsidRDefault="00CF3C6B" w:rsidP="000C2BF0">
            <w:pPr>
              <w:spacing w:after="225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:rsidR="000C2BF0" w:rsidRPr="00096C30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2BF0" w:rsidRPr="00096C30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0C2BF0" w:rsidRPr="00096C30" w:rsidRDefault="0015673A" w:rsidP="000724AF">
            <w:pPr>
              <w:spacing w:after="225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15" w:history="1"/>
          </w:p>
        </w:tc>
        <w:tc>
          <w:tcPr>
            <w:tcW w:w="1191" w:type="dxa"/>
            <w:shd w:val="clear" w:color="auto" w:fill="FFFFFF"/>
          </w:tcPr>
          <w:p w:rsidR="000C2BF0" w:rsidRPr="00096C30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2BF0" w:rsidRPr="00096C30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C2BF0" w:rsidRPr="00096C30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96C3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E613D" w:rsidRPr="00096C30" w:rsidRDefault="008E613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BE40D0" w:rsidRPr="00096C30" w:rsidRDefault="00BE40D0" w:rsidP="00BE40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1" w:name="P135"/>
      <w:bookmarkEnd w:id="1"/>
      <w:r w:rsidRPr="00096C30">
        <w:rPr>
          <w:rFonts w:ascii="Times New Roman" w:hAnsi="Times New Roman" w:cs="Times New Roman"/>
          <w:color w:val="000000" w:themeColor="text1"/>
        </w:rPr>
        <w:t xml:space="preserve">Заместитель генерального директора </w:t>
      </w:r>
    </w:p>
    <w:p w:rsidR="00BE40D0" w:rsidRPr="00096C30" w:rsidRDefault="00BE40D0" w:rsidP="00BE40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96C30">
        <w:rPr>
          <w:rFonts w:ascii="Times New Roman" w:hAnsi="Times New Roman" w:cs="Times New Roman"/>
          <w:color w:val="000000" w:themeColor="text1"/>
        </w:rPr>
        <w:t>по режиму и безопасности                                                                                 А.А. Афанасьев</w:t>
      </w:r>
    </w:p>
    <w:p w:rsidR="00BE40D0" w:rsidRPr="00096C30" w:rsidRDefault="00BE40D0" w:rsidP="00BE40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40D0" w:rsidRPr="00096C30" w:rsidRDefault="00BE40D0" w:rsidP="00BE40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highlight w:val="yellow"/>
        </w:rPr>
      </w:pPr>
      <w:r w:rsidRPr="00096C3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</w:t>
      </w:r>
      <w:r w:rsidR="001445E1" w:rsidRPr="00096C30">
        <w:rPr>
          <w:rFonts w:ascii="Times New Roman" w:hAnsi="Times New Roman" w:cs="Times New Roman"/>
          <w:color w:val="000000" w:themeColor="text1"/>
        </w:rPr>
        <w:t xml:space="preserve">                     «09</w:t>
      </w:r>
      <w:r w:rsidR="008977DC" w:rsidRPr="00096C30">
        <w:rPr>
          <w:rFonts w:ascii="Times New Roman" w:hAnsi="Times New Roman" w:cs="Times New Roman"/>
          <w:color w:val="000000" w:themeColor="text1"/>
        </w:rPr>
        <w:t xml:space="preserve">» </w:t>
      </w:r>
      <w:proofErr w:type="gramStart"/>
      <w:r w:rsidR="00CF3C6B" w:rsidRPr="00096C30">
        <w:rPr>
          <w:rFonts w:ascii="Times New Roman" w:hAnsi="Times New Roman" w:cs="Times New Roman"/>
          <w:color w:val="000000" w:themeColor="text1"/>
        </w:rPr>
        <w:t>марта</w:t>
      </w:r>
      <w:r w:rsidR="008977DC" w:rsidRPr="00096C30">
        <w:rPr>
          <w:rFonts w:ascii="Times New Roman" w:hAnsi="Times New Roman" w:cs="Times New Roman"/>
          <w:color w:val="000000" w:themeColor="text1"/>
        </w:rPr>
        <w:t xml:space="preserve"> </w:t>
      </w:r>
      <w:r w:rsidRPr="00096C30">
        <w:rPr>
          <w:rFonts w:ascii="Times New Roman" w:hAnsi="Times New Roman" w:cs="Times New Roman"/>
          <w:color w:val="000000" w:themeColor="text1"/>
        </w:rPr>
        <w:t xml:space="preserve"> 2022</w:t>
      </w:r>
      <w:proofErr w:type="gramEnd"/>
      <w:r w:rsidRPr="00096C30">
        <w:rPr>
          <w:rFonts w:ascii="Times New Roman" w:hAnsi="Times New Roman" w:cs="Times New Roman"/>
          <w:color w:val="000000" w:themeColor="text1"/>
        </w:rPr>
        <w:t xml:space="preserve"> г.</w:t>
      </w:r>
    </w:p>
    <w:p w:rsidR="008E613D" w:rsidRPr="00096C30" w:rsidRDefault="008E613D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096C30">
        <w:rPr>
          <w:rFonts w:ascii="Times New Roman" w:hAnsi="Times New Roman" w:cs="Times New Roman"/>
          <w:color w:val="000000" w:themeColor="text1"/>
          <w:szCs w:val="22"/>
        </w:rPr>
        <w:br/>
      </w:r>
    </w:p>
    <w:p w:rsidR="008E613D" w:rsidRPr="00096C30" w:rsidRDefault="008E613D">
      <w:pPr>
        <w:rPr>
          <w:rFonts w:ascii="Times New Roman" w:hAnsi="Times New Roman" w:cs="Times New Roman"/>
          <w:color w:val="000000" w:themeColor="text1"/>
        </w:rPr>
      </w:pPr>
    </w:p>
    <w:sectPr w:rsidR="008E613D" w:rsidRPr="00096C30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724AF"/>
    <w:rsid w:val="00081C83"/>
    <w:rsid w:val="00096C30"/>
    <w:rsid w:val="000C2BF0"/>
    <w:rsid w:val="001445E1"/>
    <w:rsid w:val="0015673A"/>
    <w:rsid w:val="0029319F"/>
    <w:rsid w:val="0030020F"/>
    <w:rsid w:val="00420CE6"/>
    <w:rsid w:val="00551CE4"/>
    <w:rsid w:val="0062543D"/>
    <w:rsid w:val="007A0D74"/>
    <w:rsid w:val="007B6555"/>
    <w:rsid w:val="007D4245"/>
    <w:rsid w:val="007E25EB"/>
    <w:rsid w:val="008977DC"/>
    <w:rsid w:val="008E613D"/>
    <w:rsid w:val="00940E28"/>
    <w:rsid w:val="00957A97"/>
    <w:rsid w:val="00982065"/>
    <w:rsid w:val="009F4D66"/>
    <w:rsid w:val="00A43D70"/>
    <w:rsid w:val="00A44711"/>
    <w:rsid w:val="00A507B4"/>
    <w:rsid w:val="00AF2468"/>
    <w:rsid w:val="00AF374B"/>
    <w:rsid w:val="00B17BA5"/>
    <w:rsid w:val="00B3630D"/>
    <w:rsid w:val="00BE3A50"/>
    <w:rsid w:val="00BE40D0"/>
    <w:rsid w:val="00CE09E0"/>
    <w:rsid w:val="00CF3C6B"/>
    <w:rsid w:val="00D077AF"/>
    <w:rsid w:val="00E11F46"/>
    <w:rsid w:val="00E476BB"/>
    <w:rsid w:val="00E629D4"/>
    <w:rsid w:val="00EB259B"/>
    <w:rsid w:val="00EF36AA"/>
    <w:rsid w:val="00F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34BF-AC7A-4760-A45A-4B45170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03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34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1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378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9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1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59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8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2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1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484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75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3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3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7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5863A352C87BEF96F66F3E4C1A6BA34BABD61FFC56168E204DBpAj3C" TargetMode="External"/><Relationship Id="rId13" Type="http://schemas.openxmlformats.org/officeDocument/2006/relationships/hyperlink" Target="https://lk.zakupki.gov.ru/223/contract/private/contract/view/general-information.html?id=124857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12" Type="http://schemas.openxmlformats.org/officeDocument/2006/relationships/hyperlink" Target="https://lk.zakupki.gov.ru/223/contract/private/contract/view/general-information.html?id=128203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62505803D352C87BEF96F66F3E4C1A6BA34BABD61FFC56168E204DBpAj3C" TargetMode="External"/><Relationship Id="rId11" Type="http://schemas.openxmlformats.org/officeDocument/2006/relationships/hyperlink" Target="https://lk.zakupki.gov.ru/223/contract/private/contract/view/general-information.html?id=13251103" TargetMode="External"/><Relationship Id="rId5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5" Type="http://schemas.openxmlformats.org/officeDocument/2006/relationships/hyperlink" Target="https://lk.zakupki.gov.ru/223/contract/private/contract/view/common-info.html?contractRegNum=65401199015210001000000" TargetMode="External"/><Relationship Id="rId10" Type="http://schemas.openxmlformats.org/officeDocument/2006/relationships/hyperlink" Target="https://lk.zakupki.gov.ru/223/contract/private/contract/view/general-information.html?id=13271266" TargetMode="External"/><Relationship Id="rId4" Type="http://schemas.openxmlformats.org/officeDocument/2006/relationships/hyperlink" Target="consultantplus://offline/ref=65AE83734B8585E7B9AE14706E819572E3832F0F8435352C87BEF96F66F3E4C1A6BA34BABD61FFC56168E204DBpAj3C" TargetMode="External"/><Relationship Id="rId9" Type="http://schemas.openxmlformats.org/officeDocument/2006/relationships/hyperlink" Target="https://lk.zakupki.gov.ru/223/contract/private/contract/view/general-information.html?id=12772713" TargetMode="External"/><Relationship Id="rId14" Type="http://schemas.openxmlformats.org/officeDocument/2006/relationships/hyperlink" Target="consultantplus://offline/ref=65AE83734B8585E7B9AE14706E819572E38B2F05863A352C87BEF96F66F3E4C1A6BA34BABD61FFC56168E204DBpA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Калистратова Марина Васильевна</cp:lastModifiedBy>
  <cp:revision>30</cp:revision>
  <cp:lastPrinted>2022-02-04T01:14:00Z</cp:lastPrinted>
  <dcterms:created xsi:type="dcterms:W3CDTF">2021-10-01T02:35:00Z</dcterms:created>
  <dcterms:modified xsi:type="dcterms:W3CDTF">2022-03-09T02:29:00Z</dcterms:modified>
</cp:coreProperties>
</file>