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AE" w:rsidRDefault="00EF76DC" w:rsidP="005A67AE">
      <w:pPr>
        <w:spacing w:line="240" w:lineRule="auto"/>
        <w:jc w:val="right"/>
        <w:rPr>
          <w:rFonts w:eastAsia="Calibri"/>
          <w:b/>
          <w:lang w:eastAsia="en-US"/>
        </w:rPr>
      </w:pPr>
      <w:r w:rsidRPr="00AC41C8">
        <w:rPr>
          <w:rFonts w:eastAsia="Calibri"/>
          <w:b/>
          <w:lang w:eastAsia="en-US"/>
        </w:rPr>
        <w:t>УТВЕРЖДАЮ:</w:t>
      </w:r>
    </w:p>
    <w:p w:rsidR="005A67AE" w:rsidRDefault="005A67AE" w:rsidP="005A67AE">
      <w:pPr>
        <w:spacing w:line="240" w:lineRule="auto"/>
        <w:jc w:val="right"/>
        <w:rPr>
          <w:rFonts w:eastAsia="Calibri"/>
          <w:b/>
          <w:lang w:eastAsia="en-US"/>
        </w:rPr>
      </w:pPr>
      <w:r>
        <w:rPr>
          <w:rFonts w:eastAsia="Calibri"/>
          <w:b/>
          <w:lang w:eastAsia="en-US"/>
        </w:rPr>
        <w:t xml:space="preserve"> </w:t>
      </w:r>
      <w:r w:rsidR="003A30A5">
        <w:rPr>
          <w:rFonts w:eastAsia="Calibri"/>
          <w:b/>
          <w:lang w:eastAsia="en-US"/>
        </w:rPr>
        <w:t>Заместитель генерального директора</w:t>
      </w:r>
      <w:r w:rsidR="00444837">
        <w:rPr>
          <w:rFonts w:eastAsia="Calibri"/>
          <w:b/>
          <w:lang w:eastAsia="en-US"/>
        </w:rPr>
        <w:t xml:space="preserve"> </w:t>
      </w:r>
    </w:p>
    <w:p w:rsidR="00444837" w:rsidRDefault="003A30A5" w:rsidP="005A67AE">
      <w:pPr>
        <w:spacing w:line="240" w:lineRule="auto"/>
        <w:jc w:val="right"/>
        <w:rPr>
          <w:rFonts w:eastAsia="Calibri"/>
          <w:b/>
          <w:lang w:eastAsia="en-US"/>
        </w:rPr>
      </w:pPr>
      <w:r>
        <w:rPr>
          <w:rFonts w:eastAsia="Calibri"/>
          <w:b/>
          <w:lang w:eastAsia="en-US"/>
        </w:rPr>
        <w:t xml:space="preserve">по </w:t>
      </w:r>
      <w:r w:rsidR="00A539E9">
        <w:rPr>
          <w:rFonts w:eastAsia="Calibri"/>
          <w:b/>
          <w:lang w:eastAsia="en-US"/>
        </w:rPr>
        <w:t>режиму и безопасности</w:t>
      </w:r>
      <w:r w:rsidRPr="00AC41C8">
        <w:rPr>
          <w:rFonts w:eastAsia="Calibri"/>
          <w:b/>
          <w:lang w:eastAsia="en-US"/>
        </w:rPr>
        <w:t xml:space="preserve"> </w:t>
      </w:r>
    </w:p>
    <w:p w:rsidR="005A67AE" w:rsidRDefault="003A30A5" w:rsidP="005A67AE">
      <w:pPr>
        <w:spacing w:line="240" w:lineRule="auto"/>
        <w:jc w:val="right"/>
        <w:rPr>
          <w:rFonts w:eastAsia="Calibri"/>
          <w:b/>
          <w:lang w:eastAsia="en-US"/>
        </w:rPr>
      </w:pPr>
      <w:r>
        <w:rPr>
          <w:rFonts w:eastAsia="Calibri"/>
          <w:b/>
          <w:lang w:eastAsia="en-US"/>
        </w:rPr>
        <w:t>АО «НПО НИИИП-НЗиК»</w:t>
      </w:r>
      <w:r w:rsidR="00444837">
        <w:rPr>
          <w:rFonts w:eastAsia="Calibri"/>
          <w:b/>
          <w:lang w:eastAsia="en-US"/>
        </w:rPr>
        <w:t xml:space="preserve"> </w:t>
      </w:r>
    </w:p>
    <w:p w:rsidR="005A67AE" w:rsidRDefault="005A67AE" w:rsidP="005A67AE">
      <w:pPr>
        <w:spacing w:line="240" w:lineRule="auto"/>
        <w:jc w:val="right"/>
        <w:rPr>
          <w:rFonts w:eastAsia="Calibri"/>
          <w:b/>
          <w:lang w:eastAsia="en-US"/>
        </w:rPr>
      </w:pPr>
    </w:p>
    <w:p w:rsidR="003A30A5" w:rsidRPr="001E65B0" w:rsidRDefault="003A30A5" w:rsidP="005A67AE">
      <w:pPr>
        <w:spacing w:line="240" w:lineRule="auto"/>
        <w:jc w:val="right"/>
        <w:rPr>
          <w:rFonts w:eastAsia="Calibri"/>
          <w:b/>
          <w:lang w:eastAsia="en-US"/>
        </w:rPr>
      </w:pPr>
      <w:r w:rsidRPr="00AC41C8">
        <w:rPr>
          <w:rFonts w:eastAsia="Calibri"/>
          <w:b/>
          <w:lang w:eastAsia="en-US"/>
        </w:rPr>
        <w:t>________________</w:t>
      </w:r>
      <w:r w:rsidR="00444837">
        <w:rPr>
          <w:rFonts w:eastAsia="Calibri"/>
          <w:b/>
          <w:lang w:eastAsia="en-US"/>
        </w:rPr>
        <w:t xml:space="preserve">А.А. </w:t>
      </w:r>
      <w:r w:rsidR="001E65B0">
        <w:rPr>
          <w:rFonts w:eastAsia="Calibri"/>
          <w:b/>
          <w:lang w:eastAsia="en-US"/>
        </w:rPr>
        <w:t>Афанасьев</w:t>
      </w:r>
    </w:p>
    <w:p w:rsidR="003A30A5" w:rsidRPr="00AC41C8" w:rsidRDefault="003A30A5" w:rsidP="005A67AE">
      <w:pPr>
        <w:spacing w:before="240" w:after="240" w:line="276" w:lineRule="auto"/>
        <w:jc w:val="right"/>
        <w:rPr>
          <w:rFonts w:eastAsia="Calibri"/>
          <w:lang w:eastAsia="en-US"/>
        </w:rPr>
      </w:pPr>
      <w:r w:rsidRPr="00AC41C8">
        <w:rPr>
          <w:rFonts w:eastAsia="Calibri"/>
          <w:b/>
          <w:lang w:eastAsia="en-US"/>
        </w:rPr>
        <w:t xml:space="preserve"> «</w:t>
      </w:r>
      <w:r w:rsidR="007C5D38" w:rsidRPr="000432A4">
        <w:rPr>
          <w:rFonts w:eastAsia="Calibri"/>
          <w:b/>
          <w:lang w:eastAsia="en-US"/>
        </w:rPr>
        <w:t>16</w:t>
      </w:r>
      <w:r w:rsidRPr="00AC41C8">
        <w:rPr>
          <w:rFonts w:eastAsia="Calibri"/>
          <w:b/>
          <w:lang w:eastAsia="en-US"/>
        </w:rPr>
        <w:t>»</w:t>
      </w:r>
      <w:r w:rsidR="00887F8F">
        <w:rPr>
          <w:rFonts w:eastAsia="Calibri"/>
          <w:b/>
          <w:lang w:eastAsia="en-US"/>
        </w:rPr>
        <w:t xml:space="preserve"> </w:t>
      </w:r>
      <w:r w:rsidR="007C5D38">
        <w:rPr>
          <w:rFonts w:eastAsia="Calibri"/>
          <w:b/>
          <w:lang w:eastAsia="en-US"/>
        </w:rPr>
        <w:t>ноября</w:t>
      </w:r>
      <w:r w:rsidR="00083C8A">
        <w:rPr>
          <w:rFonts w:eastAsia="Calibri"/>
          <w:b/>
          <w:lang w:eastAsia="en-US"/>
        </w:rPr>
        <w:t xml:space="preserve">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197EF6" w:rsidRDefault="00EF76DC" w:rsidP="00EF76DC">
      <w:pPr>
        <w:jc w:val="center"/>
        <w:rPr>
          <w:b/>
          <w:sz w:val="32"/>
          <w:szCs w:val="32"/>
        </w:rPr>
      </w:pPr>
    </w:p>
    <w:p w:rsidR="00EF76DC" w:rsidRPr="00102C00" w:rsidRDefault="00EF76DC" w:rsidP="00EF76DC">
      <w:pPr>
        <w:jc w:val="center"/>
        <w:rPr>
          <w:b/>
          <w:sz w:val="32"/>
          <w:szCs w:val="32"/>
        </w:rPr>
      </w:pPr>
    </w:p>
    <w:p w:rsidR="00EF76DC" w:rsidRPr="00BC47A1" w:rsidRDefault="00EF76DC" w:rsidP="00102C00">
      <w:pPr>
        <w:autoSpaceDE w:val="0"/>
        <w:autoSpaceDN w:val="0"/>
        <w:adjustRightInd w:val="0"/>
        <w:ind w:left="-567"/>
        <w:jc w:val="center"/>
        <w:rPr>
          <w:sz w:val="28"/>
          <w:szCs w:val="28"/>
        </w:rPr>
      </w:pPr>
      <w:r w:rsidRPr="00BC47A1">
        <w:rPr>
          <w:sz w:val="28"/>
          <w:szCs w:val="28"/>
        </w:rPr>
        <w:t xml:space="preserve">ДОКУМЕНТАЦИЯ НА ПРОВЕДЕНИЕ </w:t>
      </w:r>
      <w:r w:rsidR="008B5A30" w:rsidRPr="00BC47A1">
        <w:rPr>
          <w:sz w:val="28"/>
          <w:szCs w:val="28"/>
        </w:rPr>
        <w:t xml:space="preserve">КОНКУРСА </w:t>
      </w:r>
      <w:r w:rsidRPr="00BC47A1">
        <w:rPr>
          <w:sz w:val="28"/>
          <w:szCs w:val="28"/>
        </w:rPr>
        <w:t xml:space="preserve">В ЭЛЕКТРОННОЙ ФОРМЕ </w:t>
      </w:r>
      <w:r w:rsidRPr="00BC47A1">
        <w:rPr>
          <w:spacing w:val="-7"/>
          <w:sz w:val="28"/>
          <w:szCs w:val="28"/>
        </w:rPr>
        <w:t xml:space="preserve">на право заключения договора на </w:t>
      </w:r>
      <w:r w:rsidR="00746BD1" w:rsidRPr="00BC47A1">
        <w:rPr>
          <w:rFonts w:eastAsia="Calibri"/>
          <w:sz w:val="28"/>
          <w:szCs w:val="28"/>
        </w:rPr>
        <w:t xml:space="preserve">услуги по организации питания работников </w:t>
      </w:r>
      <w:r w:rsidR="00031132" w:rsidRPr="00BC47A1">
        <w:rPr>
          <w:sz w:val="28"/>
          <w:szCs w:val="28"/>
        </w:rPr>
        <w:t xml:space="preserve">для нужд </w:t>
      </w:r>
      <w:r w:rsidRPr="00BC47A1">
        <w:rPr>
          <w:sz w:val="28"/>
          <w:szCs w:val="28"/>
        </w:rPr>
        <w:t>АО «НПО НИИИП-НЗиК»</w:t>
      </w:r>
      <w:r w:rsidR="00BC7419" w:rsidRPr="00BC47A1">
        <w:rPr>
          <w:sz w:val="28"/>
          <w:szCs w:val="28"/>
        </w:rPr>
        <w:t xml:space="preserve"> </w:t>
      </w:r>
    </w:p>
    <w:p w:rsidR="00EF76DC" w:rsidRPr="003A30A5" w:rsidRDefault="00EF76DC" w:rsidP="00EF76DC">
      <w:pPr>
        <w:pStyle w:val="35"/>
        <w:jc w:val="center"/>
        <w:rPr>
          <w:sz w:val="32"/>
          <w:szCs w:val="32"/>
          <w:lang w:val="ru-RU"/>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lang w:val="ru-RU"/>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E5248F" w:rsidP="00B251BE">
      <w:pPr>
        <w:ind w:firstLine="0"/>
        <w:jc w:val="left"/>
        <w:rPr>
          <w:b/>
          <w:bCs/>
          <w:color w:val="000000"/>
        </w:rPr>
      </w:pPr>
      <w:bookmarkStart w:id="0" w:name="_Toc336876202"/>
      <w:bookmarkStart w:id="1" w:name="_Toc336882989"/>
      <w:r>
        <w:rPr>
          <w:b/>
          <w:bCs/>
          <w:color w:val="000000"/>
        </w:rPr>
        <w:br w:type="page"/>
      </w:r>
      <w:bookmarkEnd w:id="0"/>
      <w:bookmarkEnd w:id="1"/>
      <w:r w:rsidR="00B251BE" w:rsidRPr="00B251BE">
        <w:rPr>
          <w:b/>
          <w:bCs/>
          <w:color w:val="000000"/>
        </w:rPr>
        <w:lastRenderedPageBreak/>
        <w:t xml:space="preserve">            1.</w:t>
      </w:r>
      <w:r w:rsidR="00B251BE" w:rsidRPr="00B251BE">
        <w:rPr>
          <w:b/>
          <w:bCs/>
          <w:color w:val="000000"/>
          <w:lang w:val="en-US"/>
        </w:rPr>
        <w:t> </w:t>
      </w:r>
      <w:r w:rsidR="00B251BE"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НЗиК».</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2"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2"/>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3" w:name="_Toc296936694"/>
      <w:r w:rsidRPr="00B251BE">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3"/>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 xml:space="preserve">Заказчик размещает извещение о проведении конкурса в ЕИС, на сайте Электронной площадки и сайте Заказчика не менее чем за </w:t>
      </w:r>
      <w:r w:rsidR="00831E6A" w:rsidRPr="00831E6A">
        <w:t>15</w:t>
      </w:r>
      <w:r w:rsidRPr="00B251BE">
        <w:t xml:space="preserve"> (</w:t>
      </w:r>
      <w:r w:rsidR="00831E6A">
        <w:t>пятнадцать</w:t>
      </w:r>
      <w:r w:rsidRPr="00B251BE">
        <w:t>) дней до дня окончания срока подачи заявок на участие в конкурсе.</w:t>
      </w:r>
    </w:p>
    <w:p w:rsidR="00B251BE" w:rsidRPr="00B251BE" w:rsidRDefault="00B251BE" w:rsidP="00B251BE">
      <w:pPr>
        <w:spacing w:line="240" w:lineRule="auto"/>
      </w:pPr>
      <w:bookmarkStart w:id="4" w:name="_Toc296936695"/>
      <w:bookmarkStart w:id="5"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4"/>
      <w:r w:rsidRPr="00B251BE">
        <w:rPr>
          <w:b/>
        </w:rPr>
        <w:t>я</w:t>
      </w:r>
      <w:bookmarkEnd w:id="5"/>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r w:rsidRPr="00B251BE">
        <w:rPr>
          <w:color w:val="000000"/>
          <w:lang w:eastAsia="ru-RU"/>
        </w:rPr>
        <w:lastRenderedPageBreak/>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t>3)</w:t>
      </w:r>
      <w:r w:rsidRPr="00B251BE">
        <w:rPr>
          <w:color w:val="000000"/>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B251BE" w:rsidRPr="00AF181A" w:rsidRDefault="00B251BE" w:rsidP="00B251BE">
      <w:pPr>
        <w:spacing w:line="240" w:lineRule="auto"/>
        <w:ind w:firstLine="708"/>
        <w:rPr>
          <w:color w:val="000000"/>
          <w:lang w:eastAsia="ru-RU"/>
        </w:rPr>
      </w:pPr>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w:t>
      </w:r>
      <w:r w:rsidR="00AF181A">
        <w:rPr>
          <w:color w:val="000000"/>
          <w:kern w:val="1"/>
          <w:lang w:eastAsia="ru-RU"/>
        </w:rPr>
        <w:t>рственных и муниципальных нужд»</w:t>
      </w:r>
      <w:r w:rsidR="00AF181A" w:rsidRPr="00AF181A">
        <w:rPr>
          <w:color w:val="000000"/>
          <w:kern w:val="1"/>
          <w:lang w:eastAsia="ru-RU"/>
        </w:rPr>
        <w:t>.</w:t>
      </w:r>
    </w:p>
    <w:p w:rsidR="00B251BE" w:rsidRPr="00B251BE" w:rsidRDefault="00B251BE" w:rsidP="00B251BE">
      <w:pPr>
        <w:spacing w:line="240" w:lineRule="auto"/>
        <w:ind w:firstLine="708"/>
      </w:pPr>
    </w:p>
    <w:p w:rsid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216EDF" w:rsidRPr="00216EDF" w:rsidRDefault="00216EDF" w:rsidP="00216EDF">
      <w:pPr>
        <w:spacing w:line="240" w:lineRule="auto"/>
        <w:ind w:firstLine="709"/>
      </w:pPr>
      <w:r>
        <w:t xml:space="preserve">7.1. </w:t>
      </w:r>
      <w:r w:rsidRPr="00216EDF">
        <w:t>Заявка на участие в конкурсе должна содержать следующие сведения и документы: в соответствии с Информационной картой.</w:t>
      </w:r>
    </w:p>
    <w:p w:rsidR="00216EDF" w:rsidRPr="00216EDF" w:rsidRDefault="00216EDF" w:rsidP="00216EDF">
      <w:pPr>
        <w:spacing w:line="240" w:lineRule="auto"/>
        <w:ind w:firstLine="709"/>
      </w:pPr>
      <w:r w:rsidRPr="00216EDF">
        <w:t>7.2.</w:t>
      </w:r>
      <w:r w:rsidRPr="00216EDF">
        <w:rPr>
          <w:lang w:val="en-US"/>
        </w:rPr>
        <w:t> </w:t>
      </w:r>
      <w:r w:rsidRPr="00216EDF">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216EDF" w:rsidRPr="00216EDF" w:rsidRDefault="00216EDF" w:rsidP="00216EDF">
      <w:pPr>
        <w:spacing w:line="240" w:lineRule="auto"/>
        <w:ind w:firstLine="708"/>
      </w:pPr>
      <w:r w:rsidRPr="00216EDF">
        <w:rPr>
          <w:lang w:eastAsia="ru-RU"/>
        </w:rPr>
        <w:t>7.3.Предоставляемые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216EDF" w:rsidRPr="00216EDF" w:rsidRDefault="00216EDF" w:rsidP="00216EDF">
      <w:pPr>
        <w:spacing w:line="240" w:lineRule="auto"/>
        <w:ind w:firstLine="708"/>
      </w:pPr>
      <w:r w:rsidRPr="00216EDF">
        <w:rPr>
          <w:lang w:eastAsia="ru-RU"/>
        </w:rPr>
        <w:t xml:space="preserve">7.4. Все документы (формы, заполненные в соответствии с требованиями документации о закупке, а также иные данные и сведения, предусмотренные </w:t>
      </w:r>
      <w:r w:rsidRPr="00216EDF">
        <w:rPr>
          <w:lang w:eastAsia="ru-RU"/>
        </w:rPr>
        <w:lastRenderedPageBreak/>
        <w:t xml:space="preserve">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216EDF">
        <w:rPr>
          <w:b/>
          <w:lang w:eastAsia="ru-RU"/>
        </w:rPr>
        <w:t>формат: один файл – один документ с его наименованием</w:t>
      </w:r>
      <w:r w:rsidRPr="00216EDF">
        <w:rPr>
          <w:lang w:eastAsia="ru-RU"/>
        </w:rPr>
        <w:t xml:space="preserve">. </w:t>
      </w:r>
    </w:p>
    <w:p w:rsidR="00216EDF" w:rsidRPr="00216EDF" w:rsidRDefault="00216EDF" w:rsidP="00216EDF">
      <w:pPr>
        <w:widowControl/>
        <w:suppressAutoHyphens w:val="0"/>
        <w:autoSpaceDE w:val="0"/>
        <w:autoSpaceDN w:val="0"/>
        <w:adjustRightInd w:val="0"/>
        <w:snapToGrid/>
        <w:spacing w:line="240" w:lineRule="auto"/>
        <w:ind w:firstLine="567"/>
        <w:rPr>
          <w:lang w:eastAsia="ru-RU"/>
        </w:rPr>
      </w:pPr>
      <w:r w:rsidRPr="00216EDF">
        <w:rPr>
          <w:b/>
          <w:i/>
          <w:lang w:eastAsia="ru-RU"/>
        </w:rPr>
        <w:t xml:space="preserve">7.5.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216EDF">
        <w:rPr>
          <w:b/>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216EDF">
        <w:rPr>
          <w:b/>
          <w:i/>
          <w:lang w:eastAsia="ru-RU"/>
        </w:rPr>
        <w:t xml:space="preserve"> </w:t>
      </w:r>
      <w:r w:rsidRPr="00216EDF">
        <w:rPr>
          <w:b/>
          <w:bCs/>
          <w:i/>
          <w:lang w:eastAsia="ru-RU"/>
        </w:rPr>
        <w:t>архивов, разделенных на несколько частей</w:t>
      </w:r>
      <w:r w:rsidRPr="00216EDF">
        <w:rPr>
          <w:b/>
          <w:i/>
          <w:lang w:eastAsia="ru-RU"/>
        </w:rPr>
        <w:t>,</w:t>
      </w:r>
      <w:r w:rsidRPr="00216EDF">
        <w:rPr>
          <w:b/>
          <w:bCs/>
          <w:i/>
          <w:lang w:eastAsia="ru-RU"/>
        </w:rPr>
        <w:t xml:space="preserve"> открытие каждой из которых по отдельности невозможно, не допускается.</w:t>
      </w:r>
    </w:p>
    <w:p w:rsidR="00216EDF" w:rsidRPr="00B251BE" w:rsidRDefault="00216EDF" w:rsidP="00216EDF">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B251BE">
        <w:t>pdf</w:t>
      </w:r>
      <w:proofErr w:type="spellEnd"/>
      <w:r w:rsidRPr="00B251BE">
        <w:t xml:space="preserve">, </w:t>
      </w:r>
      <w:proofErr w:type="spellStart"/>
      <w:r w:rsidRPr="00B251BE">
        <w:t>jpeg</w:t>
      </w:r>
      <w:proofErr w:type="spellEnd"/>
      <w:r w:rsidRPr="00B251BE">
        <w:t xml:space="preserve">, </w:t>
      </w:r>
      <w:r w:rsidRPr="00B251BE">
        <w:rPr>
          <w:lang w:val="en-US"/>
        </w:rPr>
        <w:t>doc</w:t>
      </w:r>
      <w:r w:rsidRPr="00B251BE">
        <w:t xml:space="preserve">, </w:t>
      </w:r>
      <w:proofErr w:type="spellStart"/>
      <w:r w:rsidRPr="00B251BE">
        <w:rPr>
          <w:lang w:val="en-US"/>
        </w:rPr>
        <w:t>docx</w:t>
      </w:r>
      <w:proofErr w:type="spellEnd"/>
      <w:r w:rsidRPr="00B251BE">
        <w:t xml:space="preserve">, </w:t>
      </w:r>
      <w:proofErr w:type="spellStart"/>
      <w:r w:rsidRPr="00B251BE">
        <w:rPr>
          <w:lang w:val="en-US"/>
        </w:rPr>
        <w:t>xls</w:t>
      </w:r>
      <w:proofErr w:type="spellEnd"/>
      <w:r w:rsidRPr="00B251BE">
        <w:t xml:space="preserve">, </w:t>
      </w:r>
      <w:proofErr w:type="spellStart"/>
      <w:r w:rsidRPr="00B251BE">
        <w:rPr>
          <w:lang w:val="en-US"/>
        </w:rPr>
        <w:t>xlsx</w:t>
      </w:r>
      <w:proofErr w:type="spellEnd"/>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216EDF" w:rsidRPr="00B251BE" w:rsidRDefault="00216EDF" w:rsidP="00216EDF">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216EDF" w:rsidRPr="00B251BE" w:rsidRDefault="00216EDF" w:rsidP="00216EDF">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216EDF" w:rsidRPr="00B251BE" w:rsidRDefault="00216EDF" w:rsidP="00216EDF">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216EDF" w:rsidRPr="00B251BE" w:rsidRDefault="00216EDF" w:rsidP="00216EDF">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216EDF" w:rsidRPr="00B251BE" w:rsidRDefault="00216EDF" w:rsidP="00216EDF">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16EDF" w:rsidRDefault="00216EDF"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lastRenderedPageBreak/>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8.4.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1C704B" w:rsidRPr="00EC57D1" w:rsidRDefault="00B251BE" w:rsidP="001C704B">
      <w:pPr>
        <w:shd w:val="clear" w:color="auto" w:fill="FFFFFF"/>
        <w:tabs>
          <w:tab w:val="left" w:pos="426"/>
        </w:tabs>
        <w:spacing w:line="240" w:lineRule="auto"/>
        <w:ind w:firstLine="709"/>
        <w:contextualSpacing/>
        <w:rPr>
          <w:color w:val="000000"/>
          <w:sz w:val="22"/>
          <w:szCs w:val="22"/>
        </w:rPr>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w:t>
      </w:r>
      <w:r w:rsidR="0058690E">
        <w:t>5</w:t>
      </w:r>
      <w:r w:rsidRPr="00B251BE">
        <w:t xml:space="preserve"> на сайт Электронной торговой площадке не позднее 3 (трех) рабочих дней до </w:t>
      </w:r>
      <w:r w:rsidR="00776086">
        <w:t>даты</w:t>
      </w:r>
      <w:r w:rsidRPr="00B251BE">
        <w:t xml:space="preserve"> окончания срока подачи заявок, </w:t>
      </w:r>
      <w:r w:rsidR="00776086">
        <w:t>на участие в такой закупке.</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В течение 3 (трех) рабочих дней с</w:t>
      </w:r>
      <w:r w:rsidR="00776086">
        <w:rPr>
          <w:color w:val="000000"/>
          <w:lang w:eastAsia="ru-RU"/>
        </w:rPr>
        <w:t>о дня</w:t>
      </w:r>
      <w:r w:rsidRPr="00B251BE">
        <w:rPr>
          <w:color w:val="000000"/>
          <w:lang w:eastAsia="ru-RU"/>
        </w:rPr>
        <w:t xml:space="preserve"> поступления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6" w:name="_Toc336613068"/>
      <w:bookmarkStart w:id="7"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w:t>
      </w:r>
      <w:r w:rsidRPr="00B251BE">
        <w:rPr>
          <w:color w:val="000000"/>
          <w:kern w:val="1"/>
          <w:lang w:eastAsia="ru-RU"/>
        </w:rPr>
        <w:lastRenderedPageBreak/>
        <w:t xml:space="preserve">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0394D" w:rsidRDefault="00B251BE" w:rsidP="00B0394D">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0394D" w:rsidRDefault="00B251BE" w:rsidP="00B0394D">
      <w:pPr>
        <w:tabs>
          <w:tab w:val="left" w:pos="0"/>
          <w:tab w:val="left" w:pos="360"/>
          <w:tab w:val="left" w:pos="851"/>
          <w:tab w:val="left" w:pos="1134"/>
          <w:tab w:val="left" w:pos="1276"/>
          <w:tab w:val="left" w:pos="1418"/>
        </w:tabs>
        <w:snapToGrid/>
        <w:spacing w:line="240" w:lineRule="auto"/>
        <w:contextualSpacing/>
      </w:pPr>
      <w:r w:rsidRPr="00B251BE">
        <w:t xml:space="preserve">9.6. </w:t>
      </w:r>
      <w:r w:rsidR="00B0394D" w:rsidRPr="00B0394D">
        <w:rPr>
          <w:rFonts w:eastAsia="Calibri"/>
          <w:lang w:eastAsia="en-US"/>
        </w:rPr>
        <w:t>После размещения извещения о проведении процедуры закупки Заказчик</w:t>
      </w:r>
      <w:r w:rsidR="00B0394D" w:rsidRPr="00B0394D">
        <w:rPr>
          <w:rFonts w:eastAsia="Calibri"/>
          <w:b/>
          <w:lang w:eastAsia="en-US"/>
        </w:rPr>
        <w:t xml:space="preserve"> </w:t>
      </w:r>
      <w:r w:rsidR="00B0394D" w:rsidRPr="00B0394D">
        <w:rPr>
          <w:rFonts w:eastAsia="Calibri"/>
          <w:lang w:eastAsia="en-US"/>
        </w:rPr>
        <w:t xml:space="preserve">вправе отказаться от процедуры закупки в любой момент до наступления даты и времени окончания срока подачи заявок на участие в конкурентной закупке. </w:t>
      </w:r>
      <w:bookmarkStart w:id="8" w:name="sub_30206"/>
    </w:p>
    <w:p w:rsidR="00B251BE" w:rsidRPr="001C704B" w:rsidRDefault="00B251BE" w:rsidP="00B0394D">
      <w:pPr>
        <w:tabs>
          <w:tab w:val="left" w:pos="0"/>
          <w:tab w:val="left" w:pos="360"/>
          <w:tab w:val="left" w:pos="851"/>
          <w:tab w:val="left" w:pos="1134"/>
          <w:tab w:val="left" w:pos="1276"/>
          <w:tab w:val="left" w:pos="1418"/>
        </w:tabs>
        <w:snapToGrid/>
        <w:spacing w:line="240" w:lineRule="auto"/>
        <w:contextualSpacing/>
      </w:pPr>
      <w:r w:rsidRPr="001C704B">
        <w:t>9.</w:t>
      </w:r>
      <w:r w:rsidR="00B0394D">
        <w:t>7</w:t>
      </w:r>
      <w:r w:rsidRPr="001C704B">
        <w:rPr>
          <w:rFonts w:eastAsia="Calibri"/>
          <w:lang w:eastAsia="en-US"/>
        </w:rPr>
        <w:t xml:space="preserve">. </w:t>
      </w:r>
      <w:bookmarkEnd w:id="8"/>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w:t>
      </w:r>
      <w:r w:rsidR="00B0394D">
        <w:t>8</w:t>
      </w:r>
      <w:r w:rsidRPr="001C704B">
        <w:t>.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B251BE" w:rsidRPr="001C704B" w:rsidRDefault="00B0394D" w:rsidP="00B251BE">
      <w:pPr>
        <w:tabs>
          <w:tab w:val="left" w:pos="0"/>
          <w:tab w:val="left" w:pos="360"/>
          <w:tab w:val="left" w:pos="851"/>
          <w:tab w:val="left" w:pos="1134"/>
          <w:tab w:val="left" w:pos="1276"/>
          <w:tab w:val="left" w:pos="1418"/>
        </w:tabs>
        <w:snapToGrid/>
        <w:spacing w:line="240" w:lineRule="auto"/>
        <w:contextualSpacing/>
      </w:pPr>
      <w:r>
        <w:t>9.9</w:t>
      </w:r>
      <w:r w:rsidR="00B251BE" w:rsidRPr="001C704B">
        <w:t xml:space="preserve"> 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6"/>
      <w:bookmarkEnd w:id="7"/>
    </w:p>
    <w:p w:rsidR="00B251BE" w:rsidRPr="00B251BE" w:rsidRDefault="00B251BE" w:rsidP="00B251BE">
      <w:pPr>
        <w:spacing w:line="240" w:lineRule="auto"/>
        <w:ind w:firstLine="708"/>
      </w:pPr>
      <w:r w:rsidRPr="00B251BE">
        <w:t>10.1.</w:t>
      </w:r>
      <w:r w:rsidRPr="00B251BE">
        <w:rPr>
          <w:lang w:val="en-US"/>
        </w:rPr>
        <w:t> </w:t>
      </w:r>
      <w:r w:rsidRPr="00B251BE">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tabs>
          <w:tab w:val="left" w:pos="851"/>
        </w:tabs>
        <w:spacing w:line="240" w:lineRule="auto"/>
        <w:ind w:firstLine="0"/>
      </w:pPr>
    </w:p>
    <w:p w:rsidR="00B251BE" w:rsidRPr="00B251BE" w:rsidRDefault="00B251BE" w:rsidP="00B251BE">
      <w:pPr>
        <w:spacing w:line="240" w:lineRule="auto"/>
        <w:rPr>
          <w:b/>
        </w:rPr>
      </w:pPr>
      <w:r w:rsidRPr="00B251BE">
        <w:rPr>
          <w:b/>
        </w:rPr>
        <w:t>1</w:t>
      </w:r>
      <w:r w:rsidR="00A01E01">
        <w:rPr>
          <w:b/>
        </w:rPr>
        <w:t>1</w:t>
      </w:r>
      <w:r w:rsidRPr="00B251BE">
        <w:rPr>
          <w:b/>
        </w:rPr>
        <w:t>.</w:t>
      </w:r>
      <w:r w:rsidRPr="00B251BE">
        <w:rPr>
          <w:b/>
          <w:lang w:val="en-US"/>
        </w:rPr>
        <w:t> </w:t>
      </w:r>
      <w:r w:rsidRPr="00B251BE">
        <w:rPr>
          <w:b/>
        </w:rPr>
        <w:t>Порядок рассмотрения заявок на участие в конкурсе</w:t>
      </w:r>
    </w:p>
    <w:p w:rsidR="00B251BE" w:rsidRPr="00B251BE" w:rsidRDefault="00A01E01" w:rsidP="00B251BE">
      <w:pPr>
        <w:spacing w:line="240" w:lineRule="auto"/>
        <w:ind w:firstLine="708"/>
      </w:pPr>
      <w:r>
        <w:t>11</w:t>
      </w:r>
      <w:r w:rsidR="00B251BE" w:rsidRPr="00B251BE">
        <w:t>.1.</w:t>
      </w:r>
      <w:r w:rsidR="00B251BE" w:rsidRPr="00B251BE">
        <w:rPr>
          <w:lang w:val="en-US"/>
        </w:rPr>
        <w:t> </w:t>
      </w:r>
      <w:r w:rsidR="00B251BE" w:rsidRPr="00B251BE">
        <w:t>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B251BE" w:rsidRPr="00B251BE" w:rsidRDefault="00A01E01" w:rsidP="00B251BE">
      <w:pPr>
        <w:spacing w:line="240" w:lineRule="auto"/>
        <w:ind w:firstLine="708"/>
      </w:pPr>
      <w:r>
        <w:t>11</w:t>
      </w:r>
      <w:r w:rsidR="00B251BE" w:rsidRPr="00B251BE">
        <w:t>.2.</w:t>
      </w:r>
      <w:r w:rsidR="00B251BE" w:rsidRPr="00B251BE">
        <w:rPr>
          <w:lang w:val="en-US"/>
        </w:rPr>
        <w:t> </w:t>
      </w:r>
      <w:r w:rsidR="00B251BE" w:rsidRPr="00B251BE">
        <w:t xml:space="preserve">Срок рассмотрения заявок на участие в конкурсе не может превышать 10 дней со дня открытия доступа к поданным заявкам на участие в конкурсе, если иной срок не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00A01E01">
        <w:rPr>
          <w:lang w:eastAsia="ru-RU"/>
        </w:rPr>
        <w:t>1</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A01E01" w:rsidP="00B251BE">
      <w:pPr>
        <w:spacing w:line="240" w:lineRule="auto"/>
        <w:ind w:firstLine="708"/>
      </w:pPr>
      <w:r>
        <w:t>11</w:t>
      </w:r>
      <w:r w:rsidR="00B251BE" w:rsidRPr="00B251BE">
        <w:t>.4.</w:t>
      </w:r>
      <w:r w:rsidR="00B251BE" w:rsidRPr="00B251BE">
        <w:rPr>
          <w:lang w:val="en-US"/>
        </w:rPr>
        <w:t> </w:t>
      </w:r>
      <w:r w:rsidR="00B251BE"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xml:space="preserve">- </w:t>
      </w:r>
      <w:proofErr w:type="spellStart"/>
      <w:r w:rsidRPr="00B251BE">
        <w:rPr>
          <w:rFonts w:eastAsia="Calibri"/>
          <w:lang w:eastAsia="en-US"/>
        </w:rPr>
        <w:t>непредоставления</w:t>
      </w:r>
      <w:proofErr w:type="spellEnd"/>
      <w:r w:rsidRPr="00B251BE">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w:t>
      </w:r>
      <w:proofErr w:type="spellStart"/>
      <w:r w:rsidRPr="00B251BE">
        <w:rPr>
          <w:rFonts w:eastAsia="Calibri"/>
          <w:color w:val="000000"/>
          <w:kern w:val="1"/>
          <w:lang w:eastAsia="ru-RU"/>
        </w:rPr>
        <w:t>непредоставления</w:t>
      </w:r>
      <w:proofErr w:type="spellEnd"/>
      <w:r w:rsidRPr="00B251BE">
        <w:rPr>
          <w:rFonts w:eastAsia="Calibri"/>
          <w:color w:val="000000"/>
          <w:kern w:val="1"/>
          <w:lang w:eastAsia="ru-RU"/>
        </w:rPr>
        <w:t xml:space="preserve"> в составе заявки информации, обосновывающей предлагаемую </w:t>
      </w:r>
      <w:r w:rsidRPr="00B251BE">
        <w:rPr>
          <w:rFonts w:eastAsia="Calibri"/>
          <w:color w:val="000000"/>
          <w:kern w:val="1"/>
          <w:lang w:eastAsia="ru-RU"/>
        </w:rPr>
        <w:lastRenderedPageBreak/>
        <w:t xml:space="preserve">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w:t>
      </w:r>
      <w:r w:rsidR="00A01E01">
        <w:t>1</w:t>
      </w:r>
      <w:r w:rsidRPr="00B251BE">
        <w:t>.5.</w:t>
      </w:r>
      <w:r w:rsidRPr="00B251BE">
        <w:rPr>
          <w:lang w:val="en-US"/>
        </w:rPr>
        <w:t> </w:t>
      </w:r>
      <w:r w:rsidRPr="00B251BE">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B251BE" w:rsidRPr="00B251BE" w:rsidRDefault="00B251BE" w:rsidP="00B251BE">
      <w:pPr>
        <w:spacing w:line="240" w:lineRule="auto"/>
        <w:ind w:firstLine="708"/>
      </w:pPr>
      <w:r w:rsidRPr="00B251BE">
        <w:t>1</w:t>
      </w:r>
      <w:r w:rsidR="00A01E01">
        <w:t>1</w:t>
      </w:r>
      <w:r w:rsidRPr="00B251BE">
        <w:t>.6.</w:t>
      </w:r>
      <w:r w:rsidRPr="00B251BE">
        <w:rPr>
          <w:lang w:val="en-US"/>
        </w:rPr>
        <w:t> </w:t>
      </w:r>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B251BE" w:rsidRPr="00B251BE" w:rsidRDefault="00B251BE" w:rsidP="00B251BE">
      <w:pPr>
        <w:spacing w:line="240" w:lineRule="auto"/>
        <w:ind w:firstLine="708"/>
      </w:pPr>
      <w:r w:rsidRPr="00B251BE">
        <w:t>1</w:t>
      </w:r>
      <w:r w:rsidR="00A01E01">
        <w:t>1</w:t>
      </w:r>
      <w:r w:rsidRPr="00B251BE">
        <w:t>.7.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w:t>
      </w:r>
      <w:r w:rsidR="00A01E01">
        <w:t>6</w:t>
      </w:r>
      <w:r w:rsidRPr="00B251BE">
        <w:t xml:space="preserve">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9" w:name="_Toc296936701"/>
      <w:r w:rsidRPr="00B251BE">
        <w:rPr>
          <w:b/>
        </w:rPr>
        <w:t>1</w:t>
      </w:r>
      <w:r w:rsidR="00A01E01">
        <w:rPr>
          <w:b/>
        </w:rPr>
        <w:t>2</w:t>
      </w:r>
      <w:r w:rsidRPr="00B251BE">
        <w:rPr>
          <w:b/>
        </w:rPr>
        <w:t>.</w:t>
      </w:r>
      <w:r w:rsidRPr="00B251BE">
        <w:rPr>
          <w:b/>
          <w:lang w:val="en-US"/>
        </w:rPr>
        <w:t> </w:t>
      </w:r>
      <w:r w:rsidRPr="00B251BE">
        <w:rPr>
          <w:b/>
        </w:rPr>
        <w:t>Оценка и сопоставление заявок на участие в конкурсе</w:t>
      </w:r>
      <w:bookmarkEnd w:id="9"/>
    </w:p>
    <w:p w:rsidR="00B251BE" w:rsidRPr="00B251BE" w:rsidRDefault="00B251BE" w:rsidP="00B251BE">
      <w:pPr>
        <w:spacing w:line="240" w:lineRule="auto"/>
        <w:ind w:firstLine="708"/>
      </w:pPr>
      <w:r w:rsidRPr="00B251BE">
        <w:t>1</w:t>
      </w:r>
      <w:r w:rsidR="00A01E01">
        <w:t>2</w:t>
      </w:r>
      <w:r w:rsidRPr="00B251BE">
        <w:t>.1.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A01E01" w:rsidRDefault="00B251BE" w:rsidP="00A01E01">
      <w:pPr>
        <w:spacing w:line="240" w:lineRule="auto"/>
        <w:ind w:firstLine="708"/>
        <w:rPr>
          <w:color w:val="000000"/>
          <w:lang w:eastAsia="ru-RU"/>
        </w:rPr>
      </w:pPr>
      <w:r w:rsidRPr="00B251BE">
        <w:t>1</w:t>
      </w:r>
      <w:r w:rsidR="00A01E01">
        <w:t>2</w:t>
      </w:r>
      <w:r w:rsidRPr="00B251BE">
        <w:t>.2.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w:t>
      </w:r>
      <w:r w:rsidR="00A01E01">
        <w:rPr>
          <w:color w:val="000000"/>
          <w:lang w:eastAsia="ru-RU"/>
        </w:rPr>
        <w:t>влены конкурсной документацией.</w:t>
      </w:r>
    </w:p>
    <w:p w:rsidR="00B251BE" w:rsidRPr="00A01E01" w:rsidRDefault="00A01E01" w:rsidP="00A01E01">
      <w:pPr>
        <w:spacing w:line="240" w:lineRule="auto"/>
        <w:ind w:firstLine="708"/>
        <w:rPr>
          <w:color w:val="000000"/>
          <w:lang w:eastAsia="ru-RU"/>
        </w:rPr>
      </w:pPr>
      <w:r>
        <w:rPr>
          <w:rFonts w:eastAsia="Calibri"/>
          <w:lang w:eastAsia="en-US"/>
        </w:rPr>
        <w:t xml:space="preserve">12.3. </w:t>
      </w:r>
      <w:r w:rsidR="00B251BE" w:rsidRPr="00B251BE">
        <w:rPr>
          <w:rFonts w:eastAsia="Calibri"/>
          <w:lang w:eastAsia="en-US"/>
        </w:rPr>
        <w:t xml:space="preserve">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w:t>
      </w:r>
    </w:p>
    <w:p w:rsidR="00B251BE" w:rsidRPr="00B251BE" w:rsidRDefault="00B251BE" w:rsidP="00B251BE">
      <w:pPr>
        <w:spacing w:line="240" w:lineRule="auto"/>
        <w:ind w:firstLine="708"/>
      </w:pPr>
      <w:r w:rsidRPr="00B251BE">
        <w:t>1</w:t>
      </w:r>
      <w:r w:rsidR="00A01E01">
        <w:t>2.4</w:t>
      </w:r>
      <w:r w:rsidRPr="00B251BE">
        <w:t>.</w:t>
      </w:r>
      <w:r w:rsidRPr="00B251BE">
        <w:rPr>
          <w:lang w:val="en-US"/>
        </w:rPr>
        <w:t> </w:t>
      </w:r>
      <w:r w:rsidRPr="00B251BE">
        <w:t xml:space="preserve">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w:t>
      </w:r>
      <w:r w:rsidR="00D76A31">
        <w:t>в части удовлетворения интересов Заказчика в соответствии с требованиями, установленными конкурсной документации, присваивается порядковый номер</w:t>
      </w:r>
      <w:r w:rsidR="00E64F30" w:rsidRPr="00E64F30">
        <w:rPr>
          <w:color w:val="FF0000"/>
        </w:rPr>
        <w:t>.</w:t>
      </w:r>
      <w:r w:rsidR="00E64F30">
        <w:rPr>
          <w:color w:val="FF0000"/>
        </w:rPr>
        <w:t xml:space="preserve"> </w:t>
      </w:r>
      <w:r w:rsidRPr="00B251BE">
        <w:t xml:space="preserve">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w:t>
      </w:r>
      <w:r w:rsidR="00E64F30">
        <w:t>(несколько заявок набирают одинаковое количество баллов),</w:t>
      </w:r>
      <w:r w:rsidRPr="00B251BE">
        <w:t xml:space="preserve"> </w:t>
      </w:r>
      <w:r w:rsidRPr="00B251BE">
        <w:lastRenderedPageBreak/>
        <w:t xml:space="preserve">меньший порядковый номер присваивается заявке на участие в конкурсе, которая </w:t>
      </w:r>
      <w:r w:rsidR="00E64F30">
        <w:t xml:space="preserve">содержит меньшее ценовое предложение или </w:t>
      </w:r>
      <w:r w:rsidRPr="00B251BE">
        <w:t>поступила ранее других заявок на участие в конкурсе, содержащих такие условия.</w:t>
      </w:r>
    </w:p>
    <w:p w:rsidR="00B251BE" w:rsidRPr="00B251BE" w:rsidRDefault="00A01E01" w:rsidP="00B251BE">
      <w:pPr>
        <w:spacing w:line="240" w:lineRule="auto"/>
        <w:ind w:firstLine="708"/>
      </w:pPr>
      <w:r>
        <w:t>12.5</w:t>
      </w:r>
      <w:r w:rsidR="00B251BE" w:rsidRPr="00B251BE">
        <w:t>.</w:t>
      </w:r>
      <w:r w:rsidR="00B251BE" w:rsidRPr="00B251BE">
        <w:rPr>
          <w:lang w:val="en-US"/>
        </w:rPr>
        <w:t> </w:t>
      </w:r>
      <w:r w:rsidR="00B251BE" w:rsidRPr="00B251BE">
        <w:t>Победителем конкурса признается участник конкурса, предложи</w:t>
      </w:r>
      <w:r w:rsidR="00E64F30">
        <w:t>вший</w:t>
      </w:r>
      <w:r w:rsidR="00B251BE" w:rsidRPr="00B251BE">
        <w:t xml:space="preserve"> лучшие условия исполнения Договора </w:t>
      </w:r>
      <w:r w:rsidR="00E64F30">
        <w:t xml:space="preserve">по итогам конкурса, </w:t>
      </w:r>
      <w:r w:rsidR="00B251BE" w:rsidRPr="00B251BE">
        <w:t>заявке которого присвоен первый номер.</w:t>
      </w:r>
    </w:p>
    <w:p w:rsidR="00B251BE" w:rsidRPr="00B251BE" w:rsidRDefault="00A01E01" w:rsidP="00B251BE">
      <w:pPr>
        <w:tabs>
          <w:tab w:val="left" w:pos="0"/>
          <w:tab w:val="left" w:pos="360"/>
          <w:tab w:val="left" w:pos="851"/>
        </w:tabs>
        <w:snapToGrid/>
        <w:spacing w:line="240" w:lineRule="auto"/>
        <w:contextualSpacing/>
      </w:pPr>
      <w:r>
        <w:t>12</w:t>
      </w:r>
      <w:r w:rsidR="00B251BE" w:rsidRPr="00B251BE">
        <w:t>.6.</w:t>
      </w:r>
      <w:r w:rsidR="00B251BE" w:rsidRPr="00B251BE">
        <w:rPr>
          <w:lang w:val="en-US"/>
        </w:rPr>
        <w:t> </w:t>
      </w:r>
      <w:r w:rsidR="00B251BE" w:rsidRPr="00B251BE">
        <w:t xml:space="preserve">Заказчик </w:t>
      </w:r>
      <w:r w:rsidR="00B251BE"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00B251BE" w:rsidRPr="00B251BE">
        <w:rPr>
          <w:lang w:eastAsia="ru-RU"/>
        </w:rPr>
        <w:t>ЭТП в течение 3-х дней с момента подписания.</w:t>
      </w:r>
    </w:p>
    <w:p w:rsidR="00757D6C" w:rsidRDefault="00A01E01" w:rsidP="00757D6C">
      <w:pPr>
        <w:spacing w:line="240" w:lineRule="auto"/>
        <w:ind w:firstLine="708"/>
      </w:pPr>
      <w:r>
        <w:t>12</w:t>
      </w:r>
      <w:r w:rsidR="00B251BE" w:rsidRPr="00B251BE">
        <w:t>.7.</w:t>
      </w:r>
      <w:r w:rsidR="00B251BE" w:rsidRPr="00B251BE">
        <w:rPr>
          <w:lang w:val="en-US"/>
        </w:rPr>
        <w:t> </w:t>
      </w:r>
      <w:r w:rsidR="00B251BE" w:rsidRPr="00B251BE">
        <w:t>Договор заключается в порядке, установленном разделом 1</w:t>
      </w:r>
      <w:r w:rsidR="00223048">
        <w:t>6</w:t>
      </w:r>
      <w:r w:rsidR="00757D6C">
        <w:t xml:space="preserve"> настоящей Документации.</w:t>
      </w:r>
    </w:p>
    <w:p w:rsidR="00757D6C" w:rsidRPr="00757D6C" w:rsidRDefault="00A01E01" w:rsidP="00757D6C">
      <w:pPr>
        <w:spacing w:line="240" w:lineRule="auto"/>
        <w:ind w:firstLine="708"/>
      </w:pPr>
      <w:r>
        <w:t>12</w:t>
      </w:r>
      <w:r w:rsidR="00B251BE" w:rsidRPr="00B251BE">
        <w:t>.8.</w:t>
      </w:r>
      <w:r w:rsidR="00B251BE" w:rsidRPr="00B251BE">
        <w:rPr>
          <w:lang w:val="en-US"/>
        </w:rPr>
        <w:t> </w:t>
      </w:r>
      <w:r w:rsidR="00757D6C" w:rsidRPr="00757D6C">
        <w:rPr>
          <w:rFonts w:eastAsia="Calibri"/>
          <w:lang w:eastAsia="en-US"/>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w:t>
      </w:r>
      <w:r w:rsidR="00A01E01">
        <w:rPr>
          <w:b/>
        </w:rPr>
        <w:t>3</w:t>
      </w:r>
      <w:r w:rsidRPr="00B251BE">
        <w:rPr>
          <w:b/>
        </w:rPr>
        <w:t>.</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t>1</w:t>
      </w:r>
      <w:r w:rsidR="00A01E01">
        <w:t>3</w:t>
      </w:r>
      <w:r w:rsidRPr="00B251BE">
        <w:t>.1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FC1C72">
      <w:pPr>
        <w:numPr>
          <w:ilvl w:val="0"/>
          <w:numId w:val="5"/>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FC1C72">
      <w:pPr>
        <w:numPr>
          <w:ilvl w:val="0"/>
          <w:numId w:val="5"/>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FC1C72">
      <w:pPr>
        <w:numPr>
          <w:ilvl w:val="0"/>
          <w:numId w:val="5"/>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w:t>
      </w:r>
      <w:r w:rsidR="00A01E01">
        <w:t>3</w:t>
      </w:r>
      <w:r w:rsidRPr="00B251BE">
        <w:t>.2</w:t>
      </w:r>
      <w:r w:rsidRPr="00B251BE">
        <w:tab/>
      </w:r>
      <w:r w:rsidRPr="00B251BE">
        <w:rPr>
          <w:color w:val="000000"/>
          <w:kern w:val="1"/>
          <w:lang w:eastAsia="zh-CN"/>
        </w:rPr>
        <w:t xml:space="preserve">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757D6C" w:rsidRDefault="00B251BE" w:rsidP="00431FE3">
      <w:pPr>
        <w:widowControl/>
        <w:snapToGrid/>
        <w:spacing w:line="240" w:lineRule="auto"/>
        <w:ind w:firstLine="567"/>
        <w:contextualSpacing/>
        <w:rPr>
          <w:b/>
          <w:color w:val="000000"/>
          <w:kern w:val="1"/>
          <w:lang w:eastAsia="zh-CN"/>
        </w:rPr>
      </w:pPr>
      <w:r w:rsidRPr="00B251BE">
        <w:rPr>
          <w:b/>
          <w:color w:val="000000"/>
          <w:kern w:val="1"/>
          <w:lang w:eastAsia="zh-CN"/>
        </w:rPr>
        <w:t>1</w:t>
      </w:r>
      <w:r w:rsidR="00A01E01">
        <w:rPr>
          <w:b/>
          <w:color w:val="000000"/>
          <w:kern w:val="1"/>
          <w:lang w:eastAsia="zh-CN"/>
        </w:rPr>
        <w:t>4</w:t>
      </w:r>
      <w:r w:rsidRPr="00B251BE">
        <w:rPr>
          <w:b/>
          <w:color w:val="000000"/>
          <w:kern w:val="1"/>
          <w:lang w:eastAsia="zh-CN"/>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431FE3" w:rsidRDefault="00431FE3" w:rsidP="00431FE3">
      <w:pPr>
        <w:widowControl/>
        <w:snapToGrid/>
        <w:spacing w:line="240" w:lineRule="auto"/>
        <w:ind w:firstLine="567"/>
        <w:contextualSpacing/>
        <w:rPr>
          <w:kern w:val="1"/>
          <w:lang w:eastAsia="zh-CN"/>
        </w:rPr>
      </w:pPr>
    </w:p>
    <w:p w:rsidR="00757D6C" w:rsidRPr="00757D6C" w:rsidRDefault="00B251BE" w:rsidP="00431FE3">
      <w:pPr>
        <w:widowControl/>
        <w:snapToGrid/>
        <w:spacing w:line="240" w:lineRule="auto"/>
        <w:ind w:firstLine="567"/>
        <w:contextualSpacing/>
        <w:rPr>
          <w:kern w:val="1"/>
          <w:lang w:eastAsia="zh-CN"/>
        </w:rPr>
      </w:pPr>
      <w:r w:rsidRPr="00B251BE">
        <w:rPr>
          <w:rFonts w:eastAsia="Calibri"/>
          <w:b/>
          <w:color w:val="000000"/>
          <w:kern w:val="1"/>
          <w:lang w:eastAsia="ru-RU"/>
        </w:rPr>
        <w:t>1</w:t>
      </w:r>
      <w:r w:rsidR="00A01E01">
        <w:rPr>
          <w:rFonts w:eastAsia="Calibri"/>
          <w:b/>
          <w:color w:val="000000"/>
          <w:kern w:val="1"/>
          <w:lang w:eastAsia="ru-RU"/>
        </w:rPr>
        <w:t>4</w:t>
      </w:r>
      <w:r w:rsidRPr="00B251BE">
        <w:rPr>
          <w:rFonts w:eastAsia="Calibri"/>
          <w:b/>
          <w:color w:val="000000"/>
          <w:kern w:val="1"/>
          <w:lang w:eastAsia="ru-RU"/>
        </w:rPr>
        <w:t>.1</w:t>
      </w:r>
      <w:r w:rsidRPr="00B251BE">
        <w:rPr>
          <w:rFonts w:eastAsia="Calibri"/>
          <w:color w:val="000000"/>
          <w:kern w:val="1"/>
          <w:lang w:eastAsia="ru-RU"/>
        </w:rPr>
        <w:t xml:space="preserve"> </w:t>
      </w:r>
      <w:r w:rsidR="00757D6C" w:rsidRPr="00757D6C">
        <w:rPr>
          <w:rFonts w:eastAsia="Calibri"/>
          <w:lang w:eastAsia="en-US"/>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757D6C" w:rsidRPr="00757D6C" w:rsidRDefault="00757D6C" w:rsidP="00431FE3">
      <w:pPr>
        <w:widowControl/>
        <w:numPr>
          <w:ilvl w:val="0"/>
          <w:numId w:val="4"/>
        </w:numPr>
        <w:suppressAutoHyphens w:val="0"/>
        <w:snapToGrid/>
        <w:spacing w:line="240" w:lineRule="auto"/>
        <w:ind w:left="0" w:firstLine="567"/>
        <w:rPr>
          <w:rFonts w:eastAsia="Calibri"/>
          <w:lang w:eastAsia="en-US"/>
        </w:rPr>
      </w:pPr>
      <w:r w:rsidRPr="00757D6C">
        <w:rPr>
          <w:rFonts w:eastAsia="Calibri"/>
          <w:lang w:eastAsia="en-US"/>
        </w:rPr>
        <w:t>участник закупки не соответствуют установленным извещением или документацией о закупке требованиям к участникам закупки;</w:t>
      </w:r>
    </w:p>
    <w:p w:rsidR="00757D6C" w:rsidRPr="00757D6C" w:rsidRDefault="00757D6C" w:rsidP="00431FE3">
      <w:pPr>
        <w:widowControl/>
        <w:numPr>
          <w:ilvl w:val="0"/>
          <w:numId w:val="4"/>
        </w:numPr>
        <w:suppressAutoHyphens w:val="0"/>
        <w:snapToGrid/>
        <w:spacing w:line="240" w:lineRule="auto"/>
        <w:ind w:left="0" w:firstLine="567"/>
        <w:rPr>
          <w:rFonts w:eastAsia="Calibri"/>
          <w:lang w:eastAsia="en-US"/>
        </w:rPr>
      </w:pPr>
      <w:r w:rsidRPr="00757D6C">
        <w:rPr>
          <w:rFonts w:eastAsia="Calibri"/>
          <w:lang w:eastAsia="en-US"/>
        </w:rPr>
        <w:t xml:space="preserve"> поставляемая продукция не соответствуют установленным извещением или документацией о закупке требованиям;</w:t>
      </w:r>
    </w:p>
    <w:p w:rsidR="00757D6C" w:rsidRPr="00757D6C" w:rsidRDefault="00757D6C" w:rsidP="00431FE3">
      <w:pPr>
        <w:widowControl/>
        <w:numPr>
          <w:ilvl w:val="0"/>
          <w:numId w:val="4"/>
        </w:numPr>
        <w:suppressAutoHyphens w:val="0"/>
        <w:snapToGrid/>
        <w:spacing w:line="240" w:lineRule="auto"/>
        <w:ind w:left="0" w:firstLine="567"/>
        <w:rPr>
          <w:rFonts w:eastAsia="Calibri"/>
          <w:lang w:eastAsia="en-US"/>
        </w:rPr>
      </w:pPr>
      <w:r w:rsidRPr="00757D6C">
        <w:rPr>
          <w:rFonts w:eastAsia="Calibri"/>
          <w:lang w:eastAsia="en-US"/>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431FE3">
      <w:pPr>
        <w:tabs>
          <w:tab w:val="left" w:pos="0"/>
        </w:tabs>
        <w:snapToGrid/>
        <w:spacing w:line="240" w:lineRule="auto"/>
        <w:ind w:firstLine="851"/>
        <w:contextualSpacing/>
      </w:pPr>
    </w:p>
    <w:p w:rsidR="00B251BE" w:rsidRPr="00B251BE" w:rsidRDefault="00B251BE" w:rsidP="00B251BE">
      <w:pPr>
        <w:spacing w:line="240" w:lineRule="auto"/>
        <w:ind w:firstLine="851"/>
        <w:contextualSpacing/>
      </w:pPr>
      <w:r w:rsidRPr="00B251BE">
        <w:rPr>
          <w:b/>
          <w:color w:val="000000"/>
        </w:rPr>
        <w:lastRenderedPageBreak/>
        <w:t>1</w:t>
      </w:r>
      <w:r w:rsidR="00A01E01">
        <w:rPr>
          <w:b/>
          <w:color w:val="000000"/>
        </w:rPr>
        <w:t>5</w:t>
      </w:r>
      <w:r w:rsidRPr="00B251BE">
        <w:rPr>
          <w:b/>
          <w:color w:val="000000"/>
        </w:rPr>
        <w:t xml:space="preserve">.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w:t>
      </w:r>
      <w:r w:rsidR="00A01E01">
        <w:rPr>
          <w:b/>
          <w:color w:val="000000"/>
        </w:rPr>
        <w:t>5</w:t>
      </w:r>
      <w:r w:rsidRPr="00B251BE">
        <w:rPr>
          <w:b/>
          <w:color w:val="000000"/>
        </w:rPr>
        <w:t>.1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w:t>
      </w:r>
      <w:r w:rsidR="00A01E01">
        <w:rPr>
          <w:color w:val="000000"/>
        </w:rPr>
        <w:t>5</w:t>
      </w:r>
      <w:r w:rsidRPr="00B251BE">
        <w:rPr>
          <w:color w:val="000000"/>
        </w:rPr>
        <w:t>.2.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1</w:t>
      </w:r>
      <w:r w:rsidR="00A01E01">
        <w:rPr>
          <w:color w:val="000000"/>
        </w:rPr>
        <w:t>5</w:t>
      </w:r>
      <w:r w:rsidRPr="00B251BE">
        <w:rPr>
          <w:color w:val="000000"/>
        </w:rPr>
        <w:t xml:space="preserve">.3.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w:t>
      </w:r>
      <w:r w:rsidR="00A01E01">
        <w:t>5</w:t>
      </w:r>
      <w:r w:rsidRPr="00B251BE">
        <w:t>.4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w:t>
      </w:r>
      <w:r w:rsidR="00A01E01">
        <w:rPr>
          <w:color w:val="000000"/>
          <w:lang w:eastAsia="en-US"/>
        </w:rPr>
        <w:t>6</w:t>
      </w:r>
      <w:r w:rsidRPr="00B251BE">
        <w:rPr>
          <w:color w:val="000000"/>
          <w:lang w:eastAsia="en-US"/>
        </w:rPr>
        <w:t>.</w:t>
      </w:r>
      <w:r w:rsidR="00A01E01">
        <w:rPr>
          <w:color w:val="000000"/>
          <w:lang w:eastAsia="en-US"/>
        </w:rPr>
        <w:t>7</w:t>
      </w:r>
      <w:r w:rsidRPr="00B251BE">
        <w:rPr>
          <w:color w:val="000000"/>
          <w:lang w:eastAsia="en-US"/>
        </w:rPr>
        <w:t xml:space="preserve"> настояще</w:t>
      </w:r>
      <w:r w:rsidR="00A01E01">
        <w:rPr>
          <w:color w:val="000000"/>
          <w:lang w:eastAsia="en-US"/>
        </w:rPr>
        <w:t>й документации</w:t>
      </w:r>
      <w:r w:rsidRPr="00B251BE">
        <w:rPr>
          <w:color w:val="000000"/>
          <w:lang w:eastAsia="en-US"/>
        </w:rPr>
        <w:t>.</w:t>
      </w:r>
    </w:p>
    <w:p w:rsidR="00B251BE" w:rsidRPr="00B251BE" w:rsidRDefault="00B251BE" w:rsidP="00B251BE">
      <w:pPr>
        <w:spacing w:line="240" w:lineRule="auto"/>
        <w:ind w:firstLine="0"/>
        <w:rPr>
          <w:b/>
        </w:rPr>
      </w:pPr>
    </w:p>
    <w:p w:rsidR="00B251BE" w:rsidRDefault="00B251BE" w:rsidP="00B251BE">
      <w:pPr>
        <w:spacing w:line="240" w:lineRule="auto"/>
        <w:rPr>
          <w:b/>
        </w:rPr>
      </w:pPr>
      <w:r w:rsidRPr="00B251BE">
        <w:rPr>
          <w:b/>
        </w:rPr>
        <w:t>1</w:t>
      </w:r>
      <w:r w:rsidR="00A01E01">
        <w:rPr>
          <w:b/>
        </w:rPr>
        <w:t>6</w:t>
      </w:r>
      <w:r w:rsidRPr="00B251BE">
        <w:rPr>
          <w:b/>
        </w:rPr>
        <w:t>.</w:t>
      </w:r>
      <w:r w:rsidRPr="00B251BE">
        <w:rPr>
          <w:b/>
          <w:lang w:val="en-US"/>
        </w:rPr>
        <w:t> </w:t>
      </w:r>
      <w:r w:rsidRPr="00B251BE">
        <w:rPr>
          <w:b/>
        </w:rPr>
        <w:t>Заключение Договора по результатам проведения конкурса</w:t>
      </w:r>
    </w:p>
    <w:p w:rsidR="00216EDF" w:rsidRPr="00216EDF" w:rsidRDefault="00216EDF" w:rsidP="00216EDF">
      <w:pPr>
        <w:spacing w:line="240" w:lineRule="auto"/>
        <w:ind w:firstLine="709"/>
      </w:pPr>
      <w:r w:rsidRPr="00216EDF">
        <w:t>1</w:t>
      </w:r>
      <w:r w:rsidR="00A01E01">
        <w:t>6</w:t>
      </w:r>
      <w:r w:rsidRPr="00216EDF">
        <w:t xml:space="preserve">.1 </w:t>
      </w:r>
      <w:r w:rsidRPr="00216EDF">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216EDF">
        <w:t>.</w:t>
      </w:r>
    </w:p>
    <w:p w:rsidR="00216EDF" w:rsidRPr="00216EDF" w:rsidRDefault="00216EDF" w:rsidP="00216EDF">
      <w:pPr>
        <w:spacing w:line="240" w:lineRule="auto"/>
        <w:ind w:firstLine="709"/>
      </w:pPr>
      <w:r w:rsidRPr="00216EDF">
        <w:rPr>
          <w:color w:val="000000"/>
        </w:rPr>
        <w:t>1</w:t>
      </w:r>
      <w:r w:rsidR="00A01E01">
        <w:rPr>
          <w:color w:val="000000"/>
        </w:rPr>
        <w:t>6</w:t>
      </w:r>
      <w:r w:rsidRPr="00216EDF">
        <w:rPr>
          <w:color w:val="000000"/>
          <w:kern w:val="1"/>
          <w:lang w:eastAsia="ru-RU"/>
        </w:rPr>
        <w:t xml:space="preserve">.2. 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216EDF" w:rsidRPr="00216EDF" w:rsidRDefault="00216EDF" w:rsidP="00216EDF">
      <w:pPr>
        <w:spacing w:line="240" w:lineRule="auto"/>
        <w:ind w:firstLine="709"/>
      </w:pPr>
      <w:r w:rsidRPr="00216EDF">
        <w:t>1</w:t>
      </w:r>
      <w:r w:rsidR="00A01E01">
        <w:t>6</w:t>
      </w:r>
      <w:r w:rsidRPr="00216EDF">
        <w:t xml:space="preserve">.3. </w:t>
      </w:r>
      <w:r w:rsidRPr="00216EDF">
        <w:rPr>
          <w:color w:val="000000"/>
          <w:kern w:val="1"/>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216EDF" w:rsidRPr="00216EDF" w:rsidRDefault="00216EDF" w:rsidP="00216EDF">
      <w:pPr>
        <w:spacing w:line="240" w:lineRule="auto"/>
        <w:ind w:firstLine="709"/>
      </w:pPr>
      <w:r w:rsidRPr="00216EDF">
        <w:t>1</w:t>
      </w:r>
      <w:r w:rsidR="00A01E01">
        <w:t>6</w:t>
      </w:r>
      <w:r w:rsidRPr="00216EDF">
        <w:t>.4.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16EDF" w:rsidRPr="00216EDF" w:rsidRDefault="00216EDF" w:rsidP="00216EDF">
      <w:pPr>
        <w:widowControl/>
        <w:tabs>
          <w:tab w:val="left" w:pos="284"/>
        </w:tabs>
        <w:suppressAutoHyphens w:val="0"/>
        <w:snapToGrid/>
        <w:spacing w:line="240" w:lineRule="auto"/>
        <w:ind w:firstLine="851"/>
        <w:rPr>
          <w:lang w:eastAsia="ru-RU"/>
        </w:rPr>
      </w:pPr>
      <w:r w:rsidRPr="00216EDF">
        <w:rPr>
          <w:b/>
          <w:i/>
          <w:sz w:val="22"/>
          <w:szCs w:val="22"/>
          <w:lang w:eastAsia="en-US"/>
        </w:rPr>
        <w:t>1</w:t>
      </w:r>
      <w:r w:rsidR="00A01E01">
        <w:rPr>
          <w:b/>
          <w:i/>
          <w:sz w:val="22"/>
          <w:szCs w:val="22"/>
          <w:lang w:eastAsia="en-US"/>
        </w:rPr>
        <w:t>6</w:t>
      </w:r>
      <w:r w:rsidRPr="00216EDF">
        <w:rPr>
          <w:b/>
          <w:i/>
          <w:sz w:val="22"/>
          <w:szCs w:val="22"/>
          <w:lang w:eastAsia="en-US"/>
        </w:rPr>
        <w:t xml:space="preserve">.4.1. </w:t>
      </w:r>
      <w:r w:rsidRPr="00216EDF">
        <w:rPr>
          <w:b/>
          <w:i/>
          <w:sz w:val="22"/>
          <w:szCs w:val="22"/>
          <w:lang w:val="x-none" w:eastAsia="en-US"/>
        </w:rPr>
        <w:t xml:space="preserve">В случае если </w:t>
      </w:r>
      <w:r w:rsidRPr="00216EDF">
        <w:rPr>
          <w:b/>
          <w:i/>
          <w:color w:val="000000"/>
          <w:sz w:val="22"/>
          <w:szCs w:val="22"/>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216EDF" w:rsidRPr="00216EDF" w:rsidRDefault="00216EDF" w:rsidP="00216EDF">
      <w:pPr>
        <w:spacing w:line="240" w:lineRule="auto"/>
        <w:ind w:firstLine="851"/>
        <w:rPr>
          <w:b/>
          <w:i/>
          <w:color w:val="000000"/>
          <w:sz w:val="22"/>
          <w:szCs w:val="22"/>
        </w:rPr>
      </w:pPr>
      <w:r w:rsidRPr="00216EDF">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216EDF" w:rsidRPr="00216EDF" w:rsidRDefault="00216EDF" w:rsidP="00216EDF">
      <w:pPr>
        <w:spacing w:line="240" w:lineRule="auto"/>
        <w:ind w:firstLine="851"/>
        <w:rPr>
          <w:b/>
          <w:i/>
          <w:sz w:val="22"/>
          <w:szCs w:val="22"/>
          <w:lang w:eastAsia="ru-RU"/>
        </w:rPr>
      </w:pPr>
      <w:r w:rsidRPr="00216EDF">
        <w:rPr>
          <w:b/>
          <w:i/>
          <w:sz w:val="22"/>
          <w:szCs w:val="22"/>
          <w:lang w:eastAsia="ru-RU"/>
        </w:rPr>
        <w:t>1. Банковская гарантия должна быть выдана банком или иной кредитной организацией;</w:t>
      </w:r>
    </w:p>
    <w:p w:rsidR="00216EDF" w:rsidRPr="00216EDF" w:rsidRDefault="00216EDF" w:rsidP="00216EDF">
      <w:pPr>
        <w:shd w:val="clear" w:color="auto" w:fill="FFFFFF"/>
        <w:spacing w:line="240" w:lineRule="auto"/>
        <w:ind w:firstLine="851"/>
        <w:rPr>
          <w:b/>
          <w:i/>
          <w:sz w:val="22"/>
          <w:szCs w:val="22"/>
          <w:lang w:eastAsia="ru-RU"/>
        </w:rPr>
      </w:pPr>
      <w:r w:rsidRPr="00216EDF">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216EDF" w:rsidRPr="00216EDF" w:rsidRDefault="00216EDF" w:rsidP="00216EDF">
      <w:pPr>
        <w:shd w:val="clear" w:color="auto" w:fill="FFFFFF"/>
        <w:spacing w:line="240" w:lineRule="auto"/>
        <w:ind w:firstLine="851"/>
        <w:rPr>
          <w:b/>
          <w:i/>
          <w:sz w:val="22"/>
          <w:szCs w:val="22"/>
          <w:lang w:eastAsia="ru-RU"/>
        </w:rPr>
      </w:pPr>
      <w:r w:rsidRPr="00216EDF">
        <w:rPr>
          <w:b/>
          <w:i/>
          <w:sz w:val="22"/>
          <w:szCs w:val="22"/>
          <w:lang w:eastAsia="ru-RU"/>
        </w:rPr>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216EDF">
        <w:rPr>
          <w:b/>
          <w:i/>
          <w:sz w:val="22"/>
          <w:szCs w:val="22"/>
          <w:lang w:eastAsia="ru-RU"/>
        </w:rPr>
        <w:lastRenderedPageBreak/>
        <w:t>обязательств по договору, которая должна быть не мене 30 % цены договора.</w:t>
      </w:r>
    </w:p>
    <w:p w:rsidR="00216EDF" w:rsidRPr="00216EDF" w:rsidRDefault="00216EDF" w:rsidP="00216EDF">
      <w:pPr>
        <w:widowControl/>
        <w:snapToGrid/>
        <w:spacing w:line="240" w:lineRule="auto"/>
        <w:ind w:firstLine="851"/>
        <w:rPr>
          <w:b/>
          <w:i/>
          <w:sz w:val="22"/>
          <w:szCs w:val="22"/>
          <w:lang w:eastAsia="ru-RU"/>
        </w:rPr>
      </w:pPr>
      <w:r w:rsidRPr="00216EDF">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216EDF" w:rsidRPr="00216EDF" w:rsidRDefault="00216EDF" w:rsidP="00216EDF">
      <w:pPr>
        <w:widowControl/>
        <w:snapToGrid/>
        <w:spacing w:line="240" w:lineRule="auto"/>
        <w:ind w:firstLine="851"/>
        <w:rPr>
          <w:b/>
          <w:i/>
          <w:sz w:val="22"/>
          <w:szCs w:val="22"/>
          <w:lang w:eastAsia="ru-RU"/>
        </w:rPr>
      </w:pPr>
      <w:r w:rsidRPr="00216EDF">
        <w:rPr>
          <w:b/>
          <w:i/>
          <w:sz w:val="22"/>
          <w:szCs w:val="22"/>
          <w:lang w:eastAsia="ru-RU"/>
        </w:rPr>
        <w:t>5. Банковская гарантия должна быть выдана на срок превышающий два месяца срок поставки, выполнения работ, оказания услуг.</w:t>
      </w:r>
    </w:p>
    <w:p w:rsidR="00216EDF" w:rsidRPr="00216EDF" w:rsidRDefault="00216EDF" w:rsidP="00216EDF">
      <w:pPr>
        <w:widowControl/>
        <w:tabs>
          <w:tab w:val="left" w:pos="284"/>
          <w:tab w:val="num" w:pos="709"/>
          <w:tab w:val="left" w:pos="851"/>
        </w:tabs>
        <w:suppressAutoHyphens w:val="0"/>
        <w:snapToGrid/>
        <w:spacing w:line="240" w:lineRule="auto"/>
        <w:ind w:firstLine="851"/>
        <w:rPr>
          <w:b/>
          <w:i/>
          <w:sz w:val="22"/>
          <w:szCs w:val="22"/>
          <w:lang w:eastAsia="ru-RU"/>
        </w:rPr>
      </w:pPr>
      <w:r w:rsidRPr="00216EDF">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216EDF" w:rsidRPr="00216EDF" w:rsidRDefault="00216EDF" w:rsidP="00216EDF">
      <w:pPr>
        <w:spacing w:line="240" w:lineRule="auto"/>
        <w:ind w:firstLine="851"/>
        <w:rPr>
          <w:b/>
          <w:i/>
          <w:sz w:val="22"/>
          <w:szCs w:val="22"/>
        </w:rPr>
      </w:pPr>
      <w:r w:rsidRPr="00216EDF">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16EDF" w:rsidRPr="00216EDF" w:rsidRDefault="00216EDF" w:rsidP="00216EDF">
      <w:pPr>
        <w:spacing w:line="240" w:lineRule="auto"/>
        <w:ind w:firstLine="709"/>
      </w:pPr>
      <w:r w:rsidRPr="00216EDF">
        <w:t>1</w:t>
      </w:r>
      <w:r w:rsidR="00A01E01">
        <w:t>6</w:t>
      </w:r>
      <w:r w:rsidRPr="00216EDF">
        <w:t xml:space="preserve">.5. </w:t>
      </w:r>
      <w:r w:rsidRPr="00216EDF">
        <w:rPr>
          <w:color w:val="000000"/>
          <w:kern w:val="1"/>
          <w:lang w:eastAsia="ru-RU"/>
        </w:rPr>
        <w:t>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216EDF" w:rsidRDefault="00216EDF" w:rsidP="00216EDF">
      <w:pPr>
        <w:spacing w:line="240" w:lineRule="auto"/>
        <w:ind w:firstLine="709"/>
      </w:pPr>
      <w:r w:rsidRPr="00216EDF">
        <w:t>1</w:t>
      </w:r>
      <w:r w:rsidR="00A01E01">
        <w:t>6</w:t>
      </w:r>
      <w:r w:rsidRPr="00216EDF">
        <w:t>.6.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216EDF" w:rsidRPr="00216EDF" w:rsidRDefault="00216EDF" w:rsidP="00216EDF">
      <w:pPr>
        <w:spacing w:line="240" w:lineRule="auto"/>
        <w:ind w:firstLine="709"/>
      </w:pPr>
      <w:r w:rsidRPr="00216EDF">
        <w:t>1</w:t>
      </w:r>
      <w:r w:rsidR="00A01E01">
        <w:t>6</w:t>
      </w:r>
      <w:r w:rsidRPr="00216EDF">
        <w:t>.7. В случае если победитель конкурса признан уклонившимся от заключения Договора, Заказчик вправе заключить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w:t>
      </w:r>
      <w:r w:rsidR="00A01E01">
        <w:rPr>
          <w:rFonts w:eastAsia="Calibri"/>
          <w:b/>
          <w:color w:val="000000"/>
          <w:kern w:val="1"/>
          <w:lang w:eastAsia="zh-CN"/>
        </w:rPr>
        <w:t>7</w:t>
      </w:r>
      <w:r w:rsidRPr="00B251BE">
        <w:rPr>
          <w:rFonts w:eastAsia="Calibri"/>
          <w:b/>
          <w:color w:val="000000"/>
          <w:kern w:val="1"/>
          <w:lang w:eastAsia="zh-CN"/>
        </w:rPr>
        <w:t>.</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216EDF" w:rsidRDefault="00B251BE" w:rsidP="00216EDF">
      <w:pPr>
        <w:spacing w:line="240" w:lineRule="auto"/>
        <w:ind w:firstLine="567"/>
      </w:pPr>
      <w:r w:rsidRPr="00B251BE">
        <w:rPr>
          <w:rFonts w:eastAsia="Calibri"/>
          <w:color w:val="000000"/>
          <w:kern w:val="1"/>
          <w:lang w:eastAsia="zh-CN"/>
        </w:rPr>
        <w:t>1</w:t>
      </w:r>
      <w:r w:rsidR="00A01E01">
        <w:rPr>
          <w:rFonts w:eastAsia="Calibri"/>
          <w:color w:val="000000"/>
          <w:kern w:val="1"/>
          <w:lang w:eastAsia="zh-CN"/>
        </w:rPr>
        <w:t>7</w:t>
      </w:r>
      <w:r w:rsidRPr="00B251BE">
        <w:rPr>
          <w:rFonts w:eastAsia="Calibri"/>
          <w:color w:val="000000"/>
          <w:kern w:val="1"/>
          <w:lang w:eastAsia="zh-CN"/>
        </w:rPr>
        <w:t>.1 При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DD7E4C" w:rsidRPr="00DD7E4C" w:rsidRDefault="00DD7E4C" w:rsidP="00DD7E4C">
      <w:pPr>
        <w:widowControl/>
        <w:suppressAutoHyphens w:val="0"/>
        <w:snapToGrid/>
        <w:spacing w:line="240" w:lineRule="auto"/>
        <w:ind w:firstLine="851"/>
        <w:rPr>
          <w:rFonts w:eastAsia="Calibri"/>
          <w:lang w:eastAsia="en-US"/>
        </w:rPr>
      </w:pPr>
      <w:r w:rsidRPr="00DD7E4C">
        <w:rPr>
          <w:rFonts w:eastAsia="Calibri"/>
          <w:lang w:eastAsia="en-US"/>
        </w:rPr>
        <w:t>1)</w:t>
      </w:r>
      <w:r w:rsidRPr="00DD7E4C">
        <w:rPr>
          <w:rFonts w:eastAsia="Calibri"/>
          <w:lang w:eastAsia="en-US"/>
        </w:rPr>
        <w:tab/>
        <w:t>участником закупки, с которым заключается договор по результатам проведения конкурентной процедуры закупки,  в адрес Заказчика направлен письменный отказ от заполнения и подписания Договора;</w:t>
      </w:r>
    </w:p>
    <w:p w:rsidR="00DD7E4C" w:rsidRDefault="00DD7E4C" w:rsidP="00DD7E4C">
      <w:pPr>
        <w:widowControl/>
        <w:suppressAutoHyphens w:val="0"/>
        <w:snapToGrid/>
        <w:spacing w:line="240" w:lineRule="auto"/>
        <w:ind w:firstLine="851"/>
        <w:rPr>
          <w:rFonts w:eastAsia="Calibri"/>
          <w:lang w:eastAsia="en-US"/>
        </w:rPr>
      </w:pPr>
      <w:r w:rsidRPr="00DD7E4C">
        <w:rPr>
          <w:rFonts w:eastAsia="Calibri"/>
          <w:lang w:eastAsia="en-US"/>
        </w:rPr>
        <w:t>2)</w:t>
      </w:r>
      <w:r w:rsidRPr="00DD7E4C">
        <w:rPr>
          <w:rFonts w:eastAsia="Calibri"/>
          <w:lang w:eastAsia="en-US"/>
        </w:rPr>
        <w:tab/>
        <w:t>участником закупки, с которым заключается договор по результатам проведения конкурентной процедуры закупки, в срок, установленный Заказчиком в документации, не предоставлено обеспечение исполнения договора (в том числе ненадлежащее обеспечение исполнения договора);</w:t>
      </w:r>
    </w:p>
    <w:p w:rsidR="00DD7E4C" w:rsidRDefault="00DD7E4C" w:rsidP="00DD7E4C">
      <w:pPr>
        <w:widowControl/>
        <w:suppressAutoHyphens w:val="0"/>
        <w:snapToGrid/>
        <w:spacing w:line="240" w:lineRule="auto"/>
        <w:ind w:firstLine="851"/>
        <w:rPr>
          <w:rFonts w:eastAsia="Calibri"/>
          <w:lang w:eastAsia="en-US"/>
        </w:rPr>
      </w:pPr>
      <w:r>
        <w:rPr>
          <w:rFonts w:eastAsia="Calibri"/>
          <w:lang w:eastAsia="en-US"/>
        </w:rPr>
        <w:t>3</w:t>
      </w:r>
      <w:r w:rsidRPr="00DD7E4C">
        <w:rPr>
          <w:rFonts w:eastAsia="Calibri"/>
          <w:lang w:eastAsia="en-US"/>
        </w:rPr>
        <w:t>) участником конкурентной закупки, с которым заключается договор, в срок, указанный в документации, не предоставлен Заказчику подписанный договор.</w:t>
      </w:r>
    </w:p>
    <w:p w:rsidR="00DD7E4C" w:rsidRPr="00DD7E4C" w:rsidRDefault="00DD7E4C" w:rsidP="00DD7E4C">
      <w:pPr>
        <w:widowControl/>
        <w:suppressAutoHyphens w:val="0"/>
        <w:snapToGrid/>
        <w:spacing w:line="240" w:lineRule="auto"/>
        <w:ind w:firstLine="851"/>
        <w:rPr>
          <w:rFonts w:eastAsia="Calibri"/>
          <w:lang w:eastAsia="en-US"/>
        </w:rPr>
      </w:pPr>
      <w:r w:rsidRPr="00B2395F">
        <w:t>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w:t>
      </w:r>
      <w:r w:rsidR="00A01E01">
        <w:rPr>
          <w:b/>
        </w:rPr>
        <w:t>8</w:t>
      </w:r>
      <w:r w:rsidRPr="00B251BE">
        <w:rPr>
          <w:b/>
        </w:rPr>
        <w:t>. Обеспечение исполнения обязательств по договору</w:t>
      </w:r>
    </w:p>
    <w:p w:rsidR="00B251BE" w:rsidRPr="00B251BE" w:rsidRDefault="00B251BE" w:rsidP="00B251BE">
      <w:pPr>
        <w:spacing w:line="240" w:lineRule="auto"/>
        <w:ind w:firstLine="708"/>
      </w:pPr>
      <w:r w:rsidRPr="00B251BE">
        <w:t>1</w:t>
      </w:r>
      <w:r w:rsidR="00A01E01">
        <w:t>8</w:t>
      </w:r>
      <w:r w:rsidRPr="00B251BE">
        <w:t xml:space="preserve">.1.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w:t>
      </w:r>
      <w:r w:rsidR="00A01E01">
        <w:t>8</w:t>
      </w:r>
      <w:r w:rsidRPr="00B251BE">
        <w:t>.2. Договор может быть заключен с момента предоставления обеспечения исполнения договора.</w:t>
      </w:r>
    </w:p>
    <w:p w:rsidR="008B5A30" w:rsidRPr="00840D4A" w:rsidRDefault="009B63DA" w:rsidP="00216EDF">
      <w:pPr>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X="-1168" w:tblpY="97"/>
        <w:tblW w:w="11165" w:type="dxa"/>
        <w:tblLayout w:type="fixed"/>
        <w:tblLook w:val="0000" w:firstRow="0" w:lastRow="0" w:firstColumn="0" w:lastColumn="0" w:noHBand="0" w:noVBand="0"/>
      </w:tblPr>
      <w:tblGrid>
        <w:gridCol w:w="1101"/>
        <w:gridCol w:w="10064"/>
      </w:tblGrid>
      <w:tr w:rsidR="00387999" w:rsidRPr="00840D4A" w:rsidTr="00444837">
        <w:tc>
          <w:tcPr>
            <w:tcW w:w="1101" w:type="dxa"/>
            <w:tcBorders>
              <w:top w:val="single" w:sz="4" w:space="0" w:color="000000"/>
              <w:left w:val="single" w:sz="4" w:space="0" w:color="000000"/>
              <w:bottom w:val="single" w:sz="4" w:space="0" w:color="000000"/>
            </w:tcBorders>
          </w:tcPr>
          <w:p w:rsidR="00387999" w:rsidRPr="00840D4A" w:rsidRDefault="00387999" w:rsidP="00444837">
            <w:pPr>
              <w:keepNext/>
              <w:keepLines/>
              <w:suppressLineNumbers/>
              <w:spacing w:line="240" w:lineRule="auto"/>
              <w:ind w:firstLine="0"/>
              <w:jc w:val="center"/>
              <w:rPr>
                <w:b/>
                <w:bCs/>
                <w:sz w:val="22"/>
                <w:szCs w:val="22"/>
              </w:rPr>
            </w:pPr>
            <w:r w:rsidRPr="00840D4A">
              <w:rPr>
                <w:b/>
                <w:bCs/>
                <w:sz w:val="22"/>
                <w:szCs w:val="22"/>
              </w:rPr>
              <w:t>№ п/п</w:t>
            </w:r>
          </w:p>
        </w:tc>
        <w:tc>
          <w:tcPr>
            <w:tcW w:w="10064" w:type="dxa"/>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444837">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444837">
        <w:trPr>
          <w:trHeight w:val="3315"/>
        </w:trPr>
        <w:tc>
          <w:tcPr>
            <w:tcW w:w="1101" w:type="dxa"/>
            <w:tcBorders>
              <w:top w:val="single" w:sz="4" w:space="0" w:color="000000"/>
              <w:left w:val="single" w:sz="4" w:space="0" w:color="000000"/>
              <w:bottom w:val="single" w:sz="4" w:space="0" w:color="auto"/>
            </w:tcBorders>
            <w:vAlign w:val="center"/>
          </w:tcPr>
          <w:p w:rsidR="00B3672F" w:rsidRPr="00840D4A" w:rsidRDefault="00B3672F" w:rsidP="00444837">
            <w:pPr>
              <w:keepNext/>
              <w:keepLines/>
              <w:suppressLineNumbers/>
              <w:spacing w:line="240" w:lineRule="auto"/>
              <w:ind w:firstLine="0"/>
              <w:jc w:val="center"/>
              <w:rPr>
                <w:sz w:val="22"/>
                <w:szCs w:val="22"/>
              </w:rPr>
            </w:pPr>
            <w:r w:rsidRPr="00840D4A">
              <w:rPr>
                <w:sz w:val="22"/>
                <w:szCs w:val="22"/>
              </w:rPr>
              <w:t>1</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444837">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адрес: 630015 г. Новосибирск, ул. Планетная, д. 32.</w:t>
            </w:r>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тел.: (383) </w:t>
            </w:r>
            <w:r w:rsidR="003C67A6" w:rsidRPr="00840D4A">
              <w:rPr>
                <w:sz w:val="22"/>
                <w:szCs w:val="22"/>
              </w:rPr>
              <w:t>279-36-89</w:t>
            </w:r>
          </w:p>
          <w:p w:rsidR="00B3672F" w:rsidRPr="00840D4A" w:rsidRDefault="006A1A04" w:rsidP="00444837">
            <w:pPr>
              <w:keepNext/>
              <w:keepLines/>
              <w:suppressLineNumbers/>
              <w:snapToGrid/>
              <w:spacing w:line="240" w:lineRule="auto"/>
              <w:ind w:firstLine="0"/>
              <w:jc w:val="left"/>
              <w:rPr>
                <w:sz w:val="22"/>
                <w:szCs w:val="22"/>
              </w:rPr>
            </w:pPr>
            <w:r w:rsidRPr="00840D4A">
              <w:rPr>
                <w:sz w:val="22"/>
                <w:szCs w:val="22"/>
              </w:rPr>
              <w:t>Лестева Елена Валерьевна</w:t>
            </w:r>
          </w:p>
          <w:p w:rsidR="00B3672F" w:rsidRPr="00840D4A" w:rsidRDefault="006A1A04" w:rsidP="00444837">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Pr="00840D4A">
              <w:rPr>
                <w:sz w:val="22"/>
                <w:szCs w:val="22"/>
              </w:rPr>
              <w:t>: 1616</w:t>
            </w:r>
            <w:r w:rsidR="00440A02" w:rsidRPr="00840D4A">
              <w:rPr>
                <w:sz w:val="22"/>
                <w:szCs w:val="22"/>
              </w:rPr>
              <w:t>@</w:t>
            </w:r>
            <w:r w:rsidR="00440A02" w:rsidRPr="00840D4A">
              <w:rPr>
                <w:sz w:val="22"/>
                <w:szCs w:val="22"/>
                <w:lang w:val="en-US"/>
              </w:rPr>
              <w:t>komintern</w:t>
            </w:r>
            <w:r w:rsidR="00440A02" w:rsidRPr="00840D4A">
              <w:rPr>
                <w:sz w:val="22"/>
                <w:szCs w:val="22"/>
              </w:rPr>
              <w:t>.</w:t>
            </w:r>
            <w:r w:rsidR="00440A02" w:rsidRPr="00840D4A">
              <w:rPr>
                <w:sz w:val="22"/>
                <w:szCs w:val="22"/>
                <w:lang w:val="en-US"/>
              </w:rPr>
              <w:t>ru</w:t>
            </w:r>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444837">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444837">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444837">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нииип-нзик.рф</w:t>
            </w:r>
            <w:proofErr w:type="spellEnd"/>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444837">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2</w:t>
            </w:r>
          </w:p>
        </w:tc>
        <w:tc>
          <w:tcPr>
            <w:tcW w:w="10064" w:type="dxa"/>
            <w:tcBorders>
              <w:top w:val="single" w:sz="4" w:space="0" w:color="000000"/>
              <w:left w:val="single" w:sz="4" w:space="0" w:color="000000"/>
              <w:bottom w:val="single" w:sz="4" w:space="0" w:color="000000"/>
              <w:right w:val="single" w:sz="4" w:space="0" w:color="000000"/>
            </w:tcBorders>
          </w:tcPr>
          <w:p w:rsidR="00387999" w:rsidRPr="00840D4A" w:rsidRDefault="00387999" w:rsidP="00444837">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3</w:t>
            </w:r>
          </w:p>
        </w:tc>
        <w:tc>
          <w:tcPr>
            <w:tcW w:w="10064" w:type="dxa"/>
            <w:tcBorders>
              <w:top w:val="single" w:sz="4" w:space="0" w:color="000000"/>
              <w:left w:val="single" w:sz="4" w:space="0" w:color="000000"/>
              <w:bottom w:val="single" w:sz="4" w:space="0" w:color="000000"/>
              <w:right w:val="single" w:sz="4" w:space="0" w:color="000000"/>
            </w:tcBorders>
          </w:tcPr>
          <w:p w:rsidR="00387999" w:rsidRPr="00840D4A" w:rsidRDefault="00387999" w:rsidP="00444837">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4</w:t>
            </w:r>
          </w:p>
        </w:tc>
        <w:tc>
          <w:tcPr>
            <w:tcW w:w="10064" w:type="dxa"/>
            <w:tcBorders>
              <w:top w:val="single" w:sz="4" w:space="0" w:color="000000"/>
              <w:left w:val="single" w:sz="4" w:space="0" w:color="000000"/>
              <w:bottom w:val="single" w:sz="4" w:space="0" w:color="000000"/>
              <w:right w:val="single" w:sz="4" w:space="0" w:color="000000"/>
            </w:tcBorders>
          </w:tcPr>
          <w:p w:rsidR="00387999" w:rsidRPr="00CA6BF8" w:rsidRDefault="00CA6BF8" w:rsidP="0058690E">
            <w:pPr>
              <w:autoSpaceDE w:val="0"/>
              <w:autoSpaceDN w:val="0"/>
              <w:adjustRightInd w:val="0"/>
              <w:spacing w:line="240" w:lineRule="auto"/>
              <w:ind w:firstLine="0"/>
            </w:pPr>
            <w:r w:rsidRPr="00522F0F">
              <w:rPr>
                <w:b/>
              </w:rPr>
              <w:t xml:space="preserve">Предмет договора с указанием объема </w:t>
            </w:r>
            <w:r>
              <w:rPr>
                <w:b/>
              </w:rPr>
              <w:t>оказываемых услуг</w:t>
            </w:r>
            <w:r w:rsidRPr="00522F0F">
              <w:rPr>
                <w:b/>
              </w:rPr>
              <w:t>:</w:t>
            </w:r>
            <w:r w:rsidRPr="00522F0F">
              <w:t xml:space="preserve"> </w:t>
            </w:r>
            <w:r w:rsidRPr="00CA6BF8">
              <w:rPr>
                <w:rFonts w:eastAsia="Calibri"/>
              </w:rPr>
              <w:t>Услуги по организации питания работников АО «НПО НИИИП-НЗиК»</w:t>
            </w:r>
            <w:r w:rsidRPr="00522F0F">
              <w:t xml:space="preserve"> в соответствии с техническим заданием конкурсной документации  (Приложение № </w:t>
            </w:r>
            <w:r w:rsidR="0058690E">
              <w:t>6</w:t>
            </w:r>
            <w:r w:rsidRPr="00522F0F">
              <w:t>)</w:t>
            </w:r>
            <w:r>
              <w:t>.</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5</w:t>
            </w:r>
          </w:p>
        </w:tc>
        <w:tc>
          <w:tcPr>
            <w:tcW w:w="10064" w:type="dxa"/>
            <w:tcBorders>
              <w:top w:val="single" w:sz="4" w:space="0" w:color="000000"/>
              <w:left w:val="single" w:sz="4" w:space="0" w:color="000000"/>
              <w:bottom w:val="single" w:sz="4" w:space="0" w:color="000000"/>
              <w:right w:val="single" w:sz="4" w:space="0" w:color="000000"/>
            </w:tcBorders>
          </w:tcPr>
          <w:p w:rsidR="00E33B8C" w:rsidRDefault="00CA6BF8" w:rsidP="00444837">
            <w:pPr>
              <w:spacing w:line="240" w:lineRule="auto"/>
              <w:ind w:firstLine="0"/>
              <w:rPr>
                <w:b/>
              </w:rPr>
            </w:pPr>
            <w:r w:rsidRPr="006B4A26">
              <w:rPr>
                <w:b/>
              </w:rPr>
              <w:t xml:space="preserve">Место </w:t>
            </w:r>
            <w:r w:rsidR="00E33B8C">
              <w:rPr>
                <w:b/>
              </w:rPr>
              <w:t>оказания услуг:</w:t>
            </w:r>
          </w:p>
          <w:p w:rsidR="00CA6BF8" w:rsidRDefault="00CA6BF8" w:rsidP="00444837">
            <w:pPr>
              <w:spacing w:line="240" w:lineRule="auto"/>
              <w:ind w:firstLine="0"/>
            </w:pPr>
            <w:r w:rsidRPr="006B4A26">
              <w:t xml:space="preserve">г. Новосибирск, </w:t>
            </w:r>
            <w:r>
              <w:t>Планетная, 32</w:t>
            </w:r>
          </w:p>
          <w:p w:rsidR="000D3909" w:rsidRDefault="00CA6BF8" w:rsidP="00444837">
            <w:pPr>
              <w:spacing w:line="240" w:lineRule="auto"/>
              <w:ind w:firstLine="0"/>
            </w:pPr>
            <w:r w:rsidRPr="002C6189">
              <w:t>г.</w:t>
            </w:r>
            <w:r>
              <w:t xml:space="preserve"> Новосибирск, ул. Максима Горького, 78</w:t>
            </w:r>
          </w:p>
          <w:p w:rsidR="00E33B8C" w:rsidRDefault="00E33B8C" w:rsidP="00E33B8C">
            <w:pPr>
              <w:spacing w:line="240" w:lineRule="auto"/>
              <w:ind w:firstLine="0"/>
            </w:pPr>
            <w:r>
              <w:t>Новосибирская область, Черепановский район, р.п. Дорогино, ул. Майская, д. 1/1 (по заявке)</w:t>
            </w:r>
          </w:p>
          <w:p w:rsidR="00E33B8C" w:rsidRPr="00CA6BF8" w:rsidRDefault="00E33B8C" w:rsidP="00E33B8C">
            <w:pPr>
              <w:spacing w:line="240" w:lineRule="auto"/>
              <w:ind w:firstLine="0"/>
            </w:pPr>
            <w:r>
              <w:t>Новосибирская область, Ордынский район, МО Красноярский сельсовет, база отдыха «НИИИП» (по заявке)</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6</w:t>
            </w:r>
          </w:p>
        </w:tc>
        <w:tc>
          <w:tcPr>
            <w:tcW w:w="10064" w:type="dxa"/>
            <w:tcBorders>
              <w:top w:val="single" w:sz="4" w:space="0" w:color="000000"/>
              <w:left w:val="single" w:sz="4" w:space="0" w:color="000000"/>
              <w:bottom w:val="single" w:sz="4" w:space="0" w:color="000000"/>
              <w:right w:val="single" w:sz="4" w:space="0" w:color="000000"/>
            </w:tcBorders>
          </w:tcPr>
          <w:p w:rsidR="00CA6BF8" w:rsidRPr="006B4A26" w:rsidRDefault="00CA6BF8" w:rsidP="00444837">
            <w:pPr>
              <w:pStyle w:val="a2"/>
              <w:spacing w:after="0"/>
              <w:rPr>
                <w:b/>
              </w:rPr>
            </w:pPr>
            <w:r w:rsidRPr="006B4A26">
              <w:rPr>
                <w:b/>
              </w:rPr>
              <w:t xml:space="preserve">Срок </w:t>
            </w:r>
            <w:r>
              <w:rPr>
                <w:b/>
              </w:rPr>
              <w:t>оказания услуг</w:t>
            </w:r>
            <w:r w:rsidRPr="006B4A26">
              <w:rPr>
                <w:b/>
              </w:rPr>
              <w:t xml:space="preserve">: </w:t>
            </w:r>
          </w:p>
          <w:p w:rsidR="00CA6BF8" w:rsidRPr="006B4A26" w:rsidRDefault="00CA6BF8" w:rsidP="00444837">
            <w:pPr>
              <w:pStyle w:val="a2"/>
              <w:spacing w:after="0"/>
            </w:pPr>
            <w:r w:rsidRPr="006B4A26">
              <w:rPr>
                <w:b/>
              </w:rPr>
              <w:t xml:space="preserve">Начало </w:t>
            </w:r>
            <w:r>
              <w:rPr>
                <w:b/>
              </w:rPr>
              <w:t>оказания услуг</w:t>
            </w:r>
            <w:r w:rsidRPr="006B4A26">
              <w:rPr>
                <w:b/>
              </w:rPr>
              <w:t xml:space="preserve">: </w:t>
            </w:r>
            <w:r w:rsidRPr="006B4A26">
              <w:t xml:space="preserve"> </w:t>
            </w:r>
            <w:r>
              <w:t xml:space="preserve">«01» </w:t>
            </w:r>
            <w:r w:rsidR="00EC57D1">
              <w:rPr>
                <w:lang w:val="ru-RU"/>
              </w:rPr>
              <w:t>января</w:t>
            </w:r>
            <w:r>
              <w:t xml:space="preserve"> 202</w:t>
            </w:r>
            <w:r w:rsidR="00EC57D1">
              <w:rPr>
                <w:lang w:val="ru-RU"/>
              </w:rPr>
              <w:t>2</w:t>
            </w:r>
            <w:r>
              <w:t xml:space="preserve"> г.</w:t>
            </w:r>
          </w:p>
          <w:p w:rsidR="00EC70A1" w:rsidRPr="00CA6BF8" w:rsidRDefault="00CA6BF8" w:rsidP="00EC57D1">
            <w:pPr>
              <w:pStyle w:val="a2"/>
              <w:spacing w:after="0"/>
              <w:rPr>
                <w:color w:val="FF0000"/>
                <w:lang w:val="ru-RU"/>
              </w:rPr>
            </w:pPr>
            <w:r w:rsidRPr="006B4A26">
              <w:rPr>
                <w:b/>
              </w:rPr>
              <w:t xml:space="preserve">Окончание </w:t>
            </w:r>
            <w:r>
              <w:rPr>
                <w:b/>
              </w:rPr>
              <w:t>оказания услуг</w:t>
            </w:r>
            <w:r w:rsidRPr="006B4A26">
              <w:rPr>
                <w:b/>
              </w:rPr>
              <w:t>:</w:t>
            </w:r>
            <w:r w:rsidRPr="006B4A26">
              <w:t xml:space="preserve"> «</w:t>
            </w:r>
            <w:r w:rsidRPr="00C55A65">
              <w:t>3</w:t>
            </w:r>
            <w:r>
              <w:t xml:space="preserve">1» </w:t>
            </w:r>
            <w:r w:rsidR="00EC57D1">
              <w:rPr>
                <w:lang w:val="ru-RU"/>
              </w:rPr>
              <w:t>декабря</w:t>
            </w:r>
            <w:r>
              <w:t xml:space="preserve"> </w:t>
            </w:r>
            <w:r w:rsidRPr="006B4A26">
              <w:t>202</w:t>
            </w:r>
            <w:r w:rsidR="00120B5D" w:rsidRPr="00120B5D">
              <w:rPr>
                <w:lang w:val="ru-RU"/>
              </w:rPr>
              <w:t>2</w:t>
            </w:r>
            <w:r>
              <w:t xml:space="preserve"> </w:t>
            </w:r>
            <w:r w:rsidRPr="006B4A26">
              <w:t>г.</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7</w:t>
            </w:r>
          </w:p>
        </w:tc>
        <w:tc>
          <w:tcPr>
            <w:tcW w:w="10064" w:type="dxa"/>
            <w:tcBorders>
              <w:top w:val="single" w:sz="4" w:space="0" w:color="000000"/>
              <w:left w:val="single" w:sz="4" w:space="0" w:color="000000"/>
              <w:bottom w:val="single" w:sz="4" w:space="0" w:color="000000"/>
              <w:right w:val="single" w:sz="4" w:space="0" w:color="000000"/>
            </w:tcBorders>
          </w:tcPr>
          <w:p w:rsidR="00387999" w:rsidRPr="00840D4A" w:rsidRDefault="00CA6BF8" w:rsidP="005A67AE">
            <w:pPr>
              <w:pStyle w:val="a2"/>
              <w:spacing w:after="0"/>
              <w:rPr>
                <w:sz w:val="22"/>
                <w:szCs w:val="22"/>
                <w:lang w:val="ru-RU"/>
              </w:rPr>
            </w:pPr>
            <w:r w:rsidRPr="006B4A26">
              <w:rPr>
                <w:b/>
                <w:bCs/>
              </w:rPr>
              <w:t xml:space="preserve">Форма, сроки и порядок оплаты </w:t>
            </w:r>
            <w:r>
              <w:rPr>
                <w:b/>
              </w:rPr>
              <w:t>оказания услуг</w:t>
            </w:r>
            <w:r w:rsidRPr="006B4A26">
              <w:rPr>
                <w:b/>
              </w:rPr>
              <w:t xml:space="preserve">: </w:t>
            </w:r>
            <w:r w:rsidRPr="006B4A26">
              <w:t>Безналичный расчет,</w:t>
            </w:r>
            <w:r w:rsidRPr="006B4A26">
              <w:rPr>
                <w:bCs/>
              </w:rPr>
              <w:t xml:space="preserve"> </w:t>
            </w:r>
            <w:r>
              <w:t>ежемесячно до 25 числа текущего месяца Заказчик перечисляет на расчетный счет Исполнителя авансовый платеж в размере 50 % от стоимости оказанных услуг за предыдущий месяц. Окончательный расчет за оказанные Исполнителем услуги производится Заказчиком ежемесячно после подписания актов оказанных услуг, на основании счетов выставленных Исполнителем путем перечисления денежных средств на расчетный счет Исполнителя в течение 10 (десяти) банковских дней со дня получения счета.</w:t>
            </w:r>
          </w:p>
        </w:tc>
      </w:tr>
      <w:tr w:rsidR="00387999" w:rsidRPr="00840D4A" w:rsidTr="00444837">
        <w:trPr>
          <w:trHeight w:val="1101"/>
        </w:trPr>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444837">
            <w:pPr>
              <w:keepNext/>
              <w:keepLines/>
              <w:suppressLineNumbers/>
              <w:spacing w:line="240" w:lineRule="auto"/>
              <w:ind w:firstLine="0"/>
              <w:jc w:val="center"/>
              <w:rPr>
                <w:sz w:val="22"/>
                <w:szCs w:val="22"/>
              </w:rPr>
            </w:pPr>
          </w:p>
        </w:tc>
        <w:tc>
          <w:tcPr>
            <w:tcW w:w="10064" w:type="dxa"/>
            <w:tcBorders>
              <w:top w:val="single" w:sz="4" w:space="0" w:color="000000"/>
              <w:left w:val="single" w:sz="4" w:space="0" w:color="000000"/>
              <w:bottom w:val="single" w:sz="4" w:space="0" w:color="000000"/>
              <w:right w:val="single" w:sz="4" w:space="0" w:color="000000"/>
            </w:tcBorders>
          </w:tcPr>
          <w:p w:rsidR="00991A65" w:rsidRPr="00991A65" w:rsidRDefault="00991A65" w:rsidP="00444837">
            <w:pPr>
              <w:widowControl/>
              <w:suppressAutoHyphens w:val="0"/>
              <w:autoSpaceDE w:val="0"/>
              <w:autoSpaceDN w:val="0"/>
              <w:adjustRightInd w:val="0"/>
              <w:snapToGrid/>
              <w:spacing w:line="240" w:lineRule="auto"/>
              <w:ind w:firstLine="0"/>
              <w:rPr>
                <w:rFonts w:eastAsia="Calibri"/>
                <w:lang w:eastAsia="ru-RU"/>
              </w:rPr>
            </w:pPr>
            <w:r w:rsidRPr="00991A65">
              <w:rPr>
                <w:rFonts w:eastAsia="Calibri"/>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02C00" w:rsidRPr="00840D4A" w:rsidRDefault="00991A65" w:rsidP="0058690E">
            <w:pPr>
              <w:widowControl/>
              <w:suppressAutoHyphens w:val="0"/>
              <w:autoSpaceDE w:val="0"/>
              <w:autoSpaceDN w:val="0"/>
              <w:adjustRightInd w:val="0"/>
              <w:snapToGrid/>
              <w:spacing w:line="240" w:lineRule="auto"/>
              <w:ind w:firstLine="0"/>
            </w:pPr>
            <w:r w:rsidRPr="00991A65">
              <w:rPr>
                <w:rFonts w:eastAsia="Calibri"/>
                <w:lang w:eastAsia="ru-RU"/>
              </w:rPr>
              <w:t>1.</w:t>
            </w:r>
            <w:r w:rsidR="003C67A6" w:rsidRPr="00991A65">
              <w:t xml:space="preserve">В соответствии с техническим заданием конкурсной документации (Приложение № </w:t>
            </w:r>
            <w:r w:rsidR="0058690E">
              <w:t>6</w:t>
            </w:r>
            <w:r w:rsidR="003C67A6" w:rsidRPr="00991A65">
              <w:t>).</w:t>
            </w:r>
          </w:p>
        </w:tc>
      </w:tr>
      <w:tr w:rsidR="00C62877" w:rsidRPr="00840D4A" w:rsidTr="00444837">
        <w:trPr>
          <w:trHeight w:val="842"/>
        </w:trPr>
        <w:tc>
          <w:tcPr>
            <w:tcW w:w="1101" w:type="dxa"/>
            <w:tcBorders>
              <w:top w:val="single" w:sz="4" w:space="0" w:color="000000"/>
              <w:left w:val="single" w:sz="4" w:space="0" w:color="000000"/>
            </w:tcBorders>
            <w:vAlign w:val="center"/>
          </w:tcPr>
          <w:p w:rsidR="00C62877" w:rsidRPr="00840D4A" w:rsidRDefault="00C62877" w:rsidP="00444837">
            <w:pPr>
              <w:keepNext/>
              <w:keepLines/>
              <w:suppressLineNumbers/>
              <w:spacing w:line="240" w:lineRule="auto"/>
              <w:ind w:firstLine="0"/>
              <w:jc w:val="center"/>
              <w:rPr>
                <w:sz w:val="22"/>
                <w:szCs w:val="22"/>
              </w:rPr>
            </w:pPr>
            <w:r w:rsidRPr="00840D4A">
              <w:rPr>
                <w:sz w:val="22"/>
                <w:szCs w:val="22"/>
              </w:rPr>
              <w:t>9</w:t>
            </w:r>
          </w:p>
        </w:tc>
        <w:tc>
          <w:tcPr>
            <w:tcW w:w="10064" w:type="dxa"/>
            <w:tcBorders>
              <w:top w:val="single" w:sz="4" w:space="0" w:color="000000"/>
              <w:left w:val="single" w:sz="4" w:space="0" w:color="000000"/>
              <w:bottom w:val="single" w:sz="4" w:space="0" w:color="auto"/>
              <w:right w:val="single" w:sz="4" w:space="0" w:color="000000"/>
            </w:tcBorders>
          </w:tcPr>
          <w:p w:rsidR="00C62877" w:rsidRPr="0095763D" w:rsidRDefault="00C62877" w:rsidP="00444837">
            <w:pPr>
              <w:keepNext/>
              <w:spacing w:line="240" w:lineRule="auto"/>
              <w:ind w:firstLine="0"/>
              <w:rPr>
                <w:b/>
                <w:bCs/>
                <w:sz w:val="22"/>
                <w:szCs w:val="22"/>
              </w:rPr>
            </w:pPr>
            <w:r w:rsidRPr="0095763D">
              <w:rPr>
                <w:b/>
                <w:bCs/>
                <w:sz w:val="22"/>
                <w:szCs w:val="22"/>
              </w:rPr>
              <w:t>Требования к содержанию документов, входящих в состав заявки на участие в конкурса</w:t>
            </w:r>
            <w:r w:rsidRPr="0095763D">
              <w:rPr>
                <w:sz w:val="22"/>
                <w:szCs w:val="22"/>
              </w:rPr>
              <w:t xml:space="preserve"> </w:t>
            </w:r>
            <w:r w:rsidRPr="0095763D">
              <w:rPr>
                <w:b/>
                <w:bCs/>
                <w:sz w:val="22"/>
                <w:szCs w:val="22"/>
              </w:rPr>
              <w:t xml:space="preserve">в электронной форме: </w:t>
            </w:r>
          </w:p>
          <w:p w:rsidR="00991A65" w:rsidRPr="0095763D" w:rsidRDefault="00C62877" w:rsidP="00444837">
            <w:pPr>
              <w:widowControl/>
              <w:suppressAutoHyphens w:val="0"/>
              <w:autoSpaceDE w:val="0"/>
              <w:autoSpaceDN w:val="0"/>
              <w:adjustRightInd w:val="0"/>
              <w:snapToGrid/>
              <w:spacing w:line="240" w:lineRule="auto"/>
              <w:ind w:firstLine="0"/>
              <w:rPr>
                <w:sz w:val="22"/>
                <w:szCs w:val="22"/>
              </w:rPr>
            </w:pPr>
            <w:r w:rsidRPr="0095763D">
              <w:rPr>
                <w:sz w:val="22"/>
                <w:szCs w:val="22"/>
              </w:rPr>
              <w:t>1</w:t>
            </w:r>
            <w:r w:rsidR="005A1BFF" w:rsidRPr="0095763D">
              <w:rPr>
                <w:sz w:val="22"/>
                <w:szCs w:val="22"/>
              </w:rPr>
              <w:t>)</w:t>
            </w:r>
            <w:r w:rsidR="00991A65" w:rsidRPr="0095763D">
              <w:rPr>
                <w:sz w:val="22"/>
                <w:szCs w:val="22"/>
              </w:rPr>
              <w:t xml:space="preserve"> заявка, указывающая на согласие участвовать заполняется участником </w:t>
            </w:r>
            <w:r w:rsidR="00E574CE" w:rsidRPr="0095763D">
              <w:rPr>
                <w:sz w:val="22"/>
                <w:szCs w:val="22"/>
              </w:rPr>
              <w:t>закупки</w:t>
            </w:r>
            <w:r w:rsidR="00991A65" w:rsidRPr="0095763D">
              <w:rPr>
                <w:sz w:val="22"/>
                <w:szCs w:val="22"/>
              </w:rPr>
              <w:t xml:space="preserve"> в электронной форме по форме (Приложение 1);</w:t>
            </w:r>
          </w:p>
          <w:p w:rsidR="00E574CE" w:rsidRPr="0095763D" w:rsidRDefault="00E574CE" w:rsidP="00444837">
            <w:pPr>
              <w:widowControl/>
              <w:suppressAutoHyphens w:val="0"/>
              <w:autoSpaceDE w:val="0"/>
              <w:autoSpaceDN w:val="0"/>
              <w:adjustRightInd w:val="0"/>
              <w:snapToGrid/>
              <w:spacing w:line="240" w:lineRule="auto"/>
              <w:ind w:firstLine="0"/>
              <w:rPr>
                <w:sz w:val="22"/>
                <w:szCs w:val="22"/>
              </w:rPr>
            </w:pPr>
            <w:r w:rsidRPr="0095763D">
              <w:rPr>
                <w:sz w:val="22"/>
                <w:szCs w:val="22"/>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2);</w:t>
            </w:r>
          </w:p>
          <w:p w:rsidR="00991A65" w:rsidRPr="0095763D" w:rsidRDefault="00E574CE" w:rsidP="00444837">
            <w:pPr>
              <w:widowControl/>
              <w:suppressAutoHyphens w:val="0"/>
              <w:autoSpaceDE w:val="0"/>
              <w:autoSpaceDN w:val="0"/>
              <w:adjustRightInd w:val="0"/>
              <w:snapToGrid/>
              <w:spacing w:line="240" w:lineRule="auto"/>
              <w:ind w:firstLine="0"/>
              <w:rPr>
                <w:rFonts w:eastAsia="Calibri"/>
                <w:sz w:val="22"/>
                <w:szCs w:val="22"/>
                <w:lang w:eastAsia="en-US"/>
              </w:rPr>
            </w:pPr>
            <w:r w:rsidRPr="0095763D">
              <w:rPr>
                <w:sz w:val="22"/>
                <w:szCs w:val="22"/>
              </w:rPr>
              <w:lastRenderedPageBreak/>
              <w:t>3</w:t>
            </w:r>
            <w:r w:rsidR="00991A65" w:rsidRPr="0095763D">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91A65" w:rsidRPr="0095763D">
              <w:rPr>
                <w:rFonts w:eastAsia="Calibri"/>
                <w:sz w:val="22"/>
                <w:szCs w:val="22"/>
                <w:lang w:eastAsia="en-US"/>
              </w:rPr>
              <w:t>;</w:t>
            </w:r>
          </w:p>
          <w:p w:rsidR="00991A65" w:rsidRPr="0095763D" w:rsidRDefault="00E574CE" w:rsidP="00444837">
            <w:pPr>
              <w:widowControl/>
              <w:suppressAutoHyphens w:val="0"/>
              <w:autoSpaceDE w:val="0"/>
              <w:autoSpaceDN w:val="0"/>
              <w:adjustRightInd w:val="0"/>
              <w:snapToGrid/>
              <w:spacing w:line="240" w:lineRule="auto"/>
              <w:ind w:firstLine="0"/>
              <w:rPr>
                <w:rFonts w:eastAsia="Calibri"/>
                <w:sz w:val="22"/>
                <w:szCs w:val="22"/>
                <w:lang w:eastAsia="en-US"/>
              </w:rPr>
            </w:pPr>
            <w:r w:rsidRPr="0095763D">
              <w:rPr>
                <w:sz w:val="22"/>
                <w:szCs w:val="22"/>
              </w:rPr>
              <w:t>4</w:t>
            </w:r>
            <w:r w:rsidR="00991A65" w:rsidRPr="0095763D">
              <w:rPr>
                <w:sz w:val="22"/>
                <w:szCs w:val="22"/>
              </w:rPr>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91A65" w:rsidRPr="0095763D">
              <w:rPr>
                <w:rFonts w:eastAsia="Calibri"/>
                <w:sz w:val="22"/>
                <w:szCs w:val="22"/>
                <w:lang w:eastAsia="en-US"/>
              </w:rPr>
              <w:t>;</w:t>
            </w:r>
          </w:p>
          <w:p w:rsidR="00991A65" w:rsidRPr="0095763D" w:rsidRDefault="00E574CE" w:rsidP="00444837">
            <w:pPr>
              <w:widowControl/>
              <w:suppressAutoHyphens w:val="0"/>
              <w:autoSpaceDE w:val="0"/>
              <w:autoSpaceDN w:val="0"/>
              <w:adjustRightInd w:val="0"/>
              <w:snapToGrid/>
              <w:spacing w:line="240" w:lineRule="auto"/>
              <w:ind w:firstLine="0"/>
              <w:rPr>
                <w:sz w:val="22"/>
                <w:szCs w:val="22"/>
              </w:rPr>
            </w:pPr>
            <w:r w:rsidRPr="0095763D">
              <w:rPr>
                <w:rFonts w:eastAsia="Calibri"/>
                <w:sz w:val="22"/>
                <w:szCs w:val="22"/>
                <w:lang w:eastAsia="en-US"/>
              </w:rPr>
              <w:t>5</w:t>
            </w:r>
            <w:r w:rsidR="00991A65" w:rsidRPr="0095763D">
              <w:rPr>
                <w:rFonts w:eastAsia="Calibri"/>
                <w:sz w:val="22"/>
                <w:szCs w:val="22"/>
                <w:lang w:eastAsia="en-US"/>
              </w:rPr>
              <w:t>) </w:t>
            </w:r>
            <w:r w:rsidR="00991A65" w:rsidRPr="0095763D">
              <w:rPr>
                <w:sz w:val="22"/>
                <w:szCs w:val="22"/>
              </w:rPr>
              <w:t>копии свидетельства о постановке на учет в налоговом органе</w:t>
            </w:r>
            <w:r w:rsidR="00991A65" w:rsidRPr="0095763D">
              <w:rPr>
                <w:rFonts w:eastAsia="Calibri"/>
                <w:sz w:val="22"/>
                <w:szCs w:val="22"/>
                <w:lang w:eastAsia="en-US"/>
              </w:rPr>
              <w:t>;</w:t>
            </w:r>
          </w:p>
          <w:p w:rsidR="00991A65" w:rsidRPr="0095763D" w:rsidRDefault="00E574CE" w:rsidP="00444837">
            <w:pPr>
              <w:widowControl/>
              <w:suppressAutoHyphens w:val="0"/>
              <w:snapToGrid/>
              <w:spacing w:line="240" w:lineRule="auto"/>
              <w:ind w:firstLine="0"/>
              <w:rPr>
                <w:rFonts w:eastAsia="Calibri"/>
                <w:sz w:val="22"/>
                <w:szCs w:val="22"/>
                <w:lang w:eastAsia="en-US"/>
              </w:rPr>
            </w:pPr>
            <w:r w:rsidRPr="0095763D">
              <w:rPr>
                <w:sz w:val="22"/>
                <w:szCs w:val="22"/>
              </w:rPr>
              <w:t>6</w:t>
            </w:r>
            <w:r w:rsidR="00991A65" w:rsidRPr="0095763D">
              <w:rPr>
                <w:sz w:val="22"/>
                <w:szCs w:val="22"/>
              </w:rPr>
              <w:t>) </w:t>
            </w:r>
            <w:r w:rsidR="00991A65" w:rsidRPr="0095763D">
              <w:rPr>
                <w:rFonts w:eastAsia="Calibr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991A65" w:rsidRPr="0095763D" w:rsidRDefault="00E574CE" w:rsidP="00444837">
            <w:pPr>
              <w:widowControl/>
              <w:suppressAutoHyphens w:val="0"/>
              <w:snapToGrid/>
              <w:spacing w:line="240" w:lineRule="auto"/>
              <w:ind w:firstLine="0"/>
              <w:contextualSpacing/>
              <w:rPr>
                <w:rFonts w:eastAsia="Calibri"/>
                <w:sz w:val="22"/>
                <w:szCs w:val="22"/>
                <w:lang w:eastAsia="en-US"/>
              </w:rPr>
            </w:pPr>
            <w:r w:rsidRPr="0095763D">
              <w:rPr>
                <w:rFonts w:eastAsia="Calibri"/>
                <w:sz w:val="22"/>
                <w:szCs w:val="22"/>
                <w:lang w:eastAsia="en-US"/>
              </w:rPr>
              <w:t>7</w:t>
            </w:r>
            <w:r w:rsidR="005A1BFF" w:rsidRPr="0095763D">
              <w:rPr>
                <w:rFonts w:eastAsia="Calibri"/>
                <w:sz w:val="22"/>
                <w:szCs w:val="22"/>
                <w:lang w:eastAsia="en-US"/>
              </w:rPr>
              <w:t xml:space="preserve">) </w:t>
            </w:r>
            <w:r w:rsidR="00991A65" w:rsidRPr="0095763D">
              <w:rPr>
                <w:rFonts w:eastAsia="Calibri"/>
                <w:sz w:val="22"/>
                <w:szCs w:val="22"/>
                <w:lang w:eastAsia="en-US"/>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991A65" w:rsidRPr="0095763D" w:rsidRDefault="00E574CE" w:rsidP="00444837">
            <w:pPr>
              <w:autoSpaceDE w:val="0"/>
              <w:autoSpaceDN w:val="0"/>
              <w:adjustRightInd w:val="0"/>
              <w:spacing w:line="240" w:lineRule="auto"/>
              <w:ind w:firstLine="0"/>
              <w:rPr>
                <w:rFonts w:eastAsia="Calibri"/>
                <w:sz w:val="22"/>
                <w:szCs w:val="22"/>
                <w:lang w:eastAsia="en-US"/>
              </w:rPr>
            </w:pPr>
            <w:r w:rsidRPr="0095763D">
              <w:rPr>
                <w:sz w:val="22"/>
                <w:szCs w:val="22"/>
              </w:rPr>
              <w:t>8</w:t>
            </w:r>
            <w:r w:rsidR="00991A65" w:rsidRPr="0095763D">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91A65" w:rsidRPr="0095763D">
              <w:rPr>
                <w:rFonts w:eastAsia="Calibri"/>
                <w:sz w:val="22"/>
                <w:szCs w:val="22"/>
                <w:lang w:eastAsia="en-US"/>
              </w:rPr>
              <w:t>;</w:t>
            </w:r>
          </w:p>
          <w:p w:rsidR="00991A65" w:rsidRPr="0095763D" w:rsidRDefault="00E574CE" w:rsidP="00444837">
            <w:pPr>
              <w:widowControl/>
              <w:suppressAutoHyphens w:val="0"/>
              <w:snapToGrid/>
              <w:spacing w:line="240" w:lineRule="auto"/>
              <w:ind w:firstLine="0"/>
              <w:rPr>
                <w:rFonts w:eastAsia="Calibri"/>
                <w:sz w:val="22"/>
                <w:szCs w:val="22"/>
                <w:lang w:eastAsia="en-US"/>
              </w:rPr>
            </w:pPr>
            <w:r w:rsidRPr="0095763D">
              <w:rPr>
                <w:sz w:val="22"/>
                <w:szCs w:val="22"/>
              </w:rPr>
              <w:t>9</w:t>
            </w:r>
            <w:r w:rsidR="00991A65" w:rsidRPr="0095763D">
              <w:rPr>
                <w:sz w:val="22"/>
                <w:szCs w:val="22"/>
              </w:rPr>
              <w:t xml:space="preserve">) </w:t>
            </w:r>
            <w:r w:rsidR="00991A65" w:rsidRPr="0095763D">
              <w:rPr>
                <w:rFonts w:eastAsia="Calibr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991A65" w:rsidRPr="0095763D" w:rsidRDefault="00E574CE" w:rsidP="00444837">
            <w:pPr>
              <w:widowControl/>
              <w:suppressAutoHyphens w:val="0"/>
              <w:snapToGrid/>
              <w:spacing w:line="240" w:lineRule="auto"/>
              <w:ind w:firstLine="0"/>
              <w:rPr>
                <w:rFonts w:eastAsia="Calibri"/>
                <w:sz w:val="22"/>
                <w:szCs w:val="22"/>
                <w:lang w:eastAsia="en-US"/>
              </w:rPr>
            </w:pPr>
            <w:r w:rsidRPr="0095763D">
              <w:rPr>
                <w:color w:val="000000"/>
                <w:sz w:val="22"/>
                <w:szCs w:val="22"/>
              </w:rPr>
              <w:t>10</w:t>
            </w:r>
            <w:r w:rsidR="00991A65" w:rsidRPr="0095763D">
              <w:rPr>
                <w:color w:val="000000"/>
                <w:sz w:val="22"/>
                <w:szCs w:val="22"/>
              </w:rPr>
              <w:t xml:space="preserve">) </w:t>
            </w:r>
            <w:r w:rsidR="00991A65" w:rsidRPr="0095763D">
              <w:rPr>
                <w:rFonts w:eastAsia="Calibr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991A65" w:rsidRPr="0095763D" w:rsidRDefault="00E574CE" w:rsidP="00444837">
            <w:pPr>
              <w:autoSpaceDE w:val="0"/>
              <w:autoSpaceDN w:val="0"/>
              <w:adjustRightInd w:val="0"/>
              <w:spacing w:line="240" w:lineRule="auto"/>
              <w:ind w:firstLine="34"/>
              <w:rPr>
                <w:sz w:val="22"/>
                <w:szCs w:val="22"/>
              </w:rPr>
            </w:pPr>
            <w:r w:rsidRPr="0095763D">
              <w:rPr>
                <w:sz w:val="22"/>
                <w:szCs w:val="22"/>
              </w:rPr>
              <w:t>11</w:t>
            </w:r>
            <w:r w:rsidR="00991A65" w:rsidRPr="0095763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91A65" w:rsidRPr="0095763D" w:rsidRDefault="00E574CE" w:rsidP="00444837">
            <w:pPr>
              <w:widowControl/>
              <w:suppressAutoHyphens w:val="0"/>
              <w:snapToGrid/>
              <w:spacing w:line="240" w:lineRule="auto"/>
              <w:ind w:firstLine="0"/>
              <w:rPr>
                <w:rFonts w:eastAsia="Calibri"/>
                <w:sz w:val="22"/>
                <w:szCs w:val="22"/>
                <w:lang w:eastAsia="en-US"/>
              </w:rPr>
            </w:pPr>
            <w:r w:rsidRPr="0095763D">
              <w:rPr>
                <w:rFonts w:eastAsia="Calibri"/>
                <w:sz w:val="22"/>
                <w:szCs w:val="22"/>
                <w:lang w:eastAsia="en-US"/>
              </w:rPr>
              <w:t>12</w:t>
            </w:r>
            <w:r w:rsidR="00991A65" w:rsidRPr="0095763D">
              <w:rPr>
                <w:rFonts w:eastAsia="Calibri"/>
                <w:sz w:val="22"/>
                <w:szCs w:val="22"/>
                <w:lang w:eastAsia="en-US"/>
              </w:rPr>
              <w:t xml:space="preserve">) </w:t>
            </w:r>
            <w:r w:rsidR="00991A65" w:rsidRPr="0095763D">
              <w:rPr>
                <w:color w:val="000000"/>
                <w:sz w:val="22"/>
                <w:szCs w:val="22"/>
              </w:rPr>
              <w:t>копии документов, подтверждающих полномочия лица, подписавшего заявку, на совершение указанных действий</w:t>
            </w:r>
            <w:r w:rsidR="00991A65" w:rsidRPr="0095763D">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91A65" w:rsidRPr="0095763D">
              <w:rPr>
                <w:rFonts w:eastAsia="Calibri"/>
                <w:sz w:val="22"/>
                <w:szCs w:val="22"/>
                <w:lang w:eastAsia="en-US"/>
              </w:rPr>
              <w:t>;</w:t>
            </w:r>
          </w:p>
          <w:p w:rsidR="00991A65" w:rsidRPr="0095763D" w:rsidRDefault="00E574CE" w:rsidP="00444837">
            <w:pPr>
              <w:widowControl/>
              <w:suppressAutoHyphens w:val="0"/>
              <w:snapToGrid/>
              <w:spacing w:line="240" w:lineRule="auto"/>
              <w:ind w:firstLine="0"/>
              <w:rPr>
                <w:rFonts w:eastAsia="Calibri"/>
                <w:sz w:val="22"/>
                <w:szCs w:val="22"/>
                <w:lang w:eastAsia="en-US"/>
              </w:rPr>
            </w:pPr>
            <w:r w:rsidRPr="0095763D">
              <w:rPr>
                <w:rFonts w:eastAsia="Calibri"/>
                <w:sz w:val="22"/>
                <w:szCs w:val="22"/>
                <w:lang w:eastAsia="en-US"/>
              </w:rPr>
              <w:t>13</w:t>
            </w:r>
            <w:r w:rsidR="00991A65" w:rsidRPr="0095763D">
              <w:rPr>
                <w:rFonts w:eastAsia="Calibri"/>
                <w:sz w:val="22"/>
                <w:szCs w:val="22"/>
                <w:lang w:eastAsia="en-US"/>
              </w:rPr>
              <w:t xml:space="preserve">) решение о согласии органов управления юридического лица на совершение крупной сделки, либо копию такого решения (рекомендуемая форма № </w:t>
            </w:r>
            <w:r w:rsidR="0058690E">
              <w:rPr>
                <w:rFonts w:eastAsia="Calibri"/>
                <w:sz w:val="22"/>
                <w:szCs w:val="22"/>
                <w:lang w:eastAsia="en-US"/>
              </w:rPr>
              <w:t>9</w:t>
            </w:r>
            <w:r w:rsidR="00991A65" w:rsidRPr="0095763D">
              <w:rPr>
                <w:rFonts w:eastAsia="Calibri"/>
                <w:sz w:val="22"/>
                <w:szCs w:val="22"/>
                <w:lang w:eastAsia="en-US"/>
              </w:rPr>
              <w:t xml:space="preserve">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sidR="0058690E">
              <w:rPr>
                <w:rFonts w:eastAsia="Calibri"/>
                <w:sz w:val="22"/>
                <w:szCs w:val="22"/>
                <w:lang w:eastAsia="en-US"/>
              </w:rPr>
              <w:t>11</w:t>
            </w:r>
            <w:r w:rsidR="00991A65" w:rsidRPr="0095763D">
              <w:rPr>
                <w:rFonts w:eastAsia="Calibri"/>
                <w:sz w:val="22"/>
                <w:szCs w:val="22"/>
                <w:lang w:eastAsia="en-US"/>
              </w:rPr>
              <w:t xml:space="preserve">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w:t>
            </w:r>
            <w:r w:rsidR="00991A65" w:rsidRPr="0095763D">
              <w:rPr>
                <w:rFonts w:eastAsia="Calibri"/>
                <w:sz w:val="22"/>
                <w:szCs w:val="22"/>
                <w:lang w:eastAsia="en-US"/>
              </w:rPr>
              <w:lastRenderedPageBreak/>
              <w:t>функции единоличного исполнительного органа;</w:t>
            </w:r>
          </w:p>
          <w:p w:rsidR="00991A65" w:rsidRPr="0095763D" w:rsidRDefault="00E574CE" w:rsidP="00444837">
            <w:pPr>
              <w:spacing w:line="240" w:lineRule="auto"/>
              <w:ind w:firstLine="34"/>
              <w:rPr>
                <w:rFonts w:eastAsia="Calibri"/>
                <w:sz w:val="22"/>
                <w:szCs w:val="22"/>
                <w:lang w:eastAsia="en-US"/>
              </w:rPr>
            </w:pPr>
            <w:r w:rsidRPr="0095763D">
              <w:rPr>
                <w:rFonts w:eastAsia="Calibri"/>
                <w:sz w:val="22"/>
                <w:szCs w:val="22"/>
                <w:lang w:eastAsia="en-US"/>
              </w:rPr>
              <w:t>14</w:t>
            </w:r>
            <w:r w:rsidR="00991A65" w:rsidRPr="0095763D">
              <w:rPr>
                <w:rFonts w:eastAsia="Calibri"/>
                <w:sz w:val="22"/>
                <w:szCs w:val="22"/>
                <w:lang w:eastAsia="en-US"/>
              </w:rPr>
              <w:t xml:space="preserve">)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w:t>
            </w:r>
            <w:r w:rsidR="0058690E">
              <w:rPr>
                <w:rFonts w:eastAsia="Calibri"/>
                <w:sz w:val="22"/>
                <w:szCs w:val="22"/>
                <w:lang w:eastAsia="en-US"/>
              </w:rPr>
              <w:t>10</w:t>
            </w:r>
            <w:r w:rsidR="00991A65" w:rsidRPr="0095763D">
              <w:rPr>
                <w:rFonts w:eastAsia="Calibri"/>
                <w:sz w:val="22"/>
                <w:szCs w:val="22"/>
                <w:lang w:eastAsia="en-US"/>
              </w:rPr>
              <w:t xml:space="preserve">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sidR="0058690E">
              <w:rPr>
                <w:rFonts w:eastAsia="Calibri"/>
                <w:sz w:val="22"/>
                <w:szCs w:val="22"/>
                <w:lang w:eastAsia="en-US"/>
              </w:rPr>
              <w:t>11</w:t>
            </w:r>
            <w:r w:rsidR="00991A65" w:rsidRPr="0095763D">
              <w:rPr>
                <w:rFonts w:eastAsia="Calibri"/>
                <w:sz w:val="22"/>
                <w:szCs w:val="22"/>
                <w:lang w:eastAsia="en-US"/>
              </w:rPr>
              <w:t xml:space="preserve">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
          <w:p w:rsidR="00B66987" w:rsidRPr="009653F5" w:rsidRDefault="00B66987" w:rsidP="00DD7E4C">
            <w:pPr>
              <w:tabs>
                <w:tab w:val="left" w:pos="0"/>
                <w:tab w:val="left" w:pos="993"/>
                <w:tab w:val="left" w:pos="1247"/>
                <w:tab w:val="left" w:pos="1276"/>
              </w:tabs>
              <w:suppressAutoHyphens w:val="0"/>
              <w:snapToGrid/>
              <w:spacing w:line="240" w:lineRule="auto"/>
              <w:ind w:firstLine="0"/>
              <w:rPr>
                <w:b/>
                <w:sz w:val="22"/>
                <w:szCs w:val="22"/>
                <w:lang w:eastAsia="en-US"/>
              </w:rPr>
            </w:pPr>
            <w:r w:rsidRPr="0095763D">
              <w:rPr>
                <w:rFonts w:eastAsia="Calibri"/>
                <w:sz w:val="22"/>
                <w:szCs w:val="22"/>
                <w:lang w:eastAsia="en-US"/>
              </w:rPr>
              <w:t>1</w:t>
            </w:r>
            <w:r w:rsidR="00E574CE" w:rsidRPr="0095763D">
              <w:rPr>
                <w:rFonts w:eastAsia="Calibri"/>
                <w:sz w:val="22"/>
                <w:szCs w:val="22"/>
                <w:lang w:eastAsia="en-US"/>
              </w:rPr>
              <w:t>5</w:t>
            </w:r>
            <w:r w:rsidRPr="0095763D">
              <w:rPr>
                <w:rFonts w:eastAsia="Calibri"/>
                <w:sz w:val="22"/>
                <w:szCs w:val="22"/>
                <w:lang w:eastAsia="en-US"/>
              </w:rPr>
              <w:t xml:space="preserve">) </w:t>
            </w:r>
            <w:r w:rsidRPr="0095763D">
              <w:rPr>
                <w:color w:val="000000"/>
                <w:sz w:val="22"/>
                <w:szCs w:val="22"/>
              </w:rPr>
              <w:t xml:space="preserve">прейскурант цен </w:t>
            </w:r>
            <w:r w:rsidR="00DD7E4C" w:rsidRPr="0095763D">
              <w:rPr>
                <w:color w:val="000000"/>
                <w:sz w:val="22"/>
                <w:szCs w:val="22"/>
              </w:rPr>
              <w:t>с расчетом средней стоимости обеда</w:t>
            </w:r>
            <w:r w:rsidR="009653F5" w:rsidRPr="009653F5">
              <w:rPr>
                <w:color w:val="000000"/>
                <w:sz w:val="22"/>
                <w:szCs w:val="22"/>
              </w:rPr>
              <w:t xml:space="preserve"> (</w:t>
            </w:r>
            <w:r w:rsidR="009653F5">
              <w:rPr>
                <w:color w:val="000000"/>
                <w:sz w:val="22"/>
                <w:szCs w:val="22"/>
              </w:rPr>
              <w:t>рекомендуемый вариант расчета приведен в Приложении № 6 к конкурсной документации)</w:t>
            </w:r>
            <w:r w:rsidR="00DD7E4C" w:rsidRPr="0095763D">
              <w:rPr>
                <w:color w:val="000000"/>
                <w:sz w:val="22"/>
                <w:szCs w:val="22"/>
              </w:rPr>
              <w:t xml:space="preserve">, </w:t>
            </w:r>
            <w:r w:rsidR="00DD7E4C" w:rsidRPr="0095763D">
              <w:rPr>
                <w:rFonts w:eastAsia="Calibri"/>
                <w:sz w:val="22"/>
                <w:szCs w:val="22"/>
                <w:lang w:eastAsia="en-US"/>
              </w:rPr>
              <w:t xml:space="preserve">не превышающей </w:t>
            </w:r>
            <w:r w:rsidR="00ED108E">
              <w:rPr>
                <w:rFonts w:eastAsia="Calibri"/>
                <w:sz w:val="22"/>
                <w:szCs w:val="22"/>
                <w:lang w:eastAsia="en-US"/>
              </w:rPr>
              <w:t>218,57</w:t>
            </w:r>
            <w:r w:rsidR="00DD7E4C" w:rsidRPr="0095763D">
              <w:rPr>
                <w:rFonts w:eastAsia="Calibri"/>
                <w:sz w:val="22"/>
                <w:szCs w:val="22"/>
                <w:lang w:eastAsia="en-US"/>
              </w:rPr>
              <w:t xml:space="preserve"> рублей</w:t>
            </w:r>
          </w:p>
          <w:p w:rsidR="005A1BFF" w:rsidRPr="0095763D" w:rsidRDefault="005A1BFF" w:rsidP="00444837">
            <w:pPr>
              <w:spacing w:line="240" w:lineRule="auto"/>
              <w:ind w:firstLine="0"/>
              <w:rPr>
                <w:sz w:val="22"/>
                <w:szCs w:val="22"/>
              </w:rPr>
            </w:pPr>
            <w:r w:rsidRPr="0095763D">
              <w:rPr>
                <w:sz w:val="22"/>
                <w:szCs w:val="22"/>
              </w:rPr>
              <w:t>Отсутствие или неполное представление документов, входящих в состав заявки, указанных в п. 9 Информационной карты конкурса, ведет к отказу в допуске участника конкурса.</w:t>
            </w:r>
          </w:p>
          <w:p w:rsidR="005A1BFF" w:rsidRDefault="005A1BFF" w:rsidP="00444837">
            <w:pPr>
              <w:spacing w:line="240" w:lineRule="auto"/>
              <w:ind w:firstLine="34"/>
              <w:rPr>
                <w:sz w:val="22"/>
                <w:szCs w:val="22"/>
              </w:rPr>
            </w:pPr>
            <w:r w:rsidRPr="0095763D">
              <w:rPr>
                <w:sz w:val="22"/>
                <w:szCs w:val="22"/>
              </w:rPr>
              <w:t>В случае участия в закупке коллективного участника, каждое лицо, входящее в его состав, предоставляет в составе заявки документы, указанные в п.п. 3,4,</w:t>
            </w:r>
            <w:r w:rsidR="00E574CE" w:rsidRPr="0095763D">
              <w:rPr>
                <w:sz w:val="22"/>
                <w:szCs w:val="22"/>
              </w:rPr>
              <w:t>5</w:t>
            </w:r>
            <w:r w:rsidRPr="0095763D">
              <w:rPr>
                <w:sz w:val="22"/>
                <w:szCs w:val="22"/>
              </w:rPr>
              <w:t>,8,9,1</w:t>
            </w:r>
            <w:r w:rsidR="00E574CE" w:rsidRPr="0095763D">
              <w:rPr>
                <w:sz w:val="22"/>
                <w:szCs w:val="22"/>
              </w:rPr>
              <w:t>0</w:t>
            </w:r>
            <w:r w:rsidRPr="0095763D">
              <w:rPr>
                <w:sz w:val="22"/>
                <w:szCs w:val="22"/>
              </w:rPr>
              <w:t>,13</w:t>
            </w:r>
            <w:r w:rsidR="00E574CE" w:rsidRPr="0095763D">
              <w:rPr>
                <w:sz w:val="22"/>
                <w:szCs w:val="22"/>
              </w:rPr>
              <w:t>,14</w:t>
            </w:r>
            <w:r w:rsidRPr="0095763D">
              <w:rPr>
                <w:sz w:val="22"/>
                <w:szCs w:val="22"/>
              </w:rPr>
              <w:t xml:space="preserve"> пункта 9 Информационной карты конкурса в электронной форме.</w:t>
            </w:r>
          </w:p>
          <w:p w:rsidR="00ED108E" w:rsidRPr="00ED108E" w:rsidRDefault="00ED108E" w:rsidP="00ED108E">
            <w:pPr>
              <w:spacing w:line="240" w:lineRule="auto"/>
              <w:ind w:firstLine="0"/>
              <w:rPr>
                <w:b/>
                <w:i/>
              </w:rPr>
            </w:pPr>
            <w:r w:rsidRPr="00FA1FAD">
              <w:rPr>
                <w:b/>
                <w:i/>
              </w:rPr>
              <w:t xml:space="preserve">Все документы предусмотренные </w:t>
            </w:r>
            <w:r w:rsidR="00C61467">
              <w:rPr>
                <w:b/>
                <w:i/>
              </w:rPr>
              <w:t>пунктом</w:t>
            </w:r>
            <w:r w:rsidRPr="00FA1FAD">
              <w:rPr>
                <w:b/>
                <w:i/>
              </w:rPr>
              <w:t xml:space="preserve"> 9 Информационной карты должны предоставляться в виде скан-копий.</w:t>
            </w:r>
          </w:p>
          <w:p w:rsidR="005A1BFF" w:rsidRPr="0095763D" w:rsidRDefault="005A1BFF" w:rsidP="00444837">
            <w:pPr>
              <w:spacing w:line="240" w:lineRule="auto"/>
              <w:ind w:firstLine="0"/>
              <w:rPr>
                <w:sz w:val="22"/>
                <w:szCs w:val="22"/>
              </w:rPr>
            </w:pPr>
            <w:r w:rsidRPr="0095763D">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95763D">
              <w:rPr>
                <w:sz w:val="22"/>
                <w:szCs w:val="22"/>
              </w:rPr>
              <w:t>.</w:t>
            </w:r>
          </w:p>
          <w:p w:rsidR="005A1BFF" w:rsidRPr="0095763D" w:rsidRDefault="005A1BFF" w:rsidP="00444837">
            <w:pPr>
              <w:spacing w:line="240" w:lineRule="auto"/>
              <w:ind w:firstLine="0"/>
              <w:rPr>
                <w:sz w:val="22"/>
                <w:szCs w:val="22"/>
              </w:rPr>
            </w:pPr>
            <w:r w:rsidRPr="0095763D">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разделом 7 Документации о конкурсе. </w:t>
            </w:r>
          </w:p>
          <w:p w:rsidR="00017AB5" w:rsidRPr="00840D4A" w:rsidRDefault="005A1BFF" w:rsidP="00444837">
            <w:pPr>
              <w:spacing w:line="240" w:lineRule="auto"/>
              <w:ind w:firstLine="0"/>
              <w:rPr>
                <w:sz w:val="22"/>
                <w:szCs w:val="22"/>
              </w:rPr>
            </w:pPr>
            <w:r w:rsidRPr="0095763D">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444837">
        <w:trPr>
          <w:trHeight w:val="225"/>
        </w:trPr>
        <w:tc>
          <w:tcPr>
            <w:tcW w:w="1101" w:type="dxa"/>
            <w:tcBorders>
              <w:top w:val="single" w:sz="4" w:space="0" w:color="000000"/>
              <w:left w:val="single" w:sz="4" w:space="0" w:color="000000"/>
              <w:bottom w:val="single" w:sz="4" w:space="0" w:color="auto"/>
            </w:tcBorders>
            <w:vAlign w:val="center"/>
          </w:tcPr>
          <w:p w:rsidR="00C51D15" w:rsidRPr="00840D4A" w:rsidRDefault="00017AB5" w:rsidP="00444837">
            <w:pPr>
              <w:keepNext/>
              <w:keepLines/>
              <w:suppressLineNumbers/>
              <w:spacing w:line="240" w:lineRule="auto"/>
              <w:ind w:firstLine="0"/>
              <w:jc w:val="center"/>
              <w:rPr>
                <w:sz w:val="22"/>
                <w:szCs w:val="22"/>
              </w:rPr>
            </w:pPr>
            <w:r w:rsidRPr="00840D4A">
              <w:rPr>
                <w:sz w:val="22"/>
                <w:szCs w:val="22"/>
              </w:rPr>
              <w:lastRenderedPageBreak/>
              <w:t>10</w:t>
            </w:r>
          </w:p>
        </w:tc>
        <w:tc>
          <w:tcPr>
            <w:tcW w:w="10064" w:type="dxa"/>
            <w:tcBorders>
              <w:top w:val="single" w:sz="4" w:space="0" w:color="auto"/>
              <w:left w:val="single" w:sz="4" w:space="0" w:color="000000"/>
              <w:bottom w:val="single" w:sz="4" w:space="0" w:color="auto"/>
              <w:right w:val="single" w:sz="4" w:space="0" w:color="000000"/>
            </w:tcBorders>
          </w:tcPr>
          <w:p w:rsidR="00017AB5" w:rsidRPr="00083C8A" w:rsidRDefault="00017AB5" w:rsidP="00444837">
            <w:pPr>
              <w:keepNext/>
              <w:spacing w:line="240" w:lineRule="auto"/>
              <w:ind w:firstLine="0"/>
              <w:rPr>
                <w:b/>
                <w:bCs/>
                <w:sz w:val="22"/>
                <w:szCs w:val="22"/>
              </w:rPr>
            </w:pPr>
            <w:r w:rsidRPr="00083C8A">
              <w:rPr>
                <w:b/>
                <w:bCs/>
                <w:sz w:val="22"/>
                <w:szCs w:val="22"/>
              </w:rPr>
              <w:t>Требования, предъявляемые к участникам конкурса в электронной форме</w:t>
            </w:r>
          </w:p>
          <w:p w:rsidR="005A67AE" w:rsidRPr="00083C8A" w:rsidRDefault="00017AB5" w:rsidP="005A67AE">
            <w:pPr>
              <w:keepNext/>
              <w:spacing w:line="240" w:lineRule="auto"/>
              <w:ind w:firstLine="0"/>
              <w:rPr>
                <w:sz w:val="22"/>
                <w:szCs w:val="22"/>
              </w:rPr>
            </w:pPr>
            <w:r w:rsidRPr="00083C8A">
              <w:rPr>
                <w:b/>
                <w:bCs/>
                <w:sz w:val="22"/>
                <w:szCs w:val="22"/>
              </w:rPr>
              <w:t>- </w:t>
            </w:r>
            <w:r w:rsidRPr="00083C8A">
              <w:rPr>
                <w:bCs/>
                <w:sz w:val="22"/>
                <w:szCs w:val="22"/>
              </w:rPr>
              <w:t>у</w:t>
            </w:r>
            <w:r w:rsidRPr="00083C8A">
              <w:rPr>
                <w:sz w:val="22"/>
                <w:szCs w:val="22"/>
              </w:rPr>
              <w:t>частники закупки в электронной форме должны отвечать требованиям, установленным в конкурсной документации в электронной форме;</w:t>
            </w:r>
          </w:p>
          <w:p w:rsidR="005A67AE" w:rsidRPr="00083C8A" w:rsidRDefault="005A67AE" w:rsidP="005A67AE">
            <w:pPr>
              <w:pStyle w:val="3a"/>
              <w:shd w:val="clear" w:color="auto" w:fill="auto"/>
              <w:tabs>
                <w:tab w:val="left" w:pos="-4962"/>
                <w:tab w:val="left" w:pos="252"/>
              </w:tabs>
              <w:spacing w:after="0" w:line="240" w:lineRule="auto"/>
              <w:ind w:right="120" w:firstLine="0"/>
              <w:jc w:val="both"/>
              <w:rPr>
                <w:sz w:val="22"/>
                <w:szCs w:val="22"/>
              </w:rPr>
            </w:pPr>
            <w:r w:rsidRPr="00083C8A">
              <w:rPr>
                <w:sz w:val="22"/>
                <w:szCs w:val="22"/>
              </w:rPr>
              <w:t>- весь персонал Исполнителя должен иметь личные медицинские книжки (форма, утвержденная Приказом Федеральной службы по надзору в сфере защиты прав потребителей и благополучия человека от 20.05.2005 № 402) с отметкой о прохождении медосмотра в объеме требований приказа Минздрава РФ от 12.04.2011 № 302н для персонала предприятии общественного питания и с отметкой о положительном результате аттестации по профессиональной гигиенической подготовке (Приказ Минздрава от 29.06.2000 № 229).</w:t>
            </w:r>
          </w:p>
          <w:p w:rsidR="005A67AE" w:rsidRPr="00083C8A" w:rsidRDefault="005A67AE" w:rsidP="005A67AE">
            <w:pPr>
              <w:keepNext/>
              <w:spacing w:line="240" w:lineRule="auto"/>
              <w:ind w:firstLine="0"/>
              <w:rPr>
                <w:sz w:val="22"/>
                <w:szCs w:val="22"/>
              </w:rPr>
            </w:pPr>
            <w:r w:rsidRPr="00083C8A">
              <w:rPr>
                <w:sz w:val="22"/>
                <w:szCs w:val="22"/>
              </w:rPr>
              <w:t>- персонал Исполнителя должен быть аттестован по охране труда.</w:t>
            </w:r>
          </w:p>
          <w:p w:rsidR="002D5A61" w:rsidRPr="00083C8A" w:rsidRDefault="002D5A61" w:rsidP="00444837">
            <w:pPr>
              <w:spacing w:line="240" w:lineRule="auto"/>
              <w:ind w:firstLine="0"/>
              <w:rPr>
                <w:sz w:val="22"/>
                <w:szCs w:val="22"/>
              </w:rPr>
            </w:pPr>
            <w:r w:rsidRPr="00083C8A">
              <w:rPr>
                <w:sz w:val="22"/>
                <w:szCs w:val="22"/>
              </w:rPr>
              <w:t xml:space="preserve">- к обеспечению выполнения договора </w:t>
            </w:r>
            <w:r w:rsidR="005A67AE" w:rsidRPr="00083C8A">
              <w:rPr>
                <w:sz w:val="22"/>
                <w:szCs w:val="22"/>
              </w:rPr>
              <w:t xml:space="preserve">Исполнитель </w:t>
            </w:r>
            <w:r w:rsidRPr="00083C8A">
              <w:rPr>
                <w:sz w:val="22"/>
                <w:szCs w:val="22"/>
              </w:rPr>
              <w:t>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444837">
            <w:pPr>
              <w:keepNext/>
              <w:spacing w:line="240" w:lineRule="auto"/>
              <w:ind w:firstLine="0"/>
              <w:rPr>
                <w:sz w:val="22"/>
                <w:szCs w:val="22"/>
              </w:rPr>
            </w:pPr>
            <w:r w:rsidRPr="00083C8A">
              <w:rPr>
                <w:sz w:val="22"/>
                <w:szCs w:val="22"/>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ED108E">
        <w:trPr>
          <w:trHeight w:val="1289"/>
        </w:trPr>
        <w:tc>
          <w:tcPr>
            <w:tcW w:w="1101" w:type="dxa"/>
            <w:tcBorders>
              <w:top w:val="single" w:sz="4" w:space="0" w:color="auto"/>
              <w:left w:val="single" w:sz="4" w:space="0" w:color="000000"/>
              <w:bottom w:val="single" w:sz="4" w:space="0" w:color="auto"/>
            </w:tcBorders>
            <w:vAlign w:val="center"/>
          </w:tcPr>
          <w:p w:rsidR="00017AB5" w:rsidRPr="00840D4A" w:rsidRDefault="00017AB5" w:rsidP="00444837">
            <w:pPr>
              <w:keepNext/>
              <w:keepLines/>
              <w:suppressLineNumbers/>
              <w:spacing w:line="240" w:lineRule="auto"/>
              <w:ind w:firstLine="0"/>
              <w:jc w:val="center"/>
              <w:rPr>
                <w:sz w:val="22"/>
                <w:szCs w:val="22"/>
              </w:rPr>
            </w:pPr>
            <w:r w:rsidRPr="00840D4A">
              <w:rPr>
                <w:sz w:val="22"/>
                <w:szCs w:val="22"/>
              </w:rPr>
              <w:t>11</w:t>
            </w:r>
          </w:p>
        </w:tc>
        <w:tc>
          <w:tcPr>
            <w:tcW w:w="10064" w:type="dxa"/>
            <w:tcBorders>
              <w:top w:val="single" w:sz="4" w:space="0" w:color="auto"/>
              <w:left w:val="single" w:sz="4" w:space="0" w:color="000000"/>
              <w:bottom w:val="single" w:sz="4" w:space="0" w:color="auto"/>
              <w:right w:val="single" w:sz="4" w:space="0" w:color="000000"/>
            </w:tcBorders>
          </w:tcPr>
          <w:p w:rsidR="00ED108E" w:rsidRPr="006B1BAA" w:rsidRDefault="00385BE7" w:rsidP="00ED108E">
            <w:pPr>
              <w:ind w:firstLine="0"/>
              <w:rPr>
                <w:b/>
              </w:rPr>
            </w:pPr>
            <w:r w:rsidRPr="00840D4A">
              <w:rPr>
                <w:b/>
                <w:sz w:val="22"/>
                <w:szCs w:val="22"/>
              </w:rPr>
              <w:t xml:space="preserve">Сведения о начальной (максимальной) цене договора (цене лота): </w:t>
            </w:r>
            <w:r w:rsidR="00ED108E">
              <w:rPr>
                <w:b/>
              </w:rPr>
              <w:t>24 294 055</w:t>
            </w:r>
            <w:r w:rsidR="00ED108E" w:rsidRPr="006B1BAA">
              <w:rPr>
                <w:b/>
              </w:rPr>
              <w:t xml:space="preserve"> (</w:t>
            </w:r>
            <w:r w:rsidR="00ED108E">
              <w:rPr>
                <w:b/>
              </w:rPr>
              <w:t>двадцать четыре миллиона двести девяносто четыре тысячи пятьдесят пять</w:t>
            </w:r>
            <w:r w:rsidR="00ED108E" w:rsidRPr="006B1BAA">
              <w:rPr>
                <w:b/>
              </w:rPr>
              <w:t xml:space="preserve">) рублей </w:t>
            </w:r>
            <w:r w:rsidR="00ED108E">
              <w:rPr>
                <w:b/>
              </w:rPr>
              <w:t>50</w:t>
            </w:r>
            <w:r w:rsidR="00ED108E" w:rsidRPr="006B1BAA">
              <w:rPr>
                <w:b/>
              </w:rPr>
              <w:t xml:space="preserve"> копеек.</w:t>
            </w:r>
            <w:r w:rsidR="00ED108E" w:rsidRPr="006B1BAA">
              <w:rPr>
                <w:b/>
                <w:bCs/>
              </w:rPr>
              <w:t xml:space="preserve"> </w:t>
            </w:r>
          </w:p>
          <w:p w:rsidR="008007F4" w:rsidRPr="00886DFE" w:rsidRDefault="00ED108E" w:rsidP="00ED108E">
            <w:pPr>
              <w:ind w:firstLine="0"/>
            </w:pPr>
            <w:r w:rsidRPr="006B1BAA">
              <w:t xml:space="preserve">Начальная (максимальная) цена включает в себя: с учетом всех расходов, связанных с </w:t>
            </w:r>
            <w:r>
              <w:t>организацией питания</w:t>
            </w:r>
            <w:r w:rsidRPr="006B1BAA">
              <w:t>, НДС 20 %, уплата налогов и других обязательных платежей.</w:t>
            </w:r>
          </w:p>
        </w:tc>
      </w:tr>
      <w:tr w:rsidR="008007F4" w:rsidRPr="00840D4A" w:rsidTr="00444837">
        <w:trPr>
          <w:trHeight w:val="423"/>
        </w:trPr>
        <w:tc>
          <w:tcPr>
            <w:tcW w:w="1101" w:type="dxa"/>
            <w:tcBorders>
              <w:top w:val="single" w:sz="4" w:space="0" w:color="auto"/>
              <w:left w:val="single" w:sz="4" w:space="0" w:color="000000"/>
              <w:bottom w:val="single" w:sz="4" w:space="0" w:color="auto"/>
            </w:tcBorders>
            <w:vAlign w:val="center"/>
          </w:tcPr>
          <w:p w:rsidR="008007F4" w:rsidRPr="00840D4A" w:rsidRDefault="008007F4" w:rsidP="00444837">
            <w:pPr>
              <w:keepNext/>
              <w:keepLines/>
              <w:suppressLineNumbers/>
              <w:spacing w:line="240" w:lineRule="auto"/>
              <w:ind w:firstLine="0"/>
              <w:jc w:val="center"/>
              <w:rPr>
                <w:sz w:val="22"/>
                <w:szCs w:val="22"/>
              </w:rPr>
            </w:pPr>
            <w:r>
              <w:rPr>
                <w:sz w:val="22"/>
                <w:szCs w:val="22"/>
              </w:rPr>
              <w:t>12</w:t>
            </w:r>
          </w:p>
        </w:tc>
        <w:tc>
          <w:tcPr>
            <w:tcW w:w="10064" w:type="dxa"/>
            <w:tcBorders>
              <w:top w:val="single" w:sz="4" w:space="0" w:color="auto"/>
              <w:left w:val="single" w:sz="4" w:space="0" w:color="000000"/>
              <w:bottom w:val="single" w:sz="4" w:space="0" w:color="000000"/>
              <w:right w:val="single" w:sz="4" w:space="0" w:color="000000"/>
            </w:tcBorders>
          </w:tcPr>
          <w:p w:rsidR="008007F4" w:rsidRPr="00840D4A" w:rsidRDefault="008007F4" w:rsidP="0058690E">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w:t>
            </w:r>
            <w:r w:rsidRPr="0095763D">
              <w:rPr>
                <w:lang w:eastAsia="en-US"/>
              </w:rPr>
              <w:t xml:space="preserve">указаны Приложении № </w:t>
            </w:r>
            <w:r w:rsidR="0058690E">
              <w:rPr>
                <w:lang w:eastAsia="en-US"/>
              </w:rPr>
              <w:t>7</w:t>
            </w:r>
            <w:r w:rsidRPr="0095763D">
              <w:rPr>
                <w:lang w:eastAsia="en-US"/>
              </w:rPr>
              <w:t xml:space="preserve"> документации</w:t>
            </w:r>
          </w:p>
        </w:tc>
      </w:tr>
      <w:tr w:rsidR="000E46BC" w:rsidRPr="00840D4A" w:rsidTr="00444837">
        <w:trPr>
          <w:trHeight w:val="5460"/>
        </w:trPr>
        <w:tc>
          <w:tcPr>
            <w:tcW w:w="1101" w:type="dxa"/>
            <w:tcBorders>
              <w:top w:val="single" w:sz="4" w:space="0" w:color="auto"/>
              <w:left w:val="single" w:sz="4" w:space="0" w:color="000000"/>
            </w:tcBorders>
            <w:vAlign w:val="center"/>
          </w:tcPr>
          <w:p w:rsidR="000E46BC" w:rsidRPr="00840D4A" w:rsidRDefault="000E46BC" w:rsidP="00444837">
            <w:pPr>
              <w:keepNext/>
              <w:keepLines/>
              <w:suppressLineNumbers/>
              <w:spacing w:line="240" w:lineRule="auto"/>
              <w:ind w:firstLine="0"/>
              <w:jc w:val="center"/>
              <w:rPr>
                <w:sz w:val="22"/>
                <w:szCs w:val="22"/>
              </w:rPr>
            </w:pPr>
            <w:r w:rsidRPr="00840D4A">
              <w:rPr>
                <w:sz w:val="22"/>
                <w:szCs w:val="22"/>
              </w:rPr>
              <w:lastRenderedPageBreak/>
              <w:t>1</w:t>
            </w:r>
            <w:r>
              <w:rPr>
                <w:sz w:val="22"/>
                <w:szCs w:val="22"/>
              </w:rPr>
              <w:t>3</w:t>
            </w:r>
          </w:p>
        </w:tc>
        <w:tc>
          <w:tcPr>
            <w:tcW w:w="10064" w:type="dxa"/>
            <w:tcBorders>
              <w:top w:val="single" w:sz="4" w:space="0" w:color="000000"/>
              <w:left w:val="single" w:sz="4" w:space="0" w:color="000000"/>
              <w:bottom w:val="single" w:sz="4" w:space="0" w:color="auto"/>
              <w:right w:val="single" w:sz="4" w:space="0" w:color="000000"/>
            </w:tcBorders>
          </w:tcPr>
          <w:p w:rsidR="000E46BC" w:rsidRPr="00840D4A" w:rsidRDefault="000E46BC" w:rsidP="00444837">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0E46BC" w:rsidRPr="00840D4A" w:rsidRDefault="000E46BC" w:rsidP="00444837">
            <w:pPr>
              <w:spacing w:line="240" w:lineRule="auto"/>
              <w:ind w:firstLine="0"/>
              <w:rPr>
                <w:b/>
                <w:sz w:val="22"/>
                <w:szCs w:val="22"/>
              </w:rPr>
            </w:pPr>
            <w:r w:rsidRPr="00840D4A">
              <w:rPr>
                <w:b/>
                <w:sz w:val="22"/>
                <w:szCs w:val="22"/>
              </w:rPr>
              <w:t>Критерии  и порядок оценки Заявок на участие в конкурсе:</w:t>
            </w:r>
          </w:p>
          <w:p w:rsidR="000E46BC" w:rsidRPr="00840D4A" w:rsidRDefault="000E46BC" w:rsidP="00444837">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0E46BC" w:rsidRPr="00840D4A" w:rsidRDefault="000E46BC" w:rsidP="00444837">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Pr>
                <w:bCs/>
                <w:sz w:val="22"/>
                <w:szCs w:val="22"/>
              </w:rPr>
              <w:t>2</w:t>
            </w:r>
            <w:r w:rsidRPr="00840D4A">
              <w:rPr>
                <w:bCs/>
                <w:sz w:val="22"/>
                <w:szCs w:val="22"/>
              </w:rPr>
              <w:t>0%;</w:t>
            </w:r>
          </w:p>
          <w:p w:rsidR="000E46BC" w:rsidRPr="00840D4A" w:rsidRDefault="000E46BC" w:rsidP="00444837">
            <w:pPr>
              <w:spacing w:line="240" w:lineRule="auto"/>
              <w:ind w:firstLine="0"/>
              <w:rPr>
                <w:bCs/>
                <w:sz w:val="22"/>
                <w:szCs w:val="22"/>
              </w:rPr>
            </w:pPr>
            <w:r w:rsidRPr="00840D4A">
              <w:rPr>
                <w:bCs/>
                <w:sz w:val="22"/>
                <w:szCs w:val="22"/>
              </w:rPr>
              <w:t xml:space="preserve">2. </w:t>
            </w:r>
            <w:r w:rsidRPr="001D65DF">
              <w:rPr>
                <w:rFonts w:eastAsia="Calibri"/>
                <w:sz w:val="28"/>
                <w:szCs w:val="28"/>
              </w:rPr>
              <w:t xml:space="preserve"> </w:t>
            </w:r>
            <w:r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значимость 80%;</w:t>
            </w:r>
          </w:p>
          <w:p w:rsidR="000E46BC" w:rsidRPr="00840D4A" w:rsidRDefault="000E46BC" w:rsidP="00444837">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0E46BC" w:rsidRPr="00840D4A" w:rsidRDefault="000E46BC" w:rsidP="00444837">
            <w:pPr>
              <w:spacing w:line="240" w:lineRule="auto"/>
              <w:ind w:firstLine="0"/>
              <w:rPr>
                <w:sz w:val="22"/>
                <w:szCs w:val="22"/>
              </w:rPr>
            </w:pPr>
            <w:r w:rsidRPr="00840D4A">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0E46BC" w:rsidRPr="00840D4A" w:rsidRDefault="000E46BC" w:rsidP="00444837">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0E46BC" w:rsidRPr="00840D4A" w:rsidRDefault="000E46BC" w:rsidP="00444837">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4" o:title=""/>
                </v:shape>
                <o:OLEObject Type="Embed" ProgID="Equation.3" ShapeID="_x0000_i1025" DrawAspect="Content" ObjectID="_1698655444"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Pr>
                <w:sz w:val="22"/>
                <w:szCs w:val="22"/>
              </w:rPr>
              <w:t>2</w:t>
            </w:r>
            <w:r w:rsidRPr="00840D4A">
              <w:rPr>
                <w:sz w:val="22"/>
                <w:szCs w:val="22"/>
              </w:rPr>
              <w:t>0%;</w:t>
            </w:r>
          </w:p>
          <w:p w:rsidR="000E46BC" w:rsidRPr="00840D4A" w:rsidRDefault="000E46BC" w:rsidP="00444837">
            <w:pPr>
              <w:spacing w:line="240" w:lineRule="auto"/>
              <w:ind w:firstLine="0"/>
              <w:rPr>
                <w:sz w:val="22"/>
                <w:szCs w:val="22"/>
              </w:rPr>
            </w:pPr>
            <w:r w:rsidRPr="00840D4A">
              <w:rPr>
                <w:position w:val="-10"/>
                <w:sz w:val="22"/>
                <w:szCs w:val="22"/>
              </w:rPr>
              <w:object w:dxaOrig="420" w:dyaOrig="340">
                <v:shape id="_x0000_i1026" type="#_x0000_t75" style="width:21pt;height:16.5pt" o:ole="" fillcolor="window">
                  <v:imagedata r:id="rId16" o:title=""/>
                </v:shape>
                <o:OLEObject Type="Embed" ProgID="Equation.3" ShapeID="_x0000_i1026" DrawAspect="Content" ObjectID="_1698655445" r:id="rId17"/>
              </w:object>
            </w:r>
            <w:r w:rsidRPr="00840D4A">
              <w:rPr>
                <w:sz w:val="22"/>
                <w:szCs w:val="22"/>
                <w:lang w:val="en-US"/>
              </w:rPr>
              <w:t> </w:t>
            </w:r>
            <w:r w:rsidRPr="00840D4A">
              <w:rPr>
                <w:sz w:val="22"/>
                <w:szCs w:val="22"/>
              </w:rPr>
              <w:t>-</w:t>
            </w:r>
            <w:r w:rsidRPr="00840D4A">
              <w:rPr>
                <w:sz w:val="22"/>
                <w:szCs w:val="22"/>
                <w:lang w:val="en-US"/>
              </w:rPr>
              <w:t> </w:t>
            </w:r>
            <w:r>
              <w:rPr>
                <w:sz w:val="22"/>
                <w:szCs w:val="22"/>
              </w:rPr>
              <w:t>значимость критерия "</w:t>
            </w:r>
            <w:r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 80%;</w:t>
            </w:r>
          </w:p>
          <w:p w:rsidR="000E46BC" w:rsidRPr="00840D4A" w:rsidRDefault="000E46BC" w:rsidP="00444837">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0E46BC" w:rsidRPr="00840D4A" w:rsidRDefault="000E46BC" w:rsidP="00444837">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0E46BC" w:rsidRPr="00840D4A" w:rsidRDefault="000E46BC" w:rsidP="00444837">
            <w:pPr>
              <w:spacing w:line="240" w:lineRule="auto"/>
              <w:ind w:firstLine="0"/>
              <w:rPr>
                <w:b/>
                <w:sz w:val="22"/>
                <w:szCs w:val="22"/>
              </w:rPr>
            </w:pPr>
            <w:r w:rsidRPr="00840D4A">
              <w:rPr>
                <w:b/>
                <w:sz w:val="22"/>
                <w:szCs w:val="22"/>
              </w:rPr>
              <w:t>Порядок оценки заявок по критериям оценки заявок</w:t>
            </w:r>
          </w:p>
          <w:p w:rsidR="000E46BC" w:rsidRPr="00840D4A" w:rsidRDefault="000E46BC" w:rsidP="00444837">
            <w:pPr>
              <w:spacing w:line="240" w:lineRule="auto"/>
              <w:ind w:firstLine="0"/>
              <w:rPr>
                <w:b/>
                <w:sz w:val="22"/>
                <w:szCs w:val="22"/>
              </w:rPr>
            </w:pPr>
            <w:r w:rsidRPr="00840D4A">
              <w:rPr>
                <w:b/>
                <w:sz w:val="22"/>
                <w:szCs w:val="22"/>
              </w:rPr>
              <w:t>Оценка заявок по критерию «цена договора»</w:t>
            </w:r>
          </w:p>
          <w:p w:rsidR="000E46BC" w:rsidRPr="00840D4A" w:rsidRDefault="000E46BC" w:rsidP="00444837">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0E46BC" w:rsidRPr="00840D4A" w:rsidRDefault="000E46BC" w:rsidP="00444837">
            <w:pPr>
              <w:spacing w:line="240" w:lineRule="auto"/>
              <w:ind w:firstLine="453"/>
              <w:rPr>
                <w:sz w:val="22"/>
                <w:szCs w:val="22"/>
              </w:rPr>
            </w:pPr>
            <w:r w:rsidRPr="00840D4A">
              <w:rPr>
                <w:position w:val="-40"/>
                <w:sz w:val="22"/>
                <w:szCs w:val="22"/>
              </w:rPr>
              <w:object w:dxaOrig="2720" w:dyaOrig="940">
                <v:shape id="_x0000_i1027" type="#_x0000_t75" style="width:138pt;height:47.25pt" o:ole="" fillcolor="window">
                  <v:imagedata r:id="rId18" o:title=""/>
                </v:shape>
                <o:OLEObject Type="Embed" ProgID="Equation.3" ShapeID="_x0000_i1027" DrawAspect="Content" ObjectID="_1698655446" r:id="rId19"/>
              </w:object>
            </w:r>
            <w:r w:rsidRPr="00840D4A">
              <w:rPr>
                <w:sz w:val="22"/>
                <w:szCs w:val="22"/>
              </w:rPr>
              <w:t>, где:</w:t>
            </w:r>
          </w:p>
          <w:p w:rsidR="000E46BC" w:rsidRPr="00840D4A" w:rsidRDefault="000E46BC" w:rsidP="00444837">
            <w:pPr>
              <w:spacing w:line="240" w:lineRule="auto"/>
              <w:ind w:firstLine="0"/>
              <w:rPr>
                <w:sz w:val="22"/>
                <w:szCs w:val="22"/>
              </w:rPr>
            </w:pPr>
            <w:r w:rsidRPr="00840D4A">
              <w:rPr>
                <w:position w:val="-18"/>
                <w:sz w:val="22"/>
                <w:szCs w:val="22"/>
              </w:rPr>
              <w:object w:dxaOrig="480" w:dyaOrig="420">
                <v:shape id="_x0000_i1028" type="#_x0000_t75" style="width:25.5pt;height:21.75pt" o:ole="" fillcolor="window">
                  <v:imagedata r:id="rId20" o:title=""/>
                </v:shape>
                <o:OLEObject Type="Embed" ProgID="Equation.3" ShapeID="_x0000_i1028" DrawAspect="Content" ObjectID="_1698655447" r:id="rId21"/>
              </w:object>
            </w:r>
            <w:r w:rsidRPr="00840D4A">
              <w:rPr>
                <w:sz w:val="22"/>
                <w:szCs w:val="22"/>
              </w:rPr>
              <w:t xml:space="preserve"> - рейтинг, присуждаемый </w:t>
            </w:r>
            <w:proofErr w:type="spellStart"/>
            <w:r w:rsidRPr="00840D4A">
              <w:rPr>
                <w:sz w:val="22"/>
                <w:szCs w:val="22"/>
                <w:lang w:val="en-US"/>
              </w:rPr>
              <w:t>i</w:t>
            </w:r>
            <w:proofErr w:type="spellEnd"/>
            <w:r w:rsidRPr="00840D4A">
              <w:rPr>
                <w:sz w:val="22"/>
                <w:szCs w:val="22"/>
              </w:rPr>
              <w:t>-й заявке по указанному критерию;</w:t>
            </w:r>
          </w:p>
          <w:p w:rsidR="000E46BC" w:rsidRPr="00840D4A" w:rsidRDefault="000E46BC" w:rsidP="00444837">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0E46BC" w:rsidRPr="00840D4A" w:rsidRDefault="000E46BC" w:rsidP="00444837">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proofErr w:type="spellStart"/>
            <w:r w:rsidRPr="00840D4A">
              <w:rPr>
                <w:sz w:val="22"/>
                <w:szCs w:val="22"/>
                <w:lang w:val="en-US"/>
              </w:rPr>
              <w:t>i</w:t>
            </w:r>
            <w:proofErr w:type="spellEnd"/>
            <w:r w:rsidRPr="00840D4A">
              <w:rPr>
                <w:sz w:val="22"/>
                <w:szCs w:val="22"/>
              </w:rPr>
              <w:t xml:space="preserve">-го участника конкурса по цене договора </w:t>
            </w:r>
          </w:p>
          <w:p w:rsidR="000E46BC" w:rsidRPr="00840D4A" w:rsidRDefault="000E46BC" w:rsidP="00444837">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0E46BC" w:rsidRPr="00840D4A" w:rsidRDefault="000E46BC" w:rsidP="00444837">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0E46BC" w:rsidRPr="00840D4A" w:rsidRDefault="000E46BC" w:rsidP="00444837">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0E46BC" w:rsidRPr="00840D4A" w:rsidTr="005B15B1">
              <w:trPr>
                <w:trHeight w:val="698"/>
              </w:trPr>
              <w:tc>
                <w:tcPr>
                  <w:tcW w:w="3256" w:type="dxa"/>
                </w:tcPr>
                <w:p w:rsidR="000E46BC" w:rsidRPr="00840D4A" w:rsidRDefault="000E46BC" w:rsidP="0035381C">
                  <w:pPr>
                    <w:framePr w:hSpace="180" w:wrap="around" w:vAnchor="text" w:hAnchor="margin" w:x="-1168" w:y="97"/>
                    <w:spacing w:line="240" w:lineRule="auto"/>
                    <w:ind w:right="124" w:firstLine="0"/>
                    <w:jc w:val="center"/>
                    <w:rPr>
                      <w:sz w:val="22"/>
                      <w:szCs w:val="22"/>
                    </w:rPr>
                  </w:pPr>
                  <w:r w:rsidRPr="00840D4A">
                    <w:rPr>
                      <w:sz w:val="22"/>
                      <w:szCs w:val="22"/>
                    </w:rPr>
                    <w:t>Показатель</w:t>
                  </w:r>
                </w:p>
              </w:tc>
              <w:tc>
                <w:tcPr>
                  <w:tcW w:w="3969" w:type="dxa"/>
                </w:tcPr>
                <w:p w:rsidR="000E46BC" w:rsidRPr="00840D4A" w:rsidRDefault="000E46BC" w:rsidP="0035381C">
                  <w:pPr>
                    <w:framePr w:hSpace="180" w:wrap="around" w:vAnchor="text" w:hAnchor="margin" w:x="-1168" w:y="97"/>
                    <w:spacing w:line="240" w:lineRule="auto"/>
                    <w:ind w:firstLine="0"/>
                    <w:jc w:val="center"/>
                    <w:rPr>
                      <w:sz w:val="22"/>
                      <w:szCs w:val="22"/>
                    </w:rPr>
                  </w:pPr>
                  <w:r w:rsidRPr="00840D4A">
                    <w:rPr>
                      <w:sz w:val="22"/>
                      <w:szCs w:val="22"/>
                    </w:rPr>
                    <w:t>Содержание показателя</w:t>
                  </w:r>
                </w:p>
              </w:tc>
              <w:tc>
                <w:tcPr>
                  <w:tcW w:w="1984" w:type="dxa"/>
                </w:tcPr>
                <w:p w:rsidR="000E46BC" w:rsidRPr="00840D4A" w:rsidRDefault="000E46BC" w:rsidP="0035381C">
                  <w:pPr>
                    <w:framePr w:hSpace="180" w:wrap="around" w:vAnchor="text" w:hAnchor="margin" w:x="-1168" w:y="97"/>
                    <w:spacing w:line="240" w:lineRule="auto"/>
                    <w:ind w:left="-93" w:right="-85" w:firstLine="0"/>
                    <w:jc w:val="center"/>
                    <w:rPr>
                      <w:sz w:val="22"/>
                      <w:szCs w:val="22"/>
                    </w:rPr>
                  </w:pPr>
                  <w:r w:rsidRPr="00840D4A">
                    <w:rPr>
                      <w:sz w:val="22"/>
                      <w:szCs w:val="22"/>
                    </w:rPr>
                    <w:t>Максимальный балл</w:t>
                  </w:r>
                </w:p>
              </w:tc>
            </w:tr>
            <w:tr w:rsidR="000E46BC" w:rsidRPr="00840D4A" w:rsidTr="005B15B1">
              <w:trPr>
                <w:trHeight w:val="2040"/>
              </w:trPr>
              <w:tc>
                <w:tcPr>
                  <w:tcW w:w="3256" w:type="dxa"/>
                  <w:tcBorders>
                    <w:bottom w:val="single" w:sz="4" w:space="0" w:color="auto"/>
                    <w:right w:val="single" w:sz="4" w:space="0" w:color="auto"/>
                  </w:tcBorders>
                </w:tcPr>
                <w:p w:rsidR="000E46BC" w:rsidRDefault="000E46BC" w:rsidP="0035381C">
                  <w:pPr>
                    <w:framePr w:hSpace="180" w:wrap="around" w:vAnchor="text" w:hAnchor="margin" w:x="-1168" w:y="97"/>
                    <w:spacing w:line="240" w:lineRule="auto"/>
                    <w:ind w:right="124" w:firstLine="0"/>
                    <w:rPr>
                      <w:sz w:val="22"/>
                      <w:szCs w:val="22"/>
                    </w:rPr>
                  </w:pPr>
                  <w:r w:rsidRPr="008B0B2C">
                    <w:rPr>
                      <w:sz w:val="22"/>
                      <w:szCs w:val="22"/>
                    </w:rPr>
                    <w:lastRenderedPageBreak/>
                    <w:t xml:space="preserve">Наличие у участника конкурса опыта работ </w:t>
                  </w:r>
                  <w:r>
                    <w:rPr>
                      <w:sz w:val="22"/>
                      <w:szCs w:val="22"/>
                    </w:rPr>
                    <w:t xml:space="preserve">в сфере организации общественного питания с ежедневным количеством питающихся не менее 450 человек </w:t>
                  </w:r>
                </w:p>
                <w:p w:rsidR="000E46BC" w:rsidRPr="008B0B2C" w:rsidRDefault="000E46BC" w:rsidP="0035381C">
                  <w:pPr>
                    <w:framePr w:hSpace="180" w:wrap="around" w:vAnchor="text" w:hAnchor="margin" w:x="-1168" w:y="97"/>
                    <w:spacing w:line="240" w:lineRule="auto"/>
                    <w:ind w:right="124" w:firstLine="0"/>
                    <w:rPr>
                      <w:sz w:val="22"/>
                      <w:szCs w:val="22"/>
                      <w:vertAlign w:val="subscript"/>
                    </w:rPr>
                  </w:pPr>
                  <w:r w:rsidRPr="008B0B2C">
                    <w:rPr>
                      <w:sz w:val="22"/>
                      <w:szCs w:val="22"/>
                    </w:rPr>
                    <w:t xml:space="preserve">С </w:t>
                  </w:r>
                  <w:r>
                    <w:rPr>
                      <w:sz w:val="22"/>
                      <w:szCs w:val="22"/>
                      <w:vertAlign w:val="superscript"/>
                    </w:rPr>
                    <w:t>1</w:t>
                  </w:r>
                  <w:proofErr w:type="spellStart"/>
                  <w:r w:rsidRPr="008B0B2C">
                    <w:rPr>
                      <w:sz w:val="22"/>
                      <w:szCs w:val="22"/>
                      <w:vertAlign w:val="subscript"/>
                      <w:lang w:val="en-US"/>
                    </w:rPr>
                    <w:t>i</w:t>
                  </w:r>
                  <w:proofErr w:type="spellEnd"/>
                </w:p>
              </w:tc>
              <w:tc>
                <w:tcPr>
                  <w:tcW w:w="3969" w:type="dxa"/>
                  <w:tcBorders>
                    <w:left w:val="single" w:sz="4" w:space="0" w:color="auto"/>
                    <w:bottom w:val="single" w:sz="4" w:space="0" w:color="auto"/>
                    <w:right w:val="single" w:sz="4" w:space="0" w:color="auto"/>
                  </w:tcBorders>
                </w:tcPr>
                <w:p w:rsidR="000E46BC" w:rsidRPr="005A67AE" w:rsidRDefault="000E46BC" w:rsidP="0035381C">
                  <w:pPr>
                    <w:framePr w:hSpace="180" w:wrap="around" w:vAnchor="text" w:hAnchor="margin" w:x="-1168" w:y="97"/>
                    <w:spacing w:line="240" w:lineRule="auto"/>
                    <w:ind w:right="124" w:firstLine="0"/>
                    <w:rPr>
                      <w:sz w:val="22"/>
                      <w:szCs w:val="22"/>
                      <w:u w:val="single"/>
                    </w:rPr>
                  </w:pPr>
                  <w:r w:rsidRPr="00651179">
                    <w:rPr>
                      <w:sz w:val="22"/>
                      <w:szCs w:val="22"/>
                      <w:u w:val="single"/>
                    </w:rPr>
                    <w:t>Наличие у участника конкурса опыта работ в сфере организации общественного питания с ежедневным количеством питающихся не менее 450 человек</w:t>
                  </w:r>
                  <w:r>
                    <w:rPr>
                      <w:sz w:val="22"/>
                      <w:szCs w:val="22"/>
                    </w:rPr>
                    <w:t>,</w:t>
                  </w:r>
                  <w:r w:rsidRPr="008B0B2C">
                    <w:rPr>
                      <w:sz w:val="22"/>
                      <w:szCs w:val="22"/>
                      <w:u w:val="single"/>
                    </w:rPr>
                    <w:t xml:space="preserve"> что подтверждается справкой по форме Приложения № 3 с приложением копий </w:t>
                  </w:r>
                  <w:r>
                    <w:rPr>
                      <w:sz w:val="22"/>
                      <w:szCs w:val="22"/>
                      <w:u w:val="single"/>
                    </w:rPr>
                    <w:t>заключенных</w:t>
                  </w:r>
                  <w:r w:rsidR="005A67AE">
                    <w:rPr>
                      <w:sz w:val="22"/>
                      <w:szCs w:val="22"/>
                      <w:u w:val="single"/>
                    </w:rPr>
                    <w:t xml:space="preserve"> и исполненных на момент подачи заявки на участие в закупке</w:t>
                  </w:r>
                  <w:r>
                    <w:rPr>
                      <w:sz w:val="22"/>
                      <w:szCs w:val="22"/>
                      <w:u w:val="single"/>
                    </w:rPr>
                    <w:t xml:space="preserve"> договоров в количестве не менее 5 штук и копий документов подтверждающих исполнение данных договоров</w:t>
                  </w:r>
                  <w:r w:rsidRPr="008B0B2C">
                    <w:rPr>
                      <w:sz w:val="22"/>
                      <w:szCs w:val="22"/>
                      <w:u w:val="single"/>
                    </w:rPr>
                    <w:t xml:space="preserve"> – </w:t>
                  </w:r>
                  <w:r w:rsidR="005A67AE">
                    <w:rPr>
                      <w:sz w:val="22"/>
                      <w:szCs w:val="22"/>
                      <w:u w:val="single"/>
                    </w:rPr>
                    <w:t xml:space="preserve">30 </w:t>
                  </w:r>
                  <w:r w:rsidRPr="008B0B2C">
                    <w:rPr>
                      <w:sz w:val="22"/>
                      <w:szCs w:val="22"/>
                      <w:u w:val="single"/>
                    </w:rPr>
                    <w:t>баллов</w:t>
                  </w:r>
                </w:p>
                <w:p w:rsidR="000E46BC" w:rsidRPr="008B0B2C" w:rsidRDefault="000E46BC" w:rsidP="0035381C">
                  <w:pPr>
                    <w:framePr w:hSpace="180" w:wrap="around" w:vAnchor="text" w:hAnchor="margin" w:x="-1168" w:y="97"/>
                    <w:spacing w:line="240" w:lineRule="auto"/>
                    <w:ind w:firstLine="0"/>
                    <w:rPr>
                      <w:sz w:val="22"/>
                      <w:szCs w:val="22"/>
                      <w:u w:val="single"/>
                    </w:rPr>
                  </w:pPr>
                  <w:r w:rsidRPr="008B0B2C">
                    <w:rPr>
                      <w:sz w:val="22"/>
                      <w:szCs w:val="22"/>
                      <w:u w:val="single"/>
                    </w:rPr>
                    <w:t xml:space="preserve">В случае отсутствия документов или не подтверждения представленными документами </w:t>
                  </w:r>
                  <w:r>
                    <w:rPr>
                      <w:sz w:val="22"/>
                      <w:szCs w:val="22"/>
                      <w:u w:val="single"/>
                    </w:rPr>
                    <w:t>исполнения 5 договоров</w:t>
                  </w:r>
                  <w:r w:rsidRPr="008B0B2C">
                    <w:rPr>
                      <w:sz w:val="22"/>
                      <w:szCs w:val="22"/>
                      <w:u w:val="single"/>
                    </w:rPr>
                    <w:t xml:space="preserve"> – 0 баллов</w:t>
                  </w:r>
                </w:p>
              </w:tc>
              <w:tc>
                <w:tcPr>
                  <w:tcW w:w="1984" w:type="dxa"/>
                  <w:tcBorders>
                    <w:left w:val="single" w:sz="4" w:space="0" w:color="auto"/>
                    <w:bottom w:val="single" w:sz="4" w:space="0" w:color="auto"/>
                  </w:tcBorders>
                </w:tcPr>
                <w:p w:rsidR="000E46BC" w:rsidRPr="008B0B2C" w:rsidRDefault="005A67AE" w:rsidP="0035381C">
                  <w:pPr>
                    <w:framePr w:hSpace="180" w:wrap="around" w:vAnchor="text" w:hAnchor="margin" w:x="-1168" w:y="97"/>
                    <w:spacing w:line="240" w:lineRule="auto"/>
                    <w:ind w:firstLine="0"/>
                    <w:jc w:val="center"/>
                    <w:rPr>
                      <w:sz w:val="22"/>
                      <w:szCs w:val="22"/>
                    </w:rPr>
                  </w:pPr>
                  <w:r>
                    <w:rPr>
                      <w:sz w:val="22"/>
                      <w:szCs w:val="22"/>
                    </w:rPr>
                    <w:t>30</w:t>
                  </w:r>
                </w:p>
              </w:tc>
            </w:tr>
            <w:tr w:rsidR="000E46BC" w:rsidRPr="00840D4A" w:rsidTr="005B15B1">
              <w:trPr>
                <w:trHeight w:val="2117"/>
              </w:trPr>
              <w:tc>
                <w:tcPr>
                  <w:tcW w:w="3256" w:type="dxa"/>
                  <w:tcBorders>
                    <w:top w:val="single" w:sz="4" w:space="0" w:color="auto"/>
                    <w:bottom w:val="single" w:sz="4" w:space="0" w:color="auto"/>
                    <w:right w:val="single" w:sz="4" w:space="0" w:color="auto"/>
                  </w:tcBorders>
                </w:tcPr>
                <w:p w:rsidR="000E46BC" w:rsidRPr="00B66987" w:rsidRDefault="000E46BC" w:rsidP="0035381C">
                  <w:pPr>
                    <w:framePr w:hSpace="180" w:wrap="around" w:vAnchor="text" w:hAnchor="margin" w:x="-1168" w:y="97"/>
                    <w:spacing w:line="240" w:lineRule="auto"/>
                    <w:ind w:right="124" w:firstLine="0"/>
                    <w:rPr>
                      <w:sz w:val="22"/>
                      <w:szCs w:val="22"/>
                    </w:rPr>
                  </w:pPr>
                  <w:r w:rsidRPr="00B66987">
                    <w:rPr>
                      <w:sz w:val="22"/>
                      <w:szCs w:val="22"/>
                    </w:rPr>
                    <w:t>Наличие у участника квалифицированного персонала со специальной профессиональной подготовкой и стажем работы по квалификации не менее полугода</w:t>
                  </w:r>
                </w:p>
                <w:p w:rsidR="000E46BC" w:rsidRPr="00B66987" w:rsidRDefault="000E46BC" w:rsidP="0035381C">
                  <w:pPr>
                    <w:framePr w:hSpace="180" w:wrap="around" w:vAnchor="text" w:hAnchor="margin" w:x="-1168" w:y="97"/>
                    <w:spacing w:line="240" w:lineRule="auto"/>
                    <w:ind w:right="124"/>
                    <w:jc w:val="center"/>
                    <w:rPr>
                      <w:sz w:val="22"/>
                      <w:szCs w:val="22"/>
                    </w:rPr>
                  </w:pPr>
                  <w:r w:rsidRPr="00B66987">
                    <w:rPr>
                      <w:sz w:val="22"/>
                      <w:szCs w:val="22"/>
                    </w:rPr>
                    <w:t xml:space="preserve">С </w:t>
                  </w:r>
                  <w:r w:rsidRPr="00B66987">
                    <w:rPr>
                      <w:sz w:val="22"/>
                      <w:szCs w:val="22"/>
                      <w:vertAlign w:val="superscript"/>
                    </w:rPr>
                    <w:t>2</w:t>
                  </w:r>
                  <w:proofErr w:type="spellStart"/>
                  <w:r w:rsidRPr="00B66987">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0E46BC" w:rsidRPr="00B66987" w:rsidRDefault="000E46BC" w:rsidP="0035381C">
                  <w:pPr>
                    <w:framePr w:hSpace="180" w:wrap="around" w:vAnchor="text" w:hAnchor="margin" w:x="-1168" w:y="97"/>
                    <w:spacing w:line="240" w:lineRule="auto"/>
                    <w:ind w:right="124" w:firstLine="0"/>
                    <w:rPr>
                      <w:sz w:val="22"/>
                      <w:szCs w:val="22"/>
                    </w:rPr>
                  </w:pPr>
                  <w:r w:rsidRPr="00B66987">
                    <w:rPr>
                      <w:sz w:val="22"/>
                      <w:szCs w:val="22"/>
                    </w:rPr>
                    <w:t>Наличие  квалифицированного персонала со специальной профессиональной подготовкой и стажем работы по квалификации не менее полугода (</w:t>
                  </w:r>
                  <w:r w:rsidR="005307E8" w:rsidRPr="00B66987">
                    <w:rPr>
                      <w:sz w:val="22"/>
                      <w:szCs w:val="22"/>
                    </w:rPr>
                    <w:t xml:space="preserve">стаж должен </w:t>
                  </w:r>
                  <w:r w:rsidRPr="00B66987">
                    <w:rPr>
                      <w:sz w:val="22"/>
                      <w:szCs w:val="22"/>
                    </w:rPr>
                    <w:t>подтвер</w:t>
                  </w:r>
                  <w:r w:rsidR="005307E8" w:rsidRPr="00B66987">
                    <w:rPr>
                      <w:sz w:val="22"/>
                      <w:szCs w:val="22"/>
                    </w:rPr>
                    <w:t>ждаться копиями трудовых книжек/копиями гражданско-правовых договоров,</w:t>
                  </w:r>
                  <w:r w:rsidRPr="00B66987">
                    <w:rPr>
                      <w:sz w:val="22"/>
                      <w:szCs w:val="22"/>
                    </w:rPr>
                    <w:t xml:space="preserve"> </w:t>
                  </w:r>
                  <w:r w:rsidR="005307E8" w:rsidRPr="00B66987">
                    <w:rPr>
                      <w:sz w:val="22"/>
                      <w:szCs w:val="22"/>
                    </w:rPr>
                    <w:t xml:space="preserve">квалификация сотрудников подтверждается </w:t>
                  </w:r>
                  <w:r w:rsidRPr="00B66987">
                    <w:rPr>
                      <w:sz w:val="22"/>
                      <w:szCs w:val="22"/>
                    </w:rPr>
                    <w:t>копиями дипломов):</w:t>
                  </w:r>
                </w:p>
                <w:p w:rsidR="005307E8" w:rsidRPr="00B66987" w:rsidRDefault="005307E8" w:rsidP="0035381C">
                  <w:pPr>
                    <w:framePr w:hSpace="180" w:wrap="around" w:vAnchor="text" w:hAnchor="margin" w:x="-1168" w:y="97"/>
                    <w:spacing w:line="240" w:lineRule="auto"/>
                    <w:ind w:right="124" w:firstLine="0"/>
                    <w:rPr>
                      <w:sz w:val="22"/>
                      <w:szCs w:val="22"/>
                    </w:rPr>
                  </w:pPr>
                  <w:r w:rsidRPr="00B66987">
                    <w:rPr>
                      <w:sz w:val="22"/>
                      <w:szCs w:val="22"/>
                    </w:rPr>
                    <w:t>- Заведующий производством – не менее 1 человека</w:t>
                  </w:r>
                </w:p>
                <w:p w:rsidR="005307E8" w:rsidRPr="00B66987" w:rsidRDefault="005307E8" w:rsidP="0035381C">
                  <w:pPr>
                    <w:framePr w:hSpace="180" w:wrap="around" w:vAnchor="text" w:hAnchor="margin" w:x="-1168" w:y="97"/>
                    <w:spacing w:line="240" w:lineRule="auto"/>
                    <w:ind w:right="124" w:firstLine="0"/>
                    <w:rPr>
                      <w:sz w:val="22"/>
                      <w:szCs w:val="22"/>
                    </w:rPr>
                  </w:pPr>
                  <w:r w:rsidRPr="00B66987">
                    <w:rPr>
                      <w:sz w:val="22"/>
                      <w:szCs w:val="22"/>
                    </w:rPr>
                    <w:t>- Инженер технолог общественного питания – не менее 1 человека</w:t>
                  </w:r>
                </w:p>
                <w:p w:rsidR="00B66987" w:rsidRPr="00B66987" w:rsidRDefault="00B66987" w:rsidP="0035381C">
                  <w:pPr>
                    <w:framePr w:hSpace="180" w:wrap="around" w:vAnchor="text" w:hAnchor="margin" w:x="-1168" w:y="97"/>
                    <w:spacing w:line="240" w:lineRule="auto"/>
                    <w:ind w:right="124" w:firstLine="0"/>
                    <w:rPr>
                      <w:sz w:val="22"/>
                      <w:szCs w:val="22"/>
                    </w:rPr>
                  </w:pPr>
                  <w:r w:rsidRPr="00B66987">
                    <w:rPr>
                      <w:sz w:val="22"/>
                      <w:szCs w:val="22"/>
                    </w:rPr>
                    <w:t>- Бухгалтер – 1 человек</w:t>
                  </w:r>
                </w:p>
                <w:p w:rsidR="00B66987" w:rsidRPr="00B66987" w:rsidRDefault="000E46BC" w:rsidP="0035381C">
                  <w:pPr>
                    <w:framePr w:hSpace="180" w:wrap="around" w:vAnchor="text" w:hAnchor="margin" w:x="-1168" w:y="97"/>
                    <w:spacing w:line="240" w:lineRule="auto"/>
                    <w:ind w:firstLine="0"/>
                  </w:pPr>
                  <w:r w:rsidRPr="00B66987">
                    <w:rPr>
                      <w:sz w:val="22"/>
                      <w:szCs w:val="22"/>
                    </w:rPr>
                    <w:t xml:space="preserve">- </w:t>
                  </w:r>
                  <w:r w:rsidRPr="00B66987">
                    <w:t xml:space="preserve"> Повар</w:t>
                  </w:r>
                  <w:r w:rsidR="00B66987" w:rsidRPr="00B66987">
                    <w:t xml:space="preserve"> - </w:t>
                  </w:r>
                  <w:r w:rsidRPr="00B66987">
                    <w:t>не менее 7</w:t>
                  </w:r>
                  <w:r w:rsidR="00B66987" w:rsidRPr="00B66987">
                    <w:t xml:space="preserve"> человек</w:t>
                  </w:r>
                </w:p>
                <w:p w:rsidR="000E46BC" w:rsidRPr="00B66987" w:rsidRDefault="00B66987" w:rsidP="0035381C">
                  <w:pPr>
                    <w:framePr w:hSpace="180" w:wrap="around" w:vAnchor="text" w:hAnchor="margin" w:x="-1168" w:y="97"/>
                    <w:spacing w:line="240" w:lineRule="auto"/>
                    <w:ind w:firstLine="0"/>
                  </w:pPr>
                  <w:r w:rsidRPr="00B66987">
                    <w:t xml:space="preserve">- </w:t>
                  </w:r>
                  <w:r w:rsidR="000E46BC" w:rsidRPr="00B66987">
                    <w:t>Пекарь-кондитер</w:t>
                  </w:r>
                  <w:r w:rsidRPr="00B66987">
                    <w:t xml:space="preserve"> - </w:t>
                  </w:r>
                  <w:r w:rsidR="000E46BC" w:rsidRPr="00B66987">
                    <w:t>не менее 2</w:t>
                  </w:r>
                  <w:r w:rsidRPr="00B66987">
                    <w:t xml:space="preserve"> человек</w:t>
                  </w:r>
                </w:p>
                <w:p w:rsidR="00B66987" w:rsidRPr="00B66987" w:rsidRDefault="00B66987" w:rsidP="0035381C">
                  <w:pPr>
                    <w:framePr w:hSpace="180" w:wrap="around" w:vAnchor="text" w:hAnchor="margin" w:x="-1168" w:y="97"/>
                    <w:spacing w:line="240" w:lineRule="auto"/>
                    <w:ind w:firstLine="0"/>
                  </w:pPr>
                  <w:r w:rsidRPr="00B66987">
                    <w:t>- Кухонный работник – не менее 4 человек</w:t>
                  </w:r>
                </w:p>
                <w:p w:rsidR="000E46BC" w:rsidRPr="00B66987" w:rsidRDefault="00B66987" w:rsidP="0035381C">
                  <w:pPr>
                    <w:framePr w:hSpace="180" w:wrap="around" w:vAnchor="text" w:hAnchor="margin" w:x="-1168" w:y="97"/>
                    <w:spacing w:line="240" w:lineRule="auto"/>
                    <w:ind w:firstLine="0"/>
                  </w:pPr>
                  <w:r w:rsidRPr="00B66987">
                    <w:t>- Санитарный врач – не менее 1 человека</w:t>
                  </w:r>
                </w:p>
                <w:p w:rsidR="00B66987" w:rsidRPr="00B66987" w:rsidRDefault="00B66987" w:rsidP="0035381C">
                  <w:pPr>
                    <w:framePr w:hSpace="180" w:wrap="around" w:vAnchor="text" w:hAnchor="margin" w:x="-1168" w:y="97"/>
                    <w:spacing w:line="240" w:lineRule="auto"/>
                    <w:ind w:firstLine="0"/>
                  </w:pPr>
                  <w:r w:rsidRPr="00B66987">
                    <w:t>Наличие документов на весь персонал – 20 баллов</w:t>
                  </w:r>
                </w:p>
                <w:p w:rsidR="000E46BC" w:rsidRPr="00B66987" w:rsidRDefault="000E46BC" w:rsidP="0035381C">
                  <w:pPr>
                    <w:framePr w:hSpace="180" w:wrap="around" w:vAnchor="text" w:hAnchor="margin" w:x="-1168" w:y="97"/>
                    <w:spacing w:line="240" w:lineRule="auto"/>
                    <w:ind w:firstLine="0"/>
                    <w:rPr>
                      <w:rFonts w:eastAsia="Calibri"/>
                      <w:sz w:val="22"/>
                      <w:szCs w:val="22"/>
                      <w:lang w:eastAsia="en-US"/>
                    </w:rPr>
                  </w:pPr>
                  <w:r w:rsidRPr="00B66987">
                    <w:t>Не предоставлены документы – 0 </w:t>
                  </w:r>
                  <w:r w:rsidRPr="00B66987">
                    <w:rPr>
                      <w:rFonts w:eastAsia="Calibri"/>
                      <w:sz w:val="22"/>
                      <w:szCs w:val="22"/>
                      <w:lang w:eastAsia="en-US"/>
                    </w:rPr>
                    <w:t xml:space="preserve"> </w:t>
                  </w:r>
                </w:p>
              </w:tc>
              <w:tc>
                <w:tcPr>
                  <w:tcW w:w="1984" w:type="dxa"/>
                  <w:tcBorders>
                    <w:top w:val="single" w:sz="4" w:space="0" w:color="auto"/>
                    <w:left w:val="single" w:sz="4" w:space="0" w:color="auto"/>
                    <w:bottom w:val="single" w:sz="4" w:space="0" w:color="auto"/>
                  </w:tcBorders>
                </w:tcPr>
                <w:p w:rsidR="000E46BC" w:rsidRPr="00B66987" w:rsidRDefault="00B66987" w:rsidP="0035381C">
                  <w:pPr>
                    <w:framePr w:hSpace="180" w:wrap="around" w:vAnchor="text" w:hAnchor="margin" w:x="-1168" w:y="97"/>
                    <w:spacing w:line="240" w:lineRule="auto"/>
                    <w:ind w:firstLine="0"/>
                    <w:jc w:val="center"/>
                    <w:rPr>
                      <w:sz w:val="22"/>
                      <w:szCs w:val="22"/>
                    </w:rPr>
                  </w:pPr>
                  <w:r w:rsidRPr="00B66987">
                    <w:rPr>
                      <w:sz w:val="22"/>
                      <w:szCs w:val="22"/>
                    </w:rPr>
                    <w:t>20</w:t>
                  </w:r>
                </w:p>
              </w:tc>
            </w:tr>
            <w:tr w:rsidR="000E46BC" w:rsidRPr="00840D4A" w:rsidTr="000E46BC">
              <w:trPr>
                <w:trHeight w:val="1050"/>
              </w:trPr>
              <w:tc>
                <w:tcPr>
                  <w:tcW w:w="3256" w:type="dxa"/>
                  <w:tcBorders>
                    <w:top w:val="single" w:sz="4" w:space="0" w:color="auto"/>
                    <w:bottom w:val="single" w:sz="4" w:space="0" w:color="auto"/>
                    <w:right w:val="single" w:sz="4" w:space="0" w:color="auto"/>
                  </w:tcBorders>
                </w:tcPr>
                <w:p w:rsidR="000E46BC" w:rsidRPr="00417142" w:rsidRDefault="000E46BC" w:rsidP="0035381C">
                  <w:pPr>
                    <w:framePr w:hSpace="180" w:wrap="around" w:vAnchor="text" w:hAnchor="margin" w:x="-1168" w:y="97"/>
                    <w:spacing w:line="240" w:lineRule="auto"/>
                    <w:ind w:right="124" w:firstLine="0"/>
                  </w:pPr>
                  <w:r w:rsidRPr="00417142">
                    <w:t xml:space="preserve">Наличие положительных отзывов о работе </w:t>
                  </w:r>
                </w:p>
                <w:p w:rsidR="000E46BC" w:rsidRPr="00417142" w:rsidRDefault="000E46BC" w:rsidP="0035381C">
                  <w:pPr>
                    <w:framePr w:hSpace="180" w:wrap="around" w:vAnchor="text" w:hAnchor="margin" w:x="-1168" w:y="97"/>
                    <w:spacing w:line="240" w:lineRule="auto"/>
                    <w:ind w:right="124" w:firstLine="0"/>
                    <w:jc w:val="center"/>
                  </w:pPr>
                  <w:r w:rsidRPr="00417142">
                    <w:t xml:space="preserve">С </w:t>
                  </w:r>
                  <w:r w:rsidRPr="00417142">
                    <w:rPr>
                      <w:vertAlign w:val="superscript"/>
                    </w:rPr>
                    <w:t>3</w:t>
                  </w:r>
                  <w:proofErr w:type="spellStart"/>
                  <w:r w:rsidRPr="00417142">
                    <w:rPr>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0E46BC" w:rsidRPr="00417142" w:rsidRDefault="000E46BC" w:rsidP="0035381C">
                  <w:pPr>
                    <w:framePr w:hSpace="180" w:wrap="around" w:vAnchor="text" w:hAnchor="margin" w:x="-1168" w:y="97"/>
                    <w:spacing w:line="240" w:lineRule="auto"/>
                    <w:ind w:firstLine="0"/>
                    <w:rPr>
                      <w:u w:val="single"/>
                    </w:rPr>
                  </w:pPr>
                  <w:r w:rsidRPr="00417142">
                    <w:rPr>
                      <w:u w:val="single"/>
                    </w:rPr>
                    <w:t xml:space="preserve">Копии </w:t>
                  </w:r>
                  <w:r>
                    <w:rPr>
                      <w:u w:val="single"/>
                    </w:rPr>
                    <w:t>положительных отзывов</w:t>
                  </w:r>
                  <w:r w:rsidRPr="00417142">
                    <w:rPr>
                      <w:u w:val="single"/>
                    </w:rPr>
                    <w:t xml:space="preserve"> по исполненным договорам:</w:t>
                  </w:r>
                </w:p>
                <w:p w:rsidR="000E46BC" w:rsidRPr="00417142" w:rsidRDefault="000E46BC" w:rsidP="0035381C">
                  <w:pPr>
                    <w:framePr w:hSpace="180" w:wrap="around" w:vAnchor="text" w:hAnchor="margin" w:x="-1168" w:y="97"/>
                    <w:spacing w:line="240" w:lineRule="auto"/>
                    <w:ind w:firstLine="0"/>
                    <w:rPr>
                      <w:color w:val="000000"/>
                    </w:rPr>
                  </w:pPr>
                  <w:r>
                    <w:rPr>
                      <w:color w:val="000000"/>
                    </w:rPr>
                    <w:t xml:space="preserve">Не менее 5 </w:t>
                  </w:r>
                  <w:r w:rsidRPr="00417142">
                    <w:rPr>
                      <w:color w:val="000000"/>
                    </w:rPr>
                    <w:t xml:space="preserve"> – </w:t>
                  </w:r>
                  <w:r w:rsidR="009A62AC">
                    <w:rPr>
                      <w:color w:val="000000"/>
                      <w:lang w:val="en-US"/>
                    </w:rPr>
                    <w:t>20</w:t>
                  </w:r>
                  <w:r w:rsidRPr="00417142">
                    <w:rPr>
                      <w:color w:val="000000"/>
                    </w:rPr>
                    <w:t xml:space="preserve"> баллов;</w:t>
                  </w:r>
                </w:p>
                <w:p w:rsidR="000E46BC" w:rsidRPr="00417142" w:rsidRDefault="000E46BC" w:rsidP="0035381C">
                  <w:pPr>
                    <w:framePr w:hSpace="180" w:wrap="around" w:vAnchor="text" w:hAnchor="margin" w:x="-1168" w:y="97"/>
                    <w:spacing w:line="240" w:lineRule="auto"/>
                    <w:ind w:firstLine="0"/>
                    <w:rPr>
                      <w:u w:val="single"/>
                    </w:rPr>
                  </w:pPr>
                  <w:r>
                    <w:rPr>
                      <w:color w:val="000000"/>
                    </w:rPr>
                    <w:t>Менее 5/</w:t>
                  </w:r>
                  <w:r w:rsidRPr="00417142">
                    <w:rPr>
                      <w:color w:val="000000"/>
                    </w:rPr>
                    <w:t>Не предоставлены документы – 0 баллов</w:t>
                  </w:r>
                  <w:r>
                    <w:rPr>
                      <w:color w:val="000000"/>
                    </w:rPr>
                    <w:t>.</w:t>
                  </w:r>
                </w:p>
                <w:p w:rsidR="000E46BC" w:rsidRPr="00417142" w:rsidRDefault="000E46BC" w:rsidP="0035381C">
                  <w:pPr>
                    <w:framePr w:hSpace="180" w:wrap="around" w:vAnchor="text" w:hAnchor="margin" w:x="-1168" w:y="97"/>
                    <w:spacing w:line="240" w:lineRule="auto"/>
                    <w:ind w:firstLine="0"/>
                    <w:rPr>
                      <w:u w:val="single"/>
                    </w:rPr>
                  </w:pPr>
                </w:p>
              </w:tc>
              <w:tc>
                <w:tcPr>
                  <w:tcW w:w="1984" w:type="dxa"/>
                  <w:tcBorders>
                    <w:top w:val="single" w:sz="4" w:space="0" w:color="auto"/>
                    <w:left w:val="single" w:sz="4" w:space="0" w:color="auto"/>
                    <w:bottom w:val="single" w:sz="4" w:space="0" w:color="auto"/>
                  </w:tcBorders>
                </w:tcPr>
                <w:p w:rsidR="000E46BC" w:rsidRPr="00417142" w:rsidRDefault="00B66987" w:rsidP="0035381C">
                  <w:pPr>
                    <w:framePr w:hSpace="180" w:wrap="around" w:vAnchor="text" w:hAnchor="margin" w:x="-1168" w:y="97"/>
                    <w:spacing w:line="240" w:lineRule="auto"/>
                    <w:ind w:firstLine="0"/>
                    <w:jc w:val="center"/>
                  </w:pPr>
                  <w:r>
                    <w:t>20</w:t>
                  </w:r>
                </w:p>
              </w:tc>
            </w:tr>
            <w:tr w:rsidR="000E46BC" w:rsidRPr="00840D4A" w:rsidTr="000E46BC">
              <w:trPr>
                <w:trHeight w:val="105"/>
              </w:trPr>
              <w:tc>
                <w:tcPr>
                  <w:tcW w:w="3256" w:type="dxa"/>
                  <w:tcBorders>
                    <w:top w:val="single" w:sz="4" w:space="0" w:color="auto"/>
                    <w:bottom w:val="single" w:sz="4" w:space="0" w:color="auto"/>
                    <w:right w:val="single" w:sz="4" w:space="0" w:color="auto"/>
                  </w:tcBorders>
                </w:tcPr>
                <w:p w:rsidR="000E46BC" w:rsidRPr="00417142" w:rsidRDefault="000E46BC" w:rsidP="0035381C">
                  <w:pPr>
                    <w:framePr w:hSpace="180" w:wrap="around" w:vAnchor="text" w:hAnchor="margin" w:x="-1168" w:y="97"/>
                    <w:spacing w:line="240" w:lineRule="auto"/>
                    <w:ind w:right="124" w:firstLine="0"/>
                  </w:pPr>
                  <w:r w:rsidRPr="00417142">
                    <w:t xml:space="preserve">Наличие добровольной сертификации соответствия услуг </w:t>
                  </w:r>
                </w:p>
                <w:p w:rsidR="000E46BC" w:rsidRPr="00417142" w:rsidRDefault="000E46BC" w:rsidP="0035381C">
                  <w:pPr>
                    <w:framePr w:hSpace="180" w:wrap="around" w:vAnchor="text" w:hAnchor="margin" w:x="-1168" w:y="97"/>
                    <w:spacing w:line="240" w:lineRule="auto"/>
                    <w:ind w:right="124" w:firstLine="0"/>
                    <w:jc w:val="center"/>
                  </w:pPr>
                  <w:r w:rsidRPr="00417142">
                    <w:t xml:space="preserve">С </w:t>
                  </w:r>
                  <w:r w:rsidRPr="00417142">
                    <w:rPr>
                      <w:vertAlign w:val="superscript"/>
                    </w:rPr>
                    <w:t>4</w:t>
                  </w:r>
                  <w:proofErr w:type="spellStart"/>
                  <w:r w:rsidRPr="00417142">
                    <w:rPr>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0E46BC" w:rsidRPr="00417142" w:rsidRDefault="000E46BC" w:rsidP="0035381C">
                  <w:pPr>
                    <w:framePr w:hSpace="180" w:wrap="around" w:vAnchor="text" w:hAnchor="margin" w:x="-1168" w:y="97"/>
                    <w:spacing w:line="240" w:lineRule="auto"/>
                    <w:ind w:firstLine="0"/>
                  </w:pPr>
                  <w:r w:rsidRPr="00417142">
                    <w:rPr>
                      <w:u w:val="single"/>
                    </w:rPr>
                    <w:t>Наличие</w:t>
                  </w:r>
                  <w:r w:rsidR="00944C15" w:rsidRPr="00944C15">
                    <w:rPr>
                      <w:u w:val="single"/>
                    </w:rPr>
                    <w:t xml:space="preserve"> </w:t>
                  </w:r>
                  <w:r w:rsidR="00944C15">
                    <w:rPr>
                      <w:u w:val="single"/>
                    </w:rPr>
                    <w:t>действующего сертификата</w:t>
                  </w:r>
                  <w:r w:rsidRPr="00417142">
                    <w:rPr>
                      <w:u w:val="single"/>
                    </w:rPr>
                    <w:t xml:space="preserve"> </w:t>
                  </w:r>
                  <w:r w:rsidRPr="00B66987">
                    <w:rPr>
                      <w:u w:val="single"/>
                    </w:rPr>
                    <w:t>ГОСТ Р ИСО 22000-2019</w:t>
                  </w:r>
                  <w:r w:rsidRPr="00417142">
                    <w:t xml:space="preserve"> – 1</w:t>
                  </w:r>
                  <w:r w:rsidR="009A62AC" w:rsidRPr="009A62AC">
                    <w:t>5</w:t>
                  </w:r>
                  <w:r w:rsidRPr="00417142">
                    <w:t xml:space="preserve"> баллов</w:t>
                  </w:r>
                </w:p>
                <w:p w:rsidR="000E46BC" w:rsidRPr="00417142" w:rsidRDefault="000E46BC" w:rsidP="0035381C">
                  <w:pPr>
                    <w:framePr w:hSpace="180" w:wrap="around" w:vAnchor="text" w:hAnchor="margin" w:x="-1168" w:y="97"/>
                    <w:spacing w:line="240" w:lineRule="auto"/>
                    <w:ind w:firstLine="0"/>
                    <w:rPr>
                      <w:u w:val="single"/>
                    </w:rPr>
                  </w:pPr>
                  <w:r w:rsidRPr="00417142">
                    <w:t>Не представлены документы</w:t>
                  </w:r>
                  <w:r w:rsidR="00944C15">
                    <w:t>/ представлен недействующий сертификат</w:t>
                  </w:r>
                  <w:r w:rsidRPr="00417142">
                    <w:t xml:space="preserve"> – 0 баллов</w:t>
                  </w:r>
                </w:p>
              </w:tc>
              <w:tc>
                <w:tcPr>
                  <w:tcW w:w="1984" w:type="dxa"/>
                  <w:tcBorders>
                    <w:top w:val="single" w:sz="4" w:space="0" w:color="auto"/>
                    <w:left w:val="single" w:sz="4" w:space="0" w:color="auto"/>
                    <w:bottom w:val="single" w:sz="4" w:space="0" w:color="auto"/>
                  </w:tcBorders>
                </w:tcPr>
                <w:p w:rsidR="000E46BC" w:rsidRPr="00417142" w:rsidRDefault="00B66987" w:rsidP="0035381C">
                  <w:pPr>
                    <w:framePr w:hSpace="180" w:wrap="around" w:vAnchor="text" w:hAnchor="margin" w:x="-1168" w:y="97"/>
                    <w:spacing w:line="240" w:lineRule="auto"/>
                    <w:ind w:firstLine="0"/>
                    <w:jc w:val="center"/>
                  </w:pPr>
                  <w:r>
                    <w:t>15</w:t>
                  </w:r>
                </w:p>
              </w:tc>
            </w:tr>
            <w:tr w:rsidR="000E46BC" w:rsidRPr="00840D4A" w:rsidTr="005B15B1">
              <w:trPr>
                <w:trHeight w:val="135"/>
              </w:trPr>
              <w:tc>
                <w:tcPr>
                  <w:tcW w:w="3256" w:type="dxa"/>
                  <w:tcBorders>
                    <w:top w:val="single" w:sz="4" w:space="0" w:color="auto"/>
                    <w:bottom w:val="single" w:sz="4" w:space="0" w:color="auto"/>
                    <w:right w:val="single" w:sz="4" w:space="0" w:color="auto"/>
                  </w:tcBorders>
                </w:tcPr>
                <w:p w:rsidR="000E46BC" w:rsidRPr="00417142" w:rsidRDefault="000E46BC" w:rsidP="0035381C">
                  <w:pPr>
                    <w:framePr w:hSpace="180" w:wrap="around" w:vAnchor="text" w:hAnchor="margin" w:x="-1168" w:y="97"/>
                    <w:spacing w:line="240" w:lineRule="auto"/>
                    <w:ind w:right="124" w:firstLine="0"/>
                  </w:pPr>
                  <w:r w:rsidRPr="00417142">
                    <w:lastRenderedPageBreak/>
                    <w:t>Наличие службы санитарного контроля качества услуг</w:t>
                  </w:r>
                </w:p>
                <w:p w:rsidR="000E46BC" w:rsidRPr="00417142" w:rsidRDefault="000E46BC" w:rsidP="0035381C">
                  <w:pPr>
                    <w:framePr w:hSpace="180" w:wrap="around" w:vAnchor="text" w:hAnchor="margin" w:x="-1168" w:y="97"/>
                    <w:spacing w:line="240" w:lineRule="auto"/>
                    <w:ind w:right="124" w:firstLine="0"/>
                    <w:jc w:val="center"/>
                  </w:pPr>
                  <w:r w:rsidRPr="00417142">
                    <w:t xml:space="preserve">С </w:t>
                  </w:r>
                  <w:r w:rsidRPr="00417142">
                    <w:rPr>
                      <w:vertAlign w:val="superscript"/>
                    </w:rPr>
                    <w:t>5</w:t>
                  </w:r>
                  <w:proofErr w:type="spellStart"/>
                  <w:r w:rsidRPr="00417142">
                    <w:rPr>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0E46BC" w:rsidRPr="00417142" w:rsidRDefault="000E46BC" w:rsidP="0035381C">
                  <w:pPr>
                    <w:framePr w:hSpace="180" w:wrap="around" w:vAnchor="text" w:hAnchor="margin" w:x="-1168" w:y="97"/>
                    <w:spacing w:line="240" w:lineRule="auto"/>
                    <w:ind w:firstLine="0"/>
                  </w:pPr>
                  <w:r w:rsidRPr="00417142">
                    <w:rPr>
                      <w:u w:val="single"/>
                    </w:rPr>
                    <w:t>Наличие службы санитарного контроля качества услуг (дипломов, сертификатов и др. по программам ХАССП)</w:t>
                  </w:r>
                  <w:r w:rsidRPr="00417142">
                    <w:t xml:space="preserve"> – </w:t>
                  </w:r>
                  <w:r w:rsidR="00720893" w:rsidRPr="00720893">
                    <w:t>15</w:t>
                  </w:r>
                  <w:r w:rsidRPr="00417142">
                    <w:t xml:space="preserve"> баллов</w:t>
                  </w:r>
                </w:p>
                <w:p w:rsidR="000E46BC" w:rsidRPr="00417142" w:rsidRDefault="000E46BC" w:rsidP="0035381C">
                  <w:pPr>
                    <w:framePr w:hSpace="180" w:wrap="around" w:vAnchor="text" w:hAnchor="margin" w:x="-1168" w:y="97"/>
                    <w:spacing w:line="240" w:lineRule="auto"/>
                    <w:ind w:right="124" w:firstLine="0"/>
                    <w:rPr>
                      <w:u w:val="single"/>
                    </w:rPr>
                  </w:pPr>
                  <w:r w:rsidRPr="00417142">
                    <w:t>Не представлены документы – 0 баллов</w:t>
                  </w:r>
                </w:p>
              </w:tc>
              <w:tc>
                <w:tcPr>
                  <w:tcW w:w="1984" w:type="dxa"/>
                  <w:tcBorders>
                    <w:top w:val="single" w:sz="4" w:space="0" w:color="auto"/>
                    <w:left w:val="single" w:sz="4" w:space="0" w:color="auto"/>
                    <w:bottom w:val="single" w:sz="4" w:space="0" w:color="auto"/>
                  </w:tcBorders>
                </w:tcPr>
                <w:p w:rsidR="000E46BC" w:rsidRPr="00417142" w:rsidRDefault="00B66987" w:rsidP="0035381C">
                  <w:pPr>
                    <w:framePr w:hSpace="180" w:wrap="around" w:vAnchor="text" w:hAnchor="margin" w:x="-1168" w:y="97"/>
                    <w:spacing w:line="240" w:lineRule="auto"/>
                    <w:ind w:firstLine="0"/>
                    <w:jc w:val="center"/>
                  </w:pPr>
                  <w:r>
                    <w:t>15</w:t>
                  </w:r>
                </w:p>
              </w:tc>
            </w:tr>
            <w:tr w:rsidR="000E46BC"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0E46BC" w:rsidRPr="008B0B2C" w:rsidRDefault="000E46BC" w:rsidP="0035381C">
                  <w:pPr>
                    <w:framePr w:hSpace="180" w:wrap="around" w:vAnchor="text" w:hAnchor="margin" w:x="-1168" w:y="97"/>
                    <w:spacing w:line="240" w:lineRule="auto"/>
                    <w:ind w:right="124" w:firstLine="0"/>
                    <w:rPr>
                      <w:sz w:val="22"/>
                      <w:szCs w:val="22"/>
                    </w:rPr>
                  </w:pPr>
                  <w:r w:rsidRPr="008B0B2C">
                    <w:rPr>
                      <w:sz w:val="22"/>
                      <w:szCs w:val="22"/>
                    </w:rPr>
                    <w:t>Сумма максимальных значений всех показателей:</w:t>
                  </w:r>
                </w:p>
              </w:tc>
              <w:tc>
                <w:tcPr>
                  <w:tcW w:w="3969" w:type="dxa"/>
                </w:tcPr>
                <w:p w:rsidR="000E46BC" w:rsidRPr="008B0B2C" w:rsidRDefault="000E46BC" w:rsidP="0035381C">
                  <w:pPr>
                    <w:framePr w:hSpace="180" w:wrap="around" w:vAnchor="text" w:hAnchor="margin" w:x="-1168" w:y="97"/>
                    <w:spacing w:line="240" w:lineRule="auto"/>
                    <w:ind w:firstLine="0"/>
                    <w:rPr>
                      <w:sz w:val="22"/>
                      <w:szCs w:val="22"/>
                    </w:rPr>
                  </w:pPr>
                </w:p>
              </w:tc>
              <w:tc>
                <w:tcPr>
                  <w:tcW w:w="1984" w:type="dxa"/>
                </w:tcPr>
                <w:p w:rsidR="000E46BC" w:rsidRPr="008B0B2C" w:rsidRDefault="000E46BC" w:rsidP="0035381C">
                  <w:pPr>
                    <w:framePr w:hSpace="180" w:wrap="around" w:vAnchor="text" w:hAnchor="margin" w:x="-1168" w:y="97"/>
                    <w:spacing w:line="240" w:lineRule="auto"/>
                    <w:ind w:firstLine="0"/>
                    <w:jc w:val="center"/>
                    <w:rPr>
                      <w:sz w:val="22"/>
                      <w:szCs w:val="22"/>
                    </w:rPr>
                  </w:pPr>
                  <w:r w:rsidRPr="008B0B2C">
                    <w:rPr>
                      <w:sz w:val="22"/>
                      <w:szCs w:val="22"/>
                    </w:rPr>
                    <w:t>100</w:t>
                  </w:r>
                </w:p>
              </w:tc>
            </w:tr>
          </w:tbl>
          <w:p w:rsidR="000E46BC" w:rsidRPr="00840D4A" w:rsidRDefault="000E46BC" w:rsidP="00444837">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0E46BC" w:rsidRPr="00840D4A" w:rsidRDefault="000E46BC" w:rsidP="00444837">
            <w:pPr>
              <w:spacing w:line="240" w:lineRule="auto"/>
              <w:jc w:val="center"/>
              <w:rPr>
                <w:sz w:val="22"/>
                <w:szCs w:val="22"/>
              </w:rPr>
            </w:pPr>
            <w:proofErr w:type="spellStart"/>
            <w:r w:rsidRPr="00840D4A">
              <w:rPr>
                <w:b/>
                <w:sz w:val="22"/>
                <w:szCs w:val="22"/>
              </w:rPr>
              <w:t>Rс</w:t>
            </w:r>
            <w:r w:rsidRPr="00840D4A">
              <w:rPr>
                <w:b/>
                <w:sz w:val="22"/>
                <w:szCs w:val="22"/>
                <w:vertAlign w:val="subscript"/>
                <w:lang w:val="en-US"/>
              </w:rPr>
              <w:t>i</w:t>
            </w:r>
            <w:proofErr w:type="spellEnd"/>
            <w:r w:rsidRPr="00840D4A">
              <w:rPr>
                <w:b/>
                <w:sz w:val="22"/>
                <w:szCs w:val="22"/>
                <w:vertAlign w:val="subscript"/>
              </w:rPr>
              <w:t xml:space="preserve"> </w:t>
            </w:r>
            <w:r w:rsidRPr="00840D4A">
              <w:rPr>
                <w:b/>
                <w:sz w:val="22"/>
                <w:szCs w:val="22"/>
              </w:rPr>
              <w:t>=</w:t>
            </w:r>
            <w:r w:rsidRPr="00840D4A">
              <w:rPr>
                <w:sz w:val="22"/>
                <w:szCs w:val="22"/>
              </w:rPr>
              <w:t xml:space="preserve"> С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 + С</w:t>
            </w:r>
            <w:r w:rsidRPr="00840D4A">
              <w:rPr>
                <w:sz w:val="22"/>
                <w:szCs w:val="22"/>
                <w:vertAlign w:val="superscript"/>
              </w:rPr>
              <w:t>2</w:t>
            </w:r>
            <w:proofErr w:type="spellStart"/>
            <w:r w:rsidRPr="00840D4A">
              <w:rPr>
                <w:sz w:val="22"/>
                <w:szCs w:val="22"/>
                <w:vertAlign w:val="subscript"/>
                <w:lang w:val="en-US"/>
              </w:rPr>
              <w:t>i</w:t>
            </w:r>
            <w:proofErr w:type="spellEnd"/>
            <w:r w:rsidRPr="00840D4A">
              <w:rPr>
                <w:sz w:val="22"/>
                <w:szCs w:val="22"/>
              </w:rPr>
              <w:t>+ С</w:t>
            </w:r>
            <w:r w:rsidRPr="00840D4A">
              <w:rPr>
                <w:sz w:val="22"/>
                <w:szCs w:val="22"/>
                <w:vertAlign w:val="superscript"/>
              </w:rPr>
              <w:t>3</w:t>
            </w:r>
            <w:proofErr w:type="spellStart"/>
            <w:r w:rsidRPr="00840D4A">
              <w:rPr>
                <w:sz w:val="22"/>
                <w:szCs w:val="22"/>
                <w:vertAlign w:val="subscript"/>
                <w:lang w:val="en-US"/>
              </w:rPr>
              <w:t>i</w:t>
            </w:r>
            <w:proofErr w:type="spellEnd"/>
            <w:r w:rsidRPr="00840D4A">
              <w:rPr>
                <w:sz w:val="22"/>
                <w:szCs w:val="22"/>
              </w:rPr>
              <w:t>+ С</w:t>
            </w:r>
            <w:r>
              <w:rPr>
                <w:sz w:val="22"/>
                <w:szCs w:val="22"/>
                <w:vertAlign w:val="superscript"/>
              </w:rPr>
              <w:t>4</w:t>
            </w:r>
            <w:proofErr w:type="spellStart"/>
            <w:r w:rsidRPr="00840D4A">
              <w:rPr>
                <w:sz w:val="22"/>
                <w:szCs w:val="22"/>
                <w:vertAlign w:val="subscript"/>
                <w:lang w:val="en-US"/>
              </w:rPr>
              <w:t>i</w:t>
            </w:r>
            <w:proofErr w:type="spellEnd"/>
            <w:r w:rsidRPr="00840D4A">
              <w:rPr>
                <w:sz w:val="22"/>
                <w:szCs w:val="22"/>
              </w:rPr>
              <w:t>+ С</w:t>
            </w:r>
            <w:r>
              <w:rPr>
                <w:sz w:val="22"/>
                <w:szCs w:val="22"/>
                <w:vertAlign w:val="superscript"/>
              </w:rPr>
              <w:t>5</w:t>
            </w:r>
            <w:proofErr w:type="spellStart"/>
            <w:r w:rsidRPr="00840D4A">
              <w:rPr>
                <w:sz w:val="22"/>
                <w:szCs w:val="22"/>
                <w:vertAlign w:val="subscript"/>
                <w:lang w:val="en-US"/>
              </w:rPr>
              <w:t>i</w:t>
            </w:r>
            <w:proofErr w:type="spellEnd"/>
          </w:p>
          <w:p w:rsidR="000E46BC" w:rsidRPr="00840D4A" w:rsidRDefault="000E46BC" w:rsidP="00444837">
            <w:pPr>
              <w:spacing w:line="240" w:lineRule="auto"/>
              <w:ind w:firstLine="0"/>
              <w:rPr>
                <w:sz w:val="22"/>
                <w:szCs w:val="22"/>
              </w:rPr>
            </w:pPr>
            <w:r w:rsidRPr="00840D4A">
              <w:rPr>
                <w:sz w:val="22"/>
                <w:szCs w:val="22"/>
              </w:rPr>
              <w:t>где:</w:t>
            </w:r>
          </w:p>
          <w:p w:rsidR="000E46BC" w:rsidRPr="00840D4A" w:rsidRDefault="000E46BC" w:rsidP="00444837">
            <w:pPr>
              <w:spacing w:line="240" w:lineRule="auto"/>
              <w:ind w:firstLine="0"/>
              <w:rPr>
                <w:sz w:val="22"/>
                <w:szCs w:val="22"/>
              </w:rPr>
            </w:pPr>
            <w:proofErr w:type="spellStart"/>
            <w:r w:rsidRPr="00840D4A">
              <w:rPr>
                <w:b/>
                <w:sz w:val="22"/>
                <w:szCs w:val="22"/>
              </w:rPr>
              <w:t>Rс</w:t>
            </w:r>
            <w:r w:rsidRPr="00840D4A">
              <w:rPr>
                <w:b/>
                <w:sz w:val="22"/>
                <w:szCs w:val="22"/>
                <w:vertAlign w:val="subscript"/>
                <w:lang w:val="en-US"/>
              </w:rPr>
              <w:t>i</w:t>
            </w:r>
            <w:proofErr w:type="spellEnd"/>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0E46BC" w:rsidRPr="00840D4A" w:rsidRDefault="000E46BC" w:rsidP="00444837">
            <w:pPr>
              <w:spacing w:line="240" w:lineRule="auto"/>
              <w:ind w:firstLine="0"/>
              <w:rPr>
                <w:sz w:val="22"/>
                <w:szCs w:val="22"/>
              </w:rPr>
            </w:pPr>
            <w:r w:rsidRPr="00840D4A">
              <w:rPr>
                <w:sz w:val="22"/>
                <w:szCs w:val="22"/>
              </w:rPr>
              <w:t xml:space="preserve">С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,С </w:t>
            </w:r>
            <w:r w:rsidRPr="00840D4A">
              <w:rPr>
                <w:sz w:val="22"/>
                <w:szCs w:val="22"/>
                <w:vertAlign w:val="superscript"/>
              </w:rPr>
              <w:t>2</w:t>
            </w:r>
            <w:proofErr w:type="spellStart"/>
            <w:r w:rsidRPr="00840D4A">
              <w:rPr>
                <w:sz w:val="22"/>
                <w:szCs w:val="22"/>
                <w:vertAlign w:val="subscript"/>
                <w:lang w:val="en-US"/>
              </w:rPr>
              <w:t>i</w:t>
            </w:r>
            <w:proofErr w:type="spellEnd"/>
            <w:r w:rsidRPr="00840D4A">
              <w:rPr>
                <w:sz w:val="22"/>
                <w:szCs w:val="22"/>
                <w:vertAlign w:val="subscript"/>
              </w:rPr>
              <w:t xml:space="preserve">, </w:t>
            </w:r>
            <w:r w:rsidRPr="00840D4A">
              <w:rPr>
                <w:sz w:val="22"/>
                <w:szCs w:val="22"/>
              </w:rPr>
              <w:t xml:space="preserve">С </w:t>
            </w:r>
            <w:r w:rsidRPr="00840D4A">
              <w:rPr>
                <w:sz w:val="22"/>
                <w:szCs w:val="22"/>
                <w:vertAlign w:val="superscript"/>
              </w:rPr>
              <w:t>3</w:t>
            </w:r>
            <w:proofErr w:type="spellStart"/>
            <w:r w:rsidRPr="00840D4A">
              <w:rPr>
                <w:sz w:val="22"/>
                <w:szCs w:val="22"/>
                <w:vertAlign w:val="subscript"/>
                <w:lang w:val="en-US"/>
              </w:rPr>
              <w:t>i</w:t>
            </w:r>
            <w:proofErr w:type="spellEnd"/>
            <w:r w:rsidRPr="00840D4A">
              <w:rPr>
                <w:sz w:val="22"/>
                <w:szCs w:val="22"/>
                <w:vertAlign w:val="subscript"/>
              </w:rPr>
              <w:t xml:space="preserve">  </w:t>
            </w:r>
            <w:r w:rsidR="00F20FB4" w:rsidRPr="00840D4A">
              <w:rPr>
                <w:sz w:val="22"/>
                <w:szCs w:val="22"/>
              </w:rPr>
              <w:t xml:space="preserve">С </w:t>
            </w:r>
            <w:r w:rsidR="00F20FB4" w:rsidRPr="00F20FB4">
              <w:rPr>
                <w:sz w:val="22"/>
                <w:szCs w:val="22"/>
                <w:vertAlign w:val="superscript"/>
              </w:rPr>
              <w:t>4</w:t>
            </w:r>
            <w:proofErr w:type="spellStart"/>
            <w:r w:rsidR="00F20FB4" w:rsidRPr="00840D4A">
              <w:rPr>
                <w:sz w:val="22"/>
                <w:szCs w:val="22"/>
                <w:vertAlign w:val="subscript"/>
                <w:lang w:val="en-US"/>
              </w:rPr>
              <w:t>i</w:t>
            </w:r>
            <w:proofErr w:type="spellEnd"/>
            <w:r w:rsidR="00F20FB4" w:rsidRPr="00840D4A">
              <w:rPr>
                <w:sz w:val="22"/>
                <w:szCs w:val="22"/>
                <w:vertAlign w:val="subscript"/>
              </w:rPr>
              <w:t xml:space="preserve">  </w:t>
            </w:r>
            <w:r w:rsidR="00F20FB4" w:rsidRPr="00840D4A">
              <w:rPr>
                <w:sz w:val="22"/>
                <w:szCs w:val="22"/>
              </w:rPr>
              <w:t xml:space="preserve"> С </w:t>
            </w:r>
            <w:r w:rsidR="00F20FB4" w:rsidRPr="00F20FB4">
              <w:rPr>
                <w:sz w:val="22"/>
                <w:szCs w:val="22"/>
                <w:vertAlign w:val="superscript"/>
              </w:rPr>
              <w:t>5</w:t>
            </w:r>
            <w:proofErr w:type="spellStart"/>
            <w:r w:rsidR="00F20FB4" w:rsidRPr="00840D4A">
              <w:rPr>
                <w:sz w:val="22"/>
                <w:szCs w:val="22"/>
                <w:vertAlign w:val="subscript"/>
                <w:lang w:val="en-US"/>
              </w:rPr>
              <w:t>i</w:t>
            </w:r>
            <w:proofErr w:type="spellEnd"/>
            <w:r w:rsidR="00F20FB4" w:rsidRPr="00840D4A">
              <w:rPr>
                <w:sz w:val="22"/>
                <w:szCs w:val="22"/>
                <w:vertAlign w:val="subscript"/>
              </w:rPr>
              <w:t xml:space="preserve">  </w:t>
            </w:r>
            <w:r w:rsidRPr="00840D4A">
              <w:rPr>
                <w:sz w:val="22"/>
                <w:szCs w:val="22"/>
              </w:rPr>
              <w:t>– значения в баллах, присуждаемые комиссией i-й заявке на участие в конкурсе по установленным показателям.</w:t>
            </w:r>
          </w:p>
          <w:p w:rsidR="000E46BC" w:rsidRPr="00840D4A" w:rsidRDefault="000E46BC" w:rsidP="00444837">
            <w:pPr>
              <w:spacing w:line="240" w:lineRule="auto"/>
              <w:ind w:firstLine="0"/>
              <w:rPr>
                <w:b/>
                <w:sz w:val="22"/>
                <w:szCs w:val="22"/>
              </w:rPr>
            </w:pPr>
            <w:r w:rsidRPr="00840D4A">
              <w:rPr>
                <w:b/>
                <w:sz w:val="22"/>
                <w:szCs w:val="22"/>
              </w:rPr>
              <w:t>Итоговое значение оценки заявки.</w:t>
            </w:r>
          </w:p>
          <w:p w:rsidR="000E46BC" w:rsidRPr="00840D4A" w:rsidRDefault="000E46BC" w:rsidP="00444837">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0E46BC" w:rsidRPr="00840D4A" w:rsidRDefault="000E46BC" w:rsidP="00444837">
            <w:pPr>
              <w:spacing w:line="240" w:lineRule="auto"/>
              <w:ind w:left="360"/>
              <w:jc w:val="center"/>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p>
          <w:p w:rsidR="000E46BC" w:rsidRPr="00840D4A" w:rsidRDefault="000E46BC" w:rsidP="00444837">
            <w:pPr>
              <w:overflowPunct w:val="0"/>
              <w:spacing w:line="240" w:lineRule="auto"/>
              <w:ind w:firstLine="0"/>
              <w:textAlignment w:val="baseline"/>
              <w:rPr>
                <w:sz w:val="22"/>
                <w:szCs w:val="22"/>
              </w:rPr>
            </w:pPr>
            <w:r w:rsidRPr="00840D4A">
              <w:rPr>
                <w:sz w:val="22"/>
                <w:szCs w:val="22"/>
              </w:rPr>
              <w:t>где:</w:t>
            </w:r>
          </w:p>
          <w:p w:rsidR="000E46BC" w:rsidRPr="00840D4A" w:rsidRDefault="000E46BC" w:rsidP="00444837">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proofErr w:type="spellStart"/>
            <w:r w:rsidRPr="00840D4A">
              <w:rPr>
                <w:sz w:val="22"/>
                <w:szCs w:val="22"/>
                <w:lang w:val="en-US"/>
              </w:rPr>
              <w:t>i</w:t>
            </w:r>
            <w:proofErr w:type="spellEnd"/>
            <w:r w:rsidRPr="00840D4A">
              <w:rPr>
                <w:sz w:val="22"/>
                <w:szCs w:val="22"/>
              </w:rPr>
              <w:t>-ой заявки;</w:t>
            </w:r>
          </w:p>
          <w:p w:rsidR="000E46BC" w:rsidRPr="00840D4A" w:rsidRDefault="000E46BC" w:rsidP="00444837">
            <w:pPr>
              <w:overflowPunct w:val="0"/>
              <w:spacing w:line="240" w:lineRule="auto"/>
              <w:ind w:firstLine="0"/>
              <w:textAlignment w:val="baseline"/>
              <w:rPr>
                <w:sz w:val="22"/>
                <w:szCs w:val="22"/>
              </w:rPr>
            </w:pPr>
            <w:r w:rsidRPr="00840D4A">
              <w:rPr>
                <w:b/>
                <w:sz w:val="22"/>
                <w:szCs w:val="22"/>
                <w:lang w:val="en-US"/>
              </w:rPr>
              <w:t>Ra</w:t>
            </w:r>
            <w:r w:rsidRPr="00840D4A">
              <w:rPr>
                <w:b/>
                <w:sz w:val="22"/>
                <w:szCs w:val="22"/>
                <w:vertAlign w:val="subscript"/>
                <w:lang w:val="en-US"/>
              </w:rPr>
              <w:t>i</w:t>
            </w:r>
            <w:r w:rsidRPr="00840D4A">
              <w:rPr>
                <w:sz w:val="22"/>
                <w:szCs w:val="22"/>
              </w:rPr>
              <w:tab/>
              <w:t xml:space="preserve">- рейтинг, присуждаемый </w:t>
            </w:r>
            <w:proofErr w:type="spellStart"/>
            <w:r w:rsidRPr="00840D4A">
              <w:rPr>
                <w:sz w:val="22"/>
                <w:szCs w:val="22"/>
                <w:lang w:val="en-US"/>
              </w:rPr>
              <w:t>i</w:t>
            </w:r>
            <w:proofErr w:type="spellEnd"/>
            <w:r w:rsidRPr="00840D4A">
              <w:rPr>
                <w:sz w:val="22"/>
                <w:szCs w:val="22"/>
              </w:rPr>
              <w:t>-ой заявке по критерию «цена договора»;</w:t>
            </w:r>
          </w:p>
          <w:p w:rsidR="000E46BC" w:rsidRPr="00840D4A" w:rsidRDefault="000E46BC" w:rsidP="00444837">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r w:rsidRPr="00840D4A">
              <w:rPr>
                <w:i/>
                <w:sz w:val="22"/>
                <w:szCs w:val="22"/>
              </w:rPr>
              <w:tab/>
              <w:t xml:space="preserve">- </w:t>
            </w:r>
            <w:r w:rsidRPr="00840D4A">
              <w:rPr>
                <w:sz w:val="22"/>
                <w:szCs w:val="22"/>
              </w:rPr>
              <w:t xml:space="preserve">рейтинг, присуждаемый </w:t>
            </w:r>
            <w:proofErr w:type="spellStart"/>
            <w:r w:rsidRPr="00840D4A">
              <w:rPr>
                <w:sz w:val="22"/>
                <w:szCs w:val="22"/>
                <w:lang w:val="en-US"/>
              </w:rPr>
              <w:t>i</w:t>
            </w:r>
            <w:proofErr w:type="spellEnd"/>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0E46BC" w:rsidRPr="00840D4A" w:rsidRDefault="000E46BC" w:rsidP="00444837">
            <w:pPr>
              <w:spacing w:line="240" w:lineRule="auto"/>
              <w:ind w:left="34" w:firstLine="0"/>
              <w:rPr>
                <w:sz w:val="22"/>
                <w:szCs w:val="22"/>
              </w:rPr>
            </w:pPr>
            <w:r w:rsidRPr="00840D4A">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E46BC" w:rsidRPr="00840D4A" w:rsidRDefault="000E46BC" w:rsidP="00444837">
            <w:pPr>
              <w:spacing w:line="240" w:lineRule="auto"/>
              <w:ind w:left="34" w:hanging="720"/>
              <w:rPr>
                <w:i/>
                <w:sz w:val="22"/>
                <w:szCs w:val="22"/>
              </w:rPr>
            </w:pPr>
            <w:r w:rsidRPr="00840D4A">
              <w:rPr>
                <w:i/>
                <w:sz w:val="22"/>
                <w:szCs w:val="22"/>
              </w:rPr>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0E46BC" w:rsidRPr="00840D4A" w:rsidRDefault="000E46BC" w:rsidP="00444837">
            <w:pPr>
              <w:spacing w:line="240" w:lineRule="auto"/>
              <w:ind w:firstLine="0"/>
              <w:rPr>
                <w:sz w:val="22"/>
                <w:szCs w:val="22"/>
              </w:rPr>
            </w:pPr>
            <w:r w:rsidRPr="00840D4A">
              <w:rPr>
                <w:sz w:val="22"/>
                <w:szCs w:val="22"/>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E46BC" w:rsidRPr="00840D4A" w:rsidRDefault="000E46BC" w:rsidP="00444837">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444837">
        <w:trPr>
          <w:trHeight w:val="180"/>
        </w:trPr>
        <w:tc>
          <w:tcPr>
            <w:tcW w:w="1101" w:type="dxa"/>
            <w:tcBorders>
              <w:top w:val="single" w:sz="4" w:space="0" w:color="000000"/>
              <w:left w:val="single" w:sz="4" w:space="0" w:color="000000"/>
              <w:bottom w:val="single" w:sz="4" w:space="0" w:color="auto"/>
            </w:tcBorders>
            <w:vAlign w:val="center"/>
          </w:tcPr>
          <w:p w:rsidR="00C51D15" w:rsidRPr="00840D4A" w:rsidRDefault="00C51D15" w:rsidP="00444837">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9B0582" w:rsidRPr="0006590D" w:rsidRDefault="00C51D15" w:rsidP="0006590D">
            <w:pPr>
              <w:autoSpaceDE w:val="0"/>
              <w:spacing w:line="240" w:lineRule="auto"/>
              <w:ind w:firstLine="0"/>
              <w:rPr>
                <w:sz w:val="22"/>
                <w:szCs w:val="22"/>
              </w:rPr>
            </w:pPr>
            <w:r w:rsidRPr="0006590D">
              <w:rPr>
                <w:b/>
                <w:bCs/>
                <w:sz w:val="22"/>
                <w:szCs w:val="22"/>
              </w:rPr>
              <w:t>Обеспечение заявки на участие в конкурсе</w:t>
            </w:r>
            <w:r w:rsidRPr="0006590D">
              <w:rPr>
                <w:sz w:val="22"/>
                <w:szCs w:val="22"/>
              </w:rPr>
              <w:t xml:space="preserve"> </w:t>
            </w:r>
            <w:r w:rsidRPr="0006590D">
              <w:rPr>
                <w:b/>
                <w:bCs/>
                <w:sz w:val="22"/>
                <w:szCs w:val="22"/>
              </w:rPr>
              <w:t>в электронной форме: </w:t>
            </w:r>
            <w:r w:rsidR="009B0582" w:rsidRPr="0006590D">
              <w:rPr>
                <w:sz w:val="22"/>
                <w:szCs w:val="22"/>
              </w:rPr>
              <w:t>требуется.</w:t>
            </w:r>
          </w:p>
          <w:p w:rsidR="00ED108E" w:rsidRPr="0006590D" w:rsidRDefault="009B0582" w:rsidP="0006590D">
            <w:pPr>
              <w:autoSpaceDE w:val="0"/>
              <w:spacing w:line="240" w:lineRule="auto"/>
              <w:ind w:firstLine="0"/>
              <w:rPr>
                <w:sz w:val="22"/>
                <w:szCs w:val="22"/>
              </w:rPr>
            </w:pPr>
            <w:r w:rsidRPr="0006590D">
              <w:rPr>
                <w:b/>
                <w:bCs/>
                <w:sz w:val="22"/>
                <w:szCs w:val="22"/>
              </w:rPr>
              <w:t xml:space="preserve">Размер обеспечения заявки на участие в </w:t>
            </w:r>
            <w:r w:rsidR="003B7880" w:rsidRPr="0006590D">
              <w:rPr>
                <w:b/>
                <w:bCs/>
                <w:sz w:val="22"/>
                <w:szCs w:val="22"/>
              </w:rPr>
              <w:t>конкурсе</w:t>
            </w:r>
            <w:r w:rsidRPr="0006590D">
              <w:rPr>
                <w:b/>
                <w:bCs/>
                <w:sz w:val="22"/>
                <w:szCs w:val="22"/>
              </w:rPr>
              <w:t xml:space="preserve"> в электронной форме:</w:t>
            </w:r>
            <w:r w:rsidRPr="0006590D">
              <w:rPr>
                <w:bCs/>
                <w:sz w:val="22"/>
                <w:szCs w:val="22"/>
              </w:rPr>
              <w:t xml:space="preserve"> </w:t>
            </w:r>
            <w:r w:rsidR="00ED108E" w:rsidRPr="0006590D">
              <w:rPr>
                <w:bCs/>
                <w:sz w:val="22"/>
                <w:szCs w:val="22"/>
              </w:rPr>
              <w:t>485 881 (четыреста восемьдесят пять тысяч восемьсот восемьдесят один) рубль 11 копеек.</w:t>
            </w:r>
          </w:p>
          <w:p w:rsidR="00C51D15" w:rsidRPr="0006590D" w:rsidRDefault="00ED108E" w:rsidP="0006590D">
            <w:pPr>
              <w:autoSpaceDE w:val="0"/>
              <w:spacing w:line="240" w:lineRule="auto"/>
              <w:ind w:firstLine="0"/>
              <w:rPr>
                <w:sz w:val="22"/>
                <w:szCs w:val="22"/>
              </w:rPr>
            </w:pPr>
            <w:r w:rsidRPr="0006590D">
              <w:rPr>
                <w:sz w:val="22"/>
                <w:szCs w:val="22"/>
              </w:rPr>
              <w:t>Участник закупки должен перечислить указанную сумму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 Действия по их возврату осуществляются оператором ЭТП в порядке, установленном регламентом ЭТП.</w:t>
            </w:r>
          </w:p>
        </w:tc>
      </w:tr>
      <w:tr w:rsidR="00C51D15" w:rsidRPr="00840D4A" w:rsidTr="00444837">
        <w:trPr>
          <w:trHeight w:val="150"/>
        </w:trPr>
        <w:tc>
          <w:tcPr>
            <w:tcW w:w="1101" w:type="dxa"/>
            <w:tcBorders>
              <w:top w:val="single" w:sz="4" w:space="0" w:color="auto"/>
              <w:left w:val="single" w:sz="4" w:space="0" w:color="000000"/>
              <w:bottom w:val="single" w:sz="4" w:space="0" w:color="000000"/>
            </w:tcBorders>
            <w:vAlign w:val="center"/>
          </w:tcPr>
          <w:p w:rsidR="00C51D15" w:rsidRPr="00B53A6C" w:rsidRDefault="00C51D15" w:rsidP="00B53A6C">
            <w:pPr>
              <w:keepNext/>
              <w:keepLines/>
              <w:suppressLineNumbers/>
              <w:spacing w:line="240" w:lineRule="auto"/>
              <w:ind w:firstLine="0"/>
              <w:jc w:val="center"/>
              <w:rPr>
                <w:sz w:val="22"/>
                <w:szCs w:val="22"/>
                <w:lang w:val="en-US"/>
              </w:rPr>
            </w:pPr>
            <w:r w:rsidRPr="00840D4A">
              <w:rPr>
                <w:sz w:val="22"/>
                <w:szCs w:val="22"/>
              </w:rPr>
              <w:t>1</w:t>
            </w:r>
            <w:r w:rsidR="00B53A6C">
              <w:rPr>
                <w:sz w:val="22"/>
                <w:szCs w:val="22"/>
                <w:lang w:val="en-US"/>
              </w:rPr>
              <w:t>5</w:t>
            </w:r>
          </w:p>
        </w:tc>
        <w:tc>
          <w:tcPr>
            <w:tcW w:w="10064" w:type="dxa"/>
            <w:tcBorders>
              <w:top w:val="single" w:sz="4" w:space="0" w:color="000000"/>
              <w:left w:val="single" w:sz="4" w:space="0" w:color="000000"/>
              <w:bottom w:val="single" w:sz="4" w:space="0" w:color="000000"/>
              <w:right w:val="single" w:sz="4" w:space="0" w:color="000000"/>
            </w:tcBorders>
          </w:tcPr>
          <w:p w:rsidR="00C51D15" w:rsidRPr="00840D4A" w:rsidRDefault="00C51D15" w:rsidP="00444837">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444837">
        <w:tc>
          <w:tcPr>
            <w:tcW w:w="1101" w:type="dxa"/>
            <w:tcBorders>
              <w:top w:val="single" w:sz="4" w:space="0" w:color="000000"/>
              <w:left w:val="single" w:sz="4" w:space="0" w:color="000000"/>
              <w:bottom w:val="single" w:sz="4" w:space="0" w:color="000000"/>
            </w:tcBorders>
            <w:vAlign w:val="center"/>
          </w:tcPr>
          <w:p w:rsidR="00C51D15" w:rsidRPr="00B53A6C" w:rsidRDefault="00C51D15" w:rsidP="00B53A6C">
            <w:pPr>
              <w:keepNext/>
              <w:keepLines/>
              <w:suppressLineNumbers/>
              <w:spacing w:line="240" w:lineRule="auto"/>
              <w:ind w:firstLine="0"/>
              <w:jc w:val="center"/>
              <w:rPr>
                <w:sz w:val="22"/>
                <w:szCs w:val="22"/>
                <w:lang w:val="en-US"/>
              </w:rPr>
            </w:pPr>
            <w:r w:rsidRPr="00840D4A">
              <w:rPr>
                <w:sz w:val="22"/>
                <w:szCs w:val="22"/>
              </w:rPr>
              <w:t>1</w:t>
            </w:r>
            <w:r w:rsidR="00B53A6C">
              <w:rPr>
                <w:sz w:val="22"/>
                <w:szCs w:val="22"/>
                <w:lang w:val="en-US"/>
              </w:rPr>
              <w:t>6</w:t>
            </w:r>
          </w:p>
        </w:tc>
        <w:tc>
          <w:tcPr>
            <w:tcW w:w="10064" w:type="dxa"/>
            <w:tcBorders>
              <w:top w:val="single" w:sz="4" w:space="0" w:color="000000"/>
              <w:left w:val="single" w:sz="4" w:space="0" w:color="000000"/>
              <w:bottom w:val="single" w:sz="4" w:space="0" w:color="000000"/>
              <w:right w:val="single" w:sz="4" w:space="0" w:color="000000"/>
            </w:tcBorders>
          </w:tcPr>
          <w:p w:rsidR="00C51D15" w:rsidRPr="00840D4A" w:rsidRDefault="00C51D15" w:rsidP="00444837">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444837">
        <w:tc>
          <w:tcPr>
            <w:tcW w:w="1101" w:type="dxa"/>
            <w:tcBorders>
              <w:top w:val="single" w:sz="4" w:space="0" w:color="000000"/>
              <w:left w:val="single" w:sz="4" w:space="0" w:color="000000"/>
              <w:bottom w:val="single" w:sz="4" w:space="0" w:color="000000"/>
            </w:tcBorders>
            <w:vAlign w:val="center"/>
          </w:tcPr>
          <w:p w:rsidR="00C51D15" w:rsidRPr="00B53A6C" w:rsidRDefault="00C51D15" w:rsidP="00B53A6C">
            <w:pPr>
              <w:keepNext/>
              <w:keepLines/>
              <w:suppressLineNumbers/>
              <w:spacing w:line="240" w:lineRule="auto"/>
              <w:ind w:firstLine="0"/>
              <w:jc w:val="center"/>
              <w:rPr>
                <w:sz w:val="22"/>
                <w:szCs w:val="22"/>
                <w:lang w:val="en-US"/>
              </w:rPr>
            </w:pPr>
            <w:r w:rsidRPr="00840D4A">
              <w:rPr>
                <w:sz w:val="22"/>
                <w:szCs w:val="22"/>
              </w:rPr>
              <w:t>1</w:t>
            </w:r>
            <w:r w:rsidR="00B53A6C">
              <w:rPr>
                <w:sz w:val="22"/>
                <w:szCs w:val="22"/>
                <w:lang w:val="en-US"/>
              </w:rPr>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444837">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proofErr w:type="spellStart"/>
              <w:r w:rsidRPr="00840D4A">
                <w:rPr>
                  <w:rStyle w:val="a7"/>
                  <w:sz w:val="22"/>
                  <w:szCs w:val="22"/>
                  <w:lang w:val="en-US"/>
                </w:rPr>
                <w:t>etp</w:t>
              </w:r>
              <w:proofErr w:type="spellEnd"/>
              <w:r w:rsidRPr="00840D4A">
                <w:rPr>
                  <w:rStyle w:val="a7"/>
                  <w:sz w:val="22"/>
                  <w:szCs w:val="22"/>
                </w:rPr>
                <w:t>.</w:t>
              </w:r>
              <w:proofErr w:type="spellStart"/>
              <w:r w:rsidRPr="00840D4A">
                <w:rPr>
                  <w:rStyle w:val="a7"/>
                  <w:sz w:val="22"/>
                  <w:szCs w:val="22"/>
                  <w:lang w:val="en-US"/>
                </w:rPr>
                <w:t>gpb</w:t>
              </w:r>
              <w:proofErr w:type="spellEnd"/>
              <w:r w:rsidRPr="00840D4A">
                <w:rPr>
                  <w:rStyle w:val="a7"/>
                  <w:sz w:val="22"/>
                  <w:szCs w:val="22"/>
                </w:rPr>
                <w:t>.</w:t>
              </w:r>
              <w:proofErr w:type="spellStart"/>
              <w:r w:rsidRPr="00840D4A">
                <w:rPr>
                  <w:rStyle w:val="a7"/>
                  <w:sz w:val="22"/>
                  <w:szCs w:val="22"/>
                  <w:lang w:val="en-US"/>
                </w:rPr>
                <w:t>ru</w:t>
              </w:r>
              <w:proofErr w:type="spellEnd"/>
            </w:hyperlink>
            <w:r w:rsidRPr="00840D4A">
              <w:rPr>
                <w:sz w:val="22"/>
                <w:szCs w:val="22"/>
              </w:rPr>
              <w:t>.</w:t>
            </w:r>
          </w:p>
        </w:tc>
      </w:tr>
      <w:tr w:rsidR="00C51D15" w:rsidRPr="00840D4A" w:rsidTr="00444837">
        <w:trPr>
          <w:trHeight w:val="170"/>
        </w:trPr>
        <w:tc>
          <w:tcPr>
            <w:tcW w:w="1101" w:type="dxa"/>
            <w:tcBorders>
              <w:top w:val="single" w:sz="4" w:space="0" w:color="000000"/>
              <w:left w:val="single" w:sz="4" w:space="0" w:color="000000"/>
              <w:bottom w:val="single" w:sz="4" w:space="0" w:color="000000"/>
            </w:tcBorders>
            <w:vAlign w:val="center"/>
          </w:tcPr>
          <w:p w:rsidR="00C51D15" w:rsidRPr="00B53A6C" w:rsidRDefault="00B53A6C" w:rsidP="00444837">
            <w:pPr>
              <w:keepNext/>
              <w:keepLines/>
              <w:suppressLineNumbers/>
              <w:spacing w:line="240" w:lineRule="auto"/>
              <w:ind w:firstLine="0"/>
              <w:jc w:val="center"/>
              <w:rPr>
                <w:sz w:val="22"/>
                <w:szCs w:val="22"/>
                <w:lang w:val="en-US"/>
              </w:rPr>
            </w:pPr>
            <w:r>
              <w:rPr>
                <w:sz w:val="22"/>
                <w:szCs w:val="22"/>
                <w:lang w:val="en-US"/>
              </w:rPr>
              <w:t>18</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F20FB4" w:rsidRPr="006B1BAA" w:rsidRDefault="00F20FB4" w:rsidP="00F20FB4">
            <w:pPr>
              <w:ind w:firstLine="0"/>
              <w:rPr>
                <w:b/>
              </w:rPr>
            </w:pPr>
            <w:r w:rsidRPr="006B1BAA">
              <w:rPr>
                <w:b/>
              </w:rPr>
              <w:t xml:space="preserve">Дата и время окончания срока подачи заявки на участие в электронном конкурсе: </w:t>
            </w:r>
          </w:p>
          <w:p w:rsidR="00F20FB4" w:rsidRPr="006B1BAA" w:rsidRDefault="00F20FB4" w:rsidP="00F20FB4">
            <w:pPr>
              <w:ind w:firstLine="0"/>
            </w:pPr>
            <w:r w:rsidRPr="006B1BAA">
              <w:rPr>
                <w:color w:val="000000"/>
              </w:rPr>
              <w:t>«</w:t>
            </w:r>
            <w:r w:rsidR="007C5D38">
              <w:rPr>
                <w:color w:val="000000"/>
              </w:rPr>
              <w:t>0</w:t>
            </w:r>
            <w:r w:rsidR="000432A4">
              <w:rPr>
                <w:color w:val="000000"/>
              </w:rPr>
              <w:t>3</w:t>
            </w:r>
            <w:r w:rsidRPr="006B1BAA">
              <w:rPr>
                <w:color w:val="000000"/>
              </w:rPr>
              <w:t xml:space="preserve">» </w:t>
            </w:r>
            <w:r w:rsidR="007C5D38">
              <w:rPr>
                <w:color w:val="000000"/>
              </w:rPr>
              <w:t>декабря</w:t>
            </w:r>
            <w:r w:rsidRPr="006B1BAA">
              <w:rPr>
                <w:color w:val="000000"/>
              </w:rPr>
              <w:t xml:space="preserve"> 2021 </w:t>
            </w:r>
            <w:r w:rsidRPr="006B1BAA">
              <w:t>г. 12 часов 00 минут (время местное)</w:t>
            </w:r>
          </w:p>
          <w:p w:rsidR="00C51D15" w:rsidRPr="00840D4A" w:rsidRDefault="00C51D15" w:rsidP="00444837">
            <w:pPr>
              <w:pStyle w:val="32"/>
              <w:keepNext/>
              <w:tabs>
                <w:tab w:val="clear" w:pos="227"/>
                <w:tab w:val="left" w:pos="360"/>
                <w:tab w:val="left" w:pos="567"/>
                <w:tab w:val="left" w:pos="1134"/>
              </w:tabs>
              <w:jc w:val="left"/>
              <w:rPr>
                <w:b/>
                <w:sz w:val="22"/>
                <w:szCs w:val="22"/>
              </w:rPr>
            </w:pPr>
          </w:p>
        </w:tc>
      </w:tr>
      <w:tr w:rsidR="00C51D15" w:rsidRPr="00840D4A" w:rsidTr="00444837">
        <w:tc>
          <w:tcPr>
            <w:tcW w:w="1101" w:type="dxa"/>
            <w:tcBorders>
              <w:top w:val="single" w:sz="4" w:space="0" w:color="000000"/>
              <w:left w:val="single" w:sz="4" w:space="0" w:color="000000"/>
              <w:bottom w:val="single" w:sz="4" w:space="0" w:color="000000"/>
            </w:tcBorders>
            <w:vAlign w:val="center"/>
          </w:tcPr>
          <w:p w:rsidR="00C51D15" w:rsidRPr="00B53A6C" w:rsidRDefault="00B53A6C" w:rsidP="00B53A6C">
            <w:pPr>
              <w:keepNext/>
              <w:keepLines/>
              <w:suppressLineNumbers/>
              <w:spacing w:line="240" w:lineRule="auto"/>
              <w:ind w:firstLine="0"/>
              <w:jc w:val="center"/>
              <w:rPr>
                <w:sz w:val="22"/>
                <w:szCs w:val="22"/>
                <w:lang w:val="en-US"/>
              </w:rPr>
            </w:pPr>
            <w:r>
              <w:rPr>
                <w:sz w:val="22"/>
                <w:szCs w:val="22"/>
                <w:lang w:val="en-US"/>
              </w:rPr>
              <w:t>19</w:t>
            </w:r>
          </w:p>
        </w:tc>
        <w:tc>
          <w:tcPr>
            <w:tcW w:w="10064" w:type="dxa"/>
            <w:tcBorders>
              <w:top w:val="single" w:sz="4" w:space="0" w:color="auto"/>
              <w:left w:val="single" w:sz="4" w:space="0" w:color="000000"/>
              <w:bottom w:val="single" w:sz="4" w:space="0" w:color="auto"/>
              <w:right w:val="single" w:sz="4" w:space="0" w:color="000000"/>
            </w:tcBorders>
            <w:shd w:val="clear" w:color="auto" w:fill="auto"/>
          </w:tcPr>
          <w:p w:rsidR="00C51D15" w:rsidRPr="00840D4A" w:rsidRDefault="00F20FB4" w:rsidP="007C5D38">
            <w:pPr>
              <w:keepNext/>
              <w:keepLines/>
              <w:suppressLineNumbers/>
              <w:spacing w:line="240" w:lineRule="auto"/>
              <w:ind w:firstLine="0"/>
              <w:jc w:val="left"/>
              <w:rPr>
                <w:sz w:val="22"/>
                <w:szCs w:val="22"/>
              </w:rPr>
            </w:pPr>
            <w:r w:rsidRPr="006B1BAA">
              <w:rPr>
                <w:b/>
              </w:rPr>
              <w:t>Дата и время окончания рассмотрения конкурсных заявок:</w:t>
            </w:r>
            <w:r w:rsidRPr="006B1BAA">
              <w:t xml:space="preserve"> </w:t>
            </w:r>
            <w:r w:rsidRPr="006B1BAA">
              <w:rPr>
                <w:color w:val="000000"/>
              </w:rPr>
              <w:t>«</w:t>
            </w:r>
            <w:r w:rsidR="007C5D38">
              <w:rPr>
                <w:color w:val="000000"/>
              </w:rPr>
              <w:t>09</w:t>
            </w:r>
            <w:r w:rsidRPr="006B1BAA">
              <w:rPr>
                <w:color w:val="000000"/>
              </w:rPr>
              <w:t xml:space="preserve">» </w:t>
            </w:r>
            <w:r w:rsidR="007C5D38">
              <w:rPr>
                <w:color w:val="000000"/>
              </w:rPr>
              <w:t xml:space="preserve">декабря </w:t>
            </w:r>
            <w:r w:rsidRPr="006B1BAA">
              <w:rPr>
                <w:color w:val="000000"/>
              </w:rPr>
              <w:t xml:space="preserve">2021 </w:t>
            </w:r>
            <w:r w:rsidRPr="006B1BAA">
              <w:t xml:space="preserve">г. 17 часов </w:t>
            </w:r>
            <w:r w:rsidRPr="006B1BAA">
              <w:lastRenderedPageBreak/>
              <w:t>00 минут (время местное)</w:t>
            </w:r>
          </w:p>
        </w:tc>
      </w:tr>
      <w:tr w:rsidR="00C51D15" w:rsidRPr="00840D4A" w:rsidTr="00444837">
        <w:trPr>
          <w:trHeight w:val="375"/>
        </w:trPr>
        <w:tc>
          <w:tcPr>
            <w:tcW w:w="1101" w:type="dxa"/>
            <w:tcBorders>
              <w:top w:val="single" w:sz="4" w:space="0" w:color="auto"/>
              <w:left w:val="single" w:sz="4" w:space="0" w:color="000000"/>
              <w:bottom w:val="single" w:sz="4" w:space="0" w:color="auto"/>
            </w:tcBorders>
            <w:vAlign w:val="center"/>
          </w:tcPr>
          <w:p w:rsidR="00C51D15" w:rsidRPr="00B53A6C" w:rsidRDefault="00C51D15" w:rsidP="00F20FB4">
            <w:pPr>
              <w:keepNext/>
              <w:keepLines/>
              <w:suppressLineNumbers/>
              <w:spacing w:line="240" w:lineRule="auto"/>
              <w:ind w:firstLine="0"/>
              <w:jc w:val="center"/>
              <w:rPr>
                <w:sz w:val="22"/>
                <w:szCs w:val="22"/>
                <w:lang w:val="en-US"/>
              </w:rPr>
            </w:pPr>
            <w:r w:rsidRPr="00840D4A">
              <w:rPr>
                <w:sz w:val="22"/>
                <w:szCs w:val="22"/>
              </w:rPr>
              <w:lastRenderedPageBreak/>
              <w:t>2</w:t>
            </w:r>
            <w:r w:rsidR="00F20FB4">
              <w:rPr>
                <w:sz w:val="22"/>
                <w:szCs w:val="22"/>
                <w:lang w:val="en-US"/>
              </w:rPr>
              <w:t>0</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444837">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г. Новосибирск, ул. Планетная,32.</w:t>
            </w:r>
          </w:p>
        </w:tc>
      </w:tr>
      <w:tr w:rsidR="00C51D15" w:rsidRPr="00840D4A" w:rsidTr="00444837">
        <w:trPr>
          <w:trHeight w:val="369"/>
        </w:trPr>
        <w:tc>
          <w:tcPr>
            <w:tcW w:w="1101" w:type="dxa"/>
            <w:tcBorders>
              <w:top w:val="single" w:sz="4" w:space="0" w:color="auto"/>
              <w:left w:val="single" w:sz="4" w:space="0" w:color="000000"/>
              <w:bottom w:val="single" w:sz="4" w:space="0" w:color="000000"/>
            </w:tcBorders>
            <w:vAlign w:val="center"/>
          </w:tcPr>
          <w:p w:rsidR="00C51D15" w:rsidRPr="00B53A6C" w:rsidRDefault="00C51D15" w:rsidP="00F20FB4">
            <w:pPr>
              <w:keepNext/>
              <w:keepLines/>
              <w:suppressLineNumbers/>
              <w:spacing w:line="240" w:lineRule="auto"/>
              <w:ind w:firstLine="0"/>
              <w:jc w:val="center"/>
              <w:rPr>
                <w:sz w:val="22"/>
                <w:szCs w:val="22"/>
                <w:lang w:val="en-US"/>
              </w:rPr>
            </w:pPr>
            <w:r w:rsidRPr="00840D4A">
              <w:rPr>
                <w:sz w:val="22"/>
                <w:szCs w:val="22"/>
              </w:rPr>
              <w:t>2</w:t>
            </w:r>
            <w:r w:rsidR="00F20FB4">
              <w:rPr>
                <w:sz w:val="22"/>
                <w:szCs w:val="22"/>
                <w:lang w:val="en-US"/>
              </w:rPr>
              <w:t>1</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7C5D38">
            <w:pPr>
              <w:spacing w:line="240" w:lineRule="auto"/>
              <w:ind w:firstLine="0"/>
              <w:rPr>
                <w:b/>
                <w:sz w:val="22"/>
                <w:szCs w:val="22"/>
              </w:rPr>
            </w:pPr>
            <w:r w:rsidRPr="00840D4A">
              <w:rPr>
                <w:b/>
                <w:sz w:val="22"/>
                <w:szCs w:val="22"/>
              </w:rPr>
              <w:t xml:space="preserve">Дата и время подведения итогов: </w:t>
            </w:r>
            <w:r w:rsidR="00DA21A4" w:rsidRPr="00840D4A">
              <w:rPr>
                <w:color w:val="000000"/>
                <w:sz w:val="22"/>
                <w:szCs w:val="22"/>
              </w:rPr>
              <w:t>«</w:t>
            </w:r>
            <w:r w:rsidR="007C5D38">
              <w:rPr>
                <w:color w:val="000000"/>
                <w:sz w:val="22"/>
                <w:szCs w:val="22"/>
              </w:rPr>
              <w:t>14</w:t>
            </w:r>
            <w:r w:rsidR="00DA21A4" w:rsidRPr="00840D4A">
              <w:rPr>
                <w:color w:val="000000"/>
                <w:sz w:val="22"/>
                <w:szCs w:val="22"/>
              </w:rPr>
              <w:t xml:space="preserve">» </w:t>
            </w:r>
            <w:r w:rsidR="007C5D38">
              <w:rPr>
                <w:color w:val="000000"/>
                <w:sz w:val="22"/>
                <w:szCs w:val="22"/>
              </w:rPr>
              <w:t xml:space="preserve">декабря </w:t>
            </w:r>
            <w:r w:rsidR="00DA21A4" w:rsidRPr="00840D4A">
              <w:rPr>
                <w:color w:val="000000"/>
                <w:sz w:val="22"/>
                <w:szCs w:val="22"/>
              </w:rPr>
              <w:t>202</w:t>
            </w:r>
            <w:r w:rsidR="0025070C" w:rsidRPr="00840D4A">
              <w:rPr>
                <w:color w:val="000000"/>
                <w:sz w:val="22"/>
                <w:szCs w:val="22"/>
              </w:rPr>
              <w:t>1</w:t>
            </w:r>
            <w:r w:rsidR="00DA21A4" w:rsidRPr="00840D4A">
              <w:rPr>
                <w:color w:val="000000"/>
                <w:sz w:val="22"/>
                <w:szCs w:val="22"/>
              </w:rPr>
              <w:t xml:space="preserve"> </w:t>
            </w:r>
            <w:r w:rsidR="00DA21A4" w:rsidRPr="00840D4A">
              <w:rPr>
                <w:sz w:val="22"/>
                <w:szCs w:val="22"/>
              </w:rPr>
              <w:t xml:space="preserve">г. </w:t>
            </w:r>
            <w:r w:rsidR="00EE1370" w:rsidRPr="00840D4A">
              <w:rPr>
                <w:sz w:val="22"/>
                <w:szCs w:val="22"/>
              </w:rPr>
              <w:t>1</w:t>
            </w:r>
            <w:r w:rsidR="00BD0053" w:rsidRPr="00840D4A">
              <w:rPr>
                <w:sz w:val="22"/>
                <w:szCs w:val="22"/>
              </w:rPr>
              <w:t>7</w:t>
            </w:r>
            <w:r w:rsidR="00EE1370" w:rsidRPr="00840D4A">
              <w:rPr>
                <w:sz w:val="22"/>
                <w:szCs w:val="22"/>
              </w:rPr>
              <w:t xml:space="preserve"> час. 00 мин. (время местное)</w:t>
            </w:r>
          </w:p>
        </w:tc>
      </w:tr>
      <w:tr w:rsidR="00C51D15" w:rsidRPr="00840D4A" w:rsidTr="00444837">
        <w:trPr>
          <w:trHeight w:val="165"/>
        </w:trPr>
        <w:tc>
          <w:tcPr>
            <w:tcW w:w="1101" w:type="dxa"/>
            <w:tcBorders>
              <w:top w:val="single" w:sz="4" w:space="0" w:color="000000"/>
              <w:left w:val="single" w:sz="4" w:space="0" w:color="000000"/>
              <w:bottom w:val="single" w:sz="4" w:space="0" w:color="auto"/>
            </w:tcBorders>
            <w:vAlign w:val="center"/>
          </w:tcPr>
          <w:p w:rsidR="00C51D15" w:rsidRPr="00B53A6C" w:rsidRDefault="00C51D15" w:rsidP="00F20FB4">
            <w:pPr>
              <w:keepNext/>
              <w:keepLines/>
              <w:suppressLineNumbers/>
              <w:spacing w:line="240" w:lineRule="auto"/>
              <w:ind w:firstLine="0"/>
              <w:jc w:val="center"/>
              <w:rPr>
                <w:sz w:val="22"/>
                <w:szCs w:val="22"/>
                <w:lang w:val="en-US"/>
              </w:rPr>
            </w:pPr>
            <w:r w:rsidRPr="00840D4A">
              <w:rPr>
                <w:sz w:val="22"/>
                <w:szCs w:val="22"/>
              </w:rPr>
              <w:t>2</w:t>
            </w:r>
            <w:r w:rsidR="00F20FB4">
              <w:rPr>
                <w:sz w:val="22"/>
                <w:szCs w:val="22"/>
                <w:lang w:val="en-US"/>
              </w:rPr>
              <w:t>2</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444837">
            <w:pPr>
              <w:autoSpaceDE w:val="0"/>
              <w:spacing w:line="240" w:lineRule="auto"/>
              <w:ind w:firstLine="0"/>
              <w:rPr>
                <w:sz w:val="22"/>
                <w:szCs w:val="22"/>
              </w:rPr>
            </w:pPr>
            <w:r w:rsidRPr="00840D4A">
              <w:rPr>
                <w:b/>
                <w:bCs/>
                <w:sz w:val="22"/>
                <w:szCs w:val="22"/>
              </w:rPr>
              <w:t xml:space="preserve">Валюта, используемая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444837">
        <w:trPr>
          <w:trHeight w:val="615"/>
        </w:trPr>
        <w:tc>
          <w:tcPr>
            <w:tcW w:w="1101" w:type="dxa"/>
            <w:tcBorders>
              <w:top w:val="single" w:sz="4" w:space="0" w:color="000000"/>
              <w:left w:val="single" w:sz="4" w:space="0" w:color="000000"/>
              <w:bottom w:val="single" w:sz="4" w:space="0" w:color="auto"/>
            </w:tcBorders>
            <w:vAlign w:val="center"/>
          </w:tcPr>
          <w:p w:rsidR="00C51D15" w:rsidRPr="00B53A6C" w:rsidRDefault="00C51D15" w:rsidP="00F20FB4">
            <w:pPr>
              <w:keepNext/>
              <w:keepLines/>
              <w:suppressLineNumbers/>
              <w:spacing w:line="240" w:lineRule="auto"/>
              <w:ind w:firstLine="0"/>
              <w:jc w:val="center"/>
              <w:rPr>
                <w:sz w:val="22"/>
                <w:szCs w:val="22"/>
                <w:lang w:val="en-US"/>
              </w:rPr>
            </w:pPr>
            <w:r w:rsidRPr="00840D4A">
              <w:rPr>
                <w:sz w:val="22"/>
                <w:szCs w:val="22"/>
              </w:rPr>
              <w:t>2</w:t>
            </w:r>
            <w:r w:rsidR="00F20FB4">
              <w:rPr>
                <w:sz w:val="22"/>
                <w:szCs w:val="22"/>
                <w:lang w:val="en-US"/>
              </w:rPr>
              <w:t>3</w:t>
            </w:r>
          </w:p>
        </w:tc>
        <w:tc>
          <w:tcPr>
            <w:tcW w:w="10064"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720893" w:rsidP="00444837">
            <w:pPr>
              <w:pStyle w:val="a2"/>
              <w:spacing w:after="0"/>
              <w:rPr>
                <w:sz w:val="22"/>
                <w:szCs w:val="22"/>
              </w:rPr>
            </w:pPr>
            <w:r w:rsidRPr="00FF4CD7">
              <w:t>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 Договор в бумажной форме заключается Заказчиком торгов с победителем конкурса вне АС Оператора и в сроки, установленные извещением о конкурсе.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F601A6" w:rsidRDefault="00F601A6" w:rsidP="00EF76DC">
      <w:pPr>
        <w:spacing w:line="240" w:lineRule="auto"/>
        <w:jc w:val="right"/>
        <w:rPr>
          <w:b/>
          <w:i/>
          <w:sz w:val="22"/>
          <w:szCs w:val="22"/>
          <w:lang w:eastAsia="ru-RU"/>
        </w:rPr>
      </w:pPr>
      <w:bookmarkStart w:id="10" w:name="__2525252525252525252525252525252525D0_2"/>
      <w:bookmarkEnd w:id="10"/>
    </w:p>
    <w:p w:rsidR="003A7F82" w:rsidRPr="00524228" w:rsidRDefault="005D54A7" w:rsidP="003A7F82">
      <w:pPr>
        <w:pStyle w:val="a2"/>
        <w:jc w:val="right"/>
        <w:rPr>
          <w:b/>
          <w:i/>
          <w:lang w:val="ru-RU"/>
        </w:rPr>
      </w:pPr>
      <w:r>
        <w:rPr>
          <w:b/>
          <w:i/>
        </w:rPr>
        <w:br w:type="page"/>
      </w:r>
      <w:r w:rsidR="003A7F82" w:rsidRPr="00524228">
        <w:rPr>
          <w:b/>
          <w:i/>
        </w:rPr>
        <w:lastRenderedPageBreak/>
        <w:t>Приложение №1</w:t>
      </w:r>
      <w:r w:rsidR="00002102" w:rsidRPr="00524228">
        <w:rPr>
          <w:b/>
          <w:i/>
          <w:lang w:val="ru-RU"/>
        </w:rPr>
        <w:t xml:space="preserve"> к конкурсной документации</w:t>
      </w:r>
    </w:p>
    <w:p w:rsidR="00E94A35" w:rsidRPr="00686E5C" w:rsidRDefault="00E94A35" w:rsidP="00E94A35">
      <w:pPr>
        <w:tabs>
          <w:tab w:val="left" w:pos="9355"/>
        </w:tabs>
        <w:spacing w:line="240" w:lineRule="auto"/>
        <w:rPr>
          <w:sz w:val="21"/>
          <w:szCs w:val="21"/>
        </w:rPr>
      </w:pPr>
      <w:r w:rsidRPr="00686E5C">
        <w:rPr>
          <w:sz w:val="21"/>
          <w:szCs w:val="21"/>
        </w:rPr>
        <w:t>На бланке организации</w:t>
      </w:r>
    </w:p>
    <w:p w:rsidR="00E94A35" w:rsidRPr="00686E5C" w:rsidRDefault="00E94A35" w:rsidP="00E94A35">
      <w:pPr>
        <w:tabs>
          <w:tab w:val="left" w:pos="9355"/>
        </w:tabs>
        <w:spacing w:line="240" w:lineRule="auto"/>
        <w:rPr>
          <w:sz w:val="21"/>
          <w:szCs w:val="21"/>
        </w:rPr>
      </w:pPr>
      <w:r w:rsidRPr="00686E5C">
        <w:rPr>
          <w:sz w:val="21"/>
          <w:szCs w:val="21"/>
        </w:rPr>
        <w:t>Дата, исх. номер</w:t>
      </w:r>
    </w:p>
    <w:p w:rsidR="00E94A35" w:rsidRPr="00686E5C" w:rsidRDefault="00E94A35" w:rsidP="00E94A35">
      <w:pPr>
        <w:spacing w:line="240" w:lineRule="auto"/>
        <w:ind w:left="3780"/>
        <w:rPr>
          <w:i/>
          <w:sz w:val="21"/>
          <w:szCs w:val="21"/>
        </w:rPr>
      </w:pPr>
      <w:r w:rsidRPr="00686E5C">
        <w:rPr>
          <w:bCs/>
          <w:sz w:val="21"/>
          <w:szCs w:val="21"/>
        </w:rPr>
        <w:t>Единой комиссии по закупке на поставку товаров, выполнение работ, оказание услуг для нужд АО «НПО НИИИП – НЗиК»</w:t>
      </w:r>
    </w:p>
    <w:p w:rsidR="00E94A35" w:rsidRPr="00686E5C" w:rsidRDefault="00E94A35" w:rsidP="00E94A35">
      <w:pPr>
        <w:tabs>
          <w:tab w:val="left" w:pos="9355"/>
        </w:tabs>
        <w:spacing w:line="240" w:lineRule="auto"/>
        <w:outlineLvl w:val="0"/>
        <w:rPr>
          <w:sz w:val="21"/>
          <w:szCs w:val="21"/>
        </w:rPr>
      </w:pPr>
    </w:p>
    <w:p w:rsidR="00E94A35" w:rsidRPr="00686E5C" w:rsidRDefault="00E94A35" w:rsidP="00E94A35">
      <w:pPr>
        <w:tabs>
          <w:tab w:val="left" w:pos="9355"/>
        </w:tabs>
        <w:spacing w:line="240" w:lineRule="auto"/>
        <w:jc w:val="center"/>
        <w:outlineLvl w:val="0"/>
        <w:rPr>
          <w:sz w:val="21"/>
          <w:szCs w:val="21"/>
        </w:rPr>
      </w:pPr>
      <w:r w:rsidRPr="00686E5C">
        <w:rPr>
          <w:sz w:val="21"/>
          <w:szCs w:val="21"/>
        </w:rPr>
        <w:t>ЗАЯВКА  НА  УЧАСТИЕ</w:t>
      </w:r>
    </w:p>
    <w:p w:rsidR="00E94A35" w:rsidRPr="00686E5C" w:rsidRDefault="00E94A35" w:rsidP="00E94A35">
      <w:pPr>
        <w:tabs>
          <w:tab w:val="left" w:pos="9355"/>
        </w:tabs>
        <w:spacing w:line="240" w:lineRule="auto"/>
        <w:jc w:val="center"/>
        <w:rPr>
          <w:sz w:val="21"/>
          <w:szCs w:val="21"/>
        </w:rPr>
      </w:pPr>
      <w:r w:rsidRPr="00686E5C">
        <w:rPr>
          <w:sz w:val="21"/>
          <w:szCs w:val="21"/>
        </w:rPr>
        <w:t xml:space="preserve">В КОНКУРСЕ НА ПРАВО ЗАКЛЮЧЕНИЯ ДОГОВОРА НА ________________________ ДЛЯ НУЖД АО «НПО НИИИП – НЗиК» </w:t>
      </w:r>
    </w:p>
    <w:p w:rsidR="00E94A35" w:rsidRPr="00686E5C" w:rsidRDefault="00E94A35" w:rsidP="00E94A35">
      <w:pPr>
        <w:tabs>
          <w:tab w:val="left" w:pos="9355"/>
        </w:tabs>
        <w:spacing w:line="240" w:lineRule="auto"/>
        <w:jc w:val="center"/>
        <w:rPr>
          <w:sz w:val="21"/>
          <w:szCs w:val="21"/>
        </w:rPr>
      </w:pP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94A35" w:rsidRPr="00686E5C" w:rsidRDefault="00E94A35" w:rsidP="00E94A35">
      <w:pPr>
        <w:shd w:val="clear" w:color="auto" w:fill="FFFFFF"/>
        <w:tabs>
          <w:tab w:val="left" w:pos="0"/>
          <w:tab w:val="left" w:pos="709"/>
        </w:tabs>
        <w:spacing w:line="240" w:lineRule="auto"/>
        <w:rPr>
          <w:sz w:val="21"/>
          <w:szCs w:val="21"/>
        </w:rPr>
      </w:pPr>
      <w:r w:rsidRPr="00686E5C">
        <w:rPr>
          <w:sz w:val="21"/>
          <w:szCs w:val="21"/>
        </w:rPr>
        <w:t>___________________________________________________________________________</w:t>
      </w:r>
    </w:p>
    <w:p w:rsidR="00E94A35" w:rsidRPr="00686E5C" w:rsidRDefault="00E94A35" w:rsidP="00E94A35">
      <w:pPr>
        <w:shd w:val="clear" w:color="auto" w:fill="FFFFFF"/>
        <w:tabs>
          <w:tab w:val="left" w:pos="0"/>
          <w:tab w:val="left" w:pos="709"/>
        </w:tabs>
        <w:spacing w:line="240" w:lineRule="auto"/>
        <w:rPr>
          <w:sz w:val="21"/>
          <w:szCs w:val="21"/>
        </w:rPr>
      </w:pPr>
      <w:r w:rsidRPr="00686E5C">
        <w:rPr>
          <w:sz w:val="21"/>
          <w:szCs w:val="21"/>
        </w:rPr>
        <w:t xml:space="preserve"> (полное наименование для юридического лица, фамилия, имя, отчество для физического лица)</w:t>
      </w:r>
    </w:p>
    <w:p w:rsidR="00E94A35" w:rsidRPr="00686E5C" w:rsidRDefault="00E94A35" w:rsidP="00E94A35">
      <w:pPr>
        <w:shd w:val="clear" w:color="auto" w:fill="FFFFFF"/>
        <w:tabs>
          <w:tab w:val="left" w:pos="0"/>
          <w:tab w:val="left" w:pos="709"/>
        </w:tabs>
        <w:spacing w:line="240" w:lineRule="auto"/>
        <w:rPr>
          <w:sz w:val="21"/>
          <w:szCs w:val="21"/>
        </w:rPr>
      </w:pPr>
      <w:r w:rsidRPr="00686E5C">
        <w:rPr>
          <w:sz w:val="21"/>
          <w:szCs w:val="21"/>
        </w:rPr>
        <w:t>в лице _____________________________________________________________________,</w:t>
      </w:r>
    </w:p>
    <w:p w:rsidR="00E94A35" w:rsidRPr="00686E5C" w:rsidRDefault="00E94A35" w:rsidP="00E94A35">
      <w:pPr>
        <w:shd w:val="clear" w:color="auto" w:fill="FFFFFF"/>
        <w:tabs>
          <w:tab w:val="left" w:pos="0"/>
          <w:tab w:val="left" w:pos="709"/>
        </w:tabs>
        <w:spacing w:line="240" w:lineRule="auto"/>
        <w:rPr>
          <w:sz w:val="21"/>
          <w:szCs w:val="21"/>
        </w:rPr>
      </w:pPr>
      <w:r w:rsidRPr="00686E5C">
        <w:rPr>
          <w:sz w:val="21"/>
          <w:szCs w:val="21"/>
        </w:rPr>
        <w:t>(должность, фамилия, имя, отчество)</w:t>
      </w:r>
    </w:p>
    <w:p w:rsidR="00E94A35" w:rsidRPr="00686E5C" w:rsidRDefault="00E94A35" w:rsidP="00E94A35">
      <w:pPr>
        <w:shd w:val="clear" w:color="auto" w:fill="FFFFFF"/>
        <w:tabs>
          <w:tab w:val="left" w:pos="0"/>
          <w:tab w:val="left" w:pos="709"/>
        </w:tabs>
        <w:spacing w:line="240" w:lineRule="auto"/>
        <w:rPr>
          <w:sz w:val="21"/>
          <w:szCs w:val="21"/>
        </w:rPr>
      </w:pPr>
      <w:r w:rsidRPr="00686E5C">
        <w:rPr>
          <w:sz w:val="21"/>
          <w:szCs w:val="21"/>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A0202F" w:rsidRPr="00686E5C" w:rsidRDefault="00E94A35" w:rsidP="00A0202F">
      <w:pPr>
        <w:shd w:val="clear" w:color="auto" w:fill="FFFFFF"/>
        <w:tabs>
          <w:tab w:val="left" w:pos="0"/>
          <w:tab w:val="left" w:pos="709"/>
        </w:tabs>
        <w:spacing w:line="240" w:lineRule="auto"/>
        <w:rPr>
          <w:sz w:val="21"/>
          <w:szCs w:val="21"/>
        </w:rPr>
      </w:pPr>
      <w:r w:rsidRPr="00686E5C">
        <w:rPr>
          <w:sz w:val="21"/>
          <w:szCs w:val="21"/>
        </w:rPr>
        <w:t xml:space="preserve">2. </w:t>
      </w:r>
      <w:r w:rsidR="00A0202F" w:rsidRPr="00686E5C">
        <w:rPr>
          <w:sz w:val="21"/>
          <w:szCs w:val="21"/>
        </w:rPr>
        <w:t>Мы согласны выполнить предусмотренные конкурсом услуги</w:t>
      </w:r>
      <w:r w:rsidR="00A0202F" w:rsidRPr="00686E5C">
        <w:rPr>
          <w:color w:val="FF0000"/>
          <w:sz w:val="21"/>
          <w:szCs w:val="21"/>
        </w:rPr>
        <w:t xml:space="preserve"> </w:t>
      </w:r>
      <w:r w:rsidR="00A0202F" w:rsidRPr="00686E5C">
        <w:rPr>
          <w:sz w:val="21"/>
          <w:szCs w:val="21"/>
        </w:rPr>
        <w:t xml:space="preserve">в соответствии с требованиями  конкурсной документации и на условиях, которые мы представили в </w:t>
      </w:r>
      <w:r w:rsidR="00DC5C07" w:rsidRPr="00686E5C">
        <w:rPr>
          <w:sz w:val="21"/>
          <w:szCs w:val="21"/>
        </w:rPr>
        <w:t>настоящем</w:t>
      </w:r>
      <w:r w:rsidR="00A0202F" w:rsidRPr="00686E5C">
        <w:rPr>
          <w:sz w:val="21"/>
          <w:szCs w:val="21"/>
        </w:rPr>
        <w:t xml:space="preserve"> предложении, по цене  _________________________ (указать общую цену договора цифрами и прописью). В цену договора включены </w:t>
      </w:r>
      <w:r w:rsidR="00DC5C07" w:rsidRPr="00686E5C">
        <w:rPr>
          <w:sz w:val="21"/>
          <w:szCs w:val="21"/>
        </w:rPr>
        <w:t>все расходы,</w:t>
      </w:r>
      <w:r w:rsidR="00A0202F" w:rsidRPr="00686E5C">
        <w:rPr>
          <w:sz w:val="21"/>
          <w:szCs w:val="21"/>
        </w:rPr>
        <w:t xml:space="preserve"> связанные с организацией питания, налоги (включая НДС), сборы, пошлины и другие обязательные платежи.</w:t>
      </w:r>
    </w:p>
    <w:p w:rsidR="00E94A35" w:rsidRPr="00686E5C" w:rsidRDefault="00E94A35" w:rsidP="00A0202F">
      <w:pPr>
        <w:shd w:val="clear" w:color="auto" w:fill="FFFFFF"/>
        <w:tabs>
          <w:tab w:val="left" w:pos="0"/>
          <w:tab w:val="left" w:pos="709"/>
        </w:tabs>
        <w:spacing w:line="240" w:lineRule="auto"/>
        <w:rPr>
          <w:sz w:val="21"/>
          <w:szCs w:val="21"/>
        </w:rPr>
      </w:pPr>
      <w:r w:rsidRPr="00686E5C">
        <w:rPr>
          <w:sz w:val="21"/>
          <w:szCs w:val="21"/>
        </w:rPr>
        <w:t xml:space="preserve">Мы согласны оказать предусмотренные конкурсом услуги в период, указанный в Извещении о проведении конкурса в объёме, предусмотренном условиями конкурса, согласно конкурсной документации».  </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3.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и согласно нашим предложениям, которые мы просим включить в договор.</w:t>
      </w:r>
    </w:p>
    <w:p w:rsidR="00E94A35" w:rsidRPr="00686E5C" w:rsidRDefault="00E94A35" w:rsidP="00E94A35">
      <w:pPr>
        <w:shd w:val="clear" w:color="auto" w:fill="FFFFFF"/>
        <w:tabs>
          <w:tab w:val="left" w:pos="0"/>
          <w:tab w:val="left" w:pos="709"/>
        </w:tabs>
        <w:spacing w:line="240" w:lineRule="auto"/>
        <w:ind w:firstLine="567"/>
        <w:rPr>
          <w:sz w:val="21"/>
          <w:szCs w:val="21"/>
          <w:lang w:eastAsia="ru-RU"/>
        </w:rPr>
      </w:pPr>
      <w:r w:rsidRPr="00686E5C">
        <w:rPr>
          <w:sz w:val="21"/>
          <w:szCs w:val="21"/>
        </w:rPr>
        <w:t>4. Настоящей заявкой подтверждаем, что против_______________ (наименование организации — Участника закупки)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686E5C">
        <w:rPr>
          <w:sz w:val="21"/>
          <w:szCs w:val="21"/>
          <w:lang w:eastAsia="ru-RU"/>
        </w:rPr>
        <w:t>.</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 xml:space="preserve">6. Настоящим также подтверждаем отсутствие нашей </w:t>
      </w:r>
      <w:proofErr w:type="spellStart"/>
      <w:r w:rsidRPr="00686E5C">
        <w:rPr>
          <w:sz w:val="21"/>
          <w:szCs w:val="21"/>
        </w:rPr>
        <w:t>аффилированности</w:t>
      </w:r>
      <w:proofErr w:type="spellEnd"/>
      <w:r w:rsidRPr="00686E5C">
        <w:rPr>
          <w:sz w:val="21"/>
          <w:szCs w:val="21"/>
        </w:rPr>
        <w:t xml:space="preserve"> с Заказчиком, а также с </w:t>
      </w:r>
      <w:r w:rsidRPr="00686E5C">
        <w:rPr>
          <w:sz w:val="21"/>
          <w:szCs w:val="21"/>
        </w:rPr>
        <w:lastRenderedPageBreak/>
        <w:t>его сотрудниками.</w:t>
      </w:r>
    </w:p>
    <w:p w:rsidR="00E94A35" w:rsidRPr="00686E5C" w:rsidRDefault="00E94A35" w:rsidP="00E94A35">
      <w:pPr>
        <w:spacing w:line="240" w:lineRule="auto"/>
        <w:ind w:firstLine="567"/>
        <w:rPr>
          <w:sz w:val="21"/>
          <w:szCs w:val="21"/>
        </w:rPr>
      </w:pPr>
      <w:r w:rsidRPr="00686E5C">
        <w:rPr>
          <w:sz w:val="21"/>
          <w:szCs w:val="21"/>
        </w:rPr>
        <w:t>7. Настоящим подтверждаем, что нами получено согласие сотрудников на обработку персональных данных.</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8.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10.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11.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Все сведения о проведении конкурса просим сообщать уполномоченному лицу.</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12. Настоящая заявка действует 60 (шестьдесят) дней с момента подачи.</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13. Корреспонденцию в наш адрес просим направлять по адресу: ____________________.</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14. К настоящей Заявке прилагаются документы согласно описи на _____ страницах.</w:t>
      </w:r>
    </w:p>
    <w:p w:rsidR="00E94A35" w:rsidRPr="00686E5C" w:rsidRDefault="00E94A35" w:rsidP="00E94A35">
      <w:pPr>
        <w:spacing w:line="240" w:lineRule="auto"/>
        <w:ind w:firstLine="567"/>
        <w:rPr>
          <w:sz w:val="21"/>
          <w:szCs w:val="21"/>
        </w:rPr>
      </w:pPr>
      <w:r w:rsidRPr="00686E5C">
        <w:rPr>
          <w:sz w:val="21"/>
          <w:szCs w:val="21"/>
        </w:rPr>
        <w:t>15.</w:t>
      </w:r>
      <w:r w:rsidRPr="00686E5C">
        <w:rPr>
          <w:sz w:val="21"/>
          <w:szCs w:val="21"/>
        </w:rPr>
        <w:tab/>
        <w:t xml:space="preserve">Банковские реквизиты участника закупки: </w:t>
      </w:r>
    </w:p>
    <w:p w:rsidR="00E94A35" w:rsidRPr="00686E5C" w:rsidRDefault="00E94A35" w:rsidP="00E94A35">
      <w:pPr>
        <w:spacing w:line="240" w:lineRule="auto"/>
        <w:ind w:firstLine="567"/>
        <w:rPr>
          <w:sz w:val="21"/>
          <w:szCs w:val="21"/>
        </w:rPr>
      </w:pPr>
      <w:r w:rsidRPr="00686E5C">
        <w:rPr>
          <w:sz w:val="21"/>
          <w:szCs w:val="21"/>
        </w:rPr>
        <w:t>ИНН _________________, КПП _______________________, ОГРН __________________</w:t>
      </w:r>
    </w:p>
    <w:p w:rsidR="00E94A35" w:rsidRPr="00686E5C" w:rsidRDefault="00E94A35" w:rsidP="00E94A35">
      <w:pPr>
        <w:spacing w:line="240" w:lineRule="auto"/>
        <w:ind w:firstLine="567"/>
        <w:rPr>
          <w:sz w:val="21"/>
          <w:szCs w:val="21"/>
        </w:rPr>
      </w:pPr>
      <w:r w:rsidRPr="00686E5C">
        <w:rPr>
          <w:sz w:val="21"/>
          <w:szCs w:val="21"/>
        </w:rPr>
        <w:t>Наименование обслуживающего банка ____________________</w:t>
      </w:r>
    </w:p>
    <w:p w:rsidR="00E94A35" w:rsidRPr="00686E5C" w:rsidRDefault="00E94A35" w:rsidP="00E94A35">
      <w:pPr>
        <w:spacing w:line="240" w:lineRule="auto"/>
        <w:ind w:firstLine="567"/>
        <w:rPr>
          <w:sz w:val="21"/>
          <w:szCs w:val="21"/>
        </w:rPr>
      </w:pPr>
      <w:r w:rsidRPr="00686E5C">
        <w:rPr>
          <w:sz w:val="21"/>
          <w:szCs w:val="21"/>
        </w:rPr>
        <w:t>Расчетный счет ____________________</w:t>
      </w:r>
    </w:p>
    <w:p w:rsidR="00E94A35" w:rsidRPr="00686E5C" w:rsidRDefault="00E94A35" w:rsidP="00E94A35">
      <w:pPr>
        <w:spacing w:line="240" w:lineRule="auto"/>
        <w:ind w:firstLine="567"/>
        <w:rPr>
          <w:sz w:val="21"/>
          <w:szCs w:val="21"/>
        </w:rPr>
      </w:pPr>
      <w:r w:rsidRPr="00686E5C">
        <w:rPr>
          <w:sz w:val="21"/>
          <w:szCs w:val="21"/>
        </w:rPr>
        <w:t>Корреспондентский счет ____________________</w:t>
      </w:r>
    </w:p>
    <w:p w:rsidR="00E94A35" w:rsidRPr="00686E5C" w:rsidRDefault="00E94A35" w:rsidP="00E94A35">
      <w:pPr>
        <w:spacing w:line="240" w:lineRule="auto"/>
        <w:ind w:firstLine="567"/>
        <w:rPr>
          <w:sz w:val="21"/>
          <w:szCs w:val="21"/>
        </w:rPr>
      </w:pPr>
      <w:r w:rsidRPr="00686E5C">
        <w:rPr>
          <w:sz w:val="21"/>
          <w:szCs w:val="21"/>
        </w:rPr>
        <w:t>Код БИК ____________________</w:t>
      </w:r>
    </w:p>
    <w:p w:rsidR="00E94A35" w:rsidRPr="00686E5C" w:rsidRDefault="00E94A35" w:rsidP="00E94A35">
      <w:pPr>
        <w:spacing w:line="240" w:lineRule="auto"/>
        <w:ind w:firstLine="708"/>
        <w:rPr>
          <w:sz w:val="21"/>
          <w:szCs w:val="21"/>
        </w:rPr>
      </w:pPr>
    </w:p>
    <w:p w:rsidR="00E94A35" w:rsidRPr="00686E5C" w:rsidRDefault="00E94A35" w:rsidP="00E94A35">
      <w:pPr>
        <w:spacing w:line="240" w:lineRule="auto"/>
        <w:ind w:firstLine="708"/>
        <w:rPr>
          <w:sz w:val="21"/>
          <w:szCs w:val="21"/>
        </w:rPr>
      </w:pPr>
    </w:p>
    <w:p w:rsidR="00E94A35" w:rsidRPr="00686E5C" w:rsidRDefault="00E94A35" w:rsidP="00E94A35">
      <w:pPr>
        <w:spacing w:line="240" w:lineRule="auto"/>
        <w:ind w:firstLine="708"/>
        <w:rPr>
          <w:sz w:val="21"/>
          <w:szCs w:val="21"/>
        </w:rPr>
      </w:pPr>
      <w:r w:rsidRPr="00686E5C">
        <w:rPr>
          <w:sz w:val="21"/>
          <w:szCs w:val="21"/>
        </w:rPr>
        <w:t>Участник закупки / уполномоченный представитель</w:t>
      </w:r>
    </w:p>
    <w:p w:rsidR="00E94A35" w:rsidRPr="00686E5C" w:rsidRDefault="00E94A35" w:rsidP="00E94A35">
      <w:pPr>
        <w:spacing w:line="240" w:lineRule="auto"/>
        <w:ind w:firstLine="708"/>
        <w:rPr>
          <w:sz w:val="21"/>
          <w:szCs w:val="21"/>
        </w:rPr>
      </w:pPr>
    </w:p>
    <w:p w:rsidR="00E94A35" w:rsidRPr="00686E5C" w:rsidRDefault="00E94A35" w:rsidP="00E94A35">
      <w:pPr>
        <w:spacing w:line="240" w:lineRule="auto"/>
        <w:ind w:firstLine="708"/>
        <w:rPr>
          <w:sz w:val="21"/>
          <w:szCs w:val="21"/>
        </w:rPr>
      </w:pPr>
      <w:r w:rsidRPr="00686E5C">
        <w:rPr>
          <w:sz w:val="21"/>
          <w:szCs w:val="21"/>
        </w:rPr>
        <w:t>_________________ (Фамилия И.О.)</w:t>
      </w:r>
    </w:p>
    <w:p w:rsidR="00E574CE" w:rsidRDefault="00E94A35" w:rsidP="00E574CE">
      <w:pPr>
        <w:widowControl/>
        <w:suppressAutoHyphens w:val="0"/>
        <w:snapToGrid/>
        <w:spacing w:line="240" w:lineRule="auto"/>
        <w:ind w:firstLine="0"/>
        <w:contextualSpacing/>
        <w:jc w:val="left"/>
        <w:rPr>
          <w:b/>
          <w:sz w:val="20"/>
          <w:szCs w:val="20"/>
          <w:lang w:eastAsia="ru-RU"/>
        </w:rPr>
      </w:pPr>
      <w:r w:rsidRPr="00E94A35">
        <w:rPr>
          <w:sz w:val="21"/>
          <w:szCs w:val="21"/>
        </w:rPr>
        <w:t>(подпись)</w:t>
      </w:r>
      <w:r w:rsidR="00E574CE" w:rsidRPr="00E574CE">
        <w:rPr>
          <w:b/>
          <w:sz w:val="20"/>
          <w:szCs w:val="20"/>
          <w:lang w:eastAsia="ru-RU"/>
        </w:rPr>
        <w:t xml:space="preserve"> </w:t>
      </w:r>
    </w:p>
    <w:p w:rsidR="00E574CE" w:rsidRDefault="00E574CE" w:rsidP="00E574CE">
      <w:pPr>
        <w:widowControl/>
        <w:suppressAutoHyphens w:val="0"/>
        <w:snapToGrid/>
        <w:spacing w:line="240" w:lineRule="auto"/>
        <w:ind w:firstLine="0"/>
        <w:contextualSpacing/>
        <w:jc w:val="left"/>
        <w:rPr>
          <w:b/>
          <w:sz w:val="20"/>
          <w:szCs w:val="20"/>
          <w:lang w:eastAsia="ru-RU"/>
        </w:rPr>
      </w:pPr>
    </w:p>
    <w:p w:rsidR="00E574CE" w:rsidRPr="003F6A8E" w:rsidRDefault="00E574CE" w:rsidP="00E574CE">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на ________________________ </w:t>
      </w:r>
    </w:p>
    <w:p w:rsidR="00E574CE" w:rsidRPr="003F6A8E" w:rsidRDefault="00E574CE" w:rsidP="00E574CE">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E574CE" w:rsidRPr="003F6A8E" w:rsidRDefault="00E574CE" w:rsidP="00E574CE">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652"/>
        <w:gridCol w:w="1603"/>
      </w:tblGrid>
      <w:tr w:rsidR="00E574CE" w:rsidRPr="003F6A8E" w:rsidTr="0060081A">
        <w:tc>
          <w:tcPr>
            <w:tcW w:w="1276"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E574CE" w:rsidRPr="003F6A8E" w:rsidTr="0060081A">
        <w:tc>
          <w:tcPr>
            <w:tcW w:w="1276"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E574CE" w:rsidRPr="003F6A8E" w:rsidRDefault="00E574CE" w:rsidP="0060081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p>
        </w:tc>
      </w:tr>
      <w:tr w:rsidR="00E574CE" w:rsidRPr="003F6A8E" w:rsidTr="0060081A">
        <w:tc>
          <w:tcPr>
            <w:tcW w:w="1276"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E574CE" w:rsidRPr="003F6A8E" w:rsidRDefault="00E574CE" w:rsidP="0060081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p>
        </w:tc>
      </w:tr>
    </w:tbl>
    <w:p w:rsidR="00E574CE" w:rsidRPr="00E94A35" w:rsidRDefault="00E574CE" w:rsidP="00E574CE">
      <w:pPr>
        <w:spacing w:line="240" w:lineRule="auto"/>
        <w:ind w:firstLine="708"/>
        <w:rPr>
          <w:sz w:val="22"/>
          <w:szCs w:val="22"/>
        </w:rPr>
        <w:sectPr w:rsidR="00E574CE" w:rsidRPr="00E94A35" w:rsidSect="00B86CB5">
          <w:pgSz w:w="11906" w:h="16838"/>
          <w:pgMar w:top="1134" w:right="850" w:bottom="1134" w:left="1701" w:header="708" w:footer="708" w:gutter="0"/>
          <w:cols w:space="708"/>
          <w:docGrid w:linePitch="360"/>
        </w:sectPr>
      </w:pPr>
    </w:p>
    <w:p w:rsidR="00E94A35" w:rsidRPr="00E94A35" w:rsidRDefault="00E94A35" w:rsidP="00E94A35">
      <w:pPr>
        <w:widowControl/>
        <w:snapToGrid/>
        <w:spacing w:after="120" w:line="240" w:lineRule="auto"/>
        <w:ind w:firstLine="0"/>
        <w:jc w:val="right"/>
        <w:rPr>
          <w:lang w:val="x-none"/>
        </w:rPr>
      </w:pPr>
      <w:r w:rsidRPr="00E94A35">
        <w:rPr>
          <w:b/>
          <w:i/>
          <w:lang w:val="x-none"/>
        </w:rPr>
        <w:lastRenderedPageBreak/>
        <w:t>Приложение № 2 к конкурсной документации</w:t>
      </w:r>
    </w:p>
    <w:p w:rsidR="00E94A35" w:rsidRPr="00E94A35" w:rsidRDefault="00E94A35" w:rsidP="00E94A35">
      <w:pPr>
        <w:spacing w:line="240" w:lineRule="auto"/>
        <w:ind w:firstLine="708"/>
      </w:pPr>
    </w:p>
    <w:p w:rsidR="00E94A35" w:rsidRPr="00E94A35" w:rsidRDefault="00E94A35" w:rsidP="00E94A35">
      <w:pPr>
        <w:spacing w:line="240" w:lineRule="auto"/>
        <w:ind w:firstLine="708"/>
        <w:jc w:val="center"/>
      </w:pPr>
      <w:r w:rsidRPr="00E94A35">
        <w:t>АНКЕТА УЧАСТНИКА</w:t>
      </w:r>
    </w:p>
    <w:p w:rsidR="00E94A35" w:rsidRPr="00E94A35" w:rsidRDefault="00E94A35" w:rsidP="00E94A35">
      <w:pPr>
        <w:spacing w:line="240" w:lineRule="auto"/>
        <w:ind w:firstLine="708"/>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E94A35" w:rsidRPr="00E94A35" w:rsidTr="00B86CB5">
        <w:trPr>
          <w:trHeight w:val="1767"/>
        </w:trPr>
        <w:tc>
          <w:tcPr>
            <w:tcW w:w="5637" w:type="dxa"/>
          </w:tcPr>
          <w:p w:rsidR="00E94A35" w:rsidRPr="00E94A35" w:rsidRDefault="00E94A35" w:rsidP="00E94A35">
            <w:pPr>
              <w:spacing w:line="240" w:lineRule="auto"/>
              <w:ind w:firstLine="0"/>
            </w:pPr>
            <w:r w:rsidRPr="00E94A35">
              <w:t>1. Полное и сокращенное наименования участника, организационно-правовая форма:</w:t>
            </w:r>
          </w:p>
          <w:p w:rsidR="00E94A35" w:rsidRPr="00E94A35" w:rsidRDefault="00E94A35" w:rsidP="00E94A35">
            <w:pPr>
              <w:spacing w:line="240" w:lineRule="auto"/>
              <w:ind w:firstLine="0"/>
            </w:pPr>
            <w:r w:rsidRPr="00E94A35">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94A35" w:rsidRPr="00E94A35" w:rsidRDefault="00E94A35" w:rsidP="00E94A35">
            <w:pPr>
              <w:spacing w:line="240" w:lineRule="auto"/>
              <w:ind w:firstLine="708"/>
            </w:pPr>
          </w:p>
        </w:tc>
      </w:tr>
      <w:tr w:rsidR="00E94A35" w:rsidRPr="00E94A35" w:rsidTr="00B86CB5">
        <w:trPr>
          <w:trHeight w:val="749"/>
        </w:trPr>
        <w:tc>
          <w:tcPr>
            <w:tcW w:w="5637" w:type="dxa"/>
          </w:tcPr>
          <w:p w:rsidR="00E94A35" w:rsidRPr="00E94A35" w:rsidRDefault="00E94A35" w:rsidP="00E94A35">
            <w:pPr>
              <w:spacing w:line="240" w:lineRule="auto"/>
              <w:ind w:firstLine="0"/>
            </w:pPr>
            <w:r w:rsidRPr="00E94A35">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94A35" w:rsidRPr="00E94A35" w:rsidRDefault="00E94A35" w:rsidP="00E94A35">
            <w:pPr>
              <w:spacing w:line="240" w:lineRule="auto"/>
              <w:ind w:firstLine="708"/>
            </w:pPr>
          </w:p>
        </w:tc>
      </w:tr>
      <w:tr w:rsidR="00E94A35" w:rsidRPr="00E94A35" w:rsidTr="00B86CB5">
        <w:trPr>
          <w:trHeight w:val="1003"/>
        </w:trPr>
        <w:tc>
          <w:tcPr>
            <w:tcW w:w="5637" w:type="dxa"/>
          </w:tcPr>
          <w:p w:rsidR="00E94A35" w:rsidRPr="00E94A35" w:rsidRDefault="00E94A35" w:rsidP="00E94A35">
            <w:pPr>
              <w:spacing w:line="240" w:lineRule="auto"/>
              <w:ind w:firstLine="0"/>
            </w:pPr>
            <w:r w:rsidRPr="00E94A35">
              <w:t>3. Регистрационные данные:</w:t>
            </w:r>
          </w:p>
          <w:p w:rsidR="00E94A35" w:rsidRPr="00E94A35" w:rsidRDefault="00E94A35" w:rsidP="00E94A35">
            <w:pPr>
              <w:spacing w:line="240" w:lineRule="auto"/>
              <w:ind w:firstLine="0"/>
            </w:pPr>
            <w:r w:rsidRPr="00E94A35">
              <w:t>3.1. Дата, место и орган регистрации</w:t>
            </w:r>
          </w:p>
          <w:p w:rsidR="00E94A35" w:rsidRPr="00E94A35" w:rsidRDefault="00E94A35" w:rsidP="00E94A35">
            <w:pPr>
              <w:spacing w:line="240" w:lineRule="auto"/>
              <w:ind w:firstLine="0"/>
            </w:pPr>
            <w:r w:rsidRPr="00E94A35">
              <w:t>(на основании свидетельства о государственной регистрации)</w:t>
            </w:r>
          </w:p>
        </w:tc>
        <w:tc>
          <w:tcPr>
            <w:tcW w:w="3543" w:type="dxa"/>
          </w:tcPr>
          <w:p w:rsidR="00E94A35" w:rsidRPr="00E94A35" w:rsidRDefault="00E94A35" w:rsidP="00E94A35">
            <w:pPr>
              <w:spacing w:line="240" w:lineRule="auto"/>
              <w:ind w:firstLine="708"/>
            </w:pPr>
          </w:p>
        </w:tc>
      </w:tr>
      <w:tr w:rsidR="00E94A35" w:rsidRPr="00E94A35" w:rsidTr="00B86CB5">
        <w:trPr>
          <w:trHeight w:val="270"/>
        </w:trPr>
        <w:tc>
          <w:tcPr>
            <w:tcW w:w="5637" w:type="dxa"/>
          </w:tcPr>
          <w:p w:rsidR="00E94A35" w:rsidRPr="00E94A35" w:rsidRDefault="00E94A35" w:rsidP="00E94A35">
            <w:pPr>
              <w:spacing w:line="240" w:lineRule="auto"/>
              <w:ind w:firstLine="0"/>
            </w:pPr>
            <w:r w:rsidRPr="00E94A35">
              <w:t>ИНН, КПП, ОГРН, ОКПО участника</w:t>
            </w:r>
          </w:p>
        </w:tc>
        <w:tc>
          <w:tcPr>
            <w:tcW w:w="3543" w:type="dxa"/>
          </w:tcPr>
          <w:p w:rsidR="00E94A35" w:rsidRPr="00E94A35" w:rsidRDefault="00E94A35" w:rsidP="00E94A35">
            <w:pPr>
              <w:spacing w:line="240" w:lineRule="auto"/>
              <w:ind w:firstLine="708"/>
            </w:pPr>
          </w:p>
        </w:tc>
      </w:tr>
      <w:tr w:rsidR="00E94A35" w:rsidRPr="00E94A35" w:rsidTr="00B86CB5">
        <w:trPr>
          <w:cantSplit/>
          <w:trHeight w:val="132"/>
        </w:trPr>
        <w:tc>
          <w:tcPr>
            <w:tcW w:w="5637" w:type="dxa"/>
            <w:vMerge w:val="restart"/>
          </w:tcPr>
          <w:p w:rsidR="00E94A35" w:rsidRPr="00E94A35" w:rsidRDefault="00E94A35" w:rsidP="00E94A35">
            <w:pPr>
              <w:spacing w:line="240" w:lineRule="auto"/>
              <w:ind w:firstLine="0"/>
            </w:pPr>
            <w:r w:rsidRPr="00E94A35">
              <w:t>4. Юридический адрес участника</w:t>
            </w:r>
          </w:p>
        </w:tc>
        <w:tc>
          <w:tcPr>
            <w:tcW w:w="3543" w:type="dxa"/>
          </w:tcPr>
          <w:p w:rsidR="00E94A35" w:rsidRPr="00E94A35" w:rsidRDefault="00E94A35" w:rsidP="00E94A35">
            <w:pPr>
              <w:spacing w:line="240" w:lineRule="auto"/>
              <w:ind w:firstLine="0"/>
            </w:pPr>
            <w:r w:rsidRPr="00E94A35">
              <w:t>Страна</w:t>
            </w:r>
          </w:p>
        </w:tc>
      </w:tr>
      <w:tr w:rsidR="00E94A35" w:rsidRPr="00E94A35" w:rsidTr="00B86CB5">
        <w:trPr>
          <w:cantSplit/>
          <w:trHeight w:val="258"/>
        </w:trPr>
        <w:tc>
          <w:tcPr>
            <w:tcW w:w="5637" w:type="dxa"/>
            <w:vMerge/>
          </w:tcPr>
          <w:p w:rsidR="00E94A35" w:rsidRPr="00E94A35" w:rsidRDefault="00E94A35" w:rsidP="00E94A35">
            <w:pPr>
              <w:spacing w:line="240" w:lineRule="auto"/>
              <w:ind w:firstLine="0"/>
            </w:pPr>
          </w:p>
        </w:tc>
        <w:tc>
          <w:tcPr>
            <w:tcW w:w="3543" w:type="dxa"/>
          </w:tcPr>
          <w:p w:rsidR="00E94A35" w:rsidRPr="00E94A35" w:rsidRDefault="00E94A35" w:rsidP="00E94A35">
            <w:pPr>
              <w:spacing w:line="240" w:lineRule="auto"/>
              <w:ind w:firstLine="0"/>
            </w:pPr>
            <w:r w:rsidRPr="00E94A35">
              <w:t xml:space="preserve">Адрес </w:t>
            </w:r>
          </w:p>
        </w:tc>
      </w:tr>
      <w:tr w:rsidR="00E94A35" w:rsidRPr="00E94A35" w:rsidTr="00B86CB5">
        <w:trPr>
          <w:cantSplit/>
          <w:trHeight w:val="69"/>
        </w:trPr>
        <w:tc>
          <w:tcPr>
            <w:tcW w:w="5637" w:type="dxa"/>
            <w:vMerge w:val="restart"/>
          </w:tcPr>
          <w:p w:rsidR="00E94A35" w:rsidRPr="00E94A35" w:rsidRDefault="00E94A35" w:rsidP="00E94A35">
            <w:pPr>
              <w:spacing w:line="240" w:lineRule="auto"/>
              <w:ind w:firstLine="0"/>
            </w:pPr>
            <w:r w:rsidRPr="00E94A35">
              <w:t>5. Фактический адрес участника</w:t>
            </w:r>
          </w:p>
        </w:tc>
        <w:tc>
          <w:tcPr>
            <w:tcW w:w="3543" w:type="dxa"/>
          </w:tcPr>
          <w:p w:rsidR="00E94A35" w:rsidRPr="00E94A35" w:rsidRDefault="00E94A35" w:rsidP="00E94A35">
            <w:pPr>
              <w:spacing w:line="240" w:lineRule="auto"/>
              <w:ind w:firstLine="0"/>
            </w:pPr>
            <w:r w:rsidRPr="00E94A35">
              <w:t>Страна</w:t>
            </w:r>
          </w:p>
        </w:tc>
      </w:tr>
      <w:tr w:rsidR="00E94A35" w:rsidRPr="00E94A35" w:rsidTr="00B86CB5">
        <w:trPr>
          <w:cantSplit/>
          <w:trHeight w:val="67"/>
        </w:trPr>
        <w:tc>
          <w:tcPr>
            <w:tcW w:w="5637" w:type="dxa"/>
            <w:vMerge/>
          </w:tcPr>
          <w:p w:rsidR="00E94A35" w:rsidRPr="00E94A35" w:rsidRDefault="00E94A35" w:rsidP="00E94A35">
            <w:pPr>
              <w:spacing w:line="240" w:lineRule="auto"/>
              <w:ind w:firstLine="708"/>
            </w:pPr>
          </w:p>
        </w:tc>
        <w:tc>
          <w:tcPr>
            <w:tcW w:w="3543" w:type="dxa"/>
          </w:tcPr>
          <w:p w:rsidR="00E94A35" w:rsidRPr="00E94A35" w:rsidRDefault="00E94A35" w:rsidP="00E94A35">
            <w:pPr>
              <w:spacing w:line="240" w:lineRule="auto"/>
              <w:ind w:firstLine="0"/>
            </w:pPr>
            <w:r w:rsidRPr="00E94A35">
              <w:t>Адрес</w:t>
            </w:r>
          </w:p>
        </w:tc>
      </w:tr>
      <w:tr w:rsidR="00E94A35" w:rsidRPr="00E94A35" w:rsidTr="00B86CB5">
        <w:trPr>
          <w:cantSplit/>
          <w:trHeight w:val="67"/>
        </w:trPr>
        <w:tc>
          <w:tcPr>
            <w:tcW w:w="5637" w:type="dxa"/>
            <w:vMerge/>
          </w:tcPr>
          <w:p w:rsidR="00E94A35" w:rsidRPr="00E94A35" w:rsidRDefault="00E94A35" w:rsidP="00E94A35">
            <w:pPr>
              <w:spacing w:line="240" w:lineRule="auto"/>
              <w:ind w:firstLine="708"/>
            </w:pPr>
          </w:p>
        </w:tc>
        <w:tc>
          <w:tcPr>
            <w:tcW w:w="3543" w:type="dxa"/>
          </w:tcPr>
          <w:p w:rsidR="00E94A35" w:rsidRPr="00E94A35" w:rsidRDefault="00E94A35" w:rsidP="00E94A35">
            <w:pPr>
              <w:spacing w:line="240" w:lineRule="auto"/>
              <w:ind w:firstLine="0"/>
            </w:pPr>
            <w:r w:rsidRPr="00E94A35">
              <w:t>Телефон</w:t>
            </w:r>
          </w:p>
        </w:tc>
      </w:tr>
      <w:tr w:rsidR="00E94A35" w:rsidRPr="00E94A35" w:rsidTr="00B86CB5">
        <w:trPr>
          <w:cantSplit/>
          <w:trHeight w:val="67"/>
        </w:trPr>
        <w:tc>
          <w:tcPr>
            <w:tcW w:w="5637" w:type="dxa"/>
            <w:vMerge/>
          </w:tcPr>
          <w:p w:rsidR="00E94A35" w:rsidRPr="00E94A35" w:rsidRDefault="00E94A35" w:rsidP="00E94A35">
            <w:pPr>
              <w:spacing w:line="240" w:lineRule="auto"/>
              <w:ind w:firstLine="708"/>
            </w:pPr>
          </w:p>
        </w:tc>
        <w:tc>
          <w:tcPr>
            <w:tcW w:w="3543" w:type="dxa"/>
          </w:tcPr>
          <w:p w:rsidR="00E94A35" w:rsidRPr="00E94A35" w:rsidRDefault="00E94A35" w:rsidP="00E94A35">
            <w:pPr>
              <w:spacing w:line="240" w:lineRule="auto"/>
              <w:ind w:firstLine="0"/>
            </w:pPr>
            <w:r w:rsidRPr="00E94A35">
              <w:t xml:space="preserve">Факс </w:t>
            </w:r>
          </w:p>
        </w:tc>
      </w:tr>
    </w:tbl>
    <w:p w:rsidR="00E94A35" w:rsidRPr="00E94A35" w:rsidRDefault="00E94A35" w:rsidP="00E94A35">
      <w:pPr>
        <w:spacing w:line="240" w:lineRule="auto"/>
        <w:ind w:firstLine="708"/>
      </w:pPr>
    </w:p>
    <w:p w:rsidR="00E94A35" w:rsidRPr="00E94A35" w:rsidRDefault="00E94A35" w:rsidP="00E94A35">
      <w:pPr>
        <w:spacing w:line="240" w:lineRule="auto"/>
        <w:ind w:firstLine="0"/>
      </w:pPr>
      <w:r w:rsidRPr="00E94A35">
        <w:t>Мы, нижеподписавшиеся, заверяем правильность всех сведений, указанных в анкете.</w:t>
      </w:r>
    </w:p>
    <w:p w:rsidR="00E94A35" w:rsidRPr="00E94A35" w:rsidRDefault="00E94A35" w:rsidP="00E94A35">
      <w:pPr>
        <w:spacing w:line="240" w:lineRule="auto"/>
        <w:ind w:firstLine="708"/>
      </w:pPr>
    </w:p>
    <w:p w:rsidR="00E94A35" w:rsidRPr="00E94A35" w:rsidRDefault="00E94A35" w:rsidP="00E94A35">
      <w:pPr>
        <w:spacing w:line="240" w:lineRule="auto"/>
        <w:ind w:firstLine="708"/>
      </w:pPr>
    </w:p>
    <w:p w:rsidR="00E94A35" w:rsidRPr="00E94A35" w:rsidRDefault="00E94A35" w:rsidP="00E94A35">
      <w:pPr>
        <w:spacing w:line="240" w:lineRule="auto"/>
        <w:ind w:firstLine="0"/>
      </w:pPr>
      <w:r w:rsidRPr="00E94A35">
        <w:t>Участник закупки/уполномоченный представитель_________________ (Фамилия И.О.)</w:t>
      </w:r>
    </w:p>
    <w:p w:rsidR="00E94A35" w:rsidRPr="00E94A35" w:rsidRDefault="00E94A35" w:rsidP="00E94A35">
      <w:pPr>
        <w:spacing w:line="240" w:lineRule="auto"/>
        <w:ind w:firstLine="708"/>
        <w:jc w:val="center"/>
      </w:pPr>
      <w:r w:rsidRPr="00E94A35">
        <w:t>(подпись)</w:t>
      </w:r>
    </w:p>
    <w:p w:rsidR="00E94A35" w:rsidRPr="00E94A35" w:rsidRDefault="00E94A35" w:rsidP="00E94A35">
      <w:pPr>
        <w:spacing w:line="240" w:lineRule="auto"/>
        <w:ind w:firstLine="0"/>
        <w:rPr>
          <w:b/>
          <w:i/>
        </w:rPr>
      </w:pPr>
    </w:p>
    <w:p w:rsidR="008007F4" w:rsidRPr="00524228" w:rsidRDefault="00257F85" w:rsidP="008007F4">
      <w:pPr>
        <w:pStyle w:val="a2"/>
        <w:jc w:val="right"/>
        <w:rPr>
          <w:b/>
          <w:i/>
        </w:rPr>
      </w:pPr>
      <w:r w:rsidRPr="00BD0053">
        <w:br w:type="page"/>
      </w:r>
      <w:r w:rsidR="008007F4" w:rsidRPr="00524228">
        <w:rPr>
          <w:b/>
          <w:i/>
        </w:rPr>
        <w:lastRenderedPageBreak/>
        <w:t xml:space="preserve"> </w:t>
      </w:r>
    </w:p>
    <w:p w:rsidR="007A657F" w:rsidRPr="006E25F0" w:rsidRDefault="007A657F" w:rsidP="00982B90">
      <w:pPr>
        <w:spacing w:line="240" w:lineRule="auto"/>
        <w:ind w:firstLine="0"/>
        <w:rPr>
          <w:b/>
          <w:i/>
        </w:rPr>
      </w:pPr>
    </w:p>
    <w:p w:rsidR="0027299B" w:rsidRPr="00D55BB0" w:rsidRDefault="0027299B" w:rsidP="0027299B">
      <w:pPr>
        <w:spacing w:line="240" w:lineRule="auto"/>
        <w:jc w:val="right"/>
        <w:rPr>
          <w:b/>
        </w:rPr>
      </w:pPr>
      <w:r w:rsidRPr="00D55BB0">
        <w:rPr>
          <w:b/>
        </w:rPr>
        <w:t>Приложение № 3  к конкурсной документации</w:t>
      </w:r>
    </w:p>
    <w:p w:rsidR="00F05950" w:rsidRDefault="00F05950" w:rsidP="00F05950">
      <w:pPr>
        <w:keepNext/>
        <w:jc w:val="center"/>
        <w:outlineLvl w:val="1"/>
        <w:rPr>
          <w:bCs/>
          <w:iCs/>
        </w:rPr>
      </w:pPr>
    </w:p>
    <w:p w:rsidR="00F05950" w:rsidRPr="006E25F0" w:rsidRDefault="00F05950" w:rsidP="00F05950">
      <w:pPr>
        <w:keepNext/>
        <w:jc w:val="center"/>
        <w:outlineLvl w:val="1"/>
        <w:rPr>
          <w:bCs/>
          <w:iCs/>
        </w:rPr>
      </w:pPr>
      <w:r w:rsidRPr="006E25F0">
        <w:rPr>
          <w:bCs/>
          <w:iCs/>
        </w:rPr>
        <w:t xml:space="preserve">СПРАВКА ОБ ОПЫТЕ ВЫПОЛНЕНИЯ ДОГОВОРОВ </w:t>
      </w:r>
    </w:p>
    <w:p w:rsidR="00C53BA8" w:rsidRPr="006E25F0" w:rsidRDefault="00C53BA8" w:rsidP="00C53BA8">
      <w:pPr>
        <w:overflowPunct w:val="0"/>
        <w:autoSpaceDE w:val="0"/>
        <w:autoSpaceDN w:val="0"/>
        <w:adjustRightInd w:val="0"/>
        <w:rPr>
          <w:bCs/>
        </w:rPr>
      </w:pPr>
      <w:r w:rsidRPr="006E25F0">
        <w:rPr>
          <w:bCs/>
        </w:rPr>
        <w:t>Участник закупки: ________________________________</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0916E8" w:rsidRPr="000916E8" w:rsidTr="00296199">
        <w:trPr>
          <w:trHeight w:val="151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п/п</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Номер, дата договора</w:t>
            </w:r>
          </w:p>
        </w:tc>
        <w:tc>
          <w:tcPr>
            <w:tcW w:w="2463" w:type="dxa"/>
            <w:vAlign w:val="center"/>
          </w:tcPr>
          <w:p w:rsidR="000916E8" w:rsidRPr="000916E8" w:rsidRDefault="000916E8" w:rsidP="00C53BA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Заказчик (наименование, адрес, контактное лицо, контактные телефоны</w:t>
            </w:r>
            <w:r w:rsidR="00C53BA8">
              <w:rPr>
                <w:rFonts w:eastAsia="Calibri"/>
                <w:color w:val="000000"/>
                <w:lang w:eastAsia="ru-RU"/>
              </w:rPr>
              <w:t>)</w:t>
            </w: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Pr>
                <w:snapToGrid w:val="0"/>
              </w:rPr>
              <w:t>Описание договора (вид и объем работ</w:t>
            </w:r>
            <w:r w:rsidRPr="006E25F0">
              <w:rPr>
                <w:snapToGrid w:val="0"/>
              </w:rPr>
              <w:t>, описание основных условий договора)</w:t>
            </w: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Сроки выполнения (год и месяц начала и окончания)</w:t>
            </w: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color w:val="000000"/>
                <w:lang w:eastAsia="ru-RU"/>
              </w:rPr>
            </w:pPr>
            <w:r>
              <w:rPr>
                <w:rFonts w:eastAsia="Calibri"/>
                <w:color w:val="000000"/>
                <w:lang w:eastAsia="ru-RU"/>
              </w:rPr>
              <w:t>Стоимость видов работ по</w:t>
            </w:r>
            <w:r w:rsidRPr="000916E8">
              <w:rPr>
                <w:rFonts w:eastAsia="Calibri"/>
                <w:color w:val="000000"/>
                <w:lang w:eastAsia="ru-RU"/>
              </w:rPr>
              <w:t xml:space="preserve"> договор</w:t>
            </w:r>
            <w:r>
              <w:rPr>
                <w:rFonts w:eastAsia="Calibri"/>
                <w:color w:val="000000"/>
                <w:lang w:eastAsia="ru-RU"/>
              </w:rPr>
              <w:t>у</w:t>
            </w:r>
            <w:r w:rsidRPr="000916E8">
              <w:rPr>
                <w:rFonts w:eastAsia="Calibri"/>
                <w:color w:val="000000"/>
                <w:lang w:eastAsia="ru-RU"/>
              </w:rPr>
              <w:t>,</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руб.</w:t>
            </w: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1</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28"/>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2</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0916E8" w:rsidRPr="000916E8" w:rsidRDefault="000916E8" w:rsidP="000916E8">
      <w:pPr>
        <w:widowControl/>
        <w:suppressAutoHyphens w:val="0"/>
        <w:snapToGrid/>
        <w:spacing w:line="240" w:lineRule="auto"/>
        <w:ind w:firstLine="0"/>
        <w:jc w:val="left"/>
        <w:rPr>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Участник процедуры закупки/</w:t>
      </w: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уполномоченный представитель</w:t>
      </w:r>
      <w:r w:rsidRPr="000916E8">
        <w:rPr>
          <w:b/>
          <w:bCs/>
          <w:lang w:eastAsia="ru-RU"/>
        </w:rPr>
        <w:tab/>
        <w:t xml:space="preserve">_____________________  </w:t>
      </w:r>
      <w:r w:rsidRPr="000916E8">
        <w:rPr>
          <w:i/>
          <w:iCs/>
          <w:lang w:eastAsia="ru-RU"/>
        </w:rPr>
        <w:t xml:space="preserve"> (Фамилия И.О.)</w:t>
      </w:r>
      <w:r w:rsidRPr="000916E8">
        <w:rPr>
          <w:b/>
          <w:bCs/>
          <w:lang w:eastAsia="ru-RU"/>
        </w:rPr>
        <w:tab/>
      </w:r>
    </w:p>
    <w:p w:rsidR="000916E8" w:rsidRPr="000916E8" w:rsidRDefault="000916E8" w:rsidP="000916E8">
      <w:pPr>
        <w:widowControl/>
        <w:tabs>
          <w:tab w:val="left" w:pos="5640"/>
          <w:tab w:val="left" w:pos="5955"/>
        </w:tabs>
        <w:suppressAutoHyphens w:val="0"/>
        <w:snapToGrid/>
        <w:spacing w:line="240" w:lineRule="auto"/>
        <w:ind w:firstLine="0"/>
        <w:rPr>
          <w:i/>
          <w:iCs/>
          <w:sz w:val="20"/>
          <w:szCs w:val="20"/>
          <w:lang w:eastAsia="ru-RU"/>
        </w:rPr>
      </w:pPr>
      <w:r w:rsidRPr="000916E8">
        <w:rPr>
          <w:b/>
          <w:bCs/>
          <w:i/>
          <w:iCs/>
          <w:lang w:eastAsia="ru-RU"/>
        </w:rPr>
        <w:tab/>
      </w:r>
      <w:r w:rsidRPr="000916E8">
        <w:rPr>
          <w:i/>
          <w:iCs/>
          <w:sz w:val="20"/>
          <w:szCs w:val="20"/>
          <w:lang w:eastAsia="ru-RU"/>
        </w:rPr>
        <w:t>(подпись)</w:t>
      </w: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r w:rsidRPr="000916E8">
        <w:rPr>
          <w:b/>
          <w:bCs/>
          <w:i/>
          <w:iCs/>
          <w:sz w:val="20"/>
          <w:szCs w:val="20"/>
          <w:lang w:eastAsia="ru-RU"/>
        </w:rPr>
        <w:t>Примечание:</w:t>
      </w:r>
    </w:p>
    <w:p w:rsidR="000916E8" w:rsidRPr="00C53BA8" w:rsidRDefault="000916E8" w:rsidP="000916E8">
      <w:pPr>
        <w:widowControl/>
        <w:suppressAutoHyphens w:val="0"/>
        <w:snapToGrid/>
        <w:spacing w:line="240" w:lineRule="auto"/>
        <w:ind w:firstLine="709"/>
        <w:rPr>
          <w:sz w:val="22"/>
          <w:szCs w:val="22"/>
          <w:lang w:eastAsia="ru-RU"/>
        </w:rPr>
      </w:pPr>
      <w:r w:rsidRPr="000916E8">
        <w:rPr>
          <w:sz w:val="22"/>
          <w:szCs w:val="22"/>
          <w:lang w:eastAsia="ru-RU"/>
        </w:rPr>
        <w:t xml:space="preserve">Участник процедуры закупки должен подтвердить содержащиеся в данной форме сведения, приложив </w:t>
      </w:r>
      <w:r w:rsidRPr="00C53BA8">
        <w:rPr>
          <w:sz w:val="22"/>
          <w:szCs w:val="22"/>
          <w:lang w:eastAsia="ru-RU"/>
        </w:rPr>
        <w:t xml:space="preserve">копии </w:t>
      </w:r>
      <w:r w:rsidR="00E574CE">
        <w:rPr>
          <w:sz w:val="22"/>
          <w:szCs w:val="22"/>
          <w:lang w:eastAsia="ru-RU"/>
        </w:rPr>
        <w:t>договоров и акты оказанных услуг</w:t>
      </w:r>
    </w:p>
    <w:p w:rsidR="00C53BA8" w:rsidRPr="00C53BA8" w:rsidRDefault="000916E8" w:rsidP="00C53BA8">
      <w:pPr>
        <w:widowControl/>
        <w:suppressAutoHyphens w:val="0"/>
        <w:snapToGrid/>
        <w:spacing w:line="240" w:lineRule="auto"/>
        <w:ind w:firstLine="709"/>
        <w:rPr>
          <w:sz w:val="22"/>
          <w:szCs w:val="22"/>
          <w:lang w:eastAsia="ru-RU"/>
        </w:rPr>
      </w:pPr>
      <w:r w:rsidRPr="00C53BA8">
        <w:rPr>
          <w:sz w:val="22"/>
          <w:szCs w:val="22"/>
          <w:lang w:eastAsia="ru-RU"/>
        </w:rPr>
        <w:t>Заполнение всех данных указанных в таблице обязательно.</w:t>
      </w:r>
    </w:p>
    <w:p w:rsidR="00F352AB" w:rsidRPr="00EB4FA5" w:rsidRDefault="00F352AB" w:rsidP="00F352AB">
      <w:pPr>
        <w:widowControl/>
        <w:suppressAutoHyphens w:val="0"/>
        <w:snapToGrid/>
        <w:spacing w:line="240" w:lineRule="auto"/>
        <w:ind w:firstLine="709"/>
        <w:rPr>
          <w:bCs/>
          <w:sz w:val="22"/>
          <w:szCs w:val="22"/>
        </w:rPr>
      </w:pPr>
      <w:r w:rsidRPr="00EB4FA5">
        <w:rPr>
          <w:sz w:val="22"/>
          <w:szCs w:val="22"/>
          <w:lang w:eastAsia="ru-RU"/>
        </w:rPr>
        <w:t>Информация, предоставленная в форме, не подтвержденная документально, учитываться не будет.</w:t>
      </w:r>
    </w:p>
    <w:p w:rsidR="00F352AB" w:rsidRPr="00C53BA8" w:rsidRDefault="00F352AB" w:rsidP="00C53BA8">
      <w:pPr>
        <w:widowControl/>
        <w:suppressAutoHyphens w:val="0"/>
        <w:snapToGrid/>
        <w:spacing w:line="240" w:lineRule="auto"/>
        <w:ind w:firstLine="709"/>
        <w:rPr>
          <w:sz w:val="22"/>
          <w:szCs w:val="22"/>
          <w:lang w:eastAsia="ru-RU"/>
        </w:rPr>
      </w:pPr>
    </w:p>
    <w:p w:rsidR="0027299B" w:rsidRPr="00C53BA8" w:rsidRDefault="0027299B" w:rsidP="0027299B">
      <w:pPr>
        <w:spacing w:line="240" w:lineRule="auto"/>
        <w:jc w:val="center"/>
        <w:rPr>
          <w:sz w:val="22"/>
          <w:szCs w:val="22"/>
        </w:rPr>
      </w:pPr>
    </w:p>
    <w:p w:rsidR="00E574CE" w:rsidRDefault="00EB4FA5" w:rsidP="00E574CE">
      <w:pPr>
        <w:spacing w:line="240" w:lineRule="auto"/>
        <w:jc w:val="right"/>
        <w:rPr>
          <w:b/>
        </w:rPr>
      </w:pPr>
      <w:r>
        <w:rPr>
          <w:b/>
        </w:rPr>
        <w:br w:type="page"/>
      </w:r>
    </w:p>
    <w:p w:rsidR="00002102" w:rsidRPr="00524228" w:rsidRDefault="003417E1" w:rsidP="00D27840">
      <w:pPr>
        <w:spacing w:line="240" w:lineRule="auto"/>
        <w:jc w:val="right"/>
        <w:rPr>
          <w:b/>
          <w:i/>
        </w:rPr>
      </w:pPr>
      <w:r>
        <w:rPr>
          <w:b/>
        </w:rPr>
        <w:lastRenderedPageBreak/>
        <w:t xml:space="preserve"> </w:t>
      </w:r>
      <w:r w:rsidR="00002102" w:rsidRPr="00524228">
        <w:rPr>
          <w:b/>
          <w:i/>
        </w:rPr>
        <w:t xml:space="preserve">Приложение № </w:t>
      </w:r>
      <w:r w:rsidR="0058690E">
        <w:rPr>
          <w:b/>
          <w:i/>
        </w:rPr>
        <w:t>4</w:t>
      </w:r>
      <w:r w:rsidR="00430DBD">
        <w:rPr>
          <w:b/>
          <w:i/>
        </w:rPr>
        <w:t xml:space="preserve">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Default="004E1125" w:rsidP="000E5A6D">
      <w:pPr>
        <w:pStyle w:val="a2"/>
        <w:spacing w:after="0"/>
        <w:ind w:firstLine="708"/>
        <w:jc w:val="right"/>
        <w:rPr>
          <w:b/>
          <w:i/>
          <w:sz w:val="20"/>
          <w:szCs w:val="20"/>
          <w:lang w:val="ru-RU"/>
        </w:rPr>
      </w:pPr>
      <w:r w:rsidRPr="00695D7A">
        <w:rPr>
          <w:rStyle w:val="FontStyle95"/>
          <w:sz w:val="20"/>
          <w:szCs w:val="20"/>
        </w:rPr>
        <w:t>Проект</w:t>
      </w:r>
      <w:r w:rsidRPr="00695D7A">
        <w:rPr>
          <w:b/>
          <w:i/>
          <w:sz w:val="20"/>
          <w:szCs w:val="20"/>
        </w:rPr>
        <w:t xml:space="preserve"> </w:t>
      </w:r>
    </w:p>
    <w:p w:rsidR="00E94A35" w:rsidRPr="00E94A35" w:rsidRDefault="00E94A35" w:rsidP="00E94A35">
      <w:pPr>
        <w:spacing w:line="240" w:lineRule="auto"/>
        <w:jc w:val="center"/>
        <w:rPr>
          <w:b/>
          <w:sz w:val="22"/>
          <w:szCs w:val="22"/>
        </w:rPr>
      </w:pPr>
      <w:r w:rsidRPr="00E94A35">
        <w:rPr>
          <w:b/>
          <w:sz w:val="22"/>
          <w:szCs w:val="22"/>
        </w:rPr>
        <w:t>ДОГОВОР № ___</w:t>
      </w:r>
    </w:p>
    <w:p w:rsidR="00E94A35" w:rsidRPr="00E94A35" w:rsidRDefault="00E94A35" w:rsidP="00E94A35">
      <w:pPr>
        <w:spacing w:line="240" w:lineRule="auto"/>
        <w:jc w:val="center"/>
        <w:rPr>
          <w:b/>
          <w:sz w:val="22"/>
          <w:szCs w:val="22"/>
        </w:rPr>
      </w:pPr>
      <w:r w:rsidRPr="00E94A35">
        <w:rPr>
          <w:b/>
          <w:sz w:val="22"/>
          <w:szCs w:val="22"/>
        </w:rPr>
        <w:t xml:space="preserve">оказания услуг по </w:t>
      </w:r>
      <w:r w:rsidR="00E574CE">
        <w:rPr>
          <w:b/>
          <w:sz w:val="22"/>
          <w:szCs w:val="22"/>
        </w:rPr>
        <w:t>организации питания</w:t>
      </w:r>
    </w:p>
    <w:p w:rsidR="00E94A35" w:rsidRPr="00E94A35" w:rsidRDefault="00E94A35" w:rsidP="00E94A35">
      <w:pPr>
        <w:spacing w:line="240" w:lineRule="auto"/>
        <w:ind w:firstLine="0"/>
        <w:rPr>
          <w:sz w:val="22"/>
          <w:szCs w:val="22"/>
        </w:rPr>
      </w:pPr>
    </w:p>
    <w:p w:rsidR="00E94A35" w:rsidRPr="00E94A35" w:rsidRDefault="00E94A35" w:rsidP="00E94A35">
      <w:pPr>
        <w:spacing w:line="240" w:lineRule="auto"/>
        <w:ind w:firstLine="0"/>
        <w:rPr>
          <w:sz w:val="22"/>
          <w:szCs w:val="22"/>
        </w:rPr>
      </w:pPr>
      <w:r w:rsidRPr="00E94A35">
        <w:rPr>
          <w:sz w:val="22"/>
          <w:szCs w:val="22"/>
        </w:rPr>
        <w:t>г. Новосибирск                                                                                                 «__» ________________ 20__г.</w:t>
      </w:r>
    </w:p>
    <w:p w:rsidR="00E94A35" w:rsidRPr="00E94A35" w:rsidRDefault="00E94A35" w:rsidP="00E94A35">
      <w:pPr>
        <w:spacing w:line="240" w:lineRule="auto"/>
        <w:ind w:firstLine="0"/>
        <w:rPr>
          <w:sz w:val="22"/>
          <w:szCs w:val="22"/>
        </w:rPr>
      </w:pPr>
    </w:p>
    <w:p w:rsidR="00E94A35" w:rsidRPr="00E94A35" w:rsidRDefault="00E94A35" w:rsidP="00E94A35">
      <w:pPr>
        <w:spacing w:line="240" w:lineRule="auto"/>
        <w:ind w:firstLine="709"/>
        <w:rPr>
          <w:sz w:val="22"/>
          <w:szCs w:val="22"/>
        </w:rPr>
      </w:pPr>
      <w:r w:rsidRPr="00E94A35">
        <w:rPr>
          <w:sz w:val="22"/>
          <w:szCs w:val="22"/>
        </w:rPr>
        <w:t xml:space="preserve">Акционерное общество «НИИ измерительных приборов – Новосибирский завод имени Коминтерна», именуемое в дальнейшем «Заказчик», в лице _______, действующего на основании _____________ с одной стороны, и _______, именуемое в дальнейшем «Исполнитель», в лице _______, действующего на основании _______, </w:t>
      </w:r>
      <w:r w:rsidRPr="00E94A35">
        <w:rPr>
          <w:rFonts w:eastAsia="Calibri"/>
          <w:sz w:val="22"/>
          <w:szCs w:val="22"/>
        </w:rPr>
        <w:t xml:space="preserve">с другой стороны, вместе именуемые в дальнейшем «Стороны», на </w:t>
      </w:r>
      <w:r w:rsidRPr="00E94A35">
        <w:rPr>
          <w:sz w:val="22"/>
          <w:szCs w:val="22"/>
        </w:rPr>
        <w:t>основании протокола подведения итогов на проведение открытого конкурса в электронной форме, в соответствии с Федеральным законом от 18.07.2011г. N 223-ФЗ "О закупках товаров, работ, услуг отдельными видами юридических лиц", заключили настоящий договор о нижеследующем:</w:t>
      </w:r>
    </w:p>
    <w:p w:rsidR="00E94A35" w:rsidRPr="00E94A35" w:rsidRDefault="00E94A35" w:rsidP="00E94A35">
      <w:pPr>
        <w:spacing w:line="240" w:lineRule="auto"/>
        <w:ind w:firstLine="0"/>
        <w:contextualSpacing/>
        <w:rPr>
          <w:rFonts w:eastAsia="Calibri"/>
          <w:sz w:val="22"/>
          <w:szCs w:val="22"/>
        </w:rPr>
      </w:pPr>
    </w:p>
    <w:p w:rsidR="00E94A35" w:rsidRPr="00E94A35" w:rsidRDefault="00E94A35" w:rsidP="00FC1C72">
      <w:pPr>
        <w:widowControl/>
        <w:numPr>
          <w:ilvl w:val="0"/>
          <w:numId w:val="9"/>
        </w:numPr>
        <w:tabs>
          <w:tab w:val="left" w:pos="0"/>
          <w:tab w:val="left" w:pos="1134"/>
        </w:tabs>
        <w:suppressAutoHyphens w:val="0"/>
        <w:snapToGrid/>
        <w:spacing w:line="240" w:lineRule="auto"/>
        <w:ind w:firstLine="709"/>
        <w:contextualSpacing/>
        <w:rPr>
          <w:rFonts w:eastAsia="Calibri"/>
          <w:sz w:val="22"/>
          <w:szCs w:val="22"/>
          <w:lang w:eastAsia="en-US"/>
        </w:rPr>
      </w:pPr>
      <w:r w:rsidRPr="00E94A35">
        <w:rPr>
          <w:rFonts w:eastAsia="Calibri"/>
          <w:b/>
          <w:sz w:val="22"/>
          <w:szCs w:val="22"/>
          <w:lang w:eastAsia="en-US"/>
        </w:rPr>
        <w:t>ПРЕДМЕТ ДОГОВОРА</w:t>
      </w:r>
      <w:r w:rsidRPr="00E94A35">
        <w:rPr>
          <w:rFonts w:eastAsia="Calibri"/>
          <w:sz w:val="22"/>
          <w:szCs w:val="22"/>
          <w:lang w:eastAsia="en-US"/>
        </w:rPr>
        <w:t>.</w:t>
      </w:r>
    </w:p>
    <w:p w:rsidR="00E94A35" w:rsidRPr="00E94A35" w:rsidRDefault="00E94A35" w:rsidP="00FC1C72">
      <w:pPr>
        <w:widowControl/>
        <w:numPr>
          <w:ilvl w:val="1"/>
          <w:numId w:val="7"/>
        </w:numPr>
        <w:tabs>
          <w:tab w:val="left" w:pos="0"/>
          <w:tab w:val="left" w:pos="1134"/>
        </w:tabs>
        <w:suppressAutoHyphens w:val="0"/>
        <w:snapToGrid/>
        <w:spacing w:line="240" w:lineRule="auto"/>
        <w:ind w:left="0" w:firstLine="709"/>
        <w:contextualSpacing/>
        <w:rPr>
          <w:rFonts w:eastAsia="Calibri"/>
          <w:sz w:val="22"/>
          <w:szCs w:val="22"/>
          <w:lang w:eastAsia="en-US"/>
        </w:rPr>
      </w:pPr>
      <w:r w:rsidRPr="00E94A35">
        <w:rPr>
          <w:rFonts w:eastAsia="Calibri"/>
          <w:sz w:val="22"/>
          <w:szCs w:val="22"/>
          <w:lang w:eastAsia="en-US"/>
        </w:rPr>
        <w:t xml:space="preserve">Исполнитель принимает на себя обязательства </w:t>
      </w:r>
      <w:r w:rsidR="00A85621" w:rsidRPr="00A85621">
        <w:rPr>
          <w:rFonts w:eastAsia="Calibri"/>
          <w:sz w:val="22"/>
          <w:szCs w:val="22"/>
          <w:lang w:eastAsia="en-US"/>
        </w:rPr>
        <w:t xml:space="preserve">оказывать </w:t>
      </w:r>
      <w:r w:rsidR="00E574CE" w:rsidRPr="00A85621">
        <w:rPr>
          <w:rFonts w:eastAsia="Calibri"/>
          <w:sz w:val="22"/>
          <w:szCs w:val="22"/>
          <w:lang w:eastAsia="en-US"/>
        </w:rPr>
        <w:t>услуг</w:t>
      </w:r>
      <w:r w:rsidR="00A85621" w:rsidRPr="00A85621">
        <w:rPr>
          <w:rFonts w:eastAsia="Calibri"/>
          <w:sz w:val="22"/>
          <w:szCs w:val="22"/>
          <w:lang w:eastAsia="en-US"/>
        </w:rPr>
        <w:t>и</w:t>
      </w:r>
      <w:r w:rsidR="00E574CE" w:rsidRPr="00A85621">
        <w:rPr>
          <w:rFonts w:eastAsia="Calibri"/>
          <w:sz w:val="22"/>
          <w:szCs w:val="22"/>
          <w:lang w:eastAsia="en-US"/>
        </w:rPr>
        <w:t xml:space="preserve"> по </w:t>
      </w:r>
      <w:r w:rsidR="00A85621" w:rsidRPr="00A85621">
        <w:rPr>
          <w:rFonts w:eastAsia="Calibri"/>
          <w:sz w:val="22"/>
          <w:szCs w:val="22"/>
          <w:lang w:eastAsia="en-US"/>
        </w:rPr>
        <w:t>организации питания</w:t>
      </w:r>
      <w:r w:rsidRPr="00A85621">
        <w:rPr>
          <w:rFonts w:eastAsia="Calibri"/>
          <w:sz w:val="22"/>
          <w:szCs w:val="22"/>
          <w:lang w:eastAsia="en-US"/>
        </w:rPr>
        <w:t xml:space="preserve"> работников Заказчика</w:t>
      </w:r>
      <w:r w:rsidRPr="00E94A35">
        <w:rPr>
          <w:rFonts w:eastAsia="Calibri"/>
          <w:sz w:val="22"/>
          <w:szCs w:val="22"/>
          <w:lang w:eastAsia="en-US"/>
        </w:rPr>
        <w:t xml:space="preserve"> в соответствии с утвержденным сторонами прейскурантом (Приложение №2):</w:t>
      </w:r>
    </w:p>
    <w:p w:rsidR="00E33B8C" w:rsidRDefault="00E33B8C" w:rsidP="00E94A35">
      <w:pPr>
        <w:widowControl/>
        <w:tabs>
          <w:tab w:val="left" w:pos="993"/>
        </w:tabs>
        <w:suppressAutoHyphens w:val="0"/>
        <w:snapToGrid/>
        <w:spacing w:line="240" w:lineRule="auto"/>
        <w:ind w:firstLine="709"/>
        <w:contextualSpacing/>
        <w:rPr>
          <w:rFonts w:eastAsia="Calibri"/>
          <w:sz w:val="22"/>
          <w:szCs w:val="22"/>
          <w:lang w:eastAsia="en-US"/>
        </w:rPr>
      </w:pPr>
      <w:r>
        <w:rPr>
          <w:rFonts w:eastAsia="Calibri"/>
          <w:sz w:val="22"/>
          <w:szCs w:val="22"/>
          <w:lang w:eastAsia="en-US"/>
        </w:rPr>
        <w:t>1.2</w:t>
      </w:r>
      <w:r w:rsidR="00E94A35" w:rsidRPr="00E94A35">
        <w:rPr>
          <w:rFonts w:eastAsia="Calibri"/>
          <w:sz w:val="22"/>
          <w:szCs w:val="22"/>
          <w:lang w:eastAsia="en-US"/>
        </w:rPr>
        <w:t xml:space="preserve">. </w:t>
      </w:r>
      <w:r>
        <w:rPr>
          <w:rFonts w:eastAsia="Calibri"/>
          <w:sz w:val="22"/>
          <w:szCs w:val="22"/>
          <w:lang w:eastAsia="en-US"/>
        </w:rPr>
        <w:t>Исполнитель оказывает услуги по следующим адресам:</w:t>
      </w:r>
    </w:p>
    <w:p w:rsidR="00E33B8C" w:rsidRDefault="00E33B8C" w:rsidP="00E33B8C">
      <w:pPr>
        <w:pStyle w:val="afa"/>
        <w:numPr>
          <w:ilvl w:val="2"/>
          <w:numId w:val="9"/>
        </w:numPr>
        <w:tabs>
          <w:tab w:val="left" w:pos="993"/>
        </w:tabs>
        <w:spacing w:after="0" w:line="240" w:lineRule="auto"/>
        <w:ind w:left="0" w:firstLine="709"/>
        <w:rPr>
          <w:rFonts w:ascii="Times New Roman" w:hAnsi="Times New Roman"/>
        </w:rPr>
      </w:pPr>
      <w:r w:rsidRPr="00E33B8C">
        <w:rPr>
          <w:rFonts w:ascii="Times New Roman" w:hAnsi="Times New Roman"/>
        </w:rPr>
        <w:t xml:space="preserve">В </w:t>
      </w:r>
      <w:r>
        <w:rPr>
          <w:rFonts w:ascii="Times New Roman" w:hAnsi="Times New Roman"/>
        </w:rPr>
        <w:t>помещениях Заказчика, расположенных по адресам: г. Новосибирск, ул. Планетная, 32, ул. М. Горького, 78:</w:t>
      </w:r>
    </w:p>
    <w:p w:rsidR="00E94A35" w:rsidRDefault="002209B7" w:rsidP="002209B7">
      <w:pPr>
        <w:tabs>
          <w:tab w:val="left" w:pos="993"/>
        </w:tabs>
        <w:spacing w:line="240" w:lineRule="auto"/>
      </w:pPr>
      <w:r>
        <w:t>- е</w:t>
      </w:r>
      <w:r w:rsidR="00E94A35" w:rsidRPr="002209B7">
        <w:t>жедневно с понедельника по пятницу (в рабочие дни Заказчика) с 11-30 до 13-30;</w:t>
      </w:r>
    </w:p>
    <w:p w:rsidR="00E94A35" w:rsidRPr="00E94A35" w:rsidRDefault="002209B7" w:rsidP="00E94A35">
      <w:pPr>
        <w:tabs>
          <w:tab w:val="left" w:pos="993"/>
        </w:tabs>
        <w:spacing w:line="240" w:lineRule="auto"/>
        <w:rPr>
          <w:sz w:val="22"/>
          <w:szCs w:val="22"/>
        </w:rPr>
      </w:pPr>
      <w:r>
        <w:rPr>
          <w:rFonts w:eastAsia="Calibri"/>
          <w:sz w:val="22"/>
          <w:szCs w:val="22"/>
        </w:rPr>
        <w:t>-</w:t>
      </w:r>
      <w:r w:rsidR="00E94A35" w:rsidRPr="00E94A35">
        <w:rPr>
          <w:rFonts w:eastAsia="Calibri"/>
          <w:sz w:val="22"/>
          <w:szCs w:val="22"/>
        </w:rPr>
        <w:t xml:space="preserve"> </w:t>
      </w:r>
      <w:r>
        <w:rPr>
          <w:rFonts w:eastAsia="Calibri"/>
          <w:sz w:val="22"/>
          <w:szCs w:val="22"/>
        </w:rPr>
        <w:t>е</w:t>
      </w:r>
      <w:r w:rsidR="00E94A35" w:rsidRPr="00E94A35">
        <w:rPr>
          <w:rFonts w:eastAsia="Calibri"/>
          <w:sz w:val="22"/>
          <w:szCs w:val="22"/>
        </w:rPr>
        <w:t>жедневно в индивидуальной таре для дневной (с понедельника по пятницу с 11-30 до</w:t>
      </w:r>
      <w:r w:rsidR="00A85621">
        <w:rPr>
          <w:rFonts w:eastAsia="Calibri"/>
          <w:sz w:val="22"/>
          <w:szCs w:val="22"/>
        </w:rPr>
        <w:t xml:space="preserve"> </w:t>
      </w:r>
      <w:r w:rsidR="00E94A35" w:rsidRPr="00E94A35">
        <w:rPr>
          <w:rFonts w:eastAsia="Calibri"/>
          <w:sz w:val="22"/>
          <w:szCs w:val="22"/>
        </w:rPr>
        <w:t xml:space="preserve">13-30), </w:t>
      </w:r>
      <w:r w:rsidR="00E94A35" w:rsidRPr="00E94A35">
        <w:rPr>
          <w:sz w:val="22"/>
          <w:szCs w:val="22"/>
        </w:rPr>
        <w:t>вечерней и ночной смены (по заявке Заказчика);</w:t>
      </w:r>
    </w:p>
    <w:p w:rsidR="00E94A35" w:rsidRDefault="002209B7" w:rsidP="00E94A35">
      <w:pPr>
        <w:tabs>
          <w:tab w:val="left" w:pos="993"/>
        </w:tabs>
        <w:spacing w:line="240" w:lineRule="auto"/>
        <w:rPr>
          <w:sz w:val="22"/>
          <w:szCs w:val="22"/>
        </w:rPr>
      </w:pPr>
      <w:r>
        <w:rPr>
          <w:rFonts w:eastAsia="Calibri"/>
          <w:sz w:val="22"/>
          <w:szCs w:val="22"/>
          <w:lang w:eastAsia="en-US"/>
        </w:rPr>
        <w:t>-</w:t>
      </w:r>
      <w:r w:rsidR="00E94A35" w:rsidRPr="00E94A35">
        <w:rPr>
          <w:rFonts w:eastAsia="Calibri"/>
          <w:sz w:val="22"/>
          <w:szCs w:val="22"/>
          <w:lang w:eastAsia="en-US"/>
        </w:rPr>
        <w:t xml:space="preserve"> </w:t>
      </w:r>
      <w:r>
        <w:rPr>
          <w:rFonts w:eastAsia="Calibri"/>
          <w:sz w:val="22"/>
          <w:szCs w:val="22"/>
          <w:lang w:eastAsia="en-US"/>
        </w:rPr>
        <w:t>о</w:t>
      </w:r>
      <w:r w:rsidR="00E94A35" w:rsidRPr="00E94A35">
        <w:rPr>
          <w:sz w:val="22"/>
          <w:szCs w:val="22"/>
        </w:rPr>
        <w:t>рганизация питания на деловых и общественных мероприятиях (по заявке Заказчика).</w:t>
      </w:r>
    </w:p>
    <w:p w:rsidR="002209B7" w:rsidRDefault="002209B7" w:rsidP="00E94A35">
      <w:pPr>
        <w:tabs>
          <w:tab w:val="left" w:pos="993"/>
        </w:tabs>
        <w:spacing w:line="240" w:lineRule="auto"/>
        <w:rPr>
          <w:sz w:val="22"/>
          <w:szCs w:val="22"/>
        </w:rPr>
      </w:pPr>
      <w:r>
        <w:rPr>
          <w:sz w:val="22"/>
          <w:szCs w:val="22"/>
        </w:rPr>
        <w:t>1.2.2. В помещениях Заказчика, расположенных по адресу: Новосибирская область, Черепановский район, рабочий поселок Дорогино, ул. майская, д. 1/1:</w:t>
      </w:r>
    </w:p>
    <w:p w:rsidR="002209B7" w:rsidRDefault="002209B7" w:rsidP="00E94A35">
      <w:pPr>
        <w:tabs>
          <w:tab w:val="left" w:pos="993"/>
        </w:tabs>
        <w:spacing w:line="240" w:lineRule="auto"/>
        <w:rPr>
          <w:sz w:val="22"/>
          <w:szCs w:val="22"/>
        </w:rPr>
      </w:pPr>
      <w:r>
        <w:rPr>
          <w:sz w:val="22"/>
          <w:szCs w:val="22"/>
        </w:rPr>
        <w:t>- ежедневно 3-х разовое питание (по заявке Заказчика);</w:t>
      </w:r>
    </w:p>
    <w:p w:rsidR="002209B7" w:rsidRDefault="002209B7" w:rsidP="00E94A35">
      <w:pPr>
        <w:tabs>
          <w:tab w:val="left" w:pos="993"/>
        </w:tabs>
        <w:spacing w:line="240" w:lineRule="auto"/>
        <w:rPr>
          <w:sz w:val="22"/>
          <w:szCs w:val="22"/>
        </w:rPr>
      </w:pPr>
      <w:r>
        <w:rPr>
          <w:sz w:val="22"/>
          <w:szCs w:val="22"/>
        </w:rPr>
        <w:t>1.2.3. В помещениях Заказчика, расположенных по адресу: Новосибирская область, Ордынский район, МО Красноярский сельсовет, база отдыха «НИИИП»:</w:t>
      </w:r>
    </w:p>
    <w:p w:rsidR="002209B7" w:rsidRDefault="002209B7" w:rsidP="00E94A35">
      <w:pPr>
        <w:tabs>
          <w:tab w:val="left" w:pos="993"/>
        </w:tabs>
        <w:spacing w:line="240" w:lineRule="auto"/>
        <w:rPr>
          <w:sz w:val="22"/>
          <w:szCs w:val="22"/>
        </w:rPr>
      </w:pPr>
      <w:r>
        <w:rPr>
          <w:sz w:val="22"/>
          <w:szCs w:val="22"/>
        </w:rPr>
        <w:t>- ежедневно 3-х разовое питание (с июня по август – по заявке Заказчика).</w:t>
      </w:r>
    </w:p>
    <w:p w:rsidR="00E94A35" w:rsidRPr="00E94A35" w:rsidRDefault="002209B7" w:rsidP="002209B7">
      <w:pPr>
        <w:tabs>
          <w:tab w:val="left" w:pos="993"/>
        </w:tabs>
        <w:spacing w:line="240" w:lineRule="auto"/>
        <w:rPr>
          <w:rFonts w:eastAsia="Calibri"/>
          <w:sz w:val="22"/>
          <w:szCs w:val="22"/>
          <w:lang w:eastAsia="en-US"/>
        </w:rPr>
      </w:pPr>
      <w:r>
        <w:rPr>
          <w:sz w:val="22"/>
          <w:szCs w:val="22"/>
        </w:rPr>
        <w:t xml:space="preserve">1.3. </w:t>
      </w:r>
      <w:r w:rsidR="00E94A35" w:rsidRPr="00E94A35">
        <w:rPr>
          <w:rFonts w:eastAsia="Calibri"/>
          <w:sz w:val="22"/>
          <w:szCs w:val="22"/>
          <w:lang w:eastAsia="en-US"/>
        </w:rPr>
        <w:t>Исполнитель оказывает услуги в помещениях, арендуемых у Заказчика и расположенных по адресам: г. Новосибирск, ул. Планетная, 32, и ул. Максима Горького, 78.</w:t>
      </w:r>
    </w:p>
    <w:p w:rsidR="00E94A35" w:rsidRPr="00E94A35" w:rsidRDefault="00E94A35" w:rsidP="00E94A35">
      <w:pPr>
        <w:widowControl/>
        <w:tabs>
          <w:tab w:val="left" w:pos="993"/>
        </w:tabs>
        <w:snapToGrid/>
        <w:spacing w:line="240" w:lineRule="auto"/>
        <w:ind w:firstLine="0"/>
        <w:rPr>
          <w:sz w:val="22"/>
          <w:szCs w:val="22"/>
        </w:rPr>
      </w:pPr>
    </w:p>
    <w:p w:rsidR="00E94A35" w:rsidRPr="00E94A35" w:rsidRDefault="00E94A35" w:rsidP="00E94A35">
      <w:pPr>
        <w:widowControl/>
        <w:snapToGrid/>
        <w:spacing w:line="240" w:lineRule="auto"/>
        <w:ind w:firstLine="709"/>
        <w:rPr>
          <w:sz w:val="22"/>
          <w:szCs w:val="22"/>
        </w:rPr>
      </w:pPr>
      <w:r w:rsidRPr="00E94A35">
        <w:rPr>
          <w:b/>
          <w:sz w:val="22"/>
          <w:szCs w:val="22"/>
        </w:rPr>
        <w:t>2. ПРАВА И ОБЯЗАННОСТИ СТОРОН</w:t>
      </w:r>
      <w:r w:rsidRPr="00E94A35">
        <w:rPr>
          <w:sz w:val="22"/>
          <w:szCs w:val="22"/>
        </w:rPr>
        <w:t>.</w:t>
      </w:r>
    </w:p>
    <w:p w:rsidR="00E94A35" w:rsidRPr="00E94A35" w:rsidRDefault="00E94A35" w:rsidP="00FC1C72">
      <w:pPr>
        <w:widowControl/>
        <w:numPr>
          <w:ilvl w:val="1"/>
          <w:numId w:val="8"/>
        </w:numPr>
        <w:tabs>
          <w:tab w:val="left" w:pos="1276"/>
        </w:tabs>
        <w:suppressAutoHyphens w:val="0"/>
        <w:snapToGrid/>
        <w:spacing w:line="240" w:lineRule="auto"/>
        <w:ind w:left="0" w:firstLine="709"/>
        <w:rPr>
          <w:bCs/>
          <w:sz w:val="22"/>
          <w:szCs w:val="22"/>
        </w:rPr>
      </w:pPr>
      <w:r w:rsidRPr="00E94A35">
        <w:rPr>
          <w:bCs/>
          <w:sz w:val="22"/>
          <w:szCs w:val="22"/>
        </w:rPr>
        <w:t>Исполнитель обязуется:</w:t>
      </w:r>
    </w:p>
    <w:p w:rsidR="00E94A35" w:rsidRPr="00E94A35" w:rsidRDefault="00E94A35" w:rsidP="00E94A35">
      <w:pPr>
        <w:spacing w:line="240" w:lineRule="auto"/>
        <w:ind w:firstLine="709"/>
        <w:contextualSpacing/>
        <w:rPr>
          <w:sz w:val="22"/>
          <w:szCs w:val="22"/>
        </w:rPr>
      </w:pPr>
      <w:r w:rsidRPr="00E94A35">
        <w:rPr>
          <w:bCs/>
          <w:sz w:val="22"/>
          <w:szCs w:val="22"/>
        </w:rPr>
        <w:t xml:space="preserve">2.1.1. </w:t>
      </w:r>
      <w:r w:rsidRPr="00E94A35">
        <w:rPr>
          <w:sz w:val="22"/>
          <w:szCs w:val="22"/>
        </w:rPr>
        <w:t>Организовать питание работников Заказчика</w:t>
      </w:r>
      <w:r w:rsidR="002209B7">
        <w:rPr>
          <w:sz w:val="22"/>
          <w:szCs w:val="22"/>
        </w:rPr>
        <w:t xml:space="preserve"> в четырех стационарных точках, из которых в 2-х точках – по заявке Заказчика.</w:t>
      </w:r>
    </w:p>
    <w:p w:rsidR="00E94A35" w:rsidRPr="00E94A35" w:rsidRDefault="00E94A35" w:rsidP="00E94A35">
      <w:pPr>
        <w:tabs>
          <w:tab w:val="left" w:pos="-4962"/>
        </w:tabs>
        <w:spacing w:line="240" w:lineRule="auto"/>
        <w:ind w:firstLine="709"/>
        <w:rPr>
          <w:sz w:val="22"/>
          <w:szCs w:val="22"/>
        </w:rPr>
      </w:pPr>
      <w:r w:rsidRPr="00E94A35">
        <w:rPr>
          <w:sz w:val="22"/>
          <w:szCs w:val="22"/>
        </w:rPr>
        <w:t>2.1.2. Обеспечить ежедневно к реализации в течение всего времени обслуживания работников Заказчика ежедневный ассортимент блюд не менее:</w:t>
      </w:r>
    </w:p>
    <w:p w:rsidR="00E94A35" w:rsidRPr="00E94A35" w:rsidRDefault="00E94A35" w:rsidP="00E94A35">
      <w:pPr>
        <w:widowControl/>
        <w:tabs>
          <w:tab w:val="left" w:pos="993"/>
        </w:tabs>
        <w:suppressAutoHyphens w:val="0"/>
        <w:snapToGrid/>
        <w:spacing w:line="240" w:lineRule="auto"/>
        <w:ind w:left="709" w:firstLine="0"/>
        <w:contextualSpacing/>
        <w:rPr>
          <w:rFonts w:eastAsia="Calibri"/>
          <w:sz w:val="22"/>
          <w:szCs w:val="22"/>
          <w:lang w:eastAsia="en-US"/>
        </w:rPr>
      </w:pPr>
      <w:r w:rsidRPr="00E94A35">
        <w:rPr>
          <w:rFonts w:eastAsia="Calibri"/>
          <w:sz w:val="22"/>
          <w:szCs w:val="22"/>
          <w:lang w:eastAsia="en-US"/>
        </w:rPr>
        <w:t xml:space="preserve">– салаты </w:t>
      </w:r>
      <w:r w:rsidRPr="00E94A35">
        <w:rPr>
          <w:sz w:val="22"/>
          <w:szCs w:val="22"/>
          <w:lang w:eastAsia="ru-RU"/>
        </w:rPr>
        <w:t xml:space="preserve">(холодные закуски) – выход 100 г. </w:t>
      </w:r>
      <w:r w:rsidRPr="00E94A35">
        <w:rPr>
          <w:rFonts w:eastAsia="Calibri"/>
          <w:sz w:val="22"/>
          <w:szCs w:val="22"/>
          <w:lang w:eastAsia="en-US"/>
        </w:rPr>
        <w:t>–</w:t>
      </w:r>
      <w:r w:rsidRPr="00E94A35">
        <w:rPr>
          <w:sz w:val="22"/>
          <w:szCs w:val="22"/>
          <w:lang w:eastAsia="ru-RU"/>
        </w:rPr>
        <w:t xml:space="preserve"> 6 наименований</w:t>
      </w:r>
      <w:r w:rsidRPr="00E94A35">
        <w:rPr>
          <w:rFonts w:eastAsia="Calibri"/>
          <w:sz w:val="22"/>
          <w:szCs w:val="22"/>
          <w:lang w:eastAsia="en-US"/>
        </w:rPr>
        <w:t>;</w:t>
      </w:r>
    </w:p>
    <w:p w:rsidR="00E94A35" w:rsidRPr="00E94A35" w:rsidRDefault="00E94A35" w:rsidP="00E94A35">
      <w:pPr>
        <w:widowControl/>
        <w:tabs>
          <w:tab w:val="left" w:pos="993"/>
        </w:tabs>
        <w:suppressAutoHyphens w:val="0"/>
        <w:snapToGrid/>
        <w:spacing w:line="240" w:lineRule="auto"/>
        <w:ind w:left="709" w:firstLine="0"/>
        <w:contextualSpacing/>
        <w:rPr>
          <w:rFonts w:eastAsia="Calibri"/>
          <w:sz w:val="22"/>
          <w:szCs w:val="22"/>
          <w:lang w:eastAsia="en-US"/>
        </w:rPr>
      </w:pPr>
      <w:r w:rsidRPr="00E94A35">
        <w:rPr>
          <w:rFonts w:eastAsia="Calibri"/>
          <w:sz w:val="22"/>
          <w:szCs w:val="22"/>
          <w:lang w:eastAsia="en-US"/>
        </w:rPr>
        <w:t>– первые блюда – выход 250 г. – 2 наименования;</w:t>
      </w:r>
    </w:p>
    <w:p w:rsidR="00E94A35" w:rsidRPr="00E94A35" w:rsidRDefault="00E94A35" w:rsidP="00E94A35">
      <w:pPr>
        <w:widowControl/>
        <w:tabs>
          <w:tab w:val="left" w:pos="993"/>
        </w:tabs>
        <w:suppressAutoHyphens w:val="0"/>
        <w:snapToGrid/>
        <w:spacing w:line="240" w:lineRule="auto"/>
        <w:ind w:firstLine="709"/>
        <w:contextualSpacing/>
        <w:rPr>
          <w:rFonts w:eastAsia="Calibri"/>
          <w:sz w:val="22"/>
          <w:szCs w:val="22"/>
          <w:lang w:eastAsia="en-US"/>
        </w:rPr>
      </w:pPr>
      <w:r w:rsidRPr="00E94A35">
        <w:rPr>
          <w:rFonts w:eastAsia="Calibri"/>
          <w:sz w:val="22"/>
          <w:szCs w:val="22"/>
          <w:lang w:eastAsia="en-US"/>
        </w:rPr>
        <w:t>– горячие блюда (мясные, рыбные) – 6 наименований (обязательно наличие одного вида натурального крупнокускового блюда из мяса/птицы с выходом не менее 85г. (без соуса и «шапки»));</w:t>
      </w:r>
    </w:p>
    <w:p w:rsidR="00E94A35" w:rsidRPr="00E94A35" w:rsidRDefault="00E94A35" w:rsidP="00E94A35">
      <w:pPr>
        <w:widowControl/>
        <w:tabs>
          <w:tab w:val="left" w:pos="993"/>
        </w:tabs>
        <w:suppressAutoHyphens w:val="0"/>
        <w:snapToGrid/>
        <w:spacing w:line="240" w:lineRule="auto"/>
        <w:ind w:firstLine="709"/>
        <w:contextualSpacing/>
        <w:rPr>
          <w:rFonts w:eastAsia="Calibri"/>
          <w:sz w:val="22"/>
          <w:szCs w:val="22"/>
          <w:lang w:eastAsia="en-US"/>
        </w:rPr>
      </w:pPr>
      <w:r w:rsidRPr="00E94A35">
        <w:rPr>
          <w:rFonts w:eastAsia="Calibri"/>
          <w:sz w:val="22"/>
          <w:szCs w:val="22"/>
          <w:lang w:eastAsia="en-US"/>
        </w:rPr>
        <w:t xml:space="preserve">– гарниры – </w:t>
      </w:r>
      <w:r w:rsidRPr="00E94A35">
        <w:rPr>
          <w:sz w:val="22"/>
          <w:szCs w:val="22"/>
          <w:lang w:eastAsia="ru-RU"/>
        </w:rPr>
        <w:t xml:space="preserve">выход 200г., с возможностью реализации ½ порции (обязательно наличие одного вида овощного гарнира помимо картофеля) </w:t>
      </w:r>
      <w:r w:rsidRPr="00E94A35">
        <w:rPr>
          <w:rFonts w:eastAsia="Calibri"/>
          <w:sz w:val="22"/>
          <w:szCs w:val="22"/>
          <w:lang w:eastAsia="en-US"/>
        </w:rPr>
        <w:t>–</w:t>
      </w:r>
      <w:r w:rsidRPr="00E94A35">
        <w:rPr>
          <w:sz w:val="22"/>
          <w:szCs w:val="22"/>
          <w:lang w:eastAsia="ru-RU"/>
        </w:rPr>
        <w:t xml:space="preserve"> </w:t>
      </w:r>
      <w:r w:rsidRPr="00E94A35">
        <w:rPr>
          <w:rFonts w:eastAsia="Calibri"/>
          <w:sz w:val="22"/>
          <w:szCs w:val="22"/>
          <w:lang w:eastAsia="en-US"/>
        </w:rPr>
        <w:t>4 наименования;</w:t>
      </w:r>
    </w:p>
    <w:p w:rsidR="00E94A35" w:rsidRPr="00E94A35" w:rsidRDefault="00E94A35" w:rsidP="00E94A35">
      <w:pPr>
        <w:widowControl/>
        <w:tabs>
          <w:tab w:val="left" w:pos="993"/>
        </w:tabs>
        <w:suppressAutoHyphens w:val="0"/>
        <w:snapToGrid/>
        <w:spacing w:line="240" w:lineRule="auto"/>
        <w:ind w:firstLine="709"/>
        <w:contextualSpacing/>
        <w:rPr>
          <w:rFonts w:eastAsia="Calibri"/>
          <w:sz w:val="22"/>
          <w:szCs w:val="22"/>
          <w:lang w:eastAsia="en-US"/>
        </w:rPr>
      </w:pPr>
      <w:r w:rsidRPr="00E94A35">
        <w:rPr>
          <w:rFonts w:eastAsia="Calibri"/>
          <w:sz w:val="22"/>
          <w:szCs w:val="22"/>
          <w:lang w:eastAsia="en-US"/>
        </w:rPr>
        <w:t>– молочная каша с маслом – выход 200 г., с возможностью реализации ½ порции – 1 наименование;</w:t>
      </w:r>
    </w:p>
    <w:p w:rsidR="00E94A35" w:rsidRPr="00E94A35" w:rsidRDefault="00E94A35" w:rsidP="00E94A35">
      <w:pPr>
        <w:widowControl/>
        <w:tabs>
          <w:tab w:val="left" w:pos="993"/>
        </w:tabs>
        <w:suppressAutoHyphens w:val="0"/>
        <w:snapToGrid/>
        <w:spacing w:line="240" w:lineRule="auto"/>
        <w:ind w:left="709" w:firstLine="0"/>
        <w:contextualSpacing/>
        <w:rPr>
          <w:rFonts w:eastAsia="Calibri"/>
          <w:sz w:val="22"/>
          <w:szCs w:val="22"/>
          <w:lang w:eastAsia="en-US"/>
        </w:rPr>
      </w:pPr>
      <w:r w:rsidRPr="00E94A35">
        <w:rPr>
          <w:rFonts w:eastAsia="Calibri"/>
          <w:sz w:val="22"/>
          <w:szCs w:val="22"/>
          <w:lang w:eastAsia="en-US"/>
        </w:rPr>
        <w:t>– хлеб – 1 кусок 40 г. – не менее 2-х сортов;</w:t>
      </w:r>
    </w:p>
    <w:p w:rsidR="00E94A35" w:rsidRPr="00E94A35" w:rsidRDefault="00E94A35" w:rsidP="00E94A35">
      <w:pPr>
        <w:widowControl/>
        <w:tabs>
          <w:tab w:val="left" w:pos="993"/>
        </w:tabs>
        <w:suppressAutoHyphens w:val="0"/>
        <w:snapToGrid/>
        <w:spacing w:line="240" w:lineRule="auto"/>
        <w:ind w:left="709" w:firstLine="0"/>
        <w:contextualSpacing/>
        <w:rPr>
          <w:rFonts w:eastAsia="Calibri"/>
          <w:sz w:val="22"/>
          <w:szCs w:val="22"/>
          <w:lang w:eastAsia="en-US"/>
        </w:rPr>
      </w:pPr>
      <w:r w:rsidRPr="00E94A35">
        <w:rPr>
          <w:rFonts w:eastAsia="Calibri"/>
          <w:sz w:val="22"/>
          <w:szCs w:val="22"/>
          <w:lang w:eastAsia="en-US"/>
        </w:rPr>
        <w:t>– хлебобулочные и кондитерские изделия – не менее 3 наименований;</w:t>
      </w:r>
    </w:p>
    <w:p w:rsidR="00E94A35" w:rsidRPr="00E94A35" w:rsidRDefault="00E94A35" w:rsidP="00E94A35">
      <w:pPr>
        <w:widowControl/>
        <w:tabs>
          <w:tab w:val="left" w:pos="993"/>
        </w:tabs>
        <w:suppressAutoHyphens w:val="0"/>
        <w:snapToGrid/>
        <w:spacing w:line="240" w:lineRule="auto"/>
        <w:ind w:left="709" w:firstLine="0"/>
        <w:contextualSpacing/>
        <w:rPr>
          <w:rFonts w:eastAsia="Calibri"/>
          <w:sz w:val="22"/>
          <w:szCs w:val="22"/>
          <w:lang w:eastAsia="en-US"/>
        </w:rPr>
      </w:pPr>
      <w:r w:rsidRPr="00E94A35">
        <w:rPr>
          <w:rFonts w:eastAsia="Calibri"/>
          <w:sz w:val="22"/>
          <w:szCs w:val="22"/>
          <w:lang w:eastAsia="en-US"/>
        </w:rPr>
        <w:t>– кисломолочная продукция в ассортименте – не менее 3 наименований;</w:t>
      </w:r>
    </w:p>
    <w:p w:rsidR="00E94A35" w:rsidRPr="00E94A35" w:rsidRDefault="00E94A35" w:rsidP="00E94A35">
      <w:pPr>
        <w:tabs>
          <w:tab w:val="left" w:pos="993"/>
        </w:tabs>
        <w:spacing w:line="240" w:lineRule="auto"/>
        <w:ind w:left="709" w:firstLine="0"/>
        <w:contextualSpacing/>
        <w:rPr>
          <w:sz w:val="22"/>
          <w:szCs w:val="22"/>
        </w:rPr>
      </w:pPr>
      <w:r w:rsidRPr="00E94A35">
        <w:rPr>
          <w:rFonts w:eastAsia="Calibri"/>
          <w:sz w:val="22"/>
          <w:szCs w:val="22"/>
          <w:lang w:eastAsia="en-US"/>
        </w:rPr>
        <w:t>– напитки – выход 200 г. – 5 наименований.</w:t>
      </w:r>
    </w:p>
    <w:p w:rsidR="00E94A35" w:rsidRPr="00E94A35" w:rsidRDefault="00E94A35" w:rsidP="00E94A35">
      <w:pPr>
        <w:widowControl/>
        <w:suppressAutoHyphens w:val="0"/>
        <w:snapToGrid/>
        <w:spacing w:line="240" w:lineRule="auto"/>
        <w:ind w:firstLine="709"/>
        <w:rPr>
          <w:sz w:val="22"/>
          <w:szCs w:val="22"/>
          <w:lang w:eastAsia="ru-RU"/>
        </w:rPr>
      </w:pPr>
      <w:r w:rsidRPr="00E94A35">
        <w:rPr>
          <w:sz w:val="22"/>
          <w:szCs w:val="22"/>
          <w:lang w:eastAsia="ru-RU"/>
        </w:rPr>
        <w:t>Наличие соусного стола в свободном доступе в ассортименте (бесплатно):</w:t>
      </w:r>
    </w:p>
    <w:p w:rsidR="00E94A35" w:rsidRPr="00E94A35" w:rsidRDefault="00E94A35" w:rsidP="00E94A35">
      <w:pPr>
        <w:widowControl/>
        <w:tabs>
          <w:tab w:val="left" w:pos="993"/>
        </w:tabs>
        <w:suppressAutoHyphens w:val="0"/>
        <w:snapToGrid/>
        <w:spacing w:after="200" w:line="240" w:lineRule="auto"/>
        <w:ind w:left="709" w:firstLine="0"/>
        <w:contextualSpacing/>
        <w:rPr>
          <w:sz w:val="22"/>
          <w:szCs w:val="22"/>
          <w:lang w:eastAsia="ru-RU"/>
        </w:rPr>
      </w:pPr>
      <w:r w:rsidRPr="00E94A35">
        <w:rPr>
          <w:rFonts w:eastAsia="Calibri"/>
          <w:sz w:val="22"/>
          <w:szCs w:val="22"/>
          <w:lang w:eastAsia="en-US"/>
        </w:rPr>
        <w:t xml:space="preserve">– </w:t>
      </w:r>
      <w:r w:rsidRPr="00E94A35">
        <w:rPr>
          <w:sz w:val="22"/>
          <w:szCs w:val="22"/>
          <w:lang w:eastAsia="ru-RU"/>
        </w:rPr>
        <w:t>кетчуп;</w:t>
      </w:r>
    </w:p>
    <w:p w:rsidR="00E94A35" w:rsidRPr="00E94A35" w:rsidRDefault="00E94A35" w:rsidP="00E94A35">
      <w:pPr>
        <w:widowControl/>
        <w:tabs>
          <w:tab w:val="left" w:pos="993"/>
        </w:tabs>
        <w:suppressAutoHyphens w:val="0"/>
        <w:snapToGrid/>
        <w:spacing w:after="200" w:line="240" w:lineRule="auto"/>
        <w:ind w:left="709" w:firstLine="0"/>
        <w:contextualSpacing/>
        <w:rPr>
          <w:sz w:val="22"/>
          <w:szCs w:val="22"/>
          <w:lang w:eastAsia="ru-RU"/>
        </w:rPr>
      </w:pPr>
      <w:r w:rsidRPr="00E94A35">
        <w:rPr>
          <w:rFonts w:eastAsia="Calibri"/>
          <w:sz w:val="22"/>
          <w:szCs w:val="22"/>
          <w:lang w:eastAsia="en-US"/>
        </w:rPr>
        <w:t xml:space="preserve">– </w:t>
      </w:r>
      <w:r w:rsidRPr="00E94A35">
        <w:rPr>
          <w:sz w:val="22"/>
          <w:szCs w:val="22"/>
          <w:lang w:eastAsia="ru-RU"/>
        </w:rPr>
        <w:t>майонез;</w:t>
      </w:r>
    </w:p>
    <w:p w:rsidR="00E94A35" w:rsidRPr="00E94A35" w:rsidRDefault="00E94A35" w:rsidP="00E94A35">
      <w:pPr>
        <w:widowControl/>
        <w:tabs>
          <w:tab w:val="left" w:pos="993"/>
        </w:tabs>
        <w:suppressAutoHyphens w:val="0"/>
        <w:snapToGrid/>
        <w:spacing w:after="200" w:line="240" w:lineRule="auto"/>
        <w:ind w:left="709" w:firstLine="0"/>
        <w:contextualSpacing/>
        <w:rPr>
          <w:sz w:val="22"/>
          <w:szCs w:val="22"/>
          <w:lang w:eastAsia="ru-RU"/>
        </w:rPr>
      </w:pPr>
      <w:r w:rsidRPr="00E94A35">
        <w:rPr>
          <w:rFonts w:eastAsia="Calibri"/>
          <w:sz w:val="22"/>
          <w:szCs w:val="22"/>
          <w:lang w:eastAsia="en-US"/>
        </w:rPr>
        <w:t xml:space="preserve">– </w:t>
      </w:r>
      <w:r w:rsidRPr="00E94A35">
        <w:rPr>
          <w:sz w:val="22"/>
          <w:szCs w:val="22"/>
          <w:lang w:eastAsia="ru-RU"/>
        </w:rPr>
        <w:t>соевый соус;</w:t>
      </w:r>
    </w:p>
    <w:p w:rsidR="00E94A35" w:rsidRPr="00E94A35" w:rsidRDefault="00E94A35" w:rsidP="00E94A35">
      <w:pPr>
        <w:widowControl/>
        <w:tabs>
          <w:tab w:val="left" w:pos="993"/>
        </w:tabs>
        <w:suppressAutoHyphens w:val="0"/>
        <w:snapToGrid/>
        <w:spacing w:after="200" w:line="240" w:lineRule="auto"/>
        <w:ind w:left="709" w:firstLine="0"/>
        <w:contextualSpacing/>
        <w:rPr>
          <w:sz w:val="22"/>
          <w:szCs w:val="22"/>
          <w:lang w:eastAsia="ru-RU"/>
        </w:rPr>
      </w:pPr>
      <w:r w:rsidRPr="00E94A35">
        <w:rPr>
          <w:rFonts w:eastAsia="Calibri"/>
          <w:sz w:val="22"/>
          <w:szCs w:val="22"/>
          <w:lang w:eastAsia="en-US"/>
        </w:rPr>
        <w:t xml:space="preserve">– </w:t>
      </w:r>
      <w:r w:rsidRPr="00E94A35">
        <w:rPr>
          <w:sz w:val="22"/>
          <w:szCs w:val="22"/>
          <w:lang w:eastAsia="ru-RU"/>
        </w:rPr>
        <w:t xml:space="preserve">масло растительное; </w:t>
      </w:r>
    </w:p>
    <w:p w:rsidR="00E94A35" w:rsidRPr="00E94A35" w:rsidRDefault="00E94A35" w:rsidP="00E94A35">
      <w:pPr>
        <w:widowControl/>
        <w:tabs>
          <w:tab w:val="left" w:pos="993"/>
        </w:tabs>
        <w:suppressAutoHyphens w:val="0"/>
        <w:snapToGrid/>
        <w:spacing w:after="200" w:line="240" w:lineRule="auto"/>
        <w:ind w:left="709" w:firstLine="0"/>
        <w:contextualSpacing/>
        <w:rPr>
          <w:sz w:val="22"/>
          <w:szCs w:val="22"/>
          <w:lang w:eastAsia="ru-RU"/>
        </w:rPr>
      </w:pPr>
      <w:r w:rsidRPr="00E94A35">
        <w:rPr>
          <w:rFonts w:eastAsia="Calibri"/>
          <w:sz w:val="22"/>
          <w:szCs w:val="22"/>
          <w:lang w:eastAsia="en-US"/>
        </w:rPr>
        <w:t xml:space="preserve">– </w:t>
      </w:r>
      <w:r w:rsidRPr="00E94A35">
        <w:rPr>
          <w:sz w:val="22"/>
          <w:szCs w:val="22"/>
          <w:lang w:eastAsia="ru-RU"/>
        </w:rPr>
        <w:t>хрен;</w:t>
      </w:r>
    </w:p>
    <w:p w:rsidR="00E94A35" w:rsidRPr="00E94A35" w:rsidRDefault="00E94A35" w:rsidP="00E94A35">
      <w:pPr>
        <w:widowControl/>
        <w:tabs>
          <w:tab w:val="left" w:pos="993"/>
        </w:tabs>
        <w:suppressAutoHyphens w:val="0"/>
        <w:snapToGrid/>
        <w:spacing w:after="200" w:line="240" w:lineRule="auto"/>
        <w:ind w:left="709" w:firstLine="0"/>
        <w:contextualSpacing/>
        <w:rPr>
          <w:sz w:val="22"/>
          <w:szCs w:val="22"/>
          <w:lang w:eastAsia="ru-RU"/>
        </w:rPr>
      </w:pPr>
      <w:r w:rsidRPr="00E94A35">
        <w:rPr>
          <w:rFonts w:eastAsia="Calibri"/>
          <w:sz w:val="22"/>
          <w:szCs w:val="22"/>
          <w:lang w:eastAsia="en-US"/>
        </w:rPr>
        <w:t xml:space="preserve">– </w:t>
      </w:r>
      <w:r w:rsidRPr="00E94A35">
        <w:rPr>
          <w:rFonts w:eastAsia="Calibri"/>
          <w:sz w:val="22"/>
          <w:szCs w:val="22"/>
          <w:lang w:eastAsia="ru-RU"/>
        </w:rPr>
        <w:t>горчица.</w:t>
      </w:r>
    </w:p>
    <w:p w:rsidR="00E94A35" w:rsidRPr="00E94A35" w:rsidRDefault="00E94A35" w:rsidP="00E94A35">
      <w:pPr>
        <w:widowControl/>
        <w:suppressAutoHyphens w:val="0"/>
        <w:snapToGrid/>
        <w:spacing w:after="200" w:line="240" w:lineRule="auto"/>
        <w:ind w:firstLine="709"/>
        <w:contextualSpacing/>
        <w:rPr>
          <w:sz w:val="22"/>
          <w:szCs w:val="22"/>
          <w:lang w:eastAsia="ru-RU"/>
        </w:rPr>
      </w:pPr>
      <w:r w:rsidRPr="00E94A35">
        <w:rPr>
          <w:sz w:val="22"/>
          <w:szCs w:val="22"/>
          <w:lang w:eastAsia="ru-RU"/>
        </w:rPr>
        <w:t>Ежедневное меню должно содержать диетические блюда не менее 3-х наименований.</w:t>
      </w:r>
    </w:p>
    <w:p w:rsidR="00E94A35" w:rsidRPr="00E94A35" w:rsidRDefault="00E94A35" w:rsidP="00E94A35">
      <w:pPr>
        <w:widowControl/>
        <w:suppressAutoHyphens w:val="0"/>
        <w:snapToGrid/>
        <w:spacing w:after="200" w:line="240" w:lineRule="auto"/>
        <w:ind w:firstLine="709"/>
        <w:contextualSpacing/>
        <w:rPr>
          <w:sz w:val="22"/>
          <w:szCs w:val="22"/>
          <w:lang w:eastAsia="ru-RU"/>
        </w:rPr>
      </w:pPr>
      <w:r w:rsidRPr="00E94A35">
        <w:rPr>
          <w:sz w:val="22"/>
          <w:szCs w:val="22"/>
          <w:lang w:eastAsia="ru-RU"/>
        </w:rPr>
        <w:lastRenderedPageBreak/>
        <w:t>Цикличность меню – 2 недели.</w:t>
      </w:r>
    </w:p>
    <w:p w:rsidR="00E94A35" w:rsidRPr="00E94A35" w:rsidRDefault="00E94A35" w:rsidP="00E94A35">
      <w:pPr>
        <w:tabs>
          <w:tab w:val="left" w:pos="-4962"/>
        </w:tabs>
        <w:spacing w:line="240" w:lineRule="auto"/>
        <w:ind w:firstLine="709"/>
        <w:rPr>
          <w:sz w:val="22"/>
          <w:szCs w:val="22"/>
        </w:rPr>
      </w:pPr>
      <w:r w:rsidRPr="00E94A35">
        <w:rPr>
          <w:rFonts w:eastAsia="Calibri"/>
          <w:sz w:val="22"/>
          <w:szCs w:val="22"/>
        </w:rPr>
        <w:t xml:space="preserve">2.1.3. </w:t>
      </w:r>
      <w:r w:rsidRPr="00E94A35">
        <w:rPr>
          <w:sz w:val="22"/>
          <w:szCs w:val="22"/>
        </w:rPr>
        <w:t>Исключить приготовление полуфабрикатов и готовых блюд, имеющих в своём составе:</w:t>
      </w:r>
    </w:p>
    <w:p w:rsidR="00E94A35" w:rsidRPr="00E94A35" w:rsidRDefault="00E94A35" w:rsidP="00E94A35">
      <w:pPr>
        <w:widowControl/>
        <w:tabs>
          <w:tab w:val="left" w:pos="993"/>
        </w:tabs>
        <w:suppressAutoHyphens w:val="0"/>
        <w:snapToGrid/>
        <w:spacing w:line="240" w:lineRule="auto"/>
        <w:ind w:left="709" w:firstLine="0"/>
        <w:contextualSpacing/>
        <w:rPr>
          <w:rFonts w:eastAsia="Calibri"/>
          <w:sz w:val="22"/>
          <w:szCs w:val="22"/>
          <w:lang w:eastAsia="en-US"/>
        </w:rPr>
      </w:pPr>
      <w:r w:rsidRPr="00E94A35">
        <w:rPr>
          <w:rFonts w:eastAsia="Calibri"/>
          <w:sz w:val="22"/>
          <w:szCs w:val="22"/>
          <w:lang w:eastAsia="en-US"/>
        </w:rPr>
        <w:t xml:space="preserve">– </w:t>
      </w:r>
      <w:r w:rsidRPr="00E94A35">
        <w:rPr>
          <w:sz w:val="22"/>
          <w:szCs w:val="22"/>
          <w:lang w:eastAsia="ru-RU"/>
        </w:rPr>
        <w:t>ГМО содержащие продукты</w:t>
      </w:r>
      <w:r w:rsidRPr="00E94A35">
        <w:rPr>
          <w:rFonts w:eastAsia="Calibri"/>
          <w:sz w:val="22"/>
          <w:szCs w:val="22"/>
          <w:lang w:eastAsia="en-US"/>
        </w:rPr>
        <w:t xml:space="preserve">; </w:t>
      </w:r>
    </w:p>
    <w:p w:rsidR="00E94A35" w:rsidRPr="00E94A35" w:rsidRDefault="00E94A35" w:rsidP="00E94A35">
      <w:pPr>
        <w:widowControl/>
        <w:tabs>
          <w:tab w:val="left" w:pos="993"/>
        </w:tabs>
        <w:suppressAutoHyphens w:val="0"/>
        <w:snapToGrid/>
        <w:spacing w:line="240" w:lineRule="auto"/>
        <w:ind w:left="709" w:firstLine="0"/>
        <w:contextualSpacing/>
        <w:rPr>
          <w:rFonts w:eastAsia="Calibri"/>
          <w:sz w:val="22"/>
          <w:szCs w:val="22"/>
          <w:lang w:eastAsia="en-US"/>
        </w:rPr>
      </w:pPr>
      <w:r w:rsidRPr="00E94A35">
        <w:rPr>
          <w:rFonts w:eastAsia="Calibri"/>
          <w:sz w:val="22"/>
          <w:szCs w:val="22"/>
          <w:lang w:eastAsia="en-US"/>
        </w:rPr>
        <w:t xml:space="preserve">– </w:t>
      </w:r>
      <w:r w:rsidRPr="00E94A35">
        <w:rPr>
          <w:sz w:val="22"/>
          <w:szCs w:val="22"/>
          <w:lang w:eastAsia="ru-RU"/>
        </w:rPr>
        <w:t>бульонные кубики, готовые концентраты, сухие смеси и усилители вкуса;</w:t>
      </w:r>
    </w:p>
    <w:p w:rsidR="00E94A35" w:rsidRPr="00E94A35" w:rsidRDefault="00E94A35" w:rsidP="00E94A35">
      <w:pPr>
        <w:widowControl/>
        <w:tabs>
          <w:tab w:val="left" w:pos="993"/>
        </w:tabs>
        <w:suppressAutoHyphens w:val="0"/>
        <w:snapToGrid/>
        <w:spacing w:line="240" w:lineRule="auto"/>
        <w:ind w:left="709" w:firstLine="0"/>
        <w:contextualSpacing/>
        <w:rPr>
          <w:rFonts w:eastAsia="Calibri"/>
          <w:sz w:val="22"/>
          <w:szCs w:val="22"/>
          <w:lang w:eastAsia="en-US"/>
        </w:rPr>
      </w:pPr>
      <w:r w:rsidRPr="00E94A35">
        <w:rPr>
          <w:rFonts w:eastAsia="Calibri"/>
          <w:sz w:val="22"/>
          <w:szCs w:val="22"/>
          <w:lang w:eastAsia="en-US"/>
        </w:rPr>
        <w:t xml:space="preserve">– </w:t>
      </w:r>
      <w:r w:rsidRPr="00E94A35">
        <w:rPr>
          <w:sz w:val="22"/>
          <w:szCs w:val="22"/>
          <w:lang w:eastAsia="ru-RU"/>
        </w:rPr>
        <w:t>творожные, сырные  и сметанные продукты, колбасный сыр;</w:t>
      </w:r>
    </w:p>
    <w:p w:rsidR="00E94A35" w:rsidRPr="00E94A35" w:rsidRDefault="00E94A35" w:rsidP="00E94A35">
      <w:pPr>
        <w:widowControl/>
        <w:tabs>
          <w:tab w:val="left" w:pos="993"/>
        </w:tabs>
        <w:suppressAutoHyphens w:val="0"/>
        <w:snapToGrid/>
        <w:spacing w:line="240" w:lineRule="auto"/>
        <w:ind w:left="709" w:firstLine="0"/>
        <w:contextualSpacing/>
        <w:rPr>
          <w:rFonts w:eastAsia="Calibri"/>
          <w:sz w:val="22"/>
          <w:szCs w:val="22"/>
          <w:lang w:eastAsia="en-US"/>
        </w:rPr>
      </w:pPr>
      <w:r w:rsidRPr="00E94A35">
        <w:rPr>
          <w:rFonts w:eastAsia="Calibri"/>
          <w:sz w:val="22"/>
          <w:szCs w:val="22"/>
          <w:lang w:eastAsia="en-US"/>
        </w:rPr>
        <w:t xml:space="preserve">– </w:t>
      </w:r>
      <w:r w:rsidRPr="00E94A35">
        <w:rPr>
          <w:sz w:val="22"/>
          <w:szCs w:val="22"/>
          <w:lang w:eastAsia="ru-RU"/>
        </w:rPr>
        <w:t>ассортимент рыбных блюд исключает тилапию и пангасиус.</w:t>
      </w:r>
    </w:p>
    <w:p w:rsidR="00E94A35" w:rsidRPr="00E94A35" w:rsidRDefault="00E94A35" w:rsidP="00E94A35">
      <w:pPr>
        <w:tabs>
          <w:tab w:val="left" w:pos="-4962"/>
        </w:tabs>
        <w:spacing w:line="240" w:lineRule="auto"/>
        <w:ind w:firstLine="709"/>
        <w:rPr>
          <w:sz w:val="22"/>
          <w:szCs w:val="22"/>
        </w:rPr>
      </w:pPr>
      <w:r w:rsidRPr="00E94A35">
        <w:rPr>
          <w:rFonts w:eastAsia="Calibri"/>
          <w:sz w:val="22"/>
          <w:szCs w:val="22"/>
          <w:lang w:eastAsia="ru-RU"/>
        </w:rPr>
        <w:t>2.1.4. С</w:t>
      </w:r>
      <w:r w:rsidRPr="00E94A35">
        <w:rPr>
          <w:sz w:val="22"/>
          <w:szCs w:val="22"/>
          <w:lang w:eastAsia="ru-RU"/>
        </w:rPr>
        <w:t>облюдать требования к ассортименту и качеству продукции, предполагаемой к реализации согласно п.п. 2.1.2., 2.1.3., при этом в обязательном порядке соблюдая следующие условия:</w:t>
      </w:r>
    </w:p>
    <w:p w:rsidR="00E94A35" w:rsidRPr="00E94A35" w:rsidRDefault="00E94A35" w:rsidP="00E94A35">
      <w:pPr>
        <w:widowControl/>
        <w:tabs>
          <w:tab w:val="left" w:pos="993"/>
        </w:tabs>
        <w:suppressAutoHyphens w:val="0"/>
        <w:snapToGrid/>
        <w:spacing w:line="240" w:lineRule="auto"/>
        <w:ind w:firstLine="709"/>
        <w:contextualSpacing/>
        <w:rPr>
          <w:rFonts w:eastAsia="Calibri"/>
          <w:sz w:val="22"/>
          <w:szCs w:val="22"/>
          <w:lang w:eastAsia="en-US"/>
        </w:rPr>
      </w:pPr>
      <w:r w:rsidRPr="00E94A35">
        <w:rPr>
          <w:rFonts w:eastAsia="Calibri"/>
          <w:sz w:val="22"/>
          <w:szCs w:val="22"/>
          <w:lang w:eastAsia="en-US"/>
        </w:rPr>
        <w:t xml:space="preserve">– </w:t>
      </w:r>
      <w:r w:rsidRPr="00E94A35">
        <w:rPr>
          <w:sz w:val="22"/>
          <w:szCs w:val="22"/>
          <w:lang w:eastAsia="ru-RU"/>
        </w:rPr>
        <w:t>ежедневно в ассортименте блюд меню должны присутствовать единовременно блюда из кускового мяса (говядина, свинина, птица, рыба – без дополнительных наполнителей в виде «шапки» и соусов), блюда в виде рубленого мяса (говядина, свинина, птица, рыба) и соусные блюда из мяса (говядина, свинина, птица), при этом использование сырья для приготовления блюд меню – не ниже 2 сорта;</w:t>
      </w:r>
    </w:p>
    <w:p w:rsidR="00E94A35" w:rsidRDefault="00E94A35" w:rsidP="00E94A35">
      <w:pPr>
        <w:widowControl/>
        <w:tabs>
          <w:tab w:val="left" w:pos="993"/>
        </w:tabs>
        <w:suppressAutoHyphens w:val="0"/>
        <w:snapToGrid/>
        <w:spacing w:line="240" w:lineRule="auto"/>
        <w:ind w:firstLine="709"/>
        <w:contextualSpacing/>
        <w:rPr>
          <w:rFonts w:eastAsia="Calibri"/>
          <w:sz w:val="22"/>
          <w:szCs w:val="22"/>
          <w:lang w:eastAsia="en-US"/>
        </w:rPr>
      </w:pPr>
      <w:r w:rsidRPr="00E94A35">
        <w:rPr>
          <w:rFonts w:eastAsia="Calibri"/>
          <w:sz w:val="22"/>
          <w:szCs w:val="22"/>
          <w:lang w:eastAsia="en-US"/>
        </w:rPr>
        <w:t>– для приготовления использовать только сертифицированное сырье, соответствующее санитарно-гигиеническим нормам, устанавливаемым законодательством Российской Федерации и ведомственными актами к данному виду производства и разрешённое к использованию в пунктах общественного питания в соответствии с действующим законод</w:t>
      </w:r>
      <w:r w:rsidR="002209B7">
        <w:rPr>
          <w:rFonts w:eastAsia="Calibri"/>
          <w:sz w:val="22"/>
          <w:szCs w:val="22"/>
          <w:lang w:eastAsia="en-US"/>
        </w:rPr>
        <w:t>ательством Российской Федерации;</w:t>
      </w:r>
    </w:p>
    <w:p w:rsidR="002209B7" w:rsidRPr="00E94A35" w:rsidRDefault="002209B7" w:rsidP="00E94A35">
      <w:pPr>
        <w:widowControl/>
        <w:tabs>
          <w:tab w:val="left" w:pos="993"/>
        </w:tabs>
        <w:suppressAutoHyphens w:val="0"/>
        <w:snapToGrid/>
        <w:spacing w:line="240" w:lineRule="auto"/>
        <w:ind w:firstLine="709"/>
        <w:contextualSpacing/>
        <w:rPr>
          <w:rFonts w:eastAsia="Calibri"/>
          <w:sz w:val="22"/>
          <w:szCs w:val="22"/>
          <w:lang w:eastAsia="en-US"/>
        </w:rPr>
      </w:pPr>
      <w:r w:rsidRPr="00E94A35">
        <w:rPr>
          <w:rFonts w:eastAsia="Calibri"/>
          <w:sz w:val="22"/>
          <w:szCs w:val="22"/>
          <w:lang w:eastAsia="en-US"/>
        </w:rPr>
        <w:t xml:space="preserve">– </w:t>
      </w:r>
      <w:r>
        <w:rPr>
          <w:rFonts w:eastAsia="Calibri"/>
          <w:sz w:val="22"/>
          <w:szCs w:val="22"/>
          <w:lang w:eastAsia="en-US"/>
        </w:rPr>
        <w:t>при обеспечении питания по адресам: Новосибирская область, Черепановский район, рабочий поселок Дорогино, ул. майская, д. 1/1 и Новосибирская область, Ордынский район, МО Красноярский сельсовет, база отдыха «НИИИП», согласовывать меню с Представителем заказчика.</w:t>
      </w:r>
    </w:p>
    <w:p w:rsidR="00E94A35" w:rsidRPr="00E94A35" w:rsidRDefault="00E94A35" w:rsidP="00E94A35">
      <w:pPr>
        <w:spacing w:line="240" w:lineRule="auto"/>
        <w:ind w:firstLine="709"/>
        <w:rPr>
          <w:rFonts w:eastAsia="Calibri"/>
          <w:sz w:val="22"/>
          <w:szCs w:val="22"/>
        </w:rPr>
      </w:pPr>
      <w:r w:rsidRPr="00E94A35">
        <w:rPr>
          <w:rFonts w:eastAsia="Calibri"/>
          <w:sz w:val="22"/>
          <w:szCs w:val="22"/>
        </w:rPr>
        <w:t>2.1.5. Обеспечить ежедневно работников Заказчика обедом, состоящим из: салат или закуска – 1 шт., первое блюдо – 1 шт., горячее блюдо (мясное или рыбное) – 1 шт., гарнир – 1 шт., хлеб – 2 кус., напиток – 1 шт. средней стоимостью ____ руб.</w:t>
      </w:r>
    </w:p>
    <w:p w:rsidR="00E94A35" w:rsidRPr="00E94A35" w:rsidRDefault="00E94A35" w:rsidP="00E94A35">
      <w:pPr>
        <w:widowControl/>
        <w:suppressAutoHyphens w:val="0"/>
        <w:snapToGrid/>
        <w:spacing w:line="240" w:lineRule="auto"/>
        <w:ind w:firstLine="709"/>
        <w:contextualSpacing/>
        <w:rPr>
          <w:rFonts w:eastAsia="Calibri"/>
          <w:sz w:val="22"/>
          <w:szCs w:val="22"/>
          <w:lang w:eastAsia="en-US"/>
        </w:rPr>
      </w:pPr>
      <w:r w:rsidRPr="00E94A35">
        <w:rPr>
          <w:rFonts w:eastAsia="Calibri"/>
          <w:sz w:val="22"/>
          <w:szCs w:val="22"/>
          <w:lang w:eastAsia="en-US"/>
        </w:rPr>
        <w:t>2.1.6. Обслужить работника Заказчика (обеспечить набором блюд по его выбору и произвести расчёт) за период времени не более 10-ти минут.</w:t>
      </w:r>
    </w:p>
    <w:p w:rsidR="00E94A35" w:rsidRPr="00E94A35" w:rsidRDefault="00E94A35" w:rsidP="00E94A35">
      <w:pPr>
        <w:tabs>
          <w:tab w:val="left" w:pos="624"/>
        </w:tabs>
        <w:suppressAutoHyphens w:val="0"/>
        <w:snapToGrid/>
        <w:spacing w:line="240" w:lineRule="auto"/>
        <w:ind w:firstLine="709"/>
        <w:rPr>
          <w:sz w:val="22"/>
          <w:szCs w:val="22"/>
          <w:lang w:eastAsia="en-US"/>
        </w:rPr>
      </w:pPr>
      <w:r w:rsidRPr="00E94A35">
        <w:rPr>
          <w:rFonts w:eastAsia="Calibri"/>
          <w:color w:val="000000"/>
          <w:spacing w:val="4"/>
          <w:sz w:val="22"/>
          <w:szCs w:val="22"/>
          <w:lang w:eastAsia="ru-RU"/>
        </w:rPr>
        <w:t xml:space="preserve">2.1.7. </w:t>
      </w:r>
      <w:r w:rsidRPr="00E94A35">
        <w:rPr>
          <w:sz w:val="22"/>
          <w:szCs w:val="22"/>
          <w:lang w:eastAsia="en-US"/>
        </w:rPr>
        <w:t>Предоставить качественное обслуживание, обеспечив наличие у Исполнителя фирменного стиля (форма одежды, оформление обеденного зала) и благожелательное обращение с работниками Заказчика.</w:t>
      </w:r>
    </w:p>
    <w:p w:rsidR="00E94A35" w:rsidRPr="00E94A35" w:rsidRDefault="00E94A35" w:rsidP="00E94A35">
      <w:pPr>
        <w:spacing w:line="240" w:lineRule="auto"/>
        <w:ind w:firstLine="709"/>
        <w:rPr>
          <w:color w:val="000000"/>
          <w:sz w:val="22"/>
          <w:szCs w:val="22"/>
          <w:lang w:eastAsia="ru-RU"/>
        </w:rPr>
      </w:pPr>
      <w:r w:rsidRPr="00E94A35">
        <w:rPr>
          <w:color w:val="000000"/>
          <w:sz w:val="22"/>
          <w:szCs w:val="22"/>
          <w:lang w:eastAsia="ru-RU"/>
        </w:rPr>
        <w:t>2.1.8. Иметь книгу замечаний и предложений, а также обеспечить оперативное реагирование на жалобы и замечания.</w:t>
      </w:r>
    </w:p>
    <w:p w:rsidR="00E94A35" w:rsidRPr="00E94A35" w:rsidRDefault="00E94A35" w:rsidP="00E94A35">
      <w:pPr>
        <w:tabs>
          <w:tab w:val="left" w:pos="0"/>
        </w:tabs>
        <w:spacing w:line="240" w:lineRule="auto"/>
        <w:ind w:firstLine="709"/>
        <w:rPr>
          <w:sz w:val="22"/>
          <w:szCs w:val="22"/>
        </w:rPr>
      </w:pPr>
      <w:r w:rsidRPr="00E94A35">
        <w:rPr>
          <w:sz w:val="22"/>
          <w:szCs w:val="22"/>
        </w:rPr>
        <w:t>2.1.9. Обеспечить соответствие продукции сборникам рецептур и кулинарных изделий, продукция должна вырабатываться по технологическим инструкциям и картам, с соблюдением санитарных правил и норм и других обязательных нормативов и требований, установленных для предприятий общественного питания.</w:t>
      </w:r>
    </w:p>
    <w:p w:rsidR="00E94A35" w:rsidRPr="00E94A35" w:rsidRDefault="00E94A35" w:rsidP="00E94A35">
      <w:pPr>
        <w:spacing w:line="240" w:lineRule="auto"/>
        <w:ind w:firstLine="709"/>
        <w:contextualSpacing/>
        <w:rPr>
          <w:rFonts w:eastAsia="Calibri"/>
          <w:sz w:val="22"/>
          <w:szCs w:val="22"/>
          <w:lang w:eastAsia="en-US"/>
        </w:rPr>
      </w:pPr>
      <w:r w:rsidRPr="00E94A35">
        <w:rPr>
          <w:sz w:val="22"/>
          <w:szCs w:val="22"/>
        </w:rPr>
        <w:t xml:space="preserve">2.1.10. </w:t>
      </w:r>
      <w:r w:rsidRPr="00E94A35">
        <w:rPr>
          <w:rFonts w:eastAsia="Calibri"/>
          <w:sz w:val="22"/>
          <w:szCs w:val="22"/>
          <w:lang w:eastAsia="en-US"/>
        </w:rPr>
        <w:t>Использовать для приготовления и хранения готовой продукции посуду из нержавеющей стали или пищевого алюминия. Не допускается использование посуды из пластмассы.</w:t>
      </w:r>
    </w:p>
    <w:p w:rsidR="00E94A35" w:rsidRPr="00E94A35" w:rsidRDefault="00E94A35" w:rsidP="00E94A35">
      <w:pPr>
        <w:spacing w:line="240" w:lineRule="auto"/>
        <w:ind w:firstLine="709"/>
        <w:contextualSpacing/>
        <w:rPr>
          <w:rFonts w:eastAsia="Calibri"/>
          <w:sz w:val="22"/>
          <w:szCs w:val="22"/>
          <w:lang w:eastAsia="en-US"/>
        </w:rPr>
      </w:pPr>
      <w:r w:rsidRPr="00E94A35">
        <w:rPr>
          <w:rFonts w:eastAsia="Calibri"/>
          <w:sz w:val="22"/>
          <w:szCs w:val="22"/>
          <w:lang w:eastAsia="en-US"/>
        </w:rPr>
        <w:t>2.1.11. Приобретать и использовать при организации питания пищевые продукты, имеющие резерв срока годности, а также соблюдать сроки их хранения и реализации.</w:t>
      </w:r>
    </w:p>
    <w:p w:rsidR="00E94A35" w:rsidRPr="00E94A35" w:rsidRDefault="00E94A35" w:rsidP="00E94A35">
      <w:pPr>
        <w:spacing w:line="240" w:lineRule="auto"/>
        <w:ind w:firstLine="709"/>
        <w:rPr>
          <w:color w:val="000000"/>
          <w:sz w:val="22"/>
          <w:szCs w:val="22"/>
        </w:rPr>
      </w:pPr>
      <w:r w:rsidRPr="00E94A35">
        <w:rPr>
          <w:sz w:val="22"/>
          <w:szCs w:val="22"/>
        </w:rPr>
        <w:t xml:space="preserve">2.1.12. Подтверждать качество приобретаемых продуктов </w:t>
      </w:r>
      <w:r w:rsidRPr="00E94A35">
        <w:rPr>
          <w:color w:val="000000"/>
          <w:sz w:val="22"/>
          <w:szCs w:val="22"/>
        </w:rPr>
        <w:t xml:space="preserve">сертификатами соответствия, декларациями соответствия, ветеринарными свидетельствами на продукты животного происхождения, удостоверениями качества и безопасности пищевых продуктов, материалов и изделий, гигиеническими сертификатами и заключениями Территориального управления федеральной службы по надзору в сфере защиты прав </w:t>
      </w:r>
      <w:r w:rsidRPr="00E94A35">
        <w:rPr>
          <w:color w:val="000000"/>
          <w:spacing w:val="-1"/>
          <w:sz w:val="22"/>
          <w:szCs w:val="22"/>
        </w:rPr>
        <w:t xml:space="preserve">потребителей и благополучия человека, карантинными свидетельствами, а </w:t>
      </w:r>
      <w:r w:rsidRPr="00E94A35">
        <w:rPr>
          <w:color w:val="000000"/>
          <w:sz w:val="22"/>
          <w:szCs w:val="22"/>
        </w:rPr>
        <w:t>также иными документами, предусмотренными Законодательством РФ.</w:t>
      </w:r>
    </w:p>
    <w:p w:rsidR="00E94A35" w:rsidRPr="00E94A35" w:rsidRDefault="00E94A35" w:rsidP="00E94A35">
      <w:pPr>
        <w:shd w:val="clear" w:color="auto" w:fill="FFFFFF"/>
        <w:spacing w:line="240" w:lineRule="auto"/>
        <w:ind w:right="5" w:firstLine="709"/>
        <w:rPr>
          <w:color w:val="000000"/>
          <w:sz w:val="22"/>
          <w:szCs w:val="22"/>
          <w:lang w:eastAsia="ru-RU"/>
        </w:rPr>
      </w:pPr>
      <w:r w:rsidRPr="00E94A35">
        <w:rPr>
          <w:color w:val="000000"/>
          <w:sz w:val="22"/>
          <w:szCs w:val="22"/>
          <w:lang w:eastAsia="ru-RU"/>
        </w:rPr>
        <w:t>2.1.13. Гарантировать, что качество приготовляемого горячего питания соответствует действующим требованиям и нормам, установленным нормативно-технической документацией:</w:t>
      </w:r>
    </w:p>
    <w:p w:rsidR="00E94A35" w:rsidRPr="00E94A35" w:rsidRDefault="00E94A35" w:rsidP="00E94A35">
      <w:pPr>
        <w:shd w:val="clear" w:color="auto" w:fill="FFFFFF"/>
        <w:tabs>
          <w:tab w:val="left" w:pos="993"/>
        </w:tabs>
        <w:suppressAutoHyphens w:val="0"/>
        <w:autoSpaceDE w:val="0"/>
        <w:autoSpaceDN w:val="0"/>
        <w:adjustRightInd w:val="0"/>
        <w:snapToGrid/>
        <w:spacing w:line="240" w:lineRule="auto"/>
        <w:ind w:firstLine="709"/>
        <w:contextualSpacing/>
        <w:rPr>
          <w:rFonts w:eastAsia="Calibri"/>
          <w:sz w:val="22"/>
          <w:szCs w:val="22"/>
          <w:lang w:eastAsia="ru-RU"/>
        </w:rPr>
      </w:pPr>
      <w:r w:rsidRPr="00E94A35">
        <w:rPr>
          <w:rFonts w:ascii="Calibri" w:eastAsia="Calibri" w:hAnsi="Calibri"/>
          <w:sz w:val="22"/>
          <w:szCs w:val="22"/>
          <w:lang w:eastAsia="en-US"/>
        </w:rPr>
        <w:t xml:space="preserve">– </w:t>
      </w:r>
      <w:r w:rsidRPr="00E94A35">
        <w:rPr>
          <w:rFonts w:eastAsia="Calibri"/>
          <w:color w:val="000000"/>
          <w:spacing w:val="-1"/>
          <w:sz w:val="22"/>
          <w:szCs w:val="22"/>
          <w:lang w:eastAsia="ru-RU"/>
        </w:rPr>
        <w:t>Федеральным законом «О качестве и безопасности пищевых продуктов» от 02.01.2000</w:t>
      </w:r>
      <w:r w:rsidRPr="00E94A35">
        <w:rPr>
          <w:rFonts w:eastAsia="Calibri"/>
          <w:color w:val="000000"/>
          <w:spacing w:val="-3"/>
          <w:sz w:val="22"/>
          <w:szCs w:val="22"/>
          <w:lang w:eastAsia="ru-RU"/>
        </w:rPr>
        <w:t>г. №29-ФЗ (ред. от 13.07.2020г.);</w:t>
      </w:r>
    </w:p>
    <w:p w:rsidR="00E94A35" w:rsidRPr="00E94A35" w:rsidRDefault="00E94A35" w:rsidP="00E94A35">
      <w:pPr>
        <w:shd w:val="clear" w:color="auto" w:fill="FFFFFF"/>
        <w:tabs>
          <w:tab w:val="left" w:pos="993"/>
        </w:tabs>
        <w:suppressAutoHyphens w:val="0"/>
        <w:autoSpaceDE w:val="0"/>
        <w:autoSpaceDN w:val="0"/>
        <w:adjustRightInd w:val="0"/>
        <w:snapToGrid/>
        <w:spacing w:line="240" w:lineRule="auto"/>
        <w:ind w:right="10" w:firstLine="709"/>
        <w:contextualSpacing/>
        <w:rPr>
          <w:rFonts w:eastAsia="Calibri"/>
          <w:color w:val="000000"/>
          <w:sz w:val="22"/>
          <w:szCs w:val="22"/>
          <w:lang w:eastAsia="ru-RU"/>
        </w:rPr>
      </w:pPr>
      <w:r w:rsidRPr="00E94A35">
        <w:rPr>
          <w:rFonts w:ascii="Calibri" w:eastAsia="Calibri" w:hAnsi="Calibri"/>
          <w:sz w:val="22"/>
          <w:szCs w:val="22"/>
          <w:lang w:eastAsia="en-US"/>
        </w:rPr>
        <w:t xml:space="preserve">– </w:t>
      </w:r>
      <w:r w:rsidRPr="00E94A35">
        <w:rPr>
          <w:rFonts w:eastAsia="Calibri"/>
          <w:color w:val="000000"/>
          <w:sz w:val="22"/>
          <w:szCs w:val="22"/>
          <w:lang w:eastAsia="ru-RU"/>
        </w:rPr>
        <w:t>Постановлением Правительства РФ от 21.09.2020г. №1515 «Об утверждении правил оказания услуг общественного питания»;</w:t>
      </w:r>
    </w:p>
    <w:p w:rsidR="00E94A35" w:rsidRPr="00E94A35" w:rsidRDefault="00E94A35" w:rsidP="00E94A35">
      <w:pPr>
        <w:shd w:val="clear" w:color="auto" w:fill="FFFFFF"/>
        <w:tabs>
          <w:tab w:val="left" w:pos="993"/>
        </w:tabs>
        <w:suppressAutoHyphens w:val="0"/>
        <w:autoSpaceDE w:val="0"/>
        <w:autoSpaceDN w:val="0"/>
        <w:adjustRightInd w:val="0"/>
        <w:snapToGrid/>
        <w:spacing w:line="240" w:lineRule="auto"/>
        <w:ind w:right="10" w:firstLine="709"/>
        <w:rPr>
          <w:color w:val="000000"/>
          <w:sz w:val="22"/>
          <w:szCs w:val="22"/>
          <w:lang w:eastAsia="ru-RU"/>
        </w:rPr>
      </w:pPr>
      <w:r w:rsidRPr="00E94A35">
        <w:rPr>
          <w:rFonts w:eastAsia="Calibri"/>
          <w:sz w:val="22"/>
          <w:szCs w:val="22"/>
          <w:lang w:eastAsia="en-US"/>
        </w:rPr>
        <w:t xml:space="preserve">– </w:t>
      </w:r>
      <w:r w:rsidRPr="00E94A35">
        <w:rPr>
          <w:color w:val="000000"/>
          <w:spacing w:val="-1"/>
          <w:sz w:val="22"/>
          <w:szCs w:val="22"/>
          <w:lang w:eastAsia="ru-RU"/>
        </w:rPr>
        <w:t xml:space="preserve">СанПин 2.3.2.1324-03 «Гигиенические требования к срокам годности и условиям хранения </w:t>
      </w:r>
      <w:r w:rsidRPr="00E94A35">
        <w:rPr>
          <w:color w:val="000000"/>
          <w:sz w:val="22"/>
          <w:szCs w:val="22"/>
          <w:lang w:eastAsia="ru-RU"/>
        </w:rPr>
        <w:t>пищевых продуктов;</w:t>
      </w:r>
    </w:p>
    <w:p w:rsidR="00E94A35" w:rsidRPr="00E94A35" w:rsidRDefault="00E94A35" w:rsidP="00E94A35">
      <w:pPr>
        <w:shd w:val="clear" w:color="auto" w:fill="FFFFFF"/>
        <w:tabs>
          <w:tab w:val="left" w:pos="993"/>
        </w:tabs>
        <w:suppressAutoHyphens w:val="0"/>
        <w:autoSpaceDE w:val="0"/>
        <w:autoSpaceDN w:val="0"/>
        <w:adjustRightInd w:val="0"/>
        <w:snapToGrid/>
        <w:spacing w:line="240" w:lineRule="auto"/>
        <w:ind w:right="10" w:firstLine="709"/>
        <w:rPr>
          <w:color w:val="000000"/>
          <w:sz w:val="22"/>
          <w:szCs w:val="22"/>
          <w:lang w:eastAsia="ru-RU"/>
        </w:rPr>
      </w:pPr>
      <w:r w:rsidRPr="00E94A35">
        <w:rPr>
          <w:rFonts w:eastAsia="Calibri"/>
          <w:sz w:val="22"/>
          <w:szCs w:val="22"/>
          <w:lang w:eastAsia="en-US"/>
        </w:rPr>
        <w:t xml:space="preserve">– </w:t>
      </w:r>
      <w:r w:rsidRPr="00E94A35">
        <w:rPr>
          <w:color w:val="000000"/>
          <w:sz w:val="22"/>
          <w:szCs w:val="22"/>
          <w:lang w:eastAsia="ru-RU"/>
        </w:rPr>
        <w:t>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E94A35" w:rsidRPr="00E94A35" w:rsidRDefault="00E94A35" w:rsidP="00E94A35">
      <w:pPr>
        <w:shd w:val="clear" w:color="auto" w:fill="FFFFFF"/>
        <w:tabs>
          <w:tab w:val="left" w:pos="993"/>
        </w:tabs>
        <w:suppressAutoHyphens w:val="0"/>
        <w:autoSpaceDE w:val="0"/>
        <w:autoSpaceDN w:val="0"/>
        <w:adjustRightInd w:val="0"/>
        <w:snapToGrid/>
        <w:spacing w:line="240" w:lineRule="auto"/>
        <w:ind w:right="5" w:firstLine="709"/>
        <w:rPr>
          <w:sz w:val="22"/>
          <w:szCs w:val="22"/>
          <w:lang w:eastAsia="ru-RU"/>
        </w:rPr>
      </w:pPr>
      <w:r w:rsidRPr="00E94A35">
        <w:rPr>
          <w:rFonts w:eastAsia="Calibri"/>
          <w:sz w:val="22"/>
          <w:szCs w:val="22"/>
          <w:lang w:eastAsia="en-US"/>
        </w:rPr>
        <w:t>– СанПиН 2.3/2.4.3590-20</w:t>
      </w:r>
      <w:r w:rsidRPr="00E94A35">
        <w:rPr>
          <w:color w:val="000000"/>
          <w:sz w:val="22"/>
          <w:szCs w:val="22"/>
          <w:lang w:eastAsia="ru-RU"/>
        </w:rPr>
        <w:t xml:space="preserve"> «Санитарно-эпидемиологические требования к организации общественного питания населению», (утв. Главным государственным санитарным врачом Российской Федерации 27.10.2020г. №32) </w:t>
      </w:r>
      <w:r w:rsidRPr="00E94A35">
        <w:rPr>
          <w:sz w:val="22"/>
          <w:szCs w:val="22"/>
          <w:lang w:eastAsia="ru-RU"/>
        </w:rPr>
        <w:t>и прочим нормативным документам Российской Федерации.</w:t>
      </w:r>
    </w:p>
    <w:p w:rsidR="00E94A35" w:rsidRPr="00E94A35" w:rsidRDefault="00E94A35" w:rsidP="00E94A35">
      <w:pPr>
        <w:tabs>
          <w:tab w:val="left" w:pos="0"/>
        </w:tabs>
        <w:spacing w:line="240" w:lineRule="auto"/>
        <w:ind w:firstLine="709"/>
        <w:rPr>
          <w:color w:val="000000"/>
          <w:sz w:val="22"/>
          <w:szCs w:val="22"/>
          <w:lang w:eastAsia="ru-RU"/>
        </w:rPr>
      </w:pPr>
      <w:r w:rsidRPr="00E94A35">
        <w:rPr>
          <w:sz w:val="22"/>
          <w:szCs w:val="22"/>
        </w:rPr>
        <w:t xml:space="preserve">2.1.14. Обеспечить выполнение требований Роспотребнадзора </w:t>
      </w:r>
      <w:r w:rsidRPr="00E94A35">
        <w:rPr>
          <w:color w:val="000000"/>
          <w:sz w:val="22"/>
          <w:szCs w:val="22"/>
          <w:lang w:eastAsia="ru-RU"/>
        </w:rPr>
        <w:t xml:space="preserve">в соответствии с действующими санитарными правилами СП 1.1.1058-01 «Организация и проведение производственного контроля за соблюдением санитарных правил и выполнением санитарно-противоэпидемиологических (профилактических) мероприятий (утв. Главным государственным санитарным врачом РФ 10.07.2001г.) </w:t>
      </w:r>
      <w:r w:rsidRPr="00E94A35">
        <w:rPr>
          <w:color w:val="000000"/>
          <w:sz w:val="22"/>
          <w:szCs w:val="22"/>
          <w:lang w:eastAsia="ru-RU"/>
        </w:rPr>
        <w:lastRenderedPageBreak/>
        <w:t>(с изменениями и дополнениями от 27.03.2007г.).</w:t>
      </w:r>
    </w:p>
    <w:p w:rsidR="00E94A35" w:rsidRPr="00E94A35" w:rsidRDefault="00E94A35" w:rsidP="00E94A35">
      <w:pPr>
        <w:tabs>
          <w:tab w:val="left" w:pos="0"/>
        </w:tabs>
        <w:spacing w:line="240" w:lineRule="auto"/>
        <w:ind w:firstLine="709"/>
        <w:rPr>
          <w:color w:val="000000"/>
          <w:sz w:val="22"/>
          <w:szCs w:val="22"/>
          <w:lang w:eastAsia="ru-RU"/>
        </w:rPr>
      </w:pPr>
      <w:r w:rsidRPr="00E94A35">
        <w:rPr>
          <w:color w:val="000000"/>
          <w:sz w:val="22"/>
          <w:szCs w:val="22"/>
          <w:lang w:eastAsia="ru-RU"/>
        </w:rPr>
        <w:t>2.1.15. Обеспечить организацию питания в индивидуальной таре для дневной, вечерней и ночной смены (п.1.1.2.) согласно ежедневной заявке Заказчика. Заявка осуществляется согласно заранее согласованному меню. Меню на следующую неделю согласовывается с Заказчиком не позднее четверга текущей недели. Меню формируется согласно п.2.1.5.</w:t>
      </w:r>
    </w:p>
    <w:p w:rsidR="00E94A35" w:rsidRPr="00E94A35" w:rsidRDefault="00E94A35" w:rsidP="00E94A35">
      <w:pPr>
        <w:shd w:val="clear" w:color="auto" w:fill="FFFFFF"/>
        <w:autoSpaceDE w:val="0"/>
        <w:autoSpaceDN w:val="0"/>
        <w:adjustRightInd w:val="0"/>
        <w:spacing w:line="240" w:lineRule="auto"/>
        <w:ind w:right="5" w:firstLine="709"/>
        <w:rPr>
          <w:sz w:val="22"/>
          <w:szCs w:val="22"/>
          <w:lang w:eastAsia="ru-RU"/>
        </w:rPr>
      </w:pPr>
      <w:r w:rsidRPr="00E94A35">
        <w:rPr>
          <w:sz w:val="22"/>
          <w:szCs w:val="22"/>
          <w:lang w:eastAsia="ru-RU"/>
        </w:rPr>
        <w:t>2.1.16. Назначить в течение 14 (четырнадцати) календарных дней после подписания договора с предоставлением подтверждающих документов (доверенности, приказ и т.д.) о</w:t>
      </w:r>
      <w:r w:rsidRPr="00E94A35">
        <w:rPr>
          <w:color w:val="000000"/>
          <w:sz w:val="22"/>
          <w:szCs w:val="22"/>
        </w:rPr>
        <w:t>тветственное лицо, которое будет проводить бракераж готовой продукции (ежедневное снятие пробы, контрольное взвешивание порционных блюд), а также направить его в комиссию по контролю за организацией питания работников в столовой, созданную Заказчиком.</w:t>
      </w:r>
    </w:p>
    <w:p w:rsidR="00E94A35" w:rsidRPr="00E94A35" w:rsidRDefault="00E94A35" w:rsidP="00E94A35">
      <w:pPr>
        <w:spacing w:line="240" w:lineRule="auto"/>
        <w:ind w:firstLine="709"/>
        <w:rPr>
          <w:rFonts w:eastAsia="Calibri"/>
          <w:sz w:val="22"/>
          <w:szCs w:val="22"/>
        </w:rPr>
      </w:pPr>
      <w:r w:rsidRPr="00E94A35">
        <w:rPr>
          <w:rFonts w:eastAsia="Calibri"/>
          <w:sz w:val="22"/>
          <w:szCs w:val="22"/>
        </w:rPr>
        <w:t>2.1.17. Обеспечить оперативную замену любого из блюд в ежедневном меню в случае снятия его с реализации комиссией по контролю за организацией питания работников Заказчика в столовой с целью соблюдения полного ежедневного ассортимента блюд.</w:t>
      </w:r>
    </w:p>
    <w:p w:rsidR="00E56C86" w:rsidRPr="00E56C86" w:rsidRDefault="00E94A35" w:rsidP="00E56C86">
      <w:pPr>
        <w:spacing w:line="240" w:lineRule="auto"/>
        <w:ind w:firstLine="709"/>
        <w:rPr>
          <w:sz w:val="22"/>
          <w:szCs w:val="22"/>
        </w:rPr>
      </w:pPr>
      <w:r w:rsidRPr="00E94A35">
        <w:rPr>
          <w:sz w:val="22"/>
          <w:szCs w:val="22"/>
        </w:rPr>
        <w:t xml:space="preserve">К продаже допускаются блюда, приготовленные только в день реализации, с указанием </w:t>
      </w:r>
      <w:r w:rsidR="00E56C86">
        <w:rPr>
          <w:sz w:val="22"/>
          <w:szCs w:val="22"/>
        </w:rPr>
        <w:t>наименования, веса и стоимости.</w:t>
      </w:r>
    </w:p>
    <w:p w:rsidR="00E56C86" w:rsidRPr="00E56C86" w:rsidRDefault="00E94A35" w:rsidP="00E56C86">
      <w:pPr>
        <w:spacing w:line="240" w:lineRule="auto"/>
        <w:ind w:firstLine="709"/>
        <w:rPr>
          <w:sz w:val="22"/>
          <w:szCs w:val="22"/>
        </w:rPr>
      </w:pPr>
      <w:r w:rsidRPr="00E94A35">
        <w:rPr>
          <w:sz w:val="22"/>
          <w:szCs w:val="22"/>
          <w:lang w:eastAsia="en-US"/>
        </w:rPr>
        <w:t>2.1.18. При выполнении условий договора пользоваться услугами квалифицированных работников, прошедших специальную профессиональную подготовку и медицинские осмотры в соответствии с обязательными требованиями нормативных актов.</w:t>
      </w:r>
      <w:r w:rsidR="00E56C86" w:rsidRPr="00E56C86">
        <w:rPr>
          <w:sz w:val="22"/>
          <w:szCs w:val="22"/>
        </w:rPr>
        <w:t xml:space="preserve"> </w:t>
      </w:r>
      <w:r w:rsidR="00127E1C">
        <w:rPr>
          <w:sz w:val="22"/>
          <w:szCs w:val="22"/>
        </w:rPr>
        <w:t xml:space="preserve">К </w:t>
      </w:r>
      <w:r w:rsidR="00E56C86" w:rsidRPr="005A67AE">
        <w:rPr>
          <w:sz w:val="22"/>
          <w:szCs w:val="22"/>
        </w:rPr>
        <w:t>обеспечению выполнения договора Исполнитель вправе привлекать сотрудников, являющихся гражданами Российской Федерации, сотрудники являющиеся гражданами иностра</w:t>
      </w:r>
      <w:r w:rsidR="00E56C86">
        <w:rPr>
          <w:sz w:val="22"/>
          <w:szCs w:val="22"/>
        </w:rPr>
        <w:t>нных государств не допускаются.</w:t>
      </w:r>
    </w:p>
    <w:p w:rsidR="00E94A35" w:rsidRPr="00E94A35" w:rsidRDefault="00E94A35" w:rsidP="00E94A35">
      <w:pPr>
        <w:tabs>
          <w:tab w:val="left" w:pos="567"/>
          <w:tab w:val="left" w:pos="993"/>
        </w:tabs>
        <w:suppressAutoHyphens w:val="0"/>
        <w:snapToGrid/>
        <w:spacing w:line="240" w:lineRule="auto"/>
        <w:ind w:firstLine="709"/>
        <w:rPr>
          <w:sz w:val="22"/>
          <w:szCs w:val="22"/>
          <w:lang w:eastAsia="en-US"/>
        </w:rPr>
      </w:pPr>
      <w:r w:rsidRPr="00E94A35">
        <w:rPr>
          <w:sz w:val="22"/>
          <w:szCs w:val="22"/>
          <w:lang w:eastAsia="en-US"/>
        </w:rPr>
        <w:t>2.1.19. Обеспечивать за свой счет и под свою ответственность наличие личных медицинских книжек (форма, утвержденная Приказом Федеральной службы по надзору в сфере защиты прав потребителей и благополучия человека от 20.05.2005г. №402) и своевременное прохождение работниками Исполнителя медицинского осмотра в объеме требований приказа Минздрава РФ от 12.04.2011г. №302н (ред. от 18.05.2020г.) для персонала предприятии общественного питания с отметкой о положительном результате аттестации по профессиональной гигиенической подготовке (Приказ Минздрава от 29.06.2000г. №229).</w:t>
      </w:r>
    </w:p>
    <w:p w:rsidR="00E94A35" w:rsidRPr="00E94A35" w:rsidRDefault="00E94A35" w:rsidP="00E94A35">
      <w:pPr>
        <w:widowControl/>
        <w:snapToGrid/>
        <w:spacing w:line="240" w:lineRule="auto"/>
        <w:ind w:firstLine="709"/>
        <w:rPr>
          <w:sz w:val="22"/>
          <w:szCs w:val="22"/>
        </w:rPr>
      </w:pPr>
      <w:r w:rsidRPr="00E94A35">
        <w:rPr>
          <w:sz w:val="22"/>
          <w:szCs w:val="22"/>
        </w:rPr>
        <w:t>2.1.20. Соблюдать установленные в государственных стандартах, санитарных, противопожарных правилах, технических документах обязательные требования к качеству услуг, их безопасности для жизни, здоровья людей и сохранности имущества.</w:t>
      </w:r>
    </w:p>
    <w:p w:rsidR="00E94A35" w:rsidRPr="00E94A35" w:rsidRDefault="00E94A35" w:rsidP="00E94A35">
      <w:pPr>
        <w:spacing w:line="240" w:lineRule="auto"/>
        <w:ind w:firstLine="709"/>
        <w:contextualSpacing/>
        <w:rPr>
          <w:sz w:val="22"/>
          <w:szCs w:val="22"/>
        </w:rPr>
      </w:pPr>
      <w:r w:rsidRPr="00E94A35">
        <w:rPr>
          <w:sz w:val="22"/>
          <w:szCs w:val="22"/>
        </w:rPr>
        <w:t xml:space="preserve">2.1.21. </w:t>
      </w:r>
      <w:r w:rsidRPr="00614D1A">
        <w:rPr>
          <w:sz w:val="22"/>
          <w:szCs w:val="22"/>
        </w:rPr>
        <w:t xml:space="preserve">Применять программное обеспечение с использованием карт </w:t>
      </w:r>
      <w:r w:rsidRPr="00614D1A">
        <w:rPr>
          <w:sz w:val="22"/>
          <w:szCs w:val="22"/>
          <w:lang w:val="en-US"/>
        </w:rPr>
        <w:t>Em</w:t>
      </w:r>
      <w:r w:rsidRPr="00614D1A">
        <w:rPr>
          <w:sz w:val="22"/>
          <w:szCs w:val="22"/>
        </w:rPr>
        <w:t>-</w:t>
      </w:r>
      <w:r w:rsidRPr="00614D1A">
        <w:rPr>
          <w:sz w:val="22"/>
          <w:szCs w:val="22"/>
          <w:lang w:val="en-US"/>
        </w:rPr>
        <w:t>Marine</w:t>
      </w:r>
      <w:r w:rsidRPr="00E94A35">
        <w:rPr>
          <w:sz w:val="22"/>
          <w:szCs w:val="22"/>
        </w:rPr>
        <w:t xml:space="preserve"> (далее – пропусков) работников Заказчика при организации питания в помещениях, арендуемых у Заказчика, руководствуясь Регламентом обмена данными Заказчика (Приложение №1 к </w:t>
      </w:r>
      <w:r w:rsidR="00127E1C">
        <w:rPr>
          <w:sz w:val="22"/>
          <w:szCs w:val="22"/>
        </w:rPr>
        <w:t xml:space="preserve">настоящему </w:t>
      </w:r>
      <w:r w:rsidRPr="00E94A35">
        <w:rPr>
          <w:sz w:val="22"/>
          <w:szCs w:val="22"/>
        </w:rPr>
        <w:t>договору</w:t>
      </w:r>
      <w:r w:rsidRPr="004B5EBA">
        <w:rPr>
          <w:sz w:val="22"/>
          <w:szCs w:val="22"/>
        </w:rPr>
        <w:t>)</w:t>
      </w:r>
      <w:r w:rsidRPr="00127E1C">
        <w:rPr>
          <w:color w:val="FF0000"/>
          <w:sz w:val="22"/>
          <w:szCs w:val="22"/>
        </w:rPr>
        <w:t>.</w:t>
      </w:r>
    </w:p>
    <w:p w:rsidR="00E94A35" w:rsidRPr="00E94A35" w:rsidRDefault="00E94A35" w:rsidP="00E94A35">
      <w:pPr>
        <w:spacing w:line="240" w:lineRule="auto"/>
        <w:ind w:firstLine="709"/>
        <w:rPr>
          <w:sz w:val="22"/>
          <w:szCs w:val="22"/>
        </w:rPr>
      </w:pPr>
      <w:r w:rsidRPr="00E94A35">
        <w:rPr>
          <w:sz w:val="22"/>
          <w:szCs w:val="22"/>
        </w:rPr>
        <w:t>2.1.22. Заключить с Заказчиком договоры аренды помещений и оборудования, расположенных по адресам: г. Новосибирск, ул. Планетная, 32, и ул. Максима Горького, 78, для организации питания на весь срок оказания услуг в соответствии с п. 8.1 настоящего договора.</w:t>
      </w:r>
    </w:p>
    <w:p w:rsidR="00E94A35" w:rsidRPr="00E94A35" w:rsidRDefault="00E94A35" w:rsidP="00E94A35">
      <w:pPr>
        <w:spacing w:line="240" w:lineRule="auto"/>
        <w:ind w:firstLine="709"/>
        <w:rPr>
          <w:sz w:val="22"/>
          <w:szCs w:val="22"/>
        </w:rPr>
      </w:pPr>
      <w:r w:rsidRPr="00E94A35">
        <w:rPr>
          <w:sz w:val="22"/>
          <w:szCs w:val="22"/>
        </w:rPr>
        <w:t>2.1.23. Обеспечивать помещения необходимым контрольно-кассовым оборудованием, кухонным инвентарем, столовыми приборами, столовой и чайной посудой, санитарной и специальной одеждой, моющими средствами в соответствии с действующими нормами оснащения предприятий общественного питания.</w:t>
      </w:r>
    </w:p>
    <w:p w:rsidR="003A10F9" w:rsidRDefault="00E94A35" w:rsidP="00E94A35">
      <w:pPr>
        <w:spacing w:line="240" w:lineRule="auto"/>
        <w:ind w:firstLine="709"/>
        <w:contextualSpacing/>
        <w:rPr>
          <w:sz w:val="22"/>
          <w:szCs w:val="22"/>
        </w:rPr>
      </w:pPr>
      <w:r w:rsidRPr="00E94A35">
        <w:rPr>
          <w:sz w:val="22"/>
          <w:szCs w:val="22"/>
        </w:rPr>
        <w:t xml:space="preserve">2.1.24. </w:t>
      </w:r>
      <w:r w:rsidR="003A10F9" w:rsidRPr="003A10F9">
        <w:rPr>
          <w:sz w:val="22"/>
          <w:szCs w:val="22"/>
        </w:rPr>
        <w:t>Приобретать продукты, а также, в случае необходимости, пищевое и торговое оборудование, в дополнение к пищевому и торговому оборудованию, которое передается по договорам аренды, согласно п.2.1.22.</w:t>
      </w:r>
    </w:p>
    <w:p w:rsidR="00E94A35" w:rsidRPr="00E94A35" w:rsidRDefault="00E94A35" w:rsidP="00E94A35">
      <w:pPr>
        <w:spacing w:line="240" w:lineRule="auto"/>
        <w:ind w:firstLine="709"/>
        <w:contextualSpacing/>
        <w:rPr>
          <w:sz w:val="22"/>
          <w:szCs w:val="22"/>
        </w:rPr>
      </w:pPr>
      <w:r w:rsidRPr="00E94A35">
        <w:rPr>
          <w:sz w:val="22"/>
          <w:szCs w:val="22"/>
        </w:rPr>
        <w:t>2.1.25. При оказании услуги по обеспечению питанием использовать свой автомобильный транспорт.</w:t>
      </w:r>
    </w:p>
    <w:p w:rsidR="00E94A35" w:rsidRPr="00E94A35" w:rsidRDefault="00E94A35" w:rsidP="00E94A35">
      <w:pPr>
        <w:spacing w:line="240" w:lineRule="auto"/>
        <w:ind w:firstLine="709"/>
        <w:rPr>
          <w:sz w:val="22"/>
          <w:szCs w:val="22"/>
        </w:rPr>
      </w:pPr>
      <w:r w:rsidRPr="00E94A35">
        <w:rPr>
          <w:sz w:val="22"/>
          <w:szCs w:val="22"/>
        </w:rPr>
        <w:t>2.1.26. Обеспечивать техническое обслуживание и ремонт арендуемого у Заказчика, пищевого и торгового оборудования.</w:t>
      </w:r>
    </w:p>
    <w:p w:rsidR="00E94A35" w:rsidRPr="00E94A35" w:rsidRDefault="00E94A35" w:rsidP="00E94A35">
      <w:pPr>
        <w:widowControl/>
        <w:snapToGrid/>
        <w:spacing w:line="240" w:lineRule="auto"/>
        <w:ind w:firstLine="709"/>
        <w:rPr>
          <w:sz w:val="22"/>
          <w:szCs w:val="22"/>
        </w:rPr>
      </w:pPr>
      <w:r w:rsidRPr="00E94A35">
        <w:rPr>
          <w:sz w:val="22"/>
          <w:szCs w:val="22"/>
        </w:rPr>
        <w:t>2.1.27. Обеспечить сохранность, правильную эксплуатацию и содержание в полной исправности, предоставленных Заказчиком помещений, пищевого и торгового оборудования, канализации и электроприборов.</w:t>
      </w:r>
    </w:p>
    <w:p w:rsidR="00E94A35" w:rsidRPr="00E94A35" w:rsidRDefault="00E94A35" w:rsidP="00E94A35">
      <w:pPr>
        <w:spacing w:line="240" w:lineRule="auto"/>
        <w:ind w:firstLine="709"/>
        <w:rPr>
          <w:color w:val="000000"/>
          <w:sz w:val="22"/>
          <w:szCs w:val="22"/>
          <w:lang w:eastAsia="ru-RU"/>
        </w:rPr>
      </w:pPr>
      <w:r w:rsidRPr="00E94A35">
        <w:rPr>
          <w:sz w:val="22"/>
          <w:szCs w:val="22"/>
        </w:rPr>
        <w:t xml:space="preserve">2.1.28. </w:t>
      </w:r>
      <w:r w:rsidRPr="00E94A35">
        <w:rPr>
          <w:color w:val="000000"/>
          <w:sz w:val="22"/>
          <w:szCs w:val="22"/>
        </w:rPr>
        <w:t xml:space="preserve">Обеспечить беспрепятственный доступ в арендуемые у Заказчика помещения, </w:t>
      </w:r>
      <w:r w:rsidRPr="00E94A35">
        <w:rPr>
          <w:color w:val="000000"/>
          <w:sz w:val="22"/>
          <w:szCs w:val="22"/>
          <w:lang w:eastAsia="ru-RU"/>
        </w:rPr>
        <w:t>для проведения представителями Заказчика контроля качества приготовленных и реализуемых блюд, а также порядка обслуживания работников Заказчика.</w:t>
      </w:r>
    </w:p>
    <w:p w:rsidR="00E94A35" w:rsidRPr="00E94A35" w:rsidRDefault="00E94A35" w:rsidP="00E94A35">
      <w:pPr>
        <w:spacing w:line="240" w:lineRule="auto"/>
        <w:ind w:firstLine="709"/>
        <w:rPr>
          <w:color w:val="000000"/>
          <w:sz w:val="22"/>
          <w:szCs w:val="22"/>
          <w:lang w:eastAsia="ru-RU"/>
        </w:rPr>
      </w:pPr>
      <w:r w:rsidRPr="00E94A35">
        <w:rPr>
          <w:color w:val="000000"/>
          <w:sz w:val="22"/>
          <w:szCs w:val="22"/>
          <w:lang w:eastAsia="ru-RU"/>
        </w:rPr>
        <w:t xml:space="preserve">2.1.29. Обеспечить ежедневно организацию питания работников Общества согласно </w:t>
      </w:r>
      <w:r w:rsidRPr="00614D1A">
        <w:rPr>
          <w:color w:val="000000"/>
          <w:sz w:val="22"/>
          <w:szCs w:val="22"/>
          <w:lang w:eastAsia="ru-RU"/>
        </w:rPr>
        <w:t>п.1.1.2.,</w:t>
      </w:r>
      <w:r w:rsidRPr="00E94A35">
        <w:rPr>
          <w:color w:val="000000"/>
          <w:sz w:val="22"/>
          <w:szCs w:val="22"/>
          <w:lang w:eastAsia="ru-RU"/>
        </w:rPr>
        <w:t xml:space="preserve"> п.2.1.15. при обострении эпидемиологической обстановки (в т.ч. в случае объявления режима повышенной готовности).</w:t>
      </w:r>
    </w:p>
    <w:p w:rsidR="00E94A35" w:rsidRPr="00E94A35" w:rsidRDefault="00E94A35" w:rsidP="00E94A35">
      <w:pPr>
        <w:widowControl/>
        <w:snapToGrid/>
        <w:spacing w:line="240" w:lineRule="auto"/>
        <w:ind w:firstLine="709"/>
        <w:rPr>
          <w:sz w:val="22"/>
          <w:szCs w:val="22"/>
        </w:rPr>
      </w:pPr>
      <w:r w:rsidRPr="00E94A35">
        <w:rPr>
          <w:sz w:val="22"/>
          <w:szCs w:val="22"/>
        </w:rPr>
        <w:t>2.1.30. Ежемесячно 1-го числа месяца, следующего за расчетным, предоставлять Заказчику:</w:t>
      </w:r>
    </w:p>
    <w:p w:rsidR="00E94A35" w:rsidRPr="00E94A35" w:rsidRDefault="00E94A35" w:rsidP="00E94A35">
      <w:pPr>
        <w:widowControl/>
        <w:snapToGrid/>
        <w:spacing w:line="240" w:lineRule="auto"/>
        <w:ind w:firstLine="709"/>
        <w:rPr>
          <w:sz w:val="22"/>
          <w:szCs w:val="22"/>
        </w:rPr>
      </w:pPr>
      <w:r w:rsidRPr="00E94A35">
        <w:rPr>
          <w:sz w:val="22"/>
          <w:szCs w:val="22"/>
        </w:rPr>
        <w:t>- акт оказанных услуг;</w:t>
      </w:r>
    </w:p>
    <w:p w:rsidR="00E94A35" w:rsidRPr="00E94A35" w:rsidRDefault="00E94A35" w:rsidP="00E94A35">
      <w:pPr>
        <w:widowControl/>
        <w:snapToGrid/>
        <w:spacing w:line="240" w:lineRule="auto"/>
        <w:ind w:firstLine="709"/>
        <w:rPr>
          <w:sz w:val="22"/>
          <w:szCs w:val="22"/>
        </w:rPr>
      </w:pPr>
      <w:r w:rsidRPr="00E94A35">
        <w:rPr>
          <w:sz w:val="22"/>
          <w:szCs w:val="22"/>
        </w:rPr>
        <w:t xml:space="preserve">- отчет о безналичном расчете работников, согласно п.4 Приложения №1 к </w:t>
      </w:r>
      <w:r w:rsidR="00127E1C">
        <w:rPr>
          <w:sz w:val="22"/>
          <w:szCs w:val="22"/>
        </w:rPr>
        <w:t xml:space="preserve">настоящему </w:t>
      </w:r>
      <w:r w:rsidRPr="00E94A35">
        <w:rPr>
          <w:sz w:val="22"/>
          <w:szCs w:val="22"/>
        </w:rPr>
        <w:t>договору, питающихся в помещениях Заказчика;</w:t>
      </w:r>
    </w:p>
    <w:p w:rsidR="00E94A35" w:rsidRPr="00E94A35" w:rsidRDefault="00E94A35" w:rsidP="00E94A35">
      <w:pPr>
        <w:widowControl/>
        <w:snapToGrid/>
        <w:spacing w:line="240" w:lineRule="auto"/>
        <w:ind w:firstLine="709"/>
        <w:rPr>
          <w:sz w:val="22"/>
          <w:szCs w:val="22"/>
        </w:rPr>
      </w:pPr>
      <w:r w:rsidRPr="00E94A35">
        <w:rPr>
          <w:sz w:val="22"/>
          <w:szCs w:val="22"/>
        </w:rPr>
        <w:lastRenderedPageBreak/>
        <w:t>- подробный ориентировочный расчет средней суммы обеда, подтверждающей не превышение суммы, указанной в п.2.1.5. настоящего договора;</w:t>
      </w:r>
    </w:p>
    <w:p w:rsidR="00E94A35" w:rsidRPr="00E94A35" w:rsidRDefault="00E94A35" w:rsidP="00E94A35">
      <w:pPr>
        <w:widowControl/>
        <w:snapToGrid/>
        <w:spacing w:line="240" w:lineRule="auto"/>
        <w:ind w:firstLine="709"/>
        <w:rPr>
          <w:sz w:val="22"/>
          <w:szCs w:val="22"/>
        </w:rPr>
      </w:pPr>
      <w:r w:rsidRPr="00E94A35">
        <w:rPr>
          <w:sz w:val="22"/>
          <w:szCs w:val="22"/>
        </w:rPr>
        <w:t>- информацию о ежедневном количестве работников Заказчика, воспользовавшихся услугой Исполнителя.</w:t>
      </w:r>
    </w:p>
    <w:p w:rsidR="00E94A35" w:rsidRPr="00E94A35" w:rsidRDefault="00E94A35" w:rsidP="00E94A35">
      <w:pPr>
        <w:widowControl/>
        <w:snapToGrid/>
        <w:spacing w:line="240" w:lineRule="auto"/>
        <w:ind w:firstLine="709"/>
        <w:rPr>
          <w:sz w:val="22"/>
          <w:szCs w:val="22"/>
        </w:rPr>
      </w:pPr>
      <w:r w:rsidRPr="00E94A35">
        <w:rPr>
          <w:sz w:val="22"/>
          <w:szCs w:val="22"/>
        </w:rPr>
        <w:t>2.1.31. Указывать в первичных документах бухгалтерского учета адрес организации, включенный в ЕГРЮЛ.</w:t>
      </w:r>
    </w:p>
    <w:p w:rsidR="00E94A35" w:rsidRPr="00E94A35" w:rsidRDefault="00E94A35" w:rsidP="00E94A35">
      <w:pPr>
        <w:tabs>
          <w:tab w:val="left" w:pos="360"/>
        </w:tabs>
        <w:spacing w:line="240" w:lineRule="auto"/>
        <w:ind w:firstLine="709"/>
        <w:rPr>
          <w:sz w:val="22"/>
          <w:szCs w:val="22"/>
        </w:rPr>
      </w:pPr>
      <w:r w:rsidRPr="00E94A35">
        <w:rPr>
          <w:sz w:val="22"/>
          <w:szCs w:val="22"/>
        </w:rPr>
        <w:t>2.1.32. В случае предъявления претензий фискальными и иными контролирующими органами, по причине неверно отраженных или не отраженных хозяйственных операций, неверно оформленных первичных и иных документов, а также несвоевременным исполнением налоговых обязательств перед бюджетом в рамках настоящего договора, Исполнитель обязан возместить все убытки, понесенные другой стороной по Договору. Основание для возмещения Заказчику убытков (штрафов) будут являться предоставленные решения (требования, акты) фискальных и иных контролирующих органов в рамках настоящего Договора, вступившие в законную силу.</w:t>
      </w:r>
    </w:p>
    <w:p w:rsidR="00E94A35" w:rsidRPr="00E94A35" w:rsidRDefault="00E94A35" w:rsidP="00E94A35">
      <w:pPr>
        <w:widowControl/>
        <w:tabs>
          <w:tab w:val="left" w:pos="1134"/>
        </w:tabs>
        <w:suppressAutoHyphens w:val="0"/>
        <w:snapToGrid/>
        <w:spacing w:line="240" w:lineRule="auto"/>
        <w:ind w:left="709" w:right="-1" w:firstLine="0"/>
        <w:contextualSpacing/>
        <w:rPr>
          <w:rFonts w:eastAsia="Calibri"/>
          <w:bCs/>
          <w:sz w:val="22"/>
          <w:szCs w:val="22"/>
          <w:lang w:eastAsia="en-US"/>
        </w:rPr>
      </w:pPr>
      <w:r w:rsidRPr="00E94A35">
        <w:rPr>
          <w:rFonts w:eastAsia="Calibri"/>
          <w:bCs/>
          <w:sz w:val="22"/>
          <w:szCs w:val="22"/>
          <w:lang w:eastAsia="en-US"/>
        </w:rPr>
        <w:t>2.2. Исполнитель имеет право:</w:t>
      </w:r>
    </w:p>
    <w:p w:rsidR="00E94A35" w:rsidRPr="00E94A35" w:rsidRDefault="00E94A35" w:rsidP="00E94A35">
      <w:pPr>
        <w:spacing w:line="240" w:lineRule="auto"/>
        <w:ind w:right="-1" w:firstLine="709"/>
        <w:rPr>
          <w:sz w:val="22"/>
          <w:szCs w:val="22"/>
        </w:rPr>
      </w:pPr>
      <w:r w:rsidRPr="00E94A35">
        <w:rPr>
          <w:sz w:val="22"/>
          <w:szCs w:val="22"/>
        </w:rPr>
        <w:t>2.2.1. Получать от Заказчика информацию, необходимую для выполнения своих обязательств по настоящему договору.</w:t>
      </w:r>
    </w:p>
    <w:p w:rsidR="00E94A35" w:rsidRPr="00E94A35" w:rsidRDefault="00E94A35" w:rsidP="00E94A35">
      <w:pPr>
        <w:spacing w:line="240" w:lineRule="auto"/>
        <w:ind w:right="-1" w:firstLine="709"/>
        <w:rPr>
          <w:sz w:val="22"/>
          <w:szCs w:val="22"/>
        </w:rPr>
      </w:pPr>
      <w:r w:rsidRPr="00E94A35">
        <w:rPr>
          <w:sz w:val="22"/>
          <w:szCs w:val="22"/>
        </w:rPr>
        <w:t>2.2.2. Требовать от Заказчика выполнения им своих обязанностей по настоящему договору.</w:t>
      </w:r>
    </w:p>
    <w:p w:rsidR="00E94A35" w:rsidRPr="00E94A35" w:rsidRDefault="00E94A35" w:rsidP="00E94A35">
      <w:pPr>
        <w:spacing w:line="240" w:lineRule="auto"/>
        <w:ind w:right="-1" w:firstLine="709"/>
        <w:rPr>
          <w:sz w:val="22"/>
          <w:szCs w:val="22"/>
        </w:rPr>
      </w:pPr>
      <w:r w:rsidRPr="00E94A35">
        <w:rPr>
          <w:sz w:val="22"/>
          <w:szCs w:val="22"/>
        </w:rPr>
        <w:t>2.2.3. Привлекать Заказчика к ответственности в соответствии с настоящим договором.</w:t>
      </w:r>
    </w:p>
    <w:p w:rsidR="00E94A35" w:rsidRPr="00E94A35" w:rsidRDefault="00E94A35" w:rsidP="00E94A35">
      <w:pPr>
        <w:widowControl/>
        <w:snapToGrid/>
        <w:spacing w:line="240" w:lineRule="auto"/>
        <w:ind w:firstLine="709"/>
        <w:rPr>
          <w:bCs/>
          <w:sz w:val="22"/>
          <w:szCs w:val="22"/>
        </w:rPr>
      </w:pPr>
      <w:r w:rsidRPr="00E94A35">
        <w:rPr>
          <w:bCs/>
          <w:sz w:val="22"/>
          <w:szCs w:val="22"/>
        </w:rPr>
        <w:t>2.3. Заказчик обязуется:</w:t>
      </w:r>
    </w:p>
    <w:p w:rsidR="00E94A35" w:rsidRPr="00E94A35" w:rsidRDefault="00E94A35" w:rsidP="00E94A35">
      <w:pPr>
        <w:widowControl/>
        <w:snapToGrid/>
        <w:spacing w:line="240" w:lineRule="auto"/>
        <w:ind w:firstLine="709"/>
        <w:rPr>
          <w:sz w:val="22"/>
          <w:szCs w:val="22"/>
        </w:rPr>
      </w:pPr>
      <w:r w:rsidRPr="00E94A35">
        <w:rPr>
          <w:sz w:val="22"/>
          <w:szCs w:val="22"/>
        </w:rPr>
        <w:t>2.3.1. Своевременно обеспечивать Исполнителя электроэнергией, тепловой энергией, питьевой водой для холодного и горячего водоснабжения в количествах, необходимых для обеспечения питанием работников Заказчика.</w:t>
      </w:r>
    </w:p>
    <w:p w:rsidR="00E94A35" w:rsidRPr="00E94A35" w:rsidRDefault="00E94A35" w:rsidP="00E94A35">
      <w:pPr>
        <w:tabs>
          <w:tab w:val="left" w:pos="1134"/>
        </w:tabs>
        <w:spacing w:line="240" w:lineRule="auto"/>
        <w:rPr>
          <w:sz w:val="22"/>
          <w:szCs w:val="22"/>
        </w:rPr>
      </w:pPr>
      <w:r w:rsidRPr="00E94A35">
        <w:rPr>
          <w:sz w:val="22"/>
          <w:szCs w:val="22"/>
        </w:rPr>
        <w:t>2.3.2. Предоставить в аренду Исполнителю имеющееся у Заказчика пищевое и торговое оборудование для оказания услуг по обеспечению питанием работников Заказчика.</w:t>
      </w:r>
    </w:p>
    <w:p w:rsidR="00E94A35" w:rsidRPr="00E94A35" w:rsidRDefault="00E94A35" w:rsidP="00E94A35">
      <w:pPr>
        <w:widowControl/>
        <w:snapToGrid/>
        <w:spacing w:line="240" w:lineRule="auto"/>
        <w:ind w:firstLine="709"/>
        <w:rPr>
          <w:sz w:val="22"/>
          <w:szCs w:val="22"/>
        </w:rPr>
      </w:pPr>
      <w:r w:rsidRPr="00E94A35">
        <w:rPr>
          <w:sz w:val="22"/>
          <w:szCs w:val="22"/>
        </w:rPr>
        <w:t>2.3.3. Оплачивать Исполнителю услуги по обеспечению питанием работников Заказчика.</w:t>
      </w:r>
    </w:p>
    <w:p w:rsidR="00E94A35" w:rsidRPr="00E94A35" w:rsidRDefault="00E94A35" w:rsidP="00E94A35">
      <w:pPr>
        <w:widowControl/>
        <w:snapToGrid/>
        <w:spacing w:line="240" w:lineRule="auto"/>
        <w:ind w:firstLine="709"/>
        <w:rPr>
          <w:sz w:val="22"/>
          <w:szCs w:val="22"/>
        </w:rPr>
      </w:pPr>
      <w:r w:rsidRPr="00E94A35">
        <w:rPr>
          <w:sz w:val="22"/>
          <w:szCs w:val="22"/>
        </w:rPr>
        <w:t>2.3.4. Письменно, не менее чем за 2 (два) дня, уведомлять Исполнителя о деловых и общественных мероприятиях, питание на которых организуется Исполнителем.</w:t>
      </w:r>
    </w:p>
    <w:p w:rsidR="00E94A35" w:rsidRPr="00E94A35" w:rsidRDefault="00E94A35" w:rsidP="00E94A35">
      <w:pPr>
        <w:widowControl/>
        <w:snapToGrid/>
        <w:spacing w:line="240" w:lineRule="auto"/>
        <w:ind w:firstLine="709"/>
        <w:rPr>
          <w:sz w:val="22"/>
          <w:szCs w:val="22"/>
        </w:rPr>
      </w:pPr>
      <w:r w:rsidRPr="00E94A35">
        <w:rPr>
          <w:sz w:val="22"/>
          <w:szCs w:val="22"/>
        </w:rPr>
        <w:t>2.3.5</w:t>
      </w:r>
      <w:r w:rsidRPr="003A10F9">
        <w:rPr>
          <w:sz w:val="22"/>
          <w:szCs w:val="22"/>
        </w:rPr>
        <w:t xml:space="preserve">. </w:t>
      </w:r>
      <w:r w:rsidR="003A10F9" w:rsidRPr="003A10F9">
        <w:rPr>
          <w:sz w:val="22"/>
          <w:szCs w:val="22"/>
        </w:rPr>
        <w:t>Письменно, в течение 7 (семи) дней перед началом оказания услуг по настоящему договору уведомить Исполнителя об обеденных перерывах отдельных подразделений (в случае необходимости) в период обеденного времени, указанного в п.1.1.1.</w:t>
      </w:r>
    </w:p>
    <w:p w:rsidR="00E94A35" w:rsidRPr="00E94A35" w:rsidRDefault="00E94A35" w:rsidP="00E94A35">
      <w:pPr>
        <w:widowControl/>
        <w:snapToGrid/>
        <w:spacing w:line="240" w:lineRule="auto"/>
        <w:ind w:firstLine="709"/>
      </w:pPr>
      <w:r w:rsidRPr="00E94A35">
        <w:rPr>
          <w:sz w:val="22"/>
          <w:szCs w:val="22"/>
        </w:rPr>
        <w:t>2.3.6. Письменно, в течение 14 (четырнадцати) дней после подписания договора уведомить Исполнителя о размерах компенсационных выплат с работниками Заказчика (в случае, если таких имеются) для корректного отображения кассовых чеков – для работников, обмена данными – для Службы главного бухгалтера Заказчика.</w:t>
      </w:r>
    </w:p>
    <w:p w:rsidR="00E94A35" w:rsidRPr="00E94A35" w:rsidRDefault="00E94A35" w:rsidP="00E94A35">
      <w:pPr>
        <w:widowControl/>
        <w:snapToGrid/>
        <w:spacing w:line="240" w:lineRule="auto"/>
        <w:ind w:firstLine="709"/>
        <w:rPr>
          <w:bCs/>
          <w:sz w:val="22"/>
          <w:szCs w:val="22"/>
        </w:rPr>
      </w:pPr>
      <w:r w:rsidRPr="00E94A35">
        <w:rPr>
          <w:bCs/>
          <w:sz w:val="22"/>
          <w:szCs w:val="22"/>
        </w:rPr>
        <w:t>2.4. Заказчик имеет право:</w:t>
      </w:r>
    </w:p>
    <w:p w:rsidR="00E94A35" w:rsidRPr="00E94A35" w:rsidRDefault="00E94A35" w:rsidP="00E94A35">
      <w:pPr>
        <w:widowControl/>
        <w:snapToGrid/>
        <w:spacing w:line="240" w:lineRule="auto"/>
        <w:ind w:firstLine="709"/>
        <w:rPr>
          <w:sz w:val="22"/>
          <w:szCs w:val="22"/>
        </w:rPr>
      </w:pPr>
      <w:r w:rsidRPr="00E94A35">
        <w:rPr>
          <w:sz w:val="22"/>
          <w:szCs w:val="22"/>
        </w:rPr>
        <w:t>2.4.1. Требовать от Исполнителя выполнения им своих обязанностей по настоящему договору.</w:t>
      </w:r>
    </w:p>
    <w:p w:rsidR="00E94A35" w:rsidRPr="00E94A35" w:rsidRDefault="00E94A35" w:rsidP="00E94A35">
      <w:pPr>
        <w:widowControl/>
        <w:snapToGrid/>
        <w:spacing w:line="240" w:lineRule="auto"/>
        <w:ind w:firstLine="709"/>
        <w:rPr>
          <w:sz w:val="22"/>
          <w:szCs w:val="22"/>
        </w:rPr>
      </w:pPr>
      <w:r w:rsidRPr="00E94A35">
        <w:rPr>
          <w:sz w:val="22"/>
          <w:szCs w:val="22"/>
        </w:rPr>
        <w:t>2.4.2. Создавать комиссию по контролю за организацией питания работников Заказчика в столовой и осуществлять контроль качества приготовленных и реализуемых блюд, а также порядка обслуживания работников Заказчика.</w:t>
      </w:r>
    </w:p>
    <w:p w:rsidR="00E94A35" w:rsidRPr="00E94A35" w:rsidRDefault="00E94A35" w:rsidP="00E94A35">
      <w:pPr>
        <w:widowControl/>
        <w:snapToGrid/>
        <w:spacing w:line="240" w:lineRule="auto"/>
        <w:ind w:firstLine="709"/>
        <w:rPr>
          <w:sz w:val="22"/>
          <w:szCs w:val="22"/>
        </w:rPr>
      </w:pPr>
      <w:r w:rsidRPr="00E94A35">
        <w:rPr>
          <w:sz w:val="22"/>
          <w:szCs w:val="22"/>
        </w:rPr>
        <w:t>2.4.3. В любое время проверять ход и качество работы, выполняемой Исполнителем, не вмешиваясь при этом в его оперативно-хозяйственную деятельность.</w:t>
      </w:r>
    </w:p>
    <w:p w:rsidR="00E94A35" w:rsidRPr="00E94A35" w:rsidRDefault="00E94A35" w:rsidP="00E94A35">
      <w:pPr>
        <w:widowControl/>
        <w:snapToGrid/>
        <w:spacing w:line="240" w:lineRule="auto"/>
        <w:ind w:firstLine="709"/>
        <w:rPr>
          <w:iCs/>
          <w:sz w:val="22"/>
          <w:szCs w:val="22"/>
        </w:rPr>
      </w:pPr>
      <w:r w:rsidRPr="00E94A35">
        <w:rPr>
          <w:sz w:val="22"/>
          <w:szCs w:val="22"/>
        </w:rPr>
        <w:t>2.5. При обострении эпидемиологической обстановки (угрозе распространения вирусных и острых респираторных заболеваний) приостанавливать действие договора полностью или в части п.1.1.1.</w:t>
      </w:r>
    </w:p>
    <w:p w:rsidR="00E94A35" w:rsidRPr="00E94A35" w:rsidRDefault="00E94A35" w:rsidP="00E94A35">
      <w:pPr>
        <w:widowControl/>
        <w:snapToGrid/>
        <w:spacing w:line="240" w:lineRule="auto"/>
        <w:ind w:firstLine="709"/>
        <w:rPr>
          <w:iCs/>
          <w:sz w:val="22"/>
          <w:szCs w:val="22"/>
        </w:rPr>
      </w:pPr>
      <w:r w:rsidRPr="00E94A35">
        <w:rPr>
          <w:iCs/>
          <w:sz w:val="22"/>
          <w:szCs w:val="22"/>
        </w:rPr>
        <w:t>2.6.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E94A35" w:rsidRPr="00E94A35" w:rsidRDefault="00E94A35" w:rsidP="00E94A35">
      <w:pPr>
        <w:widowControl/>
        <w:snapToGrid/>
        <w:spacing w:line="240" w:lineRule="auto"/>
        <w:ind w:firstLine="709"/>
        <w:rPr>
          <w:iCs/>
          <w:sz w:val="22"/>
          <w:szCs w:val="22"/>
        </w:rPr>
      </w:pPr>
      <w:r w:rsidRPr="00E94A35">
        <w:rPr>
          <w:iCs/>
          <w:sz w:val="22"/>
          <w:szCs w:val="22"/>
        </w:rPr>
        <w:t>2.7. Исполнитель гарантирует,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E94A35" w:rsidRPr="00E94A35" w:rsidRDefault="00E94A35" w:rsidP="00E94A35">
      <w:pPr>
        <w:widowControl/>
        <w:snapToGrid/>
        <w:spacing w:line="240" w:lineRule="auto"/>
        <w:ind w:firstLine="0"/>
        <w:rPr>
          <w:iCs/>
          <w:sz w:val="22"/>
          <w:szCs w:val="22"/>
        </w:rPr>
      </w:pPr>
    </w:p>
    <w:p w:rsidR="00E94A35" w:rsidRPr="00E94A35" w:rsidRDefault="00E94A35" w:rsidP="00E94A35">
      <w:pPr>
        <w:widowControl/>
        <w:tabs>
          <w:tab w:val="left" w:pos="2520"/>
          <w:tab w:val="left" w:pos="3060"/>
          <w:tab w:val="left" w:pos="3240"/>
        </w:tabs>
        <w:snapToGrid/>
        <w:spacing w:line="240" w:lineRule="auto"/>
        <w:ind w:firstLine="709"/>
        <w:rPr>
          <w:b/>
          <w:sz w:val="22"/>
          <w:szCs w:val="22"/>
        </w:rPr>
      </w:pPr>
      <w:r w:rsidRPr="00E94A35">
        <w:rPr>
          <w:b/>
          <w:sz w:val="22"/>
          <w:szCs w:val="22"/>
        </w:rPr>
        <w:t>3. СУММА ДОГОВОРА И РАСЧЕТЫ ПО ДОГОВОРУ.</w:t>
      </w:r>
    </w:p>
    <w:p w:rsidR="00E94A35" w:rsidRPr="00E94A35" w:rsidRDefault="00E94A35" w:rsidP="00E94A35">
      <w:pPr>
        <w:shd w:val="clear" w:color="auto" w:fill="FFFFFF"/>
        <w:tabs>
          <w:tab w:val="left" w:pos="851"/>
        </w:tabs>
        <w:spacing w:line="240" w:lineRule="auto"/>
        <w:ind w:right="11" w:firstLine="709"/>
        <w:rPr>
          <w:sz w:val="22"/>
          <w:szCs w:val="22"/>
        </w:rPr>
      </w:pPr>
      <w:r w:rsidRPr="00E94A35">
        <w:rPr>
          <w:sz w:val="22"/>
          <w:szCs w:val="22"/>
        </w:rPr>
        <w:t>3.1. Цена настоящего договора составляет ____________ с учетом НДС.</w:t>
      </w:r>
    </w:p>
    <w:p w:rsidR="00E94A35" w:rsidRPr="00E94A35" w:rsidRDefault="00E94A35" w:rsidP="00E94A35">
      <w:pPr>
        <w:shd w:val="clear" w:color="auto" w:fill="FFFFFF"/>
        <w:tabs>
          <w:tab w:val="left" w:pos="851"/>
        </w:tabs>
        <w:spacing w:line="240" w:lineRule="auto"/>
        <w:ind w:right="11" w:firstLine="709"/>
        <w:rPr>
          <w:sz w:val="22"/>
          <w:szCs w:val="22"/>
        </w:rPr>
      </w:pPr>
      <w:r w:rsidRPr="00E94A35">
        <w:rPr>
          <w:sz w:val="22"/>
          <w:szCs w:val="22"/>
        </w:rPr>
        <w:t>3.2. Для организации питания помещения и оборудование передаются Исполнителю по договорам аренды.</w:t>
      </w:r>
    </w:p>
    <w:p w:rsidR="00E94A35" w:rsidRDefault="00E94A35" w:rsidP="00E94A35">
      <w:pPr>
        <w:widowControl/>
        <w:snapToGrid/>
        <w:spacing w:line="240" w:lineRule="auto"/>
        <w:ind w:firstLine="709"/>
        <w:rPr>
          <w:bCs/>
          <w:sz w:val="22"/>
          <w:szCs w:val="22"/>
        </w:rPr>
      </w:pPr>
      <w:r w:rsidRPr="00E94A35">
        <w:rPr>
          <w:sz w:val="22"/>
          <w:szCs w:val="22"/>
        </w:rPr>
        <w:t>3.3. Расчеты с Исполнителем</w:t>
      </w:r>
      <w:r w:rsidRPr="00E94A35">
        <w:rPr>
          <w:bCs/>
          <w:sz w:val="22"/>
          <w:szCs w:val="22"/>
        </w:rPr>
        <w:t xml:space="preserve"> осуществляются следующим образом:</w:t>
      </w:r>
    </w:p>
    <w:p w:rsidR="00364267" w:rsidRPr="00E94A35" w:rsidRDefault="00364267" w:rsidP="00364267">
      <w:pPr>
        <w:widowControl/>
        <w:snapToGrid/>
        <w:spacing w:line="240" w:lineRule="auto"/>
        <w:ind w:firstLine="709"/>
        <w:rPr>
          <w:sz w:val="22"/>
          <w:szCs w:val="22"/>
        </w:rPr>
      </w:pPr>
      <w:r>
        <w:rPr>
          <w:sz w:val="22"/>
          <w:szCs w:val="22"/>
        </w:rPr>
        <w:t>3.3.</w:t>
      </w:r>
      <w:r w:rsidR="00A85621">
        <w:rPr>
          <w:sz w:val="22"/>
          <w:szCs w:val="22"/>
        </w:rPr>
        <w:t>1</w:t>
      </w:r>
      <w:r>
        <w:rPr>
          <w:sz w:val="22"/>
          <w:szCs w:val="22"/>
        </w:rPr>
        <w:t xml:space="preserve">. </w:t>
      </w:r>
      <w:r w:rsidR="00E94A35" w:rsidRPr="00E94A35">
        <w:rPr>
          <w:sz w:val="22"/>
          <w:szCs w:val="22"/>
        </w:rPr>
        <w:t>Ежемесячно до 25 числа текущего месяца Заказчик перечисляет на расчетный счет Исполнителя авансовый платеж в размере 50% от стоимости оказанных услуг за предыдущий месяц.</w:t>
      </w:r>
    </w:p>
    <w:p w:rsidR="00E94A35" w:rsidRPr="00E94A35" w:rsidRDefault="00E94A35" w:rsidP="00E94A35">
      <w:pPr>
        <w:widowControl/>
        <w:snapToGrid/>
        <w:spacing w:line="240" w:lineRule="auto"/>
        <w:ind w:firstLine="709"/>
        <w:rPr>
          <w:sz w:val="22"/>
          <w:szCs w:val="22"/>
        </w:rPr>
      </w:pPr>
      <w:r w:rsidRPr="00E94A35">
        <w:rPr>
          <w:sz w:val="22"/>
          <w:szCs w:val="22"/>
        </w:rPr>
        <w:t>3.</w:t>
      </w:r>
      <w:r w:rsidR="00364267">
        <w:rPr>
          <w:sz w:val="22"/>
          <w:szCs w:val="22"/>
        </w:rPr>
        <w:t>3.</w:t>
      </w:r>
      <w:r w:rsidR="00A85621">
        <w:rPr>
          <w:sz w:val="22"/>
          <w:szCs w:val="22"/>
        </w:rPr>
        <w:t>2</w:t>
      </w:r>
      <w:r w:rsidR="00364267">
        <w:rPr>
          <w:sz w:val="22"/>
          <w:szCs w:val="22"/>
        </w:rPr>
        <w:t>.</w:t>
      </w:r>
      <w:r w:rsidRPr="00E94A35">
        <w:rPr>
          <w:sz w:val="22"/>
          <w:szCs w:val="22"/>
        </w:rPr>
        <w:t xml:space="preserve"> Окончательный расчет за оказанные Исполнителем услуги по обеспечению питанием работников Заказчика производится Заказчиком ежемесячно после подписания акта оказанных услуг на </w:t>
      </w:r>
      <w:r w:rsidRPr="00E94A35">
        <w:rPr>
          <w:sz w:val="22"/>
          <w:szCs w:val="22"/>
        </w:rPr>
        <w:lastRenderedPageBreak/>
        <w:t xml:space="preserve">основании счета, выставленного Исполнителем, путем перечисления денежных средств на расчетный счет Исполнителя в течение 10 (десяти) банковских дней со дня подписания акта </w:t>
      </w:r>
      <w:r w:rsidR="00127E1C" w:rsidRPr="00E94A35">
        <w:rPr>
          <w:sz w:val="22"/>
          <w:szCs w:val="22"/>
        </w:rPr>
        <w:t>оказанных услуг</w:t>
      </w:r>
      <w:r w:rsidRPr="00E94A35">
        <w:rPr>
          <w:sz w:val="22"/>
          <w:szCs w:val="22"/>
        </w:rPr>
        <w:t>.</w:t>
      </w:r>
    </w:p>
    <w:p w:rsidR="00E94A35" w:rsidRPr="00E94A35" w:rsidRDefault="00E94A35" w:rsidP="00E94A35">
      <w:pPr>
        <w:widowControl/>
        <w:snapToGrid/>
        <w:spacing w:line="240" w:lineRule="auto"/>
        <w:ind w:firstLine="709"/>
        <w:rPr>
          <w:sz w:val="22"/>
          <w:szCs w:val="22"/>
        </w:rPr>
      </w:pPr>
      <w:r w:rsidRPr="00E94A35">
        <w:rPr>
          <w:sz w:val="22"/>
          <w:szCs w:val="22"/>
        </w:rPr>
        <w:t>3.</w:t>
      </w:r>
      <w:r w:rsidR="00A85621">
        <w:rPr>
          <w:sz w:val="22"/>
          <w:szCs w:val="22"/>
        </w:rPr>
        <w:t>3</w:t>
      </w:r>
      <w:r w:rsidRPr="00E94A35">
        <w:rPr>
          <w:sz w:val="22"/>
          <w:szCs w:val="22"/>
        </w:rPr>
        <w:t>. По истечении каждого квартала Сторонами производится проверка взаимных расчетов на основании Акта сверки.</w:t>
      </w:r>
    </w:p>
    <w:p w:rsidR="00E94A35" w:rsidRPr="00E94A35" w:rsidRDefault="00E94A35" w:rsidP="00E94A35">
      <w:pPr>
        <w:widowControl/>
        <w:snapToGrid/>
        <w:spacing w:line="240" w:lineRule="auto"/>
        <w:ind w:firstLine="0"/>
        <w:rPr>
          <w:sz w:val="22"/>
          <w:szCs w:val="22"/>
        </w:rPr>
      </w:pPr>
    </w:p>
    <w:p w:rsidR="00E94A35" w:rsidRPr="00E94A35" w:rsidRDefault="00E94A35" w:rsidP="00E94A35">
      <w:pPr>
        <w:widowControl/>
        <w:snapToGrid/>
        <w:spacing w:line="240" w:lineRule="auto"/>
        <w:ind w:firstLine="709"/>
        <w:rPr>
          <w:b/>
          <w:sz w:val="22"/>
          <w:szCs w:val="22"/>
        </w:rPr>
      </w:pPr>
      <w:r w:rsidRPr="00E94A35">
        <w:rPr>
          <w:b/>
          <w:sz w:val="22"/>
          <w:szCs w:val="22"/>
        </w:rPr>
        <w:t>4. ИЗМЕНЕНИЕ И ДОПОЛНЕНИЕ ДОГОВОРА.</w:t>
      </w:r>
    </w:p>
    <w:p w:rsidR="00E94A35" w:rsidRPr="00E94A35" w:rsidRDefault="00E94A35" w:rsidP="00E94A35">
      <w:pPr>
        <w:spacing w:line="240" w:lineRule="auto"/>
        <w:ind w:firstLine="709"/>
        <w:rPr>
          <w:sz w:val="22"/>
          <w:szCs w:val="22"/>
        </w:rPr>
      </w:pPr>
      <w:r w:rsidRPr="00E94A35">
        <w:rPr>
          <w:sz w:val="22"/>
          <w:szCs w:val="22"/>
        </w:rPr>
        <w:t>4.1.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E94A35" w:rsidRPr="00E94A35" w:rsidRDefault="00E94A35" w:rsidP="00E94A35">
      <w:pPr>
        <w:spacing w:line="240" w:lineRule="auto"/>
        <w:ind w:firstLine="0"/>
        <w:rPr>
          <w:sz w:val="22"/>
          <w:szCs w:val="22"/>
        </w:rPr>
      </w:pPr>
    </w:p>
    <w:p w:rsidR="00E94A35" w:rsidRPr="00E94A35" w:rsidRDefault="00E94A35" w:rsidP="00E94A35">
      <w:pPr>
        <w:widowControl/>
        <w:snapToGrid/>
        <w:spacing w:line="240" w:lineRule="auto"/>
        <w:ind w:firstLine="709"/>
        <w:rPr>
          <w:b/>
          <w:sz w:val="22"/>
          <w:szCs w:val="22"/>
        </w:rPr>
      </w:pPr>
      <w:r w:rsidRPr="00E94A35">
        <w:rPr>
          <w:b/>
          <w:sz w:val="22"/>
          <w:szCs w:val="22"/>
        </w:rPr>
        <w:t>5. ОТВЕТСТВЕННОСТЬ СТОРОН.</w:t>
      </w:r>
    </w:p>
    <w:p w:rsidR="00E94A35" w:rsidRPr="00E94A35" w:rsidRDefault="00E94A35" w:rsidP="00E94A35">
      <w:pPr>
        <w:widowControl/>
        <w:snapToGrid/>
        <w:spacing w:line="240" w:lineRule="auto"/>
        <w:ind w:firstLine="709"/>
        <w:rPr>
          <w:sz w:val="22"/>
          <w:szCs w:val="22"/>
        </w:rPr>
      </w:pPr>
      <w:r w:rsidRPr="00E94A35">
        <w:rPr>
          <w:sz w:val="22"/>
          <w:szCs w:val="22"/>
        </w:rPr>
        <w:t>5.1. В случае несоответствия качества блюд действующим в Российской Федерации санитарно-гигиеническим нормам, установленным для организаций общественного питания, Исполнитель несет ответственность в соответствии с действующим законодательством.</w:t>
      </w:r>
    </w:p>
    <w:p w:rsidR="00E94A35" w:rsidRPr="00E94A35" w:rsidRDefault="00E94A35" w:rsidP="00E94A35">
      <w:pPr>
        <w:widowControl/>
        <w:snapToGrid/>
        <w:spacing w:line="240" w:lineRule="auto"/>
        <w:ind w:firstLine="709"/>
        <w:rPr>
          <w:sz w:val="22"/>
          <w:szCs w:val="22"/>
        </w:rPr>
      </w:pPr>
      <w:r w:rsidRPr="00E94A35">
        <w:rPr>
          <w:sz w:val="22"/>
          <w:szCs w:val="22"/>
        </w:rPr>
        <w:t>5.2. При обнаружении представителем Заказчика факта несоответствия цены отпускаемых блюд утвержденному прейскуранту, низкого качества приготовленных блюд или приобретенных продуктов, а также факта выявления продукции с истекшим сроком годности и реализации, составляется 2-х сторонний акт, а в случае отказа Исполнителя от подписи – в одностороннем порядке. Исполнитель устраняет выявленные нарушения на следующий день. В случае повторного обнаружения ранее зафиксированного нарушения Исполнитель выплачивает Заказчику штраф в размере 50 тысяч рублей.</w:t>
      </w:r>
    </w:p>
    <w:p w:rsidR="00E94A35" w:rsidRPr="00E94A35" w:rsidRDefault="00E94A35" w:rsidP="00E94A35">
      <w:pPr>
        <w:tabs>
          <w:tab w:val="left" w:pos="1300"/>
        </w:tabs>
        <w:spacing w:line="240" w:lineRule="auto"/>
        <w:ind w:firstLine="709"/>
        <w:rPr>
          <w:sz w:val="22"/>
          <w:szCs w:val="22"/>
          <w:lang w:eastAsia="ru-RU"/>
        </w:rPr>
      </w:pPr>
      <w:r w:rsidRPr="00E94A35">
        <w:rPr>
          <w:sz w:val="22"/>
          <w:szCs w:val="22"/>
        </w:rPr>
        <w:t>5.3.</w:t>
      </w:r>
      <w:r w:rsidRPr="00E94A35">
        <w:rPr>
          <w:sz w:val="22"/>
          <w:szCs w:val="22"/>
          <w:lang w:eastAsia="ru-RU"/>
        </w:rPr>
        <w:t xml:space="preserve"> В случае факта пищевого отравления работников Заказчика продуктами, поставленными и/или приготовленными Исполнителем, Исполнитель возмещает в полном объеме вред, причиненный здоровью работников Заказчика. Вред возмещается только в том случае, если надлежащим образом будет доказано, что он был причинен действиями Исполнителя и подтвержден соответствующим заключением Федеральной службы по надзору в сфере защиты прав потребителей и благополучия человека о качестве продуктов питания и напитков.</w:t>
      </w:r>
    </w:p>
    <w:p w:rsidR="00E94A35" w:rsidRPr="00E94A35" w:rsidRDefault="00E94A35" w:rsidP="00E94A35">
      <w:pPr>
        <w:widowControl/>
        <w:snapToGrid/>
        <w:spacing w:line="240" w:lineRule="auto"/>
        <w:ind w:firstLine="709"/>
        <w:rPr>
          <w:sz w:val="22"/>
          <w:szCs w:val="22"/>
        </w:rPr>
      </w:pPr>
      <w:r w:rsidRPr="00E94A35">
        <w:rPr>
          <w:sz w:val="22"/>
          <w:szCs w:val="22"/>
        </w:rPr>
        <w:t>5.4. За неисполнение или ненадлежащее исполнение своих обязательств по настоящему договору Стороны несут имущественную и иную ответственность в соответствии с действующим законодательством РФ.</w:t>
      </w:r>
    </w:p>
    <w:p w:rsidR="00E94A35" w:rsidRPr="00E94A35" w:rsidRDefault="00E94A35" w:rsidP="00E94A35">
      <w:pPr>
        <w:widowControl/>
        <w:snapToGrid/>
        <w:spacing w:line="240" w:lineRule="auto"/>
        <w:ind w:firstLine="709"/>
        <w:rPr>
          <w:sz w:val="22"/>
          <w:szCs w:val="22"/>
        </w:rPr>
      </w:pPr>
      <w:r w:rsidRPr="00E94A35">
        <w:rPr>
          <w:sz w:val="22"/>
          <w:szCs w:val="22"/>
        </w:rPr>
        <w:t>5.5. В случае иного нарушения Исполнителем условий настоящего договора представитель Заказчика немедленно письменно предупреждает об этом Исполнителя, с составлением 2-хстороннего акта, а в случае отказа Исполнителя от подписи – в одностороннем порядке. Выявленное нарушение устраняется в срок указанный в акте. В случае повторного обнаружения ранее зафиксированного нарушения Исполнитель выплачивает Заказчику штраф в размере 50 тысяч рублей.</w:t>
      </w:r>
    </w:p>
    <w:p w:rsidR="00E94A35" w:rsidRPr="00E94A35" w:rsidRDefault="00E94A35" w:rsidP="00E94A35">
      <w:pPr>
        <w:widowControl/>
        <w:snapToGrid/>
        <w:spacing w:line="240" w:lineRule="auto"/>
        <w:ind w:firstLine="709"/>
        <w:rPr>
          <w:sz w:val="22"/>
          <w:szCs w:val="22"/>
        </w:rPr>
      </w:pPr>
      <w:r w:rsidRPr="00E94A35">
        <w:rPr>
          <w:sz w:val="22"/>
          <w:szCs w:val="22"/>
        </w:rPr>
        <w:t>5.6. Уплата штрафа за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94A35" w:rsidRPr="00E94A35" w:rsidRDefault="00E94A35" w:rsidP="00E94A35">
      <w:pPr>
        <w:widowControl/>
        <w:snapToGrid/>
        <w:spacing w:line="240" w:lineRule="auto"/>
        <w:ind w:firstLine="709"/>
        <w:rPr>
          <w:sz w:val="22"/>
          <w:szCs w:val="22"/>
        </w:rPr>
      </w:pPr>
      <w:r w:rsidRPr="00E94A35">
        <w:rPr>
          <w:sz w:val="22"/>
          <w:szCs w:val="22"/>
        </w:rPr>
        <w:t>5.7. Указанные штрафы взимаются за каждое нарушение в отдельности.</w:t>
      </w:r>
    </w:p>
    <w:p w:rsidR="00E94A35" w:rsidRPr="00E94A35" w:rsidRDefault="00E94A35" w:rsidP="00E94A35">
      <w:pPr>
        <w:widowControl/>
        <w:snapToGrid/>
        <w:spacing w:line="240" w:lineRule="auto"/>
        <w:ind w:firstLine="709"/>
        <w:rPr>
          <w:sz w:val="22"/>
          <w:szCs w:val="22"/>
        </w:rPr>
      </w:pPr>
      <w:r w:rsidRPr="00E94A35">
        <w:rPr>
          <w:sz w:val="22"/>
          <w:szCs w:val="22"/>
        </w:rPr>
        <w:t>5.8. Исполнитель обязуется возместить Заказчику убытки, которые тот понесет вследствие нарушения Исполнителем установленных настоящим договором гарантий или налогового законодательства. Исполнитель возмещает Заказчику суммы доначисленного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E94A35" w:rsidRPr="00E94A35" w:rsidRDefault="00E94A35" w:rsidP="00E94A35">
      <w:pPr>
        <w:widowControl/>
        <w:snapToGrid/>
        <w:spacing w:line="240" w:lineRule="auto"/>
        <w:ind w:firstLine="0"/>
        <w:rPr>
          <w:sz w:val="22"/>
          <w:szCs w:val="22"/>
        </w:rPr>
      </w:pPr>
    </w:p>
    <w:p w:rsidR="00E94A35" w:rsidRPr="00E94A35" w:rsidRDefault="00E94A35" w:rsidP="00E94A35">
      <w:pPr>
        <w:widowControl/>
        <w:snapToGrid/>
        <w:spacing w:line="240" w:lineRule="auto"/>
        <w:ind w:firstLine="709"/>
        <w:rPr>
          <w:b/>
          <w:sz w:val="22"/>
          <w:szCs w:val="22"/>
        </w:rPr>
      </w:pPr>
      <w:r w:rsidRPr="00E94A35">
        <w:rPr>
          <w:b/>
          <w:sz w:val="22"/>
          <w:szCs w:val="22"/>
        </w:rPr>
        <w:t>6. РАСТОРЖЕНИЕ ДОГОВОРА.</w:t>
      </w:r>
    </w:p>
    <w:p w:rsidR="00E94A35" w:rsidRPr="00E94A35" w:rsidRDefault="00E94A35" w:rsidP="00E94A35">
      <w:pPr>
        <w:spacing w:line="240" w:lineRule="auto"/>
        <w:ind w:firstLine="709"/>
        <w:rPr>
          <w:sz w:val="22"/>
          <w:szCs w:val="22"/>
        </w:rPr>
      </w:pPr>
      <w:r w:rsidRPr="00E94A35">
        <w:rPr>
          <w:sz w:val="22"/>
          <w:szCs w:val="22"/>
        </w:rPr>
        <w:t>6.1.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94A35" w:rsidRPr="00E94A35" w:rsidRDefault="00E94A35" w:rsidP="00E94A35">
      <w:pPr>
        <w:spacing w:line="240" w:lineRule="auto"/>
        <w:ind w:firstLine="709"/>
        <w:rPr>
          <w:sz w:val="22"/>
          <w:szCs w:val="22"/>
        </w:rPr>
      </w:pPr>
      <w:r w:rsidRPr="00E94A35">
        <w:rPr>
          <w:sz w:val="22"/>
          <w:szCs w:val="22"/>
        </w:rPr>
        <w:t>6.2. Исполнитель вправе расторгнуть настоящий договор в одностороннем порядке, о чем уведомляет Заказчика не позднее, чем за 3 (три) месяца до расторжения договора.</w:t>
      </w:r>
    </w:p>
    <w:p w:rsidR="00E94A35" w:rsidRPr="00E94A35" w:rsidRDefault="00E94A35" w:rsidP="00E94A35">
      <w:pPr>
        <w:spacing w:line="240" w:lineRule="auto"/>
        <w:ind w:firstLine="709"/>
        <w:rPr>
          <w:sz w:val="22"/>
          <w:szCs w:val="22"/>
        </w:rPr>
      </w:pPr>
      <w:r w:rsidRPr="00E94A35">
        <w:rPr>
          <w:sz w:val="22"/>
          <w:szCs w:val="22"/>
        </w:rPr>
        <w:t>6.3. Заказчик вправе расторгнуть настоящий договор в одностороннем порядке, о чем уведомляет Исполнителя не позднее, чем за 1 (один) месяц до даты расторжения договора.</w:t>
      </w:r>
    </w:p>
    <w:p w:rsidR="00E94A35" w:rsidRPr="00E94A35" w:rsidRDefault="00E94A35" w:rsidP="00E94A35">
      <w:pPr>
        <w:widowControl/>
        <w:snapToGrid/>
        <w:spacing w:line="240" w:lineRule="auto"/>
        <w:ind w:firstLine="0"/>
        <w:rPr>
          <w:sz w:val="22"/>
          <w:szCs w:val="22"/>
        </w:rPr>
      </w:pPr>
    </w:p>
    <w:p w:rsidR="00E94A35" w:rsidRPr="00E94A35" w:rsidRDefault="00E94A35" w:rsidP="00E94A35">
      <w:pPr>
        <w:widowControl/>
        <w:snapToGrid/>
        <w:spacing w:line="240" w:lineRule="auto"/>
        <w:ind w:firstLine="709"/>
        <w:rPr>
          <w:b/>
          <w:sz w:val="22"/>
          <w:szCs w:val="22"/>
        </w:rPr>
      </w:pPr>
      <w:r w:rsidRPr="00E94A35">
        <w:rPr>
          <w:b/>
          <w:sz w:val="22"/>
          <w:szCs w:val="22"/>
        </w:rPr>
        <w:t>7. ОСОБЫЕ УСЛОВИЯ.</w:t>
      </w:r>
    </w:p>
    <w:p w:rsidR="00E94A35" w:rsidRPr="00E94A35" w:rsidRDefault="00E94A35" w:rsidP="00E94A35">
      <w:pPr>
        <w:widowControl/>
        <w:snapToGrid/>
        <w:spacing w:line="240" w:lineRule="auto"/>
        <w:ind w:firstLine="709"/>
        <w:rPr>
          <w:sz w:val="22"/>
          <w:szCs w:val="22"/>
        </w:rPr>
      </w:pPr>
      <w:r w:rsidRPr="00E94A35">
        <w:rPr>
          <w:sz w:val="22"/>
          <w:szCs w:val="22"/>
        </w:rPr>
        <w:t>7.1. Настоящий договор заключается без обязательства Заказчика заказать весь объем услуг, предусмотренный настоящим договором. По истечении срока действия договора, если Заказчик не выберет весь объем услуг, договор расторгается по фактически оказанному объему услуг. Не заказанный Заказчиком объем услуг не оказывается Исполнителем, не принимается и не оплачивается Заказчиком.</w:t>
      </w:r>
    </w:p>
    <w:p w:rsidR="00E94A35" w:rsidRPr="00E94A35" w:rsidRDefault="00E94A35" w:rsidP="00E94A35">
      <w:pPr>
        <w:widowControl/>
        <w:snapToGrid/>
        <w:spacing w:line="240" w:lineRule="auto"/>
        <w:ind w:firstLine="709"/>
        <w:rPr>
          <w:b/>
          <w:sz w:val="22"/>
          <w:szCs w:val="22"/>
        </w:rPr>
      </w:pPr>
      <w:r w:rsidRPr="00E94A35">
        <w:rPr>
          <w:sz w:val="22"/>
          <w:szCs w:val="22"/>
        </w:rPr>
        <w:t>7.2.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закупке» Заказчика.</w:t>
      </w:r>
    </w:p>
    <w:p w:rsidR="00E94A35" w:rsidRPr="00E94A35" w:rsidRDefault="00E94A35" w:rsidP="00E94A35">
      <w:pPr>
        <w:spacing w:line="240" w:lineRule="auto"/>
        <w:ind w:firstLine="709"/>
        <w:rPr>
          <w:sz w:val="22"/>
          <w:szCs w:val="22"/>
        </w:rPr>
      </w:pPr>
      <w:r w:rsidRPr="00E94A35">
        <w:rPr>
          <w:sz w:val="22"/>
          <w:szCs w:val="22"/>
        </w:rPr>
        <w:lastRenderedPageBreak/>
        <w:t>7.3. По всем вопросам, не оговоренным настоящим договором, стороны обязуются руководствоваться действующим законодательством РФ.</w:t>
      </w:r>
    </w:p>
    <w:p w:rsidR="00E94A35" w:rsidRDefault="00E94A35" w:rsidP="00E94A35">
      <w:pPr>
        <w:spacing w:line="240" w:lineRule="auto"/>
        <w:ind w:firstLine="709"/>
        <w:rPr>
          <w:sz w:val="22"/>
          <w:szCs w:val="22"/>
        </w:rPr>
      </w:pPr>
      <w:r w:rsidRPr="00E94A35">
        <w:rPr>
          <w:sz w:val="22"/>
          <w:szCs w:val="22"/>
        </w:rPr>
        <w:t>7.4. Споры и разногласия, возникающие из настоящего договора, разрешаются посредством переговоров. Если путём переговоров стороны не могут достичь взаимного согласия, споры подлежат рассмотрению в Арбитражном суде по Новосибирской области.</w:t>
      </w:r>
    </w:p>
    <w:p w:rsidR="00E94A35" w:rsidRDefault="00E94A35" w:rsidP="00E94A35">
      <w:pPr>
        <w:spacing w:line="240" w:lineRule="auto"/>
        <w:ind w:firstLine="709"/>
        <w:rPr>
          <w:sz w:val="22"/>
          <w:szCs w:val="22"/>
        </w:rPr>
      </w:pPr>
    </w:p>
    <w:p w:rsidR="00E94A35" w:rsidRPr="00E94A35" w:rsidRDefault="00E94A35" w:rsidP="00E94A35">
      <w:pPr>
        <w:spacing w:line="240" w:lineRule="auto"/>
        <w:ind w:firstLine="709"/>
        <w:rPr>
          <w:sz w:val="22"/>
          <w:szCs w:val="22"/>
        </w:rPr>
      </w:pPr>
      <w:r w:rsidRPr="00E94A35">
        <w:rPr>
          <w:b/>
          <w:sz w:val="22"/>
          <w:szCs w:val="22"/>
        </w:rPr>
        <w:t>8</w:t>
      </w:r>
      <w:r w:rsidRPr="00E94A35">
        <w:rPr>
          <w:b/>
          <w:i/>
          <w:iCs/>
          <w:sz w:val="22"/>
          <w:szCs w:val="22"/>
        </w:rPr>
        <w:t xml:space="preserve">. </w:t>
      </w:r>
      <w:r w:rsidRPr="00E94A35">
        <w:rPr>
          <w:b/>
          <w:sz w:val="22"/>
          <w:szCs w:val="22"/>
        </w:rPr>
        <w:t>СРОК ДЕЙСТВИЯ ДОГОВОРА.</w:t>
      </w:r>
    </w:p>
    <w:p w:rsidR="00E94A35" w:rsidRDefault="00E94A35" w:rsidP="00E94A35">
      <w:pPr>
        <w:spacing w:line="240" w:lineRule="auto"/>
        <w:ind w:firstLine="709"/>
        <w:rPr>
          <w:sz w:val="22"/>
          <w:szCs w:val="22"/>
        </w:rPr>
      </w:pPr>
      <w:r w:rsidRPr="00E94A35">
        <w:rPr>
          <w:sz w:val="22"/>
          <w:szCs w:val="22"/>
        </w:rPr>
        <w:t>8.1. Настоящий Договор вступает в силу с 01.</w:t>
      </w:r>
      <w:r w:rsidR="0006590D">
        <w:rPr>
          <w:sz w:val="22"/>
          <w:szCs w:val="22"/>
        </w:rPr>
        <w:t xml:space="preserve">01.2022 </w:t>
      </w:r>
      <w:r w:rsidRPr="00E94A35">
        <w:rPr>
          <w:sz w:val="22"/>
          <w:szCs w:val="22"/>
        </w:rPr>
        <w:t>г. и действует до 31.</w:t>
      </w:r>
      <w:r w:rsidR="0006590D">
        <w:rPr>
          <w:sz w:val="22"/>
          <w:szCs w:val="22"/>
        </w:rPr>
        <w:t>12</w:t>
      </w:r>
      <w:r w:rsidRPr="00E94A35">
        <w:rPr>
          <w:sz w:val="22"/>
          <w:szCs w:val="22"/>
        </w:rPr>
        <w:t>.2022г.</w:t>
      </w:r>
    </w:p>
    <w:p w:rsidR="0035381C" w:rsidRDefault="0035381C" w:rsidP="00E94A35">
      <w:pPr>
        <w:spacing w:line="240" w:lineRule="auto"/>
        <w:ind w:firstLine="709"/>
        <w:rPr>
          <w:sz w:val="22"/>
          <w:szCs w:val="22"/>
        </w:rPr>
      </w:pPr>
    </w:p>
    <w:p w:rsidR="00E94A35" w:rsidRPr="00364267" w:rsidRDefault="00E94A35" w:rsidP="00E94A35">
      <w:pPr>
        <w:spacing w:line="240" w:lineRule="auto"/>
        <w:ind w:firstLine="709"/>
        <w:rPr>
          <w:sz w:val="22"/>
          <w:szCs w:val="22"/>
        </w:rPr>
      </w:pPr>
      <w:bookmarkStart w:id="11" w:name="_GoBack"/>
      <w:bookmarkEnd w:id="11"/>
      <w:r w:rsidRPr="00364267">
        <w:rPr>
          <w:b/>
          <w:color w:val="000000"/>
          <w:sz w:val="22"/>
          <w:szCs w:val="22"/>
          <w:lang w:eastAsia="en-US"/>
        </w:rPr>
        <w:t>9.</w:t>
      </w:r>
      <w:r w:rsidRPr="00364267">
        <w:rPr>
          <w:b/>
          <w:sz w:val="22"/>
          <w:szCs w:val="22"/>
        </w:rPr>
        <w:t xml:space="preserve"> АНТИКОРРУПЦИОННАЯ ОГОВОРКА</w:t>
      </w:r>
    </w:p>
    <w:p w:rsidR="00E94A35" w:rsidRPr="00364267" w:rsidRDefault="00E94A35" w:rsidP="00E94A35">
      <w:pPr>
        <w:spacing w:line="240" w:lineRule="auto"/>
        <w:ind w:firstLine="709"/>
        <w:rPr>
          <w:sz w:val="22"/>
          <w:szCs w:val="22"/>
        </w:rPr>
      </w:pPr>
      <w:r w:rsidRPr="00364267">
        <w:rPr>
          <w:sz w:val="22"/>
          <w:szCs w:val="22"/>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94A35" w:rsidRPr="00364267" w:rsidRDefault="00E94A35" w:rsidP="00E94A35">
      <w:pPr>
        <w:spacing w:line="240" w:lineRule="auto"/>
        <w:ind w:firstLine="567"/>
        <w:rPr>
          <w:sz w:val="22"/>
          <w:szCs w:val="22"/>
        </w:rPr>
      </w:pPr>
      <w:r w:rsidRPr="00364267">
        <w:rPr>
          <w:sz w:val="22"/>
          <w:szCs w:val="22"/>
        </w:rPr>
        <w:t>9.2.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94A35" w:rsidRPr="00364267" w:rsidRDefault="00E94A35" w:rsidP="00E94A35">
      <w:pPr>
        <w:spacing w:line="240" w:lineRule="auto"/>
        <w:ind w:firstLine="567"/>
        <w:rPr>
          <w:sz w:val="22"/>
          <w:szCs w:val="22"/>
        </w:rPr>
      </w:pPr>
      <w:r w:rsidRPr="00364267">
        <w:rPr>
          <w:sz w:val="22"/>
          <w:szCs w:val="22"/>
        </w:rPr>
        <w:t>9.3.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E94A35" w:rsidRPr="00364267" w:rsidRDefault="00E94A35" w:rsidP="00E94A35">
      <w:pPr>
        <w:spacing w:line="240" w:lineRule="auto"/>
        <w:ind w:firstLine="567"/>
        <w:rPr>
          <w:sz w:val="22"/>
          <w:szCs w:val="22"/>
        </w:rPr>
      </w:pPr>
      <w:r w:rsidRPr="00364267">
        <w:rPr>
          <w:sz w:val="22"/>
          <w:szCs w:val="22"/>
        </w:rPr>
        <w:t>9.4.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E94A35" w:rsidRPr="00E94A35" w:rsidRDefault="00E94A35" w:rsidP="00E94A35">
      <w:pPr>
        <w:spacing w:line="240" w:lineRule="auto"/>
        <w:ind w:firstLine="0"/>
        <w:rPr>
          <w:sz w:val="22"/>
          <w:szCs w:val="22"/>
        </w:rPr>
      </w:pPr>
    </w:p>
    <w:p w:rsidR="00E94A35" w:rsidRPr="00E94A35" w:rsidRDefault="00E94A35" w:rsidP="00E94A35">
      <w:pPr>
        <w:spacing w:line="240" w:lineRule="auto"/>
        <w:ind w:firstLine="709"/>
        <w:contextualSpacing/>
        <w:rPr>
          <w:rFonts w:eastAsia="Calibri"/>
          <w:b/>
          <w:color w:val="000000"/>
          <w:sz w:val="22"/>
          <w:szCs w:val="22"/>
        </w:rPr>
      </w:pPr>
      <w:r>
        <w:rPr>
          <w:rFonts w:eastAsia="Calibri"/>
          <w:b/>
          <w:color w:val="000000"/>
          <w:sz w:val="22"/>
          <w:szCs w:val="22"/>
        </w:rPr>
        <w:t>10</w:t>
      </w:r>
      <w:r w:rsidRPr="00E94A35">
        <w:rPr>
          <w:rFonts w:eastAsia="Calibri"/>
          <w:b/>
          <w:color w:val="000000"/>
          <w:sz w:val="22"/>
          <w:szCs w:val="22"/>
        </w:rPr>
        <w:t>. ЮРИДИЧЕСКИЕ АДРЕСА И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E94A35" w:rsidRPr="00E94A35" w:rsidTr="00B86CB5">
        <w:tc>
          <w:tcPr>
            <w:tcW w:w="4536" w:type="dxa"/>
          </w:tcPr>
          <w:p w:rsidR="00E94A35" w:rsidRPr="00E94A35" w:rsidRDefault="005241C6" w:rsidP="00E94A35">
            <w:pPr>
              <w:spacing w:line="240" w:lineRule="auto"/>
              <w:ind w:firstLine="0"/>
              <w:rPr>
                <w:color w:val="000000"/>
              </w:rPr>
            </w:pPr>
            <w:r>
              <w:rPr>
                <w:color w:val="000000"/>
              </w:rPr>
              <w:t>ИСПОЛНИТЕЛЬ</w:t>
            </w:r>
          </w:p>
        </w:tc>
        <w:tc>
          <w:tcPr>
            <w:tcW w:w="5387" w:type="dxa"/>
          </w:tcPr>
          <w:p w:rsidR="00E94A35" w:rsidRPr="00E94A35" w:rsidRDefault="00E94A35" w:rsidP="00E94A35">
            <w:pPr>
              <w:spacing w:line="240" w:lineRule="auto"/>
              <w:ind w:firstLine="0"/>
              <w:rPr>
                <w:color w:val="000000"/>
              </w:rPr>
            </w:pPr>
            <w:r w:rsidRPr="00E94A35">
              <w:rPr>
                <w:color w:val="000000"/>
                <w:sz w:val="22"/>
                <w:szCs w:val="22"/>
              </w:rPr>
              <w:t>ЗАКАЗЧИК</w:t>
            </w:r>
          </w:p>
          <w:p w:rsidR="00E94A35" w:rsidRPr="00E94A35" w:rsidRDefault="00E94A35" w:rsidP="00E94A35">
            <w:pPr>
              <w:spacing w:line="240" w:lineRule="auto"/>
              <w:ind w:firstLine="0"/>
              <w:rPr>
                <w:color w:val="000000"/>
              </w:rPr>
            </w:pPr>
            <w:r w:rsidRPr="00E94A35">
              <w:rPr>
                <w:color w:val="000000"/>
                <w:sz w:val="22"/>
                <w:szCs w:val="22"/>
              </w:rPr>
              <w:t>Акционерное общество «НИИ измерительных приборов – Новосибирский завод имени Коминтерна»</w:t>
            </w:r>
          </w:p>
          <w:p w:rsidR="00E94A35" w:rsidRPr="00E94A35" w:rsidRDefault="00E94A35" w:rsidP="00E94A35">
            <w:pPr>
              <w:spacing w:line="240" w:lineRule="auto"/>
              <w:ind w:firstLine="0"/>
              <w:rPr>
                <w:color w:val="000000"/>
              </w:rPr>
            </w:pPr>
            <w:r w:rsidRPr="00E94A35">
              <w:rPr>
                <w:color w:val="000000"/>
                <w:sz w:val="22"/>
                <w:szCs w:val="22"/>
              </w:rPr>
              <w:t>АО «НПО НИИИП-НЗиК»</w:t>
            </w:r>
          </w:p>
          <w:p w:rsidR="00E94A35" w:rsidRPr="00E94A35" w:rsidRDefault="00E94A35" w:rsidP="00E94A35">
            <w:pPr>
              <w:spacing w:line="240" w:lineRule="auto"/>
              <w:ind w:firstLine="0"/>
              <w:rPr>
                <w:color w:val="000000"/>
              </w:rPr>
            </w:pPr>
            <w:r w:rsidRPr="00E94A35">
              <w:rPr>
                <w:color w:val="000000"/>
                <w:sz w:val="22"/>
                <w:szCs w:val="22"/>
              </w:rPr>
              <w:t>630015, г. Новосибирск, ул. Планетная, 32</w:t>
            </w:r>
          </w:p>
          <w:p w:rsidR="00E94A35" w:rsidRPr="00E94A35" w:rsidRDefault="00E94A35" w:rsidP="00E94A35">
            <w:pPr>
              <w:spacing w:line="240" w:lineRule="auto"/>
              <w:ind w:firstLine="0"/>
              <w:rPr>
                <w:color w:val="000000"/>
              </w:rPr>
            </w:pPr>
            <w:r w:rsidRPr="00E94A35">
              <w:rPr>
                <w:color w:val="000000"/>
                <w:sz w:val="22"/>
                <w:szCs w:val="22"/>
              </w:rPr>
              <w:t>ИНН 5401199015 КПП 546050001</w:t>
            </w:r>
          </w:p>
          <w:p w:rsidR="00E94A35" w:rsidRPr="00E94A35" w:rsidRDefault="00E94A35" w:rsidP="00E94A35">
            <w:pPr>
              <w:widowControl/>
              <w:suppressAutoHyphens w:val="0"/>
              <w:snapToGrid/>
              <w:spacing w:line="240" w:lineRule="auto"/>
              <w:ind w:firstLine="0"/>
              <w:rPr>
                <w:lang w:eastAsia="en-US"/>
              </w:rPr>
            </w:pPr>
            <w:r w:rsidRPr="00E94A35">
              <w:rPr>
                <w:sz w:val="22"/>
                <w:szCs w:val="22"/>
                <w:lang w:eastAsia="en-US"/>
              </w:rPr>
              <w:t>р/с 40702810244020003415</w:t>
            </w:r>
          </w:p>
          <w:p w:rsidR="00E94A35" w:rsidRPr="00E94A35" w:rsidRDefault="00E94A35" w:rsidP="00E94A35">
            <w:pPr>
              <w:widowControl/>
              <w:suppressAutoHyphens w:val="0"/>
              <w:snapToGrid/>
              <w:spacing w:line="240" w:lineRule="auto"/>
              <w:ind w:firstLine="0"/>
              <w:rPr>
                <w:lang w:eastAsia="en-US"/>
              </w:rPr>
            </w:pPr>
            <w:r w:rsidRPr="00E94A35">
              <w:rPr>
                <w:color w:val="000000"/>
                <w:sz w:val="22"/>
                <w:szCs w:val="22"/>
              </w:rPr>
              <w:t xml:space="preserve">в Сибирском банке Сбербанка России </w:t>
            </w:r>
          </w:p>
          <w:p w:rsidR="00E94A35" w:rsidRPr="00E94A35" w:rsidRDefault="00E94A35" w:rsidP="00E94A35">
            <w:pPr>
              <w:widowControl/>
              <w:suppressAutoHyphens w:val="0"/>
              <w:snapToGrid/>
              <w:spacing w:line="240" w:lineRule="auto"/>
              <w:ind w:firstLine="0"/>
              <w:rPr>
                <w:lang w:eastAsia="en-US"/>
              </w:rPr>
            </w:pPr>
            <w:r w:rsidRPr="00E94A35">
              <w:rPr>
                <w:sz w:val="22"/>
                <w:szCs w:val="22"/>
                <w:lang w:eastAsia="en-US"/>
              </w:rPr>
              <w:t>к/с 30101810500000000641</w:t>
            </w:r>
          </w:p>
          <w:p w:rsidR="00E94A35" w:rsidRPr="00E94A35" w:rsidRDefault="00E94A35" w:rsidP="00E94A35">
            <w:pPr>
              <w:spacing w:line="240" w:lineRule="auto"/>
              <w:ind w:firstLine="0"/>
              <w:rPr>
                <w:color w:val="000000"/>
              </w:rPr>
            </w:pPr>
            <w:r w:rsidRPr="00E94A35">
              <w:rPr>
                <w:sz w:val="22"/>
                <w:szCs w:val="22"/>
                <w:lang w:eastAsia="en-US"/>
              </w:rPr>
              <w:t>БИК 045004641</w:t>
            </w:r>
          </w:p>
          <w:p w:rsidR="00E94A35" w:rsidRPr="00E94A35" w:rsidRDefault="00E94A35" w:rsidP="00E94A35">
            <w:pPr>
              <w:spacing w:line="240" w:lineRule="auto"/>
              <w:ind w:firstLine="0"/>
              <w:rPr>
                <w:color w:val="000000"/>
              </w:rPr>
            </w:pPr>
          </w:p>
          <w:p w:rsidR="00E94A35" w:rsidRPr="00E94A35" w:rsidRDefault="00E94A35" w:rsidP="00E94A35">
            <w:pPr>
              <w:spacing w:line="240" w:lineRule="auto"/>
              <w:ind w:firstLine="0"/>
              <w:rPr>
                <w:bCs/>
                <w:sz w:val="22"/>
                <w:szCs w:val="22"/>
              </w:rPr>
            </w:pPr>
            <w:r w:rsidRPr="00E94A35">
              <w:rPr>
                <w:bCs/>
                <w:sz w:val="22"/>
                <w:szCs w:val="22"/>
              </w:rPr>
              <w:t>Заместитель генерального директора</w:t>
            </w:r>
          </w:p>
          <w:p w:rsidR="00E94A35" w:rsidRPr="00E94A35" w:rsidRDefault="00E94A35" w:rsidP="00E94A35">
            <w:pPr>
              <w:spacing w:line="240" w:lineRule="auto"/>
              <w:ind w:firstLine="0"/>
              <w:rPr>
                <w:bCs/>
                <w:sz w:val="22"/>
                <w:szCs w:val="22"/>
              </w:rPr>
            </w:pPr>
            <w:r w:rsidRPr="00E94A35">
              <w:rPr>
                <w:bCs/>
                <w:sz w:val="22"/>
                <w:szCs w:val="22"/>
              </w:rPr>
              <w:t>по производству и экономике</w:t>
            </w:r>
          </w:p>
          <w:p w:rsidR="00E94A35" w:rsidRPr="00E94A35" w:rsidRDefault="00E94A35" w:rsidP="00E94A35">
            <w:pPr>
              <w:spacing w:line="240" w:lineRule="auto"/>
              <w:ind w:firstLine="0"/>
              <w:rPr>
                <w:bCs/>
                <w:sz w:val="22"/>
                <w:szCs w:val="22"/>
              </w:rPr>
            </w:pPr>
          </w:p>
          <w:p w:rsidR="00E94A35" w:rsidRPr="00E94A35" w:rsidRDefault="00E94A35" w:rsidP="00E94A35">
            <w:pPr>
              <w:spacing w:line="240" w:lineRule="auto"/>
              <w:ind w:firstLine="0"/>
              <w:rPr>
                <w:color w:val="000000"/>
              </w:rPr>
            </w:pPr>
            <w:r w:rsidRPr="00E94A35">
              <w:rPr>
                <w:bCs/>
                <w:sz w:val="22"/>
                <w:szCs w:val="22"/>
              </w:rPr>
              <w:t>__________________/С.Н. Раменский/</w:t>
            </w:r>
          </w:p>
        </w:tc>
      </w:tr>
    </w:tbl>
    <w:p w:rsidR="00E94A35" w:rsidRPr="00E94A35" w:rsidRDefault="00E94A35" w:rsidP="00E94A35">
      <w:pPr>
        <w:spacing w:line="240" w:lineRule="auto"/>
        <w:ind w:firstLine="0"/>
      </w:pPr>
    </w:p>
    <w:p w:rsidR="00E94A35" w:rsidRPr="00E94A35" w:rsidRDefault="00E94A35" w:rsidP="000E5A6D">
      <w:pPr>
        <w:pStyle w:val="a2"/>
        <w:spacing w:after="0"/>
        <w:ind w:firstLine="708"/>
        <w:jc w:val="right"/>
        <w:rPr>
          <w:b/>
          <w:i/>
          <w:sz w:val="20"/>
          <w:szCs w:val="20"/>
          <w:lang w:val="ru-RU"/>
        </w:rPr>
      </w:pPr>
    </w:p>
    <w:p w:rsidR="005B71FE" w:rsidRPr="008E6EED" w:rsidRDefault="005B71FE" w:rsidP="003B7678">
      <w:pPr>
        <w:widowControl/>
        <w:tabs>
          <w:tab w:val="left" w:pos="2115"/>
        </w:tabs>
        <w:suppressAutoHyphens w:val="0"/>
        <w:snapToGrid/>
        <w:spacing w:after="200" w:line="276" w:lineRule="auto"/>
        <w:ind w:firstLine="0"/>
        <w:jc w:val="right"/>
        <w:rPr>
          <w:b/>
          <w:i/>
          <w:sz w:val="21"/>
          <w:szCs w:val="21"/>
        </w:rPr>
      </w:pPr>
    </w:p>
    <w:p w:rsidR="003A10F9" w:rsidRPr="003A10F9" w:rsidRDefault="003A10F9" w:rsidP="003A10F9">
      <w:pPr>
        <w:spacing w:line="240" w:lineRule="auto"/>
        <w:jc w:val="right"/>
        <w:rPr>
          <w:sz w:val="22"/>
          <w:szCs w:val="22"/>
        </w:rPr>
      </w:pPr>
      <w:r>
        <w:rPr>
          <w:b/>
          <w:i/>
          <w:sz w:val="21"/>
          <w:szCs w:val="21"/>
        </w:rPr>
        <w:br w:type="page"/>
      </w:r>
      <w:r w:rsidRPr="003A10F9">
        <w:rPr>
          <w:sz w:val="22"/>
          <w:szCs w:val="22"/>
        </w:rPr>
        <w:lastRenderedPageBreak/>
        <w:t>Приложение № 1 к договору №________________</w:t>
      </w:r>
    </w:p>
    <w:p w:rsidR="003A10F9" w:rsidRPr="003A10F9" w:rsidRDefault="003A10F9" w:rsidP="003A10F9">
      <w:pPr>
        <w:spacing w:line="240" w:lineRule="auto"/>
        <w:jc w:val="right"/>
        <w:rPr>
          <w:b/>
          <w:sz w:val="22"/>
          <w:szCs w:val="22"/>
        </w:rPr>
      </w:pPr>
      <w:r w:rsidRPr="003A10F9">
        <w:rPr>
          <w:sz w:val="22"/>
          <w:szCs w:val="22"/>
        </w:rPr>
        <w:t>оказания услуг по организации питания</w:t>
      </w:r>
      <w:r>
        <w:rPr>
          <w:b/>
          <w:sz w:val="22"/>
          <w:szCs w:val="22"/>
        </w:rPr>
        <w:t xml:space="preserve"> </w:t>
      </w:r>
      <w:r w:rsidRPr="003A10F9">
        <w:rPr>
          <w:sz w:val="22"/>
          <w:szCs w:val="22"/>
        </w:rPr>
        <w:t>от «___» ___________ 20__г.</w:t>
      </w:r>
    </w:p>
    <w:p w:rsidR="003A10F9" w:rsidRPr="003A10F9" w:rsidRDefault="003A10F9" w:rsidP="003A10F9">
      <w:pPr>
        <w:spacing w:line="240" w:lineRule="auto"/>
        <w:ind w:firstLine="0"/>
        <w:rPr>
          <w:sz w:val="22"/>
          <w:szCs w:val="22"/>
        </w:rPr>
      </w:pPr>
    </w:p>
    <w:p w:rsidR="003A10F9" w:rsidRPr="003A10F9" w:rsidRDefault="003A10F9" w:rsidP="003A10F9">
      <w:pPr>
        <w:spacing w:line="240" w:lineRule="auto"/>
        <w:ind w:firstLine="0"/>
        <w:rPr>
          <w:sz w:val="22"/>
          <w:szCs w:val="22"/>
        </w:rPr>
      </w:pPr>
    </w:p>
    <w:p w:rsidR="003A10F9" w:rsidRPr="003A10F9" w:rsidRDefault="003A10F9" w:rsidP="003A10F9">
      <w:pPr>
        <w:spacing w:line="240" w:lineRule="auto"/>
        <w:ind w:firstLine="0"/>
        <w:jc w:val="center"/>
        <w:rPr>
          <w:sz w:val="22"/>
          <w:szCs w:val="22"/>
        </w:rPr>
      </w:pPr>
      <w:r w:rsidRPr="003A10F9">
        <w:rPr>
          <w:sz w:val="22"/>
          <w:szCs w:val="22"/>
        </w:rPr>
        <w:t>Регламент обмена данными</w:t>
      </w:r>
    </w:p>
    <w:p w:rsidR="003A10F9" w:rsidRPr="003A10F9" w:rsidRDefault="003A10F9" w:rsidP="003A10F9">
      <w:pPr>
        <w:spacing w:line="240" w:lineRule="auto"/>
        <w:ind w:firstLine="0"/>
        <w:rPr>
          <w:sz w:val="22"/>
          <w:szCs w:val="22"/>
        </w:rPr>
      </w:pPr>
    </w:p>
    <w:p w:rsidR="003A10F9" w:rsidRPr="003A10F9" w:rsidRDefault="003A10F9" w:rsidP="00FC1C72">
      <w:pPr>
        <w:widowControl/>
        <w:numPr>
          <w:ilvl w:val="0"/>
          <w:numId w:val="10"/>
        </w:numPr>
        <w:tabs>
          <w:tab w:val="left" w:pos="993"/>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Обмен данными в рамках договора оказания услуг по обеспечению питанием осуществляется путем предоставления файлов выгрузки данных на электронном носителе, а также сводного отчета в бумажном виде и на электронном носителе.</w:t>
      </w:r>
    </w:p>
    <w:p w:rsidR="003A10F9" w:rsidRPr="003A10F9" w:rsidRDefault="003A10F9" w:rsidP="003A10F9">
      <w:pPr>
        <w:spacing w:line="240" w:lineRule="auto"/>
        <w:rPr>
          <w:sz w:val="22"/>
          <w:szCs w:val="22"/>
        </w:rPr>
      </w:pPr>
      <w:r w:rsidRPr="003A10F9">
        <w:rPr>
          <w:sz w:val="22"/>
          <w:szCs w:val="22"/>
        </w:rPr>
        <w:t>Стороны обязаны предоставлять друг другу следующие данные:</w:t>
      </w:r>
    </w:p>
    <w:p w:rsidR="003A10F9" w:rsidRPr="003A10F9" w:rsidRDefault="003A10F9" w:rsidP="003A10F9">
      <w:pPr>
        <w:spacing w:line="240" w:lineRule="auto"/>
        <w:ind w:firstLine="0"/>
        <w:rPr>
          <w:sz w:val="22"/>
          <w:szCs w:val="22"/>
        </w:rPr>
      </w:pPr>
    </w:p>
    <w:tbl>
      <w:tblPr>
        <w:tblW w:w="10086"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968"/>
        <w:gridCol w:w="2197"/>
        <w:gridCol w:w="3687"/>
      </w:tblGrid>
      <w:tr w:rsidR="003A10F9" w:rsidRPr="003A10F9" w:rsidTr="00FC1C72">
        <w:trPr>
          <w:jc w:val="center"/>
        </w:trPr>
        <w:tc>
          <w:tcPr>
            <w:tcW w:w="2234" w:type="dxa"/>
            <w:shd w:val="clear" w:color="auto" w:fill="auto"/>
          </w:tcPr>
          <w:p w:rsidR="003A10F9" w:rsidRPr="00FC1C72" w:rsidRDefault="003A10F9" w:rsidP="00FC1C72">
            <w:pPr>
              <w:spacing w:line="240" w:lineRule="auto"/>
              <w:ind w:firstLine="34"/>
              <w:jc w:val="center"/>
              <w:rPr>
                <w:sz w:val="22"/>
                <w:szCs w:val="22"/>
              </w:rPr>
            </w:pPr>
            <w:r w:rsidRPr="00FC1C72">
              <w:rPr>
                <w:sz w:val="22"/>
                <w:szCs w:val="22"/>
              </w:rPr>
              <w:t>Наименование</w:t>
            </w:r>
          </w:p>
        </w:tc>
        <w:tc>
          <w:tcPr>
            <w:tcW w:w="1968"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Направление</w:t>
            </w:r>
          </w:p>
        </w:tc>
        <w:tc>
          <w:tcPr>
            <w:tcW w:w="2197"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Периодичность</w:t>
            </w:r>
          </w:p>
        </w:tc>
        <w:tc>
          <w:tcPr>
            <w:tcW w:w="3687"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Примечание</w:t>
            </w:r>
          </w:p>
        </w:tc>
      </w:tr>
      <w:tr w:rsidR="003A10F9" w:rsidRPr="003A10F9" w:rsidTr="00FC1C72">
        <w:trPr>
          <w:jc w:val="center"/>
        </w:trPr>
        <w:tc>
          <w:tcPr>
            <w:tcW w:w="2234" w:type="dxa"/>
            <w:shd w:val="clear" w:color="auto" w:fill="auto"/>
          </w:tcPr>
          <w:p w:rsidR="003A10F9" w:rsidRPr="00FC1C72" w:rsidRDefault="003A10F9" w:rsidP="00FC1C72">
            <w:pPr>
              <w:spacing w:line="240" w:lineRule="auto"/>
              <w:ind w:firstLine="34"/>
              <w:jc w:val="center"/>
              <w:rPr>
                <w:sz w:val="22"/>
                <w:szCs w:val="22"/>
              </w:rPr>
            </w:pPr>
            <w:r w:rsidRPr="00FC1C72">
              <w:rPr>
                <w:sz w:val="22"/>
                <w:szCs w:val="22"/>
              </w:rPr>
              <w:t>Данные работников для предоставления питания по пропускам</w:t>
            </w:r>
          </w:p>
        </w:tc>
        <w:tc>
          <w:tcPr>
            <w:tcW w:w="1968" w:type="dxa"/>
            <w:shd w:val="clear" w:color="auto" w:fill="auto"/>
          </w:tcPr>
          <w:p w:rsidR="003A10F9" w:rsidRPr="00FC1C72" w:rsidRDefault="003A10F9" w:rsidP="00FC1C72">
            <w:pPr>
              <w:spacing w:line="240" w:lineRule="auto"/>
              <w:ind w:firstLine="34"/>
              <w:jc w:val="center"/>
              <w:rPr>
                <w:sz w:val="22"/>
                <w:szCs w:val="22"/>
              </w:rPr>
            </w:pPr>
            <w:r w:rsidRPr="00FC1C72">
              <w:rPr>
                <w:sz w:val="22"/>
                <w:szCs w:val="22"/>
              </w:rPr>
              <w:t>От Заказчика к Исполнителю</w:t>
            </w:r>
          </w:p>
        </w:tc>
        <w:tc>
          <w:tcPr>
            <w:tcW w:w="2197"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Каждый рабочий день</w:t>
            </w:r>
          </w:p>
        </w:tc>
        <w:tc>
          <w:tcPr>
            <w:tcW w:w="3687"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Файл формируют работники Заказчика (работники Управления персоналом и общими вопросами) и передают для загрузки в учетную систему Исполнителю</w:t>
            </w:r>
          </w:p>
        </w:tc>
      </w:tr>
      <w:tr w:rsidR="003A10F9" w:rsidRPr="003A10F9" w:rsidTr="00FC1C72">
        <w:trPr>
          <w:jc w:val="center"/>
        </w:trPr>
        <w:tc>
          <w:tcPr>
            <w:tcW w:w="2234" w:type="dxa"/>
            <w:shd w:val="clear" w:color="auto" w:fill="auto"/>
          </w:tcPr>
          <w:p w:rsidR="003A10F9" w:rsidRPr="00FC1C72" w:rsidRDefault="003A10F9" w:rsidP="00FC1C72">
            <w:pPr>
              <w:spacing w:line="240" w:lineRule="auto"/>
              <w:ind w:firstLine="34"/>
              <w:jc w:val="center"/>
              <w:rPr>
                <w:sz w:val="22"/>
                <w:szCs w:val="22"/>
              </w:rPr>
            </w:pPr>
            <w:r w:rsidRPr="00FC1C72">
              <w:rPr>
                <w:sz w:val="22"/>
                <w:szCs w:val="22"/>
              </w:rPr>
              <w:t>Данные о расчетах по пропускам работников</w:t>
            </w:r>
          </w:p>
        </w:tc>
        <w:tc>
          <w:tcPr>
            <w:tcW w:w="1968" w:type="dxa"/>
            <w:shd w:val="clear" w:color="auto" w:fill="auto"/>
          </w:tcPr>
          <w:p w:rsidR="003A10F9" w:rsidRPr="00FC1C72" w:rsidRDefault="003A10F9" w:rsidP="00FC1C72">
            <w:pPr>
              <w:spacing w:line="240" w:lineRule="auto"/>
              <w:ind w:firstLine="34"/>
              <w:jc w:val="center"/>
              <w:rPr>
                <w:sz w:val="22"/>
                <w:szCs w:val="22"/>
              </w:rPr>
            </w:pPr>
            <w:r w:rsidRPr="00FC1C72">
              <w:rPr>
                <w:sz w:val="22"/>
                <w:szCs w:val="22"/>
              </w:rPr>
              <w:t>От Исполнителя к Заказчику</w:t>
            </w:r>
          </w:p>
        </w:tc>
        <w:tc>
          <w:tcPr>
            <w:tcW w:w="2197" w:type="dxa"/>
            <w:shd w:val="clear" w:color="auto" w:fill="auto"/>
          </w:tcPr>
          <w:p w:rsidR="003A10F9" w:rsidRPr="00FC1C72" w:rsidRDefault="003A10F9" w:rsidP="00FC1C72">
            <w:pPr>
              <w:spacing w:line="240" w:lineRule="auto"/>
              <w:ind w:firstLine="34"/>
              <w:jc w:val="center"/>
              <w:rPr>
                <w:sz w:val="22"/>
                <w:szCs w:val="22"/>
              </w:rPr>
            </w:pPr>
            <w:r w:rsidRPr="00FC1C72">
              <w:rPr>
                <w:sz w:val="22"/>
                <w:szCs w:val="22"/>
              </w:rPr>
              <w:t>Раз в месяц с Актом оказания услуг</w:t>
            </w:r>
          </w:p>
          <w:p w:rsidR="003A10F9" w:rsidRPr="00FC1C72" w:rsidRDefault="003A10F9" w:rsidP="00FC1C72">
            <w:pPr>
              <w:spacing w:line="240" w:lineRule="auto"/>
              <w:ind w:firstLine="0"/>
              <w:jc w:val="center"/>
              <w:rPr>
                <w:sz w:val="22"/>
                <w:szCs w:val="22"/>
              </w:rPr>
            </w:pPr>
          </w:p>
          <w:p w:rsidR="003A10F9" w:rsidRPr="00FC1C72" w:rsidRDefault="003A10F9" w:rsidP="00FC1C72">
            <w:pPr>
              <w:spacing w:line="240" w:lineRule="auto"/>
              <w:ind w:firstLine="34"/>
              <w:jc w:val="center"/>
              <w:rPr>
                <w:sz w:val="22"/>
                <w:szCs w:val="22"/>
              </w:rPr>
            </w:pPr>
            <w:r w:rsidRPr="00FC1C72">
              <w:rPr>
                <w:sz w:val="22"/>
                <w:szCs w:val="22"/>
              </w:rPr>
              <w:t>По запросу по определенным работникам</w:t>
            </w:r>
          </w:p>
        </w:tc>
        <w:tc>
          <w:tcPr>
            <w:tcW w:w="3687"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Файл формируют работники Исполнителя и передают Заказчику для загрузки в учетную систему Заказчика</w:t>
            </w:r>
          </w:p>
        </w:tc>
      </w:tr>
    </w:tbl>
    <w:p w:rsidR="003A10F9" w:rsidRPr="003A10F9" w:rsidRDefault="003A10F9" w:rsidP="003A10F9">
      <w:pPr>
        <w:spacing w:line="240" w:lineRule="auto"/>
        <w:ind w:firstLine="0"/>
        <w:rPr>
          <w:sz w:val="22"/>
          <w:szCs w:val="22"/>
        </w:rPr>
      </w:pPr>
    </w:p>
    <w:p w:rsidR="003A10F9" w:rsidRPr="003A10F9" w:rsidRDefault="003A10F9" w:rsidP="00FC1C72">
      <w:pPr>
        <w:widowControl/>
        <w:numPr>
          <w:ilvl w:val="0"/>
          <w:numId w:val="10"/>
        </w:numPr>
        <w:tabs>
          <w:tab w:val="left" w:pos="993"/>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Структура файла обмена данными «Данные работников для предоставления питания по пропускам», выгружаемого из учетной системы Заказчика в систему учета питания Исполнителя:</w:t>
      </w:r>
    </w:p>
    <w:p w:rsidR="003A10F9" w:rsidRPr="003A10F9" w:rsidRDefault="003A10F9" w:rsidP="00FC1C72">
      <w:pPr>
        <w:widowControl/>
        <w:numPr>
          <w:ilvl w:val="1"/>
          <w:numId w:val="10"/>
        </w:numPr>
        <w:tabs>
          <w:tab w:val="left" w:pos="1276"/>
        </w:tabs>
        <w:suppressAutoHyphens w:val="0"/>
        <w:snapToGrid/>
        <w:spacing w:line="240" w:lineRule="auto"/>
        <w:ind w:left="0" w:firstLine="720"/>
        <w:contextualSpacing/>
        <w:jc w:val="left"/>
        <w:rPr>
          <w:rFonts w:eastAsia="Calibri"/>
          <w:sz w:val="22"/>
          <w:szCs w:val="22"/>
          <w:lang w:eastAsia="en-US"/>
        </w:rPr>
      </w:pPr>
      <w:r w:rsidRPr="003A10F9">
        <w:rPr>
          <w:rFonts w:eastAsia="Calibri"/>
          <w:sz w:val="22"/>
          <w:szCs w:val="22"/>
          <w:lang w:eastAsia="en-US"/>
        </w:rPr>
        <w:t xml:space="preserve">Файл должен является текстовым документом формиата </w:t>
      </w:r>
      <w:r w:rsidRPr="003A10F9">
        <w:rPr>
          <w:rFonts w:eastAsia="Calibri"/>
          <w:b/>
          <w:sz w:val="22"/>
          <w:szCs w:val="22"/>
          <w:lang w:val="en-US" w:eastAsia="en-US"/>
        </w:rPr>
        <w:t>csv</w:t>
      </w:r>
      <w:r w:rsidRPr="003A10F9">
        <w:rPr>
          <w:rFonts w:eastAsia="Calibri"/>
          <w:sz w:val="22"/>
          <w:szCs w:val="22"/>
          <w:lang w:eastAsia="en-US"/>
        </w:rPr>
        <w:t>, разделитель точка с запятой.</w:t>
      </w:r>
    </w:p>
    <w:p w:rsidR="003A10F9" w:rsidRPr="003A10F9" w:rsidRDefault="003A10F9" w:rsidP="00FC1C72">
      <w:pPr>
        <w:widowControl/>
        <w:numPr>
          <w:ilvl w:val="1"/>
          <w:numId w:val="10"/>
        </w:numPr>
        <w:tabs>
          <w:tab w:val="left" w:pos="1276"/>
        </w:tabs>
        <w:suppressAutoHyphens w:val="0"/>
        <w:snapToGrid/>
        <w:spacing w:line="240" w:lineRule="auto"/>
        <w:ind w:left="0" w:firstLine="720"/>
        <w:contextualSpacing/>
        <w:jc w:val="left"/>
        <w:rPr>
          <w:rFonts w:eastAsia="Calibri"/>
          <w:sz w:val="22"/>
          <w:szCs w:val="22"/>
          <w:lang w:eastAsia="en-US"/>
        </w:rPr>
      </w:pPr>
      <w:r w:rsidRPr="003A10F9">
        <w:rPr>
          <w:rFonts w:eastAsia="Calibri"/>
          <w:sz w:val="22"/>
          <w:szCs w:val="22"/>
          <w:lang w:eastAsia="en-US"/>
        </w:rPr>
        <w:t xml:space="preserve">Расширение файла: </w:t>
      </w:r>
      <w:r w:rsidRPr="003A10F9">
        <w:rPr>
          <w:rFonts w:eastAsia="Calibri"/>
          <w:b/>
          <w:sz w:val="22"/>
          <w:szCs w:val="22"/>
          <w:lang w:val="en-US" w:eastAsia="en-US"/>
        </w:rPr>
        <w:t>csv</w:t>
      </w:r>
    </w:p>
    <w:p w:rsidR="003A10F9" w:rsidRPr="003A10F9" w:rsidRDefault="003A10F9" w:rsidP="00FC1C72">
      <w:pPr>
        <w:widowControl/>
        <w:numPr>
          <w:ilvl w:val="1"/>
          <w:numId w:val="10"/>
        </w:numPr>
        <w:tabs>
          <w:tab w:val="left" w:pos="1276"/>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Первая строка файла должна содержать дату его формирования и размер компенсации, предоставляемой работникам Заказчика в день.</w:t>
      </w:r>
    </w:p>
    <w:p w:rsidR="003A10F9" w:rsidRPr="003A10F9" w:rsidRDefault="003A10F9" w:rsidP="00FC1C72">
      <w:pPr>
        <w:widowControl/>
        <w:numPr>
          <w:ilvl w:val="1"/>
          <w:numId w:val="10"/>
        </w:numPr>
        <w:tabs>
          <w:tab w:val="left" w:pos="1276"/>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Со второй строки файла предоставляется выгрузка данных по работникам, которым необходимо предоставлять (или не предоставлять) возможность расчета по пропуску работника в столовой.</w:t>
      </w:r>
    </w:p>
    <w:p w:rsidR="003A10F9" w:rsidRPr="003A10F9" w:rsidRDefault="003A10F9" w:rsidP="003A10F9">
      <w:pPr>
        <w:spacing w:line="240" w:lineRule="auto"/>
        <w:rPr>
          <w:sz w:val="22"/>
          <w:szCs w:val="22"/>
        </w:rPr>
      </w:pPr>
      <w:r w:rsidRPr="003A10F9">
        <w:rPr>
          <w:sz w:val="22"/>
          <w:szCs w:val="22"/>
        </w:rPr>
        <w:t>Формат выгружаемых данных по работникам Заказчика:</w:t>
      </w:r>
    </w:p>
    <w:p w:rsidR="003A10F9" w:rsidRPr="003A10F9" w:rsidRDefault="003A10F9" w:rsidP="003A10F9">
      <w:pPr>
        <w:spacing w:line="240" w:lineRule="auto"/>
        <w:ind w:firstLine="0"/>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3974"/>
      </w:tblGrid>
      <w:tr w:rsidR="003A10F9" w:rsidRPr="003A10F9" w:rsidTr="00FC1C72">
        <w:tc>
          <w:tcPr>
            <w:tcW w:w="4106" w:type="dxa"/>
            <w:shd w:val="clear" w:color="auto" w:fill="auto"/>
          </w:tcPr>
          <w:p w:rsidR="003A10F9" w:rsidRPr="00FC1C72" w:rsidRDefault="003A10F9" w:rsidP="00FC1C72">
            <w:pPr>
              <w:spacing w:line="240" w:lineRule="auto"/>
              <w:ind w:firstLine="34"/>
              <w:jc w:val="center"/>
              <w:rPr>
                <w:sz w:val="22"/>
                <w:szCs w:val="22"/>
              </w:rPr>
            </w:pPr>
            <w:r w:rsidRPr="00FC1C72">
              <w:rPr>
                <w:sz w:val="22"/>
                <w:szCs w:val="22"/>
              </w:rPr>
              <w:t>Наименование поля</w:t>
            </w:r>
          </w:p>
        </w:tc>
        <w:tc>
          <w:tcPr>
            <w:tcW w:w="1985" w:type="dxa"/>
            <w:shd w:val="clear" w:color="auto" w:fill="auto"/>
          </w:tcPr>
          <w:p w:rsidR="003A10F9" w:rsidRPr="00FC1C72" w:rsidRDefault="003A10F9" w:rsidP="00FC1C72">
            <w:pPr>
              <w:spacing w:line="240" w:lineRule="auto"/>
              <w:ind w:firstLine="39"/>
              <w:jc w:val="center"/>
              <w:rPr>
                <w:sz w:val="22"/>
                <w:szCs w:val="22"/>
              </w:rPr>
            </w:pPr>
            <w:r w:rsidRPr="00FC1C72">
              <w:rPr>
                <w:sz w:val="22"/>
                <w:szCs w:val="22"/>
              </w:rPr>
              <w:t>Тип поля</w:t>
            </w:r>
          </w:p>
        </w:tc>
        <w:tc>
          <w:tcPr>
            <w:tcW w:w="397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Пример</w:t>
            </w:r>
          </w:p>
        </w:tc>
      </w:tr>
      <w:tr w:rsidR="003A10F9" w:rsidRPr="003A10F9" w:rsidTr="00FC1C72">
        <w:tc>
          <w:tcPr>
            <w:tcW w:w="4106" w:type="dxa"/>
            <w:shd w:val="clear" w:color="auto" w:fill="auto"/>
          </w:tcPr>
          <w:p w:rsidR="003A10F9" w:rsidRPr="00FC1C72" w:rsidRDefault="003A10F9" w:rsidP="00FC1C72">
            <w:pPr>
              <w:spacing w:line="240" w:lineRule="auto"/>
              <w:ind w:left="34" w:firstLine="0"/>
              <w:rPr>
                <w:sz w:val="22"/>
                <w:szCs w:val="22"/>
              </w:rPr>
            </w:pPr>
            <w:r w:rsidRPr="00FC1C72">
              <w:rPr>
                <w:sz w:val="22"/>
                <w:szCs w:val="22"/>
              </w:rPr>
              <w:t>Код пропуска работника</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Строка</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EMC26006333D6</w:t>
            </w:r>
          </w:p>
        </w:tc>
      </w:tr>
      <w:tr w:rsidR="003A10F9" w:rsidRPr="003A10F9" w:rsidTr="00FC1C72">
        <w:tc>
          <w:tcPr>
            <w:tcW w:w="4106" w:type="dxa"/>
            <w:shd w:val="clear" w:color="auto" w:fill="auto"/>
          </w:tcPr>
          <w:p w:rsidR="003A10F9" w:rsidRPr="00FC1C72" w:rsidRDefault="003A10F9" w:rsidP="00FC1C72">
            <w:pPr>
              <w:spacing w:line="240" w:lineRule="auto"/>
              <w:ind w:left="34" w:firstLine="0"/>
              <w:rPr>
                <w:sz w:val="22"/>
                <w:szCs w:val="22"/>
              </w:rPr>
            </w:pPr>
            <w:r w:rsidRPr="00FC1C72">
              <w:rPr>
                <w:sz w:val="22"/>
                <w:szCs w:val="22"/>
              </w:rPr>
              <w:t>Код подразделения работника</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Строка</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 (заглавная буква-три знака)</w:t>
            </w:r>
          </w:p>
        </w:tc>
      </w:tr>
      <w:tr w:rsidR="003A10F9" w:rsidRPr="003A10F9" w:rsidTr="00FC1C72">
        <w:tc>
          <w:tcPr>
            <w:tcW w:w="4106" w:type="dxa"/>
            <w:shd w:val="clear" w:color="auto" w:fill="auto"/>
          </w:tcPr>
          <w:p w:rsidR="003A10F9" w:rsidRPr="00FC1C72" w:rsidRDefault="003A10F9" w:rsidP="00FC1C72">
            <w:pPr>
              <w:spacing w:line="240" w:lineRule="auto"/>
              <w:ind w:left="34" w:firstLine="0"/>
              <w:rPr>
                <w:sz w:val="22"/>
                <w:szCs w:val="22"/>
              </w:rPr>
            </w:pPr>
            <w:r w:rsidRPr="00FC1C72">
              <w:rPr>
                <w:sz w:val="22"/>
                <w:szCs w:val="22"/>
              </w:rPr>
              <w:t>Наименование подразделения работника</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Строка</w:t>
            </w:r>
          </w:p>
        </w:tc>
        <w:tc>
          <w:tcPr>
            <w:tcW w:w="3974" w:type="dxa"/>
            <w:shd w:val="clear" w:color="auto" w:fill="auto"/>
          </w:tcPr>
          <w:p w:rsidR="003A10F9" w:rsidRPr="00FC1C72" w:rsidRDefault="003A10F9" w:rsidP="00FC1C72">
            <w:pPr>
              <w:spacing w:line="240" w:lineRule="auto"/>
              <w:ind w:firstLine="38"/>
              <w:rPr>
                <w:sz w:val="22"/>
                <w:szCs w:val="22"/>
              </w:rPr>
            </w:pPr>
            <w:r w:rsidRPr="00FC1C72">
              <w:rPr>
                <w:sz w:val="22"/>
                <w:szCs w:val="22"/>
              </w:rPr>
              <w:t>*-*** (заглавная буква-три знака)</w:t>
            </w:r>
          </w:p>
          <w:p w:rsidR="003A10F9" w:rsidRPr="00FC1C72" w:rsidRDefault="003A10F9" w:rsidP="00FC1C72">
            <w:pPr>
              <w:spacing w:line="240" w:lineRule="auto"/>
              <w:ind w:firstLine="38"/>
              <w:rPr>
                <w:sz w:val="22"/>
                <w:szCs w:val="22"/>
              </w:rPr>
            </w:pPr>
            <w:r w:rsidRPr="00FC1C72">
              <w:rPr>
                <w:sz w:val="22"/>
                <w:szCs w:val="22"/>
              </w:rPr>
              <w:t>Управление экономики и финансов</w:t>
            </w:r>
          </w:p>
        </w:tc>
      </w:tr>
      <w:tr w:rsidR="003A10F9" w:rsidRPr="003A10F9" w:rsidTr="00FC1C72">
        <w:tc>
          <w:tcPr>
            <w:tcW w:w="4106" w:type="dxa"/>
            <w:shd w:val="clear" w:color="auto" w:fill="auto"/>
          </w:tcPr>
          <w:p w:rsidR="003A10F9" w:rsidRPr="00FC1C72" w:rsidRDefault="003A10F9" w:rsidP="00FC1C72">
            <w:pPr>
              <w:spacing w:line="240" w:lineRule="auto"/>
              <w:ind w:firstLine="34"/>
              <w:rPr>
                <w:sz w:val="22"/>
                <w:szCs w:val="22"/>
              </w:rPr>
            </w:pPr>
            <w:r w:rsidRPr="00FC1C72">
              <w:rPr>
                <w:sz w:val="22"/>
                <w:szCs w:val="22"/>
              </w:rPr>
              <w:t>Табельный номер работника</w:t>
            </w:r>
          </w:p>
        </w:tc>
        <w:tc>
          <w:tcPr>
            <w:tcW w:w="1985" w:type="dxa"/>
            <w:shd w:val="clear" w:color="auto" w:fill="auto"/>
          </w:tcPr>
          <w:p w:rsidR="003A10F9" w:rsidRPr="00FC1C72" w:rsidRDefault="003A10F9" w:rsidP="00FC1C72">
            <w:pPr>
              <w:spacing w:line="240" w:lineRule="auto"/>
              <w:ind w:firstLine="39"/>
              <w:jc w:val="center"/>
              <w:rPr>
                <w:sz w:val="22"/>
                <w:szCs w:val="22"/>
              </w:rPr>
            </w:pPr>
            <w:r w:rsidRPr="00FC1C72">
              <w:rPr>
                <w:sz w:val="22"/>
                <w:szCs w:val="22"/>
              </w:rPr>
              <w:t>Число</w:t>
            </w:r>
          </w:p>
        </w:tc>
        <w:tc>
          <w:tcPr>
            <w:tcW w:w="3974" w:type="dxa"/>
            <w:shd w:val="clear" w:color="auto" w:fill="auto"/>
          </w:tcPr>
          <w:p w:rsidR="003A10F9" w:rsidRPr="00FC1C72" w:rsidRDefault="003A10F9" w:rsidP="00FC1C72">
            <w:pPr>
              <w:spacing w:line="240" w:lineRule="auto"/>
              <w:ind w:firstLine="38"/>
              <w:rPr>
                <w:sz w:val="22"/>
                <w:szCs w:val="22"/>
              </w:rPr>
            </w:pPr>
            <w:r w:rsidRPr="00FC1C72">
              <w:rPr>
                <w:sz w:val="22"/>
                <w:szCs w:val="22"/>
              </w:rPr>
              <w:t>**** (четыре знака)</w:t>
            </w:r>
          </w:p>
        </w:tc>
      </w:tr>
      <w:tr w:rsidR="003A10F9" w:rsidRPr="003A10F9" w:rsidTr="00FC1C72">
        <w:tc>
          <w:tcPr>
            <w:tcW w:w="4106" w:type="dxa"/>
            <w:shd w:val="clear" w:color="auto" w:fill="auto"/>
          </w:tcPr>
          <w:p w:rsidR="003A10F9" w:rsidRPr="00FC1C72" w:rsidRDefault="003A10F9" w:rsidP="00FC1C72">
            <w:pPr>
              <w:spacing w:line="240" w:lineRule="auto"/>
              <w:ind w:left="-108" w:firstLine="142"/>
              <w:rPr>
                <w:sz w:val="22"/>
                <w:szCs w:val="22"/>
              </w:rPr>
            </w:pPr>
            <w:r w:rsidRPr="00FC1C72">
              <w:rPr>
                <w:sz w:val="22"/>
                <w:szCs w:val="22"/>
              </w:rPr>
              <w:t>Фамилия Имя Отчество работника</w:t>
            </w:r>
          </w:p>
        </w:tc>
        <w:tc>
          <w:tcPr>
            <w:tcW w:w="1985" w:type="dxa"/>
            <w:shd w:val="clear" w:color="auto" w:fill="auto"/>
          </w:tcPr>
          <w:p w:rsidR="003A10F9" w:rsidRPr="00FC1C72" w:rsidRDefault="003A10F9" w:rsidP="00FC1C72">
            <w:pPr>
              <w:spacing w:line="240" w:lineRule="auto"/>
              <w:ind w:firstLine="39"/>
              <w:jc w:val="center"/>
              <w:rPr>
                <w:sz w:val="22"/>
                <w:szCs w:val="22"/>
              </w:rPr>
            </w:pPr>
            <w:r w:rsidRPr="00FC1C72">
              <w:rPr>
                <w:sz w:val="22"/>
                <w:szCs w:val="22"/>
              </w:rPr>
              <w:t>Строка</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Иванов Иван Иванович</w:t>
            </w:r>
          </w:p>
        </w:tc>
      </w:tr>
      <w:tr w:rsidR="003A10F9" w:rsidRPr="003A10F9" w:rsidTr="00FC1C72">
        <w:tc>
          <w:tcPr>
            <w:tcW w:w="4106" w:type="dxa"/>
            <w:shd w:val="clear" w:color="auto" w:fill="auto"/>
          </w:tcPr>
          <w:p w:rsidR="003A10F9" w:rsidRPr="00FC1C72" w:rsidRDefault="003A10F9" w:rsidP="00FC1C72">
            <w:pPr>
              <w:spacing w:line="240" w:lineRule="auto"/>
              <w:ind w:left="34" w:firstLine="0"/>
              <w:jc w:val="left"/>
              <w:rPr>
                <w:sz w:val="22"/>
                <w:szCs w:val="22"/>
              </w:rPr>
            </w:pPr>
            <w:r w:rsidRPr="00FC1C72">
              <w:rPr>
                <w:sz w:val="22"/>
                <w:szCs w:val="22"/>
              </w:rPr>
              <w:t>Признак возможности оплаты пропуском</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Булево</w:t>
            </w:r>
          </w:p>
        </w:tc>
        <w:tc>
          <w:tcPr>
            <w:tcW w:w="3974" w:type="dxa"/>
            <w:shd w:val="clear" w:color="auto" w:fill="auto"/>
          </w:tcPr>
          <w:p w:rsidR="003A10F9" w:rsidRPr="00FC1C72" w:rsidRDefault="003A10F9" w:rsidP="00FC1C72">
            <w:pPr>
              <w:spacing w:line="240" w:lineRule="auto"/>
              <w:ind w:firstLine="38"/>
              <w:rPr>
                <w:sz w:val="22"/>
                <w:szCs w:val="22"/>
              </w:rPr>
            </w:pPr>
            <w:r w:rsidRPr="00FC1C72">
              <w:rPr>
                <w:sz w:val="22"/>
                <w:szCs w:val="22"/>
              </w:rPr>
              <w:t>1 – возможна оплата;</w:t>
            </w:r>
          </w:p>
          <w:p w:rsidR="003A10F9" w:rsidRPr="00FC1C72" w:rsidRDefault="003A10F9" w:rsidP="00FC1C72">
            <w:pPr>
              <w:spacing w:line="240" w:lineRule="auto"/>
              <w:ind w:firstLine="38"/>
              <w:rPr>
                <w:sz w:val="22"/>
                <w:szCs w:val="22"/>
              </w:rPr>
            </w:pPr>
            <w:r w:rsidRPr="00FC1C72">
              <w:rPr>
                <w:sz w:val="22"/>
                <w:szCs w:val="22"/>
              </w:rPr>
              <w:t>0 – оплата невозможна</w:t>
            </w:r>
          </w:p>
        </w:tc>
      </w:tr>
    </w:tbl>
    <w:p w:rsidR="003A10F9" w:rsidRPr="003A10F9" w:rsidRDefault="003A10F9" w:rsidP="003A10F9">
      <w:pPr>
        <w:spacing w:line="240" w:lineRule="auto"/>
        <w:ind w:firstLine="0"/>
        <w:rPr>
          <w:sz w:val="22"/>
          <w:szCs w:val="22"/>
        </w:rPr>
      </w:pPr>
    </w:p>
    <w:p w:rsidR="003A10F9" w:rsidRPr="003A10F9" w:rsidRDefault="003A10F9" w:rsidP="003A10F9">
      <w:pPr>
        <w:spacing w:line="240" w:lineRule="auto"/>
        <w:rPr>
          <w:sz w:val="22"/>
          <w:szCs w:val="22"/>
        </w:rPr>
      </w:pPr>
      <w:r w:rsidRPr="003A10F9">
        <w:rPr>
          <w:sz w:val="22"/>
          <w:szCs w:val="22"/>
        </w:rPr>
        <w:t>Пример файла выгрузки:</w:t>
      </w:r>
    </w:p>
    <w:p w:rsidR="003A10F9" w:rsidRPr="003A10F9" w:rsidRDefault="003A10F9" w:rsidP="003A10F9">
      <w:pPr>
        <w:spacing w:line="240" w:lineRule="auto"/>
        <w:ind w:firstLine="0"/>
        <w:rPr>
          <w:sz w:val="22"/>
          <w:szCs w:val="22"/>
        </w:rPr>
      </w:pPr>
    </w:p>
    <w:p w:rsidR="003A10F9" w:rsidRPr="003A10F9" w:rsidRDefault="003A10F9" w:rsidP="003A10F9">
      <w:pPr>
        <w:spacing w:line="240" w:lineRule="auto"/>
        <w:ind w:firstLine="0"/>
        <w:rPr>
          <w:sz w:val="22"/>
          <w:szCs w:val="22"/>
        </w:rPr>
      </w:pPr>
      <w:r w:rsidRPr="003A10F9">
        <w:rPr>
          <w:sz w:val="22"/>
          <w:szCs w:val="22"/>
        </w:rPr>
        <w:t>18.03.2019;90</w:t>
      </w:r>
    </w:p>
    <w:p w:rsidR="003A10F9" w:rsidRPr="003A10F9" w:rsidRDefault="003A10F9" w:rsidP="003A10F9">
      <w:pPr>
        <w:spacing w:line="240" w:lineRule="auto"/>
        <w:ind w:firstLine="0"/>
        <w:rPr>
          <w:sz w:val="22"/>
          <w:szCs w:val="22"/>
        </w:rPr>
      </w:pPr>
      <w:r w:rsidRPr="003A10F9">
        <w:rPr>
          <w:sz w:val="22"/>
          <w:szCs w:val="22"/>
        </w:rPr>
        <w:t>EMC83008E8942;Сл-801;Сл-801 Служба главного энергетика;8731;</w:t>
      </w:r>
      <w:r>
        <w:rPr>
          <w:sz w:val="22"/>
          <w:szCs w:val="22"/>
        </w:rPr>
        <w:t>Иванов Иван Иванович</w:t>
      </w:r>
      <w:r w:rsidRPr="003A10F9">
        <w:rPr>
          <w:sz w:val="22"/>
          <w:szCs w:val="22"/>
        </w:rPr>
        <w:t>;1</w:t>
      </w:r>
    </w:p>
    <w:p w:rsidR="003A10F9" w:rsidRPr="003A10F9" w:rsidRDefault="003A10F9" w:rsidP="003A10F9">
      <w:pPr>
        <w:spacing w:line="240" w:lineRule="auto"/>
        <w:ind w:firstLine="0"/>
        <w:rPr>
          <w:sz w:val="22"/>
          <w:szCs w:val="22"/>
        </w:rPr>
      </w:pPr>
      <w:r w:rsidRPr="003A10F9">
        <w:rPr>
          <w:sz w:val="22"/>
          <w:szCs w:val="22"/>
        </w:rPr>
        <w:t>EMC4С00АА7</w:t>
      </w:r>
      <w:r w:rsidRPr="003A10F9">
        <w:rPr>
          <w:sz w:val="22"/>
          <w:szCs w:val="22"/>
          <w:lang w:val="en-US"/>
        </w:rPr>
        <w:t>F</w:t>
      </w:r>
      <w:r w:rsidRPr="003A10F9">
        <w:rPr>
          <w:sz w:val="22"/>
          <w:szCs w:val="22"/>
        </w:rPr>
        <w:t>0;Сл-404;Сл-404 Служба технического контроля;4223;</w:t>
      </w:r>
      <w:r>
        <w:rPr>
          <w:sz w:val="22"/>
          <w:szCs w:val="22"/>
        </w:rPr>
        <w:t>Петров Петр Петрович</w:t>
      </w:r>
      <w:r w:rsidRPr="003A10F9">
        <w:rPr>
          <w:sz w:val="22"/>
          <w:szCs w:val="22"/>
        </w:rPr>
        <w:t>;1</w:t>
      </w:r>
    </w:p>
    <w:p w:rsidR="003A10F9" w:rsidRPr="003A10F9" w:rsidRDefault="003A10F9" w:rsidP="003A10F9">
      <w:pPr>
        <w:spacing w:line="240" w:lineRule="auto"/>
        <w:ind w:firstLine="0"/>
        <w:rPr>
          <w:sz w:val="22"/>
          <w:szCs w:val="22"/>
        </w:rPr>
      </w:pPr>
      <w:r w:rsidRPr="003A10F9">
        <w:rPr>
          <w:sz w:val="22"/>
          <w:szCs w:val="22"/>
        </w:rPr>
        <w:t>EMC4С00СА3</w:t>
      </w:r>
      <w:r w:rsidRPr="003A10F9">
        <w:rPr>
          <w:sz w:val="22"/>
          <w:szCs w:val="22"/>
          <w:lang w:val="en-US"/>
        </w:rPr>
        <w:t>F</w:t>
      </w:r>
      <w:r w:rsidRPr="003A10F9">
        <w:rPr>
          <w:sz w:val="22"/>
          <w:szCs w:val="22"/>
        </w:rPr>
        <w:t>6В;П-303;П-303 Сборочно-монтажное производство;3731;</w:t>
      </w:r>
      <w:r>
        <w:rPr>
          <w:sz w:val="22"/>
          <w:szCs w:val="22"/>
        </w:rPr>
        <w:t>Сидоров Савелий Савельевич</w:t>
      </w:r>
      <w:r w:rsidRPr="003A10F9">
        <w:rPr>
          <w:sz w:val="22"/>
          <w:szCs w:val="22"/>
        </w:rPr>
        <w:t>;1</w:t>
      </w:r>
    </w:p>
    <w:p w:rsidR="003A10F9" w:rsidRPr="003A10F9" w:rsidRDefault="003A10F9" w:rsidP="003A10F9">
      <w:pPr>
        <w:spacing w:line="240" w:lineRule="auto"/>
        <w:ind w:firstLine="0"/>
        <w:rPr>
          <w:sz w:val="22"/>
          <w:szCs w:val="22"/>
        </w:rPr>
      </w:pPr>
      <w:r w:rsidRPr="003A10F9">
        <w:rPr>
          <w:sz w:val="22"/>
          <w:szCs w:val="22"/>
        </w:rPr>
        <w:t>EMC4C00CA5125;Сл-801;Сл-801 Служба главного энергетика;8145;</w:t>
      </w:r>
      <w:r>
        <w:rPr>
          <w:sz w:val="22"/>
          <w:szCs w:val="22"/>
        </w:rPr>
        <w:t>Николаев Николай Николаевич</w:t>
      </w:r>
      <w:r w:rsidRPr="003A10F9">
        <w:rPr>
          <w:sz w:val="22"/>
          <w:szCs w:val="22"/>
        </w:rPr>
        <w:t>;1</w:t>
      </w:r>
    </w:p>
    <w:p w:rsidR="003A10F9" w:rsidRPr="003A10F9" w:rsidRDefault="003A10F9" w:rsidP="003A10F9">
      <w:pPr>
        <w:spacing w:line="240" w:lineRule="auto"/>
        <w:ind w:firstLine="0"/>
        <w:rPr>
          <w:sz w:val="22"/>
          <w:szCs w:val="22"/>
        </w:rPr>
      </w:pPr>
    </w:p>
    <w:p w:rsidR="003A10F9" w:rsidRPr="003A10F9" w:rsidRDefault="003A10F9" w:rsidP="00FC1C72">
      <w:pPr>
        <w:widowControl/>
        <w:numPr>
          <w:ilvl w:val="0"/>
          <w:numId w:val="10"/>
        </w:numPr>
        <w:tabs>
          <w:tab w:val="left" w:pos="993"/>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Структура файла обмена данными «Данные о расчетах по пропускам работников», выгружаемого из системы учета питания Исполнителя в учетную систему Заказчика:</w:t>
      </w:r>
    </w:p>
    <w:p w:rsidR="003A10F9" w:rsidRPr="003A10F9" w:rsidRDefault="003A10F9" w:rsidP="00FC1C72">
      <w:pPr>
        <w:widowControl/>
        <w:numPr>
          <w:ilvl w:val="1"/>
          <w:numId w:val="10"/>
        </w:numPr>
        <w:tabs>
          <w:tab w:val="left" w:pos="1276"/>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Данный файл должен предоставляться:</w:t>
      </w:r>
    </w:p>
    <w:p w:rsidR="003A10F9" w:rsidRPr="003A10F9" w:rsidRDefault="003A10F9" w:rsidP="003A10F9">
      <w:pPr>
        <w:widowControl/>
        <w:tabs>
          <w:tab w:val="left" w:pos="1276"/>
        </w:tabs>
        <w:suppressAutoHyphens w:val="0"/>
        <w:snapToGrid/>
        <w:spacing w:line="240" w:lineRule="auto"/>
        <w:contextualSpacing/>
        <w:rPr>
          <w:rFonts w:eastAsia="Calibri"/>
          <w:sz w:val="22"/>
          <w:szCs w:val="22"/>
          <w:lang w:eastAsia="en-US"/>
        </w:rPr>
      </w:pPr>
      <w:r w:rsidRPr="003A10F9">
        <w:rPr>
          <w:rFonts w:eastAsia="Calibri"/>
          <w:sz w:val="22"/>
          <w:szCs w:val="22"/>
          <w:lang w:eastAsia="en-US"/>
        </w:rPr>
        <w:t>- данные по всем работникам Заказчика – согласно п. 2.1.28.;</w:t>
      </w:r>
    </w:p>
    <w:p w:rsidR="003A10F9" w:rsidRPr="003A10F9" w:rsidRDefault="003A10F9" w:rsidP="003A10F9">
      <w:pPr>
        <w:widowControl/>
        <w:tabs>
          <w:tab w:val="left" w:pos="1276"/>
        </w:tabs>
        <w:suppressAutoHyphens w:val="0"/>
        <w:snapToGrid/>
        <w:spacing w:line="240" w:lineRule="auto"/>
        <w:contextualSpacing/>
        <w:rPr>
          <w:rFonts w:eastAsia="Calibri"/>
          <w:sz w:val="22"/>
          <w:szCs w:val="22"/>
          <w:lang w:eastAsia="en-US"/>
        </w:rPr>
      </w:pPr>
      <w:r w:rsidRPr="003A10F9">
        <w:rPr>
          <w:rFonts w:eastAsia="Calibri"/>
          <w:sz w:val="22"/>
          <w:szCs w:val="22"/>
          <w:lang w:eastAsia="en-US"/>
        </w:rPr>
        <w:t>- по отдельным работникам за определенный период – по запросу представителя Заказчика.</w:t>
      </w:r>
    </w:p>
    <w:p w:rsidR="003A10F9" w:rsidRPr="003A10F9" w:rsidRDefault="003A10F9" w:rsidP="00FC1C72">
      <w:pPr>
        <w:widowControl/>
        <w:numPr>
          <w:ilvl w:val="1"/>
          <w:numId w:val="10"/>
        </w:numPr>
        <w:tabs>
          <w:tab w:val="left" w:pos="1276"/>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 xml:space="preserve">Файл должен являться текстовым документом формата </w:t>
      </w:r>
      <w:r w:rsidRPr="003A10F9">
        <w:rPr>
          <w:rFonts w:eastAsia="Calibri"/>
          <w:b/>
          <w:sz w:val="22"/>
          <w:szCs w:val="22"/>
          <w:lang w:val="en-US" w:eastAsia="en-US"/>
        </w:rPr>
        <w:t>csv</w:t>
      </w:r>
      <w:r w:rsidRPr="003A10F9">
        <w:rPr>
          <w:rFonts w:eastAsia="Calibri"/>
          <w:sz w:val="22"/>
          <w:szCs w:val="22"/>
          <w:lang w:eastAsia="en-US"/>
        </w:rPr>
        <w:t>, разделитель точка с запятой.</w:t>
      </w:r>
    </w:p>
    <w:p w:rsidR="003A10F9" w:rsidRPr="003A10F9" w:rsidRDefault="003A10F9" w:rsidP="00FC1C72">
      <w:pPr>
        <w:widowControl/>
        <w:numPr>
          <w:ilvl w:val="1"/>
          <w:numId w:val="10"/>
        </w:numPr>
        <w:tabs>
          <w:tab w:val="left" w:pos="1276"/>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lastRenderedPageBreak/>
        <w:t xml:space="preserve">Расширение файла: </w:t>
      </w:r>
      <w:r w:rsidRPr="003A10F9">
        <w:rPr>
          <w:rFonts w:eastAsia="Calibri"/>
          <w:b/>
          <w:sz w:val="22"/>
          <w:szCs w:val="22"/>
          <w:lang w:val="en-US" w:eastAsia="en-US"/>
        </w:rPr>
        <w:t>csv</w:t>
      </w:r>
    </w:p>
    <w:p w:rsidR="003A10F9" w:rsidRPr="003A10F9" w:rsidRDefault="003A10F9" w:rsidP="00FC1C72">
      <w:pPr>
        <w:widowControl/>
        <w:numPr>
          <w:ilvl w:val="1"/>
          <w:numId w:val="10"/>
        </w:numPr>
        <w:tabs>
          <w:tab w:val="left" w:pos="1276"/>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Первая строка файла должна содержать дату его оформления.</w:t>
      </w:r>
    </w:p>
    <w:p w:rsidR="003A10F9" w:rsidRPr="003A10F9" w:rsidRDefault="003A10F9" w:rsidP="00FC1C72">
      <w:pPr>
        <w:widowControl/>
        <w:numPr>
          <w:ilvl w:val="1"/>
          <w:numId w:val="10"/>
        </w:numPr>
        <w:tabs>
          <w:tab w:val="left" w:pos="1276"/>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Со второй строки файла идет выгрузка данных по работникам, которые рассчитывались по пропуску работника в столовой. На каждого работника, на каждую отдельную дату формируется отдельная строка.</w:t>
      </w:r>
    </w:p>
    <w:p w:rsidR="003A10F9" w:rsidRPr="003A10F9" w:rsidRDefault="003A10F9" w:rsidP="003A10F9">
      <w:pPr>
        <w:widowControl/>
        <w:tabs>
          <w:tab w:val="left" w:pos="1276"/>
        </w:tabs>
        <w:suppressAutoHyphens w:val="0"/>
        <w:snapToGrid/>
        <w:spacing w:line="240" w:lineRule="auto"/>
        <w:ind w:left="720" w:firstLine="0"/>
        <w:contextualSpacing/>
        <w:rPr>
          <w:rFonts w:eastAsia="Calibri"/>
          <w:sz w:val="22"/>
          <w:szCs w:val="22"/>
          <w:lang w:eastAsia="en-US"/>
        </w:rPr>
      </w:pPr>
      <w:r w:rsidRPr="003A10F9">
        <w:rPr>
          <w:rFonts w:eastAsia="Calibri"/>
          <w:sz w:val="22"/>
          <w:szCs w:val="22"/>
          <w:lang w:eastAsia="en-US"/>
        </w:rPr>
        <w:t>Формат выгружаемых данных по работникам Заказчика:</w:t>
      </w:r>
    </w:p>
    <w:p w:rsidR="003A10F9" w:rsidRPr="003A10F9" w:rsidRDefault="003A10F9" w:rsidP="003A10F9">
      <w:pPr>
        <w:spacing w:line="240" w:lineRule="auto"/>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3974"/>
      </w:tblGrid>
      <w:tr w:rsidR="003A10F9" w:rsidRPr="003A10F9" w:rsidTr="00FC1C72">
        <w:tc>
          <w:tcPr>
            <w:tcW w:w="4106" w:type="dxa"/>
            <w:shd w:val="clear" w:color="auto" w:fill="auto"/>
          </w:tcPr>
          <w:p w:rsidR="003A10F9" w:rsidRPr="00FC1C72" w:rsidRDefault="003A10F9" w:rsidP="00FC1C72">
            <w:pPr>
              <w:spacing w:line="240" w:lineRule="auto"/>
              <w:ind w:firstLine="34"/>
              <w:jc w:val="center"/>
              <w:rPr>
                <w:sz w:val="22"/>
                <w:szCs w:val="22"/>
              </w:rPr>
            </w:pPr>
            <w:r w:rsidRPr="00FC1C72">
              <w:rPr>
                <w:sz w:val="22"/>
                <w:szCs w:val="22"/>
              </w:rPr>
              <w:t>Наименование поля</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Тип поля</w:t>
            </w:r>
          </w:p>
        </w:tc>
        <w:tc>
          <w:tcPr>
            <w:tcW w:w="397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Пример</w:t>
            </w:r>
          </w:p>
        </w:tc>
      </w:tr>
      <w:tr w:rsidR="003A10F9" w:rsidRPr="003A10F9" w:rsidTr="00FC1C72">
        <w:tc>
          <w:tcPr>
            <w:tcW w:w="4106" w:type="dxa"/>
            <w:shd w:val="clear" w:color="auto" w:fill="auto"/>
          </w:tcPr>
          <w:p w:rsidR="003A10F9" w:rsidRPr="00FC1C72" w:rsidRDefault="003A10F9" w:rsidP="00FC1C72">
            <w:pPr>
              <w:spacing w:line="240" w:lineRule="auto"/>
              <w:ind w:firstLine="0"/>
              <w:rPr>
                <w:sz w:val="22"/>
                <w:szCs w:val="22"/>
              </w:rPr>
            </w:pPr>
            <w:r w:rsidRPr="00FC1C72">
              <w:rPr>
                <w:sz w:val="22"/>
                <w:szCs w:val="22"/>
              </w:rPr>
              <w:t>Дата расчета</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Строка</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18.03.2019</w:t>
            </w:r>
          </w:p>
        </w:tc>
      </w:tr>
      <w:tr w:rsidR="003A10F9" w:rsidRPr="003A10F9" w:rsidTr="00FC1C72">
        <w:tc>
          <w:tcPr>
            <w:tcW w:w="4106" w:type="dxa"/>
            <w:shd w:val="clear" w:color="auto" w:fill="auto"/>
          </w:tcPr>
          <w:p w:rsidR="003A10F9" w:rsidRPr="00FC1C72" w:rsidRDefault="003A10F9" w:rsidP="00FC1C72">
            <w:pPr>
              <w:spacing w:line="240" w:lineRule="auto"/>
              <w:ind w:firstLine="0"/>
              <w:rPr>
                <w:sz w:val="22"/>
                <w:szCs w:val="22"/>
              </w:rPr>
            </w:pPr>
            <w:r w:rsidRPr="00FC1C72">
              <w:rPr>
                <w:sz w:val="22"/>
                <w:szCs w:val="22"/>
              </w:rPr>
              <w:t>Код пропуска работника</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Строка</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EMC26006333D6</w:t>
            </w:r>
          </w:p>
        </w:tc>
      </w:tr>
      <w:tr w:rsidR="003A10F9" w:rsidRPr="003A10F9" w:rsidTr="00FC1C72">
        <w:tc>
          <w:tcPr>
            <w:tcW w:w="4106" w:type="dxa"/>
            <w:shd w:val="clear" w:color="auto" w:fill="auto"/>
          </w:tcPr>
          <w:p w:rsidR="003A10F9" w:rsidRPr="00FC1C72" w:rsidRDefault="003A10F9" w:rsidP="00FC1C72">
            <w:pPr>
              <w:spacing w:line="240" w:lineRule="auto"/>
              <w:ind w:firstLine="0"/>
              <w:rPr>
                <w:sz w:val="22"/>
                <w:szCs w:val="22"/>
              </w:rPr>
            </w:pPr>
            <w:r w:rsidRPr="00FC1C72">
              <w:rPr>
                <w:sz w:val="22"/>
                <w:szCs w:val="22"/>
              </w:rPr>
              <w:t>Код подразделения работника</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Строка</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 (заглавная буква-три знака)</w:t>
            </w:r>
          </w:p>
        </w:tc>
      </w:tr>
      <w:tr w:rsidR="003A10F9" w:rsidRPr="003A10F9" w:rsidTr="00FC1C72">
        <w:tc>
          <w:tcPr>
            <w:tcW w:w="4106" w:type="dxa"/>
            <w:shd w:val="clear" w:color="auto" w:fill="auto"/>
          </w:tcPr>
          <w:p w:rsidR="003A10F9" w:rsidRPr="00FC1C72" w:rsidRDefault="003A10F9" w:rsidP="00FC1C72">
            <w:pPr>
              <w:spacing w:line="240" w:lineRule="auto"/>
              <w:ind w:firstLine="0"/>
              <w:rPr>
                <w:sz w:val="22"/>
                <w:szCs w:val="22"/>
              </w:rPr>
            </w:pPr>
            <w:r w:rsidRPr="00FC1C72">
              <w:rPr>
                <w:sz w:val="22"/>
                <w:szCs w:val="22"/>
              </w:rPr>
              <w:t>Табельный номер работника</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Число</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 (четыре знака)</w:t>
            </w:r>
          </w:p>
        </w:tc>
      </w:tr>
      <w:tr w:rsidR="003A10F9" w:rsidRPr="003A10F9" w:rsidTr="00FC1C72">
        <w:tc>
          <w:tcPr>
            <w:tcW w:w="4106" w:type="dxa"/>
            <w:shd w:val="clear" w:color="auto" w:fill="auto"/>
          </w:tcPr>
          <w:p w:rsidR="003A10F9" w:rsidRPr="00FC1C72" w:rsidRDefault="003A10F9" w:rsidP="00FC1C72">
            <w:pPr>
              <w:spacing w:line="240" w:lineRule="auto"/>
              <w:ind w:firstLine="0"/>
              <w:rPr>
                <w:sz w:val="22"/>
                <w:szCs w:val="22"/>
              </w:rPr>
            </w:pPr>
            <w:r w:rsidRPr="00FC1C72">
              <w:rPr>
                <w:sz w:val="22"/>
                <w:szCs w:val="22"/>
              </w:rPr>
              <w:t>Фамилия Имя Отчество работника</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Строка</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Иванов Иван Иванович</w:t>
            </w:r>
          </w:p>
        </w:tc>
      </w:tr>
      <w:tr w:rsidR="003A10F9" w:rsidRPr="003A10F9" w:rsidTr="00FC1C72">
        <w:tc>
          <w:tcPr>
            <w:tcW w:w="4106" w:type="dxa"/>
            <w:shd w:val="clear" w:color="auto" w:fill="auto"/>
          </w:tcPr>
          <w:p w:rsidR="003A10F9" w:rsidRPr="00FC1C72" w:rsidRDefault="003A10F9" w:rsidP="00FC1C72">
            <w:pPr>
              <w:spacing w:line="240" w:lineRule="auto"/>
              <w:ind w:firstLine="0"/>
              <w:rPr>
                <w:sz w:val="22"/>
                <w:szCs w:val="22"/>
              </w:rPr>
            </w:pPr>
            <w:r w:rsidRPr="00FC1C72">
              <w:rPr>
                <w:sz w:val="22"/>
                <w:szCs w:val="22"/>
              </w:rPr>
              <w:t>Сумма по чеку за день</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Число</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187,65 (два знака после запятой)</w:t>
            </w:r>
          </w:p>
        </w:tc>
      </w:tr>
      <w:tr w:rsidR="003A10F9" w:rsidRPr="003A10F9" w:rsidTr="00FC1C72">
        <w:tc>
          <w:tcPr>
            <w:tcW w:w="4106" w:type="dxa"/>
            <w:shd w:val="clear" w:color="auto" w:fill="auto"/>
          </w:tcPr>
          <w:p w:rsidR="003A10F9" w:rsidRPr="00FC1C72" w:rsidRDefault="003A10F9" w:rsidP="00FC1C72">
            <w:pPr>
              <w:spacing w:line="240" w:lineRule="auto"/>
              <w:ind w:firstLine="0"/>
              <w:rPr>
                <w:sz w:val="22"/>
                <w:szCs w:val="22"/>
              </w:rPr>
            </w:pPr>
            <w:r w:rsidRPr="00FC1C72">
              <w:rPr>
                <w:sz w:val="22"/>
                <w:szCs w:val="22"/>
              </w:rPr>
              <w:t>Сумма компенсации за день</w:t>
            </w:r>
          </w:p>
        </w:tc>
        <w:tc>
          <w:tcPr>
            <w:tcW w:w="198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Число</w:t>
            </w:r>
          </w:p>
        </w:tc>
        <w:tc>
          <w:tcPr>
            <w:tcW w:w="3974" w:type="dxa"/>
            <w:shd w:val="clear" w:color="auto" w:fill="auto"/>
          </w:tcPr>
          <w:p w:rsidR="003A10F9" w:rsidRPr="00FC1C72" w:rsidRDefault="003A10F9" w:rsidP="00FC1C72">
            <w:pPr>
              <w:spacing w:line="240" w:lineRule="auto"/>
              <w:ind w:firstLine="0"/>
              <w:rPr>
                <w:sz w:val="22"/>
                <w:szCs w:val="22"/>
              </w:rPr>
            </w:pPr>
            <w:r w:rsidRPr="00FC1C72">
              <w:rPr>
                <w:sz w:val="22"/>
                <w:szCs w:val="22"/>
              </w:rPr>
              <w:t>80,00 (два знака после запятой)</w:t>
            </w:r>
          </w:p>
        </w:tc>
      </w:tr>
    </w:tbl>
    <w:p w:rsidR="003A10F9" w:rsidRPr="003A10F9" w:rsidRDefault="003A10F9" w:rsidP="003A10F9">
      <w:pPr>
        <w:spacing w:line="240" w:lineRule="auto"/>
        <w:ind w:firstLine="0"/>
        <w:rPr>
          <w:sz w:val="22"/>
          <w:szCs w:val="22"/>
        </w:rPr>
      </w:pPr>
    </w:p>
    <w:p w:rsidR="003A10F9" w:rsidRPr="003A10F9" w:rsidRDefault="003A10F9" w:rsidP="003A10F9">
      <w:pPr>
        <w:spacing w:line="240" w:lineRule="auto"/>
        <w:rPr>
          <w:sz w:val="22"/>
          <w:szCs w:val="22"/>
        </w:rPr>
      </w:pPr>
      <w:r w:rsidRPr="003A10F9">
        <w:rPr>
          <w:sz w:val="22"/>
          <w:szCs w:val="22"/>
        </w:rPr>
        <w:t>Пример файла выгрузки:</w:t>
      </w:r>
    </w:p>
    <w:p w:rsidR="003A10F9" w:rsidRPr="003A10F9" w:rsidRDefault="003A10F9" w:rsidP="003A10F9">
      <w:pPr>
        <w:spacing w:line="240" w:lineRule="auto"/>
        <w:ind w:firstLine="0"/>
        <w:rPr>
          <w:sz w:val="22"/>
          <w:szCs w:val="22"/>
        </w:rPr>
      </w:pPr>
    </w:p>
    <w:p w:rsidR="003A10F9" w:rsidRPr="003A10F9" w:rsidRDefault="003A10F9" w:rsidP="003A10F9">
      <w:pPr>
        <w:spacing w:line="240" w:lineRule="auto"/>
        <w:ind w:firstLine="0"/>
        <w:rPr>
          <w:sz w:val="22"/>
          <w:szCs w:val="22"/>
        </w:rPr>
      </w:pPr>
      <w:r w:rsidRPr="003A10F9">
        <w:rPr>
          <w:sz w:val="22"/>
          <w:szCs w:val="22"/>
        </w:rPr>
        <w:t>18.03.2019</w:t>
      </w:r>
    </w:p>
    <w:p w:rsidR="003A10F9" w:rsidRPr="003A10F9" w:rsidRDefault="003A10F9" w:rsidP="003A10F9">
      <w:pPr>
        <w:spacing w:line="240" w:lineRule="auto"/>
        <w:ind w:firstLine="0"/>
        <w:rPr>
          <w:sz w:val="22"/>
          <w:szCs w:val="22"/>
        </w:rPr>
      </w:pPr>
      <w:r w:rsidRPr="003A10F9">
        <w:rPr>
          <w:sz w:val="22"/>
          <w:szCs w:val="22"/>
        </w:rPr>
        <w:t>15.03.2019;EMC83008E8942;Сл-801;Сл-801 Служба главного энергетика;8731;Иванов Иван Иванович;198,00;90,00</w:t>
      </w:r>
    </w:p>
    <w:p w:rsidR="003A10F9" w:rsidRPr="003A10F9" w:rsidRDefault="003A10F9" w:rsidP="003A10F9">
      <w:pPr>
        <w:spacing w:line="240" w:lineRule="auto"/>
        <w:ind w:firstLine="0"/>
        <w:rPr>
          <w:sz w:val="22"/>
          <w:szCs w:val="22"/>
        </w:rPr>
      </w:pPr>
      <w:r w:rsidRPr="003A10F9">
        <w:rPr>
          <w:sz w:val="22"/>
          <w:szCs w:val="22"/>
        </w:rPr>
        <w:t>18.03.2019;EMC83008E8942;Сл-801;Сл-801 Служба главного энергетика;8731;Иванов Иван Иванович;183,00;90,00</w:t>
      </w:r>
    </w:p>
    <w:p w:rsidR="003A10F9" w:rsidRPr="003A10F9" w:rsidRDefault="003A10F9" w:rsidP="003A10F9">
      <w:pPr>
        <w:spacing w:line="240" w:lineRule="auto"/>
        <w:ind w:firstLine="0"/>
        <w:rPr>
          <w:sz w:val="22"/>
          <w:szCs w:val="22"/>
        </w:rPr>
      </w:pPr>
      <w:r w:rsidRPr="003A10F9">
        <w:rPr>
          <w:sz w:val="22"/>
          <w:szCs w:val="22"/>
        </w:rPr>
        <w:t>19.03.2019;EMC83008E8942;Сл-801;Сл-801 Служба главного энергетика;8731;Иванов Иван Иванович;150,00;75,00</w:t>
      </w:r>
    </w:p>
    <w:p w:rsidR="003A10F9" w:rsidRPr="003A10F9" w:rsidRDefault="003A10F9" w:rsidP="003A10F9">
      <w:pPr>
        <w:spacing w:line="240" w:lineRule="auto"/>
        <w:ind w:firstLine="0"/>
        <w:rPr>
          <w:sz w:val="22"/>
          <w:szCs w:val="22"/>
        </w:rPr>
      </w:pPr>
      <w:r w:rsidRPr="003A10F9">
        <w:rPr>
          <w:sz w:val="22"/>
          <w:szCs w:val="22"/>
        </w:rPr>
        <w:t>15.03.2019;EMC4C00CAA7F0;Сл-401;Сл-401 Служба технического контроля;4223;Петров Петр Петрович;140,00;70,00</w:t>
      </w:r>
    </w:p>
    <w:p w:rsidR="003A10F9" w:rsidRPr="003A10F9" w:rsidRDefault="003A10F9" w:rsidP="003A10F9">
      <w:pPr>
        <w:spacing w:line="240" w:lineRule="auto"/>
        <w:ind w:firstLine="0"/>
        <w:rPr>
          <w:sz w:val="22"/>
          <w:szCs w:val="22"/>
        </w:rPr>
      </w:pPr>
      <w:r w:rsidRPr="003A10F9">
        <w:rPr>
          <w:sz w:val="22"/>
          <w:szCs w:val="22"/>
        </w:rPr>
        <w:t>18.03.2019;EMC4C00CAA7F0;Сл-401;Сл-401 Служба технического контроля;4223;Петров Петр Петрович;160,00;80,00</w:t>
      </w:r>
    </w:p>
    <w:p w:rsidR="003A10F9" w:rsidRPr="003A10F9" w:rsidRDefault="003A10F9" w:rsidP="003A10F9">
      <w:pPr>
        <w:spacing w:line="240" w:lineRule="auto"/>
        <w:ind w:firstLine="0"/>
        <w:rPr>
          <w:sz w:val="22"/>
          <w:szCs w:val="22"/>
        </w:rPr>
      </w:pPr>
      <w:r w:rsidRPr="003A10F9">
        <w:rPr>
          <w:sz w:val="22"/>
          <w:szCs w:val="22"/>
        </w:rPr>
        <w:t>19.03.2019;EMC4C00CAA7F0;Сл-401;Сл-401 Служба технического контроля;4223;Петров Петр Петрович;100,00;50,00</w:t>
      </w:r>
    </w:p>
    <w:p w:rsidR="003A10F9" w:rsidRPr="003A10F9" w:rsidRDefault="003A10F9" w:rsidP="003A10F9">
      <w:pPr>
        <w:spacing w:line="240" w:lineRule="auto"/>
        <w:ind w:firstLine="0"/>
        <w:rPr>
          <w:sz w:val="22"/>
          <w:szCs w:val="22"/>
        </w:rPr>
      </w:pPr>
    </w:p>
    <w:p w:rsidR="003A10F9" w:rsidRPr="003A10F9" w:rsidRDefault="003A10F9" w:rsidP="00FC1C72">
      <w:pPr>
        <w:widowControl/>
        <w:numPr>
          <w:ilvl w:val="0"/>
          <w:numId w:val="10"/>
        </w:numPr>
        <w:tabs>
          <w:tab w:val="left" w:pos="993"/>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Структура и вид отчета о безналичном расчете работников «Данные о расчетах по пропускам работников за расчетный месяц»:</w:t>
      </w:r>
    </w:p>
    <w:p w:rsidR="003A10F9" w:rsidRPr="003A10F9" w:rsidRDefault="003A10F9" w:rsidP="00FC1C72">
      <w:pPr>
        <w:widowControl/>
        <w:numPr>
          <w:ilvl w:val="1"/>
          <w:numId w:val="10"/>
        </w:numPr>
        <w:tabs>
          <w:tab w:val="left" w:pos="0"/>
          <w:tab w:val="left" w:pos="1276"/>
        </w:tabs>
        <w:suppressAutoHyphens w:val="0"/>
        <w:snapToGrid/>
        <w:spacing w:line="240" w:lineRule="auto"/>
        <w:ind w:left="0" w:firstLine="720"/>
        <w:contextualSpacing/>
        <w:rPr>
          <w:rFonts w:eastAsia="Calibri"/>
          <w:sz w:val="22"/>
          <w:szCs w:val="22"/>
          <w:lang w:eastAsia="en-US"/>
        </w:rPr>
      </w:pPr>
      <w:r w:rsidRPr="003A10F9">
        <w:rPr>
          <w:rFonts w:eastAsia="Calibri"/>
          <w:sz w:val="22"/>
          <w:szCs w:val="22"/>
          <w:lang w:eastAsia="en-US"/>
        </w:rPr>
        <w:t>Отчет о безналичном расчете работников должен предоставляться согласно п.2.1.28. в бумажном виде с подписью и расшифровкой подписи ответственного лица со стороны Исполнителя, а также на электронном носителе.</w:t>
      </w:r>
    </w:p>
    <w:p w:rsidR="003A10F9" w:rsidRPr="003A10F9" w:rsidRDefault="003A10F9" w:rsidP="003A10F9">
      <w:pPr>
        <w:spacing w:line="240" w:lineRule="auto"/>
        <w:ind w:firstLine="0"/>
        <w:rPr>
          <w:sz w:val="22"/>
          <w:szCs w:val="22"/>
        </w:rPr>
      </w:pPr>
    </w:p>
    <w:p w:rsidR="003A10F9" w:rsidRPr="003A10F9" w:rsidRDefault="003A10F9" w:rsidP="003A10F9">
      <w:pPr>
        <w:spacing w:line="240" w:lineRule="auto"/>
        <w:ind w:firstLine="709"/>
        <w:rPr>
          <w:sz w:val="22"/>
          <w:szCs w:val="22"/>
        </w:rPr>
      </w:pPr>
      <w:r w:rsidRPr="003A10F9">
        <w:rPr>
          <w:sz w:val="22"/>
          <w:szCs w:val="22"/>
        </w:rPr>
        <w:t>Пример файла формы выгрузки:</w:t>
      </w:r>
    </w:p>
    <w:p w:rsidR="003A10F9" w:rsidRPr="003A10F9" w:rsidRDefault="003A10F9" w:rsidP="003A10F9">
      <w:pPr>
        <w:spacing w:line="240" w:lineRule="auto"/>
        <w:ind w:firstLine="0"/>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11"/>
        <w:gridCol w:w="1275"/>
        <w:gridCol w:w="1691"/>
        <w:gridCol w:w="1465"/>
        <w:gridCol w:w="1365"/>
        <w:gridCol w:w="1454"/>
      </w:tblGrid>
      <w:tr w:rsidR="003A10F9" w:rsidRPr="003A10F9" w:rsidTr="00FC1C72">
        <w:tc>
          <w:tcPr>
            <w:tcW w:w="70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 п/п</w:t>
            </w:r>
          </w:p>
        </w:tc>
        <w:tc>
          <w:tcPr>
            <w:tcW w:w="2111"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Код структурного подразделения работника</w:t>
            </w:r>
          </w:p>
        </w:tc>
        <w:tc>
          <w:tcPr>
            <w:tcW w:w="127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Табельный номер</w:t>
            </w:r>
          </w:p>
        </w:tc>
        <w:tc>
          <w:tcPr>
            <w:tcW w:w="1691"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Ф.И.О. работника</w:t>
            </w:r>
          </w:p>
        </w:tc>
        <w:tc>
          <w:tcPr>
            <w:tcW w:w="14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Общая сумма начислений за расчетный месяц</w:t>
            </w:r>
          </w:p>
        </w:tc>
        <w:tc>
          <w:tcPr>
            <w:tcW w:w="13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Общая сумма, затраченная работником</w:t>
            </w:r>
          </w:p>
        </w:tc>
        <w:tc>
          <w:tcPr>
            <w:tcW w:w="145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Общая сумма компенсации за расчетный месяц</w:t>
            </w:r>
          </w:p>
        </w:tc>
      </w:tr>
      <w:tr w:rsidR="003A10F9" w:rsidRPr="003A10F9" w:rsidTr="00FC1C72">
        <w:tc>
          <w:tcPr>
            <w:tcW w:w="70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1</w:t>
            </w:r>
          </w:p>
        </w:tc>
        <w:tc>
          <w:tcPr>
            <w:tcW w:w="2111"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Сл-801</w:t>
            </w:r>
          </w:p>
        </w:tc>
        <w:tc>
          <w:tcPr>
            <w:tcW w:w="127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9731</w:t>
            </w:r>
          </w:p>
        </w:tc>
        <w:tc>
          <w:tcPr>
            <w:tcW w:w="1691" w:type="dxa"/>
            <w:shd w:val="clear" w:color="auto" w:fill="auto"/>
          </w:tcPr>
          <w:p w:rsidR="003A10F9" w:rsidRPr="00FC1C72" w:rsidRDefault="003A10F9" w:rsidP="00FC1C72">
            <w:pPr>
              <w:spacing w:line="240" w:lineRule="auto"/>
              <w:ind w:firstLine="0"/>
              <w:jc w:val="left"/>
              <w:rPr>
                <w:sz w:val="22"/>
                <w:szCs w:val="22"/>
              </w:rPr>
            </w:pPr>
            <w:r w:rsidRPr="00FC1C72">
              <w:rPr>
                <w:sz w:val="22"/>
                <w:szCs w:val="22"/>
              </w:rPr>
              <w:t>Иванов Иван Иванович</w:t>
            </w:r>
          </w:p>
        </w:tc>
        <w:tc>
          <w:tcPr>
            <w:tcW w:w="14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786,00</w:t>
            </w:r>
          </w:p>
        </w:tc>
        <w:tc>
          <w:tcPr>
            <w:tcW w:w="13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551,00</w:t>
            </w:r>
          </w:p>
        </w:tc>
        <w:tc>
          <w:tcPr>
            <w:tcW w:w="145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235,00</w:t>
            </w:r>
          </w:p>
        </w:tc>
      </w:tr>
      <w:tr w:rsidR="003A10F9" w:rsidRPr="003A10F9" w:rsidTr="00FC1C72">
        <w:tc>
          <w:tcPr>
            <w:tcW w:w="5781" w:type="dxa"/>
            <w:gridSpan w:val="4"/>
            <w:shd w:val="clear" w:color="auto" w:fill="auto"/>
          </w:tcPr>
          <w:p w:rsidR="003A10F9" w:rsidRPr="00FC1C72" w:rsidRDefault="003A10F9" w:rsidP="00FC1C72">
            <w:pPr>
              <w:spacing w:line="240" w:lineRule="auto"/>
              <w:ind w:firstLine="0"/>
              <w:jc w:val="left"/>
              <w:rPr>
                <w:sz w:val="22"/>
                <w:szCs w:val="22"/>
              </w:rPr>
            </w:pPr>
            <w:r w:rsidRPr="00FC1C72">
              <w:rPr>
                <w:sz w:val="22"/>
                <w:szCs w:val="22"/>
              </w:rPr>
              <w:t>Итого по структурному подразделению:</w:t>
            </w:r>
          </w:p>
        </w:tc>
        <w:tc>
          <w:tcPr>
            <w:tcW w:w="14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786,00</w:t>
            </w:r>
          </w:p>
        </w:tc>
        <w:tc>
          <w:tcPr>
            <w:tcW w:w="13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551,00</w:t>
            </w:r>
          </w:p>
        </w:tc>
        <w:tc>
          <w:tcPr>
            <w:tcW w:w="145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235,00</w:t>
            </w:r>
          </w:p>
        </w:tc>
      </w:tr>
      <w:tr w:rsidR="003A10F9" w:rsidRPr="003A10F9" w:rsidTr="00FC1C72">
        <w:tc>
          <w:tcPr>
            <w:tcW w:w="70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2</w:t>
            </w:r>
          </w:p>
        </w:tc>
        <w:tc>
          <w:tcPr>
            <w:tcW w:w="2111"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Сл-401</w:t>
            </w:r>
          </w:p>
        </w:tc>
        <w:tc>
          <w:tcPr>
            <w:tcW w:w="127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4223</w:t>
            </w:r>
          </w:p>
        </w:tc>
        <w:tc>
          <w:tcPr>
            <w:tcW w:w="1691" w:type="dxa"/>
            <w:shd w:val="clear" w:color="auto" w:fill="auto"/>
          </w:tcPr>
          <w:p w:rsidR="003A10F9" w:rsidRPr="00FC1C72" w:rsidRDefault="003A10F9" w:rsidP="00FC1C72">
            <w:pPr>
              <w:spacing w:line="240" w:lineRule="auto"/>
              <w:ind w:firstLine="0"/>
              <w:jc w:val="left"/>
              <w:rPr>
                <w:sz w:val="22"/>
                <w:szCs w:val="22"/>
              </w:rPr>
            </w:pPr>
            <w:r w:rsidRPr="00FC1C72">
              <w:rPr>
                <w:sz w:val="22"/>
                <w:szCs w:val="22"/>
              </w:rPr>
              <w:t>Петров Петр Петрович</w:t>
            </w:r>
          </w:p>
        </w:tc>
        <w:tc>
          <w:tcPr>
            <w:tcW w:w="14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542,00</w:t>
            </w:r>
          </w:p>
        </w:tc>
        <w:tc>
          <w:tcPr>
            <w:tcW w:w="13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362,00</w:t>
            </w:r>
          </w:p>
        </w:tc>
        <w:tc>
          <w:tcPr>
            <w:tcW w:w="145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180,00</w:t>
            </w:r>
          </w:p>
        </w:tc>
      </w:tr>
      <w:tr w:rsidR="003A10F9" w:rsidRPr="003A10F9" w:rsidTr="00FC1C72">
        <w:tc>
          <w:tcPr>
            <w:tcW w:w="5781" w:type="dxa"/>
            <w:gridSpan w:val="4"/>
            <w:shd w:val="clear" w:color="auto" w:fill="auto"/>
          </w:tcPr>
          <w:p w:rsidR="003A10F9" w:rsidRPr="00FC1C72" w:rsidRDefault="003A10F9" w:rsidP="00FC1C72">
            <w:pPr>
              <w:spacing w:line="240" w:lineRule="auto"/>
              <w:ind w:firstLine="0"/>
              <w:jc w:val="left"/>
              <w:rPr>
                <w:sz w:val="22"/>
                <w:szCs w:val="22"/>
              </w:rPr>
            </w:pPr>
            <w:r w:rsidRPr="00FC1C72">
              <w:rPr>
                <w:sz w:val="22"/>
                <w:szCs w:val="22"/>
              </w:rPr>
              <w:t>Итого по структурному подразделению:</w:t>
            </w:r>
          </w:p>
        </w:tc>
        <w:tc>
          <w:tcPr>
            <w:tcW w:w="14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542,00</w:t>
            </w:r>
          </w:p>
        </w:tc>
        <w:tc>
          <w:tcPr>
            <w:tcW w:w="1365"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362,00</w:t>
            </w:r>
          </w:p>
        </w:tc>
        <w:tc>
          <w:tcPr>
            <w:tcW w:w="1454" w:type="dxa"/>
            <w:shd w:val="clear" w:color="auto" w:fill="auto"/>
          </w:tcPr>
          <w:p w:rsidR="003A10F9" w:rsidRPr="00FC1C72" w:rsidRDefault="003A10F9" w:rsidP="00FC1C72">
            <w:pPr>
              <w:spacing w:line="240" w:lineRule="auto"/>
              <w:ind w:firstLine="0"/>
              <w:jc w:val="center"/>
              <w:rPr>
                <w:sz w:val="22"/>
                <w:szCs w:val="22"/>
              </w:rPr>
            </w:pPr>
            <w:r w:rsidRPr="00FC1C72">
              <w:rPr>
                <w:sz w:val="22"/>
                <w:szCs w:val="22"/>
              </w:rPr>
              <w:t>180,00</w:t>
            </w:r>
          </w:p>
        </w:tc>
      </w:tr>
      <w:tr w:rsidR="003A10F9" w:rsidRPr="003A10F9" w:rsidTr="00FC1C72">
        <w:tc>
          <w:tcPr>
            <w:tcW w:w="5781" w:type="dxa"/>
            <w:gridSpan w:val="4"/>
            <w:shd w:val="clear" w:color="auto" w:fill="auto"/>
          </w:tcPr>
          <w:p w:rsidR="003A10F9" w:rsidRPr="00FC1C72" w:rsidRDefault="003A10F9" w:rsidP="00FC1C72">
            <w:pPr>
              <w:spacing w:line="240" w:lineRule="auto"/>
              <w:ind w:firstLine="0"/>
              <w:jc w:val="left"/>
              <w:rPr>
                <w:b/>
                <w:sz w:val="22"/>
                <w:szCs w:val="22"/>
              </w:rPr>
            </w:pPr>
            <w:r w:rsidRPr="00FC1C72">
              <w:rPr>
                <w:b/>
                <w:sz w:val="22"/>
                <w:szCs w:val="22"/>
              </w:rPr>
              <w:t>Итого по предприятию:</w:t>
            </w:r>
          </w:p>
        </w:tc>
        <w:tc>
          <w:tcPr>
            <w:tcW w:w="1465" w:type="dxa"/>
            <w:shd w:val="clear" w:color="auto" w:fill="auto"/>
          </w:tcPr>
          <w:p w:rsidR="003A10F9" w:rsidRPr="00FC1C72" w:rsidRDefault="003A10F9" w:rsidP="00FC1C72">
            <w:pPr>
              <w:spacing w:line="240" w:lineRule="auto"/>
              <w:ind w:firstLine="0"/>
              <w:jc w:val="center"/>
              <w:rPr>
                <w:b/>
                <w:sz w:val="22"/>
                <w:szCs w:val="22"/>
              </w:rPr>
            </w:pPr>
            <w:r w:rsidRPr="00FC1C72">
              <w:rPr>
                <w:b/>
                <w:sz w:val="22"/>
                <w:szCs w:val="22"/>
              </w:rPr>
              <w:t>1328,00</w:t>
            </w:r>
          </w:p>
        </w:tc>
        <w:tc>
          <w:tcPr>
            <w:tcW w:w="1365" w:type="dxa"/>
            <w:shd w:val="clear" w:color="auto" w:fill="auto"/>
          </w:tcPr>
          <w:p w:rsidR="003A10F9" w:rsidRPr="00FC1C72" w:rsidRDefault="003A10F9" w:rsidP="00FC1C72">
            <w:pPr>
              <w:spacing w:line="240" w:lineRule="auto"/>
              <w:ind w:firstLine="0"/>
              <w:jc w:val="center"/>
              <w:rPr>
                <w:b/>
                <w:sz w:val="22"/>
                <w:szCs w:val="22"/>
              </w:rPr>
            </w:pPr>
            <w:r w:rsidRPr="00FC1C72">
              <w:rPr>
                <w:b/>
                <w:sz w:val="22"/>
                <w:szCs w:val="22"/>
              </w:rPr>
              <w:t>913,00</w:t>
            </w:r>
          </w:p>
        </w:tc>
        <w:tc>
          <w:tcPr>
            <w:tcW w:w="1454" w:type="dxa"/>
            <w:shd w:val="clear" w:color="auto" w:fill="auto"/>
          </w:tcPr>
          <w:p w:rsidR="003A10F9" w:rsidRPr="00FC1C72" w:rsidRDefault="003A10F9" w:rsidP="00FC1C72">
            <w:pPr>
              <w:spacing w:line="240" w:lineRule="auto"/>
              <w:ind w:firstLine="0"/>
              <w:jc w:val="center"/>
              <w:rPr>
                <w:b/>
                <w:sz w:val="22"/>
                <w:szCs w:val="22"/>
              </w:rPr>
            </w:pPr>
            <w:r w:rsidRPr="00FC1C72">
              <w:rPr>
                <w:b/>
                <w:sz w:val="22"/>
                <w:szCs w:val="22"/>
              </w:rPr>
              <w:t>415,00</w:t>
            </w:r>
          </w:p>
        </w:tc>
      </w:tr>
    </w:tbl>
    <w:p w:rsidR="003A10F9" w:rsidRPr="003A10F9" w:rsidRDefault="003A10F9" w:rsidP="003A10F9">
      <w:pPr>
        <w:spacing w:line="240" w:lineRule="auto"/>
        <w:ind w:firstLine="0"/>
        <w:rPr>
          <w:sz w:val="22"/>
          <w:szCs w:val="22"/>
        </w:rPr>
      </w:pPr>
    </w:p>
    <w:p w:rsidR="005241C6" w:rsidRPr="005241C6" w:rsidRDefault="005241C6" w:rsidP="005241C6">
      <w:pPr>
        <w:spacing w:line="240" w:lineRule="auto"/>
        <w:ind w:firstLine="0"/>
        <w:rPr>
          <w:sz w:val="21"/>
          <w:szCs w:val="21"/>
        </w:rPr>
      </w:pPr>
      <w:r w:rsidRPr="005241C6">
        <w:rPr>
          <w:sz w:val="21"/>
          <w:szCs w:val="21"/>
        </w:rPr>
        <w:t>Исполнитель</w:t>
      </w:r>
      <w:r w:rsidRPr="005241C6">
        <w:rPr>
          <w:sz w:val="21"/>
          <w:szCs w:val="21"/>
        </w:rPr>
        <w:tab/>
      </w:r>
      <w:r w:rsidRPr="005241C6">
        <w:rPr>
          <w:sz w:val="21"/>
          <w:szCs w:val="21"/>
        </w:rPr>
        <w:tab/>
      </w:r>
      <w:r w:rsidRPr="005241C6">
        <w:rPr>
          <w:sz w:val="21"/>
          <w:szCs w:val="21"/>
        </w:rPr>
        <w:tab/>
      </w:r>
      <w:r w:rsidRPr="005241C6">
        <w:rPr>
          <w:sz w:val="21"/>
          <w:szCs w:val="21"/>
        </w:rPr>
        <w:tab/>
      </w:r>
      <w:r w:rsidRPr="005241C6">
        <w:rPr>
          <w:sz w:val="21"/>
          <w:szCs w:val="21"/>
        </w:rPr>
        <w:tab/>
      </w:r>
      <w:r w:rsidRPr="005241C6">
        <w:rPr>
          <w:sz w:val="21"/>
          <w:szCs w:val="21"/>
        </w:rPr>
        <w:tab/>
      </w:r>
      <w:r w:rsidRPr="005241C6">
        <w:rPr>
          <w:sz w:val="21"/>
          <w:szCs w:val="21"/>
        </w:rPr>
        <w:tab/>
        <w:t>Заказчик</w:t>
      </w:r>
    </w:p>
    <w:p w:rsidR="005241C6" w:rsidRPr="005241C6" w:rsidRDefault="005241C6" w:rsidP="005241C6">
      <w:pPr>
        <w:spacing w:line="240" w:lineRule="auto"/>
        <w:ind w:firstLine="0"/>
        <w:rPr>
          <w:sz w:val="21"/>
          <w:szCs w:val="21"/>
        </w:rPr>
      </w:pPr>
      <w:r w:rsidRPr="005241C6">
        <w:rPr>
          <w:sz w:val="21"/>
          <w:szCs w:val="21"/>
        </w:rPr>
        <w:t>__________________/______________/</w:t>
      </w:r>
      <w:r w:rsidRPr="005241C6">
        <w:rPr>
          <w:sz w:val="21"/>
          <w:szCs w:val="21"/>
        </w:rPr>
        <w:tab/>
      </w:r>
      <w:r w:rsidRPr="005241C6">
        <w:rPr>
          <w:sz w:val="21"/>
          <w:szCs w:val="21"/>
        </w:rPr>
        <w:tab/>
      </w:r>
      <w:r w:rsidRPr="005241C6">
        <w:rPr>
          <w:sz w:val="21"/>
          <w:szCs w:val="21"/>
        </w:rPr>
        <w:tab/>
      </w:r>
      <w:r w:rsidRPr="005241C6">
        <w:rPr>
          <w:sz w:val="21"/>
          <w:szCs w:val="21"/>
        </w:rPr>
        <w:tab/>
        <w:t>____________________/С. Н. Раменский</w:t>
      </w:r>
    </w:p>
    <w:p w:rsidR="003A10F9" w:rsidRPr="003A10F9" w:rsidRDefault="005241C6" w:rsidP="005241C6">
      <w:pPr>
        <w:spacing w:line="240" w:lineRule="auto"/>
        <w:ind w:firstLine="0"/>
        <w:jc w:val="right"/>
        <w:rPr>
          <w:sz w:val="22"/>
          <w:szCs w:val="22"/>
        </w:rPr>
      </w:pPr>
      <w:r w:rsidRPr="005241C6">
        <w:rPr>
          <w:sz w:val="21"/>
          <w:szCs w:val="21"/>
        </w:rPr>
        <w:t>м.п.</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м.п.</w:t>
      </w:r>
      <w:r w:rsidR="003A10F9">
        <w:rPr>
          <w:b/>
          <w:i/>
          <w:sz w:val="21"/>
          <w:szCs w:val="21"/>
        </w:rPr>
        <w:br w:type="page"/>
      </w:r>
      <w:r w:rsidR="003A10F9" w:rsidRPr="003A10F9">
        <w:rPr>
          <w:sz w:val="22"/>
          <w:szCs w:val="22"/>
        </w:rPr>
        <w:lastRenderedPageBreak/>
        <w:t xml:space="preserve">Приложение № </w:t>
      </w:r>
      <w:r w:rsidR="003A10F9">
        <w:rPr>
          <w:sz w:val="22"/>
          <w:szCs w:val="22"/>
        </w:rPr>
        <w:t>2</w:t>
      </w:r>
      <w:r w:rsidR="003A10F9" w:rsidRPr="003A10F9">
        <w:rPr>
          <w:sz w:val="22"/>
          <w:szCs w:val="22"/>
        </w:rPr>
        <w:t xml:space="preserve"> к договору №________________</w:t>
      </w:r>
    </w:p>
    <w:p w:rsidR="003A10F9" w:rsidRPr="003A10F9" w:rsidRDefault="003A10F9" w:rsidP="005241C6">
      <w:pPr>
        <w:spacing w:line="240" w:lineRule="auto"/>
        <w:jc w:val="right"/>
        <w:rPr>
          <w:b/>
          <w:sz w:val="22"/>
          <w:szCs w:val="22"/>
        </w:rPr>
      </w:pPr>
      <w:r w:rsidRPr="003A10F9">
        <w:rPr>
          <w:sz w:val="22"/>
          <w:szCs w:val="22"/>
        </w:rPr>
        <w:t>оказания услуг по организации питания</w:t>
      </w:r>
      <w:r>
        <w:rPr>
          <w:b/>
          <w:sz w:val="22"/>
          <w:szCs w:val="22"/>
        </w:rPr>
        <w:t xml:space="preserve"> </w:t>
      </w:r>
      <w:r w:rsidRPr="003A10F9">
        <w:rPr>
          <w:sz w:val="22"/>
          <w:szCs w:val="22"/>
        </w:rPr>
        <w:t>от «___» ___________ 20__г.</w:t>
      </w:r>
    </w:p>
    <w:p w:rsidR="003A10F9" w:rsidRDefault="003A10F9" w:rsidP="003A10F9">
      <w:pPr>
        <w:spacing w:line="240" w:lineRule="auto"/>
        <w:ind w:firstLine="0"/>
        <w:jc w:val="center"/>
        <w:rPr>
          <w:rFonts w:eastAsia="Calibri"/>
          <w:sz w:val="22"/>
          <w:szCs w:val="22"/>
          <w:lang w:eastAsia="en-US"/>
        </w:rPr>
      </w:pPr>
    </w:p>
    <w:p w:rsidR="003A10F9" w:rsidRDefault="003A10F9" w:rsidP="003A10F9">
      <w:pPr>
        <w:spacing w:line="240" w:lineRule="auto"/>
        <w:ind w:firstLine="0"/>
        <w:jc w:val="center"/>
        <w:rPr>
          <w:rFonts w:eastAsia="Calibri"/>
          <w:sz w:val="22"/>
          <w:szCs w:val="22"/>
          <w:lang w:eastAsia="en-US"/>
        </w:rPr>
      </w:pPr>
      <w:r>
        <w:rPr>
          <w:rFonts w:eastAsia="Calibri"/>
          <w:sz w:val="22"/>
          <w:szCs w:val="22"/>
          <w:lang w:eastAsia="en-US"/>
        </w:rPr>
        <w:t>Прейскурант</w:t>
      </w:r>
    </w:p>
    <w:p w:rsidR="003A10F9" w:rsidRPr="003A10F9" w:rsidRDefault="003A10F9" w:rsidP="003A10F9">
      <w:pPr>
        <w:spacing w:line="240" w:lineRule="auto"/>
        <w:ind w:firstLine="0"/>
        <w:jc w:val="center"/>
        <w:rPr>
          <w:sz w:val="22"/>
          <w:szCs w:val="22"/>
        </w:rPr>
      </w:pPr>
      <w:r>
        <w:rPr>
          <w:rFonts w:eastAsia="Calibri"/>
          <w:sz w:val="22"/>
          <w:szCs w:val="22"/>
          <w:lang w:eastAsia="en-US"/>
        </w:rPr>
        <w:t>(заполняется после согласования с Заказчиком)</w:t>
      </w:r>
    </w:p>
    <w:p w:rsidR="005241C6" w:rsidRDefault="005241C6" w:rsidP="005241C6">
      <w:pPr>
        <w:spacing w:line="240" w:lineRule="auto"/>
        <w:ind w:firstLine="0"/>
        <w:rPr>
          <w:sz w:val="21"/>
          <w:szCs w:val="21"/>
        </w:rPr>
      </w:pPr>
    </w:p>
    <w:p w:rsidR="005241C6" w:rsidRDefault="005241C6" w:rsidP="005241C6">
      <w:pPr>
        <w:spacing w:line="240" w:lineRule="auto"/>
        <w:ind w:firstLine="0"/>
        <w:rPr>
          <w:sz w:val="21"/>
          <w:szCs w:val="21"/>
        </w:rPr>
      </w:pPr>
    </w:p>
    <w:p w:rsidR="005241C6" w:rsidRDefault="005241C6" w:rsidP="005241C6">
      <w:pPr>
        <w:spacing w:line="240" w:lineRule="auto"/>
        <w:ind w:firstLine="0"/>
        <w:rPr>
          <w:sz w:val="21"/>
          <w:szCs w:val="21"/>
        </w:rPr>
      </w:pPr>
    </w:p>
    <w:p w:rsidR="005241C6" w:rsidRDefault="005241C6" w:rsidP="005241C6">
      <w:pPr>
        <w:spacing w:line="240" w:lineRule="auto"/>
        <w:ind w:firstLine="0"/>
        <w:rPr>
          <w:sz w:val="21"/>
          <w:szCs w:val="21"/>
        </w:rPr>
      </w:pPr>
    </w:p>
    <w:p w:rsidR="005241C6" w:rsidRDefault="005241C6" w:rsidP="005241C6">
      <w:pPr>
        <w:spacing w:line="240" w:lineRule="auto"/>
        <w:ind w:firstLine="0"/>
        <w:rPr>
          <w:sz w:val="21"/>
          <w:szCs w:val="21"/>
        </w:rPr>
      </w:pPr>
    </w:p>
    <w:p w:rsidR="005241C6" w:rsidRDefault="005241C6" w:rsidP="005241C6">
      <w:pPr>
        <w:spacing w:line="240" w:lineRule="auto"/>
        <w:ind w:firstLine="0"/>
        <w:rPr>
          <w:sz w:val="21"/>
          <w:szCs w:val="21"/>
        </w:rPr>
      </w:pPr>
    </w:p>
    <w:p w:rsidR="005241C6" w:rsidRDefault="005241C6" w:rsidP="005241C6">
      <w:pPr>
        <w:spacing w:line="240" w:lineRule="auto"/>
        <w:ind w:firstLine="0"/>
        <w:rPr>
          <w:sz w:val="21"/>
          <w:szCs w:val="21"/>
        </w:rPr>
      </w:pPr>
    </w:p>
    <w:p w:rsidR="005241C6" w:rsidRDefault="005241C6" w:rsidP="005241C6">
      <w:pPr>
        <w:spacing w:line="240" w:lineRule="auto"/>
        <w:ind w:firstLine="0"/>
        <w:rPr>
          <w:sz w:val="21"/>
          <w:szCs w:val="21"/>
        </w:rPr>
      </w:pPr>
    </w:p>
    <w:p w:rsidR="005241C6" w:rsidRPr="005241C6" w:rsidRDefault="005241C6" w:rsidP="005241C6">
      <w:pPr>
        <w:spacing w:line="240" w:lineRule="auto"/>
        <w:ind w:firstLine="0"/>
        <w:rPr>
          <w:sz w:val="21"/>
          <w:szCs w:val="21"/>
        </w:rPr>
      </w:pPr>
      <w:r w:rsidRPr="005241C6">
        <w:rPr>
          <w:sz w:val="21"/>
          <w:szCs w:val="21"/>
        </w:rPr>
        <w:t>Исполнитель</w:t>
      </w:r>
      <w:r w:rsidRPr="005241C6">
        <w:rPr>
          <w:sz w:val="21"/>
          <w:szCs w:val="21"/>
        </w:rPr>
        <w:tab/>
      </w:r>
      <w:r w:rsidRPr="005241C6">
        <w:rPr>
          <w:sz w:val="21"/>
          <w:szCs w:val="21"/>
        </w:rPr>
        <w:tab/>
      </w:r>
      <w:r w:rsidRPr="005241C6">
        <w:rPr>
          <w:sz w:val="21"/>
          <w:szCs w:val="21"/>
        </w:rPr>
        <w:tab/>
      </w:r>
      <w:r w:rsidRPr="005241C6">
        <w:rPr>
          <w:sz w:val="21"/>
          <w:szCs w:val="21"/>
        </w:rPr>
        <w:tab/>
      </w:r>
      <w:r w:rsidRPr="005241C6">
        <w:rPr>
          <w:sz w:val="21"/>
          <w:szCs w:val="21"/>
        </w:rPr>
        <w:tab/>
      </w:r>
      <w:r w:rsidRPr="005241C6">
        <w:rPr>
          <w:sz w:val="21"/>
          <w:szCs w:val="21"/>
        </w:rPr>
        <w:tab/>
      </w:r>
      <w:r w:rsidRPr="005241C6">
        <w:rPr>
          <w:sz w:val="21"/>
          <w:szCs w:val="21"/>
        </w:rPr>
        <w:tab/>
        <w:t>Заказчик</w:t>
      </w:r>
    </w:p>
    <w:p w:rsidR="005241C6" w:rsidRPr="005241C6" w:rsidRDefault="005241C6" w:rsidP="005241C6">
      <w:pPr>
        <w:spacing w:line="240" w:lineRule="auto"/>
        <w:ind w:firstLine="0"/>
        <w:rPr>
          <w:sz w:val="21"/>
          <w:szCs w:val="21"/>
        </w:rPr>
      </w:pPr>
      <w:r w:rsidRPr="005241C6">
        <w:rPr>
          <w:sz w:val="21"/>
          <w:szCs w:val="21"/>
        </w:rPr>
        <w:t>__________________/______________/</w:t>
      </w:r>
      <w:r w:rsidRPr="005241C6">
        <w:rPr>
          <w:sz w:val="21"/>
          <w:szCs w:val="21"/>
        </w:rPr>
        <w:tab/>
      </w:r>
      <w:r w:rsidRPr="005241C6">
        <w:rPr>
          <w:sz w:val="21"/>
          <w:szCs w:val="21"/>
        </w:rPr>
        <w:tab/>
      </w:r>
      <w:r w:rsidRPr="005241C6">
        <w:rPr>
          <w:sz w:val="21"/>
          <w:szCs w:val="21"/>
        </w:rPr>
        <w:tab/>
      </w:r>
      <w:r w:rsidRPr="005241C6">
        <w:rPr>
          <w:sz w:val="21"/>
          <w:szCs w:val="21"/>
        </w:rPr>
        <w:tab/>
        <w:t>____________________/С. Н. Раменский</w:t>
      </w:r>
    </w:p>
    <w:p w:rsidR="00524228" w:rsidRPr="005241C6" w:rsidRDefault="005241C6" w:rsidP="005241C6">
      <w:pPr>
        <w:widowControl/>
        <w:tabs>
          <w:tab w:val="left" w:pos="2115"/>
        </w:tabs>
        <w:suppressAutoHyphens w:val="0"/>
        <w:snapToGrid/>
        <w:spacing w:after="200" w:line="276" w:lineRule="auto"/>
        <w:ind w:firstLine="0"/>
      </w:pPr>
      <w:r w:rsidRPr="005241C6">
        <w:rPr>
          <w:sz w:val="21"/>
          <w:szCs w:val="21"/>
        </w:rPr>
        <w:t>м.п.</w:t>
      </w:r>
      <w:r w:rsidRPr="005241C6">
        <w:rPr>
          <w:sz w:val="21"/>
          <w:szCs w:val="21"/>
        </w:rPr>
        <w:tab/>
      </w:r>
      <w:r w:rsidRPr="005241C6">
        <w:rPr>
          <w:sz w:val="21"/>
          <w:szCs w:val="21"/>
        </w:rPr>
        <w:tab/>
      </w:r>
      <w:r w:rsidRPr="005241C6">
        <w:rPr>
          <w:sz w:val="21"/>
          <w:szCs w:val="21"/>
        </w:rPr>
        <w:tab/>
      </w:r>
      <w:r w:rsidRPr="005241C6">
        <w:rPr>
          <w:sz w:val="21"/>
          <w:szCs w:val="21"/>
        </w:rPr>
        <w:tab/>
      </w:r>
      <w:r w:rsidRPr="005241C6">
        <w:rPr>
          <w:sz w:val="21"/>
          <w:szCs w:val="21"/>
        </w:rPr>
        <w:tab/>
      </w:r>
      <w:r w:rsidRPr="005241C6">
        <w:rPr>
          <w:sz w:val="21"/>
          <w:szCs w:val="21"/>
        </w:rPr>
        <w:tab/>
      </w:r>
      <w:r w:rsidRPr="005241C6">
        <w:rPr>
          <w:sz w:val="21"/>
          <w:szCs w:val="21"/>
        </w:rPr>
        <w:tab/>
        <w:t>м.п</w:t>
      </w:r>
      <w:r w:rsidR="005B71FE" w:rsidRPr="005241C6">
        <w:rPr>
          <w:sz w:val="21"/>
          <w:szCs w:val="21"/>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58690E">
        <w:rPr>
          <w:b/>
          <w:i/>
        </w:rPr>
        <w:t>5</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договора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 xml:space="preserve">Приложение № </w:t>
      </w:r>
      <w:r w:rsidR="0058690E">
        <w:rPr>
          <w:b/>
          <w:i/>
        </w:rPr>
        <w:t>6</w:t>
      </w:r>
      <w:r w:rsidR="00AE7DB0">
        <w:rPr>
          <w:b/>
          <w:i/>
        </w:rPr>
        <w:t xml:space="preserve"> к конкурсной</w:t>
      </w:r>
      <w:r w:rsidR="00AE7DB0" w:rsidRPr="00E9306C">
        <w:rPr>
          <w:b/>
          <w:i/>
        </w:rPr>
        <w:t xml:space="preserve"> документации</w:t>
      </w:r>
      <w:r w:rsidR="00AE7DB0">
        <w:rPr>
          <w:b/>
          <w:i/>
        </w:rPr>
        <w:t xml:space="preserve"> </w:t>
      </w:r>
    </w:p>
    <w:p w:rsidR="00C72443" w:rsidRDefault="00AE7DB0" w:rsidP="00C72443">
      <w:pPr>
        <w:widowControl/>
        <w:suppressAutoHyphens w:val="0"/>
        <w:snapToGrid/>
        <w:spacing w:after="200" w:line="276" w:lineRule="auto"/>
        <w:ind w:firstLine="0"/>
        <w:jc w:val="center"/>
        <w:rPr>
          <w:b/>
          <w:i/>
        </w:rPr>
      </w:pPr>
      <w:r>
        <w:rPr>
          <w:b/>
          <w:i/>
        </w:rPr>
        <w:t>Техническое задание</w:t>
      </w:r>
    </w:p>
    <w:p w:rsidR="003A10F9" w:rsidRPr="003A10F9" w:rsidRDefault="003A10F9" w:rsidP="003A10F9">
      <w:pPr>
        <w:tabs>
          <w:tab w:val="left" w:pos="1134"/>
          <w:tab w:val="left" w:pos="1276"/>
        </w:tabs>
        <w:suppressAutoHyphens w:val="0"/>
        <w:snapToGrid/>
        <w:spacing w:line="240" w:lineRule="auto"/>
        <w:ind w:firstLine="709"/>
        <w:jc w:val="left"/>
        <w:rPr>
          <w:lang w:eastAsia="en-US"/>
        </w:rPr>
      </w:pPr>
      <w:r w:rsidRPr="003A10F9">
        <w:rPr>
          <w:b/>
          <w:lang w:eastAsia="en-US"/>
        </w:rPr>
        <w:t>1. Организация питания работников АО «НПО НИИИП-НЗиК»</w:t>
      </w:r>
      <w:r w:rsidRPr="003A10F9">
        <w:rPr>
          <w:lang w:eastAsia="en-US"/>
        </w:rPr>
        <w:t xml:space="preserve"> </w:t>
      </w:r>
      <w:r w:rsidRPr="003A10F9">
        <w:rPr>
          <w:b/>
          <w:lang w:eastAsia="en-US"/>
        </w:rPr>
        <w:t>(далее - Заказчик).</w:t>
      </w:r>
    </w:p>
    <w:p w:rsidR="003A10F9" w:rsidRPr="003A10F9" w:rsidRDefault="003A10F9" w:rsidP="00C935E9">
      <w:pPr>
        <w:widowControl/>
        <w:numPr>
          <w:ilvl w:val="1"/>
          <w:numId w:val="13"/>
        </w:numPr>
        <w:tabs>
          <w:tab w:val="left" w:pos="0"/>
          <w:tab w:val="left" w:pos="1276"/>
        </w:tabs>
        <w:suppressAutoHyphens w:val="0"/>
        <w:snapToGrid/>
        <w:spacing w:line="240" w:lineRule="auto"/>
        <w:ind w:left="0" w:firstLine="709"/>
        <w:jc w:val="left"/>
        <w:rPr>
          <w:lang w:eastAsia="en-US"/>
        </w:rPr>
      </w:pPr>
      <w:r w:rsidRPr="003A10F9">
        <w:rPr>
          <w:lang w:eastAsia="en-US"/>
        </w:rPr>
        <w:t xml:space="preserve"> Исполнитель должен предложить весь комплекс услуг, необходимый для организации питания, а именно:</w:t>
      </w:r>
    </w:p>
    <w:p w:rsidR="003A10F9" w:rsidRPr="003A10F9" w:rsidRDefault="003A10F9" w:rsidP="003A10F9">
      <w:pPr>
        <w:tabs>
          <w:tab w:val="left" w:pos="0"/>
          <w:tab w:val="left" w:pos="1276"/>
        </w:tabs>
        <w:suppressAutoHyphens w:val="0"/>
        <w:snapToGrid/>
        <w:spacing w:line="240" w:lineRule="auto"/>
        <w:ind w:left="709" w:firstLine="0"/>
        <w:rPr>
          <w:lang w:eastAsia="en-US"/>
        </w:rPr>
      </w:pPr>
      <w:r w:rsidRPr="003A10F9">
        <w:rPr>
          <w:lang w:eastAsia="en-US"/>
        </w:rPr>
        <w:t>1.1.1. организация горячего питания</w:t>
      </w:r>
      <w:r w:rsidR="00C935E9">
        <w:rPr>
          <w:lang w:eastAsia="en-US"/>
        </w:rPr>
        <w:t>;</w:t>
      </w:r>
    </w:p>
    <w:p w:rsidR="003A10F9" w:rsidRPr="003A10F9" w:rsidRDefault="003A10F9" w:rsidP="003A10F9">
      <w:pPr>
        <w:suppressAutoHyphens w:val="0"/>
        <w:snapToGrid/>
        <w:spacing w:line="240" w:lineRule="auto"/>
        <w:ind w:firstLine="709"/>
        <w:rPr>
          <w:lang w:eastAsia="en-US"/>
        </w:rPr>
      </w:pPr>
      <w:r w:rsidRPr="003A10F9">
        <w:rPr>
          <w:lang w:eastAsia="en-US"/>
        </w:rPr>
        <w:t>1.1.</w:t>
      </w:r>
      <w:r w:rsidR="00C935E9">
        <w:rPr>
          <w:lang w:eastAsia="en-US"/>
        </w:rPr>
        <w:t>2</w:t>
      </w:r>
      <w:r w:rsidRPr="003A10F9">
        <w:rPr>
          <w:lang w:eastAsia="en-US"/>
        </w:rPr>
        <w:t>. подбор надежных поставщиков;</w:t>
      </w:r>
    </w:p>
    <w:p w:rsidR="003A10F9" w:rsidRPr="003A10F9" w:rsidRDefault="003A10F9" w:rsidP="003A10F9">
      <w:pPr>
        <w:suppressAutoHyphens w:val="0"/>
        <w:snapToGrid/>
        <w:spacing w:line="240" w:lineRule="auto"/>
        <w:ind w:firstLine="709"/>
        <w:rPr>
          <w:lang w:eastAsia="en-US"/>
        </w:rPr>
      </w:pPr>
      <w:r w:rsidRPr="003A10F9">
        <w:rPr>
          <w:lang w:eastAsia="en-US"/>
        </w:rPr>
        <w:t>1.1.</w:t>
      </w:r>
      <w:r w:rsidR="00C935E9">
        <w:rPr>
          <w:lang w:eastAsia="en-US"/>
        </w:rPr>
        <w:t>3</w:t>
      </w:r>
      <w:r w:rsidRPr="003A10F9">
        <w:rPr>
          <w:lang w:eastAsia="en-US"/>
        </w:rPr>
        <w:t>. закупка высококачественных продуктов питания в требуемых объемах.</w:t>
      </w:r>
      <w:bookmarkStart w:id="12" w:name="bookmark1"/>
    </w:p>
    <w:p w:rsidR="003A10F9" w:rsidRPr="003A10F9" w:rsidRDefault="003A10F9" w:rsidP="003A10F9">
      <w:pPr>
        <w:suppressAutoHyphens w:val="0"/>
        <w:snapToGrid/>
        <w:spacing w:line="240" w:lineRule="auto"/>
        <w:ind w:firstLine="0"/>
        <w:rPr>
          <w:lang w:eastAsia="en-US"/>
        </w:rPr>
      </w:pPr>
    </w:p>
    <w:p w:rsidR="003A10F9" w:rsidRPr="003A10F9" w:rsidRDefault="003A10F9" w:rsidP="003A10F9">
      <w:pPr>
        <w:suppressAutoHyphens w:val="0"/>
        <w:snapToGrid/>
        <w:spacing w:line="240" w:lineRule="auto"/>
        <w:ind w:firstLine="709"/>
        <w:rPr>
          <w:lang w:eastAsia="en-US"/>
        </w:rPr>
      </w:pPr>
      <w:r w:rsidRPr="003A10F9">
        <w:rPr>
          <w:b/>
          <w:lang w:eastAsia="en-US"/>
        </w:rPr>
        <w:t>2.</w:t>
      </w:r>
      <w:r w:rsidRPr="003A10F9">
        <w:rPr>
          <w:lang w:eastAsia="en-US"/>
        </w:rPr>
        <w:t xml:space="preserve"> </w:t>
      </w:r>
      <w:r w:rsidRPr="003A10F9">
        <w:rPr>
          <w:b/>
          <w:lang w:eastAsia="en-US"/>
        </w:rPr>
        <w:t>Адрес оказания услуг.</w:t>
      </w:r>
      <w:bookmarkEnd w:id="12"/>
    </w:p>
    <w:p w:rsidR="003A10F9" w:rsidRPr="00C935E9" w:rsidRDefault="00C935E9" w:rsidP="00C935E9">
      <w:pPr>
        <w:widowControl/>
        <w:numPr>
          <w:ilvl w:val="1"/>
          <w:numId w:val="14"/>
        </w:numPr>
        <w:tabs>
          <w:tab w:val="left" w:pos="0"/>
          <w:tab w:val="left" w:pos="1276"/>
        </w:tabs>
        <w:suppressAutoHyphens w:val="0"/>
        <w:snapToGrid/>
        <w:spacing w:line="240" w:lineRule="auto"/>
        <w:ind w:left="0" w:firstLine="709"/>
        <w:rPr>
          <w:lang w:eastAsia="en-US"/>
        </w:rPr>
      </w:pPr>
      <w:r w:rsidRPr="00C935E9">
        <w:rPr>
          <w:lang w:eastAsia="en-US"/>
        </w:rPr>
        <w:t xml:space="preserve">В помещениях Заказчика, расположенных по адресам: Новосибирская область, </w:t>
      </w:r>
      <w:r w:rsidR="003A10F9" w:rsidRPr="00C935E9">
        <w:rPr>
          <w:lang w:eastAsia="en-US"/>
        </w:rPr>
        <w:t>г.</w:t>
      </w:r>
      <w:r w:rsidRPr="00C935E9">
        <w:rPr>
          <w:lang w:eastAsia="en-US"/>
        </w:rPr>
        <w:t xml:space="preserve"> Новосибирск, ул. Планетная, 32, ул. Максима Горького, 78:</w:t>
      </w:r>
    </w:p>
    <w:p w:rsidR="00C935E9" w:rsidRPr="00C935E9" w:rsidRDefault="00C935E9" w:rsidP="00C935E9">
      <w:pPr>
        <w:tabs>
          <w:tab w:val="left" w:pos="1014"/>
        </w:tabs>
        <w:spacing w:line="240" w:lineRule="auto"/>
      </w:pPr>
      <w:r w:rsidRPr="00C935E9">
        <w:t>- ежедневно с понедельника по пятницу (в рабочие дни Заказчика) с 11-30 до 13-30;</w:t>
      </w:r>
    </w:p>
    <w:p w:rsidR="00C935E9" w:rsidRPr="00C935E9" w:rsidRDefault="00C935E9" w:rsidP="00C935E9">
      <w:pPr>
        <w:tabs>
          <w:tab w:val="left" w:pos="1014"/>
        </w:tabs>
        <w:spacing w:line="240" w:lineRule="auto"/>
      </w:pPr>
      <w:r w:rsidRPr="00C935E9">
        <w:t>- в индивидуальной таре для дневной, вечерней и ночной смены (по заявке Заказчика);</w:t>
      </w:r>
    </w:p>
    <w:p w:rsidR="00C935E9" w:rsidRPr="00C935E9" w:rsidRDefault="00C935E9" w:rsidP="00C935E9">
      <w:pPr>
        <w:tabs>
          <w:tab w:val="left" w:pos="1014"/>
        </w:tabs>
        <w:spacing w:line="240" w:lineRule="auto"/>
      </w:pPr>
      <w:r w:rsidRPr="00C935E9">
        <w:t>- организация питания на деловых и общественных мероприятиях (по заявке Заказчика);</w:t>
      </w:r>
    </w:p>
    <w:p w:rsidR="00C935E9" w:rsidRPr="00C935E9" w:rsidRDefault="00C935E9" w:rsidP="00C935E9">
      <w:pPr>
        <w:widowControl/>
        <w:numPr>
          <w:ilvl w:val="1"/>
          <w:numId w:val="14"/>
        </w:numPr>
        <w:tabs>
          <w:tab w:val="left" w:pos="0"/>
          <w:tab w:val="left" w:pos="1276"/>
        </w:tabs>
        <w:suppressAutoHyphens w:val="0"/>
        <w:snapToGrid/>
        <w:spacing w:line="240" w:lineRule="auto"/>
        <w:ind w:left="0" w:firstLine="709"/>
        <w:rPr>
          <w:lang w:eastAsia="en-US"/>
        </w:rPr>
      </w:pPr>
      <w:r w:rsidRPr="00C935E9">
        <w:rPr>
          <w:lang w:eastAsia="en-US"/>
        </w:rPr>
        <w:t>В помещениях Заказчика, расположенных по адресу: новосибирская область, Черепановский район, рабочий поселок Дорогино, ул. Майская, д. 1/1 (по заявке Заказчика);</w:t>
      </w:r>
    </w:p>
    <w:p w:rsidR="003A10F9" w:rsidRPr="00C935E9" w:rsidRDefault="00C935E9" w:rsidP="00C935E9">
      <w:pPr>
        <w:widowControl/>
        <w:numPr>
          <w:ilvl w:val="1"/>
          <w:numId w:val="14"/>
        </w:numPr>
        <w:tabs>
          <w:tab w:val="left" w:pos="0"/>
          <w:tab w:val="left" w:pos="1276"/>
        </w:tabs>
        <w:suppressAutoHyphens w:val="0"/>
        <w:snapToGrid/>
        <w:spacing w:line="240" w:lineRule="auto"/>
        <w:ind w:left="0" w:firstLine="709"/>
        <w:rPr>
          <w:lang w:eastAsia="en-US"/>
        </w:rPr>
      </w:pPr>
      <w:r w:rsidRPr="00C935E9">
        <w:rPr>
          <w:lang w:eastAsia="en-US"/>
        </w:rPr>
        <w:t>В помещениях Заказчика, расположенных по адресу: Новосибирская область, Ордынский район, МО Красноярский сельсовет, база отдыха «НИИИП» (с июня по август – по заявке Заказчика).</w:t>
      </w:r>
    </w:p>
    <w:p w:rsidR="003A10F9" w:rsidRPr="003A10F9" w:rsidRDefault="003A10F9" w:rsidP="003A10F9">
      <w:pPr>
        <w:tabs>
          <w:tab w:val="left" w:pos="993"/>
          <w:tab w:val="left" w:pos="1343"/>
        </w:tabs>
        <w:suppressAutoHyphens w:val="0"/>
        <w:snapToGrid/>
        <w:spacing w:line="240" w:lineRule="auto"/>
        <w:ind w:firstLine="0"/>
        <w:rPr>
          <w:lang w:eastAsia="en-US"/>
        </w:rPr>
      </w:pPr>
      <w:bookmarkStart w:id="13" w:name="bookmark2"/>
    </w:p>
    <w:p w:rsidR="003A10F9" w:rsidRPr="003A10F9" w:rsidRDefault="003A10F9" w:rsidP="003A10F9">
      <w:pPr>
        <w:tabs>
          <w:tab w:val="left" w:pos="993"/>
          <w:tab w:val="left" w:pos="1343"/>
        </w:tabs>
        <w:suppressAutoHyphens w:val="0"/>
        <w:snapToGrid/>
        <w:spacing w:line="240" w:lineRule="auto"/>
        <w:ind w:firstLine="709"/>
        <w:rPr>
          <w:b/>
          <w:lang w:eastAsia="en-US"/>
        </w:rPr>
      </w:pPr>
      <w:r w:rsidRPr="003A10F9">
        <w:rPr>
          <w:b/>
          <w:lang w:eastAsia="en-US"/>
        </w:rPr>
        <w:t>3.</w:t>
      </w:r>
      <w:r w:rsidRPr="003A10F9">
        <w:rPr>
          <w:lang w:eastAsia="en-US"/>
        </w:rPr>
        <w:t xml:space="preserve"> </w:t>
      </w:r>
      <w:r w:rsidRPr="003A10F9">
        <w:rPr>
          <w:b/>
          <w:lang w:eastAsia="en-US"/>
        </w:rPr>
        <w:t>Количество работников</w:t>
      </w:r>
      <w:bookmarkStart w:id="14" w:name="bookmark3"/>
      <w:bookmarkEnd w:id="13"/>
      <w:r w:rsidRPr="003A10F9">
        <w:rPr>
          <w:b/>
          <w:lang w:eastAsia="en-US"/>
        </w:rPr>
        <w:t>:</w:t>
      </w:r>
    </w:p>
    <w:bookmarkEnd w:id="14"/>
    <w:p w:rsidR="003A10F9" w:rsidRPr="003A10F9" w:rsidRDefault="003A10F9" w:rsidP="003A10F9">
      <w:pPr>
        <w:tabs>
          <w:tab w:val="left" w:pos="1014"/>
        </w:tabs>
        <w:suppressAutoHyphens w:val="0"/>
        <w:snapToGrid/>
        <w:spacing w:line="240" w:lineRule="auto"/>
        <w:ind w:left="709" w:firstLine="0"/>
        <w:rPr>
          <w:b/>
          <w:lang w:eastAsia="en-US"/>
        </w:rPr>
      </w:pPr>
      <w:r w:rsidRPr="003A10F9">
        <w:rPr>
          <w:b/>
          <w:lang w:eastAsia="en-US"/>
        </w:rPr>
        <w:t>3.1. по адресу: ул. Планетная, 32:</w:t>
      </w:r>
    </w:p>
    <w:p w:rsidR="003A10F9" w:rsidRPr="003A10F9" w:rsidRDefault="003A10F9" w:rsidP="003A10F9">
      <w:pPr>
        <w:tabs>
          <w:tab w:val="left" w:pos="1014"/>
        </w:tabs>
        <w:suppressAutoHyphens w:val="0"/>
        <w:snapToGrid/>
        <w:spacing w:line="240" w:lineRule="auto"/>
        <w:ind w:left="709" w:firstLine="0"/>
        <w:rPr>
          <w:lang w:eastAsia="en-US"/>
        </w:rPr>
      </w:pPr>
      <w:r w:rsidRPr="003A10F9">
        <w:rPr>
          <w:lang w:eastAsia="en-US"/>
        </w:rPr>
        <w:t>- 2 (две) линии раздачи, ежедневно ориентировочная численность - 350 чел.</w:t>
      </w:r>
    </w:p>
    <w:p w:rsidR="003A10F9" w:rsidRPr="003A10F9" w:rsidRDefault="003A10F9" w:rsidP="003A10F9">
      <w:pPr>
        <w:tabs>
          <w:tab w:val="left" w:pos="1014"/>
        </w:tabs>
        <w:suppressAutoHyphens w:val="0"/>
        <w:snapToGrid/>
        <w:spacing w:line="240" w:lineRule="auto"/>
        <w:ind w:firstLine="709"/>
        <w:rPr>
          <w:lang w:eastAsia="en-US"/>
        </w:rPr>
      </w:pPr>
      <w:r w:rsidRPr="003A10F9">
        <w:rPr>
          <w:lang w:eastAsia="en-US"/>
        </w:rPr>
        <w:t>- ориентировочная численность в дневную, вечернюю и ночную смены - от 10 до 70 человек (по заявке Заказчика).</w:t>
      </w:r>
      <w:bookmarkStart w:id="15" w:name="bookmark4"/>
    </w:p>
    <w:p w:rsidR="003A10F9" w:rsidRPr="003A10F9" w:rsidRDefault="003A10F9" w:rsidP="003A10F9">
      <w:pPr>
        <w:tabs>
          <w:tab w:val="left" w:pos="1014"/>
        </w:tabs>
        <w:suppressAutoHyphens w:val="0"/>
        <w:snapToGrid/>
        <w:spacing w:line="240" w:lineRule="auto"/>
        <w:ind w:left="709" w:firstLine="0"/>
        <w:rPr>
          <w:b/>
          <w:lang w:eastAsia="en-US"/>
        </w:rPr>
      </w:pPr>
      <w:r w:rsidRPr="003A10F9">
        <w:rPr>
          <w:b/>
          <w:lang w:eastAsia="en-US"/>
        </w:rPr>
        <w:t>3.2. по адресу: ул. Максима Горького, 78:</w:t>
      </w:r>
    </w:p>
    <w:p w:rsidR="003A10F9" w:rsidRDefault="003A10F9" w:rsidP="003A10F9">
      <w:pPr>
        <w:tabs>
          <w:tab w:val="left" w:pos="1014"/>
        </w:tabs>
        <w:suppressAutoHyphens w:val="0"/>
        <w:snapToGrid/>
        <w:spacing w:line="240" w:lineRule="auto"/>
        <w:ind w:left="709" w:firstLine="0"/>
        <w:rPr>
          <w:lang w:eastAsia="en-US"/>
        </w:rPr>
      </w:pPr>
      <w:r w:rsidRPr="003A10F9">
        <w:rPr>
          <w:lang w:eastAsia="en-US"/>
        </w:rPr>
        <w:t>- 1 (одна) линия раздачи, ежедневно ориентировочная численность - 100 чел.</w:t>
      </w:r>
    </w:p>
    <w:p w:rsidR="00C935E9" w:rsidRPr="003A10F9" w:rsidRDefault="00C935E9" w:rsidP="00C935E9">
      <w:pPr>
        <w:tabs>
          <w:tab w:val="left" w:pos="1014"/>
        </w:tabs>
        <w:suppressAutoHyphens w:val="0"/>
        <w:snapToGrid/>
        <w:spacing w:line="240" w:lineRule="auto"/>
        <w:ind w:firstLine="709"/>
        <w:rPr>
          <w:b/>
          <w:lang w:eastAsia="en-US"/>
        </w:rPr>
      </w:pPr>
      <w:bookmarkStart w:id="16" w:name="bookmark7"/>
      <w:bookmarkEnd w:id="15"/>
      <w:r w:rsidRPr="003A10F9">
        <w:rPr>
          <w:b/>
          <w:lang w:eastAsia="en-US"/>
        </w:rPr>
        <w:t>3.</w:t>
      </w:r>
      <w:r>
        <w:rPr>
          <w:b/>
          <w:lang w:eastAsia="en-US"/>
        </w:rPr>
        <w:t>3</w:t>
      </w:r>
      <w:r w:rsidRPr="003A10F9">
        <w:rPr>
          <w:b/>
          <w:lang w:eastAsia="en-US"/>
        </w:rPr>
        <w:t xml:space="preserve">. по адресу: </w:t>
      </w:r>
      <w:r>
        <w:rPr>
          <w:b/>
          <w:lang w:eastAsia="en-US"/>
        </w:rPr>
        <w:t>Новосибирская область, Черепановский район, р.п. Дорогино, ул. Майская, д. 1/1</w:t>
      </w:r>
      <w:r w:rsidRPr="003A10F9">
        <w:rPr>
          <w:b/>
          <w:lang w:eastAsia="en-US"/>
        </w:rPr>
        <w:t>:</w:t>
      </w:r>
    </w:p>
    <w:p w:rsidR="00C935E9" w:rsidRDefault="00C935E9" w:rsidP="00C935E9">
      <w:pPr>
        <w:tabs>
          <w:tab w:val="left" w:pos="1014"/>
        </w:tabs>
        <w:suppressAutoHyphens w:val="0"/>
        <w:snapToGrid/>
        <w:spacing w:line="240" w:lineRule="auto"/>
        <w:ind w:left="709" w:firstLine="0"/>
        <w:rPr>
          <w:lang w:eastAsia="en-US"/>
        </w:rPr>
      </w:pPr>
      <w:r w:rsidRPr="003A10F9">
        <w:rPr>
          <w:lang w:eastAsia="en-US"/>
        </w:rPr>
        <w:t xml:space="preserve">- </w:t>
      </w:r>
      <w:r>
        <w:rPr>
          <w:lang w:eastAsia="en-US"/>
        </w:rPr>
        <w:t>3-х разовое питание, численность – от 2 до 60 человек (по заявке заказчика).</w:t>
      </w:r>
    </w:p>
    <w:p w:rsidR="00C935E9" w:rsidRPr="003A10F9" w:rsidRDefault="00C935E9" w:rsidP="00C935E9">
      <w:pPr>
        <w:tabs>
          <w:tab w:val="left" w:pos="1014"/>
        </w:tabs>
        <w:suppressAutoHyphens w:val="0"/>
        <w:snapToGrid/>
        <w:spacing w:line="240" w:lineRule="auto"/>
        <w:ind w:firstLine="709"/>
        <w:rPr>
          <w:b/>
          <w:lang w:eastAsia="en-US"/>
        </w:rPr>
      </w:pPr>
      <w:r w:rsidRPr="003A10F9">
        <w:rPr>
          <w:b/>
          <w:lang w:eastAsia="en-US"/>
        </w:rPr>
        <w:t>3.</w:t>
      </w:r>
      <w:r>
        <w:rPr>
          <w:b/>
          <w:lang w:eastAsia="en-US"/>
        </w:rPr>
        <w:t>4</w:t>
      </w:r>
      <w:r w:rsidRPr="003A10F9">
        <w:rPr>
          <w:b/>
          <w:lang w:eastAsia="en-US"/>
        </w:rPr>
        <w:t xml:space="preserve">. по адресу: </w:t>
      </w:r>
      <w:r>
        <w:rPr>
          <w:b/>
          <w:lang w:eastAsia="en-US"/>
        </w:rPr>
        <w:t>Новосибирская область, ордынский район, МО Красноярский сельсовет, база отдыха «НИИИП»</w:t>
      </w:r>
      <w:r w:rsidRPr="003A10F9">
        <w:rPr>
          <w:b/>
          <w:lang w:eastAsia="en-US"/>
        </w:rPr>
        <w:t>:</w:t>
      </w:r>
    </w:p>
    <w:p w:rsidR="00C935E9" w:rsidRDefault="00C935E9" w:rsidP="00630940">
      <w:pPr>
        <w:tabs>
          <w:tab w:val="left" w:pos="1014"/>
        </w:tabs>
        <w:suppressAutoHyphens w:val="0"/>
        <w:snapToGrid/>
        <w:spacing w:line="240" w:lineRule="auto"/>
        <w:ind w:firstLine="709"/>
        <w:rPr>
          <w:lang w:eastAsia="en-US"/>
        </w:rPr>
      </w:pPr>
      <w:r w:rsidRPr="003A10F9">
        <w:rPr>
          <w:lang w:eastAsia="en-US"/>
        </w:rPr>
        <w:t xml:space="preserve">- </w:t>
      </w:r>
      <w:r w:rsidR="00630940">
        <w:rPr>
          <w:lang w:eastAsia="en-US"/>
        </w:rPr>
        <w:t>3-х разовое питание, численность – от 2 до 60 человек (с июня по август – по заявке Заказчика).</w:t>
      </w:r>
    </w:p>
    <w:p w:rsidR="00C935E9" w:rsidRDefault="00C935E9" w:rsidP="00C935E9">
      <w:pPr>
        <w:tabs>
          <w:tab w:val="left" w:pos="1014"/>
        </w:tabs>
        <w:suppressAutoHyphens w:val="0"/>
        <w:snapToGrid/>
        <w:spacing w:line="240" w:lineRule="auto"/>
        <w:ind w:left="709" w:firstLine="0"/>
        <w:rPr>
          <w:lang w:eastAsia="en-US"/>
        </w:rPr>
      </w:pPr>
    </w:p>
    <w:p w:rsidR="003A10F9" w:rsidRPr="003A10F9" w:rsidRDefault="003A10F9" w:rsidP="003A10F9">
      <w:pPr>
        <w:tabs>
          <w:tab w:val="left" w:pos="0"/>
          <w:tab w:val="left" w:pos="1014"/>
        </w:tabs>
        <w:suppressAutoHyphens w:val="0"/>
        <w:snapToGrid/>
        <w:spacing w:line="240" w:lineRule="auto"/>
        <w:ind w:left="709" w:firstLine="0"/>
        <w:rPr>
          <w:lang w:eastAsia="en-US"/>
        </w:rPr>
      </w:pPr>
      <w:r w:rsidRPr="003A10F9">
        <w:rPr>
          <w:b/>
          <w:lang w:eastAsia="en-US"/>
        </w:rPr>
        <w:t>4.</w:t>
      </w:r>
      <w:r w:rsidRPr="003A10F9">
        <w:rPr>
          <w:lang w:eastAsia="en-US"/>
        </w:rPr>
        <w:t xml:space="preserve"> </w:t>
      </w:r>
      <w:r w:rsidRPr="003A10F9">
        <w:rPr>
          <w:b/>
          <w:lang w:eastAsia="en-US"/>
        </w:rPr>
        <w:t>Ассортимент блюд.</w:t>
      </w:r>
      <w:bookmarkEnd w:id="16"/>
    </w:p>
    <w:p w:rsidR="003A10F9" w:rsidRPr="003A10F9" w:rsidRDefault="003A10F9" w:rsidP="003A10F9">
      <w:pPr>
        <w:tabs>
          <w:tab w:val="left" w:pos="0"/>
          <w:tab w:val="left" w:pos="1014"/>
        </w:tabs>
        <w:suppressAutoHyphens w:val="0"/>
        <w:snapToGrid/>
        <w:spacing w:line="240" w:lineRule="auto"/>
        <w:ind w:firstLine="709"/>
        <w:rPr>
          <w:lang w:eastAsia="en-US"/>
        </w:rPr>
      </w:pPr>
      <w:r w:rsidRPr="003A10F9">
        <w:rPr>
          <w:lang w:eastAsia="en-US"/>
        </w:rPr>
        <w:t>4.1. Общий ассортимент блюд, предлагаемых к реализации, должен содержать не менее:</w:t>
      </w:r>
    </w:p>
    <w:p w:rsidR="003A10F9" w:rsidRPr="003A10F9" w:rsidRDefault="003A10F9" w:rsidP="003A10F9">
      <w:pPr>
        <w:tabs>
          <w:tab w:val="left" w:pos="0"/>
          <w:tab w:val="left" w:pos="1014"/>
        </w:tabs>
        <w:suppressAutoHyphens w:val="0"/>
        <w:snapToGrid/>
        <w:spacing w:line="240" w:lineRule="auto"/>
        <w:ind w:firstLine="709"/>
        <w:rPr>
          <w:lang w:eastAsia="en-US"/>
        </w:rPr>
      </w:pPr>
      <w:r w:rsidRPr="003A10F9">
        <w:rPr>
          <w:lang w:eastAsia="en-US"/>
        </w:rPr>
        <w:t xml:space="preserve">- салаты, закуски </w:t>
      </w:r>
      <w:r w:rsidRPr="003A10F9">
        <w:rPr>
          <w:lang w:eastAsia="ru-RU"/>
        </w:rPr>
        <w:t>–</w:t>
      </w:r>
      <w:r w:rsidRPr="003A10F9">
        <w:rPr>
          <w:lang w:eastAsia="en-US"/>
        </w:rPr>
        <w:t xml:space="preserve"> 50 наименований;</w:t>
      </w:r>
    </w:p>
    <w:p w:rsidR="003A10F9" w:rsidRPr="003A10F9" w:rsidRDefault="003A10F9" w:rsidP="003A10F9">
      <w:pPr>
        <w:tabs>
          <w:tab w:val="left" w:pos="0"/>
          <w:tab w:val="left" w:pos="1014"/>
        </w:tabs>
        <w:suppressAutoHyphens w:val="0"/>
        <w:snapToGrid/>
        <w:spacing w:line="240" w:lineRule="auto"/>
        <w:ind w:firstLine="709"/>
        <w:rPr>
          <w:lang w:eastAsia="en-US"/>
        </w:rPr>
      </w:pPr>
      <w:r w:rsidRPr="003A10F9">
        <w:rPr>
          <w:lang w:eastAsia="en-US"/>
        </w:rPr>
        <w:t xml:space="preserve">- первые блюда </w:t>
      </w:r>
      <w:r w:rsidRPr="003A10F9">
        <w:rPr>
          <w:lang w:eastAsia="ru-RU"/>
        </w:rPr>
        <w:t>–</w:t>
      </w:r>
      <w:r w:rsidRPr="003A10F9">
        <w:rPr>
          <w:lang w:eastAsia="en-US"/>
        </w:rPr>
        <w:t xml:space="preserve"> 15 наименований;</w:t>
      </w:r>
    </w:p>
    <w:p w:rsidR="003A10F9" w:rsidRPr="003A10F9" w:rsidRDefault="003A10F9" w:rsidP="003A10F9">
      <w:pPr>
        <w:tabs>
          <w:tab w:val="left" w:pos="0"/>
          <w:tab w:val="left" w:pos="1014"/>
        </w:tabs>
        <w:suppressAutoHyphens w:val="0"/>
        <w:snapToGrid/>
        <w:spacing w:line="240" w:lineRule="auto"/>
        <w:ind w:firstLine="709"/>
        <w:rPr>
          <w:lang w:eastAsia="en-US"/>
        </w:rPr>
      </w:pPr>
      <w:r w:rsidRPr="003A10F9">
        <w:rPr>
          <w:lang w:eastAsia="en-US"/>
        </w:rPr>
        <w:t xml:space="preserve">- горячие блюда (мясные, рыбные) </w:t>
      </w:r>
      <w:r w:rsidRPr="003A10F9">
        <w:rPr>
          <w:lang w:eastAsia="ru-RU"/>
        </w:rPr>
        <w:t>–</w:t>
      </w:r>
      <w:r w:rsidRPr="003A10F9">
        <w:rPr>
          <w:lang w:eastAsia="en-US"/>
        </w:rPr>
        <w:t xml:space="preserve"> 70 наименований;</w:t>
      </w:r>
    </w:p>
    <w:p w:rsidR="003A10F9" w:rsidRPr="003A10F9" w:rsidRDefault="003A10F9" w:rsidP="003A10F9">
      <w:pPr>
        <w:tabs>
          <w:tab w:val="left" w:pos="0"/>
          <w:tab w:val="left" w:pos="1014"/>
        </w:tabs>
        <w:suppressAutoHyphens w:val="0"/>
        <w:snapToGrid/>
        <w:spacing w:line="240" w:lineRule="auto"/>
        <w:ind w:firstLine="709"/>
        <w:rPr>
          <w:lang w:eastAsia="en-US"/>
        </w:rPr>
      </w:pPr>
      <w:r w:rsidRPr="003A10F9">
        <w:rPr>
          <w:lang w:eastAsia="en-US"/>
        </w:rPr>
        <w:t xml:space="preserve">- гарнир </w:t>
      </w:r>
      <w:r w:rsidRPr="003A10F9">
        <w:rPr>
          <w:lang w:eastAsia="ru-RU"/>
        </w:rPr>
        <w:t xml:space="preserve">– </w:t>
      </w:r>
      <w:r w:rsidRPr="003A10F9">
        <w:rPr>
          <w:lang w:eastAsia="en-US"/>
        </w:rPr>
        <w:t>15 наименований;</w:t>
      </w:r>
    </w:p>
    <w:p w:rsidR="003A10F9" w:rsidRPr="003A10F9" w:rsidRDefault="003A10F9" w:rsidP="003A10F9">
      <w:pPr>
        <w:tabs>
          <w:tab w:val="left" w:pos="0"/>
          <w:tab w:val="left" w:pos="1014"/>
        </w:tabs>
        <w:suppressAutoHyphens w:val="0"/>
        <w:snapToGrid/>
        <w:spacing w:line="240" w:lineRule="auto"/>
        <w:ind w:firstLine="709"/>
        <w:rPr>
          <w:lang w:eastAsia="en-US"/>
        </w:rPr>
      </w:pPr>
      <w:r w:rsidRPr="003A10F9">
        <w:rPr>
          <w:lang w:eastAsia="en-US"/>
        </w:rPr>
        <w:t xml:space="preserve">- молочная каша </w:t>
      </w:r>
      <w:r w:rsidRPr="003A10F9">
        <w:rPr>
          <w:lang w:eastAsia="ru-RU"/>
        </w:rPr>
        <w:t>–</w:t>
      </w:r>
      <w:r w:rsidRPr="003A10F9">
        <w:rPr>
          <w:lang w:eastAsia="en-US"/>
        </w:rPr>
        <w:t xml:space="preserve"> 5 наименований;</w:t>
      </w:r>
    </w:p>
    <w:p w:rsidR="003A10F9" w:rsidRPr="003A10F9" w:rsidRDefault="003A10F9" w:rsidP="003A10F9">
      <w:pPr>
        <w:tabs>
          <w:tab w:val="left" w:pos="0"/>
          <w:tab w:val="left" w:pos="1014"/>
        </w:tabs>
        <w:suppressAutoHyphens w:val="0"/>
        <w:snapToGrid/>
        <w:spacing w:line="240" w:lineRule="auto"/>
        <w:ind w:firstLine="709"/>
        <w:rPr>
          <w:lang w:eastAsia="en-US"/>
        </w:rPr>
      </w:pPr>
      <w:r w:rsidRPr="003A10F9">
        <w:rPr>
          <w:lang w:eastAsia="en-US"/>
        </w:rPr>
        <w:t xml:space="preserve">- хлебобулочные изделия </w:t>
      </w:r>
      <w:r w:rsidRPr="003A10F9">
        <w:rPr>
          <w:lang w:eastAsia="ru-RU"/>
        </w:rPr>
        <w:t>–</w:t>
      </w:r>
      <w:r w:rsidRPr="003A10F9">
        <w:rPr>
          <w:lang w:eastAsia="en-US"/>
        </w:rPr>
        <w:t xml:space="preserve"> 40 наименований;</w:t>
      </w:r>
    </w:p>
    <w:p w:rsidR="003A10F9" w:rsidRPr="003A10F9" w:rsidRDefault="003A10F9" w:rsidP="003A10F9">
      <w:pPr>
        <w:tabs>
          <w:tab w:val="left" w:pos="0"/>
          <w:tab w:val="left" w:pos="1014"/>
        </w:tabs>
        <w:suppressAutoHyphens w:val="0"/>
        <w:snapToGrid/>
        <w:spacing w:line="240" w:lineRule="auto"/>
        <w:ind w:firstLine="709"/>
        <w:rPr>
          <w:lang w:eastAsia="en-US"/>
        </w:rPr>
      </w:pPr>
      <w:r w:rsidRPr="003A10F9">
        <w:rPr>
          <w:lang w:eastAsia="en-US"/>
        </w:rPr>
        <w:t>- кондитерские изделия – 10 наименований;</w:t>
      </w:r>
    </w:p>
    <w:p w:rsidR="003A10F9" w:rsidRPr="003A10F9" w:rsidRDefault="003A10F9" w:rsidP="003A10F9">
      <w:pPr>
        <w:tabs>
          <w:tab w:val="left" w:pos="0"/>
          <w:tab w:val="left" w:pos="1014"/>
        </w:tabs>
        <w:suppressAutoHyphens w:val="0"/>
        <w:snapToGrid/>
        <w:spacing w:line="240" w:lineRule="auto"/>
        <w:ind w:firstLine="709"/>
        <w:rPr>
          <w:lang w:eastAsia="en-US"/>
        </w:rPr>
      </w:pPr>
      <w:r w:rsidRPr="003A10F9">
        <w:rPr>
          <w:lang w:eastAsia="en-US"/>
        </w:rPr>
        <w:t xml:space="preserve">- напитки </w:t>
      </w:r>
      <w:r w:rsidRPr="003A10F9">
        <w:rPr>
          <w:lang w:eastAsia="ru-RU"/>
        </w:rPr>
        <w:t>–</w:t>
      </w:r>
      <w:r w:rsidRPr="003A10F9">
        <w:rPr>
          <w:lang w:eastAsia="en-US"/>
        </w:rPr>
        <w:t xml:space="preserve"> 10 наименований.</w:t>
      </w:r>
    </w:p>
    <w:p w:rsidR="003A10F9" w:rsidRPr="003A10F9" w:rsidRDefault="003A10F9" w:rsidP="003A10F9">
      <w:pPr>
        <w:tabs>
          <w:tab w:val="left" w:pos="0"/>
          <w:tab w:val="left" w:pos="1014"/>
        </w:tabs>
        <w:suppressAutoHyphens w:val="0"/>
        <w:snapToGrid/>
        <w:spacing w:line="240" w:lineRule="auto"/>
        <w:ind w:firstLine="709"/>
        <w:rPr>
          <w:lang w:eastAsia="ru-RU"/>
        </w:rPr>
      </w:pPr>
      <w:r w:rsidRPr="003A10F9">
        <w:rPr>
          <w:lang w:eastAsia="en-US"/>
        </w:rPr>
        <w:t xml:space="preserve">4.2. </w:t>
      </w:r>
      <w:r w:rsidRPr="003A10F9">
        <w:rPr>
          <w:lang w:eastAsia="ru-RU"/>
        </w:rPr>
        <w:t>Необходимый ежедневный ассортимент блюд не менее:</w:t>
      </w:r>
    </w:p>
    <w:p w:rsidR="003A10F9" w:rsidRPr="003A10F9" w:rsidRDefault="003A10F9" w:rsidP="003A10F9">
      <w:pPr>
        <w:widowControl/>
        <w:tabs>
          <w:tab w:val="left" w:pos="993"/>
        </w:tabs>
        <w:suppressAutoHyphens w:val="0"/>
        <w:snapToGrid/>
        <w:spacing w:after="200" w:line="240" w:lineRule="auto"/>
        <w:ind w:left="709" w:firstLine="0"/>
        <w:contextualSpacing/>
        <w:rPr>
          <w:rFonts w:eastAsia="Calibri"/>
          <w:lang w:eastAsia="en-US"/>
        </w:rPr>
      </w:pPr>
      <w:r w:rsidRPr="003A10F9">
        <w:rPr>
          <w:rFonts w:eastAsia="Calibri"/>
          <w:lang w:eastAsia="en-US"/>
        </w:rPr>
        <w:t xml:space="preserve">– салаты </w:t>
      </w:r>
      <w:r w:rsidRPr="003A10F9">
        <w:rPr>
          <w:rFonts w:eastAsia="Calibri"/>
          <w:lang w:eastAsia="ru-RU"/>
        </w:rPr>
        <w:t xml:space="preserve">(холодные закуски) – выход 100 г. </w:t>
      </w:r>
      <w:r w:rsidRPr="003A10F9">
        <w:rPr>
          <w:rFonts w:eastAsia="Calibri"/>
          <w:lang w:eastAsia="en-US"/>
        </w:rPr>
        <w:t>–</w:t>
      </w:r>
      <w:r w:rsidRPr="003A10F9">
        <w:rPr>
          <w:rFonts w:eastAsia="Calibri"/>
          <w:lang w:eastAsia="ru-RU"/>
        </w:rPr>
        <w:t xml:space="preserve"> 6 наименований</w:t>
      </w:r>
      <w:r w:rsidRPr="003A10F9">
        <w:rPr>
          <w:rFonts w:eastAsia="Calibri"/>
          <w:lang w:eastAsia="en-US"/>
        </w:rPr>
        <w:t>;</w:t>
      </w:r>
    </w:p>
    <w:p w:rsidR="003A10F9" w:rsidRPr="003A10F9" w:rsidRDefault="003A10F9" w:rsidP="003A10F9">
      <w:pPr>
        <w:widowControl/>
        <w:tabs>
          <w:tab w:val="left" w:pos="993"/>
        </w:tabs>
        <w:suppressAutoHyphens w:val="0"/>
        <w:snapToGrid/>
        <w:spacing w:after="200" w:line="240" w:lineRule="auto"/>
        <w:ind w:left="709" w:firstLine="0"/>
        <w:contextualSpacing/>
        <w:rPr>
          <w:rFonts w:eastAsia="Calibri"/>
          <w:lang w:eastAsia="en-US"/>
        </w:rPr>
      </w:pPr>
      <w:r w:rsidRPr="003A10F9">
        <w:rPr>
          <w:rFonts w:eastAsia="Calibri"/>
          <w:lang w:eastAsia="en-US"/>
        </w:rPr>
        <w:t>– первые блюда – выход 250 г. – 2 наименования;</w:t>
      </w:r>
    </w:p>
    <w:p w:rsidR="003A10F9" w:rsidRPr="003A10F9" w:rsidRDefault="003A10F9" w:rsidP="003A10F9">
      <w:pPr>
        <w:widowControl/>
        <w:tabs>
          <w:tab w:val="left" w:pos="993"/>
        </w:tabs>
        <w:suppressAutoHyphens w:val="0"/>
        <w:snapToGrid/>
        <w:spacing w:after="200" w:line="240" w:lineRule="auto"/>
        <w:ind w:firstLine="709"/>
        <w:contextualSpacing/>
        <w:rPr>
          <w:rFonts w:eastAsia="Calibri"/>
          <w:lang w:eastAsia="en-US"/>
        </w:rPr>
      </w:pPr>
      <w:r w:rsidRPr="003A10F9">
        <w:rPr>
          <w:rFonts w:eastAsia="Calibri"/>
          <w:lang w:eastAsia="en-US"/>
        </w:rPr>
        <w:t>– горячие блюда (мясные, рыбные) – 6 наименований (обязательно наличие одного вида натурального крупнокускового блюда из мяса/птицы с выходом не менее 85г. (без соуса и «шапки»));</w:t>
      </w:r>
    </w:p>
    <w:p w:rsidR="003A10F9" w:rsidRPr="003A10F9" w:rsidRDefault="003A10F9" w:rsidP="003A10F9">
      <w:pPr>
        <w:widowControl/>
        <w:tabs>
          <w:tab w:val="left" w:pos="993"/>
        </w:tabs>
        <w:suppressAutoHyphens w:val="0"/>
        <w:snapToGrid/>
        <w:spacing w:after="200" w:line="240" w:lineRule="auto"/>
        <w:ind w:firstLine="709"/>
        <w:contextualSpacing/>
        <w:rPr>
          <w:rFonts w:eastAsia="Calibri"/>
          <w:lang w:eastAsia="en-US"/>
        </w:rPr>
      </w:pPr>
      <w:r w:rsidRPr="003A10F9">
        <w:rPr>
          <w:rFonts w:eastAsia="Calibri"/>
          <w:lang w:eastAsia="en-US"/>
        </w:rPr>
        <w:t xml:space="preserve">– гарниры – </w:t>
      </w:r>
      <w:r w:rsidRPr="003A10F9">
        <w:rPr>
          <w:rFonts w:eastAsia="Calibri"/>
          <w:lang w:eastAsia="ru-RU"/>
        </w:rPr>
        <w:t xml:space="preserve">выход 200г., с возможностью реализации ½ порции (обязательно наличие одного вида овощного гарнира помимо картофеля) </w:t>
      </w:r>
      <w:r w:rsidRPr="003A10F9">
        <w:rPr>
          <w:rFonts w:eastAsia="Calibri"/>
          <w:lang w:eastAsia="en-US"/>
        </w:rPr>
        <w:t>–</w:t>
      </w:r>
      <w:r w:rsidRPr="003A10F9">
        <w:rPr>
          <w:rFonts w:eastAsia="Calibri"/>
          <w:lang w:eastAsia="ru-RU"/>
        </w:rPr>
        <w:t xml:space="preserve"> </w:t>
      </w:r>
      <w:r w:rsidRPr="003A10F9">
        <w:rPr>
          <w:rFonts w:eastAsia="Calibri"/>
          <w:lang w:eastAsia="en-US"/>
        </w:rPr>
        <w:t>4 наименования;</w:t>
      </w:r>
    </w:p>
    <w:p w:rsidR="003A10F9" w:rsidRPr="003A10F9" w:rsidRDefault="003A10F9" w:rsidP="003A10F9">
      <w:pPr>
        <w:widowControl/>
        <w:tabs>
          <w:tab w:val="left" w:pos="993"/>
        </w:tabs>
        <w:suppressAutoHyphens w:val="0"/>
        <w:snapToGrid/>
        <w:spacing w:after="200" w:line="240" w:lineRule="auto"/>
        <w:ind w:firstLine="709"/>
        <w:contextualSpacing/>
        <w:rPr>
          <w:rFonts w:eastAsia="Calibri"/>
          <w:lang w:eastAsia="en-US"/>
        </w:rPr>
      </w:pPr>
      <w:r w:rsidRPr="003A10F9">
        <w:rPr>
          <w:rFonts w:eastAsia="Calibri"/>
          <w:lang w:eastAsia="en-US"/>
        </w:rPr>
        <w:lastRenderedPageBreak/>
        <w:t>– молочная каша с маслом – выход 200 г., с возможностью реализации ½ порции – 1 наименование;</w:t>
      </w:r>
    </w:p>
    <w:p w:rsidR="003A10F9" w:rsidRPr="003A10F9" w:rsidRDefault="003A10F9" w:rsidP="003A10F9">
      <w:pPr>
        <w:widowControl/>
        <w:tabs>
          <w:tab w:val="left" w:pos="993"/>
        </w:tabs>
        <w:suppressAutoHyphens w:val="0"/>
        <w:snapToGrid/>
        <w:spacing w:after="200" w:line="240" w:lineRule="auto"/>
        <w:ind w:left="709" w:firstLine="0"/>
        <w:contextualSpacing/>
        <w:rPr>
          <w:rFonts w:eastAsia="Calibri"/>
          <w:lang w:eastAsia="en-US"/>
        </w:rPr>
      </w:pPr>
      <w:r w:rsidRPr="003A10F9">
        <w:rPr>
          <w:rFonts w:eastAsia="Calibri"/>
          <w:lang w:eastAsia="en-US"/>
        </w:rPr>
        <w:t>– хлеб – 1 кусок 40 г. – не менее 2-х сортов;</w:t>
      </w:r>
    </w:p>
    <w:p w:rsidR="003A10F9" w:rsidRPr="003A10F9" w:rsidRDefault="003A10F9" w:rsidP="003A10F9">
      <w:pPr>
        <w:widowControl/>
        <w:tabs>
          <w:tab w:val="left" w:pos="993"/>
        </w:tabs>
        <w:suppressAutoHyphens w:val="0"/>
        <w:snapToGrid/>
        <w:spacing w:after="200" w:line="240" w:lineRule="auto"/>
        <w:ind w:left="709" w:firstLine="0"/>
        <w:contextualSpacing/>
        <w:rPr>
          <w:rFonts w:eastAsia="Calibri"/>
          <w:lang w:eastAsia="en-US"/>
        </w:rPr>
      </w:pPr>
      <w:r w:rsidRPr="003A10F9">
        <w:rPr>
          <w:rFonts w:eastAsia="Calibri"/>
          <w:lang w:eastAsia="en-US"/>
        </w:rPr>
        <w:t>– хлебобулочные и кондитерские изделия – не менее 3 наименований;</w:t>
      </w:r>
    </w:p>
    <w:p w:rsidR="003A10F9" w:rsidRPr="003A10F9" w:rsidRDefault="003A10F9" w:rsidP="003A10F9">
      <w:pPr>
        <w:widowControl/>
        <w:tabs>
          <w:tab w:val="left" w:pos="993"/>
        </w:tabs>
        <w:suppressAutoHyphens w:val="0"/>
        <w:snapToGrid/>
        <w:spacing w:after="200" w:line="240" w:lineRule="auto"/>
        <w:ind w:left="709" w:firstLine="0"/>
        <w:contextualSpacing/>
        <w:rPr>
          <w:rFonts w:eastAsia="Calibri"/>
          <w:lang w:eastAsia="en-US"/>
        </w:rPr>
      </w:pPr>
      <w:r w:rsidRPr="003A10F9">
        <w:rPr>
          <w:rFonts w:eastAsia="Calibri"/>
          <w:lang w:eastAsia="en-US"/>
        </w:rPr>
        <w:t>– кисломолочная продукция в ассортименте – не менее 3 наименований;</w:t>
      </w:r>
    </w:p>
    <w:p w:rsidR="003A10F9" w:rsidRPr="003A10F9" w:rsidRDefault="003A10F9" w:rsidP="003A10F9">
      <w:pPr>
        <w:widowControl/>
        <w:tabs>
          <w:tab w:val="left" w:pos="993"/>
        </w:tabs>
        <w:suppressAutoHyphens w:val="0"/>
        <w:snapToGrid/>
        <w:spacing w:after="200" w:line="240" w:lineRule="auto"/>
        <w:ind w:left="709" w:firstLine="0"/>
        <w:contextualSpacing/>
        <w:rPr>
          <w:rFonts w:eastAsia="Calibri"/>
          <w:lang w:eastAsia="en-US"/>
        </w:rPr>
      </w:pPr>
      <w:r w:rsidRPr="003A10F9">
        <w:rPr>
          <w:rFonts w:eastAsia="Calibri"/>
          <w:lang w:eastAsia="en-US"/>
        </w:rPr>
        <w:t>– напитки – выход 200 г. – 5 наименований.</w:t>
      </w:r>
    </w:p>
    <w:p w:rsidR="003A10F9" w:rsidRPr="003A10F9" w:rsidRDefault="003A10F9" w:rsidP="003A10F9">
      <w:pPr>
        <w:widowControl/>
        <w:suppressAutoHyphens w:val="0"/>
        <w:snapToGrid/>
        <w:spacing w:line="240" w:lineRule="auto"/>
        <w:ind w:firstLine="709"/>
        <w:contextualSpacing/>
        <w:rPr>
          <w:lang w:eastAsia="ru-RU"/>
        </w:rPr>
      </w:pPr>
      <w:r w:rsidRPr="003A10F9">
        <w:rPr>
          <w:lang w:eastAsia="ru-RU"/>
        </w:rPr>
        <w:t>Наличие соусного стола в свободном доступе в ассортименте (бесплатно):</w:t>
      </w:r>
    </w:p>
    <w:p w:rsidR="003A10F9" w:rsidRPr="003A10F9" w:rsidRDefault="003A10F9" w:rsidP="003A10F9">
      <w:pPr>
        <w:widowControl/>
        <w:suppressAutoHyphens w:val="0"/>
        <w:snapToGrid/>
        <w:spacing w:line="240" w:lineRule="auto"/>
        <w:ind w:firstLine="709"/>
        <w:contextualSpacing/>
        <w:rPr>
          <w:lang w:eastAsia="ru-RU"/>
        </w:rPr>
      </w:pPr>
      <w:r w:rsidRPr="003A10F9">
        <w:rPr>
          <w:lang w:eastAsia="ru-RU"/>
        </w:rPr>
        <w:t>- кетчуп;</w:t>
      </w:r>
    </w:p>
    <w:p w:rsidR="003A10F9" w:rsidRPr="003A10F9" w:rsidRDefault="003A10F9" w:rsidP="003A10F9">
      <w:pPr>
        <w:widowControl/>
        <w:suppressAutoHyphens w:val="0"/>
        <w:snapToGrid/>
        <w:spacing w:line="240" w:lineRule="auto"/>
        <w:ind w:firstLine="709"/>
        <w:contextualSpacing/>
        <w:rPr>
          <w:lang w:eastAsia="ru-RU"/>
        </w:rPr>
      </w:pPr>
      <w:r w:rsidRPr="003A10F9">
        <w:rPr>
          <w:lang w:eastAsia="ru-RU"/>
        </w:rPr>
        <w:t>- майонез;</w:t>
      </w:r>
    </w:p>
    <w:p w:rsidR="003A10F9" w:rsidRPr="003A10F9" w:rsidRDefault="003A10F9" w:rsidP="003A10F9">
      <w:pPr>
        <w:widowControl/>
        <w:suppressAutoHyphens w:val="0"/>
        <w:snapToGrid/>
        <w:spacing w:line="240" w:lineRule="auto"/>
        <w:ind w:firstLine="709"/>
        <w:contextualSpacing/>
        <w:rPr>
          <w:lang w:eastAsia="ru-RU"/>
        </w:rPr>
      </w:pPr>
      <w:r w:rsidRPr="003A10F9">
        <w:rPr>
          <w:lang w:eastAsia="ru-RU"/>
        </w:rPr>
        <w:t>- соевый соус;</w:t>
      </w:r>
    </w:p>
    <w:p w:rsidR="003A10F9" w:rsidRPr="003A10F9" w:rsidRDefault="003A10F9" w:rsidP="003A10F9">
      <w:pPr>
        <w:widowControl/>
        <w:suppressAutoHyphens w:val="0"/>
        <w:snapToGrid/>
        <w:spacing w:line="240" w:lineRule="auto"/>
        <w:ind w:firstLine="709"/>
        <w:contextualSpacing/>
        <w:rPr>
          <w:lang w:eastAsia="ru-RU"/>
        </w:rPr>
      </w:pPr>
      <w:r w:rsidRPr="003A10F9">
        <w:rPr>
          <w:lang w:eastAsia="ru-RU"/>
        </w:rPr>
        <w:t>- масло растительное;</w:t>
      </w:r>
    </w:p>
    <w:p w:rsidR="003A10F9" w:rsidRPr="003A10F9" w:rsidRDefault="003A10F9" w:rsidP="003A10F9">
      <w:pPr>
        <w:widowControl/>
        <w:suppressAutoHyphens w:val="0"/>
        <w:snapToGrid/>
        <w:spacing w:line="240" w:lineRule="auto"/>
        <w:ind w:firstLine="709"/>
        <w:contextualSpacing/>
        <w:rPr>
          <w:lang w:eastAsia="ru-RU"/>
        </w:rPr>
      </w:pPr>
      <w:r w:rsidRPr="003A10F9">
        <w:rPr>
          <w:lang w:eastAsia="ru-RU"/>
        </w:rPr>
        <w:t>- хрен;</w:t>
      </w:r>
    </w:p>
    <w:p w:rsidR="003A10F9" w:rsidRPr="003A10F9" w:rsidRDefault="003A10F9" w:rsidP="003A10F9">
      <w:pPr>
        <w:widowControl/>
        <w:suppressAutoHyphens w:val="0"/>
        <w:snapToGrid/>
        <w:spacing w:line="240" w:lineRule="auto"/>
        <w:ind w:firstLine="709"/>
        <w:contextualSpacing/>
        <w:rPr>
          <w:rFonts w:eastAsia="Calibri"/>
          <w:lang w:eastAsia="ru-RU"/>
        </w:rPr>
      </w:pPr>
      <w:r w:rsidRPr="003A10F9">
        <w:rPr>
          <w:lang w:eastAsia="ru-RU"/>
        </w:rPr>
        <w:t xml:space="preserve">- </w:t>
      </w:r>
      <w:r w:rsidRPr="003A10F9">
        <w:rPr>
          <w:rFonts w:eastAsia="Calibri"/>
          <w:lang w:eastAsia="ru-RU"/>
        </w:rPr>
        <w:t>горчица.</w:t>
      </w:r>
    </w:p>
    <w:p w:rsidR="003A10F9" w:rsidRPr="003A10F9" w:rsidRDefault="003A10F9" w:rsidP="003A10F9">
      <w:pPr>
        <w:widowControl/>
        <w:suppressAutoHyphens w:val="0"/>
        <w:snapToGrid/>
        <w:spacing w:line="240" w:lineRule="auto"/>
        <w:ind w:firstLine="709"/>
        <w:contextualSpacing/>
        <w:rPr>
          <w:rFonts w:eastAsia="Calibri"/>
          <w:lang w:eastAsia="ru-RU"/>
        </w:rPr>
      </w:pPr>
      <w:r w:rsidRPr="003A10F9">
        <w:rPr>
          <w:rFonts w:eastAsia="Calibri"/>
          <w:lang w:eastAsia="ru-RU"/>
        </w:rPr>
        <w:t>Ежедневное меню должно содержать диетические блюда не менее 3-х наименований.</w:t>
      </w:r>
    </w:p>
    <w:p w:rsidR="003A10F9" w:rsidRPr="003A10F9" w:rsidRDefault="003A10F9" w:rsidP="003A10F9">
      <w:pPr>
        <w:widowControl/>
        <w:suppressAutoHyphens w:val="0"/>
        <w:snapToGrid/>
        <w:spacing w:line="240" w:lineRule="auto"/>
        <w:ind w:firstLine="709"/>
        <w:contextualSpacing/>
        <w:rPr>
          <w:rFonts w:eastAsia="Calibri"/>
          <w:lang w:eastAsia="ru-RU"/>
        </w:rPr>
      </w:pPr>
      <w:r w:rsidRPr="003A10F9">
        <w:rPr>
          <w:rFonts w:eastAsia="Calibri"/>
          <w:lang w:eastAsia="ru-RU"/>
        </w:rPr>
        <w:t>Цикличность меню – 2 недели.</w:t>
      </w:r>
    </w:p>
    <w:p w:rsidR="003A10F9" w:rsidRPr="003A10F9" w:rsidRDefault="003A10F9" w:rsidP="003A10F9">
      <w:pPr>
        <w:widowControl/>
        <w:tabs>
          <w:tab w:val="left" w:pos="0"/>
        </w:tabs>
        <w:suppressAutoHyphens w:val="0"/>
        <w:snapToGrid/>
        <w:spacing w:line="240" w:lineRule="auto"/>
        <w:ind w:firstLine="709"/>
        <w:contextualSpacing/>
        <w:rPr>
          <w:lang w:eastAsia="ru-RU"/>
        </w:rPr>
      </w:pPr>
      <w:r w:rsidRPr="003A10F9">
        <w:rPr>
          <w:lang w:eastAsia="ru-RU"/>
        </w:rPr>
        <w:t>4.3. С целью соблюдения полного ежедневного ассортимента блюд Исполнитель обязан обеспечить оперативную замену любого из блюд в ежедневном меню в случае снятия его с реализации комиссией по контролю за организацией питания работников Заказчика в столовой.</w:t>
      </w:r>
    </w:p>
    <w:p w:rsidR="003A10F9" w:rsidRPr="003A10F9" w:rsidRDefault="003A10F9" w:rsidP="003A10F9">
      <w:pPr>
        <w:widowControl/>
        <w:tabs>
          <w:tab w:val="left" w:pos="0"/>
        </w:tabs>
        <w:suppressAutoHyphens w:val="0"/>
        <w:snapToGrid/>
        <w:spacing w:line="240" w:lineRule="auto"/>
        <w:ind w:firstLine="0"/>
        <w:rPr>
          <w:lang w:eastAsia="ru-RU"/>
        </w:rPr>
      </w:pPr>
    </w:p>
    <w:p w:rsidR="003A10F9" w:rsidRPr="003A10F9" w:rsidRDefault="003A10F9" w:rsidP="003A10F9">
      <w:pPr>
        <w:widowControl/>
        <w:suppressAutoHyphens w:val="0"/>
        <w:snapToGrid/>
        <w:spacing w:line="240" w:lineRule="auto"/>
        <w:ind w:left="709" w:firstLine="0"/>
        <w:rPr>
          <w:rFonts w:eastAsia="Calibri"/>
          <w:b/>
          <w:lang w:eastAsia="en-US"/>
        </w:rPr>
      </w:pPr>
      <w:r w:rsidRPr="003A10F9">
        <w:rPr>
          <w:rFonts w:eastAsia="Calibri"/>
          <w:b/>
          <w:lang w:eastAsia="en-US"/>
        </w:rPr>
        <w:t>5.</w:t>
      </w:r>
      <w:r w:rsidRPr="003A10F9">
        <w:rPr>
          <w:b/>
          <w:lang w:eastAsia="ru-RU"/>
        </w:rPr>
        <w:t xml:space="preserve"> </w:t>
      </w:r>
      <w:r w:rsidRPr="003A10F9">
        <w:rPr>
          <w:rFonts w:eastAsia="Calibri"/>
          <w:b/>
          <w:lang w:eastAsia="en-US"/>
        </w:rPr>
        <w:t>Оснащение оборудованием, инвентарем, транспортом.</w:t>
      </w:r>
    </w:p>
    <w:p w:rsidR="003A10F9" w:rsidRPr="003A10F9" w:rsidRDefault="003A10F9" w:rsidP="00FC1C72">
      <w:pPr>
        <w:widowControl/>
        <w:numPr>
          <w:ilvl w:val="1"/>
          <w:numId w:val="15"/>
        </w:numPr>
        <w:tabs>
          <w:tab w:val="left" w:pos="0"/>
          <w:tab w:val="left" w:pos="1276"/>
        </w:tabs>
        <w:suppressAutoHyphens w:val="0"/>
        <w:snapToGrid/>
        <w:spacing w:after="200" w:line="240" w:lineRule="auto"/>
        <w:ind w:left="0" w:firstLine="709"/>
        <w:contextualSpacing/>
        <w:jc w:val="left"/>
        <w:rPr>
          <w:lang w:eastAsia="ru-RU"/>
        </w:rPr>
      </w:pPr>
      <w:r w:rsidRPr="003A10F9">
        <w:rPr>
          <w:rFonts w:eastAsia="Calibri"/>
          <w:lang w:eastAsia="en-US"/>
        </w:rPr>
        <w:t>Исполнитель услуги должен обеспечивать помещения необходимым контрольно-кассовым оборудованием, кухонным инвентарем, столовыми приборами, столовой и чайной посудой, санитарной и специальной одеждой, моющими средствами в соответствии с действующими нормами оснащения предприятий общественного питания.</w:t>
      </w:r>
    </w:p>
    <w:p w:rsidR="003A10F9" w:rsidRPr="003A10F9" w:rsidRDefault="003A10F9" w:rsidP="00FC1C72">
      <w:pPr>
        <w:widowControl/>
        <w:numPr>
          <w:ilvl w:val="1"/>
          <w:numId w:val="15"/>
        </w:numPr>
        <w:tabs>
          <w:tab w:val="left" w:pos="0"/>
          <w:tab w:val="left" w:pos="837"/>
          <w:tab w:val="left" w:pos="1276"/>
        </w:tabs>
        <w:suppressAutoHyphens w:val="0"/>
        <w:snapToGrid/>
        <w:spacing w:after="200" w:line="240" w:lineRule="auto"/>
        <w:ind w:left="0" w:firstLine="709"/>
        <w:contextualSpacing/>
        <w:jc w:val="left"/>
        <w:rPr>
          <w:rFonts w:ascii="Calibri" w:eastAsia="Calibri" w:hAnsi="Calibri"/>
          <w:lang w:eastAsia="en-US"/>
        </w:rPr>
      </w:pPr>
      <w:r w:rsidRPr="003A10F9">
        <w:rPr>
          <w:rFonts w:eastAsia="Calibri"/>
          <w:lang w:eastAsia="en-US"/>
        </w:rPr>
        <w:t xml:space="preserve">Имеющееся у Заказчика пищевое и торговое оборудование предоставляется Заказчиком и передается Исполнителю по акту приема-передачи. Перечень оборудования указан в </w:t>
      </w:r>
      <w:r w:rsidRPr="002E4967">
        <w:rPr>
          <w:rFonts w:eastAsia="Calibri"/>
          <w:lang w:eastAsia="en-US"/>
        </w:rPr>
        <w:t>Приложении №1,№2 к настоящему техническому заданию.</w:t>
      </w:r>
    </w:p>
    <w:p w:rsidR="003A10F9" w:rsidRPr="003A10F9" w:rsidRDefault="003A10F9" w:rsidP="00FC1C72">
      <w:pPr>
        <w:widowControl/>
        <w:numPr>
          <w:ilvl w:val="1"/>
          <w:numId w:val="15"/>
        </w:numPr>
        <w:tabs>
          <w:tab w:val="left" w:pos="837"/>
          <w:tab w:val="left" w:pos="1276"/>
        </w:tabs>
        <w:suppressAutoHyphens w:val="0"/>
        <w:snapToGrid/>
        <w:spacing w:after="200" w:line="240" w:lineRule="auto"/>
        <w:ind w:left="0" w:firstLine="709"/>
        <w:contextualSpacing/>
        <w:jc w:val="left"/>
        <w:rPr>
          <w:rFonts w:eastAsia="Calibri"/>
          <w:lang w:eastAsia="en-US"/>
        </w:rPr>
      </w:pPr>
      <w:r w:rsidRPr="003A10F9">
        <w:rPr>
          <w:rFonts w:eastAsia="Calibri"/>
          <w:lang w:eastAsia="en-US"/>
        </w:rPr>
        <w:t>Исполнитель для организации питания использует свой автомобильный транспорт.</w:t>
      </w:r>
    </w:p>
    <w:p w:rsidR="003A10F9" w:rsidRPr="003A10F9" w:rsidRDefault="003A10F9" w:rsidP="003A10F9">
      <w:pPr>
        <w:widowControl/>
        <w:tabs>
          <w:tab w:val="left" w:pos="837"/>
          <w:tab w:val="left" w:pos="993"/>
          <w:tab w:val="left" w:pos="1134"/>
        </w:tabs>
        <w:suppressAutoHyphens w:val="0"/>
        <w:snapToGrid/>
        <w:spacing w:line="240" w:lineRule="auto"/>
        <w:ind w:firstLine="0"/>
        <w:rPr>
          <w:rFonts w:eastAsia="Calibri"/>
          <w:lang w:eastAsia="en-US"/>
        </w:rPr>
      </w:pPr>
    </w:p>
    <w:p w:rsidR="003A10F9" w:rsidRPr="003A10F9" w:rsidRDefault="003A10F9" w:rsidP="003A10F9">
      <w:pPr>
        <w:widowControl/>
        <w:tabs>
          <w:tab w:val="left" w:pos="837"/>
          <w:tab w:val="left" w:pos="993"/>
          <w:tab w:val="left" w:pos="1134"/>
        </w:tabs>
        <w:suppressAutoHyphens w:val="0"/>
        <w:snapToGrid/>
        <w:spacing w:line="240" w:lineRule="auto"/>
        <w:ind w:left="709" w:firstLine="0"/>
        <w:contextualSpacing/>
        <w:rPr>
          <w:rFonts w:eastAsia="Calibri"/>
          <w:lang w:eastAsia="en-US"/>
        </w:rPr>
      </w:pPr>
      <w:r w:rsidRPr="003A10F9">
        <w:rPr>
          <w:rFonts w:eastAsia="Calibri"/>
          <w:b/>
          <w:lang w:eastAsia="en-US"/>
        </w:rPr>
        <w:t>6. Требования к качеству реализуемой продукции.</w:t>
      </w:r>
    </w:p>
    <w:p w:rsidR="003A10F9" w:rsidRPr="003A10F9" w:rsidRDefault="003A10F9" w:rsidP="003A10F9">
      <w:pPr>
        <w:tabs>
          <w:tab w:val="left" w:pos="1346"/>
        </w:tabs>
        <w:suppressAutoHyphens w:val="0"/>
        <w:snapToGrid/>
        <w:spacing w:line="240" w:lineRule="auto"/>
        <w:ind w:firstLine="709"/>
        <w:rPr>
          <w:lang w:eastAsia="en-US"/>
        </w:rPr>
      </w:pPr>
      <w:r w:rsidRPr="003A10F9">
        <w:rPr>
          <w:lang w:eastAsia="en-US"/>
        </w:rPr>
        <w:t>6.1. Созданная Заказчиком комиссия по контролю за организацией питания работников Заказчика в столовой осуществляет контроль качества приготовленных и реализуемых блюд, их ассортимент и ценообразование, а также обслуживания работников Заказчика.</w:t>
      </w:r>
    </w:p>
    <w:p w:rsidR="003A10F9" w:rsidRPr="003A10F9" w:rsidRDefault="003A10F9" w:rsidP="003A10F9">
      <w:pPr>
        <w:tabs>
          <w:tab w:val="left" w:pos="1346"/>
        </w:tabs>
        <w:suppressAutoHyphens w:val="0"/>
        <w:snapToGrid/>
        <w:spacing w:line="240" w:lineRule="auto"/>
        <w:ind w:firstLine="709"/>
        <w:rPr>
          <w:lang w:eastAsia="en-US"/>
        </w:rPr>
      </w:pPr>
      <w:r w:rsidRPr="003A10F9">
        <w:rPr>
          <w:lang w:eastAsia="en-US"/>
        </w:rPr>
        <w:t>6.2. Продукция должна соответствовать сборникам рецептур и кулинарных изделий, вырабатываться по технологическим инструкциям и картам, с соблюдением санитарных правил и норм и других обязательных нормативов и требований, установленных для предприятий общественного питания.</w:t>
      </w:r>
    </w:p>
    <w:p w:rsidR="003A10F9" w:rsidRPr="003A10F9" w:rsidRDefault="003A10F9" w:rsidP="003A10F9">
      <w:pPr>
        <w:tabs>
          <w:tab w:val="left" w:pos="1346"/>
        </w:tabs>
        <w:suppressAutoHyphens w:val="0"/>
        <w:snapToGrid/>
        <w:spacing w:line="240" w:lineRule="auto"/>
        <w:ind w:firstLine="709"/>
        <w:rPr>
          <w:lang w:eastAsia="en-US"/>
        </w:rPr>
      </w:pPr>
      <w:r w:rsidRPr="003A10F9">
        <w:rPr>
          <w:lang w:eastAsia="en-US"/>
        </w:rPr>
        <w:t>6.3. Для организации горячего питания должна использоваться преимущественно продукция высокой пищевой и биологической ценности, обогащенная витаминами и микронутриентами; используемые продукты должны быть качественными и безопасными, что подтверждается сертификатами соответствия, декларациями соответствия, ветеринарными свидетельствами на продукты животного происхождения, удостоверениями качества и безопасности пищевых продуктов, материалов и изделий, гигиеническими сертификатами и заключениями Территориального управления федеральной службы по надзору в сфере защиты прав потребителей и благополучия человека, карантинными свидетельствами, а также иными документами, предусмотренными Законодательством РФ.</w:t>
      </w:r>
    </w:p>
    <w:p w:rsidR="003A10F9" w:rsidRPr="003A10F9" w:rsidRDefault="003A10F9" w:rsidP="003A10F9">
      <w:pPr>
        <w:tabs>
          <w:tab w:val="left" w:pos="1346"/>
        </w:tabs>
        <w:suppressAutoHyphens w:val="0"/>
        <w:snapToGrid/>
        <w:spacing w:line="240" w:lineRule="auto"/>
        <w:ind w:firstLine="709"/>
        <w:rPr>
          <w:lang w:eastAsia="en-US"/>
        </w:rPr>
      </w:pPr>
      <w:r w:rsidRPr="003A10F9">
        <w:rPr>
          <w:lang w:eastAsia="en-US"/>
        </w:rPr>
        <w:t>6.4. Все используемые при организации питания пищевые продукты должны иметь резерв срока годности.</w:t>
      </w:r>
    </w:p>
    <w:p w:rsidR="003A10F9" w:rsidRPr="003A10F9" w:rsidRDefault="003A10F9" w:rsidP="003A10F9">
      <w:pPr>
        <w:tabs>
          <w:tab w:val="left" w:pos="1346"/>
        </w:tabs>
        <w:suppressAutoHyphens w:val="0"/>
        <w:snapToGrid/>
        <w:spacing w:line="240" w:lineRule="auto"/>
        <w:ind w:firstLine="709"/>
        <w:rPr>
          <w:lang w:eastAsia="en-US"/>
        </w:rPr>
      </w:pPr>
      <w:r w:rsidRPr="003A10F9">
        <w:rPr>
          <w:lang w:eastAsia="en-US"/>
        </w:rPr>
        <w:t>6.5. Исполнитель должен гарантировать, что качество приготовляемого готового питания соответствует действующим требованиям и нормам, установленным нормативно технической документацией:</w:t>
      </w:r>
    </w:p>
    <w:p w:rsidR="003A10F9" w:rsidRPr="003A10F9" w:rsidRDefault="003A10F9" w:rsidP="003A10F9">
      <w:pPr>
        <w:tabs>
          <w:tab w:val="left" w:pos="993"/>
        </w:tabs>
        <w:suppressAutoHyphens w:val="0"/>
        <w:snapToGrid/>
        <w:spacing w:line="240" w:lineRule="auto"/>
        <w:ind w:firstLine="709"/>
        <w:rPr>
          <w:lang w:eastAsia="en-US"/>
        </w:rPr>
      </w:pPr>
      <w:r w:rsidRPr="003A10F9">
        <w:rPr>
          <w:lang w:eastAsia="en-US"/>
        </w:rPr>
        <w:t>- Федеральным законом «О качестве и безопасности пищевых продуктов» от 02.01.2000г. №29-ФЗ (ред. от 13.07.2020г.);</w:t>
      </w:r>
    </w:p>
    <w:p w:rsidR="003A10F9" w:rsidRPr="003A10F9" w:rsidRDefault="003A10F9" w:rsidP="003A10F9">
      <w:pPr>
        <w:tabs>
          <w:tab w:val="left" w:pos="993"/>
        </w:tabs>
        <w:suppressAutoHyphens w:val="0"/>
        <w:snapToGrid/>
        <w:spacing w:line="240" w:lineRule="auto"/>
        <w:ind w:firstLine="709"/>
        <w:rPr>
          <w:lang w:eastAsia="en-US"/>
        </w:rPr>
      </w:pPr>
      <w:r w:rsidRPr="003A10F9">
        <w:rPr>
          <w:lang w:eastAsia="en-US"/>
        </w:rPr>
        <w:t>- Постановлением Правительства РФ от 21.09.2020г. №1515 «Об утверждении правил оказания услуг общественного питания»;</w:t>
      </w:r>
    </w:p>
    <w:p w:rsidR="003A10F9" w:rsidRPr="003A10F9" w:rsidRDefault="003A10F9" w:rsidP="003A10F9">
      <w:pPr>
        <w:tabs>
          <w:tab w:val="left" w:pos="993"/>
          <w:tab w:val="right" w:pos="1560"/>
          <w:tab w:val="right" w:pos="5786"/>
          <w:tab w:val="right" w:pos="7307"/>
          <w:tab w:val="right" w:pos="7768"/>
          <w:tab w:val="right" w:pos="8843"/>
          <w:tab w:val="right" w:pos="10134"/>
        </w:tabs>
        <w:suppressAutoHyphens w:val="0"/>
        <w:snapToGrid/>
        <w:spacing w:line="240" w:lineRule="auto"/>
        <w:ind w:firstLine="709"/>
        <w:rPr>
          <w:lang w:eastAsia="en-US"/>
        </w:rPr>
      </w:pPr>
      <w:r w:rsidRPr="003A10F9">
        <w:rPr>
          <w:lang w:eastAsia="en-US"/>
        </w:rPr>
        <w:t>- СанПин  2.3.2.1324-03  «Гигиенические</w:t>
      </w:r>
      <w:r w:rsidRPr="003A10F9">
        <w:rPr>
          <w:lang w:eastAsia="en-US"/>
        </w:rPr>
        <w:tab/>
        <w:t xml:space="preserve">  требования  к  срокам    </w:t>
      </w:r>
      <w:r w:rsidRPr="003A10F9">
        <w:rPr>
          <w:lang w:eastAsia="en-US"/>
        </w:rPr>
        <w:tab/>
        <w:t xml:space="preserve">годности и условиям </w:t>
      </w:r>
      <w:r w:rsidRPr="003A10F9">
        <w:rPr>
          <w:lang w:eastAsia="en-US"/>
        </w:rPr>
        <w:lastRenderedPageBreak/>
        <w:t>хранения пищевых продуктов»;</w:t>
      </w:r>
    </w:p>
    <w:p w:rsidR="003A10F9" w:rsidRPr="003A10F9" w:rsidRDefault="003A10F9" w:rsidP="003A10F9">
      <w:pPr>
        <w:tabs>
          <w:tab w:val="left" w:pos="993"/>
        </w:tabs>
        <w:suppressAutoHyphens w:val="0"/>
        <w:snapToGrid/>
        <w:spacing w:line="240" w:lineRule="auto"/>
        <w:ind w:firstLine="709"/>
        <w:rPr>
          <w:lang w:eastAsia="en-US"/>
        </w:rPr>
      </w:pPr>
      <w:r w:rsidRPr="003A10F9">
        <w:rPr>
          <w:lang w:eastAsia="en-US"/>
        </w:rPr>
        <w:t>- ГОСТ 30390-2013 «Межгосударственный стандарт. Услуги общественного питания. Продукция общественного питания, реализуемая населению. Общие технические услуги»;</w:t>
      </w:r>
    </w:p>
    <w:p w:rsidR="003A10F9" w:rsidRPr="003A10F9" w:rsidRDefault="003A10F9" w:rsidP="003A10F9">
      <w:pPr>
        <w:tabs>
          <w:tab w:val="left" w:pos="0"/>
          <w:tab w:val="left" w:pos="993"/>
        </w:tabs>
        <w:suppressAutoHyphens w:val="0"/>
        <w:snapToGrid/>
        <w:spacing w:line="240" w:lineRule="auto"/>
        <w:ind w:firstLine="709"/>
        <w:rPr>
          <w:lang w:eastAsia="en-US"/>
        </w:rPr>
      </w:pPr>
      <w:r w:rsidRPr="003A10F9">
        <w:rPr>
          <w:lang w:eastAsia="en-US"/>
        </w:rPr>
        <w:t>- СанПиН 2.3/2.4.3590-20 «Санитарно-эпидемиологические требования к организации общественного питания населению», (утв. Главным государственным санитарным врачом Российской Федерации от 27.10.2020г. №32) и прочим нормативным документам Российской Федерации.</w:t>
      </w:r>
    </w:p>
    <w:p w:rsidR="003A10F9" w:rsidRPr="003A10F9" w:rsidRDefault="003A10F9" w:rsidP="003A10F9">
      <w:pPr>
        <w:tabs>
          <w:tab w:val="left" w:pos="0"/>
          <w:tab w:val="left" w:pos="993"/>
        </w:tabs>
        <w:suppressAutoHyphens w:val="0"/>
        <w:snapToGrid/>
        <w:spacing w:line="240" w:lineRule="auto"/>
        <w:ind w:firstLine="709"/>
        <w:rPr>
          <w:lang w:eastAsia="ru-RU"/>
        </w:rPr>
      </w:pPr>
      <w:r w:rsidRPr="003A10F9">
        <w:rPr>
          <w:lang w:eastAsia="en-US"/>
        </w:rPr>
        <w:t xml:space="preserve">6.6. </w:t>
      </w:r>
      <w:r w:rsidRPr="003A10F9">
        <w:rPr>
          <w:lang w:eastAsia="ru-RU"/>
        </w:rPr>
        <w:t>Исключается приготовление полуфабрикатов и готовых блюд к употреблению, имеющих в своем составе:</w:t>
      </w:r>
    </w:p>
    <w:p w:rsidR="003A10F9" w:rsidRPr="003A10F9" w:rsidRDefault="003A10F9" w:rsidP="003A10F9">
      <w:pPr>
        <w:tabs>
          <w:tab w:val="left" w:pos="0"/>
          <w:tab w:val="left" w:pos="993"/>
        </w:tabs>
        <w:suppressAutoHyphens w:val="0"/>
        <w:snapToGrid/>
        <w:spacing w:line="240" w:lineRule="auto"/>
        <w:ind w:firstLine="709"/>
        <w:rPr>
          <w:lang w:eastAsia="ru-RU"/>
        </w:rPr>
      </w:pPr>
      <w:r w:rsidRPr="003A10F9">
        <w:rPr>
          <w:lang w:eastAsia="ru-RU"/>
        </w:rPr>
        <w:t>- ГМО содержащие продукты;</w:t>
      </w:r>
    </w:p>
    <w:p w:rsidR="003A10F9" w:rsidRPr="003A10F9" w:rsidRDefault="003A10F9" w:rsidP="003A10F9">
      <w:pPr>
        <w:tabs>
          <w:tab w:val="left" w:pos="0"/>
          <w:tab w:val="left" w:pos="993"/>
        </w:tabs>
        <w:suppressAutoHyphens w:val="0"/>
        <w:snapToGrid/>
        <w:spacing w:line="240" w:lineRule="auto"/>
        <w:ind w:firstLine="709"/>
        <w:rPr>
          <w:lang w:eastAsia="ru-RU"/>
        </w:rPr>
      </w:pPr>
      <w:r w:rsidRPr="003A10F9">
        <w:rPr>
          <w:lang w:eastAsia="ru-RU"/>
        </w:rPr>
        <w:t>- бульонные кубики, готовые концентраты, сухие смеси и усилители вкуса;</w:t>
      </w:r>
    </w:p>
    <w:p w:rsidR="003A10F9" w:rsidRPr="003A10F9" w:rsidRDefault="003A10F9" w:rsidP="003A10F9">
      <w:pPr>
        <w:tabs>
          <w:tab w:val="left" w:pos="0"/>
          <w:tab w:val="left" w:pos="993"/>
        </w:tabs>
        <w:suppressAutoHyphens w:val="0"/>
        <w:snapToGrid/>
        <w:spacing w:line="240" w:lineRule="auto"/>
        <w:ind w:firstLine="709"/>
        <w:rPr>
          <w:lang w:eastAsia="ru-RU"/>
        </w:rPr>
      </w:pPr>
      <w:r w:rsidRPr="003A10F9">
        <w:rPr>
          <w:lang w:eastAsia="ru-RU"/>
        </w:rPr>
        <w:t>- творожные, сырные и сметанные продукты, колбасный сыр;</w:t>
      </w:r>
    </w:p>
    <w:p w:rsidR="003A10F9" w:rsidRPr="003A10F9" w:rsidRDefault="003A10F9" w:rsidP="003A10F9">
      <w:pPr>
        <w:tabs>
          <w:tab w:val="left" w:pos="0"/>
          <w:tab w:val="left" w:pos="993"/>
        </w:tabs>
        <w:suppressAutoHyphens w:val="0"/>
        <w:snapToGrid/>
        <w:spacing w:line="240" w:lineRule="auto"/>
        <w:ind w:firstLine="709"/>
        <w:rPr>
          <w:lang w:eastAsia="ru-RU"/>
        </w:rPr>
      </w:pPr>
      <w:r w:rsidRPr="003A10F9">
        <w:rPr>
          <w:lang w:eastAsia="ru-RU"/>
        </w:rPr>
        <w:t>- ассортимент рыбных блюд исключает тилапию и пангасиус.</w:t>
      </w:r>
    </w:p>
    <w:p w:rsidR="003A10F9" w:rsidRPr="003A10F9" w:rsidRDefault="003A10F9" w:rsidP="003A10F9">
      <w:pPr>
        <w:widowControl/>
        <w:suppressAutoHyphens w:val="0"/>
        <w:snapToGrid/>
        <w:spacing w:line="240" w:lineRule="auto"/>
        <w:ind w:left="9" w:firstLine="700"/>
        <w:contextualSpacing/>
        <w:rPr>
          <w:lang w:eastAsia="ru-RU"/>
        </w:rPr>
      </w:pPr>
      <w:r w:rsidRPr="003A10F9">
        <w:rPr>
          <w:lang w:eastAsia="ru-RU"/>
        </w:rPr>
        <w:t>6.7. Исполнитель обязан соблюдать требования к ассортименту и качеству продукции, предполагаемой к реализации согласно п. 4.2., 6.6., при этом в обязательном порядке соблюдая следующие условия:</w:t>
      </w:r>
    </w:p>
    <w:p w:rsidR="003A10F9" w:rsidRPr="003A10F9" w:rsidRDefault="003A10F9" w:rsidP="003A10F9">
      <w:pPr>
        <w:widowControl/>
        <w:suppressAutoHyphens w:val="0"/>
        <w:snapToGrid/>
        <w:spacing w:line="240" w:lineRule="auto"/>
        <w:ind w:left="9" w:firstLine="700"/>
        <w:contextualSpacing/>
        <w:rPr>
          <w:lang w:eastAsia="ru-RU"/>
        </w:rPr>
      </w:pPr>
      <w:r w:rsidRPr="003A10F9">
        <w:rPr>
          <w:lang w:eastAsia="ru-RU"/>
        </w:rPr>
        <w:t>- ежедневно в ассортименте блюд меню должны присутствовать единовременно блюда из кускового мяса (говядина, свинина, птица, рыба - без дополнительных наполнителей в виде «шапки» и соусов), блюда в виде рубленого мяса (говядина, свинина, птица, рыба) и соусные блюда из мяса (говядина, свинина, птица), при этом использование сырья для приготовления блюд меню - не ниже 2 сорта;</w:t>
      </w:r>
    </w:p>
    <w:p w:rsidR="003A10F9" w:rsidRDefault="003A10F9" w:rsidP="003A10F9">
      <w:pPr>
        <w:widowControl/>
        <w:suppressAutoHyphens w:val="0"/>
        <w:snapToGrid/>
        <w:spacing w:line="240" w:lineRule="auto"/>
        <w:ind w:left="9" w:firstLine="700"/>
        <w:contextualSpacing/>
        <w:rPr>
          <w:rFonts w:eastAsia="Calibri"/>
          <w:lang w:eastAsia="en-US"/>
        </w:rPr>
      </w:pPr>
      <w:r w:rsidRPr="003A10F9">
        <w:rPr>
          <w:rFonts w:eastAsia="Calibri"/>
          <w:lang w:eastAsia="en-US"/>
        </w:rPr>
        <w:t>- для приготовления  использовать только сертифицированное сырье, соответствующее санитарно-гигиеническим нормам, устанавливаемым законодательством Российской Федерации и ведомственными актами к данному виду производства и разрешённое к использованию в пунктах общественного питания в соответствии с действующим законодательством Российской Федерации;</w:t>
      </w:r>
    </w:p>
    <w:p w:rsidR="00630940" w:rsidRPr="003A10F9" w:rsidRDefault="00630940" w:rsidP="003A10F9">
      <w:pPr>
        <w:widowControl/>
        <w:suppressAutoHyphens w:val="0"/>
        <w:snapToGrid/>
        <w:spacing w:line="240" w:lineRule="auto"/>
        <w:ind w:left="9" w:firstLine="700"/>
        <w:contextualSpacing/>
        <w:rPr>
          <w:rFonts w:eastAsia="Calibri"/>
          <w:lang w:eastAsia="en-US"/>
        </w:rPr>
      </w:pPr>
      <w:r>
        <w:rPr>
          <w:rFonts w:eastAsia="Calibri"/>
          <w:lang w:eastAsia="en-US"/>
        </w:rPr>
        <w:t>- при обеспечении питания по адресам: Новосибирская область, Черепановский район, рабочий поселок Дорогино, ул. Майская, д. 1/1 и Новосибирская область, Ордынский район, МО Красноярский сельсовет, база отдыха «НИИИП», согласовывать меню с представителем Заказчика.</w:t>
      </w:r>
    </w:p>
    <w:p w:rsidR="003A10F9" w:rsidRPr="003A10F9" w:rsidRDefault="003A10F9" w:rsidP="003A10F9">
      <w:pPr>
        <w:widowControl/>
        <w:suppressAutoHyphens w:val="0"/>
        <w:snapToGrid/>
        <w:spacing w:line="240" w:lineRule="auto"/>
        <w:ind w:firstLine="709"/>
        <w:rPr>
          <w:lang w:eastAsia="ru-RU"/>
        </w:rPr>
      </w:pPr>
      <w:r w:rsidRPr="003A10F9">
        <w:rPr>
          <w:rFonts w:eastAsia="Calibri"/>
          <w:lang w:eastAsia="en-US"/>
        </w:rPr>
        <w:t>6.8. Для приготовления и хранения готовой продукции Исполнитель должен использовать посуду из нержавеющей стали или пищевого алюминия. Не допускается использование посуды из пластмассы.</w:t>
      </w:r>
    </w:p>
    <w:p w:rsidR="003A10F9" w:rsidRPr="003A10F9" w:rsidRDefault="003A10F9" w:rsidP="00FC1C72">
      <w:pPr>
        <w:widowControl/>
        <w:numPr>
          <w:ilvl w:val="1"/>
          <w:numId w:val="16"/>
        </w:numPr>
        <w:tabs>
          <w:tab w:val="left" w:pos="1276"/>
        </w:tabs>
        <w:suppressAutoHyphens w:val="0"/>
        <w:snapToGrid/>
        <w:spacing w:after="200" w:line="240" w:lineRule="auto"/>
        <w:ind w:left="0" w:firstLine="709"/>
        <w:contextualSpacing/>
        <w:jc w:val="left"/>
        <w:rPr>
          <w:lang w:eastAsia="ru-RU"/>
        </w:rPr>
      </w:pPr>
      <w:r w:rsidRPr="003A10F9">
        <w:rPr>
          <w:rFonts w:eastAsia="Calibri"/>
          <w:lang w:eastAsia="en-US"/>
        </w:rPr>
        <w:t>К продаже допускаются блюда, приготовленные только в день реализации.</w:t>
      </w:r>
    </w:p>
    <w:p w:rsidR="003A10F9" w:rsidRPr="003A10F9" w:rsidRDefault="003A10F9" w:rsidP="003A10F9">
      <w:pPr>
        <w:widowControl/>
        <w:suppressAutoHyphens w:val="0"/>
        <w:snapToGrid/>
        <w:spacing w:line="240" w:lineRule="auto"/>
        <w:ind w:firstLine="0"/>
        <w:rPr>
          <w:rFonts w:eastAsia="Calibri"/>
          <w:lang w:eastAsia="en-US"/>
        </w:rPr>
      </w:pPr>
    </w:p>
    <w:p w:rsidR="003A10F9" w:rsidRPr="003A10F9" w:rsidRDefault="003A10F9" w:rsidP="00127E1C">
      <w:pPr>
        <w:widowControl/>
        <w:numPr>
          <w:ilvl w:val="0"/>
          <w:numId w:val="12"/>
        </w:numPr>
        <w:suppressAutoHyphens w:val="0"/>
        <w:snapToGrid/>
        <w:spacing w:after="200" w:line="240" w:lineRule="auto"/>
        <w:contextualSpacing/>
        <w:rPr>
          <w:b/>
          <w:lang w:eastAsia="ru-RU"/>
        </w:rPr>
      </w:pPr>
      <w:r w:rsidRPr="003A10F9">
        <w:rPr>
          <w:rFonts w:eastAsia="Calibri"/>
          <w:b/>
          <w:lang w:eastAsia="en-US"/>
        </w:rPr>
        <w:t>Исполнитель услуги обязан:</w:t>
      </w:r>
    </w:p>
    <w:p w:rsidR="003A10F9" w:rsidRPr="003A10F9" w:rsidRDefault="003A10F9" w:rsidP="00127E1C">
      <w:pPr>
        <w:widowControl/>
        <w:numPr>
          <w:ilvl w:val="1"/>
          <w:numId w:val="17"/>
        </w:numPr>
        <w:tabs>
          <w:tab w:val="left" w:pos="0"/>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t>Организовать питание работников Заказчика.</w:t>
      </w:r>
    </w:p>
    <w:p w:rsidR="003A10F9" w:rsidRPr="003A10F9" w:rsidRDefault="003A10F9" w:rsidP="00127E1C">
      <w:pPr>
        <w:widowControl/>
        <w:numPr>
          <w:ilvl w:val="1"/>
          <w:numId w:val="17"/>
        </w:numPr>
        <w:tabs>
          <w:tab w:val="left" w:pos="0"/>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t xml:space="preserve">Применять программное обеспечение с использованием карт </w:t>
      </w:r>
      <w:r w:rsidRPr="003A10F9">
        <w:rPr>
          <w:rFonts w:eastAsia="Calibri"/>
          <w:lang w:val="en-US" w:eastAsia="en-US"/>
        </w:rPr>
        <w:t>Em</w:t>
      </w:r>
      <w:r w:rsidRPr="003A10F9">
        <w:rPr>
          <w:rFonts w:eastAsia="Calibri"/>
          <w:lang w:eastAsia="en-US"/>
        </w:rPr>
        <w:t>-</w:t>
      </w:r>
      <w:r w:rsidRPr="003A10F9">
        <w:rPr>
          <w:rFonts w:eastAsia="Calibri"/>
          <w:lang w:val="en-US" w:eastAsia="en-US"/>
        </w:rPr>
        <w:t>Marine</w:t>
      </w:r>
      <w:r w:rsidRPr="003A10F9">
        <w:rPr>
          <w:rFonts w:eastAsia="Calibri"/>
          <w:lang w:eastAsia="en-US"/>
        </w:rPr>
        <w:t xml:space="preserve"> (пропусков) работников Заказчика при организации питания в помещениях, арендуемых у Заказчика.</w:t>
      </w:r>
    </w:p>
    <w:p w:rsidR="003A10F9" w:rsidRPr="003A10F9" w:rsidRDefault="003A10F9" w:rsidP="00127E1C">
      <w:pPr>
        <w:widowControl/>
        <w:numPr>
          <w:ilvl w:val="1"/>
          <w:numId w:val="17"/>
        </w:numPr>
        <w:tabs>
          <w:tab w:val="left" w:pos="0"/>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t>Обеспечить за свой счет техническое обслуживание и ремонт арендуемого у Заказчика пищевого и торгового оборудования.</w:t>
      </w:r>
    </w:p>
    <w:p w:rsidR="003A10F9" w:rsidRPr="003A10F9" w:rsidRDefault="003A10F9" w:rsidP="00127E1C">
      <w:pPr>
        <w:widowControl/>
        <w:numPr>
          <w:ilvl w:val="1"/>
          <w:numId w:val="17"/>
        </w:numPr>
        <w:tabs>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t>Обеспечить за свой счет и под свою ответственность наличие у персонала, привлекаемого к оказанию услуг, личных медицинских книжек (форма, утвержденная Приказом Федеральной службы по надзору в сфере защиты прав потребителей и благополучия человека от 20.05.200г.5 №402) и своевременное прохождение работниками Исполнителя медицинского осмотра в объеме требований приказа Минздрава РФ от 12.04.2011г. №302н (ред. от 18.05.2020г.) для персонала предприятии общественного питания и с отметкой о положительном результате аттестации по профессиональной гигиенической подготовке (Приказ Минздрава от 29.06.2000г. №229).</w:t>
      </w:r>
    </w:p>
    <w:p w:rsidR="003A10F9" w:rsidRPr="003A10F9" w:rsidRDefault="003A10F9" w:rsidP="00127E1C">
      <w:pPr>
        <w:widowControl/>
        <w:numPr>
          <w:ilvl w:val="1"/>
          <w:numId w:val="17"/>
        </w:numPr>
        <w:tabs>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t>Обеспечить выполнение требований Роспотребнадзора в соответствии с действующими санитарными правилами СП 1.1.1058-01 «Организация и проведение производственного контроля за соблюдением санитарных правил и выполнением санитарно-противоэпидемиологических (профилактических) мероприятий (утв. Главным государственным санитарным врачом РФ 10.07.2001г.) (с изменениями и дополнениями от 27.03.2007г.).</w:t>
      </w:r>
    </w:p>
    <w:p w:rsidR="003A10F9" w:rsidRPr="003A10F9" w:rsidRDefault="003A10F9" w:rsidP="00127E1C">
      <w:pPr>
        <w:widowControl/>
        <w:numPr>
          <w:ilvl w:val="1"/>
          <w:numId w:val="17"/>
        </w:numPr>
        <w:tabs>
          <w:tab w:val="left" w:pos="1247"/>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lastRenderedPageBreak/>
        <w:t>Обеспечить беспрепятственный доступ в арендуемые у Заказчика помещения для проведения представителями Заказчика контроля качества приготовленных и реализуемых блюд, а также порядка обслуживания работников Заказчика.</w:t>
      </w:r>
    </w:p>
    <w:p w:rsidR="003A10F9" w:rsidRPr="003A10F9" w:rsidRDefault="003A10F9" w:rsidP="00127E1C">
      <w:pPr>
        <w:widowControl/>
        <w:numPr>
          <w:ilvl w:val="1"/>
          <w:numId w:val="17"/>
        </w:numPr>
        <w:tabs>
          <w:tab w:val="left" w:pos="1247"/>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t>Иметь книгу замечаний и предложений, а также обеспечить оперативное реагирование на жалобы и заявления.</w:t>
      </w:r>
    </w:p>
    <w:p w:rsidR="003A10F9" w:rsidRPr="003A10F9" w:rsidRDefault="003A10F9" w:rsidP="00127E1C">
      <w:pPr>
        <w:widowControl/>
        <w:numPr>
          <w:ilvl w:val="1"/>
          <w:numId w:val="17"/>
        </w:numPr>
        <w:tabs>
          <w:tab w:val="left" w:pos="1247"/>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t>Отражать в ежедневном меню все блюда, представленные к реализации в день реализации, с указанием наименования, веса и стоимости.</w:t>
      </w:r>
    </w:p>
    <w:p w:rsidR="003A10F9" w:rsidRPr="003A10F9" w:rsidRDefault="003A10F9" w:rsidP="00127E1C">
      <w:pPr>
        <w:widowControl/>
        <w:numPr>
          <w:ilvl w:val="1"/>
          <w:numId w:val="17"/>
        </w:numPr>
        <w:tabs>
          <w:tab w:val="left" w:pos="1247"/>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t>Обеспечить полный ассортимент блюд, указанных в ежедневном меню, в течение всего времени обслуживания работников Заказчика.</w:t>
      </w:r>
    </w:p>
    <w:p w:rsidR="003A10F9" w:rsidRPr="003A10F9" w:rsidRDefault="003A10F9" w:rsidP="00127E1C">
      <w:pPr>
        <w:widowControl/>
        <w:numPr>
          <w:ilvl w:val="1"/>
          <w:numId w:val="17"/>
        </w:numPr>
        <w:tabs>
          <w:tab w:val="left" w:pos="1247"/>
          <w:tab w:val="left" w:pos="1276"/>
        </w:tabs>
        <w:suppressAutoHyphens w:val="0"/>
        <w:snapToGrid/>
        <w:spacing w:after="200" w:line="240" w:lineRule="auto"/>
        <w:ind w:left="0" w:firstLine="709"/>
        <w:contextualSpacing/>
        <w:rPr>
          <w:rFonts w:eastAsia="Calibri"/>
          <w:lang w:eastAsia="en-US"/>
        </w:rPr>
      </w:pPr>
      <w:r w:rsidRPr="003A10F9">
        <w:rPr>
          <w:rFonts w:eastAsia="Calibri"/>
          <w:lang w:eastAsia="en-US"/>
        </w:rPr>
        <w:t>Организовать питание в индивидуальной таре для дневной, вечерней и ночной смены согласно ежедневной заявке Заказчика. Заявка осуществляется согласно заранее согласованному меню. Меню на следующую неделю согласовывается с Заказчиком не позднее четверга текущей недели.</w:t>
      </w:r>
    </w:p>
    <w:p w:rsidR="003A10F9" w:rsidRPr="003A10F9" w:rsidRDefault="003A10F9" w:rsidP="00FC1C72">
      <w:pPr>
        <w:widowControl/>
        <w:numPr>
          <w:ilvl w:val="1"/>
          <w:numId w:val="17"/>
        </w:numPr>
        <w:tabs>
          <w:tab w:val="left" w:pos="548"/>
          <w:tab w:val="left" w:pos="1418"/>
        </w:tabs>
        <w:suppressAutoHyphens w:val="0"/>
        <w:snapToGrid/>
        <w:spacing w:after="200" w:line="240" w:lineRule="auto"/>
        <w:ind w:left="0" w:firstLine="709"/>
        <w:contextualSpacing/>
        <w:jc w:val="left"/>
        <w:rPr>
          <w:rFonts w:eastAsia="Calibri"/>
          <w:lang w:eastAsia="en-US"/>
        </w:rPr>
      </w:pPr>
      <w:r w:rsidRPr="003A10F9">
        <w:rPr>
          <w:rFonts w:eastAsia="Calibri"/>
          <w:lang w:eastAsia="en-US"/>
        </w:rPr>
        <w:t>Организовать питание на деловых и общественных мероприятиях, проводимых Заказчиком (по заявке).</w:t>
      </w:r>
    </w:p>
    <w:p w:rsidR="003A10F9" w:rsidRPr="003A10F9" w:rsidRDefault="003A10F9" w:rsidP="00FC1C72">
      <w:pPr>
        <w:widowControl/>
        <w:numPr>
          <w:ilvl w:val="1"/>
          <w:numId w:val="17"/>
        </w:numPr>
        <w:tabs>
          <w:tab w:val="left" w:pos="360"/>
          <w:tab w:val="left" w:pos="548"/>
          <w:tab w:val="left" w:pos="1111"/>
          <w:tab w:val="left" w:pos="1418"/>
        </w:tabs>
        <w:suppressAutoHyphens w:val="0"/>
        <w:snapToGrid/>
        <w:spacing w:after="200" w:line="240" w:lineRule="auto"/>
        <w:ind w:left="0" w:firstLine="709"/>
        <w:contextualSpacing/>
        <w:jc w:val="left"/>
        <w:rPr>
          <w:rFonts w:eastAsia="Calibri"/>
          <w:lang w:eastAsia="en-US"/>
        </w:rPr>
      </w:pPr>
      <w:r w:rsidRPr="003A10F9">
        <w:rPr>
          <w:rFonts w:eastAsia="Calibri"/>
          <w:lang w:eastAsia="en-US"/>
        </w:rPr>
        <w:t>Организовать питание в соответствии с режимом работы подразделений Заказчика.</w:t>
      </w:r>
    </w:p>
    <w:p w:rsidR="003A10F9" w:rsidRPr="003A10F9" w:rsidRDefault="003A10F9" w:rsidP="00FC1C72">
      <w:pPr>
        <w:widowControl/>
        <w:numPr>
          <w:ilvl w:val="1"/>
          <w:numId w:val="17"/>
        </w:numPr>
        <w:tabs>
          <w:tab w:val="left" w:pos="360"/>
          <w:tab w:val="left" w:pos="548"/>
          <w:tab w:val="left" w:pos="579"/>
          <w:tab w:val="left" w:pos="1418"/>
        </w:tabs>
        <w:suppressAutoHyphens w:val="0"/>
        <w:snapToGrid/>
        <w:spacing w:after="200" w:line="240" w:lineRule="auto"/>
        <w:ind w:left="0" w:firstLine="709"/>
        <w:contextualSpacing/>
        <w:jc w:val="left"/>
        <w:rPr>
          <w:rFonts w:eastAsia="Calibri"/>
          <w:lang w:eastAsia="en-US"/>
        </w:rPr>
      </w:pPr>
      <w:r w:rsidRPr="003A10F9">
        <w:rPr>
          <w:rFonts w:eastAsia="Calibri"/>
          <w:lang w:eastAsia="en-US"/>
        </w:rPr>
        <w:t>Обслужить работника Заказчика (обеспечить набором блюд по его выбору и произвести расчёт) за период времени не более 10-ти минут.</w:t>
      </w:r>
    </w:p>
    <w:p w:rsidR="003A10F9" w:rsidRPr="003A10F9" w:rsidRDefault="003A10F9" w:rsidP="00FC1C72">
      <w:pPr>
        <w:widowControl/>
        <w:numPr>
          <w:ilvl w:val="1"/>
          <w:numId w:val="17"/>
        </w:numPr>
        <w:tabs>
          <w:tab w:val="left" w:pos="360"/>
          <w:tab w:val="left" w:pos="548"/>
          <w:tab w:val="left" w:pos="579"/>
          <w:tab w:val="left" w:pos="624"/>
          <w:tab w:val="left" w:pos="1418"/>
        </w:tabs>
        <w:suppressAutoHyphens w:val="0"/>
        <w:snapToGrid/>
        <w:spacing w:after="200" w:line="240" w:lineRule="auto"/>
        <w:ind w:left="0" w:firstLine="709"/>
        <w:contextualSpacing/>
        <w:jc w:val="left"/>
        <w:rPr>
          <w:rFonts w:eastAsia="Calibri"/>
          <w:lang w:eastAsia="en-US"/>
        </w:rPr>
      </w:pPr>
      <w:r w:rsidRPr="003A10F9">
        <w:rPr>
          <w:rFonts w:eastAsia="Calibri"/>
          <w:lang w:eastAsia="en-US"/>
        </w:rPr>
        <w:t>Обеспечить выполнение необходимых мероприятий по технике безопасности, пожарной безопасности и промсанитарии, а также нести полную ответственность за соблюдение своими работниками правил по охране труда, технике безопасности и пожарной безопасности.</w:t>
      </w:r>
    </w:p>
    <w:p w:rsidR="003A10F9" w:rsidRPr="003A10F9" w:rsidRDefault="003A10F9" w:rsidP="00FC1C72">
      <w:pPr>
        <w:widowControl/>
        <w:numPr>
          <w:ilvl w:val="1"/>
          <w:numId w:val="17"/>
        </w:numPr>
        <w:tabs>
          <w:tab w:val="left" w:pos="360"/>
          <w:tab w:val="left" w:pos="548"/>
          <w:tab w:val="left" w:pos="579"/>
          <w:tab w:val="left" w:pos="624"/>
          <w:tab w:val="left" w:pos="1418"/>
        </w:tabs>
        <w:suppressAutoHyphens w:val="0"/>
        <w:snapToGrid/>
        <w:spacing w:after="200" w:line="240" w:lineRule="auto"/>
        <w:ind w:left="0" w:firstLine="709"/>
        <w:contextualSpacing/>
        <w:jc w:val="left"/>
        <w:rPr>
          <w:rFonts w:eastAsia="Calibri"/>
          <w:lang w:eastAsia="en-US"/>
        </w:rPr>
      </w:pPr>
      <w:r w:rsidRPr="003A10F9">
        <w:rPr>
          <w:rFonts w:eastAsia="Calibri"/>
          <w:lang w:eastAsia="en-US"/>
        </w:rPr>
        <w:t>Предоставить качественное обслуживание, обеспечив наличие у Исполнителя фирменного стиля (форма одежды, оформление обеденного зала) и благожелательное обращение с работниками Заказчика.</w:t>
      </w:r>
    </w:p>
    <w:p w:rsidR="003A10F9" w:rsidRPr="003A10F9" w:rsidRDefault="003A10F9" w:rsidP="00FC1C72">
      <w:pPr>
        <w:widowControl/>
        <w:numPr>
          <w:ilvl w:val="1"/>
          <w:numId w:val="17"/>
        </w:numPr>
        <w:tabs>
          <w:tab w:val="left" w:pos="360"/>
          <w:tab w:val="left" w:pos="548"/>
          <w:tab w:val="left" w:pos="579"/>
          <w:tab w:val="left" w:pos="624"/>
          <w:tab w:val="left" w:pos="1418"/>
        </w:tabs>
        <w:suppressAutoHyphens w:val="0"/>
        <w:snapToGrid/>
        <w:spacing w:after="200" w:line="240" w:lineRule="auto"/>
        <w:ind w:left="0" w:firstLine="709"/>
        <w:contextualSpacing/>
        <w:jc w:val="left"/>
        <w:rPr>
          <w:rFonts w:eastAsia="Calibri"/>
          <w:lang w:eastAsia="en-US"/>
        </w:rPr>
      </w:pPr>
      <w:r w:rsidRPr="003A10F9">
        <w:rPr>
          <w:rFonts w:eastAsia="Calibri"/>
          <w:lang w:eastAsia="en-US"/>
        </w:rPr>
        <w:t>Обеспечить ежедневно организацию питания работников Общества согласно п.7.10. при обострении эпидемиологической обстановки (в т.ч. с случае объявления режима повышенной готовности).</w:t>
      </w:r>
    </w:p>
    <w:p w:rsidR="003A10F9" w:rsidRPr="003A10F9" w:rsidRDefault="003A10F9" w:rsidP="003A10F9">
      <w:pPr>
        <w:widowControl/>
        <w:tabs>
          <w:tab w:val="left" w:pos="360"/>
          <w:tab w:val="left" w:pos="548"/>
          <w:tab w:val="left" w:pos="579"/>
          <w:tab w:val="left" w:pos="624"/>
          <w:tab w:val="left" w:pos="1111"/>
          <w:tab w:val="left" w:pos="1247"/>
        </w:tabs>
        <w:suppressAutoHyphens w:val="0"/>
        <w:snapToGrid/>
        <w:spacing w:line="240" w:lineRule="auto"/>
        <w:ind w:firstLine="0"/>
        <w:rPr>
          <w:rFonts w:eastAsia="Calibri"/>
          <w:lang w:eastAsia="en-US"/>
        </w:rPr>
      </w:pPr>
    </w:p>
    <w:p w:rsidR="003A10F9" w:rsidRPr="003A10F9" w:rsidRDefault="003A10F9" w:rsidP="003A10F9">
      <w:pPr>
        <w:widowControl/>
        <w:tabs>
          <w:tab w:val="left" w:pos="0"/>
          <w:tab w:val="left" w:pos="548"/>
          <w:tab w:val="left" w:pos="579"/>
          <w:tab w:val="left" w:pos="624"/>
          <w:tab w:val="left" w:pos="1111"/>
          <w:tab w:val="left" w:pos="1247"/>
        </w:tabs>
        <w:suppressAutoHyphens w:val="0"/>
        <w:snapToGrid/>
        <w:spacing w:line="240" w:lineRule="auto"/>
        <w:ind w:firstLine="709"/>
        <w:contextualSpacing/>
        <w:rPr>
          <w:rFonts w:eastAsia="Calibri"/>
          <w:lang w:eastAsia="en-US"/>
        </w:rPr>
      </w:pPr>
      <w:r w:rsidRPr="003A10F9">
        <w:rPr>
          <w:rFonts w:eastAsia="Calibri"/>
          <w:b/>
          <w:lang w:eastAsia="en-US"/>
        </w:rPr>
        <w:t>8. Стоимость услуг.</w:t>
      </w:r>
    </w:p>
    <w:p w:rsidR="003A10F9" w:rsidRPr="003A10F9" w:rsidRDefault="003A10F9" w:rsidP="00630940">
      <w:pPr>
        <w:widowControl/>
        <w:numPr>
          <w:ilvl w:val="1"/>
          <w:numId w:val="18"/>
        </w:numPr>
        <w:tabs>
          <w:tab w:val="left" w:pos="0"/>
          <w:tab w:val="left" w:pos="1276"/>
        </w:tabs>
        <w:suppressAutoHyphens w:val="0"/>
        <w:snapToGrid/>
        <w:spacing w:after="200" w:line="240" w:lineRule="auto"/>
        <w:ind w:left="0" w:firstLine="709"/>
        <w:rPr>
          <w:lang w:eastAsia="en-US"/>
        </w:rPr>
      </w:pPr>
      <w:r w:rsidRPr="003A10F9">
        <w:rPr>
          <w:lang w:eastAsia="en-US"/>
        </w:rPr>
        <w:t xml:space="preserve">Для организации питания работников Заказчика Исполнитель принимает помещения, </w:t>
      </w:r>
      <w:r w:rsidR="00630940">
        <w:rPr>
          <w:lang w:eastAsia="en-US"/>
        </w:rPr>
        <w:t xml:space="preserve">расположенные по адресам: ул. Планетная, 32 , ул. М. Горького, 78, </w:t>
      </w:r>
      <w:r w:rsidRPr="003A10F9">
        <w:rPr>
          <w:lang w:eastAsia="en-US"/>
        </w:rPr>
        <w:t>пищевое и торговое оборудование по договорам аренды, а также возмещает Заказчику расходы за потребляемую электроэнергию, отопление, горячую и холодную воду.</w:t>
      </w:r>
    </w:p>
    <w:p w:rsidR="003A10F9" w:rsidRPr="003A10F9" w:rsidRDefault="003A10F9" w:rsidP="00630940">
      <w:pPr>
        <w:widowControl/>
        <w:numPr>
          <w:ilvl w:val="1"/>
          <w:numId w:val="18"/>
        </w:numPr>
        <w:tabs>
          <w:tab w:val="left" w:pos="0"/>
          <w:tab w:val="left" w:pos="993"/>
          <w:tab w:val="left" w:pos="1247"/>
          <w:tab w:val="left" w:pos="1276"/>
        </w:tabs>
        <w:suppressAutoHyphens w:val="0"/>
        <w:snapToGrid/>
        <w:spacing w:after="200" w:line="240" w:lineRule="auto"/>
        <w:ind w:left="0" w:firstLine="709"/>
        <w:rPr>
          <w:lang w:eastAsia="en-US"/>
        </w:rPr>
      </w:pPr>
      <w:r w:rsidRPr="003A10F9">
        <w:rPr>
          <w:lang w:eastAsia="en-US"/>
        </w:rPr>
        <w:t>Ассортимент и стоимость блюд, предлагаемых к реализации Заказчику, указываются в прейскуранте, который Исполнитель включает в перечень закупочной документации.</w:t>
      </w:r>
    </w:p>
    <w:p w:rsidR="003A10F9" w:rsidRPr="003A10F9" w:rsidRDefault="003A10F9" w:rsidP="003A10F9">
      <w:pPr>
        <w:tabs>
          <w:tab w:val="left" w:pos="0"/>
          <w:tab w:val="left" w:pos="993"/>
          <w:tab w:val="left" w:pos="1247"/>
          <w:tab w:val="left" w:pos="1276"/>
        </w:tabs>
        <w:suppressAutoHyphens w:val="0"/>
        <w:snapToGrid/>
        <w:spacing w:line="240" w:lineRule="auto"/>
        <w:ind w:left="709" w:firstLine="0"/>
        <w:rPr>
          <w:b/>
          <w:lang w:eastAsia="en-US"/>
        </w:rPr>
      </w:pPr>
      <w:r w:rsidRPr="003A10F9">
        <w:rPr>
          <w:rFonts w:eastAsia="Calibri"/>
          <w:b/>
          <w:lang w:eastAsia="en-US"/>
        </w:rPr>
        <w:t>Средняя стоимость обеда в составе:</w:t>
      </w:r>
    </w:p>
    <w:p w:rsidR="003A10F9" w:rsidRPr="003A10F9" w:rsidRDefault="003A10F9" w:rsidP="003A10F9">
      <w:pPr>
        <w:tabs>
          <w:tab w:val="left" w:pos="0"/>
          <w:tab w:val="left" w:pos="993"/>
          <w:tab w:val="left" w:pos="1247"/>
          <w:tab w:val="left" w:pos="1276"/>
        </w:tabs>
        <w:suppressAutoHyphens w:val="0"/>
        <w:snapToGrid/>
        <w:spacing w:line="240" w:lineRule="auto"/>
        <w:ind w:left="709" w:firstLine="0"/>
        <w:rPr>
          <w:rFonts w:eastAsia="Calibri"/>
          <w:b/>
          <w:lang w:eastAsia="en-US"/>
        </w:rPr>
      </w:pPr>
      <w:r w:rsidRPr="003A10F9">
        <w:rPr>
          <w:rFonts w:eastAsia="Calibri"/>
          <w:b/>
          <w:lang w:eastAsia="en-US"/>
        </w:rPr>
        <w:t>- салат или закуска - 1 наименование;</w:t>
      </w:r>
    </w:p>
    <w:p w:rsidR="003A10F9" w:rsidRPr="003A10F9" w:rsidRDefault="003A10F9" w:rsidP="003A10F9">
      <w:pPr>
        <w:tabs>
          <w:tab w:val="left" w:pos="0"/>
          <w:tab w:val="left" w:pos="993"/>
          <w:tab w:val="left" w:pos="1247"/>
          <w:tab w:val="left" w:pos="1276"/>
        </w:tabs>
        <w:suppressAutoHyphens w:val="0"/>
        <w:snapToGrid/>
        <w:spacing w:line="240" w:lineRule="auto"/>
        <w:ind w:left="709" w:firstLine="0"/>
        <w:rPr>
          <w:rFonts w:eastAsia="Calibri"/>
          <w:b/>
          <w:lang w:eastAsia="en-US"/>
        </w:rPr>
      </w:pPr>
      <w:r w:rsidRPr="003A10F9">
        <w:rPr>
          <w:rFonts w:eastAsia="Calibri"/>
          <w:b/>
          <w:lang w:eastAsia="en-US"/>
        </w:rPr>
        <w:t>- первое блюдо - 1 наименование;</w:t>
      </w:r>
    </w:p>
    <w:p w:rsidR="003A10F9" w:rsidRPr="003A10F9" w:rsidRDefault="003A10F9" w:rsidP="003A10F9">
      <w:pPr>
        <w:tabs>
          <w:tab w:val="left" w:pos="0"/>
          <w:tab w:val="left" w:pos="993"/>
          <w:tab w:val="left" w:pos="1247"/>
          <w:tab w:val="left" w:pos="1276"/>
        </w:tabs>
        <w:suppressAutoHyphens w:val="0"/>
        <w:snapToGrid/>
        <w:spacing w:line="240" w:lineRule="auto"/>
        <w:ind w:left="709" w:firstLine="0"/>
        <w:rPr>
          <w:rFonts w:eastAsia="Calibri"/>
          <w:b/>
          <w:lang w:eastAsia="en-US"/>
        </w:rPr>
      </w:pPr>
      <w:r w:rsidRPr="003A10F9">
        <w:rPr>
          <w:rFonts w:eastAsia="Calibri"/>
          <w:b/>
          <w:lang w:eastAsia="en-US"/>
        </w:rPr>
        <w:t>- горячее блюдо (мясное или рыбное) - 1 наименование;</w:t>
      </w:r>
    </w:p>
    <w:p w:rsidR="003A10F9" w:rsidRPr="003A10F9" w:rsidRDefault="003A10F9" w:rsidP="003A10F9">
      <w:pPr>
        <w:tabs>
          <w:tab w:val="left" w:pos="0"/>
          <w:tab w:val="left" w:pos="993"/>
          <w:tab w:val="left" w:pos="1247"/>
          <w:tab w:val="left" w:pos="1276"/>
        </w:tabs>
        <w:suppressAutoHyphens w:val="0"/>
        <w:snapToGrid/>
        <w:spacing w:line="240" w:lineRule="auto"/>
        <w:ind w:left="709" w:firstLine="0"/>
        <w:rPr>
          <w:rFonts w:eastAsia="Calibri"/>
          <w:b/>
          <w:lang w:eastAsia="en-US"/>
        </w:rPr>
      </w:pPr>
      <w:r w:rsidRPr="003A10F9">
        <w:rPr>
          <w:rFonts w:eastAsia="Calibri"/>
          <w:b/>
          <w:lang w:eastAsia="en-US"/>
        </w:rPr>
        <w:t>- гарнир - 1 наименование;</w:t>
      </w:r>
    </w:p>
    <w:p w:rsidR="003A10F9" w:rsidRPr="003A10F9" w:rsidRDefault="003A10F9" w:rsidP="003A10F9">
      <w:pPr>
        <w:tabs>
          <w:tab w:val="left" w:pos="0"/>
          <w:tab w:val="left" w:pos="993"/>
          <w:tab w:val="left" w:pos="1247"/>
          <w:tab w:val="left" w:pos="1276"/>
        </w:tabs>
        <w:suppressAutoHyphens w:val="0"/>
        <w:snapToGrid/>
        <w:spacing w:line="240" w:lineRule="auto"/>
        <w:ind w:left="709" w:firstLine="0"/>
        <w:rPr>
          <w:rFonts w:eastAsia="Calibri"/>
          <w:b/>
          <w:lang w:eastAsia="en-US"/>
        </w:rPr>
      </w:pPr>
      <w:r w:rsidRPr="003A10F9">
        <w:rPr>
          <w:rFonts w:eastAsia="Calibri"/>
          <w:b/>
          <w:lang w:eastAsia="en-US"/>
        </w:rPr>
        <w:t>- хлеб - 2 кусочка;</w:t>
      </w:r>
    </w:p>
    <w:p w:rsidR="003A10F9" w:rsidRPr="003A10F9" w:rsidRDefault="003A10F9" w:rsidP="003A10F9">
      <w:pPr>
        <w:tabs>
          <w:tab w:val="left" w:pos="0"/>
          <w:tab w:val="left" w:pos="993"/>
          <w:tab w:val="left" w:pos="1247"/>
          <w:tab w:val="left" w:pos="1276"/>
        </w:tabs>
        <w:suppressAutoHyphens w:val="0"/>
        <w:snapToGrid/>
        <w:spacing w:line="240" w:lineRule="auto"/>
        <w:ind w:left="709" w:firstLine="0"/>
        <w:rPr>
          <w:rFonts w:eastAsia="Calibri"/>
          <w:b/>
          <w:lang w:eastAsia="en-US"/>
        </w:rPr>
      </w:pPr>
      <w:r w:rsidRPr="003A10F9">
        <w:rPr>
          <w:rFonts w:eastAsia="Calibri"/>
          <w:b/>
          <w:lang w:eastAsia="en-US"/>
        </w:rPr>
        <w:t>- напиток - 1 наименование;</w:t>
      </w:r>
    </w:p>
    <w:p w:rsidR="003A10F9" w:rsidRDefault="003A10F9" w:rsidP="003A10F9">
      <w:pPr>
        <w:tabs>
          <w:tab w:val="left" w:pos="0"/>
          <w:tab w:val="left" w:pos="993"/>
          <w:tab w:val="left" w:pos="1247"/>
          <w:tab w:val="left" w:pos="1276"/>
        </w:tabs>
        <w:suppressAutoHyphens w:val="0"/>
        <w:snapToGrid/>
        <w:spacing w:line="240" w:lineRule="auto"/>
        <w:ind w:firstLine="0"/>
        <w:rPr>
          <w:rFonts w:eastAsia="Calibri"/>
          <w:b/>
          <w:lang w:eastAsia="en-US"/>
        </w:rPr>
      </w:pPr>
      <w:r w:rsidRPr="003A10F9">
        <w:rPr>
          <w:rFonts w:eastAsia="Calibri"/>
          <w:b/>
          <w:lang w:eastAsia="en-US"/>
        </w:rPr>
        <w:t xml:space="preserve">не должна превышать </w:t>
      </w:r>
      <w:r w:rsidR="00944C15">
        <w:rPr>
          <w:rFonts w:eastAsia="Calibri"/>
          <w:b/>
          <w:lang w:eastAsia="en-US"/>
        </w:rPr>
        <w:t>218,57</w:t>
      </w:r>
      <w:r w:rsidRPr="0060081A">
        <w:rPr>
          <w:rFonts w:eastAsia="Calibri"/>
          <w:b/>
          <w:lang w:eastAsia="en-US"/>
        </w:rPr>
        <w:t xml:space="preserve"> </w:t>
      </w:r>
      <w:r w:rsidRPr="003A10F9">
        <w:rPr>
          <w:rFonts w:eastAsia="Calibri"/>
          <w:b/>
          <w:lang w:eastAsia="en-US"/>
        </w:rPr>
        <w:t>руб.</w:t>
      </w:r>
    </w:p>
    <w:p w:rsidR="009653F5" w:rsidRDefault="009653F5" w:rsidP="003A10F9">
      <w:pPr>
        <w:tabs>
          <w:tab w:val="left" w:pos="0"/>
          <w:tab w:val="left" w:pos="993"/>
          <w:tab w:val="left" w:pos="1247"/>
          <w:tab w:val="left" w:pos="1276"/>
        </w:tabs>
        <w:suppressAutoHyphens w:val="0"/>
        <w:snapToGrid/>
        <w:spacing w:line="240" w:lineRule="auto"/>
        <w:ind w:firstLine="0"/>
        <w:rPr>
          <w:rFonts w:eastAsia="Calibri"/>
          <w:b/>
          <w:lang w:eastAsia="en-US"/>
        </w:rPr>
      </w:pPr>
    </w:p>
    <w:p w:rsidR="009653F5" w:rsidRPr="00BC5FFF" w:rsidRDefault="009653F5" w:rsidP="00BC5FFF">
      <w:pPr>
        <w:tabs>
          <w:tab w:val="left" w:pos="0"/>
          <w:tab w:val="left" w:pos="993"/>
          <w:tab w:val="left" w:pos="1247"/>
          <w:tab w:val="left" w:pos="1276"/>
        </w:tabs>
        <w:suppressAutoHyphens w:val="0"/>
        <w:snapToGrid/>
        <w:spacing w:line="240" w:lineRule="auto"/>
        <w:ind w:firstLine="567"/>
        <w:rPr>
          <w:rFonts w:eastAsia="Calibri"/>
          <w:b/>
          <w:i/>
          <w:lang w:eastAsia="en-US"/>
        </w:rPr>
      </w:pPr>
      <w:r w:rsidRPr="00BC5FFF">
        <w:rPr>
          <w:rFonts w:eastAsia="Calibri"/>
          <w:b/>
          <w:i/>
          <w:lang w:eastAsia="en-US"/>
        </w:rPr>
        <w:t>Расчет средней стоимости обеда (рекомендуемый вариант расчета):</w:t>
      </w:r>
    </w:p>
    <w:p w:rsidR="00BC5FFF" w:rsidRDefault="009653F5" w:rsidP="00BC5FFF">
      <w:pPr>
        <w:tabs>
          <w:tab w:val="left" w:pos="0"/>
          <w:tab w:val="left" w:pos="993"/>
          <w:tab w:val="left" w:pos="1247"/>
          <w:tab w:val="left" w:pos="1276"/>
        </w:tabs>
        <w:suppressAutoHyphens w:val="0"/>
        <w:snapToGrid/>
        <w:spacing w:line="240" w:lineRule="auto"/>
        <w:ind w:firstLine="567"/>
        <w:rPr>
          <w:rFonts w:eastAsia="Calibri"/>
          <w:b/>
          <w:i/>
          <w:lang w:eastAsia="en-US"/>
        </w:rPr>
      </w:pPr>
      <w:r w:rsidRPr="00BC5FFF">
        <w:rPr>
          <w:rFonts w:eastAsia="Calibri"/>
          <w:b/>
          <w:i/>
          <w:lang w:eastAsia="en-US"/>
        </w:rPr>
        <w:t>1. Ассортимент</w:t>
      </w:r>
      <w:r w:rsidR="00BC5FFF" w:rsidRPr="00BC5FFF">
        <w:rPr>
          <w:rFonts w:eastAsia="Calibri"/>
          <w:b/>
          <w:i/>
          <w:lang w:eastAsia="en-US"/>
        </w:rPr>
        <w:t xml:space="preserve"> блюд должен быть разбит на разде</w:t>
      </w:r>
      <w:r w:rsidRPr="00BC5FFF">
        <w:rPr>
          <w:rFonts w:eastAsia="Calibri"/>
          <w:b/>
          <w:i/>
          <w:lang w:eastAsia="en-US"/>
        </w:rPr>
        <w:t>лы (</w:t>
      </w:r>
      <w:r w:rsidR="00BC5FFF" w:rsidRPr="00BC5FFF">
        <w:rPr>
          <w:rFonts w:eastAsia="Calibri"/>
          <w:b/>
          <w:i/>
          <w:lang w:eastAsia="en-US"/>
        </w:rPr>
        <w:t>например, салаты/закуски, первые блюда, вторые горячие блюда, гарниры). Допускается большее</w:t>
      </w:r>
      <w:r w:rsidR="00BC5FFF">
        <w:rPr>
          <w:rFonts w:eastAsia="Calibri"/>
          <w:b/>
          <w:i/>
          <w:lang w:eastAsia="en-US"/>
        </w:rPr>
        <w:t xml:space="preserve"> количество разделов.</w:t>
      </w:r>
    </w:p>
    <w:p w:rsidR="003A10F9" w:rsidRDefault="00BC5FFF" w:rsidP="00BC5FFF">
      <w:pPr>
        <w:tabs>
          <w:tab w:val="left" w:pos="0"/>
          <w:tab w:val="left" w:pos="993"/>
          <w:tab w:val="left" w:pos="1247"/>
          <w:tab w:val="left" w:pos="1276"/>
        </w:tabs>
        <w:suppressAutoHyphens w:val="0"/>
        <w:snapToGrid/>
        <w:spacing w:line="240" w:lineRule="auto"/>
        <w:ind w:firstLine="567"/>
        <w:rPr>
          <w:rFonts w:eastAsia="Calibri"/>
          <w:b/>
          <w:i/>
          <w:lang w:eastAsia="en-US"/>
        </w:rPr>
      </w:pPr>
      <w:r>
        <w:rPr>
          <w:rFonts w:eastAsia="Calibri"/>
          <w:b/>
          <w:i/>
          <w:lang w:eastAsia="en-US"/>
        </w:rPr>
        <w:t>2. В конце каждого раздела должна быть указана средняя стоимость блюд. Средняя стоимость блюд вычисляется исходя из общей стоимости всех блюд каждого из разделов разделенная на количество б</w:t>
      </w:r>
      <w:r w:rsidR="009B5342">
        <w:rPr>
          <w:rFonts w:eastAsia="Calibri"/>
          <w:b/>
          <w:i/>
          <w:lang w:eastAsia="en-US"/>
        </w:rPr>
        <w:t>люд, указанных в каждом разделе.</w:t>
      </w:r>
    </w:p>
    <w:p w:rsidR="009B5342" w:rsidRPr="00BC5FFF" w:rsidRDefault="009B5342" w:rsidP="00BC5FFF">
      <w:pPr>
        <w:tabs>
          <w:tab w:val="left" w:pos="0"/>
          <w:tab w:val="left" w:pos="993"/>
          <w:tab w:val="left" w:pos="1247"/>
          <w:tab w:val="left" w:pos="1276"/>
        </w:tabs>
        <w:suppressAutoHyphens w:val="0"/>
        <w:snapToGrid/>
        <w:spacing w:line="240" w:lineRule="auto"/>
        <w:ind w:firstLine="567"/>
        <w:rPr>
          <w:rFonts w:eastAsia="Calibri"/>
          <w:b/>
          <w:i/>
          <w:lang w:eastAsia="en-US"/>
        </w:rPr>
      </w:pPr>
    </w:p>
    <w:p w:rsidR="003A10F9" w:rsidRPr="003A10F9" w:rsidRDefault="003A10F9" w:rsidP="00FC1C72">
      <w:pPr>
        <w:widowControl/>
        <w:numPr>
          <w:ilvl w:val="0"/>
          <w:numId w:val="11"/>
        </w:numPr>
        <w:tabs>
          <w:tab w:val="left" w:pos="1134"/>
        </w:tabs>
        <w:suppressAutoHyphens w:val="0"/>
        <w:snapToGrid/>
        <w:spacing w:after="200" w:line="240" w:lineRule="auto"/>
        <w:ind w:hanging="11"/>
        <w:jc w:val="left"/>
        <w:rPr>
          <w:b/>
          <w:lang w:eastAsia="en-US"/>
        </w:rPr>
      </w:pPr>
      <w:r w:rsidRPr="003A10F9">
        <w:rPr>
          <w:b/>
          <w:lang w:eastAsia="en-US"/>
        </w:rPr>
        <w:lastRenderedPageBreak/>
        <w:t>Срок оказания услуг.</w:t>
      </w:r>
    </w:p>
    <w:p w:rsidR="003A10F9" w:rsidRPr="003A10F9" w:rsidRDefault="003A10F9" w:rsidP="003A10F9">
      <w:pPr>
        <w:widowControl/>
        <w:suppressAutoHyphens w:val="0"/>
        <w:snapToGrid/>
        <w:spacing w:line="240" w:lineRule="auto"/>
        <w:ind w:firstLine="709"/>
        <w:rPr>
          <w:color w:val="000000"/>
          <w:lang w:eastAsia="ru-RU"/>
        </w:rPr>
      </w:pPr>
      <w:r w:rsidRPr="003A10F9">
        <w:rPr>
          <w:b/>
          <w:color w:val="000000"/>
          <w:lang w:eastAsia="ru-RU"/>
        </w:rPr>
        <w:t>9.1.</w:t>
      </w:r>
      <w:r w:rsidRPr="003A10F9">
        <w:rPr>
          <w:color w:val="000000"/>
          <w:lang w:eastAsia="ru-RU"/>
        </w:rPr>
        <w:t xml:space="preserve"> С 01.</w:t>
      </w:r>
      <w:r w:rsidR="00944C15">
        <w:rPr>
          <w:color w:val="000000"/>
          <w:lang w:eastAsia="ru-RU"/>
        </w:rPr>
        <w:t>01</w:t>
      </w:r>
      <w:r w:rsidRPr="003A10F9">
        <w:rPr>
          <w:color w:val="000000"/>
          <w:lang w:eastAsia="ru-RU"/>
        </w:rPr>
        <w:t>.202</w:t>
      </w:r>
      <w:r w:rsidR="00944C15">
        <w:rPr>
          <w:color w:val="000000"/>
          <w:lang w:eastAsia="ru-RU"/>
        </w:rPr>
        <w:t>2</w:t>
      </w:r>
      <w:r w:rsidRPr="003A10F9">
        <w:rPr>
          <w:color w:val="000000"/>
          <w:lang w:eastAsia="ru-RU"/>
        </w:rPr>
        <w:t>г. по 31.</w:t>
      </w:r>
      <w:r w:rsidR="00944C15">
        <w:rPr>
          <w:color w:val="000000"/>
          <w:lang w:eastAsia="ru-RU"/>
        </w:rPr>
        <w:t>12</w:t>
      </w:r>
      <w:r w:rsidRPr="003A10F9">
        <w:rPr>
          <w:color w:val="000000"/>
          <w:lang w:eastAsia="ru-RU"/>
        </w:rPr>
        <w:t>.2022г.</w:t>
      </w:r>
    </w:p>
    <w:p w:rsidR="002E4967" w:rsidRDefault="002E4967">
      <w:r>
        <w:br w:type="page"/>
      </w:r>
    </w:p>
    <w:tbl>
      <w:tblPr>
        <w:tblW w:w="10221" w:type="dxa"/>
        <w:tblInd w:w="93" w:type="dxa"/>
        <w:tblLayout w:type="fixed"/>
        <w:tblLook w:val="04A0" w:firstRow="1" w:lastRow="0" w:firstColumn="1" w:lastColumn="0" w:noHBand="0" w:noVBand="1"/>
      </w:tblPr>
      <w:tblGrid>
        <w:gridCol w:w="580"/>
        <w:gridCol w:w="3830"/>
        <w:gridCol w:w="2693"/>
        <w:gridCol w:w="2126"/>
        <w:gridCol w:w="992"/>
      </w:tblGrid>
      <w:tr w:rsidR="002E4967" w:rsidRPr="002E4967" w:rsidTr="00E5391C">
        <w:trPr>
          <w:gridAfter w:val="1"/>
          <w:wAfter w:w="992" w:type="dxa"/>
          <w:trHeight w:val="315"/>
        </w:trPr>
        <w:tc>
          <w:tcPr>
            <w:tcW w:w="580"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8649" w:type="dxa"/>
            <w:gridSpan w:val="3"/>
            <w:vMerge w:val="restart"/>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right"/>
              <w:rPr>
                <w:lang w:eastAsia="ru-RU"/>
              </w:rPr>
            </w:pPr>
            <w:r w:rsidRPr="002E4967">
              <w:rPr>
                <w:lang w:eastAsia="ru-RU"/>
              </w:rPr>
              <w:t>Приложение №1</w:t>
            </w:r>
            <w:r w:rsidRPr="002E4967">
              <w:rPr>
                <w:lang w:eastAsia="ru-RU"/>
              </w:rPr>
              <w:br/>
              <w:t>к техническому заданию</w:t>
            </w:r>
          </w:p>
        </w:tc>
      </w:tr>
      <w:tr w:rsidR="002E4967" w:rsidRPr="002E4967" w:rsidTr="00E5391C">
        <w:trPr>
          <w:trHeight w:val="315"/>
        </w:trPr>
        <w:tc>
          <w:tcPr>
            <w:tcW w:w="580"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8649" w:type="dxa"/>
            <w:gridSpan w:val="3"/>
            <w:vMerge/>
            <w:tcBorders>
              <w:top w:val="nil"/>
              <w:left w:val="nil"/>
              <w:bottom w:val="nil"/>
              <w:right w:val="nil"/>
            </w:tcBorders>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992" w:type="dxa"/>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left"/>
              <w:rPr>
                <w:lang w:eastAsia="ru-RU"/>
              </w:rPr>
            </w:pPr>
          </w:p>
        </w:tc>
      </w:tr>
      <w:tr w:rsidR="002E4967" w:rsidRPr="002E4967" w:rsidTr="00E5391C">
        <w:trPr>
          <w:trHeight w:val="315"/>
        </w:trPr>
        <w:tc>
          <w:tcPr>
            <w:tcW w:w="9229" w:type="dxa"/>
            <w:gridSpan w:val="4"/>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center"/>
              <w:rPr>
                <w:b/>
                <w:bCs/>
                <w:lang w:eastAsia="ru-RU"/>
              </w:rPr>
            </w:pPr>
            <w:r w:rsidRPr="002E4967">
              <w:rPr>
                <w:b/>
                <w:bCs/>
                <w:lang w:eastAsia="ru-RU"/>
              </w:rPr>
              <w:t>Перечень оборудования, инвентаря и мебели по адресу: ул. Планетная, 32</w:t>
            </w:r>
          </w:p>
        </w:tc>
        <w:tc>
          <w:tcPr>
            <w:tcW w:w="992"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b/>
                <w:bCs/>
                <w:lang w:eastAsia="ru-RU"/>
              </w:rPr>
            </w:pPr>
          </w:p>
        </w:tc>
      </w:tr>
      <w:tr w:rsidR="002E4967" w:rsidRPr="002E4967" w:rsidTr="00E5391C">
        <w:trPr>
          <w:trHeight w:val="315"/>
        </w:trPr>
        <w:tc>
          <w:tcPr>
            <w:tcW w:w="580" w:type="dxa"/>
            <w:tcBorders>
              <w:top w:val="nil"/>
              <w:left w:val="nil"/>
              <w:bottom w:val="nil"/>
              <w:right w:val="nil"/>
            </w:tcBorders>
            <w:shd w:val="clear" w:color="auto" w:fill="auto"/>
            <w:noWrap/>
            <w:vAlign w:val="bottom"/>
            <w:hideMark/>
          </w:tcPr>
          <w:p w:rsidR="002E4967" w:rsidRPr="002E4967" w:rsidRDefault="002E4967" w:rsidP="002E4967">
            <w:pPr>
              <w:widowControl/>
              <w:suppressAutoHyphens w:val="0"/>
              <w:snapToGrid/>
              <w:spacing w:line="240" w:lineRule="auto"/>
              <w:ind w:firstLine="0"/>
              <w:jc w:val="center"/>
              <w:rPr>
                <w:b/>
                <w:bCs/>
                <w:lang w:eastAsia="ru-RU"/>
              </w:rPr>
            </w:pPr>
          </w:p>
        </w:tc>
        <w:tc>
          <w:tcPr>
            <w:tcW w:w="3830" w:type="dxa"/>
            <w:tcBorders>
              <w:top w:val="nil"/>
              <w:left w:val="nil"/>
              <w:bottom w:val="nil"/>
              <w:right w:val="nil"/>
            </w:tcBorders>
            <w:shd w:val="clear" w:color="auto" w:fill="auto"/>
            <w:noWrap/>
            <w:vAlign w:val="bottom"/>
            <w:hideMark/>
          </w:tcPr>
          <w:p w:rsidR="002E4967" w:rsidRPr="002E4967" w:rsidRDefault="002E4967" w:rsidP="002E4967">
            <w:pPr>
              <w:widowControl/>
              <w:suppressAutoHyphens w:val="0"/>
              <w:snapToGrid/>
              <w:spacing w:line="240" w:lineRule="auto"/>
              <w:ind w:firstLine="0"/>
              <w:jc w:val="right"/>
              <w:rPr>
                <w:lang w:eastAsia="ru-RU"/>
              </w:rPr>
            </w:pPr>
          </w:p>
        </w:tc>
        <w:tc>
          <w:tcPr>
            <w:tcW w:w="2693" w:type="dxa"/>
            <w:tcBorders>
              <w:top w:val="nil"/>
              <w:left w:val="nil"/>
              <w:bottom w:val="nil"/>
              <w:right w:val="nil"/>
            </w:tcBorders>
            <w:shd w:val="clear" w:color="auto" w:fill="auto"/>
            <w:noWrap/>
            <w:vAlign w:val="bottom"/>
            <w:hideMark/>
          </w:tcPr>
          <w:p w:rsidR="002E4967" w:rsidRPr="002E4967" w:rsidRDefault="002E4967" w:rsidP="002E4967">
            <w:pPr>
              <w:widowControl/>
              <w:suppressAutoHyphens w:val="0"/>
              <w:snapToGrid/>
              <w:spacing w:line="240" w:lineRule="auto"/>
              <w:ind w:firstLine="0"/>
              <w:jc w:val="right"/>
              <w:rPr>
                <w:lang w:eastAsia="ru-RU"/>
              </w:rPr>
            </w:pPr>
          </w:p>
        </w:tc>
        <w:tc>
          <w:tcPr>
            <w:tcW w:w="2126" w:type="dxa"/>
            <w:tcBorders>
              <w:top w:val="nil"/>
              <w:left w:val="nil"/>
              <w:bottom w:val="nil"/>
              <w:right w:val="nil"/>
            </w:tcBorders>
            <w:shd w:val="clear" w:color="auto" w:fill="auto"/>
            <w:noWrap/>
            <w:vAlign w:val="bottom"/>
            <w:hideMark/>
          </w:tcPr>
          <w:p w:rsidR="002E4967" w:rsidRPr="002E4967" w:rsidRDefault="002E4967" w:rsidP="002E4967">
            <w:pPr>
              <w:widowControl/>
              <w:suppressAutoHyphens w:val="0"/>
              <w:snapToGrid/>
              <w:spacing w:line="240" w:lineRule="auto"/>
              <w:ind w:firstLine="0"/>
              <w:jc w:val="right"/>
              <w:rPr>
                <w:lang w:eastAsia="ru-RU"/>
              </w:rPr>
            </w:pPr>
          </w:p>
        </w:tc>
        <w:tc>
          <w:tcPr>
            <w:tcW w:w="992" w:type="dxa"/>
            <w:tcBorders>
              <w:top w:val="nil"/>
              <w:left w:val="nil"/>
              <w:bottom w:val="nil"/>
              <w:right w:val="nil"/>
            </w:tcBorders>
            <w:shd w:val="clear" w:color="auto" w:fill="auto"/>
            <w:noWrap/>
            <w:vAlign w:val="bottom"/>
            <w:hideMark/>
          </w:tcPr>
          <w:p w:rsidR="002E4967" w:rsidRPr="002E4967" w:rsidRDefault="002E4967" w:rsidP="002E4967">
            <w:pPr>
              <w:widowControl/>
              <w:suppressAutoHyphens w:val="0"/>
              <w:snapToGrid/>
              <w:spacing w:line="240" w:lineRule="auto"/>
              <w:ind w:firstLine="0"/>
              <w:jc w:val="right"/>
              <w:rPr>
                <w:lang w:eastAsia="ru-RU"/>
              </w:rPr>
            </w:pPr>
          </w:p>
        </w:tc>
      </w:tr>
      <w:tr w:rsidR="00E5391C" w:rsidRPr="002E4967" w:rsidTr="00E5391C">
        <w:trPr>
          <w:gridAfter w:val="1"/>
          <w:wAfter w:w="992" w:type="dxa"/>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lang w:eastAsia="ru-RU"/>
              </w:rPr>
            </w:pPr>
            <w:r w:rsidRPr="002E4967">
              <w:rPr>
                <w:lang w:eastAsia="ru-RU"/>
              </w:rPr>
              <w:t>№ п/п</w:t>
            </w:r>
          </w:p>
        </w:tc>
        <w:tc>
          <w:tcPr>
            <w:tcW w:w="3830" w:type="dxa"/>
            <w:tcBorders>
              <w:top w:val="single" w:sz="4" w:space="0" w:color="auto"/>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lang w:eastAsia="ru-RU"/>
              </w:rPr>
            </w:pPr>
            <w:r w:rsidRPr="002E4967">
              <w:rPr>
                <w:lang w:eastAsia="ru-RU"/>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lang w:eastAsia="ru-RU"/>
              </w:rPr>
            </w:pPr>
            <w:r w:rsidRPr="002E4967">
              <w:rPr>
                <w:lang w:eastAsia="ru-RU"/>
              </w:rPr>
              <w:t>Модель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lang w:eastAsia="ru-RU"/>
              </w:rPr>
            </w:pPr>
            <w:r w:rsidRPr="002E4967">
              <w:rPr>
                <w:lang w:eastAsia="ru-RU"/>
              </w:rPr>
              <w:t>Количество, шт.</w:t>
            </w:r>
          </w:p>
        </w:tc>
      </w:tr>
      <w:tr w:rsidR="00E5391C" w:rsidRPr="002E4967" w:rsidTr="00E5391C">
        <w:trPr>
          <w:gridAfter w:val="1"/>
          <w:wAfter w:w="992" w:type="dxa"/>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Машина посудомоечная</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FI 120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Машина посудомоечная</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FI 80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Кухонный стеллаж</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СК-1500/500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Кухонный стеллаж</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СК-1000/500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Стойка для тарелок</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СКТ-1200/300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6</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 xml:space="preserve">Стол разделочный </w:t>
            </w:r>
            <w:proofErr w:type="spellStart"/>
            <w:r w:rsidRPr="002E4967">
              <w:rPr>
                <w:sz w:val="23"/>
                <w:szCs w:val="23"/>
                <w:lang w:eastAsia="ru-RU"/>
              </w:rPr>
              <w:t>пристенный</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СРП 600/600Z</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7</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Шкаф кухонный</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ШЗК-1500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8</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Полка для хранения разделочных досок</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ПКД-600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9</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Полка (0,88х0,6х0,017)</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ДСП</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6</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10</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Стойка (2,00м)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8</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11</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Полка-держатель для разделочных досок</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ПКД 300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12</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 xml:space="preserve">Весы CAS </w:t>
            </w:r>
            <w:proofErr w:type="spellStart"/>
            <w:r w:rsidRPr="002E4967">
              <w:rPr>
                <w:sz w:val="23"/>
                <w:szCs w:val="23"/>
                <w:lang w:eastAsia="ru-RU"/>
              </w:rPr>
              <w:t>Corp</w:t>
            </w:r>
            <w:proofErr w:type="spellEnd"/>
            <w:r w:rsidRPr="002E4967">
              <w:rPr>
                <w:sz w:val="23"/>
                <w:szCs w:val="23"/>
                <w:lang w:eastAsia="ru-RU"/>
              </w:rPr>
              <w:t xml:space="preserve">. </w:t>
            </w:r>
            <w:proofErr w:type="spellStart"/>
            <w:r w:rsidRPr="002E4967">
              <w:rPr>
                <w:sz w:val="23"/>
                <w:szCs w:val="23"/>
                <w:lang w:eastAsia="ru-RU"/>
              </w:rPr>
              <w:t>Ltd</w:t>
            </w:r>
            <w:proofErr w:type="spellEnd"/>
            <w:r w:rsidRPr="002E4967">
              <w:rPr>
                <w:sz w:val="23"/>
                <w:szCs w:val="23"/>
                <w:lang w:eastAsia="ru-RU"/>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AD-5</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w:t>
            </w:r>
          </w:p>
        </w:tc>
      </w:tr>
      <w:tr w:rsidR="00E5391C" w:rsidRPr="002E4967" w:rsidTr="00E5391C">
        <w:trPr>
          <w:gridAfter w:val="1"/>
          <w:wAfter w:w="992" w:type="dxa"/>
          <w:trHeight w:val="6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13</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Ларь низкотемпературный</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ЛН 500                    (CF500S)</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14</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Полка настенная открытая</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ПК-1500/300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15</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 xml:space="preserve">Стол с </w:t>
            </w:r>
            <w:proofErr w:type="spellStart"/>
            <w:r w:rsidRPr="002E4967">
              <w:rPr>
                <w:sz w:val="23"/>
                <w:szCs w:val="23"/>
                <w:lang w:eastAsia="ru-RU"/>
              </w:rPr>
              <w:t>охл</w:t>
            </w:r>
            <w:proofErr w:type="spellEnd"/>
            <w:r w:rsidRPr="002E4967">
              <w:rPr>
                <w:sz w:val="23"/>
                <w:szCs w:val="23"/>
                <w:lang w:eastAsia="ru-RU"/>
              </w:rPr>
              <w:t xml:space="preserve">. отделением (2 двери, </w:t>
            </w:r>
            <w:proofErr w:type="spellStart"/>
            <w:r w:rsidRPr="002E4967">
              <w:rPr>
                <w:sz w:val="23"/>
                <w:szCs w:val="23"/>
                <w:lang w:eastAsia="ru-RU"/>
              </w:rPr>
              <w:t>мрам</w:t>
            </w:r>
            <w:proofErr w:type="spellEnd"/>
            <w:r w:rsidRPr="002E4967">
              <w:rPr>
                <w:sz w:val="23"/>
                <w:szCs w:val="23"/>
                <w:lang w:eastAsia="ru-RU"/>
              </w:rPr>
              <w:t xml:space="preserve">. стол) </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SCH 2 INOX</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16</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Шкаф холодильный</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ШХ-1,4</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17</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Стеллаж д/кухни</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СТК-950/600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18</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 xml:space="preserve">Шкаф </w:t>
            </w:r>
            <w:proofErr w:type="spellStart"/>
            <w:r w:rsidRPr="002E4967">
              <w:rPr>
                <w:sz w:val="23"/>
                <w:szCs w:val="23"/>
                <w:lang w:eastAsia="ru-RU"/>
              </w:rPr>
              <w:t>расстойный</w:t>
            </w:r>
            <w:proofErr w:type="spellEnd"/>
            <w:r w:rsidRPr="002E4967">
              <w:rPr>
                <w:sz w:val="23"/>
                <w:szCs w:val="23"/>
                <w:lang w:eastAsia="ru-RU"/>
              </w:rPr>
              <w:t xml:space="preserve"> (со стек. дверцами)</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ШРЭ-2,1</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19</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proofErr w:type="spellStart"/>
            <w:r w:rsidRPr="002E4967">
              <w:rPr>
                <w:sz w:val="23"/>
                <w:szCs w:val="23"/>
                <w:lang w:eastAsia="ru-RU"/>
              </w:rPr>
              <w:t>Мукопросеиватель</w:t>
            </w:r>
            <w:proofErr w:type="spellEnd"/>
            <w:r w:rsidRPr="002E4967">
              <w:rPr>
                <w:sz w:val="23"/>
                <w:szCs w:val="23"/>
                <w:lang w:eastAsia="ru-RU"/>
              </w:rPr>
              <w:t xml:space="preserve"> «Каскад»</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20</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Подставка (400х400)</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ПИ</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21</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Плита эл.</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ЭП-6П</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22</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Шкаф жарочный (глухая нерж. дверка)</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ШЖЭ-3</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23</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Овощерезка ROBOT-COUPE (8 ножей, протирка)</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CL50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24</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Электроподогреватель воды AIRHOT</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WB-30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25</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Кассовая кабина универсальная (1120мм)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КК-70КМ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26</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Прилавок горячих напитков (1120мм)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ПГН-70КМ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27</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Прилавок для столовых приборов (630мм)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ПСП-70КМ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5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28</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Прилавок-витрина холодильный</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ПВВ(Н)-70КМ-С-01-НШ</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29</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Мармит 2-х блюд (1500мм)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ЭМК-70КМ-01</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30</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Мармит 1-х блюд (1120мм)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ПМЭС-70КМ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31</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 xml:space="preserve">Ларь-витрина </w:t>
            </w:r>
            <w:proofErr w:type="spellStart"/>
            <w:r w:rsidRPr="002E4967">
              <w:rPr>
                <w:sz w:val="23"/>
                <w:szCs w:val="23"/>
                <w:lang w:eastAsia="ru-RU"/>
              </w:rPr>
              <w:t>низкотемпер</w:t>
            </w:r>
            <w:proofErr w:type="spellEnd"/>
            <w:r w:rsidRPr="002E4967">
              <w:rPr>
                <w:sz w:val="23"/>
                <w:szCs w:val="23"/>
                <w:lang w:eastAsia="ru-RU"/>
              </w:rPr>
              <w:t>.</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xml:space="preserve">ЛВН 400П             (CF400F </w:t>
            </w:r>
            <w:proofErr w:type="spellStart"/>
            <w:r w:rsidRPr="002E4967">
              <w:rPr>
                <w:sz w:val="23"/>
                <w:szCs w:val="23"/>
                <w:lang w:eastAsia="ru-RU"/>
              </w:rPr>
              <w:t>кр</w:t>
            </w:r>
            <w:proofErr w:type="spellEnd"/>
            <w:r w:rsidRPr="002E4967">
              <w:rPr>
                <w:sz w:val="23"/>
                <w:szCs w:val="23"/>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32</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Шкаф гардеробный металлический</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13</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33</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Котел пищеварочный</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КПЭМ-250/9</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lastRenderedPageBreak/>
              <w:t>34</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Сковорода эл.</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СЭСМ-0,5</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35</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Плита эл.</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ПЭСМ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36</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Холодильник «Бирюса»</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22-с-2</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37</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Тестомес</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ТММ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38</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Электромясорубка</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МИМ 600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39</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Стол разделочный</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14</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40</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Ванна малая</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41</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Ванна большая</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8</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42</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Электроподогреватель воды AIRHOT</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WB-30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43</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Кассовая кабина универсальная (1120мм)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КК-70КМ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44</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Модуль поворотный (</w:t>
            </w:r>
            <w:proofErr w:type="spellStart"/>
            <w:r w:rsidRPr="002E4967">
              <w:rPr>
                <w:sz w:val="22"/>
                <w:szCs w:val="22"/>
                <w:lang w:eastAsia="ru-RU"/>
              </w:rPr>
              <w:t>внешн</w:t>
            </w:r>
            <w:proofErr w:type="spellEnd"/>
            <w:r w:rsidRPr="002E4967">
              <w:rPr>
                <w:sz w:val="22"/>
                <w:szCs w:val="22"/>
                <w:lang w:eastAsia="ru-RU"/>
              </w:rPr>
              <w:t>. 90 градус)</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МП-90КМ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45</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Прилавок для горячих напитков без полок (1120мм)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ПГН-70КМ-02</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46</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Мармит 1-х блюд (1120мм)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ПМЭС-70КМ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47</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Прилавок для столовых приборов (630мм)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ПСП-70КМ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48</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Прилавок-витрина холодильный (закр.1120мм)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ПВВ(Н)-70КМ-С-НШ</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49</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Мармит 2-х блюд (1120мм)</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ЭМК-70КМ</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50</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 xml:space="preserve">Стол разделочный </w:t>
            </w:r>
            <w:proofErr w:type="spellStart"/>
            <w:r w:rsidRPr="002E4967">
              <w:rPr>
                <w:sz w:val="22"/>
                <w:szCs w:val="22"/>
                <w:lang w:eastAsia="ru-RU"/>
              </w:rPr>
              <w:t>пристенный</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СРП 1500/600Z</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51</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Котел пищеварочный</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КПЭМ-100 ОР</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52</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Тележка ручная грузовая (800х400)</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ТПР 400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53</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Водонагреватель THERMEX</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ЕR 100</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54</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Печь конвекционная электрическая WLBake</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WB1064 MR</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55</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Водоумягчитель</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56</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 xml:space="preserve">Картофелечистка </w:t>
            </w:r>
            <w:proofErr w:type="spellStart"/>
            <w:r w:rsidRPr="002E4967">
              <w:rPr>
                <w:sz w:val="22"/>
                <w:szCs w:val="22"/>
                <w:lang w:eastAsia="ru-RU"/>
              </w:rPr>
              <w:t>т.м</w:t>
            </w:r>
            <w:proofErr w:type="spellEnd"/>
            <w:r w:rsidRPr="002E4967">
              <w:rPr>
                <w:sz w:val="22"/>
                <w:szCs w:val="22"/>
                <w:lang w:eastAsia="ru-RU"/>
              </w:rPr>
              <w:t xml:space="preserve">. </w:t>
            </w:r>
            <w:proofErr w:type="spellStart"/>
            <w:r w:rsidRPr="002E4967">
              <w:rPr>
                <w:sz w:val="22"/>
                <w:szCs w:val="22"/>
                <w:lang w:eastAsia="ru-RU"/>
              </w:rPr>
              <w:t>Vortmax</w:t>
            </w:r>
            <w:proofErr w:type="spellEnd"/>
            <w:r w:rsidRPr="002E4967">
              <w:rPr>
                <w:sz w:val="22"/>
                <w:szCs w:val="22"/>
                <w:lang w:eastAsia="ru-RU"/>
              </w:rPr>
              <w:t xml:space="preserve"> серии PPI, мод. PPI15 380V (</w:t>
            </w:r>
            <w:proofErr w:type="spellStart"/>
            <w:r w:rsidRPr="002E4967">
              <w:rPr>
                <w:sz w:val="22"/>
                <w:szCs w:val="22"/>
                <w:lang w:eastAsia="ru-RU"/>
              </w:rPr>
              <w:t>мезгасбортик</w:t>
            </w:r>
            <w:proofErr w:type="spellEnd"/>
            <w:r w:rsidRPr="002E4967">
              <w:rPr>
                <w:sz w:val="22"/>
                <w:szCs w:val="22"/>
                <w:lang w:eastAsia="ru-RU"/>
              </w:rPr>
              <w:t>)</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PPI15 380V</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57</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Машина протирочно-резательная</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58</w:t>
            </w:r>
          </w:p>
        </w:tc>
        <w:tc>
          <w:tcPr>
            <w:tcW w:w="3830"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Тележка транспортировочная PJ15</w:t>
            </w:r>
          </w:p>
        </w:tc>
        <w:tc>
          <w:tcPr>
            <w:tcW w:w="2693"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992" w:type="dxa"/>
          <w:trHeight w:val="3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6523" w:type="dxa"/>
            <w:gridSpan w:val="2"/>
            <w:tcBorders>
              <w:top w:val="single" w:sz="4" w:space="0" w:color="auto"/>
              <w:left w:val="nil"/>
              <w:bottom w:val="single" w:sz="4" w:space="0" w:color="auto"/>
              <w:right w:val="single" w:sz="4" w:space="0" w:color="000000"/>
            </w:tcBorders>
            <w:shd w:val="clear" w:color="000000" w:fill="FFFFFF"/>
            <w:vAlign w:val="center"/>
            <w:hideMark/>
          </w:tcPr>
          <w:p w:rsidR="00E5391C" w:rsidRPr="002E4967" w:rsidRDefault="00E5391C" w:rsidP="002E4967">
            <w:pPr>
              <w:widowControl/>
              <w:suppressAutoHyphens w:val="0"/>
              <w:snapToGrid/>
              <w:spacing w:line="240" w:lineRule="auto"/>
              <w:ind w:firstLine="0"/>
              <w:jc w:val="left"/>
              <w:rPr>
                <w:b/>
                <w:bCs/>
                <w:sz w:val="22"/>
                <w:szCs w:val="22"/>
                <w:lang w:eastAsia="ru-RU"/>
              </w:rPr>
            </w:pPr>
            <w:r w:rsidRPr="002E4967">
              <w:rPr>
                <w:b/>
                <w:bCs/>
                <w:sz w:val="22"/>
                <w:szCs w:val="22"/>
                <w:lang w:eastAsia="ru-RU"/>
              </w:rPr>
              <w:t>Итого:</w:t>
            </w:r>
          </w:p>
        </w:tc>
        <w:tc>
          <w:tcPr>
            <w:tcW w:w="2126"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b/>
                <w:bCs/>
                <w:sz w:val="22"/>
                <w:szCs w:val="22"/>
                <w:lang w:eastAsia="ru-RU"/>
              </w:rPr>
            </w:pPr>
            <w:r w:rsidRPr="002E4967">
              <w:rPr>
                <w:b/>
                <w:bCs/>
                <w:sz w:val="22"/>
                <w:szCs w:val="22"/>
                <w:lang w:eastAsia="ru-RU"/>
              </w:rPr>
              <w:t>118</w:t>
            </w:r>
          </w:p>
        </w:tc>
      </w:tr>
    </w:tbl>
    <w:p w:rsidR="002E4967" w:rsidRDefault="002E4967" w:rsidP="0095763D">
      <w:pPr>
        <w:widowControl/>
        <w:suppressAutoHyphens w:val="0"/>
        <w:snapToGrid/>
        <w:spacing w:after="200" w:line="276" w:lineRule="auto"/>
        <w:ind w:firstLine="0"/>
        <w:jc w:val="right"/>
        <w:rPr>
          <w:b/>
          <w:i/>
        </w:rPr>
      </w:pPr>
    </w:p>
    <w:p w:rsidR="002E4967" w:rsidRDefault="002E4967" w:rsidP="0095763D">
      <w:pPr>
        <w:widowControl/>
        <w:suppressAutoHyphens w:val="0"/>
        <w:snapToGrid/>
        <w:spacing w:after="200" w:line="276" w:lineRule="auto"/>
        <w:ind w:firstLine="0"/>
        <w:jc w:val="right"/>
        <w:rPr>
          <w:b/>
          <w:i/>
        </w:rPr>
      </w:pPr>
      <w:r>
        <w:rPr>
          <w:b/>
          <w:i/>
        </w:rPr>
        <w:br w:type="page"/>
      </w:r>
    </w:p>
    <w:tbl>
      <w:tblPr>
        <w:tblW w:w="9938" w:type="dxa"/>
        <w:tblInd w:w="93" w:type="dxa"/>
        <w:tblLayout w:type="fixed"/>
        <w:tblLook w:val="04A0" w:firstRow="1" w:lastRow="0" w:firstColumn="1" w:lastColumn="0" w:noHBand="0" w:noVBand="1"/>
      </w:tblPr>
      <w:tblGrid>
        <w:gridCol w:w="580"/>
        <w:gridCol w:w="4255"/>
        <w:gridCol w:w="1105"/>
        <w:gridCol w:w="1730"/>
        <w:gridCol w:w="310"/>
        <w:gridCol w:w="1533"/>
        <w:gridCol w:w="425"/>
      </w:tblGrid>
      <w:tr w:rsidR="002E4967" w:rsidRPr="002E4967" w:rsidTr="00E5391C">
        <w:trPr>
          <w:trHeight w:val="315"/>
        </w:trPr>
        <w:tc>
          <w:tcPr>
            <w:tcW w:w="580"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8933" w:type="dxa"/>
            <w:gridSpan w:val="5"/>
            <w:vMerge w:val="restart"/>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right"/>
              <w:rPr>
                <w:lang w:eastAsia="ru-RU"/>
              </w:rPr>
            </w:pPr>
            <w:r w:rsidRPr="002E4967">
              <w:rPr>
                <w:lang w:eastAsia="ru-RU"/>
              </w:rPr>
              <w:t>Приложение №2</w:t>
            </w:r>
            <w:r w:rsidRPr="002E4967">
              <w:rPr>
                <w:lang w:eastAsia="ru-RU"/>
              </w:rPr>
              <w:br/>
              <w:t>к техническому заданию</w:t>
            </w:r>
          </w:p>
        </w:tc>
        <w:tc>
          <w:tcPr>
            <w:tcW w:w="425"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r>
      <w:tr w:rsidR="002E4967" w:rsidRPr="002E4967" w:rsidTr="00E5391C">
        <w:trPr>
          <w:trHeight w:val="315"/>
        </w:trPr>
        <w:tc>
          <w:tcPr>
            <w:tcW w:w="580"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8933" w:type="dxa"/>
            <w:gridSpan w:val="5"/>
            <w:vMerge/>
            <w:tcBorders>
              <w:top w:val="nil"/>
              <w:left w:val="nil"/>
              <w:bottom w:val="nil"/>
              <w:right w:val="nil"/>
            </w:tcBorders>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425"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r>
      <w:tr w:rsidR="002E4967" w:rsidRPr="002E4967" w:rsidTr="00E5391C">
        <w:trPr>
          <w:trHeight w:val="315"/>
        </w:trPr>
        <w:tc>
          <w:tcPr>
            <w:tcW w:w="580"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5360" w:type="dxa"/>
            <w:gridSpan w:val="2"/>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2040" w:type="dxa"/>
            <w:gridSpan w:val="2"/>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1533" w:type="dxa"/>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425" w:type="dxa"/>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left"/>
              <w:rPr>
                <w:lang w:eastAsia="ru-RU"/>
              </w:rPr>
            </w:pPr>
          </w:p>
        </w:tc>
      </w:tr>
      <w:tr w:rsidR="002E4967" w:rsidRPr="002E4967" w:rsidTr="00E5391C">
        <w:trPr>
          <w:trHeight w:val="315"/>
        </w:trPr>
        <w:tc>
          <w:tcPr>
            <w:tcW w:w="9513" w:type="dxa"/>
            <w:gridSpan w:val="6"/>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center"/>
              <w:rPr>
                <w:b/>
                <w:bCs/>
                <w:lang w:eastAsia="ru-RU"/>
              </w:rPr>
            </w:pPr>
            <w:r w:rsidRPr="002E4967">
              <w:rPr>
                <w:b/>
                <w:bCs/>
                <w:lang w:eastAsia="ru-RU"/>
              </w:rPr>
              <w:t>Перечень оборудования, инвентаря и мебели по адресу: ул. М. Горького, 78</w:t>
            </w:r>
          </w:p>
        </w:tc>
        <w:tc>
          <w:tcPr>
            <w:tcW w:w="425" w:type="dxa"/>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left"/>
              <w:rPr>
                <w:lang w:eastAsia="ru-RU"/>
              </w:rPr>
            </w:pPr>
          </w:p>
        </w:tc>
      </w:tr>
      <w:tr w:rsidR="002E4967" w:rsidRPr="002E4967" w:rsidTr="00E5391C">
        <w:trPr>
          <w:trHeight w:val="315"/>
        </w:trPr>
        <w:tc>
          <w:tcPr>
            <w:tcW w:w="580"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4255" w:type="dxa"/>
            <w:tcBorders>
              <w:top w:val="nil"/>
              <w:left w:val="nil"/>
              <w:bottom w:val="nil"/>
              <w:right w:val="nil"/>
            </w:tcBorders>
            <w:shd w:val="clear" w:color="auto" w:fill="auto"/>
            <w:noWrap/>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2835" w:type="dxa"/>
            <w:gridSpan w:val="2"/>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1843" w:type="dxa"/>
            <w:gridSpan w:val="2"/>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left"/>
              <w:rPr>
                <w:lang w:eastAsia="ru-RU"/>
              </w:rPr>
            </w:pPr>
          </w:p>
        </w:tc>
        <w:tc>
          <w:tcPr>
            <w:tcW w:w="425" w:type="dxa"/>
            <w:tcBorders>
              <w:top w:val="nil"/>
              <w:left w:val="nil"/>
              <w:bottom w:val="nil"/>
              <w:right w:val="nil"/>
            </w:tcBorders>
            <w:shd w:val="clear" w:color="auto" w:fill="auto"/>
            <w:vAlign w:val="center"/>
            <w:hideMark/>
          </w:tcPr>
          <w:p w:rsidR="002E4967" w:rsidRPr="002E4967" w:rsidRDefault="002E4967" w:rsidP="002E4967">
            <w:pPr>
              <w:widowControl/>
              <w:suppressAutoHyphens w:val="0"/>
              <w:snapToGrid/>
              <w:spacing w:line="240" w:lineRule="auto"/>
              <w:ind w:firstLine="0"/>
              <w:jc w:val="left"/>
              <w:rPr>
                <w:lang w:eastAsia="ru-RU"/>
              </w:rPr>
            </w:pPr>
          </w:p>
        </w:tc>
      </w:tr>
      <w:tr w:rsidR="00E5391C" w:rsidRPr="002E4967" w:rsidTr="00E5391C">
        <w:trPr>
          <w:gridAfter w:val="1"/>
          <w:wAfter w:w="425" w:type="dxa"/>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 п/п</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Наименование оборудования</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Модель</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Количество, шт.</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Сушилка электрическая для рук</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Шкаф-раздевалка металлическая (500х500х1850)</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22/500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8</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Телефон PANASONIC</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4</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Шкаф холодильный низкотемпературный</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СВ 105-S(ШН-0,5)</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5</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Ванна моечная с сифоном</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ВСМ-2/530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6</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Мясорубка</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МИМ 300 М</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7</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Подставка</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ПКИ Ш</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8</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 xml:space="preserve">Весы CAS </w:t>
            </w:r>
            <w:proofErr w:type="spellStart"/>
            <w:r w:rsidRPr="002E4967">
              <w:rPr>
                <w:sz w:val="22"/>
                <w:szCs w:val="22"/>
                <w:lang w:eastAsia="ru-RU"/>
              </w:rPr>
              <w:t>Corp.Ltd</w:t>
            </w:r>
            <w:proofErr w:type="spellEnd"/>
            <w:r w:rsidRPr="002E4967">
              <w:rPr>
                <w:sz w:val="22"/>
                <w:szCs w:val="22"/>
                <w:lang w:eastAsia="ru-RU"/>
              </w:rPr>
              <w:t>.</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 xml:space="preserve"> SW-2</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9</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 xml:space="preserve">Весы CAS </w:t>
            </w:r>
            <w:proofErr w:type="spellStart"/>
            <w:r w:rsidRPr="002E4967">
              <w:rPr>
                <w:sz w:val="22"/>
                <w:szCs w:val="22"/>
                <w:lang w:eastAsia="ru-RU"/>
              </w:rPr>
              <w:t>Corp.Ltd</w:t>
            </w:r>
            <w:proofErr w:type="spellEnd"/>
            <w:r w:rsidRPr="002E4967">
              <w:rPr>
                <w:sz w:val="22"/>
                <w:szCs w:val="22"/>
                <w:lang w:eastAsia="ru-RU"/>
              </w:rPr>
              <w:t>.</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 xml:space="preserve"> DL-150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10</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ROBOT-COUPE Овощерезка (без ножей, с протиркой)</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CL50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11</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Шкаф холодильный среднетемпературный</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CM105-S (ШХ-0,5)</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12</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Шкаф холодильный среднетемпературный</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CM110-S (ШХ-1,0)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13</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Ванна моечная</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ВРК-400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14</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Ванна моечная с сифоном</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ВСМ-1/530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15</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Стол производственный</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CP-3/1200/600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16</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Стол производственный</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CP-3/1500/600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17</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Шкаф жарочный (глухая нерж. дверка)</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ШЖЭ-3</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18</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 xml:space="preserve">Плита  </w:t>
            </w:r>
            <w:proofErr w:type="spellStart"/>
            <w:r w:rsidRPr="002E4967">
              <w:rPr>
                <w:sz w:val="22"/>
                <w:szCs w:val="22"/>
                <w:lang w:eastAsia="ru-RU"/>
              </w:rPr>
              <w:t>кух</w:t>
            </w:r>
            <w:proofErr w:type="spellEnd"/>
            <w:r w:rsidRPr="002E4967">
              <w:rPr>
                <w:sz w:val="22"/>
                <w:szCs w:val="22"/>
                <w:lang w:eastAsia="ru-RU"/>
              </w:rPr>
              <w:t>. электрическая</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ЭП-6ЖШ</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19</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Полка кухонная</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ПК Э</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20</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 xml:space="preserve">Машина посудомоечная </w:t>
            </w:r>
            <w:proofErr w:type="spellStart"/>
            <w:r w:rsidRPr="002E4967">
              <w:rPr>
                <w:sz w:val="22"/>
                <w:szCs w:val="22"/>
                <w:lang w:eastAsia="ru-RU"/>
              </w:rPr>
              <w:t>кухон.электр</w:t>
            </w:r>
            <w:proofErr w:type="spellEnd"/>
            <w:r w:rsidRPr="002E4967">
              <w:rPr>
                <w:sz w:val="22"/>
                <w:szCs w:val="22"/>
                <w:lang w:eastAsia="ru-RU"/>
              </w:rPr>
              <w:t>.</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МПК 700К-01</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21</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 xml:space="preserve">Стол </w:t>
            </w:r>
            <w:proofErr w:type="spellStart"/>
            <w:r w:rsidRPr="002E4967">
              <w:rPr>
                <w:sz w:val="22"/>
                <w:szCs w:val="22"/>
                <w:lang w:eastAsia="ru-RU"/>
              </w:rPr>
              <w:t>предмоечный</w:t>
            </w:r>
            <w:proofErr w:type="spellEnd"/>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СПМП-6-1</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22</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Стол раздаточный</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СПМР-6-1</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23</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Стеллаж д/кухни</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CTK-1200/600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24</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Стеллаж д/кухни</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CTK-1500/600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25</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Ванна моечная с сифоном</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ВСМ-3/530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26</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Ванна моечная с сифоном</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ВСМ-2/600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27</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Стеллаж кухонный (для тарелок)</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СКТ-1/1200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28</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Кассовая кабина универсальная (1120мм)</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КК-70КМ</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29</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 xml:space="preserve">Прилавок-витрина холодильный </w:t>
            </w:r>
            <w:proofErr w:type="spellStart"/>
            <w:r w:rsidRPr="002E4967">
              <w:rPr>
                <w:sz w:val="22"/>
                <w:szCs w:val="22"/>
                <w:lang w:eastAsia="ru-RU"/>
              </w:rPr>
              <w:t>высокотемп</w:t>
            </w:r>
            <w:proofErr w:type="spellEnd"/>
            <w:r w:rsidRPr="002E4967">
              <w:rPr>
                <w:sz w:val="22"/>
                <w:szCs w:val="22"/>
                <w:lang w:eastAsia="ru-RU"/>
              </w:rPr>
              <w:t>.</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ПВВ(Н) 70КМ-С-НШ</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30</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Прилавок горячих напитков (1120мм)</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ПГН-70КМ</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31</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Прилавок столовых приборов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ПСП 70КМ</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32</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Мармит 2-х блюд (1120мм)</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ЭМК-70КМ</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33</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Шпилька для подносов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КШ-3</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2</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34</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proofErr w:type="spellStart"/>
            <w:r w:rsidRPr="002E4967">
              <w:rPr>
                <w:sz w:val="22"/>
                <w:szCs w:val="22"/>
                <w:lang w:eastAsia="ru-RU"/>
              </w:rPr>
              <w:t>Вещалка</w:t>
            </w:r>
            <w:proofErr w:type="spellEnd"/>
            <w:r w:rsidRPr="002E4967">
              <w:rPr>
                <w:sz w:val="22"/>
                <w:szCs w:val="22"/>
                <w:lang w:eastAsia="ru-RU"/>
              </w:rPr>
              <w:t xml:space="preserve"> гардеробная</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7</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35</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Полка для крышек</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ПКК-600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36</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Диспенсер д/полотенец</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37</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Диспенсер для жидкого мыла 1л</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38</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Ларь морозильный "</w:t>
            </w:r>
            <w:proofErr w:type="spellStart"/>
            <w:r w:rsidRPr="002E4967">
              <w:rPr>
                <w:sz w:val="23"/>
                <w:szCs w:val="23"/>
                <w:lang w:eastAsia="ru-RU"/>
              </w:rPr>
              <w:t>Снеж</w:t>
            </w:r>
            <w:proofErr w:type="spellEnd"/>
            <w:r w:rsidRPr="002E4967">
              <w:rPr>
                <w:sz w:val="23"/>
                <w:szCs w:val="23"/>
                <w:lang w:eastAsia="ru-RU"/>
              </w:rPr>
              <w:t>"</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МЛК 500</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2</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39</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Смягчитель воды 12л</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40</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Стеллаж</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lastRenderedPageBreak/>
              <w:t>41</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 xml:space="preserve">Тестомес </w:t>
            </w:r>
            <w:proofErr w:type="spellStart"/>
            <w:r w:rsidRPr="002E4967">
              <w:rPr>
                <w:sz w:val="23"/>
                <w:szCs w:val="23"/>
                <w:lang w:eastAsia="ru-RU"/>
              </w:rPr>
              <w:t>т.м</w:t>
            </w:r>
            <w:proofErr w:type="spellEnd"/>
            <w:r w:rsidRPr="002E4967">
              <w:rPr>
                <w:sz w:val="23"/>
                <w:szCs w:val="23"/>
                <w:lang w:eastAsia="ru-RU"/>
              </w:rPr>
              <w:t>. EKSI серии SDM, 2V</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SDM30HB</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2"/>
                <w:szCs w:val="22"/>
                <w:lang w:eastAsia="ru-RU"/>
              </w:rPr>
            </w:pPr>
            <w:r w:rsidRPr="002E4967">
              <w:rPr>
                <w:sz w:val="22"/>
                <w:szCs w:val="22"/>
                <w:lang w:eastAsia="ru-RU"/>
              </w:rPr>
              <w:t>42</w:t>
            </w:r>
          </w:p>
        </w:tc>
        <w:tc>
          <w:tcPr>
            <w:tcW w:w="4255" w:type="dxa"/>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left"/>
              <w:rPr>
                <w:sz w:val="23"/>
                <w:szCs w:val="23"/>
                <w:lang w:eastAsia="ru-RU"/>
              </w:rPr>
            </w:pPr>
            <w:r w:rsidRPr="002E4967">
              <w:rPr>
                <w:sz w:val="23"/>
                <w:szCs w:val="23"/>
                <w:lang w:eastAsia="ru-RU"/>
              </w:rPr>
              <w:t>Стол для сбора посуды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E5391C" w:rsidRPr="002E4967" w:rsidRDefault="00E5391C" w:rsidP="002E4967">
            <w:pPr>
              <w:widowControl/>
              <w:suppressAutoHyphens w:val="0"/>
              <w:snapToGrid/>
              <w:spacing w:line="240" w:lineRule="auto"/>
              <w:ind w:firstLine="0"/>
              <w:jc w:val="center"/>
              <w:rPr>
                <w:sz w:val="23"/>
                <w:szCs w:val="23"/>
                <w:lang w:eastAsia="ru-RU"/>
              </w:rPr>
            </w:pPr>
            <w:r w:rsidRPr="002E4967">
              <w:rPr>
                <w:sz w:val="23"/>
                <w:szCs w:val="23"/>
                <w:lang w:eastAsia="ru-RU"/>
              </w:rPr>
              <w:t>1</w:t>
            </w:r>
          </w:p>
        </w:tc>
      </w:tr>
      <w:tr w:rsidR="00E5391C" w:rsidRPr="002E4967" w:rsidTr="00E5391C">
        <w:trPr>
          <w:gridAfter w:val="1"/>
          <w:wAfter w:w="425"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5391C" w:rsidRPr="002E4967" w:rsidRDefault="00E5391C" w:rsidP="002E4967">
            <w:pPr>
              <w:widowControl/>
              <w:suppressAutoHyphens w:val="0"/>
              <w:snapToGrid/>
              <w:spacing w:line="240" w:lineRule="auto"/>
              <w:ind w:firstLine="0"/>
              <w:jc w:val="left"/>
              <w:rPr>
                <w:sz w:val="22"/>
                <w:szCs w:val="22"/>
                <w:lang w:eastAsia="ru-RU"/>
              </w:rPr>
            </w:pPr>
            <w:r w:rsidRPr="002E4967">
              <w:rPr>
                <w:sz w:val="22"/>
                <w:szCs w:val="22"/>
                <w:lang w:eastAsia="ru-RU"/>
              </w:rPr>
              <w:t> </w:t>
            </w:r>
          </w:p>
        </w:tc>
        <w:tc>
          <w:tcPr>
            <w:tcW w:w="709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5391C" w:rsidRPr="002E4967" w:rsidRDefault="00E5391C" w:rsidP="002E4967">
            <w:pPr>
              <w:widowControl/>
              <w:suppressAutoHyphens w:val="0"/>
              <w:snapToGrid/>
              <w:spacing w:line="240" w:lineRule="auto"/>
              <w:ind w:firstLine="0"/>
              <w:jc w:val="left"/>
              <w:rPr>
                <w:b/>
                <w:bCs/>
                <w:sz w:val="22"/>
                <w:szCs w:val="22"/>
                <w:lang w:eastAsia="ru-RU"/>
              </w:rPr>
            </w:pPr>
            <w:r w:rsidRPr="002E4967">
              <w:rPr>
                <w:b/>
                <w:bCs/>
                <w:sz w:val="22"/>
                <w:szCs w:val="22"/>
                <w:lang w:eastAsia="ru-RU"/>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E5391C" w:rsidRPr="002E4967" w:rsidRDefault="00E5391C" w:rsidP="002E4967">
            <w:pPr>
              <w:widowControl/>
              <w:suppressAutoHyphens w:val="0"/>
              <w:snapToGrid/>
              <w:spacing w:line="240" w:lineRule="auto"/>
              <w:ind w:firstLine="0"/>
              <w:jc w:val="center"/>
              <w:rPr>
                <w:b/>
                <w:bCs/>
                <w:sz w:val="22"/>
                <w:szCs w:val="22"/>
                <w:lang w:eastAsia="ru-RU"/>
              </w:rPr>
            </w:pPr>
            <w:r w:rsidRPr="002E4967">
              <w:rPr>
                <w:b/>
                <w:bCs/>
                <w:sz w:val="22"/>
                <w:szCs w:val="22"/>
                <w:lang w:eastAsia="ru-RU"/>
              </w:rPr>
              <w:t>65</w:t>
            </w:r>
          </w:p>
        </w:tc>
      </w:tr>
    </w:tbl>
    <w:p w:rsidR="0095763D" w:rsidRDefault="00C255B0" w:rsidP="0095763D">
      <w:pPr>
        <w:widowControl/>
        <w:suppressAutoHyphens w:val="0"/>
        <w:snapToGrid/>
        <w:spacing w:after="200" w:line="276" w:lineRule="auto"/>
        <w:ind w:firstLine="0"/>
        <w:jc w:val="right"/>
        <w:rPr>
          <w:rFonts w:eastAsia="Calibri"/>
          <w:b/>
          <w:sz w:val="22"/>
          <w:szCs w:val="22"/>
          <w:lang w:eastAsia="en-US"/>
        </w:rPr>
      </w:pPr>
      <w:r>
        <w:rPr>
          <w:b/>
          <w:i/>
        </w:rPr>
        <w:t xml:space="preserve"> </w:t>
      </w:r>
      <w:r w:rsidR="00C72443">
        <w:rPr>
          <w:b/>
          <w:i/>
        </w:rPr>
        <w:br w:type="page"/>
      </w:r>
      <w:r w:rsidR="0095763D">
        <w:rPr>
          <w:rFonts w:eastAsia="Calibri"/>
          <w:b/>
          <w:sz w:val="22"/>
          <w:szCs w:val="22"/>
          <w:lang w:eastAsia="en-US"/>
        </w:rPr>
        <w:lastRenderedPageBreak/>
        <w:t xml:space="preserve"> </w:t>
      </w:r>
    </w:p>
    <w:p w:rsidR="00D27840" w:rsidRPr="00D27840" w:rsidRDefault="00D27840" w:rsidP="00D27840">
      <w:pPr>
        <w:widowControl/>
        <w:suppressAutoHyphens w:val="0"/>
        <w:snapToGrid/>
        <w:spacing w:after="200" w:line="276" w:lineRule="auto"/>
        <w:ind w:firstLine="0"/>
        <w:jc w:val="right"/>
        <w:rPr>
          <w:rFonts w:eastAsia="Calibri"/>
          <w:b/>
          <w:sz w:val="22"/>
          <w:szCs w:val="22"/>
          <w:lang w:eastAsia="en-US"/>
        </w:rPr>
      </w:pPr>
      <w:r>
        <w:rPr>
          <w:rFonts w:eastAsia="Calibri"/>
          <w:b/>
          <w:sz w:val="22"/>
          <w:szCs w:val="22"/>
          <w:lang w:eastAsia="en-US"/>
        </w:rPr>
        <w:t xml:space="preserve">Приложение № </w:t>
      </w:r>
      <w:r w:rsidR="0058690E">
        <w:rPr>
          <w:rFonts w:eastAsia="Calibri"/>
          <w:b/>
          <w:sz w:val="22"/>
          <w:szCs w:val="22"/>
          <w:lang w:eastAsia="en-US"/>
        </w:rPr>
        <w:t>8</w:t>
      </w:r>
      <w:r>
        <w:rPr>
          <w:rFonts w:eastAsia="Calibri"/>
          <w:b/>
          <w:sz w:val="22"/>
          <w:szCs w:val="22"/>
          <w:lang w:eastAsia="en-US"/>
        </w:rPr>
        <w:t xml:space="preserve"> к конкурсной документации</w:t>
      </w:r>
    </w:p>
    <w:p w:rsidR="0060081A" w:rsidRDefault="0060081A" w:rsidP="0060081A">
      <w:pPr>
        <w:spacing w:line="240" w:lineRule="auto"/>
        <w:ind w:right="-1" w:firstLine="0"/>
        <w:jc w:val="right"/>
        <w:rPr>
          <w:b/>
        </w:rPr>
      </w:pPr>
      <w:r>
        <w:rPr>
          <w:b/>
        </w:rPr>
        <w:t>Проект</w:t>
      </w:r>
    </w:p>
    <w:p w:rsidR="0060081A" w:rsidRDefault="0060081A" w:rsidP="0060081A">
      <w:pPr>
        <w:spacing w:line="240" w:lineRule="auto"/>
        <w:ind w:right="-1" w:firstLine="0"/>
        <w:jc w:val="center"/>
        <w:rPr>
          <w:b/>
        </w:rPr>
      </w:pPr>
      <w:r w:rsidRPr="0060081A">
        <w:rPr>
          <w:b/>
        </w:rPr>
        <w:t>ДОГОВОР  АРЕНДЫ № А700/21-29</w:t>
      </w:r>
    </w:p>
    <w:p w:rsidR="0060081A" w:rsidRPr="0060081A" w:rsidRDefault="0060081A" w:rsidP="0060081A">
      <w:pPr>
        <w:spacing w:line="240" w:lineRule="auto"/>
        <w:ind w:right="-1" w:firstLine="0"/>
        <w:jc w:val="center"/>
        <w:rPr>
          <w:b/>
        </w:rPr>
      </w:pPr>
    </w:p>
    <w:p w:rsidR="0060081A" w:rsidRPr="0060081A" w:rsidRDefault="0060081A" w:rsidP="0060081A">
      <w:pPr>
        <w:spacing w:line="240" w:lineRule="auto"/>
        <w:ind w:right="-1" w:firstLine="0"/>
      </w:pPr>
      <w:r w:rsidRPr="0060081A">
        <w:tab/>
        <w:t>г. Новосибирск</w:t>
      </w:r>
      <w:r w:rsidRPr="0060081A">
        <w:tab/>
      </w:r>
      <w:r w:rsidRPr="0060081A">
        <w:tab/>
      </w:r>
      <w:r w:rsidRPr="0060081A">
        <w:tab/>
      </w:r>
      <w:r w:rsidRPr="0060081A">
        <w:tab/>
      </w:r>
      <w:r w:rsidRPr="0060081A">
        <w:tab/>
        <w:t xml:space="preserve">     «___» _______________ 20__г.</w:t>
      </w:r>
    </w:p>
    <w:p w:rsidR="0060081A" w:rsidRPr="0060081A" w:rsidRDefault="0060081A" w:rsidP="0060081A">
      <w:pPr>
        <w:spacing w:line="240" w:lineRule="auto"/>
        <w:ind w:right="-1" w:firstLine="0"/>
      </w:pPr>
    </w:p>
    <w:p w:rsidR="0060081A" w:rsidRPr="0060081A" w:rsidRDefault="0060081A" w:rsidP="0060081A">
      <w:pPr>
        <w:spacing w:line="240" w:lineRule="auto"/>
        <w:ind w:right="-1" w:firstLine="0"/>
      </w:pPr>
    </w:p>
    <w:p w:rsidR="0060081A" w:rsidRPr="0060081A" w:rsidRDefault="0060081A" w:rsidP="0060081A">
      <w:pPr>
        <w:widowControl/>
        <w:suppressAutoHyphens w:val="0"/>
        <w:snapToGrid/>
        <w:spacing w:after="200" w:line="240" w:lineRule="auto"/>
        <w:ind w:firstLine="0"/>
      </w:pPr>
      <w:r w:rsidRPr="0060081A">
        <w:tab/>
      </w:r>
      <w:r w:rsidRPr="0060081A">
        <w:rPr>
          <w:rFonts w:eastAsia="Calibri"/>
          <w:b/>
          <w:lang w:eastAsia="en-US"/>
        </w:rPr>
        <w:t>Акционерное общество</w:t>
      </w:r>
      <w:r w:rsidRPr="0060081A">
        <w:rPr>
          <w:rFonts w:eastAsia="Calibri"/>
          <w:lang w:eastAsia="en-US"/>
        </w:rPr>
        <w:t xml:space="preserve"> </w:t>
      </w:r>
      <w:r w:rsidRPr="0060081A">
        <w:rPr>
          <w:rFonts w:eastAsia="Calibri"/>
          <w:b/>
          <w:lang w:eastAsia="en-US"/>
        </w:rPr>
        <w:t>«НИИ измерительных приборов – Новосибирский завод имени Коминтерна» (АО «НПО НИИИП-НЗиК»)</w:t>
      </w:r>
      <w:r w:rsidRPr="0060081A">
        <w:rPr>
          <w:rFonts w:eastAsia="Calibri"/>
          <w:lang w:eastAsia="en-US"/>
        </w:rPr>
        <w:t xml:space="preserve">, именуемое в дальнейшем </w:t>
      </w:r>
      <w:r w:rsidRPr="0060081A">
        <w:rPr>
          <w:rFonts w:eastAsia="Calibri"/>
          <w:b/>
          <w:lang w:eastAsia="en-US"/>
        </w:rPr>
        <w:t>«Арендодатель»</w:t>
      </w:r>
      <w:r w:rsidRPr="0060081A">
        <w:rPr>
          <w:rFonts w:eastAsia="Calibri"/>
          <w:lang w:eastAsia="en-US"/>
        </w:rPr>
        <w:t>, в лице заместителя генерального директора по производству и экономике  Раменского Сергея Николаевича, действующего на основании Доверенности от 01.09.2020.г №105/20</w:t>
      </w:r>
      <w:r w:rsidRPr="0060081A">
        <w:t xml:space="preserve">, с одной стороны и </w:t>
      </w:r>
      <w:r w:rsidRPr="0060081A">
        <w:rPr>
          <w:b/>
        </w:rPr>
        <w:t>______________________________________________________________</w:t>
      </w:r>
      <w:r w:rsidRPr="0060081A">
        <w:t>, в лице ___________________________________________, действующего на основании ____________, именуемое в дальнейшем «Арендатор», вместе в дальнейшем именуемые «Стороны», заключили настоящий договор  (далее – «Договор») о нижеследующем</w:t>
      </w:r>
    </w:p>
    <w:p w:rsidR="0060081A" w:rsidRPr="0060081A" w:rsidRDefault="0060081A" w:rsidP="00FC1C72">
      <w:pPr>
        <w:widowControl/>
        <w:numPr>
          <w:ilvl w:val="0"/>
          <w:numId w:val="23"/>
        </w:numPr>
        <w:suppressAutoHyphens w:val="0"/>
        <w:snapToGrid/>
        <w:spacing w:after="200" w:line="240" w:lineRule="auto"/>
        <w:ind w:right="-1"/>
        <w:jc w:val="center"/>
        <w:rPr>
          <w:b/>
        </w:rPr>
      </w:pPr>
      <w:r w:rsidRPr="0060081A">
        <w:rPr>
          <w:b/>
        </w:rPr>
        <w:t>ПРЕДМЕТ  ДОГОВОРА.</w:t>
      </w:r>
    </w:p>
    <w:p w:rsidR="0060081A" w:rsidRPr="0060081A" w:rsidRDefault="0060081A" w:rsidP="0060081A">
      <w:pPr>
        <w:spacing w:line="240" w:lineRule="auto"/>
        <w:ind w:right="-1"/>
        <w:rPr>
          <w:b/>
        </w:rPr>
      </w:pPr>
    </w:p>
    <w:p w:rsidR="0060081A" w:rsidRPr="0060081A" w:rsidRDefault="0060081A" w:rsidP="0060081A">
      <w:pPr>
        <w:widowControl/>
        <w:snapToGrid/>
        <w:spacing w:line="240" w:lineRule="auto"/>
        <w:ind w:right="-1" w:firstLine="567"/>
        <w:rPr>
          <w:lang w:val="x-none"/>
        </w:rPr>
      </w:pPr>
      <w:r w:rsidRPr="0060081A">
        <w:rPr>
          <w:lang w:val="x-none"/>
        </w:rPr>
        <w:t>1.1. Арендодатель передает, а Арендатор принимает во временное пользование за плату нежилые помещения с технологическим оборудованием, далее «Арендованные помещения», общей площадью 89,1 кв.м., расположенные в подвале  здания по адресу: 630099, г. Новосибирск, ул. М. Горького, 78 и указанные в поэтажном плане за номерами: 20, 74, 78, 80-82.</w:t>
      </w:r>
    </w:p>
    <w:p w:rsidR="0060081A" w:rsidRPr="0060081A" w:rsidRDefault="0060081A" w:rsidP="0060081A">
      <w:pPr>
        <w:widowControl/>
        <w:snapToGrid/>
        <w:spacing w:line="240" w:lineRule="auto"/>
        <w:ind w:right="-1" w:firstLine="567"/>
        <w:rPr>
          <w:lang w:val="x-none"/>
        </w:rPr>
      </w:pPr>
      <w:r w:rsidRPr="0060081A">
        <w:rPr>
          <w:lang w:val="x-none"/>
        </w:rPr>
        <w:t>Технологическое оборудование, далее «Оборудование», передаваемое вместе с нежилыми помещениями, указанно в Перечне передаваемого оборудования,  являющегося неотъемлемой частью настоящего Договора (Приложение №2).</w:t>
      </w:r>
    </w:p>
    <w:p w:rsidR="0060081A" w:rsidRPr="0060081A" w:rsidRDefault="0060081A" w:rsidP="0060081A">
      <w:pPr>
        <w:widowControl/>
        <w:snapToGrid/>
        <w:spacing w:line="240" w:lineRule="auto"/>
        <w:ind w:right="-1" w:firstLine="567"/>
        <w:rPr>
          <w:lang w:val="x-none"/>
        </w:rPr>
      </w:pPr>
      <w:r w:rsidRPr="0060081A">
        <w:rPr>
          <w:lang w:val="x-none"/>
        </w:rPr>
        <w:t>1.2. Арендованные помещения передаются Арендатору для использования в соответствии с видами деятельности, установленными учредительными документами Арендатора.</w:t>
      </w:r>
    </w:p>
    <w:p w:rsidR="0060081A" w:rsidRPr="0060081A" w:rsidRDefault="0060081A" w:rsidP="0060081A">
      <w:pPr>
        <w:widowControl/>
        <w:snapToGrid/>
        <w:spacing w:line="240" w:lineRule="auto"/>
        <w:ind w:right="-1" w:firstLine="567"/>
        <w:rPr>
          <w:lang w:val="x-none"/>
        </w:rPr>
      </w:pPr>
      <w:r w:rsidRPr="0060081A">
        <w:rPr>
          <w:lang w:val="x-none"/>
        </w:rPr>
        <w:t>1.3. Оборудование передается для использования Арендатором в Арендованных помещениях, указанных в п. 1.1., в соответствии с его назначением.</w:t>
      </w:r>
    </w:p>
    <w:p w:rsidR="0060081A" w:rsidRPr="0060081A" w:rsidRDefault="0060081A" w:rsidP="0060081A">
      <w:pPr>
        <w:spacing w:line="240" w:lineRule="auto"/>
        <w:ind w:right="-1" w:firstLine="567"/>
      </w:pPr>
      <w:r w:rsidRPr="0060081A">
        <w:t xml:space="preserve">1.4. Состав Арендованных помещений и их месторасположение определяется в </w:t>
      </w:r>
      <w:proofErr w:type="spellStart"/>
      <w:r w:rsidRPr="0060081A">
        <w:t>выкопировке</w:t>
      </w:r>
      <w:proofErr w:type="spellEnd"/>
      <w:r w:rsidRPr="0060081A">
        <w:t xml:space="preserve">, прилагаемой к настоящему Договору и являющейся его неотъемлемой частью (Приложение № 1). </w:t>
      </w:r>
    </w:p>
    <w:p w:rsidR="0060081A" w:rsidRPr="0060081A" w:rsidRDefault="0060081A" w:rsidP="0060081A">
      <w:pPr>
        <w:spacing w:line="240" w:lineRule="auto"/>
        <w:ind w:right="-1" w:firstLine="567"/>
        <w:rPr>
          <w:i/>
        </w:rPr>
      </w:pPr>
      <w:r w:rsidRPr="0060081A">
        <w:t>1.5. Арендованные помещения принадлежат Арендодателю на праве собственности на основании свидетельства о государственной регистрации права от 29.04.2011г. №54АД 326796.</w:t>
      </w:r>
    </w:p>
    <w:p w:rsidR="0060081A" w:rsidRPr="0060081A" w:rsidRDefault="0060081A" w:rsidP="0060081A">
      <w:pPr>
        <w:spacing w:line="240" w:lineRule="auto"/>
        <w:ind w:right="-1"/>
      </w:pPr>
      <w:r w:rsidRPr="0060081A">
        <w:t>Передача Арендованных помещений не влечет передачу права собственности на них.</w:t>
      </w:r>
    </w:p>
    <w:p w:rsidR="0060081A" w:rsidRPr="0060081A" w:rsidRDefault="0060081A" w:rsidP="0060081A">
      <w:pPr>
        <w:spacing w:line="240" w:lineRule="auto"/>
        <w:ind w:right="-1"/>
      </w:pPr>
      <w:r w:rsidRPr="0060081A">
        <w:t>Арендованные помещения передаются в аренду Арендатору без права передачи в субаренду.</w:t>
      </w:r>
    </w:p>
    <w:p w:rsidR="0060081A" w:rsidRPr="0060081A" w:rsidRDefault="0060081A" w:rsidP="0060081A">
      <w:pPr>
        <w:spacing w:line="240" w:lineRule="auto"/>
        <w:ind w:right="-1" w:firstLine="567"/>
      </w:pPr>
      <w:r w:rsidRPr="0060081A">
        <w:t>1.6. Арендодатель предоставляет Арендованные помещения и Оборудование в состоянии, пригодном для их использования в соответствии с целями, указанными в п. 1.2. и п. 1.3. Договора, и гарантирует, что на момент заключения Договора Арендованные помещения свободны от прав и претензий третьих лиц, не находятся в залоге, под арестом или другим обременением и не являются предметом спора.</w:t>
      </w:r>
    </w:p>
    <w:p w:rsidR="0060081A" w:rsidRPr="0060081A" w:rsidRDefault="0060081A" w:rsidP="0060081A">
      <w:pPr>
        <w:spacing w:line="240" w:lineRule="auto"/>
        <w:ind w:right="-1" w:firstLine="567"/>
      </w:pPr>
      <w:r w:rsidRPr="0060081A">
        <w:t xml:space="preserve">1.7. Арендованные помещения и Оборудование передаются Арендодателем Арендатору в течение 3-х дней с момента заключения Договора по актам приема-передачи, подписываемым уполномоченными представителями Сторон и являющимися  неотъемлемой частью настоящего Договора (Приложение №3, Приложение №4). </w:t>
      </w:r>
    </w:p>
    <w:p w:rsidR="0060081A" w:rsidRPr="0060081A" w:rsidRDefault="0060081A" w:rsidP="0060081A">
      <w:pPr>
        <w:spacing w:line="240" w:lineRule="auto"/>
        <w:ind w:right="-1" w:firstLine="567"/>
      </w:pPr>
      <w:r w:rsidRPr="0060081A">
        <w:t>1.8. Арендодатель предоставляет Арендатору возможность в Арендованных помещениях, через свои инженерные коммуникации и сети пользоваться:</w:t>
      </w:r>
    </w:p>
    <w:p w:rsidR="0060081A" w:rsidRPr="0060081A" w:rsidRDefault="0060081A" w:rsidP="0060081A">
      <w:pPr>
        <w:spacing w:line="240" w:lineRule="auto"/>
        <w:ind w:right="-1" w:firstLine="567"/>
      </w:pPr>
      <w:r w:rsidRPr="0060081A">
        <w:t>- электрической энергией в соответствии с согласованными объемами (лимитами) электропотребления (Приложение № 6) в пределах мощности 78,1 кВт;</w:t>
      </w:r>
    </w:p>
    <w:p w:rsidR="0060081A" w:rsidRPr="0060081A" w:rsidRDefault="0060081A" w:rsidP="0060081A">
      <w:pPr>
        <w:spacing w:line="240" w:lineRule="auto"/>
        <w:ind w:right="-1" w:firstLine="567"/>
      </w:pPr>
      <w:r w:rsidRPr="0060081A">
        <w:t xml:space="preserve">- тепловой энергией с общей тепловой нагрузкой в холодный период – 0,02034 Гкал/час и </w:t>
      </w:r>
      <w:r w:rsidRPr="0060081A">
        <w:lastRenderedPageBreak/>
        <w:t xml:space="preserve">в теплый период – 0,0075 Гкал/час (в том числе: отопление – 0,01132 Гкал/час, ГВС в холодный период – 0,0092 Гкал/час и ГВС в теплый период – 0,0075 Гкал/час) с разбивкой по месяцам потребления (Приложение №7); </w:t>
      </w:r>
    </w:p>
    <w:p w:rsidR="0060081A" w:rsidRPr="0060081A" w:rsidRDefault="0060081A" w:rsidP="0060081A">
      <w:pPr>
        <w:spacing w:line="240" w:lineRule="auto"/>
        <w:ind w:right="-1" w:firstLine="567"/>
      </w:pPr>
      <w:r w:rsidRPr="0060081A">
        <w:t>- питьевой водой для холодного и горячего водоснабжения в рамках установленного лимита – 9 м3/сутки с разбивкой по месяцам потребления (Приложение №8);</w:t>
      </w:r>
    </w:p>
    <w:p w:rsidR="0060081A" w:rsidRPr="0060081A" w:rsidRDefault="0060081A" w:rsidP="0060081A">
      <w:pPr>
        <w:spacing w:line="240" w:lineRule="auto"/>
        <w:ind w:right="-1" w:firstLine="567"/>
      </w:pPr>
      <w:r w:rsidRPr="0060081A">
        <w:t>- отведением сточных вод в рамках установленного лимита – 9 м3/сутки;</w:t>
      </w:r>
    </w:p>
    <w:p w:rsidR="0060081A" w:rsidRPr="0060081A" w:rsidRDefault="0060081A" w:rsidP="0060081A">
      <w:pPr>
        <w:spacing w:line="240" w:lineRule="auto"/>
        <w:ind w:right="-1" w:firstLine="567"/>
      </w:pPr>
      <w:r w:rsidRPr="0060081A">
        <w:t>а Арендатор возмещает Арендодателю затраты (переменная часть арендной платы) по оплате поставщикам использованного Арендатором объема коммунальных услуг с учетом компенсации налоговых платежей. Возмещение переменной части арендной платы осуществляется в соответствии с п. 3.4. настоящего Договора и Приложением № 5, которое является неотъемлемой частью настоящего Договора.</w:t>
      </w:r>
    </w:p>
    <w:p w:rsidR="0060081A" w:rsidRPr="0060081A" w:rsidRDefault="0060081A" w:rsidP="0060081A">
      <w:pPr>
        <w:spacing w:line="240" w:lineRule="auto"/>
        <w:ind w:right="-1"/>
      </w:pPr>
    </w:p>
    <w:p w:rsidR="0060081A" w:rsidRPr="0060081A" w:rsidRDefault="0060081A" w:rsidP="00FC1C72">
      <w:pPr>
        <w:widowControl/>
        <w:numPr>
          <w:ilvl w:val="0"/>
          <w:numId w:val="23"/>
        </w:numPr>
        <w:suppressAutoHyphens w:val="0"/>
        <w:snapToGrid/>
        <w:spacing w:after="200" w:line="240" w:lineRule="auto"/>
        <w:ind w:right="-1"/>
        <w:jc w:val="center"/>
        <w:rPr>
          <w:b/>
        </w:rPr>
      </w:pPr>
      <w:r w:rsidRPr="0060081A">
        <w:rPr>
          <w:b/>
        </w:rPr>
        <w:t>ОБЯЗАТЕЛЬСТВА  СТОРОН.</w:t>
      </w:r>
    </w:p>
    <w:p w:rsidR="0060081A" w:rsidRPr="0060081A" w:rsidRDefault="0060081A" w:rsidP="0060081A">
      <w:pPr>
        <w:spacing w:line="240" w:lineRule="auto"/>
        <w:ind w:left="720" w:right="-1"/>
        <w:rPr>
          <w:b/>
        </w:rPr>
      </w:pPr>
    </w:p>
    <w:p w:rsidR="0060081A" w:rsidRPr="0060081A" w:rsidRDefault="0060081A" w:rsidP="0060081A">
      <w:pPr>
        <w:spacing w:line="240" w:lineRule="auto"/>
        <w:ind w:right="-1"/>
        <w:rPr>
          <w:b/>
        </w:rPr>
      </w:pPr>
      <w:r w:rsidRPr="0060081A">
        <w:rPr>
          <w:b/>
        </w:rPr>
        <w:tab/>
        <w:t>2.1. Арендодатель обязуется:</w:t>
      </w:r>
    </w:p>
    <w:p w:rsidR="0060081A" w:rsidRPr="0060081A" w:rsidRDefault="0060081A" w:rsidP="0060081A">
      <w:pPr>
        <w:spacing w:line="240" w:lineRule="auto"/>
        <w:ind w:right="-1" w:firstLine="567"/>
      </w:pPr>
      <w:r w:rsidRPr="0060081A">
        <w:t xml:space="preserve">2.1.1. Передать Арендованные помещения, указанные в п.п. 1.1 по акту приема-передачи. </w:t>
      </w:r>
    </w:p>
    <w:p w:rsidR="0060081A" w:rsidRPr="0060081A" w:rsidRDefault="0060081A" w:rsidP="0060081A">
      <w:pPr>
        <w:spacing w:line="240" w:lineRule="auto"/>
        <w:ind w:right="-1" w:firstLine="567"/>
      </w:pPr>
      <w:r w:rsidRPr="0060081A">
        <w:t xml:space="preserve">2.1.2. Передать по акту приёма-передачи Оборудование, указанное в Приложении №2, соответствующее государственным стандартам или стандартам и техническим условиям, установленным соответствующими заводами изготовителями. </w:t>
      </w:r>
    </w:p>
    <w:p w:rsidR="0060081A" w:rsidRPr="0060081A" w:rsidRDefault="0060081A" w:rsidP="0060081A">
      <w:pPr>
        <w:spacing w:line="240" w:lineRule="auto"/>
        <w:ind w:right="-1" w:firstLine="567"/>
      </w:pPr>
      <w:r w:rsidRPr="0060081A">
        <w:t>Передать Арендатору вместе с Оборудованием его принадлежности и относящиеся к нему документы: технические паспорта, инструкции по эксплуатации (пользованию), сертификаты качества, пригодности, свидетельства электробезопасности.</w:t>
      </w:r>
    </w:p>
    <w:p w:rsidR="0060081A" w:rsidRPr="0060081A" w:rsidRDefault="0060081A" w:rsidP="0060081A">
      <w:pPr>
        <w:spacing w:line="240" w:lineRule="auto"/>
        <w:ind w:right="-1" w:firstLine="567"/>
      </w:pPr>
      <w:r w:rsidRPr="0060081A">
        <w:t>2.1.3. Принять Арендованные помещения и Оборудование от Арендатора в течение трех дней по окончании срока аренды, либо при досрочном высвобождении Арендованных помещений.</w:t>
      </w:r>
    </w:p>
    <w:p w:rsidR="0060081A" w:rsidRPr="0060081A" w:rsidRDefault="0060081A" w:rsidP="0060081A">
      <w:pPr>
        <w:spacing w:line="240" w:lineRule="auto"/>
        <w:ind w:right="-1" w:firstLine="567"/>
      </w:pPr>
      <w:r w:rsidRPr="0060081A">
        <w:t>2.1.4. Обеспечить получение Арендатором электроэнергии, воды, сезонного отопления и других услуг, по согласованию с Арендодателем, необходимых для использования Арендованных помещений в соответствии с целями, указанными в п. 1.2. Договора.</w:t>
      </w:r>
    </w:p>
    <w:p w:rsidR="0060081A" w:rsidRPr="0060081A" w:rsidRDefault="0060081A" w:rsidP="0060081A">
      <w:pPr>
        <w:spacing w:line="240" w:lineRule="auto"/>
        <w:ind w:right="-1" w:firstLine="567"/>
      </w:pPr>
      <w:r w:rsidRPr="0060081A">
        <w:t>2.1.5. Не чинить препятствий в правомерном использовании Арендованных помещений и Оборудования, обеспечить Арендатору доступ его сотрудников и других лиц в Арендованные помещения.</w:t>
      </w:r>
    </w:p>
    <w:p w:rsidR="0060081A" w:rsidRPr="0060081A" w:rsidRDefault="0060081A" w:rsidP="0060081A">
      <w:pPr>
        <w:spacing w:line="240" w:lineRule="auto"/>
        <w:ind w:right="-1" w:firstLine="567"/>
      </w:pPr>
      <w:r w:rsidRPr="0060081A">
        <w:t>2.1.6. Осуществлять эксплуатацию, обслуживание, профилактику и необходимый ремонт инженерных сооружений и коммуникаций, обеспечивающих тепловой энергией, электроэнергией, водой и отводом сточных вод, до Арендуемых помещений и содержать для этого обслуживающий персонал.</w:t>
      </w:r>
    </w:p>
    <w:p w:rsidR="0060081A" w:rsidRPr="0060081A" w:rsidRDefault="0060081A" w:rsidP="0060081A">
      <w:pPr>
        <w:spacing w:line="240" w:lineRule="auto"/>
        <w:ind w:right="-1" w:firstLine="567"/>
      </w:pPr>
      <w:r w:rsidRPr="0060081A">
        <w:t>2.1.7. Предоставить Арендатору возможность в пределах согласованных лимитов через свои инженерные коммуникации пользоваться электроэнергией, тепловой энергией, водой для холодного и горячего водоснабжения, канализацией, получаемых Арендодателем от поставщиков.</w:t>
      </w:r>
    </w:p>
    <w:p w:rsidR="0060081A" w:rsidRPr="0060081A" w:rsidRDefault="0060081A" w:rsidP="0060081A">
      <w:pPr>
        <w:spacing w:line="240" w:lineRule="auto"/>
        <w:ind w:right="-1" w:firstLine="567"/>
      </w:pPr>
      <w:r w:rsidRPr="0060081A">
        <w:t>2.1.8. При возникновении аварийной ситуации принимать экстренные меры по устранению аварий, возникших на инженерных коммуникациях и своевременно извещать Арендатора о происшедших авариях и о временном прекращении подачи воды, электроэнергии, тепловой энергии, связанном с ремонтными и профилактическими работами.</w:t>
      </w:r>
    </w:p>
    <w:p w:rsidR="0060081A" w:rsidRPr="0060081A" w:rsidRDefault="0060081A" w:rsidP="0060081A">
      <w:pPr>
        <w:spacing w:line="240" w:lineRule="auto"/>
        <w:ind w:right="-1" w:firstLine="567"/>
      </w:pPr>
      <w:r w:rsidRPr="0060081A">
        <w:t>2.1.9. Участвовать в приёмке в эксплуатацию узлов учета.</w:t>
      </w:r>
    </w:p>
    <w:p w:rsidR="0060081A" w:rsidRPr="0060081A" w:rsidRDefault="0060081A" w:rsidP="0060081A">
      <w:pPr>
        <w:spacing w:line="240" w:lineRule="auto"/>
        <w:ind w:right="-1" w:firstLine="567"/>
      </w:pPr>
    </w:p>
    <w:p w:rsidR="0060081A" w:rsidRPr="0060081A" w:rsidRDefault="0060081A" w:rsidP="0060081A">
      <w:pPr>
        <w:spacing w:line="240" w:lineRule="auto"/>
        <w:ind w:right="-1" w:firstLine="709"/>
        <w:rPr>
          <w:b/>
        </w:rPr>
      </w:pPr>
      <w:r w:rsidRPr="0060081A">
        <w:rPr>
          <w:b/>
        </w:rPr>
        <w:t>2.2. Арендодатель имеет право:</w:t>
      </w:r>
    </w:p>
    <w:p w:rsidR="0060081A" w:rsidRPr="0060081A" w:rsidRDefault="0060081A" w:rsidP="0060081A">
      <w:pPr>
        <w:spacing w:line="240" w:lineRule="auto"/>
        <w:ind w:right="-1" w:firstLine="567"/>
      </w:pPr>
      <w:r w:rsidRPr="0060081A">
        <w:t>2.2.1. Контролировать использование Арендованных помещений и Оборудования Арендатором без вмешательства в его хозяйственную деятельность.</w:t>
      </w:r>
    </w:p>
    <w:p w:rsidR="0060081A" w:rsidRPr="0060081A" w:rsidRDefault="0060081A" w:rsidP="0060081A">
      <w:pPr>
        <w:spacing w:line="240" w:lineRule="auto"/>
        <w:ind w:right="-1" w:firstLine="567"/>
      </w:pPr>
      <w:r w:rsidRPr="0060081A">
        <w:t>2.2.2. Осуществлять контроль за эксплуатацией систем электроснабжения, тепловых систем, систем водоснабжения и стоков в соответствии с установленными нормами и правилами.</w:t>
      </w:r>
    </w:p>
    <w:p w:rsidR="0060081A" w:rsidRPr="0060081A" w:rsidRDefault="0060081A" w:rsidP="0060081A">
      <w:pPr>
        <w:spacing w:line="240" w:lineRule="auto"/>
        <w:ind w:right="-1" w:firstLine="567"/>
      </w:pPr>
      <w:r w:rsidRPr="0060081A">
        <w:t>2.2.3. Снимать показания счетчиков учета потребления электрической энергии в согласованное сторонами время.</w:t>
      </w:r>
    </w:p>
    <w:p w:rsidR="0060081A" w:rsidRPr="0060081A" w:rsidRDefault="0060081A" w:rsidP="0060081A">
      <w:pPr>
        <w:spacing w:line="240" w:lineRule="auto"/>
        <w:ind w:right="-1" w:firstLine="567"/>
      </w:pPr>
      <w:r w:rsidRPr="0060081A">
        <w:t>2.2.4. В экстремальных ситуациях (при возникновении опасности гибели людей и/или имущества) отключать электроэнергию немедленно с последующим извещением Арендатора.</w:t>
      </w:r>
    </w:p>
    <w:p w:rsidR="0060081A" w:rsidRPr="0060081A" w:rsidRDefault="0060081A" w:rsidP="0060081A">
      <w:pPr>
        <w:spacing w:line="240" w:lineRule="auto"/>
        <w:ind w:right="-1" w:firstLine="567"/>
      </w:pPr>
      <w:r w:rsidRPr="0060081A">
        <w:lastRenderedPageBreak/>
        <w:t>2.2.5. Участвовать в приемке в эксплуатацию устройств и сооружений Арендатора для присоединения к системам водоснабжения, водоотведения, электроснабжения; самостоятельно составлять акт о неучтенном потреблении воды, сброса сточных вод, электроэнергии, самовольном присоединении и самовольном пользовании системами водоснабжения, водоотведения, энергосистем в присутствии представителя Арендатора.</w:t>
      </w:r>
    </w:p>
    <w:p w:rsidR="0060081A" w:rsidRPr="0060081A" w:rsidRDefault="0060081A" w:rsidP="0060081A">
      <w:pPr>
        <w:spacing w:line="240" w:lineRule="auto"/>
        <w:ind w:right="-1" w:firstLine="567"/>
      </w:pPr>
      <w:r w:rsidRPr="0060081A">
        <w:t>2.2.6. Осуществлять контроль за правильностью учета объемов электропотребления, теплопотребления, водопотребления и за составом сточных вод Арендатора.</w:t>
      </w:r>
    </w:p>
    <w:p w:rsidR="0060081A" w:rsidRPr="0060081A" w:rsidRDefault="0060081A" w:rsidP="0060081A">
      <w:pPr>
        <w:spacing w:line="240" w:lineRule="auto"/>
        <w:ind w:right="-1" w:firstLine="567"/>
      </w:pPr>
      <w:r w:rsidRPr="0060081A">
        <w:t>2.2.7. Прекратить или ограничить отпуск энергоресурсов, предварительно письменно уведомив Арендатора не позднее, чем за 24 часа, в следующих случаях:</w:t>
      </w:r>
    </w:p>
    <w:p w:rsidR="0060081A" w:rsidRPr="0060081A" w:rsidRDefault="0060081A" w:rsidP="0060081A">
      <w:pPr>
        <w:spacing w:line="240" w:lineRule="auto"/>
        <w:ind w:right="-1" w:firstLine="567"/>
      </w:pPr>
      <w:r w:rsidRPr="0060081A">
        <w:t xml:space="preserve">а) ненадлежащего исполнения Арендатором денежных обязательств, предусмотренных настоящим Договором, в т.ч. по оплате за превышение предельно допустимых концентраций загрязняющих веществ в сточных водах Арендатора и </w:t>
      </w:r>
      <w:proofErr w:type="spellStart"/>
      <w:r w:rsidRPr="0060081A">
        <w:t>сверхнормированный</w:t>
      </w:r>
      <w:proofErr w:type="spellEnd"/>
      <w:r w:rsidRPr="0060081A">
        <w:t xml:space="preserve"> сброс;</w:t>
      </w:r>
    </w:p>
    <w:p w:rsidR="0060081A" w:rsidRPr="0060081A" w:rsidRDefault="0060081A" w:rsidP="0060081A">
      <w:pPr>
        <w:spacing w:line="240" w:lineRule="auto"/>
        <w:ind w:right="-1" w:firstLine="567"/>
      </w:pPr>
      <w:r w:rsidRPr="0060081A">
        <w:t>б) самовольное подключение к системам водоснабжения, водоотведения, теплоснабжения и электроснабжения;</w:t>
      </w:r>
    </w:p>
    <w:p w:rsidR="0060081A" w:rsidRPr="0060081A" w:rsidRDefault="0060081A" w:rsidP="0060081A">
      <w:pPr>
        <w:spacing w:line="240" w:lineRule="auto"/>
        <w:ind w:right="-1" w:firstLine="567"/>
      </w:pPr>
      <w:r w:rsidRPr="0060081A">
        <w:t>в) предписания Роспотребнадзора и иных уполномоченных государственных органов;</w:t>
      </w:r>
    </w:p>
    <w:p w:rsidR="0060081A" w:rsidRPr="0060081A" w:rsidRDefault="0060081A" w:rsidP="0060081A">
      <w:pPr>
        <w:spacing w:line="240" w:lineRule="auto"/>
        <w:ind w:right="-1" w:firstLine="567"/>
      </w:pPr>
      <w:r w:rsidRPr="0060081A">
        <w:t>г) аварийное или неудовлетворительное состояние сетей, расположенных в Арендуемых помещениях, в т.ч. не обеспечение Арендатором доступа представителей Арендодателя к системам электропотребления, теплопотребления, водопотребления и водоотведения или к приборам учета;</w:t>
      </w:r>
    </w:p>
    <w:p w:rsidR="0060081A" w:rsidRPr="0060081A" w:rsidRDefault="0060081A" w:rsidP="0060081A">
      <w:pPr>
        <w:spacing w:line="240" w:lineRule="auto"/>
        <w:ind w:right="-1" w:firstLine="567"/>
      </w:pPr>
      <w:r w:rsidRPr="0060081A">
        <w:t>д) при ремонте и авариях на сетях Арендодателя и оборудования поставщика услуг;</w:t>
      </w:r>
    </w:p>
    <w:p w:rsidR="0060081A" w:rsidRPr="0060081A" w:rsidRDefault="0060081A" w:rsidP="0060081A">
      <w:pPr>
        <w:spacing w:line="240" w:lineRule="auto"/>
        <w:ind w:right="-1" w:firstLine="567"/>
      </w:pPr>
      <w:r w:rsidRPr="0060081A">
        <w:t>е) попадание неразрешенных к сбросу сточных вод загрязняющих веществ в систему канализации.</w:t>
      </w:r>
    </w:p>
    <w:p w:rsidR="0060081A" w:rsidRPr="0060081A" w:rsidRDefault="0060081A" w:rsidP="0060081A">
      <w:pPr>
        <w:spacing w:line="240" w:lineRule="auto"/>
        <w:ind w:right="-1" w:firstLine="567"/>
      </w:pPr>
      <w:r w:rsidRPr="0060081A">
        <w:t>ж) при нарушении правил эксплуатации энергосистем, превышение разрешенной к использованию присоединенной электрической мощности.</w:t>
      </w:r>
    </w:p>
    <w:p w:rsidR="0060081A" w:rsidRPr="0060081A" w:rsidRDefault="0060081A" w:rsidP="0060081A">
      <w:pPr>
        <w:spacing w:line="240" w:lineRule="auto"/>
        <w:ind w:right="-1" w:firstLine="567"/>
      </w:pPr>
      <w:r w:rsidRPr="0060081A">
        <w:t>При этом Арендодатель не возмещает Арендатору потерь, возникших вследствие остановки её деятельности.</w:t>
      </w:r>
    </w:p>
    <w:p w:rsidR="0060081A" w:rsidRPr="0060081A" w:rsidRDefault="0060081A" w:rsidP="0060081A">
      <w:pPr>
        <w:spacing w:line="240" w:lineRule="auto"/>
        <w:ind w:right="-1" w:firstLine="567"/>
      </w:pPr>
    </w:p>
    <w:p w:rsidR="0060081A" w:rsidRPr="0060081A" w:rsidRDefault="0060081A" w:rsidP="0060081A">
      <w:pPr>
        <w:spacing w:line="240" w:lineRule="auto"/>
        <w:ind w:right="-1"/>
        <w:rPr>
          <w:b/>
        </w:rPr>
      </w:pPr>
      <w:r w:rsidRPr="0060081A">
        <w:rPr>
          <w:b/>
        </w:rPr>
        <w:tab/>
        <w:t>2.3. Арендатор обязуется:</w:t>
      </w:r>
    </w:p>
    <w:p w:rsidR="0060081A" w:rsidRPr="0060081A" w:rsidRDefault="0060081A" w:rsidP="0060081A">
      <w:pPr>
        <w:spacing w:line="240" w:lineRule="auto"/>
        <w:ind w:right="-1" w:firstLine="567"/>
      </w:pPr>
      <w:r w:rsidRPr="0060081A">
        <w:t>2.3.1. Принять Арендованные помещения и Оборудование по актам приема-передачи и использовать их в соответствии с целями, указанными в п. 1.2. и п. 1.3. Договора.</w:t>
      </w:r>
    </w:p>
    <w:p w:rsidR="0060081A" w:rsidRPr="0060081A" w:rsidRDefault="0060081A" w:rsidP="0060081A">
      <w:pPr>
        <w:spacing w:line="240" w:lineRule="auto"/>
        <w:ind w:right="-1" w:firstLine="567"/>
      </w:pPr>
      <w:r w:rsidRPr="0060081A">
        <w:t>2.3.2. Следить за состоянием и обеспечивать за свой счет нормальное функционирование и техническое состояние</w:t>
      </w:r>
      <w:r w:rsidRPr="0060081A">
        <w:rPr>
          <w:b/>
          <w:bCs/>
        </w:rPr>
        <w:t xml:space="preserve"> </w:t>
      </w:r>
      <w:r w:rsidRPr="0060081A">
        <w:t>инженерно-технических коммуникаций, охранной, противопожарной сигнализации в Арендованных помещениях, а также Оборудования. Обеспечить их сохранность.</w:t>
      </w:r>
    </w:p>
    <w:p w:rsidR="0060081A" w:rsidRPr="0060081A" w:rsidRDefault="0060081A" w:rsidP="0060081A">
      <w:pPr>
        <w:spacing w:line="240" w:lineRule="auto"/>
        <w:ind w:right="-1" w:firstLine="567"/>
      </w:pPr>
      <w:r w:rsidRPr="0060081A">
        <w:t>2.3.3. Нести возникающие в связи с эксплуатацией Оборудования расходы и поддерживать Оборудование в исправном состоянии.</w:t>
      </w:r>
    </w:p>
    <w:p w:rsidR="0060081A" w:rsidRPr="0060081A" w:rsidRDefault="0060081A" w:rsidP="0060081A">
      <w:pPr>
        <w:widowControl/>
        <w:snapToGrid/>
        <w:spacing w:line="240" w:lineRule="auto"/>
        <w:ind w:right="-1" w:firstLine="567"/>
        <w:rPr>
          <w:lang w:val="x-none"/>
        </w:rPr>
      </w:pPr>
      <w:r w:rsidRPr="0060081A">
        <w:rPr>
          <w:lang w:val="x-none"/>
        </w:rPr>
        <w:t>2.3.4. Соблюдать правила пожарной безопасности в соответствии со СНиПами, Постановлением Правительства РФ от 16.09.2020 №1479, НПБ 104-03, НПБ 110-03, нормами и действующим законодательством, правила эксплуатации электротехнических и сантехнических, тепловых систем, требования государственной санитарно-эпидемиологической службы РФ, а также отраслевых правил и норм, действующих в отношении видов деятельности Арендатора, Арендованных помещений и Оборудования.</w:t>
      </w:r>
    </w:p>
    <w:p w:rsidR="0060081A" w:rsidRPr="0060081A" w:rsidRDefault="0060081A" w:rsidP="0060081A">
      <w:pPr>
        <w:widowControl/>
        <w:snapToGrid/>
        <w:spacing w:line="240" w:lineRule="auto"/>
        <w:ind w:right="-1" w:firstLine="567"/>
        <w:rPr>
          <w:lang w:val="x-none"/>
        </w:rPr>
      </w:pPr>
      <w:r w:rsidRPr="0060081A">
        <w:rPr>
          <w:lang w:val="x-none"/>
        </w:rPr>
        <w:t xml:space="preserve">2.3.5. Не допускать захламления мусором Арендованных помещений и мест общего пользования. </w:t>
      </w:r>
    </w:p>
    <w:p w:rsidR="0060081A" w:rsidRPr="0060081A" w:rsidRDefault="0060081A" w:rsidP="0060081A">
      <w:pPr>
        <w:widowControl/>
        <w:snapToGrid/>
        <w:spacing w:line="240" w:lineRule="auto"/>
        <w:ind w:right="-1" w:firstLine="567"/>
        <w:rPr>
          <w:lang w:val="x-none"/>
        </w:rPr>
      </w:pPr>
      <w:r w:rsidRPr="0060081A">
        <w:rPr>
          <w:lang w:val="x-none"/>
        </w:rPr>
        <w:t>2.3.6. Не производить прокладку скрытых и открытых проводок и коммуникаций, перепланировок и переоборудования Арендованных помещений, вызываемых потребностями Арендатора, без письменного разрешения Арендодателя.</w:t>
      </w:r>
    </w:p>
    <w:p w:rsidR="0060081A" w:rsidRPr="0060081A" w:rsidRDefault="0060081A" w:rsidP="0060081A">
      <w:pPr>
        <w:widowControl/>
        <w:snapToGrid/>
        <w:spacing w:line="240" w:lineRule="auto"/>
        <w:ind w:right="-1" w:firstLine="0"/>
        <w:rPr>
          <w:lang w:val="x-none"/>
        </w:rPr>
      </w:pPr>
      <w:r w:rsidRPr="0060081A">
        <w:rPr>
          <w:lang w:val="x-none"/>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Арендованных помещений, таковые должны быть ликвидированы Арендатором, а  Арендованные помещения и Оборудование приведены в прежний вид за его счет в срок, определяемый односторонним предписанием Арендодателя.</w:t>
      </w:r>
    </w:p>
    <w:p w:rsidR="0060081A" w:rsidRPr="0060081A" w:rsidRDefault="0060081A" w:rsidP="0060081A">
      <w:pPr>
        <w:widowControl/>
        <w:snapToGrid/>
        <w:spacing w:line="240" w:lineRule="auto"/>
        <w:ind w:right="-1" w:firstLine="567"/>
        <w:rPr>
          <w:lang w:val="x-none"/>
        </w:rPr>
      </w:pPr>
      <w:r w:rsidRPr="0060081A">
        <w:rPr>
          <w:lang w:val="x-none"/>
        </w:rPr>
        <w:t xml:space="preserve">2.3.7. Без письменного согласия Арендодателя не передавать Арендованные помещения и Оборудование в субаренду, в залог, не делить их с третьими лицами, а также не обременять иными способами. </w:t>
      </w:r>
    </w:p>
    <w:p w:rsidR="0060081A" w:rsidRPr="0060081A" w:rsidRDefault="0060081A" w:rsidP="0060081A">
      <w:pPr>
        <w:widowControl/>
        <w:snapToGrid/>
        <w:spacing w:line="240" w:lineRule="auto"/>
        <w:ind w:right="-1" w:firstLine="567"/>
        <w:rPr>
          <w:lang w:val="x-none"/>
        </w:rPr>
      </w:pPr>
      <w:r w:rsidRPr="0060081A">
        <w:rPr>
          <w:lang w:val="x-none"/>
        </w:rPr>
        <w:lastRenderedPageBreak/>
        <w:t xml:space="preserve">2.3.8. Не чинить препятствий служащим Арендодателя или другим лицам, наделенным такими правами, в любое время, в присутствии представителя Арендатора, посетить Арендуемые помещения с целью осмотра и проверки использования их и Оборудования. </w:t>
      </w:r>
    </w:p>
    <w:p w:rsidR="0060081A" w:rsidRPr="0060081A" w:rsidRDefault="0060081A" w:rsidP="0060081A">
      <w:pPr>
        <w:spacing w:line="240" w:lineRule="auto"/>
        <w:ind w:right="-1" w:firstLine="567"/>
      </w:pPr>
      <w:r w:rsidRPr="0060081A">
        <w:t>2.3.9. Письменно извещать Арендодателя об изменении реквизитов и учредительных документов Арендатора.</w:t>
      </w:r>
    </w:p>
    <w:p w:rsidR="0060081A" w:rsidRPr="0060081A" w:rsidRDefault="0060081A" w:rsidP="0060081A">
      <w:pPr>
        <w:spacing w:line="240" w:lineRule="auto"/>
        <w:ind w:right="-1" w:firstLine="567"/>
      </w:pPr>
      <w:r w:rsidRPr="0060081A">
        <w:t>2.3.10. Нести ответственность за охрану Арендованных помещений, Оборудования и сохранность своего имущества. Арендодатель не несет никакой ответственности за потерю, ущерб, повреждение или кражу имущества, находящегося в Арендуемых помещениях, а также не обязан отвечать по претензиям, выдвинутым против Арендатора третьими лицами за совершенные им действия, повлекшие негативные последствия.</w:t>
      </w:r>
    </w:p>
    <w:p w:rsidR="0060081A" w:rsidRPr="0060081A" w:rsidRDefault="0060081A" w:rsidP="0060081A">
      <w:pPr>
        <w:widowControl/>
        <w:snapToGrid/>
        <w:spacing w:line="240" w:lineRule="auto"/>
        <w:ind w:right="-1" w:firstLine="567"/>
        <w:rPr>
          <w:lang w:val="x-none"/>
        </w:rPr>
      </w:pPr>
      <w:r w:rsidRPr="0060081A">
        <w:rPr>
          <w:lang w:val="x-none"/>
        </w:rPr>
        <w:t>2.3.11. Письменно сообщить Арендодателю не позднее, чем за 30 дней о предстоящем освобождении Арендованных помещений как в связи с окончанием срока действия Договора, так и при досрочном его освобождении. Сдать Арендодателю  Арендованные помещения и Оборудование по актам приема-передачи.</w:t>
      </w:r>
    </w:p>
    <w:p w:rsidR="0060081A" w:rsidRPr="0060081A" w:rsidRDefault="0060081A" w:rsidP="0060081A">
      <w:pPr>
        <w:widowControl/>
        <w:snapToGrid/>
        <w:spacing w:line="240" w:lineRule="auto"/>
        <w:ind w:right="-1" w:firstLine="567"/>
        <w:rPr>
          <w:lang w:val="x-none"/>
        </w:rPr>
      </w:pPr>
      <w:r w:rsidRPr="0060081A">
        <w:rPr>
          <w:lang w:val="x-none"/>
        </w:rPr>
        <w:t>2.3.12. Освободить Арендованные помещения не позднее трех дней после окончания срока действия или срока расторжения настоящего Договора.</w:t>
      </w:r>
    </w:p>
    <w:p w:rsidR="0060081A" w:rsidRPr="0060081A" w:rsidRDefault="0060081A" w:rsidP="0060081A">
      <w:pPr>
        <w:spacing w:line="240" w:lineRule="auto"/>
        <w:ind w:right="-1" w:firstLine="567"/>
      </w:pPr>
      <w:r w:rsidRPr="0060081A">
        <w:t>2.3.13. По окончании срока аренды, а также при досрочном расторжении Договора передать Арендодателю Арендованные помещения и Оборудование в состоянии пригодном к эксплуатации с произведенными в них перестройками и улучшениями. При этом произведенные Арендатором любые улучшения Арендованных помещений, как в натуре, так и в денежном выражении возврату и оплате Арендодателем не подлежат. Если при передаче Арендованных помещений выяснится, что их техническое состояние значительно хуже состояния, в котором бы оно находилось при нормальном использовании, Стороны отражают это в акте приема-передачи, на основании чего Арендатор возмещает Арендодателю причиненный ущерб.</w:t>
      </w:r>
    </w:p>
    <w:p w:rsidR="0060081A" w:rsidRPr="0060081A" w:rsidRDefault="0060081A" w:rsidP="0060081A">
      <w:pPr>
        <w:spacing w:line="240" w:lineRule="auto"/>
        <w:ind w:right="-1" w:firstLine="567"/>
      </w:pPr>
      <w:r w:rsidRPr="0060081A">
        <w:t>2.3.14. Ежемесячно получать счета-фактуры в финансовом бюро Арендодателя.</w:t>
      </w:r>
    </w:p>
    <w:p w:rsidR="0060081A" w:rsidRPr="0060081A" w:rsidRDefault="0060081A" w:rsidP="0060081A">
      <w:pPr>
        <w:widowControl/>
        <w:snapToGrid/>
        <w:spacing w:line="240" w:lineRule="auto"/>
        <w:ind w:right="-1" w:firstLine="567"/>
        <w:rPr>
          <w:lang w:val="x-none"/>
        </w:rPr>
      </w:pPr>
      <w:r w:rsidRPr="0060081A">
        <w:rPr>
          <w:lang w:val="x-none"/>
        </w:rPr>
        <w:t xml:space="preserve">2.3.15. Своевременно вносить арендную плату в полном объеме и в сроки установленные настоящим Договором. </w:t>
      </w:r>
    </w:p>
    <w:p w:rsidR="0060081A" w:rsidRPr="0060081A" w:rsidRDefault="0060081A" w:rsidP="0060081A">
      <w:pPr>
        <w:widowControl/>
        <w:snapToGrid/>
        <w:spacing w:line="240" w:lineRule="auto"/>
        <w:ind w:right="-1" w:firstLine="567"/>
        <w:rPr>
          <w:lang w:val="x-none"/>
        </w:rPr>
      </w:pPr>
      <w:r w:rsidRPr="0060081A">
        <w:rPr>
          <w:lang w:val="x-none"/>
        </w:rPr>
        <w:t>2.3.16. Платить пени и штрафы, указанные в п. 5.</w:t>
      </w:r>
      <w:r w:rsidRPr="0060081A">
        <w:t>2.</w:t>
      </w:r>
      <w:r w:rsidRPr="0060081A">
        <w:rPr>
          <w:lang w:val="x-none"/>
        </w:rPr>
        <w:t>,п.5.4. настоящего Договора по предъявленным  Арендодателем претензиям.</w:t>
      </w:r>
    </w:p>
    <w:p w:rsidR="0060081A" w:rsidRPr="0060081A" w:rsidRDefault="0060081A" w:rsidP="0060081A">
      <w:pPr>
        <w:spacing w:line="240" w:lineRule="auto"/>
        <w:ind w:right="-1" w:firstLine="567"/>
      </w:pPr>
      <w:r w:rsidRPr="0060081A">
        <w:t>2.3.17. За свой счет выполнять все необходимые регистрационные, лицензионные и другие требования, предъявляемые к его деятельности, связанные с использованием Арендованных помещений.</w:t>
      </w:r>
    </w:p>
    <w:p w:rsidR="0060081A" w:rsidRPr="0060081A" w:rsidRDefault="0060081A" w:rsidP="0060081A">
      <w:pPr>
        <w:spacing w:line="240" w:lineRule="auto"/>
        <w:ind w:right="-1" w:firstLine="567"/>
      </w:pPr>
      <w:r w:rsidRPr="0060081A">
        <w:t>2.3.18. В трехдневный срок после заключения настоящего договора представить  в службу главного энергетика Арендодателя копию приказа о назначении лиц, обученных и аттестованных в установленном порядке («Ростехнадзоре»), ответственных за эксплуатацию электротехнических установок, тепловых энергоустановок, тепловых сетей, а также сведения о технологическом процессе, количестве работающих, сменности работы. В течение действия договора ежеквартально предоставлять сведения об изменениях технологического процесса, количества работающих, графика сменности.</w:t>
      </w:r>
    </w:p>
    <w:p w:rsidR="0060081A" w:rsidRPr="0060081A" w:rsidRDefault="0060081A" w:rsidP="0060081A">
      <w:pPr>
        <w:spacing w:line="240" w:lineRule="auto"/>
        <w:ind w:right="-1" w:firstLine="567"/>
      </w:pPr>
      <w:r w:rsidRPr="0060081A">
        <w:t>2.3.19. Производить  за свой счёт обслуживание, поверку и при необходимости замену узлов учёта.</w:t>
      </w:r>
    </w:p>
    <w:p w:rsidR="0060081A" w:rsidRPr="0060081A" w:rsidRDefault="0060081A" w:rsidP="0060081A">
      <w:pPr>
        <w:spacing w:line="240" w:lineRule="auto"/>
        <w:ind w:right="-1" w:firstLine="567"/>
      </w:pPr>
      <w:r w:rsidRPr="0060081A">
        <w:t xml:space="preserve">2.3.20. Производить за свой счет обслуживание и ремонт электросетей, тепловых сетей, вентиляции, систем водоснабжения, водоотведения, технологического оборудования и оборудования охранно-пожарной сигнализации, расположенных в Арендуемых помещениях. </w:t>
      </w:r>
    </w:p>
    <w:p w:rsidR="0060081A" w:rsidRPr="0060081A" w:rsidRDefault="0060081A" w:rsidP="0060081A">
      <w:pPr>
        <w:spacing w:line="240" w:lineRule="auto"/>
        <w:ind w:right="-1" w:firstLine="567"/>
      </w:pPr>
      <w:r w:rsidRPr="0060081A">
        <w:t>2.3.21. Осуществлять за свой счет постоянный контроль и надзор за состоянием электроустановок, тепловых сетей, систем водоснабжения и водоотведения, расположенных в Арендуемых помещениях, за свой счет и своими силами устранять последствия аварий, повреждений, происшедших по ее вине.</w:t>
      </w:r>
    </w:p>
    <w:p w:rsidR="0060081A" w:rsidRPr="0060081A" w:rsidRDefault="0060081A" w:rsidP="0060081A">
      <w:pPr>
        <w:spacing w:line="240" w:lineRule="auto"/>
        <w:ind w:right="-1" w:firstLine="567"/>
      </w:pPr>
      <w:r w:rsidRPr="0060081A">
        <w:t>2.3.22. Потреблять электроэнергию в соответствии с согласованными лимитами (Приложение №6) и в пределах разрешенной мощности.</w:t>
      </w:r>
    </w:p>
    <w:p w:rsidR="0060081A" w:rsidRPr="0060081A" w:rsidRDefault="0060081A" w:rsidP="0060081A">
      <w:pPr>
        <w:spacing w:line="240" w:lineRule="auto"/>
        <w:ind w:right="-1" w:firstLine="567"/>
      </w:pPr>
      <w:r w:rsidRPr="0060081A">
        <w:t xml:space="preserve">2.3.23. Производить своевременно и в полном объеме расчеты с Арендодателем, а также компенсировать  Арендодателю дополнительные затраты, которые он понесет по вине Арендатора, при исполнении настоящего Договора. </w:t>
      </w:r>
    </w:p>
    <w:p w:rsidR="0060081A" w:rsidRPr="0060081A" w:rsidRDefault="0060081A" w:rsidP="0060081A">
      <w:pPr>
        <w:spacing w:line="240" w:lineRule="auto"/>
        <w:ind w:right="-1" w:firstLine="567"/>
      </w:pPr>
      <w:r w:rsidRPr="0060081A">
        <w:t xml:space="preserve">Несвоевременное возмещение переменной части арендной платы, предусмотренной п. 3.4. Договора, а также внесение платежей не в полном объеме является неисполнением обязанности </w:t>
      </w:r>
      <w:r w:rsidRPr="0060081A">
        <w:lastRenderedPageBreak/>
        <w:t>по возмещению по настоящему Договору и является основанием для расторжения Договора, и для ответственности в соответствии с условиями Договора и действующим законодательством.</w:t>
      </w:r>
    </w:p>
    <w:p w:rsidR="0060081A" w:rsidRPr="0060081A" w:rsidRDefault="0060081A" w:rsidP="0060081A">
      <w:pPr>
        <w:spacing w:line="240" w:lineRule="auto"/>
        <w:ind w:right="-1" w:firstLine="567"/>
      </w:pPr>
      <w:r w:rsidRPr="0060081A">
        <w:t>2.3.24.  Ежемесячно получать счета в финансовом бюро Арендодателя.</w:t>
      </w:r>
    </w:p>
    <w:p w:rsidR="0060081A" w:rsidRPr="0060081A" w:rsidRDefault="0060081A" w:rsidP="0060081A">
      <w:pPr>
        <w:spacing w:line="240" w:lineRule="auto"/>
        <w:ind w:right="-1" w:firstLine="567"/>
      </w:pPr>
      <w:r w:rsidRPr="0060081A">
        <w:t>2.3.25. Предъявлять Арендодателю (службе главного энергетика АО «НПО НИИИП-НЗиК») и согласовывать с ним необходимую техническую документацию, оформленную в установленном порядке.</w:t>
      </w:r>
    </w:p>
    <w:p w:rsidR="0060081A" w:rsidRPr="0060081A" w:rsidRDefault="0060081A" w:rsidP="0060081A">
      <w:pPr>
        <w:spacing w:line="240" w:lineRule="auto"/>
        <w:ind w:right="-1" w:firstLine="567"/>
      </w:pPr>
      <w:r w:rsidRPr="0060081A">
        <w:t>2.3.26. Соблюдать установленные условия и режимы теплопотребления, водопотребления, сброса сточных вод, лимиты водопотребления и водоотведения, нормативы водоотведения по качеству сточных вод, установленные нормативно-правовыми актами и настоящим Договором.</w:t>
      </w:r>
    </w:p>
    <w:p w:rsidR="0060081A" w:rsidRPr="0060081A" w:rsidRDefault="0060081A" w:rsidP="0060081A">
      <w:pPr>
        <w:spacing w:line="240" w:lineRule="auto"/>
        <w:ind w:right="-1" w:firstLine="567"/>
      </w:pPr>
      <w:r w:rsidRPr="0060081A">
        <w:t xml:space="preserve">2.3.27. Не допускать сброса веществ, запрещенных (не разрешенных к сбросу), действующим законодательством и иными правовыми актами. При обнаружении загрязняющих веществ и материалов, запрещенных к приему (сбросу) в систему канализации, Арендодатель производит расчет платы Арендатору за сброс в систему канализации запрещенных веществ (за сброс веществ, оказывающих негативное воздействие на работу централизованной системы водоотведения) в соответствии с действующими нормативно-правовыми актами. </w:t>
      </w:r>
    </w:p>
    <w:p w:rsidR="0060081A" w:rsidRPr="0060081A" w:rsidRDefault="0060081A" w:rsidP="0060081A">
      <w:pPr>
        <w:spacing w:line="240" w:lineRule="auto"/>
        <w:ind w:right="-1" w:firstLine="567"/>
      </w:pPr>
      <w:r w:rsidRPr="0060081A">
        <w:t>2.3.28. Обеспечить соблюдение установленных требований и нормативов по составу сбрасываемых в систему канализации сточных вод.</w:t>
      </w:r>
    </w:p>
    <w:p w:rsidR="0060081A" w:rsidRPr="0060081A" w:rsidRDefault="0060081A" w:rsidP="0060081A">
      <w:pPr>
        <w:spacing w:line="240" w:lineRule="auto"/>
        <w:ind w:right="-1" w:firstLine="567"/>
      </w:pPr>
      <w:r w:rsidRPr="0060081A">
        <w:t>2.3.29. Нести ответственность за сохранность и целостность пломб на счетчиках.</w:t>
      </w:r>
    </w:p>
    <w:p w:rsidR="0060081A" w:rsidRPr="0060081A" w:rsidRDefault="0060081A" w:rsidP="0060081A">
      <w:pPr>
        <w:spacing w:line="240" w:lineRule="auto"/>
        <w:ind w:right="-1" w:firstLine="567"/>
      </w:pPr>
      <w:r w:rsidRPr="0060081A">
        <w:t>2.3.30. Обеспечивать в любое время беспрепятственный доступ представителей Арендодателя:</w:t>
      </w:r>
    </w:p>
    <w:p w:rsidR="0060081A" w:rsidRPr="0060081A" w:rsidRDefault="0060081A" w:rsidP="0060081A">
      <w:pPr>
        <w:spacing w:line="240" w:lineRule="auto"/>
        <w:ind w:right="-1" w:firstLine="567"/>
      </w:pPr>
      <w:r w:rsidRPr="0060081A">
        <w:t>- на узлы учета энергоносителей Арендатора;</w:t>
      </w:r>
    </w:p>
    <w:p w:rsidR="0060081A" w:rsidRPr="0060081A" w:rsidRDefault="0060081A" w:rsidP="0060081A">
      <w:pPr>
        <w:spacing w:line="240" w:lineRule="auto"/>
        <w:ind w:right="-1" w:firstLine="567"/>
      </w:pPr>
      <w:r w:rsidRPr="0060081A">
        <w:t>- к осмотру и проведению эксплуатационных работ на транзитных водопроводах, электросетях, теплосетях, канализационных сетях, коллекторах, находящихся в арендуемых помещениях.</w:t>
      </w:r>
    </w:p>
    <w:p w:rsidR="0060081A" w:rsidRPr="0060081A" w:rsidRDefault="0060081A" w:rsidP="0060081A">
      <w:pPr>
        <w:spacing w:line="240" w:lineRule="auto"/>
        <w:ind w:right="-1" w:firstLine="567"/>
      </w:pPr>
      <w:r w:rsidRPr="0060081A">
        <w:t xml:space="preserve">2.3.31. Допускать только с разрешения Арендодателя увеличение или уменьшение расхода воды и водоотведения, реконструкцию или ввод в эксплуатацию новых водопроводных и канализационных сетей, сооружений и устройств на них, изменение схем и обвязки узла учета, замену счетчиков, присоединение новых </w:t>
      </w:r>
      <w:proofErr w:type="spellStart"/>
      <w:r w:rsidRPr="0060081A">
        <w:t>субабонентов</w:t>
      </w:r>
      <w:proofErr w:type="spellEnd"/>
      <w:r w:rsidRPr="0060081A">
        <w:t xml:space="preserve"> после согласования соответствующих изменений и внесения соответствующих дополнений в Договор.</w:t>
      </w:r>
    </w:p>
    <w:p w:rsidR="0060081A" w:rsidRPr="0060081A" w:rsidRDefault="0060081A" w:rsidP="0060081A">
      <w:pPr>
        <w:spacing w:line="240" w:lineRule="auto"/>
        <w:ind w:right="-1" w:firstLine="567"/>
      </w:pPr>
      <w:r w:rsidRPr="0060081A">
        <w:t>2.3.32. Оплачивать Арендодателю расходы воды, связанные с авариями и/или технологическими отказами на сетях Арендатора; расходы, связанные с запрещенным сбросом в систему канализации.</w:t>
      </w:r>
    </w:p>
    <w:p w:rsidR="0060081A" w:rsidRPr="0060081A" w:rsidRDefault="0060081A" w:rsidP="0060081A">
      <w:pPr>
        <w:spacing w:line="240" w:lineRule="auto"/>
        <w:ind w:right="-1" w:firstLine="567"/>
      </w:pPr>
      <w:r w:rsidRPr="0060081A">
        <w:t>2.3.33. В случае нарушения Арендатором условий  п. 3.4. договора, Общество имеет право при поступлении платежа, независимо от его назначения, указанного Арендатором, в первую очередь погашать просроченную задолженность.</w:t>
      </w:r>
    </w:p>
    <w:p w:rsidR="0060081A" w:rsidRPr="0060081A" w:rsidRDefault="0060081A" w:rsidP="0060081A">
      <w:pPr>
        <w:spacing w:line="240" w:lineRule="auto"/>
        <w:ind w:right="-1" w:firstLine="567"/>
      </w:pPr>
    </w:p>
    <w:p w:rsidR="0060081A" w:rsidRPr="0060081A" w:rsidRDefault="0060081A" w:rsidP="0060081A">
      <w:pPr>
        <w:spacing w:line="240" w:lineRule="auto"/>
        <w:ind w:right="-1" w:firstLine="567"/>
      </w:pPr>
      <w:r w:rsidRPr="0060081A">
        <w:rPr>
          <w:b/>
        </w:rPr>
        <w:t>2.4. «Арендатор» имеет право</w:t>
      </w:r>
      <w:r w:rsidRPr="0060081A">
        <w:t>:</w:t>
      </w:r>
    </w:p>
    <w:p w:rsidR="0060081A" w:rsidRPr="0060081A" w:rsidRDefault="0060081A" w:rsidP="0060081A">
      <w:pPr>
        <w:spacing w:line="240" w:lineRule="auto"/>
        <w:ind w:right="-1" w:firstLine="567"/>
      </w:pPr>
      <w:r w:rsidRPr="0060081A">
        <w:t>2.4.1. Требовать от Арендодателя выполнения им своих обязательств по Договору.</w:t>
      </w:r>
    </w:p>
    <w:p w:rsidR="0060081A" w:rsidRPr="0060081A" w:rsidRDefault="0060081A" w:rsidP="0060081A">
      <w:pPr>
        <w:spacing w:line="240" w:lineRule="auto"/>
        <w:ind w:right="-1" w:firstLine="567"/>
      </w:pPr>
      <w:r w:rsidRPr="0060081A">
        <w:t>2.4.2. По согласованию с Арендодателем производить изменение договорной величины месячного электропотребления.</w:t>
      </w:r>
    </w:p>
    <w:p w:rsidR="0060081A" w:rsidRPr="0060081A" w:rsidRDefault="0060081A" w:rsidP="0060081A">
      <w:pPr>
        <w:spacing w:line="240" w:lineRule="auto"/>
        <w:ind w:right="-1" w:firstLine="567"/>
      </w:pPr>
    </w:p>
    <w:p w:rsidR="0060081A" w:rsidRPr="0060081A" w:rsidRDefault="0060081A" w:rsidP="00FC1C72">
      <w:pPr>
        <w:widowControl/>
        <w:numPr>
          <w:ilvl w:val="0"/>
          <w:numId w:val="23"/>
        </w:numPr>
        <w:suppressAutoHyphens w:val="0"/>
        <w:snapToGrid/>
        <w:spacing w:after="200" w:line="240" w:lineRule="auto"/>
        <w:ind w:right="-1"/>
        <w:jc w:val="center"/>
        <w:rPr>
          <w:b/>
        </w:rPr>
      </w:pPr>
      <w:r w:rsidRPr="0060081A">
        <w:rPr>
          <w:b/>
        </w:rPr>
        <w:t>ПЛАТЕЖИ  И  РАСЧЕТЫ  ПО  ДОГОВОРУ.</w:t>
      </w:r>
    </w:p>
    <w:p w:rsidR="0060081A" w:rsidRPr="0060081A" w:rsidRDefault="0060081A" w:rsidP="0060081A">
      <w:pPr>
        <w:spacing w:line="240" w:lineRule="auto"/>
        <w:ind w:left="720" w:right="-1"/>
        <w:rPr>
          <w:b/>
        </w:rPr>
      </w:pPr>
    </w:p>
    <w:p w:rsidR="0060081A" w:rsidRPr="0060081A" w:rsidRDefault="0060081A" w:rsidP="0060081A">
      <w:pPr>
        <w:spacing w:line="240" w:lineRule="auto"/>
        <w:ind w:right="-1" w:firstLine="567"/>
      </w:pPr>
      <w:r w:rsidRPr="0060081A">
        <w:tab/>
        <w:t>3.1. Стороны установили, что постоянная часть арендной платы состоит из:</w:t>
      </w:r>
    </w:p>
    <w:p w:rsidR="0060081A" w:rsidRPr="0060081A" w:rsidRDefault="0060081A" w:rsidP="0060081A">
      <w:pPr>
        <w:spacing w:line="240" w:lineRule="auto"/>
        <w:ind w:right="-1" w:firstLine="567"/>
      </w:pPr>
      <w:r w:rsidRPr="0060081A">
        <w:t xml:space="preserve">а) арендной  платы за пользование Арендованными помещениями, указанными в п. 1.1. настоящего Договора составляет </w:t>
      </w:r>
      <w:r w:rsidRPr="0060081A">
        <w:rPr>
          <w:b/>
        </w:rPr>
        <w:t xml:space="preserve">25937,01 рублей </w:t>
      </w:r>
      <w:r w:rsidRPr="0060081A">
        <w:t>(двадцать пять тысяч девятьсот тридцать семь рублей 01 копейка),</w:t>
      </w:r>
      <w:r w:rsidRPr="0060081A">
        <w:rPr>
          <w:b/>
        </w:rPr>
        <w:t xml:space="preserve"> </w:t>
      </w:r>
      <w:r w:rsidRPr="0060081A">
        <w:t>кроме того НДС  по ставке, установленной действующим законодательством. Арендная плата определяется исходя из расчета 291,1 (двести девяносто один рубль 10 копеек) за 1 кв.м. площади Арендуемых помещений в месяц, кроме того НДС по ставке, установленной действующим законодательством.</w:t>
      </w:r>
    </w:p>
    <w:p w:rsidR="0060081A" w:rsidRPr="0060081A" w:rsidRDefault="0060081A" w:rsidP="0060081A">
      <w:pPr>
        <w:spacing w:line="240" w:lineRule="auto"/>
        <w:ind w:right="-1" w:firstLine="567"/>
      </w:pPr>
      <w:r w:rsidRPr="0060081A">
        <w:t xml:space="preserve">б) арендной платы за пользование Оборудованием, указанным в п. 1.1. настоящего Договора и Приложении № 2 к настоящему Договору, составляет </w:t>
      </w:r>
      <w:r w:rsidRPr="0060081A">
        <w:rPr>
          <w:b/>
        </w:rPr>
        <w:t>4350,00</w:t>
      </w:r>
      <w:r w:rsidRPr="0060081A">
        <w:t xml:space="preserve"> рублей (четыре тысячи триста пятьдесят рублей 00 копеек), кроме того НДС  по ставке, установленной действующим законодательством. </w:t>
      </w:r>
    </w:p>
    <w:p w:rsidR="0060081A" w:rsidRPr="0060081A" w:rsidRDefault="0060081A" w:rsidP="0060081A">
      <w:pPr>
        <w:spacing w:line="240" w:lineRule="auto"/>
        <w:ind w:right="-1" w:firstLine="567"/>
      </w:pPr>
      <w:r w:rsidRPr="0060081A">
        <w:tab/>
        <w:t xml:space="preserve">3.2. Арендатор уплачивает постоянную часть арендной платы, определенную в </w:t>
      </w:r>
      <w:r w:rsidRPr="0060081A">
        <w:lastRenderedPageBreak/>
        <w:t xml:space="preserve">соответствии с п. 3.1. Договора, на основании счетов, выставленных Арендодателем, в безналичном порядке путем перечисления соответствующих сумм денежных средств на счет Арендодателя, не позднее 5 числа текущего месяца. </w:t>
      </w:r>
    </w:p>
    <w:p w:rsidR="0060081A" w:rsidRPr="0060081A" w:rsidRDefault="0060081A" w:rsidP="0060081A">
      <w:pPr>
        <w:spacing w:line="240" w:lineRule="auto"/>
        <w:ind w:right="-1" w:firstLine="567"/>
      </w:pPr>
      <w:r w:rsidRPr="0060081A">
        <w:tab/>
        <w:t xml:space="preserve">3.3. Размер постоянной части арендной платы по настоящему Договору пересматривается в одностороннем порядке, о чем Арендодатель письменно извещает Арендатора за 10 дней. Размер постоянной части арендной платы может изменяться не чаще одного раза в год. Арендатор обязан принять изменения к исполнению в указанный в извещении срок. </w:t>
      </w:r>
    </w:p>
    <w:p w:rsidR="0060081A" w:rsidRPr="0060081A" w:rsidRDefault="0060081A" w:rsidP="0060081A">
      <w:pPr>
        <w:spacing w:line="240" w:lineRule="auto"/>
        <w:ind w:right="-1" w:firstLine="567"/>
      </w:pPr>
      <w:r w:rsidRPr="0060081A">
        <w:t>3.4. Стороны установили, что переменная часть арендной платы состоит из:</w:t>
      </w:r>
    </w:p>
    <w:p w:rsidR="0060081A" w:rsidRPr="0060081A" w:rsidRDefault="0060081A" w:rsidP="0060081A">
      <w:pPr>
        <w:spacing w:line="240" w:lineRule="auto"/>
        <w:ind w:right="-1" w:firstLine="567"/>
      </w:pPr>
      <w:r w:rsidRPr="0060081A">
        <w:t>а) затрат по электрической энергии, которые оплачиваются по действующим тарифам согласно показаниям электросчетчиков, плюс НДС по ставке, установленной действующим законодательством. При временном отсутствии или неисправности электросчетчиков – по величине электропотребления предшествующего отчетного периода, плюс НДС по ставке, установленной действующим законодательством;</w:t>
      </w:r>
    </w:p>
    <w:p w:rsidR="0060081A" w:rsidRPr="0060081A" w:rsidRDefault="0060081A" w:rsidP="0060081A">
      <w:pPr>
        <w:spacing w:line="240" w:lineRule="auto"/>
        <w:ind w:right="-1" w:firstLine="567"/>
      </w:pPr>
      <w:r w:rsidRPr="0060081A">
        <w:t xml:space="preserve">б) в случае если фактическое потребления электрической энергии  по настоящему Договору  за расчетный период превысит величину максимально возможного потребления электрической энергии, Арендатор оплачивает  Обществу неустойку, которая рассчитывается за соответствующий месяц в виде произведения двух величин: </w:t>
      </w:r>
    </w:p>
    <w:p w:rsidR="0060081A" w:rsidRPr="0060081A" w:rsidRDefault="0060081A" w:rsidP="0060081A">
      <w:pPr>
        <w:spacing w:line="240" w:lineRule="auto"/>
        <w:ind w:right="-1" w:firstLine="567"/>
      </w:pPr>
      <w:r w:rsidRPr="0060081A">
        <w:t>1) 50% от размера средневзвешенного нерегулируемого тарифа по Абоненту за текущий месяц;</w:t>
      </w:r>
    </w:p>
    <w:p w:rsidR="0060081A" w:rsidRPr="0060081A" w:rsidRDefault="0060081A" w:rsidP="0060081A">
      <w:pPr>
        <w:spacing w:line="240" w:lineRule="auto"/>
        <w:ind w:right="-1" w:firstLine="567"/>
      </w:pPr>
      <w:r w:rsidRPr="0060081A">
        <w:t>2) разницы между фактическим электропотреблением и максимально возможным потреблением электрической энергии Арендатором.</w:t>
      </w:r>
    </w:p>
    <w:p w:rsidR="0060081A" w:rsidRPr="0060081A" w:rsidRDefault="0060081A" w:rsidP="0060081A">
      <w:pPr>
        <w:spacing w:line="240" w:lineRule="auto"/>
        <w:ind w:right="-1" w:firstLine="567"/>
      </w:pPr>
      <w:r w:rsidRPr="0060081A">
        <w:t>в) затрат по тепловой энергии на отопление и горячего водоснабжения, которые оплачиваются по действующим тарифам, исходя из объема потребления Арендатором тепловой энергии в месяц, определенного расчетным путем, плюс НДС по ставке, установленной действующим законодательством.</w:t>
      </w:r>
    </w:p>
    <w:p w:rsidR="0060081A" w:rsidRPr="0060081A" w:rsidRDefault="0060081A" w:rsidP="0060081A">
      <w:pPr>
        <w:spacing w:line="240" w:lineRule="auto"/>
        <w:ind w:right="-1" w:firstLine="567"/>
      </w:pPr>
      <w:r w:rsidRPr="0060081A">
        <w:t xml:space="preserve">г) затрат по объему воды и сбросу сточных вод, которые оплачиваются по действующим тарифам согласно показаниям счетчиков, плюс НДС по ставке, установленной действующим законодательством. </w:t>
      </w:r>
    </w:p>
    <w:p w:rsidR="0060081A" w:rsidRPr="0060081A" w:rsidRDefault="0060081A" w:rsidP="0060081A">
      <w:pPr>
        <w:spacing w:line="240" w:lineRule="auto"/>
        <w:ind w:right="-1" w:firstLine="567"/>
      </w:pPr>
      <w:r w:rsidRPr="0060081A">
        <w:t xml:space="preserve">При отсутствии или неисправности счетчиков, затраты определяются исходя из установленного объема потребления воды и сброса сточных вод в соответствии с Приложением №8, плюс НДС по ставке, установленной действующим законодательством. </w:t>
      </w:r>
    </w:p>
    <w:p w:rsidR="0060081A" w:rsidRPr="0060081A" w:rsidRDefault="0060081A" w:rsidP="0060081A">
      <w:pPr>
        <w:spacing w:line="240" w:lineRule="auto"/>
        <w:ind w:right="-1" w:firstLine="567"/>
      </w:pPr>
      <w:r w:rsidRPr="0060081A">
        <w:t xml:space="preserve">Объем сточных вод принимается равным объему потребленной питьевой воды для холодного и горячего водоснабжения. </w:t>
      </w:r>
    </w:p>
    <w:p w:rsidR="0060081A" w:rsidRPr="0060081A" w:rsidRDefault="0060081A" w:rsidP="0060081A">
      <w:pPr>
        <w:spacing w:line="240" w:lineRule="auto"/>
        <w:ind w:right="-1" w:firstLine="567"/>
      </w:pPr>
      <w:r w:rsidRPr="0060081A">
        <w:t xml:space="preserve">д) затрат Арендодателя за принятые от Арендатора сточные воды, при нарушение нормативов водоотведения в том числе: по качеству стоков при сверх нормативном сбросе загрязняющих веществ с фактическими концентрациями превышающими нормативы допустимых концентраций сброса веществ запрещенных к приему в системы коммунальной канализации производятся по дифференцированным расчетам, исходя из фактических концентраций загрязняющих веществ в сбрасываемых сточных водах на основании результатов контрольных проб </w:t>
      </w:r>
      <w:proofErr w:type="spellStart"/>
      <w:r w:rsidRPr="0060081A">
        <w:t>Горводоканала</w:t>
      </w:r>
      <w:proofErr w:type="spellEnd"/>
      <w:r w:rsidRPr="0060081A">
        <w:t xml:space="preserve"> в соответствии с видом деятельности Арендатора, с учетом специфических загрязнений, не зависящих от деятельности Арендатора и Арендодателя, и объёмов водопотребления.</w:t>
      </w:r>
    </w:p>
    <w:p w:rsidR="0060081A" w:rsidRPr="0060081A" w:rsidRDefault="0060081A" w:rsidP="0060081A">
      <w:pPr>
        <w:spacing w:line="240" w:lineRule="auto"/>
        <w:ind w:right="-1" w:firstLine="567"/>
      </w:pPr>
      <w:r w:rsidRPr="0060081A">
        <w:t>3.5. Арендатор обязан ежемесячно возмещать Арендодателю переменную часть арендной платы, предусмотренную п.3.4. настоящим Договором, до 5 числа месяца, следующего за расчетным, но не позднее 3-х банковских дней с момента получения счетов от Арендодателя. Оплата счетов Арендодателя производится Арендатором путем перечисления денежных средств на расчетный счет Арендодателя.</w:t>
      </w:r>
    </w:p>
    <w:p w:rsidR="0060081A" w:rsidRPr="0060081A" w:rsidRDefault="0060081A" w:rsidP="0060081A">
      <w:pPr>
        <w:spacing w:line="240" w:lineRule="auto"/>
        <w:ind w:right="-1" w:firstLine="567"/>
      </w:pPr>
      <w:r w:rsidRPr="0060081A">
        <w:t>3.6. Размер платежей переменной части арендной платы по п. 3.4. настоящего Договора оформляется и подписывается сторонами  в Приложении № 5. При изменении тарифов на холодную воду, стоки, электрическую энергию, тепловую энергию и действующего законодательства, которое может повлечь изменение размера коммунальных затрат по настоящему Договору, Арендодатель направляет Арендатору измененную редакцию Приложения № 5 «Расчет платежей в соответствии с п. 3.4. Договора» на дату, с которой произведены упомянутые изменения.</w:t>
      </w:r>
    </w:p>
    <w:p w:rsidR="0060081A" w:rsidRPr="0060081A" w:rsidRDefault="0060081A" w:rsidP="0060081A">
      <w:pPr>
        <w:spacing w:line="240" w:lineRule="auto"/>
        <w:ind w:right="-1" w:firstLine="567"/>
      </w:pPr>
      <w:r w:rsidRPr="0060081A">
        <w:t xml:space="preserve">3.7. В случае обнаружения самовольного присоединения и самовольного пользования </w:t>
      </w:r>
      <w:r w:rsidRPr="0060081A">
        <w:lastRenderedPageBreak/>
        <w:t>системами водоснабжения, водоотведения, теплоснабжения, электроснабжения, расчеты за отпущенную воду, принятые сточные воды, потребленную тепловую и электрическую энергию производятся Арендатором по условиям Договора расчетным методом.</w:t>
      </w:r>
    </w:p>
    <w:p w:rsidR="0060081A" w:rsidRPr="0060081A" w:rsidRDefault="0060081A" w:rsidP="0060081A">
      <w:pPr>
        <w:spacing w:line="240" w:lineRule="auto"/>
        <w:ind w:right="-1" w:firstLine="0"/>
      </w:pPr>
    </w:p>
    <w:p w:rsidR="0060081A" w:rsidRPr="0060081A" w:rsidRDefault="0060081A" w:rsidP="00FC1C72">
      <w:pPr>
        <w:widowControl/>
        <w:numPr>
          <w:ilvl w:val="0"/>
          <w:numId w:val="23"/>
        </w:numPr>
        <w:suppressAutoHyphens w:val="0"/>
        <w:snapToGrid/>
        <w:spacing w:after="200" w:line="240" w:lineRule="auto"/>
        <w:ind w:right="-1"/>
        <w:contextualSpacing/>
        <w:jc w:val="center"/>
      </w:pPr>
      <w:r w:rsidRPr="0060081A">
        <w:rPr>
          <w:b/>
        </w:rPr>
        <w:t>ПОРЯДОК И СРОКИ УСТРАНЕНИЯ НЕИСПРАВНОСТЕЙ И АВАРИЙ</w:t>
      </w:r>
      <w:r w:rsidRPr="0060081A">
        <w:t>.</w:t>
      </w:r>
    </w:p>
    <w:p w:rsidR="0060081A" w:rsidRPr="0060081A" w:rsidRDefault="0060081A" w:rsidP="0060081A">
      <w:pPr>
        <w:spacing w:line="240" w:lineRule="auto"/>
        <w:ind w:left="720" w:right="-1" w:firstLine="567"/>
      </w:pPr>
    </w:p>
    <w:p w:rsidR="0060081A" w:rsidRPr="0060081A" w:rsidRDefault="0060081A" w:rsidP="0060081A">
      <w:pPr>
        <w:spacing w:line="240" w:lineRule="auto"/>
        <w:ind w:right="-1" w:firstLine="567"/>
      </w:pPr>
      <w:r w:rsidRPr="0060081A">
        <w:t>4.1. Арендатор незамедлительно сообщает Арендодателю обо всех случаях неисправностей и аварий на инженерном оборудовании и устраняет их за свой счет и своими силами. По каждой аварии составляется совместный акт с участием Арендодателя и, при необходимости, третьих лиц.</w:t>
      </w:r>
    </w:p>
    <w:p w:rsidR="0060081A" w:rsidRPr="0060081A" w:rsidRDefault="0060081A" w:rsidP="0060081A">
      <w:pPr>
        <w:spacing w:line="240" w:lineRule="auto"/>
        <w:ind w:right="-1" w:firstLine="567"/>
      </w:pPr>
      <w:r w:rsidRPr="0060081A">
        <w:t>4.2. При плановом прекращении подачи воды либо электроэнергии на срок более 2-х часов Арендодатель обязан известить Арендатора в письменной или устной форме (по телефону) за одни сутки, или немедленно в случае возникновения аварийной ситуации на инженерных коммуникациях Арендодателя.</w:t>
      </w:r>
    </w:p>
    <w:p w:rsidR="0060081A" w:rsidRPr="0060081A" w:rsidRDefault="0060081A" w:rsidP="0060081A">
      <w:pPr>
        <w:spacing w:line="240" w:lineRule="auto"/>
        <w:ind w:right="-1" w:firstLine="567"/>
      </w:pPr>
      <w:r w:rsidRPr="0060081A">
        <w:t>4.3. О завершении ремонтных работ Арендодатель извещает Арендатору телефонограммой. После возобновления подачи воды или электроэнергии в случае отсутствия счётчиков оформляется двухсторонний акт, который является основанием для перерасчета оплаты коммунальных услуг.</w:t>
      </w:r>
    </w:p>
    <w:p w:rsidR="0060081A" w:rsidRPr="0060081A" w:rsidRDefault="0060081A" w:rsidP="0060081A">
      <w:pPr>
        <w:spacing w:line="240" w:lineRule="auto"/>
        <w:ind w:right="-1" w:firstLine="567"/>
      </w:pPr>
      <w:r w:rsidRPr="0060081A">
        <w:t>4.4. Неисправности инженерного оборудования, возникшие на территории Арендодателя по вине Арендатора, устраняются Арендодателем за счет Арендатора по согласованной сторонами смете. Неисправности инженерного оборудования на территории Арендатора, возникшие по вине Арендодателя, устраняются Арендатором за счет Арендодателя по согласованной сторонами смете.</w:t>
      </w:r>
    </w:p>
    <w:p w:rsidR="0060081A" w:rsidRPr="0060081A" w:rsidRDefault="0060081A" w:rsidP="0060081A">
      <w:pPr>
        <w:spacing w:line="240" w:lineRule="auto"/>
        <w:ind w:right="-1"/>
      </w:pPr>
      <w:r w:rsidRPr="0060081A">
        <w:t xml:space="preserve"> </w:t>
      </w:r>
    </w:p>
    <w:p w:rsidR="0060081A" w:rsidRPr="0060081A" w:rsidRDefault="0060081A" w:rsidP="00FC1C72">
      <w:pPr>
        <w:widowControl/>
        <w:numPr>
          <w:ilvl w:val="0"/>
          <w:numId w:val="23"/>
        </w:numPr>
        <w:suppressAutoHyphens w:val="0"/>
        <w:snapToGrid/>
        <w:spacing w:after="200" w:line="240" w:lineRule="auto"/>
        <w:ind w:right="-1"/>
        <w:jc w:val="center"/>
        <w:rPr>
          <w:b/>
        </w:rPr>
      </w:pPr>
      <w:r w:rsidRPr="0060081A">
        <w:rPr>
          <w:b/>
        </w:rPr>
        <w:t>ОТВЕТСТВЕННОСТЬ  СТОРОН.</w:t>
      </w:r>
    </w:p>
    <w:p w:rsidR="0060081A" w:rsidRPr="0060081A" w:rsidRDefault="0060081A" w:rsidP="0060081A">
      <w:pPr>
        <w:spacing w:line="240" w:lineRule="auto"/>
        <w:ind w:left="720" w:right="-1"/>
        <w:rPr>
          <w:b/>
        </w:rPr>
      </w:pPr>
    </w:p>
    <w:p w:rsidR="0060081A" w:rsidRPr="0060081A" w:rsidRDefault="0060081A" w:rsidP="0060081A">
      <w:pPr>
        <w:spacing w:line="240" w:lineRule="auto"/>
        <w:ind w:right="-1" w:firstLine="567"/>
      </w:pPr>
      <w:r w:rsidRPr="0060081A">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0081A" w:rsidRPr="0060081A" w:rsidRDefault="0060081A" w:rsidP="0060081A">
      <w:pPr>
        <w:spacing w:line="240" w:lineRule="auto"/>
        <w:ind w:right="-1" w:firstLine="567"/>
      </w:pPr>
      <w:r w:rsidRPr="0060081A">
        <w:t>5.2. В случае просрочки внесения постоянной части арендной платы, предусмотренной в п. 3.1 Договора, Арендодатель вправе требовать от Арендатора уплату пени в размере 1/300 (Одной трехсотой) ключевой ставки, установленной Центральным банком Российской Федерации за каждый день просрочки, но не более 10 (Десяти) % от суммы задолженности.</w:t>
      </w:r>
    </w:p>
    <w:p w:rsidR="0060081A" w:rsidRPr="0060081A" w:rsidRDefault="0060081A" w:rsidP="0060081A">
      <w:pPr>
        <w:tabs>
          <w:tab w:val="left" w:pos="1134"/>
        </w:tabs>
        <w:spacing w:line="240" w:lineRule="auto"/>
        <w:ind w:firstLine="567"/>
      </w:pPr>
      <w:r w:rsidRPr="0060081A">
        <w:t xml:space="preserve">5.3. В случае просрочки передачи Арендатору Помещений Арендатор вправе требовать от Арендодателя уплаты пени в размере 1/300 (Одной трехсотой) ключевой ставки, установленной Центральным банком Российской Федерации за каждый день просрочки, но не более 10  (Десяти) % от суммы месячной постоянной части арендной платы. </w:t>
      </w:r>
    </w:p>
    <w:p w:rsidR="0060081A" w:rsidRPr="0060081A" w:rsidRDefault="0060081A" w:rsidP="0060081A">
      <w:pPr>
        <w:tabs>
          <w:tab w:val="left" w:pos="1134"/>
        </w:tabs>
        <w:spacing w:line="240" w:lineRule="auto"/>
        <w:ind w:firstLine="567"/>
        <w:rPr>
          <w:lang w:eastAsia="x-none"/>
        </w:rPr>
      </w:pPr>
      <w:r w:rsidRPr="0060081A">
        <w:rPr>
          <w:lang w:eastAsia="x-none"/>
        </w:rPr>
        <w:t>5</w:t>
      </w:r>
      <w:r w:rsidRPr="0060081A">
        <w:rPr>
          <w:lang w:val="x-none" w:eastAsia="x-none"/>
        </w:rPr>
        <w:t>.</w:t>
      </w:r>
      <w:r w:rsidRPr="0060081A">
        <w:rPr>
          <w:lang w:eastAsia="x-none"/>
        </w:rPr>
        <w:t>4</w:t>
      </w:r>
      <w:r w:rsidRPr="0060081A">
        <w:rPr>
          <w:lang w:val="x-none" w:eastAsia="x-none"/>
        </w:rPr>
        <w:t>. За неисполнение или ненадлежащее исполнение Арендатором его обязательств по Договору</w:t>
      </w:r>
      <w:r w:rsidRPr="0060081A">
        <w:rPr>
          <w:lang w:eastAsia="x-none"/>
        </w:rPr>
        <w:t>, за исключением оснований предусмотренных в п. 5.2. Договора</w:t>
      </w:r>
      <w:r w:rsidRPr="0060081A">
        <w:rPr>
          <w:lang w:val="x-none" w:eastAsia="x-none"/>
        </w:rPr>
        <w:t xml:space="preserve">, Арендодатель имеет право взыскать с Арендатора штраф в размере 0,15% годовой </w:t>
      </w:r>
      <w:r w:rsidRPr="0060081A">
        <w:rPr>
          <w:lang w:eastAsia="x-none"/>
        </w:rPr>
        <w:t xml:space="preserve">постоянной части </w:t>
      </w:r>
      <w:r w:rsidRPr="0060081A">
        <w:rPr>
          <w:lang w:val="x-none" w:eastAsia="x-none"/>
        </w:rPr>
        <w:t>арендной платы, определенной в соответствии с п. 3.1. Договора.</w:t>
      </w:r>
    </w:p>
    <w:p w:rsidR="0060081A" w:rsidRPr="0060081A" w:rsidRDefault="0060081A" w:rsidP="0060081A">
      <w:pPr>
        <w:spacing w:line="240" w:lineRule="auto"/>
        <w:ind w:firstLine="567"/>
      </w:pPr>
      <w:r w:rsidRPr="0060081A">
        <w:t>5.5. В случае нарушения Арендодателем обязательств по Договору, за исключением п. 5.3. настоящего Договора, Арендатор вправе требовать от Арендодателя уплаты штрафа в размере 0,15 % от годовой постоянной части арендной платы, определенной в соответствии с п. 3.1. Договора.</w:t>
      </w:r>
    </w:p>
    <w:p w:rsidR="0060081A" w:rsidRPr="0060081A" w:rsidRDefault="0060081A" w:rsidP="0060081A">
      <w:pPr>
        <w:spacing w:line="240" w:lineRule="auto"/>
        <w:ind w:firstLine="567"/>
      </w:pPr>
      <w:r w:rsidRPr="0060081A">
        <w:t xml:space="preserve"> 5.6. Уплата неустойки осуществляется Сторонами только на основании предъявленных претензий и не освобождает Стороны от выполнения лежащих на них обязательств и/или устранения нарушений.</w:t>
      </w:r>
    </w:p>
    <w:p w:rsidR="0060081A" w:rsidRPr="0060081A" w:rsidRDefault="0060081A" w:rsidP="0060081A">
      <w:pPr>
        <w:spacing w:line="240" w:lineRule="auto"/>
        <w:ind w:right="-1" w:firstLine="567"/>
      </w:pPr>
      <w:r w:rsidRPr="0060081A">
        <w:t xml:space="preserve">5.7. При повреждении по вине Арендатора Арендованных помещений или любой их части Стороны составляют Акт о повреждениях и смету на восстановительные работы. В случае если Арендатор своими силами и за свой счет не устранит повреждение Арендованных помещений или любой их части в разумный срок, Арендатор уплачивает Арендодателю стоимость работ по восстановлению повреждений на основании финансовых документов Арендодателя, подтверждающих расходы на ремонт в пределах утвержденной Сторонами сметы. </w:t>
      </w:r>
    </w:p>
    <w:p w:rsidR="0060081A" w:rsidRPr="0060081A" w:rsidRDefault="0060081A" w:rsidP="0060081A">
      <w:pPr>
        <w:spacing w:line="240" w:lineRule="auto"/>
        <w:ind w:right="-1" w:firstLine="567"/>
      </w:pPr>
      <w:r w:rsidRPr="0060081A">
        <w:t xml:space="preserve">5.8. При неполном и несвоевременном возмещении переменной части арендной платы, </w:t>
      </w:r>
      <w:r w:rsidRPr="0060081A">
        <w:lastRenderedPageBreak/>
        <w:t>предусмотренной п. 3.4. настоящего Договора, Арендодатель вправе прекращать Арендатору подачу электрической энергии, тепловой энергии, воды, прием сточных вод, предварительно уведомив Арендатора не позднее, чем за 3 (трое) суток.</w:t>
      </w:r>
    </w:p>
    <w:p w:rsidR="0060081A" w:rsidRPr="0060081A" w:rsidRDefault="0060081A" w:rsidP="0060081A">
      <w:pPr>
        <w:spacing w:line="240" w:lineRule="auto"/>
        <w:ind w:right="-1" w:firstLine="567"/>
      </w:pPr>
      <w:r w:rsidRPr="0060081A">
        <w:t>Арендодатель не возмещает Арендатору потерь, возникших вследствие остановки её деятельности.</w:t>
      </w:r>
    </w:p>
    <w:p w:rsidR="0060081A" w:rsidRPr="0060081A" w:rsidRDefault="0060081A" w:rsidP="0060081A">
      <w:pPr>
        <w:spacing w:line="240" w:lineRule="auto"/>
        <w:ind w:right="-1" w:firstLine="567"/>
      </w:pPr>
      <w:r w:rsidRPr="0060081A">
        <w:t>5.9. Арендатор несет полную ответственность за нарушение правил пожарной безопасности и правил эксплуатации сантехнических, электротехнических, тепловых систем.</w:t>
      </w:r>
    </w:p>
    <w:p w:rsidR="0060081A" w:rsidRPr="0060081A" w:rsidRDefault="0060081A" w:rsidP="0060081A">
      <w:pPr>
        <w:spacing w:line="240" w:lineRule="auto"/>
        <w:ind w:right="-1" w:firstLine="567"/>
      </w:pPr>
      <w:r w:rsidRPr="0060081A">
        <w:t>5.10. Арендатор возмещает Арендодателю ущерб, нанесенный пожаром, аварией или порчей систем связи, систем  водоснабжения, тепловых сетей, электроснабжения и канализации, возникшими вследствие нарушения Арендатором норм и правил пожарной безопасности и неправильной эксплуатации систем  водоснабжения, тепловых сетей, электроснабжения и канализации.</w:t>
      </w:r>
    </w:p>
    <w:p w:rsidR="0060081A" w:rsidRPr="0060081A" w:rsidRDefault="0060081A" w:rsidP="0060081A">
      <w:pPr>
        <w:spacing w:line="240" w:lineRule="auto"/>
        <w:ind w:right="-1" w:firstLine="567"/>
      </w:pPr>
      <w:r w:rsidRPr="0060081A">
        <w:t xml:space="preserve">5.11. В случае нарушения Арендатором обязательств, предусмотренных п. 2.3.12 Договора, Арендодатель вправе требовать от Арендатора оплаты двойного размера дневной (суточной) арендной платы, рассчитанной исходя из арендной ставки, указанной в п.3.1. Договора, за каждый день просроченных обязательств, а Арендатор обязан уплатить предъявленную арендную плату.  </w:t>
      </w:r>
    </w:p>
    <w:p w:rsidR="0060081A" w:rsidRPr="0060081A" w:rsidRDefault="0060081A" w:rsidP="0060081A">
      <w:pPr>
        <w:spacing w:line="240" w:lineRule="auto"/>
        <w:ind w:right="-1" w:firstLine="567"/>
      </w:pPr>
    </w:p>
    <w:p w:rsidR="0060081A" w:rsidRPr="0060081A" w:rsidRDefault="0060081A" w:rsidP="00FC1C72">
      <w:pPr>
        <w:widowControl/>
        <w:numPr>
          <w:ilvl w:val="0"/>
          <w:numId w:val="23"/>
        </w:numPr>
        <w:suppressAutoHyphens w:val="0"/>
        <w:snapToGrid/>
        <w:spacing w:after="200" w:line="240" w:lineRule="auto"/>
        <w:ind w:right="-1"/>
        <w:jc w:val="center"/>
        <w:rPr>
          <w:b/>
        </w:rPr>
      </w:pPr>
      <w:r w:rsidRPr="0060081A">
        <w:rPr>
          <w:b/>
        </w:rPr>
        <w:t>ИЗМЕНЕНИЕ, РАСТОРЖЕНИЕ, ПРЕКРАЩЕНИЕ И ПРОДЛЕНИЕ  ДОГОВОРА.</w:t>
      </w:r>
    </w:p>
    <w:p w:rsidR="0060081A" w:rsidRPr="0060081A" w:rsidRDefault="0060081A" w:rsidP="0060081A">
      <w:pPr>
        <w:spacing w:line="240" w:lineRule="auto"/>
        <w:ind w:left="720" w:right="-1"/>
        <w:rPr>
          <w:b/>
        </w:rPr>
      </w:pPr>
    </w:p>
    <w:p w:rsidR="0060081A" w:rsidRPr="0060081A" w:rsidRDefault="0060081A" w:rsidP="0060081A">
      <w:pPr>
        <w:spacing w:line="240" w:lineRule="auto"/>
        <w:ind w:right="-1" w:firstLine="567"/>
      </w:pPr>
      <w:r w:rsidRPr="0060081A">
        <w:tab/>
        <w:t>6.1. Изменение условий Договора, его досрочное расторжение и прекращение допускаются по соглашению Сторон, в случаях и по основаниям, предусмотренным действующим законодательством Российской Федерации и настоящим Договором.</w:t>
      </w:r>
    </w:p>
    <w:p w:rsidR="0060081A" w:rsidRPr="0060081A" w:rsidRDefault="0060081A" w:rsidP="0060081A">
      <w:pPr>
        <w:spacing w:line="240" w:lineRule="auto"/>
        <w:ind w:right="-1" w:firstLine="567"/>
      </w:pPr>
      <w:r w:rsidRPr="0060081A">
        <w:tab/>
        <w:t>Вносимые предложения по дополнению и изменению рассматриваются Сторонами в месячный срок и оформляются дополнительным соглашением к Договору.</w:t>
      </w:r>
    </w:p>
    <w:p w:rsidR="0060081A" w:rsidRPr="0060081A" w:rsidRDefault="0060081A" w:rsidP="0060081A">
      <w:pPr>
        <w:spacing w:line="240" w:lineRule="auto"/>
        <w:ind w:right="-1" w:firstLine="567"/>
      </w:pPr>
      <w:r w:rsidRPr="0060081A">
        <w:tab/>
        <w:t>6.2. Арендодатель вправе до истечения срока аренды отказаться от исполнения Договора, письменно уведомив об этом Арендатора за 30 дней по истечении которых, договор считается расторгнутым, в следующих случаях:</w:t>
      </w:r>
    </w:p>
    <w:p w:rsidR="0060081A" w:rsidRPr="0060081A" w:rsidRDefault="0060081A" w:rsidP="0060081A">
      <w:pPr>
        <w:spacing w:line="240" w:lineRule="auto"/>
        <w:ind w:right="-1" w:firstLine="567"/>
      </w:pPr>
      <w:r w:rsidRPr="0060081A">
        <w:tab/>
        <w:t>- при объявлении Арендатора банкротом;</w:t>
      </w:r>
    </w:p>
    <w:p w:rsidR="0060081A" w:rsidRPr="0060081A" w:rsidRDefault="0060081A" w:rsidP="0060081A">
      <w:pPr>
        <w:spacing w:line="240" w:lineRule="auto"/>
        <w:ind w:right="-1" w:firstLine="567"/>
      </w:pPr>
      <w:r w:rsidRPr="0060081A">
        <w:t>- при ликвидации Арендатора;</w:t>
      </w:r>
    </w:p>
    <w:p w:rsidR="0060081A" w:rsidRPr="0060081A" w:rsidRDefault="0060081A" w:rsidP="0060081A">
      <w:pPr>
        <w:spacing w:line="240" w:lineRule="auto"/>
        <w:ind w:right="-1" w:firstLine="567"/>
      </w:pPr>
      <w:r w:rsidRPr="0060081A">
        <w:t>- если Арендатор является неплатежеспособным (неудовлетворительная структура баланса);</w:t>
      </w:r>
    </w:p>
    <w:p w:rsidR="0060081A" w:rsidRPr="0060081A" w:rsidRDefault="0060081A" w:rsidP="0060081A">
      <w:pPr>
        <w:spacing w:line="240" w:lineRule="auto"/>
        <w:ind w:right="-1" w:firstLine="567"/>
      </w:pPr>
      <w:r w:rsidRPr="0060081A">
        <w:t>- если на имущество Арендодателя наложен арест, не позволяющий Арендатору вести хозяйственную деятельность и использовать Арендованные помещения по назначению;</w:t>
      </w:r>
    </w:p>
    <w:p w:rsidR="0060081A" w:rsidRPr="0060081A" w:rsidRDefault="0060081A" w:rsidP="0060081A">
      <w:pPr>
        <w:spacing w:line="240" w:lineRule="auto"/>
        <w:ind w:right="-1" w:firstLine="567"/>
      </w:pPr>
      <w:r w:rsidRPr="0060081A">
        <w:tab/>
        <w:t>- если Арендатор более двух раз подряд по истечении установленного Договором срока платежа не вносит постоянную или переменную части арендной платы;</w:t>
      </w:r>
    </w:p>
    <w:p w:rsidR="0060081A" w:rsidRPr="0060081A" w:rsidRDefault="0060081A" w:rsidP="0060081A">
      <w:pPr>
        <w:spacing w:line="240" w:lineRule="auto"/>
        <w:ind w:right="-1" w:firstLine="567"/>
      </w:pPr>
      <w:r w:rsidRPr="0060081A">
        <w:t>- если Арендатор пользуется Арендованными помещениями и Оборудованием с существенным либо с неоднократным нарушением условий Договора или назначения Арендованных помещений и Оборудования;</w:t>
      </w:r>
    </w:p>
    <w:p w:rsidR="0060081A" w:rsidRPr="0060081A" w:rsidRDefault="0060081A" w:rsidP="0060081A">
      <w:pPr>
        <w:spacing w:line="240" w:lineRule="auto"/>
        <w:ind w:right="-1" w:firstLine="567"/>
      </w:pPr>
      <w:r w:rsidRPr="0060081A">
        <w:t>- если Арендатор при использовании существенно ухудшает Арендованные помещения и Оборудование;</w:t>
      </w:r>
    </w:p>
    <w:p w:rsidR="0060081A" w:rsidRPr="0060081A" w:rsidRDefault="0060081A" w:rsidP="0060081A">
      <w:pPr>
        <w:tabs>
          <w:tab w:val="left" w:pos="993"/>
          <w:tab w:val="left" w:pos="1134"/>
        </w:tabs>
        <w:spacing w:line="240" w:lineRule="auto"/>
        <w:ind w:firstLine="567"/>
        <w:rPr>
          <w:lang w:val="x-none" w:eastAsia="x-none"/>
        </w:rPr>
      </w:pPr>
      <w:r w:rsidRPr="0060081A">
        <w:rPr>
          <w:lang w:val="x-none" w:eastAsia="x-none"/>
        </w:rPr>
        <w:t>-</w:t>
      </w:r>
      <w:r w:rsidRPr="0060081A">
        <w:rPr>
          <w:color w:val="FF0000"/>
          <w:lang w:val="x-none" w:eastAsia="x-none"/>
        </w:rPr>
        <w:t xml:space="preserve"> </w:t>
      </w:r>
      <w:r w:rsidRPr="0060081A">
        <w:rPr>
          <w:lang w:val="x-none" w:eastAsia="x-none"/>
        </w:rPr>
        <w:t xml:space="preserve">если Арендатор передал </w:t>
      </w:r>
      <w:r w:rsidRPr="0060081A">
        <w:rPr>
          <w:lang w:eastAsia="x-none"/>
        </w:rPr>
        <w:t xml:space="preserve">Арендованные помещения </w:t>
      </w:r>
      <w:r w:rsidRPr="0060081A">
        <w:rPr>
          <w:lang w:val="x-none" w:eastAsia="x-none"/>
        </w:rPr>
        <w:t>в субаренду или перенаем;</w:t>
      </w:r>
    </w:p>
    <w:p w:rsidR="0060081A" w:rsidRPr="0060081A" w:rsidRDefault="0060081A" w:rsidP="0060081A">
      <w:pPr>
        <w:spacing w:line="240" w:lineRule="auto"/>
        <w:ind w:right="-1" w:firstLine="567"/>
      </w:pPr>
      <w:r w:rsidRPr="0060081A">
        <w:t>- в случае необходимости использования Арендованных помещений для собственных нужд;</w:t>
      </w:r>
    </w:p>
    <w:p w:rsidR="0060081A" w:rsidRPr="0060081A" w:rsidRDefault="0060081A" w:rsidP="0060081A">
      <w:pPr>
        <w:spacing w:line="240" w:lineRule="auto"/>
        <w:ind w:right="-1" w:firstLine="567"/>
      </w:pPr>
      <w:r w:rsidRPr="0060081A">
        <w:t>6.3. Арендатор вправе до истечения срока аренды отказаться от исполнения Договора, письменно уведомив об этом Арендодателя за 30 дней.</w:t>
      </w:r>
    </w:p>
    <w:p w:rsidR="0060081A" w:rsidRPr="0060081A" w:rsidRDefault="0060081A" w:rsidP="0060081A">
      <w:pPr>
        <w:spacing w:line="240" w:lineRule="auto"/>
        <w:ind w:right="-1" w:firstLine="567"/>
      </w:pPr>
      <w:r w:rsidRPr="0060081A">
        <w:t>6.4. Окончание срока действия Договора не освобождает Стороны от ответственности за его нарушения.</w:t>
      </w:r>
    </w:p>
    <w:p w:rsidR="0060081A" w:rsidRPr="0060081A" w:rsidRDefault="0060081A" w:rsidP="0060081A">
      <w:pPr>
        <w:widowControl/>
        <w:snapToGrid/>
        <w:spacing w:line="240" w:lineRule="auto"/>
        <w:ind w:left="360" w:firstLine="567"/>
        <w:jc w:val="center"/>
        <w:rPr>
          <w:b/>
        </w:rPr>
      </w:pPr>
      <w:r w:rsidRPr="0060081A">
        <w:rPr>
          <w:b/>
        </w:rPr>
        <w:t>7</w:t>
      </w:r>
      <w:r w:rsidRPr="0060081A">
        <w:rPr>
          <w:b/>
          <w:lang w:val="x-none"/>
        </w:rPr>
        <w:t>.</w:t>
      </w:r>
      <w:r w:rsidRPr="0060081A">
        <w:rPr>
          <w:b/>
        </w:rPr>
        <w:t xml:space="preserve"> </w:t>
      </w:r>
      <w:r w:rsidRPr="0060081A">
        <w:rPr>
          <w:b/>
          <w:lang w:val="x-none"/>
        </w:rPr>
        <w:t>НЕОТДЕЛИМЫЕ И ОТДЕЛИМЫЕ УЛУЧШЕНИЯ</w:t>
      </w:r>
      <w:r w:rsidRPr="0060081A">
        <w:rPr>
          <w:b/>
        </w:rPr>
        <w:t>.</w:t>
      </w:r>
    </w:p>
    <w:p w:rsidR="0060081A" w:rsidRPr="0060081A" w:rsidRDefault="0060081A" w:rsidP="0060081A">
      <w:pPr>
        <w:widowControl/>
        <w:snapToGrid/>
        <w:spacing w:line="240" w:lineRule="auto"/>
        <w:ind w:left="360" w:firstLine="567"/>
        <w:rPr>
          <w:b/>
        </w:rPr>
      </w:pPr>
    </w:p>
    <w:p w:rsidR="0060081A" w:rsidRPr="0060081A" w:rsidRDefault="0060081A" w:rsidP="0060081A">
      <w:pPr>
        <w:widowControl/>
        <w:snapToGrid/>
        <w:spacing w:line="240" w:lineRule="auto"/>
        <w:ind w:firstLine="567"/>
      </w:pPr>
      <w:r w:rsidRPr="0060081A">
        <w:t>7</w:t>
      </w:r>
      <w:r w:rsidRPr="0060081A">
        <w:rPr>
          <w:lang w:val="x-none"/>
        </w:rPr>
        <w:t xml:space="preserve">.1. Произведенные Арендатором </w:t>
      </w:r>
      <w:r w:rsidRPr="0060081A">
        <w:t xml:space="preserve">любые улучшения Арендованных помещений как в натуре, так и в денежном выражении возврату и оплате Арендодателем не подлежат. </w:t>
      </w:r>
    </w:p>
    <w:p w:rsidR="0060081A" w:rsidRPr="0060081A" w:rsidRDefault="0060081A" w:rsidP="0060081A">
      <w:pPr>
        <w:widowControl/>
        <w:tabs>
          <w:tab w:val="left" w:pos="993"/>
          <w:tab w:val="left" w:pos="1134"/>
        </w:tabs>
        <w:snapToGrid/>
        <w:spacing w:line="240" w:lineRule="auto"/>
        <w:ind w:firstLine="567"/>
      </w:pPr>
      <w:r w:rsidRPr="0060081A">
        <w:rPr>
          <w:spacing w:val="-3"/>
        </w:rPr>
        <w:t>7</w:t>
      </w:r>
      <w:r w:rsidRPr="0060081A">
        <w:rPr>
          <w:spacing w:val="-3"/>
          <w:lang w:val="x-none"/>
        </w:rPr>
        <w:t>.</w:t>
      </w:r>
      <w:r w:rsidRPr="0060081A">
        <w:rPr>
          <w:spacing w:val="-3"/>
        </w:rPr>
        <w:t>2</w:t>
      </w:r>
      <w:r w:rsidRPr="0060081A">
        <w:rPr>
          <w:spacing w:val="-3"/>
          <w:lang w:val="x-none"/>
        </w:rPr>
        <w:t>. Пр</w:t>
      </w:r>
      <w:r w:rsidRPr="0060081A">
        <w:rPr>
          <w:lang w:val="x-none"/>
        </w:rPr>
        <w:t xml:space="preserve">оизведенные Арендатором отделимые улучшения </w:t>
      </w:r>
      <w:r w:rsidRPr="0060081A">
        <w:t xml:space="preserve">Арендованных помещений </w:t>
      </w:r>
      <w:r w:rsidRPr="0060081A">
        <w:rPr>
          <w:lang w:val="x-none"/>
        </w:rPr>
        <w:t xml:space="preserve">являются </w:t>
      </w:r>
      <w:r w:rsidRPr="0060081A">
        <w:rPr>
          <w:spacing w:val="-2"/>
          <w:lang w:val="x-none"/>
        </w:rPr>
        <w:t xml:space="preserve">его собственностью и в случае прекращения действия Договора по любому </w:t>
      </w:r>
      <w:r w:rsidRPr="0060081A">
        <w:rPr>
          <w:lang w:val="x-none"/>
        </w:rPr>
        <w:t>основанию могут быть демонтированы Арендатором и вывезены им.</w:t>
      </w:r>
    </w:p>
    <w:p w:rsidR="0060081A" w:rsidRPr="0060081A" w:rsidRDefault="0060081A" w:rsidP="0060081A">
      <w:pPr>
        <w:widowControl/>
        <w:tabs>
          <w:tab w:val="left" w:pos="993"/>
          <w:tab w:val="left" w:pos="1134"/>
        </w:tabs>
        <w:snapToGrid/>
        <w:spacing w:line="240" w:lineRule="auto"/>
        <w:ind w:firstLine="567"/>
      </w:pPr>
    </w:p>
    <w:p w:rsidR="0060081A" w:rsidRPr="0060081A" w:rsidRDefault="0060081A" w:rsidP="0060081A">
      <w:pPr>
        <w:widowControl/>
        <w:tabs>
          <w:tab w:val="left" w:pos="993"/>
          <w:tab w:val="left" w:pos="1134"/>
        </w:tabs>
        <w:snapToGrid/>
        <w:spacing w:line="240" w:lineRule="auto"/>
        <w:ind w:firstLine="567"/>
      </w:pPr>
    </w:p>
    <w:p w:rsidR="0060081A" w:rsidRPr="0060081A" w:rsidRDefault="0060081A" w:rsidP="0060081A">
      <w:pPr>
        <w:widowControl/>
        <w:tabs>
          <w:tab w:val="left" w:pos="993"/>
          <w:tab w:val="left" w:pos="1134"/>
        </w:tabs>
        <w:snapToGrid/>
        <w:spacing w:line="240" w:lineRule="auto"/>
        <w:ind w:firstLine="567"/>
      </w:pPr>
    </w:p>
    <w:p w:rsidR="0060081A" w:rsidRPr="0060081A" w:rsidRDefault="0060081A" w:rsidP="00FC1C72">
      <w:pPr>
        <w:widowControl/>
        <w:numPr>
          <w:ilvl w:val="0"/>
          <w:numId w:val="25"/>
        </w:numPr>
        <w:suppressAutoHyphens w:val="0"/>
        <w:snapToGrid/>
        <w:spacing w:after="200" w:line="240" w:lineRule="auto"/>
        <w:contextualSpacing/>
        <w:jc w:val="center"/>
        <w:rPr>
          <w:b/>
          <w:color w:val="000000"/>
          <w:lang w:eastAsia="ru-RU"/>
        </w:rPr>
      </w:pPr>
      <w:r w:rsidRPr="0060081A">
        <w:rPr>
          <w:b/>
          <w:color w:val="000000"/>
          <w:lang w:eastAsia="ru-RU"/>
        </w:rPr>
        <w:t xml:space="preserve">АНТИКОРРУПЦИОННАЯ ОГОВОРКА </w:t>
      </w:r>
    </w:p>
    <w:p w:rsidR="0060081A" w:rsidRPr="0060081A" w:rsidRDefault="0060081A" w:rsidP="0060081A">
      <w:pPr>
        <w:widowControl/>
        <w:suppressAutoHyphens w:val="0"/>
        <w:snapToGrid/>
        <w:spacing w:line="240" w:lineRule="auto"/>
        <w:ind w:left="720" w:firstLine="0"/>
        <w:contextualSpacing/>
        <w:jc w:val="left"/>
        <w:rPr>
          <w:b/>
          <w:color w:val="000000"/>
          <w:lang w:eastAsia="ru-RU"/>
        </w:rPr>
      </w:pPr>
    </w:p>
    <w:p w:rsidR="0060081A" w:rsidRPr="0060081A" w:rsidRDefault="0060081A" w:rsidP="0060081A">
      <w:pPr>
        <w:widowControl/>
        <w:suppressAutoHyphens w:val="0"/>
        <w:snapToGrid/>
        <w:spacing w:line="240" w:lineRule="auto"/>
        <w:ind w:right="-1" w:firstLine="708"/>
        <w:rPr>
          <w:color w:val="000000"/>
          <w:lang w:eastAsia="ru-RU"/>
        </w:rPr>
      </w:pPr>
      <w:r w:rsidRPr="0060081A">
        <w:rPr>
          <w:color w:val="000000"/>
          <w:lang w:eastAsia="ru-RU"/>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0081A" w:rsidRPr="0060081A" w:rsidRDefault="0060081A" w:rsidP="0060081A">
      <w:pPr>
        <w:widowControl/>
        <w:suppressAutoHyphens w:val="0"/>
        <w:snapToGrid/>
        <w:spacing w:line="240" w:lineRule="auto"/>
        <w:ind w:right="-1" w:firstLine="708"/>
        <w:rPr>
          <w:color w:val="000000"/>
          <w:lang w:eastAsia="ru-RU"/>
        </w:rPr>
      </w:pPr>
      <w:r w:rsidRPr="0060081A">
        <w:rPr>
          <w:color w:val="000000"/>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60081A" w:rsidRPr="0060081A" w:rsidRDefault="0060081A" w:rsidP="0060081A">
      <w:pPr>
        <w:widowControl/>
        <w:suppressAutoHyphens w:val="0"/>
        <w:snapToGrid/>
        <w:spacing w:line="240" w:lineRule="auto"/>
        <w:ind w:right="-1" w:firstLine="708"/>
        <w:rPr>
          <w:color w:val="000000"/>
          <w:lang w:eastAsia="ru-RU"/>
        </w:rPr>
      </w:pPr>
      <w:r w:rsidRPr="0060081A">
        <w:rPr>
          <w:color w:val="000000"/>
          <w:lang w:eastAsia="ru-RU"/>
        </w:rPr>
        <w:t>8.2.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60081A" w:rsidRPr="0060081A" w:rsidRDefault="0060081A" w:rsidP="0060081A">
      <w:pPr>
        <w:widowControl/>
        <w:suppressAutoHyphens w:val="0"/>
        <w:snapToGrid/>
        <w:spacing w:line="240" w:lineRule="auto"/>
        <w:ind w:right="-1" w:firstLine="708"/>
        <w:rPr>
          <w:color w:val="000000"/>
          <w:lang w:eastAsia="ru-RU"/>
        </w:rPr>
      </w:pPr>
      <w:r w:rsidRPr="0060081A">
        <w:rPr>
          <w:color w:val="000000"/>
          <w:lang w:eastAsia="ru-RU"/>
        </w:rPr>
        <w:t>8.3.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0081A" w:rsidRPr="0060081A" w:rsidRDefault="0060081A" w:rsidP="0060081A">
      <w:pPr>
        <w:widowControl/>
        <w:tabs>
          <w:tab w:val="left" w:pos="993"/>
          <w:tab w:val="left" w:pos="1134"/>
        </w:tabs>
        <w:snapToGrid/>
        <w:spacing w:line="240" w:lineRule="auto"/>
        <w:ind w:firstLine="0"/>
      </w:pPr>
    </w:p>
    <w:p w:rsidR="0060081A" w:rsidRPr="0060081A" w:rsidRDefault="0060081A" w:rsidP="00FC1C72">
      <w:pPr>
        <w:widowControl/>
        <w:numPr>
          <w:ilvl w:val="0"/>
          <w:numId w:val="25"/>
        </w:numPr>
        <w:suppressAutoHyphens w:val="0"/>
        <w:snapToGrid/>
        <w:spacing w:after="200" w:line="240" w:lineRule="auto"/>
        <w:ind w:right="-1"/>
        <w:contextualSpacing/>
        <w:jc w:val="center"/>
        <w:rPr>
          <w:b/>
        </w:rPr>
      </w:pPr>
      <w:r w:rsidRPr="0060081A">
        <w:rPr>
          <w:b/>
        </w:rPr>
        <w:t>ЗАКЛЮЧИТЕЛЬНЫЕ  ПОЛОЖЕНИЯ.</w:t>
      </w:r>
    </w:p>
    <w:p w:rsidR="0060081A" w:rsidRPr="0060081A" w:rsidRDefault="0060081A" w:rsidP="0060081A">
      <w:pPr>
        <w:spacing w:line="240" w:lineRule="auto"/>
        <w:ind w:left="720" w:right="-1" w:firstLine="0"/>
        <w:contextualSpacing/>
        <w:jc w:val="left"/>
        <w:rPr>
          <w:b/>
        </w:rPr>
      </w:pPr>
    </w:p>
    <w:p w:rsidR="0060081A" w:rsidRPr="0060081A" w:rsidRDefault="0060081A" w:rsidP="0060081A">
      <w:pPr>
        <w:spacing w:line="240" w:lineRule="auto"/>
        <w:ind w:right="-1" w:firstLine="567"/>
      </w:pPr>
      <w:r w:rsidRPr="0060081A">
        <w:t>9.1. Ответственность за пожарную и экологическую безопасность возлагается на руководителя Арендатора.</w:t>
      </w:r>
    </w:p>
    <w:p w:rsidR="0060081A" w:rsidRPr="0060081A" w:rsidRDefault="0060081A" w:rsidP="0060081A">
      <w:pPr>
        <w:spacing w:line="240" w:lineRule="auto"/>
        <w:ind w:right="-1" w:firstLine="567"/>
      </w:pPr>
      <w:r w:rsidRPr="0060081A">
        <w:t>9.2. Во всем остальном, что не оговорено в Договоре, Стороны руководствуются действующим законодательством Российской Федерации.</w:t>
      </w:r>
    </w:p>
    <w:p w:rsidR="0060081A" w:rsidRPr="0060081A" w:rsidRDefault="0060081A" w:rsidP="0060081A">
      <w:pPr>
        <w:spacing w:line="240" w:lineRule="auto"/>
        <w:ind w:right="-1" w:firstLine="567"/>
      </w:pPr>
      <w:r w:rsidRPr="0060081A">
        <w:t>9.3. Все споры, возникающие в процессе исполнения Договора или в связи с ним, Стороны будут пытаться урегулировать путем переговоров. В случае не достижения согласия, споры рассматриваются в судебном порядке в соответствии с действующим законодательством Российской Федерации.</w:t>
      </w:r>
    </w:p>
    <w:p w:rsidR="0060081A" w:rsidRPr="0060081A" w:rsidRDefault="0060081A" w:rsidP="0060081A">
      <w:pPr>
        <w:spacing w:line="240" w:lineRule="auto"/>
        <w:ind w:right="-1" w:firstLine="567"/>
      </w:pPr>
      <w:r w:rsidRPr="0060081A">
        <w:t>9.4. Об изменении наименования, местонахождения, банковских реквизитов или реорганизации одной из сторон, она обязана письменно, в двухнедельный срок со дня принятия решения, сообщить другой стороне.</w:t>
      </w:r>
    </w:p>
    <w:p w:rsidR="0060081A" w:rsidRPr="0060081A" w:rsidRDefault="0060081A" w:rsidP="0060081A">
      <w:pPr>
        <w:spacing w:line="240" w:lineRule="auto"/>
        <w:ind w:right="-1" w:firstLine="567"/>
      </w:pPr>
      <w:r w:rsidRPr="0060081A">
        <w:t>9.5. Все изменения и дополнения к Договору выполняются в письменной форме и вместе с приложениями, упомянутыми в Договоре, являются его неотъемлемой частью.</w:t>
      </w:r>
    </w:p>
    <w:p w:rsidR="0060081A" w:rsidRPr="0060081A" w:rsidRDefault="0060081A" w:rsidP="0060081A">
      <w:pPr>
        <w:spacing w:line="240" w:lineRule="auto"/>
        <w:ind w:right="-1" w:firstLine="567"/>
      </w:pPr>
      <w:r w:rsidRPr="0060081A">
        <w:t>9.6. Настоящий Договор подписан уполномоченными представителями Сторон в двух экземплярах, имеющих равную юридическую силу.</w:t>
      </w:r>
    </w:p>
    <w:p w:rsidR="0060081A" w:rsidRPr="0060081A" w:rsidRDefault="0060081A" w:rsidP="0060081A">
      <w:pPr>
        <w:spacing w:line="240" w:lineRule="auto"/>
        <w:ind w:right="-1" w:firstLine="567"/>
      </w:pPr>
      <w:r w:rsidRPr="0060081A">
        <w:t>9.7. Ни одна из сторон не имеет права:</w:t>
      </w:r>
    </w:p>
    <w:p w:rsidR="0060081A" w:rsidRPr="0060081A" w:rsidRDefault="0060081A" w:rsidP="0060081A">
      <w:pPr>
        <w:spacing w:line="240" w:lineRule="auto"/>
        <w:ind w:right="-1" w:firstLine="567"/>
      </w:pPr>
      <w:r w:rsidRPr="0060081A">
        <w:t>-      поручить исполнение своих обязательств по настоящему договору третьему лицу;</w:t>
      </w:r>
    </w:p>
    <w:p w:rsidR="0060081A" w:rsidRPr="0060081A" w:rsidRDefault="0060081A" w:rsidP="0060081A">
      <w:pPr>
        <w:spacing w:line="240" w:lineRule="auto"/>
        <w:ind w:right="-1" w:firstLine="567"/>
      </w:pPr>
      <w:r w:rsidRPr="0060081A">
        <w:t>-      переуступить право требования долга третьему лицу.</w:t>
      </w:r>
    </w:p>
    <w:p w:rsidR="0060081A" w:rsidRPr="0060081A" w:rsidRDefault="0060081A" w:rsidP="0060081A">
      <w:pPr>
        <w:spacing w:line="240" w:lineRule="auto"/>
        <w:ind w:right="-1" w:firstLine="567"/>
      </w:pPr>
      <w:r w:rsidRPr="0060081A">
        <w:t>9.8. По всем вопросам, не оговоренным настоящим Договором, стороны обязуются руководствоваться:</w:t>
      </w:r>
    </w:p>
    <w:p w:rsidR="0060081A" w:rsidRPr="0060081A" w:rsidRDefault="0060081A" w:rsidP="00FC1C72">
      <w:pPr>
        <w:widowControl/>
        <w:numPr>
          <w:ilvl w:val="0"/>
          <w:numId w:val="22"/>
        </w:numPr>
        <w:suppressAutoHyphens w:val="0"/>
        <w:snapToGrid/>
        <w:spacing w:after="200" w:line="240" w:lineRule="auto"/>
        <w:ind w:left="1134" w:right="-1" w:hanging="141"/>
        <w:jc w:val="left"/>
      </w:pPr>
      <w:r w:rsidRPr="0060081A">
        <w:t>Гражданским кодексом РФ;</w:t>
      </w:r>
    </w:p>
    <w:p w:rsidR="0060081A" w:rsidRPr="0060081A" w:rsidRDefault="0060081A" w:rsidP="00FC1C72">
      <w:pPr>
        <w:widowControl/>
        <w:numPr>
          <w:ilvl w:val="0"/>
          <w:numId w:val="22"/>
        </w:numPr>
        <w:suppressAutoHyphens w:val="0"/>
        <w:snapToGrid/>
        <w:spacing w:after="200" w:line="240" w:lineRule="auto"/>
        <w:ind w:left="1134" w:right="-1" w:hanging="141"/>
        <w:jc w:val="left"/>
      </w:pPr>
      <w:r w:rsidRPr="0060081A">
        <w:t>Правилами технической эксплуатации электроустановок потребителей;</w:t>
      </w:r>
    </w:p>
    <w:p w:rsidR="0060081A" w:rsidRPr="0060081A" w:rsidRDefault="0060081A" w:rsidP="00FC1C72">
      <w:pPr>
        <w:widowControl/>
        <w:numPr>
          <w:ilvl w:val="0"/>
          <w:numId w:val="22"/>
        </w:numPr>
        <w:suppressAutoHyphens w:val="0"/>
        <w:snapToGrid/>
        <w:spacing w:after="200" w:line="240" w:lineRule="auto"/>
        <w:ind w:left="1134" w:right="-1" w:hanging="141"/>
        <w:jc w:val="left"/>
      </w:pPr>
      <w:r w:rsidRPr="0060081A">
        <w:lastRenderedPageBreak/>
        <w:t>Правилами пользования системами коммунального водоснабжения и канализации РФ;</w:t>
      </w:r>
    </w:p>
    <w:p w:rsidR="0060081A" w:rsidRPr="0060081A" w:rsidRDefault="0060081A" w:rsidP="00FC1C72">
      <w:pPr>
        <w:widowControl/>
        <w:numPr>
          <w:ilvl w:val="0"/>
          <w:numId w:val="22"/>
        </w:numPr>
        <w:suppressAutoHyphens w:val="0"/>
        <w:snapToGrid/>
        <w:spacing w:after="200" w:line="240" w:lineRule="auto"/>
        <w:ind w:left="1134" w:right="-1" w:hanging="141"/>
        <w:jc w:val="left"/>
      </w:pPr>
      <w:r w:rsidRPr="0060081A">
        <w:t>Другими действующими нормативными актами, относящимися к предмету Договора.</w:t>
      </w:r>
    </w:p>
    <w:p w:rsidR="0060081A" w:rsidRPr="0060081A" w:rsidRDefault="0060081A" w:rsidP="0060081A">
      <w:pPr>
        <w:spacing w:line="240" w:lineRule="auto"/>
        <w:ind w:left="1134" w:right="-1" w:firstLine="0"/>
      </w:pPr>
    </w:p>
    <w:p w:rsidR="0060081A" w:rsidRPr="0060081A" w:rsidRDefault="0060081A" w:rsidP="00FC1C72">
      <w:pPr>
        <w:widowControl/>
        <w:numPr>
          <w:ilvl w:val="0"/>
          <w:numId w:val="24"/>
        </w:numPr>
        <w:suppressAutoHyphens w:val="0"/>
        <w:snapToGrid/>
        <w:spacing w:after="200" w:line="240" w:lineRule="auto"/>
        <w:ind w:right="-1"/>
        <w:contextualSpacing/>
        <w:jc w:val="center"/>
        <w:rPr>
          <w:b/>
          <w:bCs/>
        </w:rPr>
      </w:pPr>
      <w:r w:rsidRPr="0060081A">
        <w:rPr>
          <w:b/>
          <w:bCs/>
        </w:rPr>
        <w:t>СРОК ДЕЙСТВИЯ ДОГОВОРА.</w:t>
      </w:r>
    </w:p>
    <w:p w:rsidR="0060081A" w:rsidRPr="0060081A" w:rsidRDefault="0060081A" w:rsidP="0060081A">
      <w:pPr>
        <w:spacing w:line="240" w:lineRule="auto"/>
        <w:ind w:left="720" w:right="-1"/>
        <w:rPr>
          <w:b/>
          <w:bCs/>
        </w:rPr>
      </w:pPr>
    </w:p>
    <w:p w:rsidR="0060081A" w:rsidRPr="0060081A" w:rsidRDefault="0060081A" w:rsidP="00FC1C72">
      <w:pPr>
        <w:widowControl/>
        <w:numPr>
          <w:ilvl w:val="1"/>
          <w:numId w:val="24"/>
        </w:numPr>
        <w:suppressAutoHyphens w:val="0"/>
        <w:snapToGrid/>
        <w:spacing w:after="200" w:line="240" w:lineRule="auto"/>
        <w:ind w:right="-1"/>
        <w:contextualSpacing/>
        <w:jc w:val="left"/>
        <w:rPr>
          <w:b/>
          <w:bCs/>
        </w:rPr>
      </w:pPr>
      <w:r w:rsidRPr="0060081A">
        <w:rPr>
          <w:bCs/>
        </w:rPr>
        <w:t xml:space="preserve">. Настоящий Договор действует </w:t>
      </w:r>
      <w:r w:rsidRPr="0060081A">
        <w:rPr>
          <w:b/>
          <w:bCs/>
        </w:rPr>
        <w:t>с «___» ___________  20__г. по «___» ________20__г.</w:t>
      </w:r>
    </w:p>
    <w:p w:rsidR="0060081A" w:rsidRPr="0060081A" w:rsidRDefault="0060081A" w:rsidP="0060081A">
      <w:pPr>
        <w:spacing w:line="240" w:lineRule="auto"/>
        <w:ind w:left="1114" w:right="-1"/>
        <w:rPr>
          <w:b/>
          <w:bCs/>
        </w:rPr>
      </w:pPr>
    </w:p>
    <w:p w:rsidR="0060081A" w:rsidRPr="0060081A" w:rsidRDefault="0060081A" w:rsidP="0060081A">
      <w:pPr>
        <w:spacing w:line="240" w:lineRule="auto"/>
        <w:ind w:left="1114" w:right="-1"/>
        <w:rPr>
          <w:b/>
          <w:bCs/>
        </w:rPr>
      </w:pPr>
    </w:p>
    <w:p w:rsidR="0060081A" w:rsidRPr="0060081A" w:rsidRDefault="0060081A" w:rsidP="00FC1C72">
      <w:pPr>
        <w:widowControl/>
        <w:numPr>
          <w:ilvl w:val="0"/>
          <w:numId w:val="24"/>
        </w:numPr>
        <w:suppressAutoHyphens w:val="0"/>
        <w:snapToGrid/>
        <w:spacing w:after="200" w:line="240" w:lineRule="auto"/>
        <w:ind w:right="-1"/>
        <w:contextualSpacing/>
        <w:jc w:val="center"/>
        <w:rPr>
          <w:b/>
          <w:bCs/>
        </w:rPr>
      </w:pPr>
      <w:r w:rsidRPr="0060081A">
        <w:rPr>
          <w:b/>
          <w:bCs/>
        </w:rPr>
        <w:t>ЮРИДИЧЕСКИЕ АДРЕСА СТОРОН.</w:t>
      </w:r>
    </w:p>
    <w:p w:rsidR="0060081A" w:rsidRPr="0060081A" w:rsidRDefault="0060081A" w:rsidP="0060081A">
      <w:pPr>
        <w:spacing w:line="240" w:lineRule="auto"/>
        <w:ind w:left="360" w:right="-1" w:firstLine="0"/>
        <w:jc w:val="left"/>
        <w:rPr>
          <w:b/>
          <w:bCs/>
        </w:rPr>
      </w:pPr>
    </w:p>
    <w:tbl>
      <w:tblPr>
        <w:tblW w:w="0" w:type="auto"/>
        <w:tblInd w:w="-176" w:type="dxa"/>
        <w:tblLook w:val="04A0" w:firstRow="1" w:lastRow="0" w:firstColumn="1" w:lastColumn="0" w:noHBand="0" w:noVBand="1"/>
      </w:tblPr>
      <w:tblGrid>
        <w:gridCol w:w="4394"/>
        <w:gridCol w:w="993"/>
        <w:gridCol w:w="4144"/>
      </w:tblGrid>
      <w:tr w:rsidR="0060081A" w:rsidRPr="0060081A" w:rsidTr="0060081A">
        <w:tc>
          <w:tcPr>
            <w:tcW w:w="4394" w:type="dxa"/>
          </w:tcPr>
          <w:p w:rsidR="0060081A" w:rsidRPr="0060081A" w:rsidRDefault="0060081A" w:rsidP="0060081A">
            <w:pPr>
              <w:spacing w:line="240" w:lineRule="auto"/>
              <w:jc w:val="center"/>
              <w:rPr>
                <w:b/>
              </w:rPr>
            </w:pPr>
            <w:r w:rsidRPr="0060081A">
              <w:rPr>
                <w:b/>
              </w:rPr>
              <w:t>Арендатор</w:t>
            </w:r>
          </w:p>
          <w:p w:rsidR="0060081A" w:rsidRPr="0060081A" w:rsidRDefault="0060081A" w:rsidP="0060081A">
            <w:pPr>
              <w:spacing w:line="240" w:lineRule="auto"/>
              <w:jc w:val="center"/>
              <w:rPr>
                <w:b/>
              </w:rPr>
            </w:pPr>
          </w:p>
        </w:tc>
        <w:tc>
          <w:tcPr>
            <w:tcW w:w="993" w:type="dxa"/>
          </w:tcPr>
          <w:p w:rsidR="0060081A" w:rsidRPr="0060081A" w:rsidRDefault="0060081A" w:rsidP="0060081A">
            <w:pPr>
              <w:spacing w:line="240" w:lineRule="auto"/>
              <w:jc w:val="center"/>
              <w:rPr>
                <w:b/>
              </w:rPr>
            </w:pPr>
          </w:p>
        </w:tc>
        <w:tc>
          <w:tcPr>
            <w:tcW w:w="4144"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4394" w:type="dxa"/>
          </w:tcPr>
          <w:p w:rsidR="0060081A" w:rsidRPr="0060081A" w:rsidRDefault="0060081A" w:rsidP="0060081A">
            <w:pPr>
              <w:spacing w:line="240" w:lineRule="auto"/>
              <w:ind w:firstLine="34"/>
            </w:pPr>
          </w:p>
        </w:tc>
        <w:tc>
          <w:tcPr>
            <w:tcW w:w="993" w:type="dxa"/>
          </w:tcPr>
          <w:p w:rsidR="0060081A" w:rsidRPr="0060081A" w:rsidRDefault="0060081A" w:rsidP="0060081A">
            <w:pPr>
              <w:spacing w:line="240" w:lineRule="auto"/>
            </w:pPr>
          </w:p>
        </w:tc>
        <w:tc>
          <w:tcPr>
            <w:tcW w:w="4144" w:type="dxa"/>
          </w:tcPr>
          <w:p w:rsidR="0060081A" w:rsidRPr="0060081A" w:rsidRDefault="0060081A" w:rsidP="0060081A">
            <w:pPr>
              <w:spacing w:line="240" w:lineRule="auto"/>
              <w:ind w:firstLine="0"/>
            </w:pPr>
            <w:r w:rsidRPr="0060081A">
              <w:t xml:space="preserve">630015, г. Новосибирск, </w:t>
            </w:r>
          </w:p>
          <w:p w:rsidR="0060081A" w:rsidRPr="0060081A" w:rsidRDefault="0060081A" w:rsidP="0060081A">
            <w:pPr>
              <w:spacing w:line="240" w:lineRule="auto"/>
              <w:ind w:left="34" w:firstLine="0"/>
            </w:pPr>
            <w:r w:rsidRPr="0060081A">
              <w:t>ул. Планетная, 32.</w:t>
            </w:r>
          </w:p>
          <w:p w:rsidR="0060081A" w:rsidRPr="0060081A" w:rsidRDefault="0060081A" w:rsidP="0060081A">
            <w:pPr>
              <w:spacing w:line="240" w:lineRule="auto"/>
              <w:ind w:left="34" w:firstLine="0"/>
            </w:pPr>
            <w:r w:rsidRPr="0060081A">
              <w:t>ИНН 5401199015 КПП 540101001</w:t>
            </w:r>
          </w:p>
          <w:p w:rsidR="0060081A" w:rsidRPr="0060081A" w:rsidRDefault="0060081A" w:rsidP="0060081A">
            <w:pPr>
              <w:spacing w:line="240" w:lineRule="auto"/>
              <w:ind w:left="34" w:firstLine="0"/>
            </w:pPr>
            <w:r w:rsidRPr="0060081A">
              <w:t>р/с 40702810200290009082</w:t>
            </w:r>
          </w:p>
          <w:p w:rsidR="0060081A" w:rsidRPr="0060081A" w:rsidRDefault="0060081A" w:rsidP="0060081A">
            <w:pPr>
              <w:spacing w:line="240" w:lineRule="auto"/>
              <w:ind w:left="34" w:firstLine="0"/>
            </w:pPr>
            <w:r w:rsidRPr="0060081A">
              <w:t xml:space="preserve">в филиале Банка ГПБ (АО) </w:t>
            </w:r>
          </w:p>
          <w:p w:rsidR="0060081A" w:rsidRPr="0060081A" w:rsidRDefault="0060081A" w:rsidP="0060081A">
            <w:pPr>
              <w:spacing w:line="240" w:lineRule="auto"/>
              <w:ind w:left="34" w:firstLine="0"/>
            </w:pPr>
            <w:r w:rsidRPr="0060081A">
              <w:t xml:space="preserve">«Западно-Сибирский» </w:t>
            </w:r>
          </w:p>
          <w:p w:rsidR="0060081A" w:rsidRPr="0060081A" w:rsidRDefault="0060081A" w:rsidP="0060081A">
            <w:pPr>
              <w:spacing w:line="240" w:lineRule="auto"/>
              <w:ind w:left="34" w:firstLine="0"/>
            </w:pPr>
            <w:r w:rsidRPr="0060081A">
              <w:t>к/с 30101810400000000783</w:t>
            </w:r>
          </w:p>
          <w:p w:rsidR="0060081A" w:rsidRPr="0060081A" w:rsidRDefault="0060081A" w:rsidP="0060081A">
            <w:pPr>
              <w:spacing w:line="240" w:lineRule="auto"/>
              <w:ind w:left="34" w:firstLine="0"/>
            </w:pPr>
            <w:r w:rsidRPr="0060081A">
              <w:t>БИК  045004783</w:t>
            </w:r>
          </w:p>
          <w:p w:rsidR="0060081A" w:rsidRPr="0060081A" w:rsidRDefault="0060081A" w:rsidP="0060081A">
            <w:pPr>
              <w:spacing w:line="240" w:lineRule="auto"/>
              <w:ind w:left="34" w:firstLine="0"/>
            </w:pPr>
            <w:r w:rsidRPr="0060081A">
              <w:t>Тел: 8 (383) 278-99-31</w:t>
            </w:r>
          </w:p>
          <w:p w:rsidR="0060081A" w:rsidRPr="0060081A" w:rsidRDefault="0060081A" w:rsidP="0060081A">
            <w:pPr>
              <w:spacing w:line="240" w:lineRule="auto"/>
              <w:ind w:left="34"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tc>
      </w:tr>
    </w:tbl>
    <w:p w:rsidR="0060081A" w:rsidRPr="0060081A" w:rsidRDefault="0060081A" w:rsidP="00FC1C72">
      <w:pPr>
        <w:widowControl/>
        <w:numPr>
          <w:ilvl w:val="0"/>
          <w:numId w:val="24"/>
        </w:numPr>
        <w:suppressAutoHyphens w:val="0"/>
        <w:snapToGrid/>
        <w:spacing w:after="200" w:line="240" w:lineRule="auto"/>
        <w:contextualSpacing/>
        <w:jc w:val="center"/>
        <w:rPr>
          <w:b/>
        </w:rPr>
      </w:pPr>
      <w:r w:rsidRPr="0060081A">
        <w:rPr>
          <w:b/>
        </w:rPr>
        <w:t>ПОДПИСИ СТОРОН</w:t>
      </w:r>
    </w:p>
    <w:p w:rsidR="0060081A" w:rsidRPr="0060081A" w:rsidRDefault="0060081A" w:rsidP="0060081A">
      <w:pPr>
        <w:spacing w:line="240" w:lineRule="auto"/>
        <w:ind w:firstLine="0"/>
        <w:jc w:val="center"/>
        <w:rPr>
          <w:b/>
        </w:rPr>
      </w:pPr>
    </w:p>
    <w:tbl>
      <w:tblPr>
        <w:tblW w:w="0" w:type="auto"/>
        <w:tblInd w:w="675" w:type="dxa"/>
        <w:tblLook w:val="04A0" w:firstRow="1" w:lastRow="0" w:firstColumn="1" w:lastColumn="0" w:noHBand="0" w:noVBand="1"/>
      </w:tblPr>
      <w:tblGrid>
        <w:gridCol w:w="3795"/>
        <w:gridCol w:w="1252"/>
        <w:gridCol w:w="4415"/>
      </w:tblGrid>
      <w:tr w:rsidR="0060081A" w:rsidRPr="0060081A" w:rsidTr="0060081A">
        <w:tc>
          <w:tcPr>
            <w:tcW w:w="3735"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p>
        </w:tc>
        <w:tc>
          <w:tcPr>
            <w:tcW w:w="1510" w:type="dxa"/>
          </w:tcPr>
          <w:p w:rsidR="0060081A" w:rsidRPr="0060081A" w:rsidRDefault="0060081A" w:rsidP="0060081A">
            <w:pPr>
              <w:spacing w:line="240" w:lineRule="auto"/>
              <w:jc w:val="center"/>
              <w:rPr>
                <w:b/>
              </w:rPr>
            </w:pPr>
          </w:p>
        </w:tc>
        <w:tc>
          <w:tcPr>
            <w:tcW w:w="4585"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34"/>
              <w:rPr>
                <w:lang w:val="en-US"/>
              </w:rPr>
            </w:pPr>
            <w:r w:rsidRPr="0060081A">
              <w:t xml:space="preserve">______________ </w:t>
            </w:r>
            <w:r w:rsidRPr="0060081A">
              <w:rPr>
                <w:lang w:val="en-US"/>
              </w:rPr>
              <w:t>/</w:t>
            </w:r>
            <w:r w:rsidRPr="0060081A">
              <w:t>___________</w:t>
            </w:r>
            <w:r w:rsidRPr="0060081A">
              <w:rPr>
                <w:lang w:val="en-US"/>
              </w:rPr>
              <w:t>/</w:t>
            </w:r>
          </w:p>
          <w:p w:rsidR="0060081A" w:rsidRPr="0060081A" w:rsidRDefault="0060081A" w:rsidP="0060081A">
            <w:pPr>
              <w:spacing w:line="240" w:lineRule="auto"/>
              <w:ind w:firstLine="34"/>
            </w:pPr>
            <w:r w:rsidRPr="0060081A">
              <w:t>«____»__________________20.__г.</w:t>
            </w:r>
          </w:p>
        </w:tc>
        <w:tc>
          <w:tcPr>
            <w:tcW w:w="1510" w:type="dxa"/>
          </w:tcPr>
          <w:p w:rsidR="0060081A" w:rsidRPr="0060081A" w:rsidRDefault="0060081A" w:rsidP="0060081A">
            <w:pPr>
              <w:spacing w:line="240" w:lineRule="auto"/>
            </w:pPr>
          </w:p>
        </w:tc>
        <w:tc>
          <w:tcPr>
            <w:tcW w:w="4585" w:type="dxa"/>
          </w:tcPr>
          <w:p w:rsidR="0060081A" w:rsidRPr="0060081A" w:rsidRDefault="0060081A" w:rsidP="0060081A">
            <w:pPr>
              <w:spacing w:line="240" w:lineRule="auto"/>
              <w:ind w:firstLine="0"/>
            </w:pPr>
          </w:p>
          <w:p w:rsidR="0060081A" w:rsidRPr="0060081A" w:rsidRDefault="0060081A" w:rsidP="0060081A">
            <w:pPr>
              <w:spacing w:line="240" w:lineRule="auto"/>
              <w:ind w:firstLine="0"/>
            </w:pPr>
            <w:r w:rsidRPr="0060081A">
              <w:t>_________________ / С.Н. Раменский/</w:t>
            </w:r>
          </w:p>
          <w:p w:rsidR="0060081A" w:rsidRPr="0060081A" w:rsidRDefault="0060081A" w:rsidP="0060081A">
            <w:pPr>
              <w:spacing w:line="240" w:lineRule="auto"/>
              <w:ind w:firstLine="0"/>
            </w:pPr>
            <w:r w:rsidRPr="0060081A">
              <w:t>«____»__________________20__г.</w:t>
            </w:r>
          </w:p>
        </w:tc>
      </w:tr>
    </w:tbl>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900"/>
        <w:jc w:val="right"/>
      </w:pPr>
      <w:r w:rsidRPr="0060081A">
        <w:lastRenderedPageBreak/>
        <w:t>Приложение № 1</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А700/21-29 от ___.___.20___г.</w:t>
      </w:r>
    </w:p>
    <w:p w:rsidR="0060081A" w:rsidRPr="0060081A" w:rsidRDefault="0060081A" w:rsidP="0060081A">
      <w:pPr>
        <w:spacing w:line="240" w:lineRule="auto"/>
        <w:jc w:val="right"/>
        <w:rPr>
          <w:bCs/>
        </w:rPr>
      </w:pPr>
    </w:p>
    <w:p w:rsidR="0060081A" w:rsidRPr="0060081A" w:rsidRDefault="0060081A" w:rsidP="0060081A">
      <w:pPr>
        <w:spacing w:line="240" w:lineRule="auto"/>
        <w:jc w:val="right"/>
        <w:rPr>
          <w:bCs/>
        </w:rPr>
      </w:pPr>
    </w:p>
    <w:p w:rsidR="0060081A" w:rsidRPr="0060081A" w:rsidRDefault="0060081A" w:rsidP="0060081A">
      <w:pPr>
        <w:keepNext/>
        <w:spacing w:line="240" w:lineRule="auto"/>
        <w:jc w:val="center"/>
        <w:outlineLvl w:val="2"/>
        <w:rPr>
          <w:rFonts w:eastAsia="Malgun Gothic"/>
          <w:b/>
          <w:sz w:val="26"/>
          <w:szCs w:val="26"/>
        </w:rPr>
      </w:pPr>
      <w:r w:rsidRPr="0060081A">
        <w:rPr>
          <w:rFonts w:eastAsia="Malgun Gothic"/>
          <w:b/>
          <w:sz w:val="26"/>
          <w:szCs w:val="26"/>
        </w:rPr>
        <w:t>ул. М. Горького, 78; подвал</w:t>
      </w:r>
    </w:p>
    <w:p w:rsidR="0060081A" w:rsidRPr="0060081A" w:rsidRDefault="0060081A" w:rsidP="0060081A">
      <w:pPr>
        <w:spacing w:line="240" w:lineRule="auto"/>
      </w:pPr>
    </w:p>
    <w:p w:rsidR="0060081A" w:rsidRPr="0060081A" w:rsidRDefault="00516EAE" w:rsidP="0060081A">
      <w:pPr>
        <w:spacing w:line="240" w:lineRule="auto"/>
        <w:jc w:val="center"/>
      </w:pPr>
      <w:r>
        <w:rPr>
          <w:noProof/>
          <w:lang w:eastAsia="ru-RU"/>
        </w:rPr>
        <w:drawing>
          <wp:inline distT="0" distB="0" distL="0" distR="0">
            <wp:extent cx="5476875" cy="508635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6875" cy="5086350"/>
                    </a:xfrm>
                    <a:prstGeom prst="rect">
                      <a:avLst/>
                    </a:prstGeom>
                    <a:noFill/>
                    <a:ln>
                      <a:noFill/>
                    </a:ln>
                  </pic:spPr>
                </pic:pic>
              </a:graphicData>
            </a:graphic>
          </wp:inline>
        </w:drawing>
      </w: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keepNext/>
        <w:spacing w:line="240" w:lineRule="auto"/>
        <w:outlineLvl w:val="2"/>
        <w:rPr>
          <w:rFonts w:eastAsia="Malgun Gothic"/>
          <w:b/>
          <w:sz w:val="26"/>
          <w:szCs w:val="26"/>
        </w:rPr>
      </w:pPr>
      <w:r w:rsidRPr="0060081A">
        <w:rPr>
          <w:rFonts w:eastAsia="Malgun Gothic"/>
          <w:b/>
          <w:sz w:val="26"/>
          <w:szCs w:val="26"/>
        </w:rPr>
        <w:t>Экспликация помещений</w:t>
      </w:r>
    </w:p>
    <w:tbl>
      <w:tblPr>
        <w:tblW w:w="935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5528"/>
        <w:gridCol w:w="2268"/>
      </w:tblGrid>
      <w:tr w:rsidR="0060081A" w:rsidRPr="0060081A" w:rsidTr="0060081A">
        <w:tc>
          <w:tcPr>
            <w:tcW w:w="1560" w:type="dxa"/>
          </w:tcPr>
          <w:p w:rsidR="0060081A" w:rsidRPr="0060081A" w:rsidRDefault="0060081A" w:rsidP="0060081A">
            <w:pPr>
              <w:spacing w:line="240" w:lineRule="auto"/>
              <w:ind w:firstLine="0"/>
              <w:jc w:val="center"/>
            </w:pPr>
            <w:r w:rsidRPr="0060081A">
              <w:t>№ этажа</w:t>
            </w:r>
          </w:p>
        </w:tc>
        <w:tc>
          <w:tcPr>
            <w:tcW w:w="5528" w:type="dxa"/>
          </w:tcPr>
          <w:p w:rsidR="0060081A" w:rsidRPr="0060081A" w:rsidRDefault="0060081A" w:rsidP="0060081A">
            <w:pPr>
              <w:spacing w:line="240" w:lineRule="auto"/>
              <w:ind w:firstLine="0"/>
              <w:jc w:val="center"/>
            </w:pPr>
            <w:r w:rsidRPr="0060081A">
              <w:t>Назначение</w:t>
            </w:r>
          </w:p>
        </w:tc>
        <w:tc>
          <w:tcPr>
            <w:tcW w:w="2268" w:type="dxa"/>
          </w:tcPr>
          <w:p w:rsidR="0060081A" w:rsidRPr="0060081A" w:rsidRDefault="0060081A" w:rsidP="0060081A">
            <w:pPr>
              <w:spacing w:line="240" w:lineRule="auto"/>
              <w:ind w:firstLine="0"/>
              <w:jc w:val="center"/>
            </w:pPr>
            <w:r w:rsidRPr="0060081A">
              <w:t>кв.м.</w:t>
            </w:r>
          </w:p>
        </w:tc>
      </w:tr>
      <w:tr w:rsidR="0060081A" w:rsidRPr="0060081A" w:rsidTr="0060081A">
        <w:tc>
          <w:tcPr>
            <w:tcW w:w="1560" w:type="dxa"/>
          </w:tcPr>
          <w:p w:rsidR="0060081A" w:rsidRPr="0060081A" w:rsidRDefault="0060081A" w:rsidP="0060081A">
            <w:pPr>
              <w:spacing w:line="240" w:lineRule="auto"/>
              <w:ind w:firstLine="0"/>
              <w:jc w:val="center"/>
            </w:pPr>
            <w:r w:rsidRPr="0060081A">
              <w:t>подвал</w:t>
            </w:r>
          </w:p>
        </w:tc>
        <w:tc>
          <w:tcPr>
            <w:tcW w:w="5528" w:type="dxa"/>
          </w:tcPr>
          <w:p w:rsidR="0060081A" w:rsidRPr="0060081A" w:rsidRDefault="0060081A" w:rsidP="0060081A">
            <w:pPr>
              <w:spacing w:line="240" w:lineRule="auto"/>
              <w:ind w:firstLine="0"/>
              <w:jc w:val="center"/>
            </w:pPr>
            <w:r w:rsidRPr="0060081A">
              <w:t>Для деятельности в соответствии с Уставом</w:t>
            </w:r>
          </w:p>
        </w:tc>
        <w:tc>
          <w:tcPr>
            <w:tcW w:w="2268" w:type="dxa"/>
          </w:tcPr>
          <w:p w:rsidR="0060081A" w:rsidRPr="0060081A" w:rsidRDefault="0060081A" w:rsidP="0060081A">
            <w:pPr>
              <w:spacing w:line="240" w:lineRule="auto"/>
              <w:ind w:firstLine="0"/>
              <w:jc w:val="center"/>
            </w:pPr>
            <w:r w:rsidRPr="0060081A">
              <w:t>89,1</w:t>
            </w:r>
          </w:p>
        </w:tc>
      </w:tr>
    </w:tbl>
    <w:p w:rsidR="0060081A" w:rsidRPr="0060081A" w:rsidRDefault="0060081A" w:rsidP="0060081A">
      <w:pPr>
        <w:spacing w:line="240" w:lineRule="auto"/>
      </w:pPr>
    </w:p>
    <w:p w:rsidR="0060081A" w:rsidRPr="0060081A" w:rsidRDefault="0060081A" w:rsidP="0060081A">
      <w:pPr>
        <w:spacing w:line="240" w:lineRule="auto"/>
      </w:pPr>
      <w:r w:rsidRPr="0060081A">
        <w:t>Границы помещений, арендуемых по договору аренды с  ООО «ПроСервис Поволжье»</w:t>
      </w: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tbl>
      <w:tblPr>
        <w:tblW w:w="9497" w:type="dxa"/>
        <w:tblInd w:w="534" w:type="dxa"/>
        <w:tblLayout w:type="fixed"/>
        <w:tblLook w:val="0000" w:firstRow="0" w:lastRow="0" w:firstColumn="0" w:lastColumn="0" w:noHBand="0" w:noVBand="0"/>
      </w:tblPr>
      <w:tblGrid>
        <w:gridCol w:w="9497"/>
      </w:tblGrid>
      <w:tr w:rsidR="0060081A" w:rsidRPr="0060081A" w:rsidTr="0060081A">
        <w:tc>
          <w:tcPr>
            <w:tcW w:w="9497" w:type="dxa"/>
          </w:tcPr>
          <w:p w:rsidR="0060081A" w:rsidRPr="0060081A" w:rsidRDefault="0060081A" w:rsidP="0060081A">
            <w:pPr>
              <w:spacing w:line="240" w:lineRule="auto"/>
              <w:ind w:firstLine="34"/>
            </w:pPr>
            <w:r w:rsidRPr="0060081A">
              <w:t xml:space="preserve">Арендодатель                                          ______________ / С.Н. Раменский/    </w:t>
            </w:r>
          </w:p>
          <w:p w:rsidR="0060081A" w:rsidRPr="0060081A" w:rsidRDefault="0060081A" w:rsidP="0060081A">
            <w:pPr>
              <w:spacing w:line="240" w:lineRule="auto"/>
              <w:ind w:firstLine="34"/>
            </w:pPr>
          </w:p>
          <w:p w:rsidR="0060081A" w:rsidRPr="0060081A" w:rsidRDefault="0060081A" w:rsidP="0060081A">
            <w:pPr>
              <w:spacing w:line="240" w:lineRule="auto"/>
              <w:ind w:firstLine="34"/>
            </w:pPr>
            <w:r w:rsidRPr="0060081A">
              <w:t xml:space="preserve">Арендатор                                               ______________ / _____________ / </w:t>
            </w:r>
          </w:p>
          <w:p w:rsidR="0060081A" w:rsidRPr="0060081A" w:rsidRDefault="0060081A" w:rsidP="0060081A">
            <w:pPr>
              <w:spacing w:line="240" w:lineRule="auto"/>
              <w:ind w:firstLine="34"/>
            </w:pPr>
          </w:p>
          <w:p w:rsidR="0060081A" w:rsidRPr="0060081A" w:rsidRDefault="0060081A" w:rsidP="0060081A">
            <w:pPr>
              <w:spacing w:line="240" w:lineRule="auto"/>
              <w:ind w:firstLine="34"/>
            </w:pPr>
          </w:p>
        </w:tc>
      </w:tr>
    </w:tbl>
    <w:p w:rsidR="0060081A" w:rsidRDefault="0060081A" w:rsidP="0060081A">
      <w:pPr>
        <w:spacing w:line="240" w:lineRule="auto"/>
        <w:ind w:firstLine="0"/>
        <w:jc w:val="right"/>
      </w:pPr>
    </w:p>
    <w:p w:rsidR="0060081A" w:rsidRPr="0060081A" w:rsidRDefault="0060081A" w:rsidP="0060081A">
      <w:pPr>
        <w:spacing w:line="240" w:lineRule="auto"/>
        <w:ind w:firstLine="0"/>
        <w:jc w:val="right"/>
      </w:pPr>
      <w:r>
        <w:br w:type="page"/>
      </w:r>
      <w:r w:rsidRPr="0060081A">
        <w:lastRenderedPageBreak/>
        <w:t>Приложение № 2</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rPr>
          <w:bCs/>
        </w:rPr>
      </w:pPr>
      <w:r w:rsidRPr="0060081A">
        <w:t>№ А700/21- 29 от ___.___.20__г.</w:t>
      </w:r>
    </w:p>
    <w:p w:rsidR="0060081A" w:rsidRPr="0060081A" w:rsidRDefault="0060081A" w:rsidP="0060081A">
      <w:pPr>
        <w:spacing w:line="240" w:lineRule="auto"/>
        <w:jc w:val="center"/>
      </w:pPr>
    </w:p>
    <w:p w:rsidR="0060081A" w:rsidRPr="0060081A" w:rsidRDefault="0060081A" w:rsidP="0060081A">
      <w:pPr>
        <w:spacing w:line="240" w:lineRule="auto"/>
        <w:jc w:val="center"/>
      </w:pPr>
      <w:r w:rsidRPr="0060081A">
        <w:t>Перечень передаваемого Оборудования</w:t>
      </w:r>
    </w:p>
    <w:tbl>
      <w:tblPr>
        <w:tblW w:w="10915" w:type="dxa"/>
        <w:tblInd w:w="-601" w:type="dxa"/>
        <w:tblLook w:val="04A0" w:firstRow="1" w:lastRow="0" w:firstColumn="1" w:lastColumn="0" w:noHBand="0" w:noVBand="1"/>
      </w:tblPr>
      <w:tblGrid>
        <w:gridCol w:w="851"/>
        <w:gridCol w:w="6379"/>
        <w:gridCol w:w="2126"/>
        <w:gridCol w:w="1559"/>
      </w:tblGrid>
      <w:tr w:rsidR="0060081A" w:rsidRPr="0060081A" w:rsidTr="0060081A">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п/п</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Наименование оборудования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Модель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Количество, шт.</w:t>
            </w:r>
          </w:p>
        </w:tc>
      </w:tr>
      <w:tr w:rsidR="0060081A" w:rsidRPr="0060081A" w:rsidTr="0060081A">
        <w:trPr>
          <w:trHeight w:val="13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Сушилка электрическая для рук</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Шкаф-раздевалка металлическая (500х500х1850)</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22/500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8</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Телефон PANASONIC</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4</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Шкаф холодильный низкотемпературный</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СВ 105-S(ШН-0,5)</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5</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Ванна моечная с сифоном</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ВСМ-2/530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6</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Мясорубка</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МИМ 300 М</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7</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Подставка</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ПКИ Ш</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8</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 xml:space="preserve">Весы CAS </w:t>
            </w:r>
            <w:proofErr w:type="spellStart"/>
            <w:r w:rsidRPr="0060081A">
              <w:rPr>
                <w:lang w:eastAsia="ru-RU"/>
              </w:rPr>
              <w:t>Corp.Ltd</w:t>
            </w:r>
            <w:proofErr w:type="spellEnd"/>
            <w:r w:rsidRPr="0060081A">
              <w:rPr>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xml:space="preserve"> SW-2</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9</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 xml:space="preserve">Весы CAS </w:t>
            </w:r>
            <w:proofErr w:type="spellStart"/>
            <w:r w:rsidRPr="0060081A">
              <w:rPr>
                <w:lang w:eastAsia="ru-RU"/>
              </w:rPr>
              <w:t>Corp.Ltd</w:t>
            </w:r>
            <w:proofErr w:type="spellEnd"/>
            <w:r w:rsidRPr="0060081A">
              <w:rPr>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xml:space="preserve"> DL-150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10</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ROBOT-COUPE Овощерезка (без ножей, с протиркой)</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CL50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11</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Шкаф холодильный среднетемпературный</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CM105-S (ШХ-0,5)</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12</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Шкаф холодильный среднетемпературный</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CM110-S (ШХ-1,0)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13</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Ванна моечная</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ВРК-400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14</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Ванна моечная с сифоном</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ВСМ-1/530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15</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Стол производственный</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CP-3/1200/600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16</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Стол производственный</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CP-3/1500/600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17</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Шкаф жарочный (глухая нерж. дверка)</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ШЖЭ-3</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18</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 xml:space="preserve">Плита  </w:t>
            </w:r>
            <w:proofErr w:type="spellStart"/>
            <w:r w:rsidRPr="0060081A">
              <w:rPr>
                <w:lang w:eastAsia="ru-RU"/>
              </w:rPr>
              <w:t>кух</w:t>
            </w:r>
            <w:proofErr w:type="spellEnd"/>
            <w:r w:rsidRPr="0060081A">
              <w:rPr>
                <w:lang w:eastAsia="ru-RU"/>
              </w:rPr>
              <w:t>. электрическая</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ЭП-6ЖШ</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19</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Полка кухонная</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ПК Э</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20</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 xml:space="preserve">Машина посудомоечная </w:t>
            </w:r>
            <w:proofErr w:type="spellStart"/>
            <w:r w:rsidRPr="0060081A">
              <w:rPr>
                <w:lang w:eastAsia="ru-RU"/>
              </w:rPr>
              <w:t>кухон.электр</w:t>
            </w:r>
            <w:proofErr w:type="spellEnd"/>
            <w:r w:rsidRPr="0060081A">
              <w:rPr>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МПК 700К-01</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21</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 xml:space="preserve">Стол </w:t>
            </w:r>
            <w:proofErr w:type="spellStart"/>
            <w:r w:rsidRPr="0060081A">
              <w:rPr>
                <w:lang w:eastAsia="ru-RU"/>
              </w:rPr>
              <w:t>предмоечный</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СПМП-6-1</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22</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Стол раздаточный</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СПМР-6-1</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23</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Стеллаж д/кухни</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CTK-1200/600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24</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Стеллаж д/кухни</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CTK-1500/600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25</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Ванна моечная с сифоном</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ВСМ-3/530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26</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Ванна моечная с сифоном</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ВСМ-2/600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27</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Стеллаж кухонный (для тарелок)</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СКТ-1/1200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28</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Кассовая кабина универсальная (1120мм)</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КК-70КМ</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29</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 xml:space="preserve">Прилавок-витрина холодильный </w:t>
            </w:r>
            <w:proofErr w:type="spellStart"/>
            <w:r w:rsidRPr="0060081A">
              <w:rPr>
                <w:lang w:eastAsia="ru-RU"/>
              </w:rPr>
              <w:t>высокотемп</w:t>
            </w:r>
            <w:proofErr w:type="spellEnd"/>
            <w:r w:rsidRPr="0060081A">
              <w:rPr>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ПВВ(Н) 70КМ-С-НШ</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30</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Прилавок горячих напитков (1120мм)</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ПГН-70КМ</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31</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Прилавок столовых приборов</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ПСП 70КМ</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32</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Мармит 2-х блюд (1120мм)</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ЭМК-70КМ</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33</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Шпилька для подносов</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КШ-3</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34</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proofErr w:type="spellStart"/>
            <w:r w:rsidRPr="0060081A">
              <w:rPr>
                <w:lang w:eastAsia="ru-RU"/>
              </w:rPr>
              <w:t>Вещалка</w:t>
            </w:r>
            <w:proofErr w:type="spellEnd"/>
            <w:r w:rsidRPr="0060081A">
              <w:rPr>
                <w:lang w:eastAsia="ru-RU"/>
              </w:rPr>
              <w:t xml:space="preserve"> гардеробная</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7</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35</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Полка для крышек</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ПКК-600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36</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Диспенсер д/полотенец</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37</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Диспенсер для жидкого мыла 1л</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38</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Ларь морозильный "</w:t>
            </w:r>
            <w:proofErr w:type="spellStart"/>
            <w:r w:rsidRPr="0060081A">
              <w:rPr>
                <w:lang w:eastAsia="ru-RU"/>
              </w:rPr>
              <w:t>Снеж</w:t>
            </w:r>
            <w:proofErr w:type="spellEnd"/>
            <w:r w:rsidRPr="0060081A">
              <w:rPr>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МЛК 500</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2</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39</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Смягчитель воды 12л</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40</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Стеллаж</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41</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 xml:space="preserve">Тестомес </w:t>
            </w:r>
            <w:proofErr w:type="spellStart"/>
            <w:r w:rsidRPr="0060081A">
              <w:rPr>
                <w:lang w:eastAsia="ru-RU"/>
              </w:rPr>
              <w:t>т.м</w:t>
            </w:r>
            <w:proofErr w:type="spellEnd"/>
            <w:r w:rsidRPr="0060081A">
              <w:rPr>
                <w:lang w:eastAsia="ru-RU"/>
              </w:rPr>
              <w:t>. EKSI серии SDM, 2V</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SDM30HB</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lastRenderedPageBreak/>
              <w:t>42</w:t>
            </w:r>
          </w:p>
        </w:tc>
        <w:tc>
          <w:tcPr>
            <w:tcW w:w="637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Стол для сбора посуды</w:t>
            </w:r>
          </w:p>
        </w:tc>
        <w:tc>
          <w:tcPr>
            <w:tcW w:w="2126"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1</w:t>
            </w:r>
          </w:p>
        </w:tc>
      </w:tr>
      <w:tr w:rsidR="0060081A" w:rsidRPr="0060081A" w:rsidTr="0060081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0081A" w:rsidRPr="0060081A" w:rsidRDefault="0060081A" w:rsidP="0060081A">
            <w:pPr>
              <w:widowControl/>
              <w:suppressAutoHyphens w:val="0"/>
              <w:snapToGrid/>
              <w:spacing w:line="240" w:lineRule="auto"/>
              <w:ind w:firstLine="0"/>
              <w:jc w:val="left"/>
              <w:rPr>
                <w:lang w:eastAsia="ru-RU"/>
              </w:rPr>
            </w:pPr>
            <w:r w:rsidRPr="0060081A">
              <w:rPr>
                <w:lang w:eastAsia="ru-RU"/>
              </w:rPr>
              <w:t> </w:t>
            </w:r>
          </w:p>
        </w:tc>
        <w:tc>
          <w:tcPr>
            <w:tcW w:w="85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081A" w:rsidRPr="0060081A" w:rsidRDefault="0060081A" w:rsidP="0060081A">
            <w:pPr>
              <w:widowControl/>
              <w:suppressAutoHyphens w:val="0"/>
              <w:snapToGrid/>
              <w:spacing w:line="240" w:lineRule="auto"/>
              <w:ind w:firstLine="0"/>
              <w:jc w:val="left"/>
              <w:rPr>
                <w:b/>
                <w:bCs/>
                <w:lang w:eastAsia="ru-RU"/>
              </w:rPr>
            </w:pPr>
            <w:r w:rsidRPr="0060081A">
              <w:rPr>
                <w:b/>
                <w:bCs/>
                <w:lang w:eastAsia="ru-RU"/>
              </w:rPr>
              <w:t> ИТОГО</w:t>
            </w:r>
          </w:p>
        </w:tc>
        <w:tc>
          <w:tcPr>
            <w:tcW w:w="1559" w:type="dxa"/>
            <w:tcBorders>
              <w:top w:val="nil"/>
              <w:left w:val="nil"/>
              <w:bottom w:val="single" w:sz="4" w:space="0" w:color="auto"/>
              <w:right w:val="single" w:sz="4" w:space="0" w:color="auto"/>
            </w:tcBorders>
            <w:shd w:val="clear" w:color="auto" w:fill="auto"/>
            <w:noWrap/>
            <w:vAlign w:val="center"/>
            <w:hideMark/>
          </w:tcPr>
          <w:p w:rsidR="0060081A" w:rsidRPr="0060081A" w:rsidRDefault="0060081A" w:rsidP="0060081A">
            <w:pPr>
              <w:widowControl/>
              <w:suppressAutoHyphens w:val="0"/>
              <w:snapToGrid/>
              <w:spacing w:line="240" w:lineRule="auto"/>
              <w:ind w:firstLine="0"/>
              <w:jc w:val="center"/>
              <w:rPr>
                <w:b/>
                <w:bCs/>
                <w:lang w:eastAsia="ru-RU"/>
              </w:rPr>
            </w:pPr>
            <w:r w:rsidRPr="0060081A">
              <w:rPr>
                <w:b/>
                <w:bCs/>
                <w:lang w:eastAsia="ru-RU"/>
              </w:rPr>
              <w:t>65</w:t>
            </w:r>
          </w:p>
        </w:tc>
      </w:tr>
    </w:tbl>
    <w:p w:rsidR="0060081A" w:rsidRPr="0060081A" w:rsidRDefault="0060081A" w:rsidP="0060081A">
      <w:pPr>
        <w:spacing w:line="240" w:lineRule="auto"/>
        <w:jc w:val="center"/>
      </w:pPr>
    </w:p>
    <w:p w:rsidR="0060081A" w:rsidRPr="0060081A" w:rsidRDefault="0060081A" w:rsidP="0060081A">
      <w:pPr>
        <w:spacing w:line="240" w:lineRule="auto"/>
        <w:jc w:val="center"/>
      </w:pPr>
    </w:p>
    <w:p w:rsidR="0060081A" w:rsidRPr="0060081A" w:rsidRDefault="0060081A" w:rsidP="0060081A">
      <w:pPr>
        <w:spacing w:line="240" w:lineRule="auto"/>
        <w:jc w:val="center"/>
      </w:pPr>
    </w:p>
    <w:tbl>
      <w:tblPr>
        <w:tblW w:w="0" w:type="auto"/>
        <w:tblInd w:w="675" w:type="dxa"/>
        <w:tblLook w:val="04A0" w:firstRow="1" w:lastRow="0" w:firstColumn="1" w:lastColumn="0" w:noHBand="0" w:noVBand="1"/>
      </w:tblPr>
      <w:tblGrid>
        <w:gridCol w:w="3735"/>
        <w:gridCol w:w="1288"/>
        <w:gridCol w:w="4439"/>
      </w:tblGrid>
      <w:tr w:rsidR="0060081A" w:rsidRPr="0060081A" w:rsidTr="0060081A">
        <w:tc>
          <w:tcPr>
            <w:tcW w:w="3735"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p>
        </w:tc>
        <w:tc>
          <w:tcPr>
            <w:tcW w:w="1288" w:type="dxa"/>
          </w:tcPr>
          <w:p w:rsidR="0060081A" w:rsidRPr="0060081A" w:rsidRDefault="0060081A" w:rsidP="0060081A">
            <w:pPr>
              <w:spacing w:line="240" w:lineRule="auto"/>
              <w:jc w:val="center"/>
              <w:rPr>
                <w:b/>
              </w:rPr>
            </w:pPr>
          </w:p>
        </w:tc>
        <w:tc>
          <w:tcPr>
            <w:tcW w:w="4439"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34"/>
              <w:rPr>
                <w:lang w:val="en-US"/>
              </w:rPr>
            </w:pPr>
            <w:r w:rsidRPr="0060081A">
              <w:t xml:space="preserve">______________ </w:t>
            </w:r>
            <w:r w:rsidRPr="0060081A">
              <w:rPr>
                <w:lang w:val="en-US"/>
              </w:rPr>
              <w:t>/</w:t>
            </w:r>
            <w:r w:rsidRPr="0060081A">
              <w:t>_____________</w:t>
            </w:r>
            <w:r w:rsidRPr="0060081A">
              <w:rPr>
                <w:lang w:val="en-US"/>
              </w:rPr>
              <w:t>/</w:t>
            </w:r>
          </w:p>
          <w:p w:rsidR="0060081A" w:rsidRPr="0060081A" w:rsidRDefault="0060081A" w:rsidP="0060081A">
            <w:pPr>
              <w:spacing w:line="240" w:lineRule="auto"/>
              <w:ind w:firstLine="34"/>
            </w:pPr>
            <w:r w:rsidRPr="0060081A">
              <w:t>«____»__________________20__г</w:t>
            </w:r>
          </w:p>
          <w:p w:rsidR="0060081A" w:rsidRPr="0060081A" w:rsidRDefault="0060081A" w:rsidP="0060081A">
            <w:pPr>
              <w:spacing w:line="240" w:lineRule="auto"/>
              <w:ind w:firstLine="34"/>
            </w:pPr>
          </w:p>
        </w:tc>
        <w:tc>
          <w:tcPr>
            <w:tcW w:w="1288" w:type="dxa"/>
          </w:tcPr>
          <w:p w:rsidR="0060081A" w:rsidRPr="0060081A" w:rsidRDefault="0060081A" w:rsidP="0060081A">
            <w:pPr>
              <w:spacing w:line="240" w:lineRule="auto"/>
            </w:pPr>
          </w:p>
        </w:tc>
        <w:tc>
          <w:tcPr>
            <w:tcW w:w="4439" w:type="dxa"/>
          </w:tcPr>
          <w:p w:rsidR="0060081A" w:rsidRPr="0060081A" w:rsidRDefault="0060081A" w:rsidP="0060081A">
            <w:pPr>
              <w:spacing w:line="240" w:lineRule="auto"/>
              <w:ind w:firstLine="0"/>
            </w:pPr>
          </w:p>
          <w:p w:rsidR="0060081A" w:rsidRPr="0060081A" w:rsidRDefault="0060081A" w:rsidP="0060081A">
            <w:pPr>
              <w:spacing w:line="240" w:lineRule="auto"/>
              <w:ind w:firstLine="0"/>
            </w:pPr>
            <w:r w:rsidRPr="0060081A">
              <w:t xml:space="preserve">_________________ </w:t>
            </w:r>
            <w:r w:rsidRPr="0060081A">
              <w:rPr>
                <w:lang w:val="en-US"/>
              </w:rPr>
              <w:t>/</w:t>
            </w:r>
            <w:r w:rsidRPr="0060081A">
              <w:t xml:space="preserve"> </w:t>
            </w:r>
            <w:r w:rsidRPr="0060081A">
              <w:rPr>
                <w:lang w:val="en-US"/>
              </w:rPr>
              <w:t xml:space="preserve">С.Н. </w:t>
            </w:r>
            <w:proofErr w:type="spellStart"/>
            <w:r w:rsidRPr="0060081A">
              <w:rPr>
                <w:lang w:val="en-US"/>
              </w:rPr>
              <w:t>Раменский</w:t>
            </w:r>
            <w:proofErr w:type="spellEnd"/>
            <w:r w:rsidRPr="0060081A">
              <w:rPr>
                <w:lang w:val="en-US"/>
              </w:rPr>
              <w:t>/</w:t>
            </w:r>
          </w:p>
          <w:p w:rsidR="0060081A" w:rsidRPr="0060081A" w:rsidRDefault="0060081A" w:rsidP="0060081A">
            <w:pPr>
              <w:spacing w:line="240" w:lineRule="auto"/>
              <w:ind w:firstLine="0"/>
            </w:pPr>
            <w:r w:rsidRPr="0060081A">
              <w:t>«____»__________________20__г.</w:t>
            </w: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tc>
      </w:tr>
    </w:tbl>
    <w:p w:rsidR="0060081A" w:rsidRDefault="0060081A" w:rsidP="0060081A">
      <w:pPr>
        <w:spacing w:line="240" w:lineRule="auto"/>
        <w:ind w:firstLine="900"/>
        <w:jc w:val="right"/>
      </w:pPr>
    </w:p>
    <w:p w:rsidR="0060081A" w:rsidRPr="0060081A" w:rsidRDefault="0060081A" w:rsidP="0060081A">
      <w:pPr>
        <w:spacing w:line="240" w:lineRule="auto"/>
        <w:ind w:firstLine="900"/>
        <w:jc w:val="right"/>
      </w:pPr>
      <w:r>
        <w:br w:type="page"/>
      </w:r>
      <w:r w:rsidRPr="0060081A">
        <w:lastRenderedPageBreak/>
        <w:t>Приложение № 3</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А700/21-29 от ___.___.20__г.</w:t>
      </w: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keepNext/>
        <w:spacing w:line="240" w:lineRule="auto"/>
        <w:jc w:val="center"/>
        <w:outlineLvl w:val="2"/>
        <w:rPr>
          <w:rFonts w:eastAsia="Malgun Gothic"/>
          <w:b/>
          <w:bCs/>
          <w:sz w:val="26"/>
          <w:szCs w:val="26"/>
        </w:rPr>
      </w:pPr>
      <w:r w:rsidRPr="0060081A">
        <w:rPr>
          <w:rFonts w:eastAsia="Malgun Gothic"/>
          <w:b/>
          <w:bCs/>
          <w:sz w:val="26"/>
          <w:szCs w:val="26"/>
        </w:rPr>
        <w:t>А К Т  П Р И Е М А – П Е Р Е Д А Ч И</w:t>
      </w:r>
    </w:p>
    <w:p w:rsidR="0060081A" w:rsidRPr="0060081A" w:rsidRDefault="0060081A" w:rsidP="0060081A">
      <w:pPr>
        <w:spacing w:line="240" w:lineRule="auto"/>
        <w:ind w:firstLine="567"/>
        <w:jc w:val="center"/>
        <w:rPr>
          <w:b/>
          <w:bCs/>
        </w:rPr>
      </w:pPr>
      <w:r w:rsidRPr="0060081A">
        <w:rPr>
          <w:b/>
          <w:bCs/>
        </w:rPr>
        <w:t xml:space="preserve">в аренду нежилых помещений, расположенных по адресу: </w:t>
      </w:r>
    </w:p>
    <w:p w:rsidR="0060081A" w:rsidRPr="0060081A" w:rsidRDefault="0060081A" w:rsidP="0060081A">
      <w:pPr>
        <w:spacing w:line="240" w:lineRule="auto"/>
        <w:ind w:firstLine="567"/>
        <w:jc w:val="center"/>
        <w:rPr>
          <w:b/>
          <w:bCs/>
        </w:rPr>
      </w:pPr>
      <w:r w:rsidRPr="0060081A">
        <w:rPr>
          <w:b/>
          <w:bCs/>
        </w:rPr>
        <w:t xml:space="preserve">г. Новосибирск, ул. </w:t>
      </w:r>
      <w:proofErr w:type="spellStart"/>
      <w:r w:rsidRPr="0060081A">
        <w:rPr>
          <w:b/>
          <w:bCs/>
        </w:rPr>
        <w:t>М.Горького</w:t>
      </w:r>
      <w:proofErr w:type="spellEnd"/>
      <w:r w:rsidRPr="0060081A">
        <w:rPr>
          <w:b/>
          <w:bCs/>
        </w:rPr>
        <w:t>, 78</w:t>
      </w:r>
    </w:p>
    <w:p w:rsidR="0060081A" w:rsidRPr="0060081A" w:rsidRDefault="0060081A" w:rsidP="0060081A">
      <w:pPr>
        <w:spacing w:line="240" w:lineRule="auto"/>
        <w:ind w:firstLine="567"/>
        <w:jc w:val="center"/>
        <w:rPr>
          <w:b/>
          <w:bCs/>
        </w:rPr>
      </w:pPr>
    </w:p>
    <w:p w:rsidR="0060081A" w:rsidRPr="0060081A" w:rsidRDefault="0060081A" w:rsidP="0060081A">
      <w:pPr>
        <w:spacing w:line="240" w:lineRule="auto"/>
        <w:ind w:firstLine="567"/>
        <w:rPr>
          <w:bCs/>
        </w:rPr>
      </w:pPr>
      <w:r w:rsidRPr="0060081A">
        <w:rPr>
          <w:bCs/>
        </w:rPr>
        <w:t>г. Новосибирск</w:t>
      </w:r>
      <w:r w:rsidRPr="0060081A">
        <w:rPr>
          <w:bCs/>
        </w:rPr>
        <w:tab/>
      </w:r>
      <w:r w:rsidRPr="0060081A">
        <w:rPr>
          <w:bCs/>
        </w:rPr>
        <w:tab/>
      </w:r>
      <w:r w:rsidRPr="0060081A">
        <w:rPr>
          <w:bCs/>
        </w:rPr>
        <w:tab/>
      </w:r>
      <w:r w:rsidRPr="0060081A">
        <w:rPr>
          <w:bCs/>
        </w:rPr>
        <w:tab/>
      </w:r>
      <w:r w:rsidRPr="0060081A">
        <w:rPr>
          <w:bCs/>
        </w:rPr>
        <w:tab/>
      </w:r>
      <w:r w:rsidRPr="0060081A">
        <w:rPr>
          <w:bCs/>
        </w:rPr>
        <w:tab/>
        <w:t>«____»_________________20__г.</w:t>
      </w:r>
      <w:r w:rsidRPr="0060081A">
        <w:rPr>
          <w:bCs/>
        </w:rPr>
        <w:tab/>
      </w:r>
      <w:r w:rsidRPr="0060081A">
        <w:rPr>
          <w:bCs/>
        </w:rPr>
        <w:tab/>
      </w:r>
      <w:r w:rsidRPr="0060081A">
        <w:rPr>
          <w:bCs/>
        </w:rPr>
        <w:tab/>
      </w:r>
      <w:r w:rsidRPr="0060081A">
        <w:rPr>
          <w:bCs/>
        </w:rPr>
        <w:tab/>
      </w:r>
      <w:r w:rsidRPr="0060081A">
        <w:rPr>
          <w:bCs/>
        </w:rPr>
        <w:tab/>
      </w:r>
      <w:r w:rsidRPr="0060081A">
        <w:rPr>
          <w:bCs/>
        </w:rPr>
        <w:tab/>
      </w:r>
      <w:r w:rsidRPr="0060081A">
        <w:rPr>
          <w:bCs/>
        </w:rPr>
        <w:tab/>
      </w:r>
    </w:p>
    <w:p w:rsidR="0060081A" w:rsidRPr="0060081A" w:rsidRDefault="0060081A" w:rsidP="0060081A">
      <w:pPr>
        <w:spacing w:line="240" w:lineRule="auto"/>
        <w:ind w:firstLine="567"/>
        <w:jc w:val="center"/>
        <w:rPr>
          <w:b/>
          <w:bCs/>
        </w:rPr>
      </w:pPr>
    </w:p>
    <w:p w:rsidR="0060081A" w:rsidRPr="0060081A" w:rsidRDefault="0060081A" w:rsidP="0060081A">
      <w:pPr>
        <w:tabs>
          <w:tab w:val="left" w:pos="6204"/>
          <w:tab w:val="left" w:pos="8856"/>
        </w:tabs>
        <w:spacing w:line="240" w:lineRule="auto"/>
        <w:ind w:right="-45" w:firstLine="851"/>
      </w:pPr>
      <w:r w:rsidRPr="0060081A">
        <w:t>Мы, нижеподписавшиеся, Арендодатель АО «НПО НИИИП-НЗиК» в лице заместителя генерального директора по экономике и финансам Раменского Сергея Николаевича, действующего на основании Доверенности от 01.09.2020.г №105/20 и Арендатор ___________________ в лице ______________________________, действующего на основании ____________, составили настоящий акт о нижеследующем:</w:t>
      </w:r>
    </w:p>
    <w:p w:rsidR="0060081A" w:rsidRPr="0060081A" w:rsidRDefault="0060081A" w:rsidP="0060081A">
      <w:pPr>
        <w:tabs>
          <w:tab w:val="left" w:pos="4428"/>
          <w:tab w:val="left" w:pos="8856"/>
        </w:tabs>
        <w:spacing w:line="240" w:lineRule="auto"/>
        <w:ind w:right="-1" w:firstLine="851"/>
      </w:pPr>
      <w:r w:rsidRPr="0060081A">
        <w:rPr>
          <w:bCs/>
        </w:rPr>
        <w:t>Арендодатель</w:t>
      </w:r>
      <w:r w:rsidRPr="0060081A">
        <w:t xml:space="preserve"> передал </w:t>
      </w:r>
      <w:r w:rsidRPr="0060081A">
        <w:rPr>
          <w:bCs/>
        </w:rPr>
        <w:t>Арендатору, а Арендатор принял</w:t>
      </w:r>
      <w:r w:rsidRPr="0060081A">
        <w:t xml:space="preserve"> во временное пользование, нежилые помещения в подвале здания, расположенного по адресу: г. Новосибирск, ул. М. Горького, 78 общей площадью 89,1 кв. м.</w:t>
      </w:r>
    </w:p>
    <w:p w:rsidR="0060081A" w:rsidRPr="0060081A" w:rsidRDefault="0060081A" w:rsidP="0060081A">
      <w:pPr>
        <w:tabs>
          <w:tab w:val="left" w:pos="4428"/>
          <w:tab w:val="left" w:pos="8856"/>
        </w:tabs>
        <w:spacing w:line="240" w:lineRule="auto"/>
        <w:ind w:firstLine="851"/>
      </w:pPr>
      <w:r w:rsidRPr="0060081A">
        <w:t>На момент передачи Арендатор не имеет претензий к состоянию нежилых помещений, принимаемых согласно настоящему Акту.</w:t>
      </w:r>
    </w:p>
    <w:p w:rsidR="0060081A" w:rsidRPr="0060081A" w:rsidRDefault="0060081A" w:rsidP="0060081A">
      <w:pPr>
        <w:spacing w:line="240" w:lineRule="auto"/>
        <w:ind w:firstLine="851"/>
      </w:pPr>
      <w:r w:rsidRPr="0060081A">
        <w:t xml:space="preserve">Вышеуказанные нежилые помещения соответствуют требованиям противопожарной безопасности, </w:t>
      </w:r>
      <w:proofErr w:type="spellStart"/>
      <w:r w:rsidRPr="0060081A">
        <w:t>промсанитарии</w:t>
      </w:r>
      <w:proofErr w:type="spellEnd"/>
      <w:r w:rsidRPr="0060081A">
        <w:t xml:space="preserve"> и требованиям </w:t>
      </w:r>
      <w:proofErr w:type="spellStart"/>
      <w:r w:rsidRPr="0060081A">
        <w:t>СНИПа</w:t>
      </w:r>
      <w:proofErr w:type="spellEnd"/>
      <w:r w:rsidRPr="0060081A">
        <w:t xml:space="preserve"> и по техническому состоянию пригодны к эксплуатации.</w:t>
      </w:r>
    </w:p>
    <w:p w:rsidR="0060081A" w:rsidRPr="0060081A" w:rsidRDefault="0060081A" w:rsidP="0060081A">
      <w:pPr>
        <w:spacing w:line="240" w:lineRule="auto"/>
        <w:ind w:firstLine="851"/>
      </w:pPr>
      <w:r w:rsidRPr="0060081A">
        <w:t>Данный акт не является документом на собственность и (или) приватизацию Арендованных помещений.</w:t>
      </w: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tbl>
      <w:tblPr>
        <w:tblW w:w="0" w:type="auto"/>
        <w:tblInd w:w="675" w:type="dxa"/>
        <w:tblLook w:val="04A0" w:firstRow="1" w:lastRow="0" w:firstColumn="1" w:lastColumn="0" w:noHBand="0" w:noVBand="1"/>
      </w:tblPr>
      <w:tblGrid>
        <w:gridCol w:w="3855"/>
        <w:gridCol w:w="1210"/>
        <w:gridCol w:w="4397"/>
      </w:tblGrid>
      <w:tr w:rsidR="0060081A" w:rsidRPr="0060081A" w:rsidTr="0060081A">
        <w:tc>
          <w:tcPr>
            <w:tcW w:w="3735"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p>
        </w:tc>
        <w:tc>
          <w:tcPr>
            <w:tcW w:w="1288" w:type="dxa"/>
          </w:tcPr>
          <w:p w:rsidR="0060081A" w:rsidRPr="0060081A" w:rsidRDefault="0060081A" w:rsidP="0060081A">
            <w:pPr>
              <w:spacing w:line="240" w:lineRule="auto"/>
              <w:jc w:val="center"/>
              <w:rPr>
                <w:b/>
              </w:rPr>
            </w:pPr>
          </w:p>
        </w:tc>
        <w:tc>
          <w:tcPr>
            <w:tcW w:w="4439"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34"/>
              <w:rPr>
                <w:lang w:val="en-US"/>
              </w:rPr>
            </w:pPr>
            <w:r w:rsidRPr="0060081A">
              <w:t xml:space="preserve">______________ </w:t>
            </w:r>
            <w:r w:rsidRPr="0060081A">
              <w:rPr>
                <w:lang w:val="en-US"/>
              </w:rPr>
              <w:t>/</w:t>
            </w:r>
            <w:r w:rsidRPr="0060081A">
              <w:t>_____________</w:t>
            </w:r>
            <w:r w:rsidRPr="0060081A">
              <w:rPr>
                <w:lang w:val="en-US"/>
              </w:rPr>
              <w:t>/</w:t>
            </w:r>
          </w:p>
          <w:p w:rsidR="0060081A" w:rsidRPr="0060081A" w:rsidRDefault="0060081A" w:rsidP="0060081A">
            <w:pPr>
              <w:spacing w:line="240" w:lineRule="auto"/>
              <w:ind w:firstLine="34"/>
            </w:pPr>
            <w:r w:rsidRPr="0060081A">
              <w:t>«____»__________________20___г.</w:t>
            </w:r>
          </w:p>
        </w:tc>
        <w:tc>
          <w:tcPr>
            <w:tcW w:w="1288" w:type="dxa"/>
          </w:tcPr>
          <w:p w:rsidR="0060081A" w:rsidRPr="0060081A" w:rsidRDefault="0060081A" w:rsidP="0060081A">
            <w:pPr>
              <w:spacing w:line="240" w:lineRule="auto"/>
            </w:pPr>
          </w:p>
        </w:tc>
        <w:tc>
          <w:tcPr>
            <w:tcW w:w="4439" w:type="dxa"/>
          </w:tcPr>
          <w:p w:rsidR="0060081A" w:rsidRPr="0060081A" w:rsidRDefault="0060081A" w:rsidP="0060081A">
            <w:pPr>
              <w:spacing w:line="240" w:lineRule="auto"/>
              <w:ind w:firstLine="0"/>
            </w:pPr>
          </w:p>
          <w:p w:rsidR="0060081A" w:rsidRPr="0060081A" w:rsidRDefault="0060081A" w:rsidP="0060081A">
            <w:pPr>
              <w:spacing w:line="240" w:lineRule="auto"/>
              <w:ind w:firstLine="0"/>
            </w:pPr>
            <w:r w:rsidRPr="0060081A">
              <w:t xml:space="preserve">_________________ </w:t>
            </w:r>
            <w:r w:rsidRPr="0060081A">
              <w:rPr>
                <w:lang w:val="en-US"/>
              </w:rPr>
              <w:t>/</w:t>
            </w:r>
            <w:r w:rsidRPr="0060081A">
              <w:t xml:space="preserve"> </w:t>
            </w:r>
            <w:r w:rsidRPr="0060081A">
              <w:rPr>
                <w:lang w:val="en-US"/>
              </w:rPr>
              <w:t xml:space="preserve">С.Н. </w:t>
            </w:r>
            <w:proofErr w:type="spellStart"/>
            <w:r w:rsidRPr="0060081A">
              <w:rPr>
                <w:lang w:val="en-US"/>
              </w:rPr>
              <w:t>Раменский</w:t>
            </w:r>
            <w:proofErr w:type="spellEnd"/>
            <w:r w:rsidRPr="0060081A">
              <w:rPr>
                <w:lang w:val="en-US"/>
              </w:rPr>
              <w:t>/</w:t>
            </w:r>
          </w:p>
          <w:p w:rsidR="0060081A" w:rsidRPr="0060081A" w:rsidRDefault="0060081A" w:rsidP="0060081A">
            <w:pPr>
              <w:spacing w:line="240" w:lineRule="auto"/>
              <w:ind w:firstLine="0"/>
            </w:pPr>
            <w:r w:rsidRPr="0060081A">
              <w:t>«____»__________________20___г.</w:t>
            </w:r>
          </w:p>
        </w:tc>
      </w:tr>
    </w:tbl>
    <w:p w:rsidR="0060081A" w:rsidRPr="0060081A" w:rsidRDefault="0060081A" w:rsidP="0060081A">
      <w:pPr>
        <w:spacing w:line="240" w:lineRule="auto"/>
      </w:pPr>
    </w:p>
    <w:p w:rsidR="0060081A" w:rsidRPr="0060081A" w:rsidRDefault="0060081A" w:rsidP="0060081A">
      <w:pPr>
        <w:spacing w:line="240" w:lineRule="auto"/>
        <w:ind w:firstLine="0"/>
        <w:jc w:val="left"/>
      </w:pPr>
    </w:p>
    <w:p w:rsidR="0060081A" w:rsidRPr="0060081A" w:rsidRDefault="0060081A" w:rsidP="0060081A">
      <w:pPr>
        <w:spacing w:line="240" w:lineRule="auto"/>
        <w:ind w:firstLine="900"/>
        <w:jc w:val="right"/>
      </w:pPr>
      <w:r>
        <w:br w:type="page"/>
      </w:r>
      <w:r w:rsidRPr="0060081A">
        <w:lastRenderedPageBreak/>
        <w:t xml:space="preserve">Приложение № 4 </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А700/21-29 от ___.___.20__г.</w:t>
      </w: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keepNext/>
        <w:spacing w:line="240" w:lineRule="auto"/>
        <w:ind w:firstLine="0"/>
        <w:jc w:val="center"/>
        <w:outlineLvl w:val="2"/>
        <w:rPr>
          <w:rFonts w:eastAsia="Malgun Gothic"/>
          <w:b/>
          <w:bCs/>
          <w:sz w:val="26"/>
          <w:szCs w:val="26"/>
        </w:rPr>
      </w:pPr>
      <w:r w:rsidRPr="0060081A">
        <w:rPr>
          <w:rFonts w:eastAsia="Malgun Gothic"/>
          <w:b/>
          <w:bCs/>
          <w:sz w:val="26"/>
          <w:szCs w:val="26"/>
        </w:rPr>
        <w:t>А К Т  П Р И Е М А – П Е Р Е Д А Ч И</w:t>
      </w:r>
    </w:p>
    <w:p w:rsidR="0060081A" w:rsidRPr="0060081A" w:rsidRDefault="0060081A" w:rsidP="0060081A">
      <w:pPr>
        <w:spacing w:line="240" w:lineRule="auto"/>
        <w:ind w:firstLine="567"/>
        <w:jc w:val="center"/>
        <w:rPr>
          <w:b/>
          <w:bCs/>
        </w:rPr>
      </w:pPr>
      <w:r w:rsidRPr="0060081A">
        <w:rPr>
          <w:b/>
          <w:bCs/>
        </w:rPr>
        <w:t>в аренду оборудования, расположенного по адресу:</w:t>
      </w:r>
    </w:p>
    <w:p w:rsidR="0060081A" w:rsidRPr="0060081A" w:rsidRDefault="0060081A" w:rsidP="0060081A">
      <w:pPr>
        <w:spacing w:line="240" w:lineRule="auto"/>
        <w:ind w:firstLine="567"/>
        <w:jc w:val="center"/>
        <w:rPr>
          <w:b/>
          <w:bCs/>
        </w:rPr>
      </w:pPr>
      <w:r w:rsidRPr="0060081A">
        <w:rPr>
          <w:b/>
          <w:bCs/>
        </w:rPr>
        <w:t>г. Новосибирск, ул. М. Горького, 78</w:t>
      </w:r>
    </w:p>
    <w:p w:rsidR="0060081A" w:rsidRPr="0060081A" w:rsidRDefault="0060081A" w:rsidP="0060081A">
      <w:pPr>
        <w:spacing w:line="240" w:lineRule="auto"/>
        <w:ind w:firstLine="567"/>
        <w:jc w:val="center"/>
        <w:rPr>
          <w:b/>
          <w:bCs/>
        </w:rPr>
      </w:pPr>
    </w:p>
    <w:p w:rsidR="0060081A" w:rsidRPr="0060081A" w:rsidRDefault="0060081A" w:rsidP="0060081A">
      <w:pPr>
        <w:spacing w:line="240" w:lineRule="auto"/>
        <w:ind w:firstLine="0"/>
        <w:rPr>
          <w:bCs/>
        </w:rPr>
      </w:pPr>
      <w:r w:rsidRPr="0060081A">
        <w:rPr>
          <w:bCs/>
        </w:rPr>
        <w:t>г. Новосибирск</w:t>
      </w:r>
      <w:r w:rsidRPr="0060081A">
        <w:rPr>
          <w:bCs/>
        </w:rPr>
        <w:tab/>
      </w:r>
      <w:r w:rsidRPr="0060081A">
        <w:rPr>
          <w:bCs/>
        </w:rPr>
        <w:tab/>
      </w:r>
      <w:r w:rsidRPr="0060081A">
        <w:rPr>
          <w:bCs/>
        </w:rPr>
        <w:tab/>
      </w:r>
      <w:r w:rsidRPr="0060081A">
        <w:rPr>
          <w:bCs/>
        </w:rPr>
        <w:tab/>
      </w:r>
      <w:r w:rsidRPr="0060081A">
        <w:rPr>
          <w:bCs/>
        </w:rPr>
        <w:tab/>
      </w:r>
      <w:r w:rsidRPr="0060081A">
        <w:rPr>
          <w:bCs/>
        </w:rPr>
        <w:tab/>
        <w:t xml:space="preserve">           </w:t>
      </w:r>
      <w:r w:rsidRPr="0060081A">
        <w:rPr>
          <w:bCs/>
        </w:rPr>
        <w:tab/>
        <w:t>«___» ______________ 20__г.</w:t>
      </w:r>
      <w:r w:rsidRPr="0060081A">
        <w:rPr>
          <w:bCs/>
        </w:rPr>
        <w:tab/>
      </w:r>
      <w:r w:rsidRPr="0060081A">
        <w:rPr>
          <w:bCs/>
        </w:rPr>
        <w:tab/>
      </w:r>
      <w:r w:rsidRPr="0060081A">
        <w:rPr>
          <w:bCs/>
        </w:rPr>
        <w:tab/>
      </w:r>
      <w:r w:rsidRPr="0060081A">
        <w:rPr>
          <w:bCs/>
        </w:rPr>
        <w:tab/>
      </w:r>
      <w:r w:rsidRPr="0060081A">
        <w:rPr>
          <w:bCs/>
        </w:rPr>
        <w:tab/>
      </w:r>
      <w:r w:rsidRPr="0060081A">
        <w:rPr>
          <w:bCs/>
        </w:rPr>
        <w:tab/>
      </w:r>
      <w:r w:rsidRPr="0060081A">
        <w:rPr>
          <w:bCs/>
        </w:rPr>
        <w:tab/>
      </w:r>
    </w:p>
    <w:p w:rsidR="0060081A" w:rsidRPr="0060081A" w:rsidRDefault="0060081A" w:rsidP="0060081A">
      <w:pPr>
        <w:spacing w:line="240" w:lineRule="auto"/>
        <w:ind w:firstLine="567"/>
        <w:jc w:val="center"/>
        <w:rPr>
          <w:b/>
          <w:bCs/>
        </w:rPr>
      </w:pPr>
    </w:p>
    <w:p w:rsidR="0060081A" w:rsidRPr="0060081A" w:rsidRDefault="0060081A" w:rsidP="0060081A">
      <w:pPr>
        <w:tabs>
          <w:tab w:val="left" w:pos="6204"/>
          <w:tab w:val="left" w:pos="8856"/>
        </w:tabs>
        <w:spacing w:line="240" w:lineRule="auto"/>
        <w:ind w:right="-45" w:firstLine="851"/>
      </w:pPr>
      <w:r w:rsidRPr="0060081A">
        <w:t>Мы, нижеподписавшиеся, Арендодатель АО «НПО НИИИП-НЗиК» в лице заместителя генерального директора по экономике и финансам Раменского Сергея Николаевича, действующего на основании Доверенности от 01.09.2020.г №105/20. и Арендатор ________________ в лице директора ___________________________, действующего на основании Устава, составили настоящий акт о нижеследующем:</w:t>
      </w:r>
    </w:p>
    <w:p w:rsidR="0060081A" w:rsidRPr="0060081A" w:rsidRDefault="0060081A" w:rsidP="0060081A">
      <w:pPr>
        <w:tabs>
          <w:tab w:val="left" w:pos="4428"/>
          <w:tab w:val="left" w:pos="8856"/>
        </w:tabs>
        <w:spacing w:line="240" w:lineRule="auto"/>
        <w:ind w:firstLine="851"/>
      </w:pPr>
      <w:r w:rsidRPr="0060081A">
        <w:rPr>
          <w:bCs/>
        </w:rPr>
        <w:t>Арендодатель</w:t>
      </w:r>
      <w:r w:rsidRPr="0060081A">
        <w:t xml:space="preserve"> передал </w:t>
      </w:r>
      <w:r w:rsidRPr="0060081A">
        <w:rPr>
          <w:bCs/>
        </w:rPr>
        <w:t>Арендатору, а Арендатор принял</w:t>
      </w:r>
      <w:r w:rsidRPr="0060081A">
        <w:t xml:space="preserve"> во временное пользование Оборудование согласно Приложению №2.</w:t>
      </w:r>
    </w:p>
    <w:p w:rsidR="0060081A" w:rsidRPr="0060081A" w:rsidRDefault="0060081A" w:rsidP="0060081A">
      <w:pPr>
        <w:spacing w:line="240" w:lineRule="auto"/>
        <w:ind w:firstLine="851"/>
      </w:pPr>
      <w:r w:rsidRPr="0060081A">
        <w:t xml:space="preserve">Техническое состояние оборудования: </w:t>
      </w:r>
    </w:p>
    <w:p w:rsidR="0060081A" w:rsidRPr="0060081A" w:rsidRDefault="0060081A" w:rsidP="0060081A">
      <w:pPr>
        <w:spacing w:line="240" w:lineRule="auto"/>
        <w:ind w:firstLine="851"/>
      </w:pPr>
      <w:r w:rsidRPr="0060081A">
        <w:t>На момент передачи Арендатор не имеет претензий к качеству и техническому состоянию Оборудования, принимаемого согласно настоящему Акту.</w:t>
      </w:r>
    </w:p>
    <w:p w:rsidR="0060081A" w:rsidRPr="0060081A" w:rsidRDefault="0060081A" w:rsidP="0060081A">
      <w:pPr>
        <w:suppressAutoHyphens w:val="0"/>
        <w:autoSpaceDE w:val="0"/>
        <w:autoSpaceDN w:val="0"/>
        <w:adjustRightInd w:val="0"/>
        <w:snapToGrid/>
        <w:spacing w:line="240" w:lineRule="auto"/>
        <w:ind w:right="-5" w:firstLine="0"/>
        <w:rPr>
          <w:lang w:eastAsia="ru-RU"/>
        </w:rPr>
      </w:pPr>
      <w:r w:rsidRPr="0060081A">
        <w:rPr>
          <w:lang w:eastAsia="ru-RU"/>
        </w:rPr>
        <w:t xml:space="preserve">                                                                               </w:t>
      </w: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ind w:firstLine="708"/>
      </w:pPr>
    </w:p>
    <w:tbl>
      <w:tblPr>
        <w:tblW w:w="0" w:type="auto"/>
        <w:tblInd w:w="675" w:type="dxa"/>
        <w:tblLook w:val="04A0" w:firstRow="1" w:lastRow="0" w:firstColumn="1" w:lastColumn="0" w:noHBand="0" w:noVBand="1"/>
      </w:tblPr>
      <w:tblGrid>
        <w:gridCol w:w="3855"/>
        <w:gridCol w:w="1216"/>
        <w:gridCol w:w="4391"/>
      </w:tblGrid>
      <w:tr w:rsidR="0060081A" w:rsidRPr="0060081A" w:rsidTr="0060081A">
        <w:tc>
          <w:tcPr>
            <w:tcW w:w="3735"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p>
        </w:tc>
        <w:tc>
          <w:tcPr>
            <w:tcW w:w="1288" w:type="dxa"/>
          </w:tcPr>
          <w:p w:rsidR="0060081A" w:rsidRPr="0060081A" w:rsidRDefault="0060081A" w:rsidP="0060081A">
            <w:pPr>
              <w:spacing w:line="240" w:lineRule="auto"/>
              <w:jc w:val="center"/>
              <w:rPr>
                <w:b/>
              </w:rPr>
            </w:pPr>
          </w:p>
        </w:tc>
        <w:tc>
          <w:tcPr>
            <w:tcW w:w="4439"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34"/>
              <w:rPr>
                <w:lang w:val="en-US"/>
              </w:rPr>
            </w:pPr>
            <w:r w:rsidRPr="0060081A">
              <w:t xml:space="preserve">______________ </w:t>
            </w:r>
            <w:r w:rsidRPr="0060081A">
              <w:rPr>
                <w:lang w:val="en-US"/>
              </w:rPr>
              <w:t>/</w:t>
            </w:r>
            <w:r w:rsidRPr="0060081A">
              <w:t>____________</w:t>
            </w:r>
            <w:r w:rsidRPr="0060081A">
              <w:rPr>
                <w:lang w:val="en-US"/>
              </w:rPr>
              <w:t>/</w:t>
            </w:r>
          </w:p>
          <w:p w:rsidR="0060081A" w:rsidRPr="0060081A" w:rsidRDefault="0060081A" w:rsidP="0060081A">
            <w:pPr>
              <w:spacing w:line="240" w:lineRule="auto"/>
              <w:ind w:firstLine="34"/>
            </w:pPr>
            <w:r w:rsidRPr="0060081A">
              <w:t>«____»__________________20___г.</w:t>
            </w:r>
          </w:p>
        </w:tc>
        <w:tc>
          <w:tcPr>
            <w:tcW w:w="1288" w:type="dxa"/>
          </w:tcPr>
          <w:p w:rsidR="0060081A" w:rsidRPr="0060081A" w:rsidRDefault="0060081A" w:rsidP="0060081A">
            <w:pPr>
              <w:spacing w:line="240" w:lineRule="auto"/>
            </w:pPr>
          </w:p>
        </w:tc>
        <w:tc>
          <w:tcPr>
            <w:tcW w:w="4439" w:type="dxa"/>
          </w:tcPr>
          <w:p w:rsidR="0060081A" w:rsidRPr="0060081A" w:rsidRDefault="0060081A" w:rsidP="0060081A">
            <w:pPr>
              <w:spacing w:line="240" w:lineRule="auto"/>
              <w:ind w:firstLine="0"/>
            </w:pPr>
          </w:p>
          <w:p w:rsidR="0060081A" w:rsidRPr="0060081A" w:rsidRDefault="0060081A" w:rsidP="0060081A">
            <w:pPr>
              <w:spacing w:line="240" w:lineRule="auto"/>
              <w:ind w:firstLine="0"/>
            </w:pPr>
            <w:r w:rsidRPr="0060081A">
              <w:t xml:space="preserve">_________________ </w:t>
            </w:r>
            <w:r w:rsidRPr="0060081A">
              <w:rPr>
                <w:lang w:val="en-US"/>
              </w:rPr>
              <w:t>/</w:t>
            </w:r>
            <w:r w:rsidRPr="0060081A">
              <w:t xml:space="preserve"> ______________</w:t>
            </w:r>
            <w:r w:rsidRPr="0060081A">
              <w:rPr>
                <w:lang w:val="en-US"/>
              </w:rPr>
              <w:t>/</w:t>
            </w:r>
          </w:p>
          <w:p w:rsidR="0060081A" w:rsidRPr="0060081A" w:rsidRDefault="0060081A" w:rsidP="0060081A">
            <w:pPr>
              <w:spacing w:line="240" w:lineRule="auto"/>
              <w:ind w:firstLine="0"/>
            </w:pPr>
            <w:r w:rsidRPr="0060081A">
              <w:t>«____»__________________20__г.</w:t>
            </w:r>
          </w:p>
        </w:tc>
      </w:tr>
    </w:tbl>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right="-1" w:firstLine="708"/>
        <w:jc w:val="right"/>
      </w:pPr>
      <w:r>
        <w:br w:type="page"/>
      </w:r>
      <w:r w:rsidRPr="0060081A">
        <w:lastRenderedPageBreak/>
        <w:t xml:space="preserve">Приложение № 5 </w:t>
      </w:r>
    </w:p>
    <w:p w:rsidR="0060081A" w:rsidRPr="0060081A" w:rsidRDefault="0060081A" w:rsidP="0060081A">
      <w:pPr>
        <w:spacing w:line="240" w:lineRule="auto"/>
        <w:ind w:right="-1" w:firstLine="708"/>
        <w:jc w:val="right"/>
      </w:pPr>
      <w:r w:rsidRPr="0060081A">
        <w:t>к Договору аренды недвижимого имущества</w:t>
      </w:r>
    </w:p>
    <w:p w:rsidR="0060081A" w:rsidRPr="0060081A" w:rsidRDefault="0060081A" w:rsidP="0060081A">
      <w:pPr>
        <w:spacing w:line="240" w:lineRule="auto"/>
        <w:ind w:right="-1" w:firstLine="708"/>
        <w:jc w:val="right"/>
      </w:pPr>
      <w:r w:rsidRPr="0060081A">
        <w:t>№ А700/21-29 от ___.___.20__г</w:t>
      </w: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jc w:val="center"/>
        <w:rPr>
          <w:b/>
        </w:rPr>
      </w:pPr>
      <w:r w:rsidRPr="0060081A">
        <w:rPr>
          <w:b/>
        </w:rPr>
        <w:t>Расчет платежей в соответствии с п.5.1 Договора</w:t>
      </w:r>
    </w:p>
    <w:p w:rsidR="0060081A" w:rsidRPr="0060081A" w:rsidRDefault="0060081A" w:rsidP="0060081A">
      <w:pPr>
        <w:spacing w:line="240" w:lineRule="auto"/>
        <w:ind w:right="-1" w:firstLine="708"/>
        <w:jc w:val="center"/>
        <w:rPr>
          <w:b/>
        </w:rPr>
      </w:pPr>
    </w:p>
    <w:p w:rsidR="0060081A" w:rsidRPr="0060081A" w:rsidRDefault="0060081A" w:rsidP="0060081A">
      <w:pPr>
        <w:spacing w:line="240" w:lineRule="auto"/>
        <w:ind w:right="-1" w:firstLine="708"/>
        <w:jc w:val="center"/>
      </w:pPr>
    </w:p>
    <w:tbl>
      <w:tblPr>
        <w:tblW w:w="0" w:type="auto"/>
        <w:tblBorders>
          <w:bottom w:val="single" w:sz="4" w:space="0" w:color="auto"/>
          <w:insideH w:val="single" w:sz="4" w:space="0" w:color="auto"/>
        </w:tblBorders>
        <w:tblLook w:val="04A0" w:firstRow="1" w:lastRow="0" w:firstColumn="1" w:lastColumn="0" w:noHBand="0" w:noVBand="1"/>
      </w:tblPr>
      <w:tblGrid>
        <w:gridCol w:w="7291"/>
        <w:gridCol w:w="2846"/>
      </w:tblGrid>
      <w:tr w:rsidR="0060081A" w:rsidRPr="0060081A" w:rsidTr="0060081A">
        <w:tc>
          <w:tcPr>
            <w:tcW w:w="7621" w:type="dxa"/>
            <w:shd w:val="clear" w:color="auto" w:fill="auto"/>
          </w:tcPr>
          <w:p w:rsidR="0060081A" w:rsidRPr="0060081A" w:rsidRDefault="0060081A" w:rsidP="0060081A">
            <w:pPr>
              <w:spacing w:line="240" w:lineRule="auto"/>
              <w:rPr>
                <w:b/>
              </w:rPr>
            </w:pPr>
            <w:r w:rsidRPr="0060081A">
              <w:rPr>
                <w:b/>
              </w:rPr>
              <w:t>1. Возмещение коммунальных затрат:</w:t>
            </w:r>
          </w:p>
        </w:tc>
        <w:tc>
          <w:tcPr>
            <w:tcW w:w="2941" w:type="dxa"/>
            <w:shd w:val="clear" w:color="auto" w:fill="auto"/>
          </w:tcPr>
          <w:p w:rsidR="0060081A" w:rsidRPr="0060081A" w:rsidRDefault="0060081A" w:rsidP="0060081A">
            <w:pPr>
              <w:spacing w:line="240" w:lineRule="auto"/>
            </w:pPr>
            <w:r w:rsidRPr="0060081A">
              <w:t>руб. в месяц</w:t>
            </w:r>
          </w:p>
        </w:tc>
      </w:tr>
      <w:tr w:rsidR="0060081A" w:rsidRPr="0060081A" w:rsidTr="0060081A">
        <w:tc>
          <w:tcPr>
            <w:tcW w:w="7621" w:type="dxa"/>
            <w:shd w:val="clear" w:color="auto" w:fill="auto"/>
          </w:tcPr>
          <w:p w:rsidR="0060081A" w:rsidRPr="0060081A" w:rsidRDefault="0060081A" w:rsidP="0060081A">
            <w:pPr>
              <w:spacing w:line="240" w:lineRule="auto"/>
            </w:pPr>
            <w:r w:rsidRPr="0060081A">
              <w:t>Водоснабжение (тариф 16,96  руб. за 1 куб. м.) + НДС  по ставке, установленной действующим законодательством</w:t>
            </w:r>
          </w:p>
        </w:tc>
        <w:tc>
          <w:tcPr>
            <w:tcW w:w="2941" w:type="dxa"/>
            <w:shd w:val="clear" w:color="auto" w:fill="auto"/>
          </w:tcPr>
          <w:p w:rsidR="0060081A" w:rsidRPr="0060081A" w:rsidRDefault="0060081A" w:rsidP="0060081A">
            <w:pPr>
              <w:spacing w:line="240" w:lineRule="auto"/>
            </w:pPr>
            <w:r w:rsidRPr="0060081A">
              <w:t>по счётчику*</w:t>
            </w:r>
          </w:p>
        </w:tc>
      </w:tr>
      <w:tr w:rsidR="0060081A" w:rsidRPr="0060081A" w:rsidTr="0060081A">
        <w:tc>
          <w:tcPr>
            <w:tcW w:w="7621" w:type="dxa"/>
            <w:shd w:val="clear" w:color="auto" w:fill="auto"/>
          </w:tcPr>
          <w:p w:rsidR="0060081A" w:rsidRPr="0060081A" w:rsidRDefault="0060081A" w:rsidP="0060081A">
            <w:pPr>
              <w:spacing w:line="240" w:lineRule="auto"/>
            </w:pPr>
            <w:r w:rsidRPr="0060081A">
              <w:t>Водоотведение (тариф 13,14 руб. за 1 куб. м.) + НДС  по ставке, установленной действующим законодательством</w:t>
            </w:r>
          </w:p>
        </w:tc>
        <w:tc>
          <w:tcPr>
            <w:tcW w:w="2941" w:type="dxa"/>
            <w:shd w:val="clear" w:color="auto" w:fill="auto"/>
          </w:tcPr>
          <w:p w:rsidR="0060081A" w:rsidRPr="0060081A" w:rsidRDefault="0060081A" w:rsidP="0060081A">
            <w:pPr>
              <w:spacing w:line="240" w:lineRule="auto"/>
            </w:pPr>
            <w:r w:rsidRPr="0060081A">
              <w:t>по счетчику**</w:t>
            </w:r>
          </w:p>
          <w:p w:rsidR="0060081A" w:rsidRPr="0060081A" w:rsidRDefault="0060081A" w:rsidP="0060081A">
            <w:pPr>
              <w:spacing w:line="240" w:lineRule="auto"/>
            </w:pPr>
            <w:r w:rsidRPr="0060081A">
              <w:t>холодной воды</w:t>
            </w:r>
          </w:p>
        </w:tc>
      </w:tr>
      <w:tr w:rsidR="0060081A" w:rsidRPr="0060081A" w:rsidTr="0060081A">
        <w:tc>
          <w:tcPr>
            <w:tcW w:w="7621" w:type="dxa"/>
            <w:shd w:val="clear" w:color="auto" w:fill="auto"/>
          </w:tcPr>
          <w:p w:rsidR="0060081A" w:rsidRPr="0060081A" w:rsidRDefault="0060081A" w:rsidP="0060081A">
            <w:pPr>
              <w:spacing w:line="240" w:lineRule="auto"/>
            </w:pPr>
            <w:r w:rsidRPr="0060081A">
              <w:t>Электроэнергия (тариф руб. за 1 кВт/ч)  + НДС  по ставке, установленной действующим законодательством</w:t>
            </w:r>
          </w:p>
        </w:tc>
        <w:tc>
          <w:tcPr>
            <w:tcW w:w="2941" w:type="dxa"/>
            <w:shd w:val="clear" w:color="auto" w:fill="auto"/>
          </w:tcPr>
          <w:p w:rsidR="0060081A" w:rsidRPr="0060081A" w:rsidRDefault="0060081A" w:rsidP="0060081A">
            <w:pPr>
              <w:spacing w:line="240" w:lineRule="auto"/>
            </w:pPr>
            <w:r w:rsidRPr="0060081A">
              <w:t xml:space="preserve">по счётчику </w:t>
            </w:r>
          </w:p>
        </w:tc>
      </w:tr>
      <w:tr w:rsidR="0060081A" w:rsidRPr="0060081A" w:rsidTr="0060081A">
        <w:tc>
          <w:tcPr>
            <w:tcW w:w="7621" w:type="dxa"/>
            <w:shd w:val="clear" w:color="auto" w:fill="auto"/>
          </w:tcPr>
          <w:p w:rsidR="0060081A" w:rsidRPr="0060081A" w:rsidRDefault="0060081A" w:rsidP="0060081A">
            <w:pPr>
              <w:spacing w:line="240" w:lineRule="auto"/>
            </w:pPr>
            <w:proofErr w:type="spellStart"/>
            <w:r w:rsidRPr="0060081A">
              <w:t>Теплоэнергия</w:t>
            </w:r>
            <w:proofErr w:type="spellEnd"/>
            <w:r w:rsidRPr="0060081A">
              <w:t xml:space="preserve"> (тариф 1254,98 руб. за 1 Гкал) + НДС  по ставке, установленной действующим законодательством</w:t>
            </w:r>
          </w:p>
        </w:tc>
        <w:tc>
          <w:tcPr>
            <w:tcW w:w="2941" w:type="dxa"/>
            <w:shd w:val="clear" w:color="auto" w:fill="auto"/>
          </w:tcPr>
          <w:p w:rsidR="0060081A" w:rsidRPr="0060081A" w:rsidRDefault="0060081A" w:rsidP="0060081A">
            <w:pPr>
              <w:spacing w:line="240" w:lineRule="auto"/>
            </w:pPr>
            <w:r w:rsidRPr="0060081A">
              <w:t>по расчёту</w:t>
            </w:r>
          </w:p>
        </w:tc>
      </w:tr>
    </w:tbl>
    <w:p w:rsidR="0060081A" w:rsidRPr="0060081A" w:rsidRDefault="0060081A" w:rsidP="0060081A">
      <w:pPr>
        <w:spacing w:line="240" w:lineRule="auto"/>
        <w:ind w:right="-1" w:firstLine="708"/>
        <w:jc w:val="center"/>
        <w:rPr>
          <w:b/>
        </w:rPr>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r w:rsidRPr="0060081A">
        <w:tab/>
      </w:r>
      <w:r w:rsidRPr="0060081A">
        <w:tab/>
      </w: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r w:rsidRPr="0060081A">
        <w:t>Размер затрат изменяется Обществом в одностороннем порядке при изменении тарифов на электроэнергию, тепловую энергию, водоснабжение, водоотведение и действующего законодательства.</w:t>
      </w: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r w:rsidRPr="0060081A">
        <w:t>*,** - При отсутствии или неисправности счетчиков, затраты определяются исходя из установленного объема потребления воды и сброса сточных вод в соответствии с Приложением №4,  плюс НДС  по ставке, установленной действующим законодательством.</w:t>
      </w: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0"/>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tbl>
      <w:tblPr>
        <w:tblW w:w="0" w:type="auto"/>
        <w:tblInd w:w="675" w:type="dxa"/>
        <w:tblLook w:val="04A0" w:firstRow="1" w:lastRow="0" w:firstColumn="1" w:lastColumn="0" w:noHBand="0" w:noVBand="1"/>
      </w:tblPr>
      <w:tblGrid>
        <w:gridCol w:w="3735"/>
        <w:gridCol w:w="1288"/>
        <w:gridCol w:w="4439"/>
      </w:tblGrid>
      <w:tr w:rsidR="0060081A" w:rsidRPr="0060081A" w:rsidTr="0060081A">
        <w:tc>
          <w:tcPr>
            <w:tcW w:w="3735"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p>
        </w:tc>
        <w:tc>
          <w:tcPr>
            <w:tcW w:w="1288" w:type="dxa"/>
          </w:tcPr>
          <w:p w:rsidR="0060081A" w:rsidRPr="0060081A" w:rsidRDefault="0060081A" w:rsidP="0060081A">
            <w:pPr>
              <w:spacing w:line="240" w:lineRule="auto"/>
              <w:jc w:val="center"/>
              <w:rPr>
                <w:b/>
              </w:rPr>
            </w:pPr>
          </w:p>
        </w:tc>
        <w:tc>
          <w:tcPr>
            <w:tcW w:w="4439"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34"/>
              <w:rPr>
                <w:lang w:val="en-US"/>
              </w:rPr>
            </w:pPr>
            <w:r w:rsidRPr="0060081A">
              <w:t xml:space="preserve">______________ </w:t>
            </w:r>
            <w:r w:rsidRPr="0060081A">
              <w:rPr>
                <w:lang w:val="en-US"/>
              </w:rPr>
              <w:t>/</w:t>
            </w:r>
            <w:r w:rsidRPr="0060081A">
              <w:t>____________</w:t>
            </w:r>
            <w:r w:rsidRPr="0060081A">
              <w:rPr>
                <w:lang w:val="en-US"/>
              </w:rPr>
              <w:t>/</w:t>
            </w:r>
          </w:p>
          <w:p w:rsidR="0060081A" w:rsidRPr="0060081A" w:rsidRDefault="0060081A" w:rsidP="0060081A">
            <w:pPr>
              <w:spacing w:line="240" w:lineRule="auto"/>
              <w:ind w:firstLine="34"/>
            </w:pPr>
            <w:r w:rsidRPr="0060081A">
              <w:t>«____»__________________20__г</w:t>
            </w:r>
          </w:p>
        </w:tc>
        <w:tc>
          <w:tcPr>
            <w:tcW w:w="1288" w:type="dxa"/>
          </w:tcPr>
          <w:p w:rsidR="0060081A" w:rsidRPr="0060081A" w:rsidRDefault="0060081A" w:rsidP="0060081A">
            <w:pPr>
              <w:spacing w:line="240" w:lineRule="auto"/>
            </w:pPr>
          </w:p>
        </w:tc>
        <w:tc>
          <w:tcPr>
            <w:tcW w:w="4439" w:type="dxa"/>
          </w:tcPr>
          <w:p w:rsidR="0060081A" w:rsidRPr="0060081A" w:rsidRDefault="0060081A" w:rsidP="0060081A">
            <w:pPr>
              <w:spacing w:line="240" w:lineRule="auto"/>
              <w:ind w:firstLine="0"/>
            </w:pPr>
          </w:p>
          <w:p w:rsidR="0060081A" w:rsidRPr="0060081A" w:rsidRDefault="0060081A" w:rsidP="0060081A">
            <w:pPr>
              <w:spacing w:line="240" w:lineRule="auto"/>
              <w:ind w:firstLine="0"/>
            </w:pPr>
            <w:r w:rsidRPr="0060081A">
              <w:t xml:space="preserve">_________________ </w:t>
            </w:r>
            <w:r w:rsidRPr="0060081A">
              <w:rPr>
                <w:lang w:val="en-US"/>
              </w:rPr>
              <w:t>/</w:t>
            </w:r>
            <w:r w:rsidRPr="0060081A">
              <w:t xml:space="preserve"> </w:t>
            </w:r>
            <w:r w:rsidRPr="0060081A">
              <w:rPr>
                <w:lang w:val="en-US"/>
              </w:rPr>
              <w:t xml:space="preserve">С.Н. </w:t>
            </w:r>
            <w:proofErr w:type="spellStart"/>
            <w:r w:rsidRPr="0060081A">
              <w:rPr>
                <w:lang w:val="en-US"/>
              </w:rPr>
              <w:t>Раменский</w:t>
            </w:r>
            <w:proofErr w:type="spellEnd"/>
            <w:r w:rsidRPr="0060081A">
              <w:rPr>
                <w:lang w:val="en-US"/>
              </w:rPr>
              <w:t>/</w:t>
            </w:r>
          </w:p>
          <w:p w:rsidR="0060081A" w:rsidRPr="0060081A" w:rsidRDefault="0060081A" w:rsidP="0060081A">
            <w:pPr>
              <w:spacing w:line="240" w:lineRule="auto"/>
              <w:ind w:firstLine="0"/>
            </w:pPr>
            <w:r w:rsidRPr="0060081A">
              <w:t>«____»__________________201__г.</w:t>
            </w:r>
          </w:p>
        </w:tc>
      </w:tr>
    </w:tbl>
    <w:p w:rsidR="0060081A" w:rsidRPr="0060081A" w:rsidRDefault="0060081A" w:rsidP="0060081A">
      <w:pPr>
        <w:spacing w:line="240" w:lineRule="auto"/>
        <w:ind w:right="-1" w:firstLine="0"/>
      </w:pPr>
    </w:p>
    <w:p w:rsidR="0060081A" w:rsidRPr="0060081A" w:rsidRDefault="0060081A" w:rsidP="0060081A">
      <w:pPr>
        <w:spacing w:line="240" w:lineRule="auto"/>
        <w:ind w:right="-1" w:firstLine="0"/>
      </w:pPr>
      <w:r w:rsidRPr="0060081A">
        <w:t>________________________________</w:t>
      </w:r>
    </w:p>
    <w:p w:rsidR="0060081A" w:rsidRPr="0060081A" w:rsidRDefault="0060081A" w:rsidP="0060081A">
      <w:pPr>
        <w:spacing w:line="240" w:lineRule="auto"/>
        <w:ind w:right="-1" w:firstLine="708"/>
        <w:rPr>
          <w:sz w:val="16"/>
          <w:szCs w:val="16"/>
        </w:rPr>
      </w:pPr>
      <w:r w:rsidRPr="0060081A">
        <w:t xml:space="preserve">  </w:t>
      </w:r>
      <w:r w:rsidRPr="0060081A">
        <w:rPr>
          <w:sz w:val="16"/>
          <w:szCs w:val="16"/>
        </w:rPr>
        <w:t>Оплата электроэнергии за 1кВт/ час будет производиться по нерегулируемому тарифу в месяце, следующим за отчётным, после получения счетов-фактур от ОАО «</w:t>
      </w:r>
      <w:proofErr w:type="spellStart"/>
      <w:r w:rsidRPr="0060081A">
        <w:rPr>
          <w:sz w:val="16"/>
          <w:szCs w:val="16"/>
        </w:rPr>
        <w:t>Новосибирскэнергосбыт</w:t>
      </w:r>
      <w:proofErr w:type="spellEnd"/>
      <w:r w:rsidRPr="0060081A">
        <w:rPr>
          <w:sz w:val="16"/>
          <w:szCs w:val="16"/>
        </w:rPr>
        <w:t>». Тариф может меняться в одностороннем порядке в случае изменения тарифов на розничном рынке электроэнергии. (Постановление Правительства РФ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w:t>
      </w:r>
    </w:p>
    <w:p w:rsidR="0060081A" w:rsidRPr="0060081A" w:rsidRDefault="0060081A" w:rsidP="0060081A">
      <w:pPr>
        <w:spacing w:line="240" w:lineRule="auto"/>
        <w:ind w:right="-1" w:firstLine="708"/>
        <w:rPr>
          <w:sz w:val="16"/>
          <w:szCs w:val="16"/>
        </w:rPr>
      </w:pPr>
    </w:p>
    <w:p w:rsidR="0060081A" w:rsidRPr="0060081A" w:rsidRDefault="0060081A" w:rsidP="0060081A">
      <w:pPr>
        <w:spacing w:line="240" w:lineRule="auto"/>
        <w:ind w:right="-1" w:firstLine="0"/>
        <w:jc w:val="left"/>
      </w:pPr>
    </w:p>
    <w:p w:rsidR="0060081A" w:rsidRPr="0060081A" w:rsidRDefault="0060081A" w:rsidP="0060081A">
      <w:pPr>
        <w:spacing w:line="240" w:lineRule="auto"/>
        <w:ind w:right="-1" w:firstLine="708"/>
        <w:jc w:val="right"/>
      </w:pPr>
      <w:r>
        <w:br w:type="page"/>
      </w:r>
      <w:r w:rsidRPr="0060081A">
        <w:lastRenderedPageBreak/>
        <w:t xml:space="preserve">Приложение № 6 </w:t>
      </w:r>
    </w:p>
    <w:p w:rsidR="0060081A" w:rsidRPr="0060081A" w:rsidRDefault="0060081A" w:rsidP="0060081A">
      <w:pPr>
        <w:spacing w:line="240" w:lineRule="auto"/>
        <w:ind w:right="-1" w:firstLine="708"/>
        <w:jc w:val="right"/>
      </w:pPr>
      <w:r w:rsidRPr="0060081A">
        <w:t>к Договору аренды недвижимого имущества</w:t>
      </w:r>
    </w:p>
    <w:p w:rsidR="0060081A" w:rsidRPr="0060081A" w:rsidRDefault="0060081A" w:rsidP="0060081A">
      <w:pPr>
        <w:spacing w:line="240" w:lineRule="auto"/>
        <w:ind w:right="-1" w:firstLine="708"/>
        <w:jc w:val="right"/>
      </w:pPr>
      <w:r w:rsidRPr="0060081A">
        <w:t>№ А700/21-29 от ___.___.20__г.</w:t>
      </w: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pPr>
      <w:r w:rsidRPr="0060081A">
        <w:t>Установленная договорная величина потребления Арендатором активной электроэнергии в тыс. кВт/ч:</w:t>
      </w:r>
    </w:p>
    <w:p w:rsidR="0060081A" w:rsidRPr="0060081A" w:rsidRDefault="0060081A" w:rsidP="0060081A">
      <w:pPr>
        <w:spacing w:line="240" w:lineRule="auto"/>
        <w:ind w:right="-1"/>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842"/>
        <w:gridCol w:w="1560"/>
        <w:gridCol w:w="992"/>
      </w:tblGrid>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Январь</w:t>
            </w:r>
          </w:p>
        </w:tc>
        <w:tc>
          <w:tcPr>
            <w:tcW w:w="1134" w:type="dxa"/>
          </w:tcPr>
          <w:p w:rsidR="0060081A" w:rsidRPr="0060081A" w:rsidRDefault="0060081A" w:rsidP="0060081A">
            <w:pPr>
              <w:tabs>
                <w:tab w:val="decimal" w:pos="0"/>
              </w:tabs>
              <w:autoSpaceDE w:val="0"/>
              <w:autoSpaceDN w:val="0"/>
              <w:adjustRightInd w:val="0"/>
              <w:spacing w:line="240" w:lineRule="auto"/>
              <w:ind w:right="187" w:firstLine="0"/>
            </w:pPr>
            <w:r w:rsidRPr="0060081A">
              <w:t>7,0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Июль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Февраль</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Август</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Март</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Сентябрь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Апрель</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Октябрь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Май</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Ноябрь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Июнь</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Декабрь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7,0</w:t>
            </w:r>
          </w:p>
        </w:tc>
      </w:tr>
    </w:tbl>
    <w:p w:rsidR="0060081A" w:rsidRPr="0060081A" w:rsidRDefault="0060081A" w:rsidP="0060081A">
      <w:pPr>
        <w:spacing w:line="240" w:lineRule="auto"/>
        <w:ind w:right="-1" w:firstLine="708"/>
        <w:jc w:val="right"/>
      </w:pPr>
      <w:r w:rsidRPr="0060081A">
        <w:tab/>
      </w:r>
      <w:r w:rsidRPr="0060081A">
        <w:tab/>
      </w:r>
      <w:r w:rsidRPr="0060081A">
        <w:tab/>
      </w:r>
      <w:r w:rsidRPr="0060081A">
        <w:tab/>
      </w:r>
      <w:r w:rsidRPr="0060081A">
        <w:tab/>
      </w:r>
      <w:r w:rsidRPr="0060081A">
        <w:tab/>
      </w:r>
      <w:r w:rsidRPr="0060081A">
        <w:tab/>
      </w:r>
      <w:r w:rsidRPr="0060081A">
        <w:tab/>
      </w:r>
      <w:r w:rsidRPr="0060081A">
        <w:tab/>
      </w:r>
      <w:r w:rsidRPr="0060081A">
        <w:tab/>
      </w:r>
      <w:r w:rsidRPr="0060081A">
        <w:tab/>
      </w:r>
      <w:r w:rsidRPr="0060081A">
        <w:tab/>
      </w:r>
      <w:r w:rsidRPr="0060081A">
        <w:tab/>
      </w:r>
    </w:p>
    <w:p w:rsidR="0060081A" w:rsidRPr="0060081A" w:rsidRDefault="0060081A" w:rsidP="0060081A">
      <w:pPr>
        <w:spacing w:line="240" w:lineRule="auto"/>
        <w:ind w:right="-1" w:firstLine="708"/>
      </w:pPr>
      <w:r w:rsidRPr="0060081A">
        <w:t>Годовая величина – 84 тыс. кВт.</w:t>
      </w: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pPr>
      <w:r w:rsidRPr="0060081A">
        <w:t>Контроль электропотребления ежемесячный.</w:t>
      </w: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tbl>
      <w:tblPr>
        <w:tblW w:w="0" w:type="auto"/>
        <w:tblInd w:w="675" w:type="dxa"/>
        <w:tblLook w:val="04A0" w:firstRow="1" w:lastRow="0" w:firstColumn="1" w:lastColumn="0" w:noHBand="0" w:noVBand="1"/>
      </w:tblPr>
      <w:tblGrid>
        <w:gridCol w:w="3855"/>
        <w:gridCol w:w="1210"/>
        <w:gridCol w:w="4397"/>
      </w:tblGrid>
      <w:tr w:rsidR="0060081A" w:rsidRPr="0060081A" w:rsidTr="0060081A">
        <w:tc>
          <w:tcPr>
            <w:tcW w:w="3735"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p>
        </w:tc>
        <w:tc>
          <w:tcPr>
            <w:tcW w:w="1288" w:type="dxa"/>
          </w:tcPr>
          <w:p w:rsidR="0060081A" w:rsidRPr="0060081A" w:rsidRDefault="0060081A" w:rsidP="0060081A">
            <w:pPr>
              <w:spacing w:line="240" w:lineRule="auto"/>
              <w:jc w:val="center"/>
              <w:rPr>
                <w:b/>
              </w:rPr>
            </w:pPr>
          </w:p>
        </w:tc>
        <w:tc>
          <w:tcPr>
            <w:tcW w:w="4439"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34"/>
              <w:rPr>
                <w:lang w:val="en-US"/>
              </w:rPr>
            </w:pPr>
            <w:r w:rsidRPr="0060081A">
              <w:t xml:space="preserve">______________ </w:t>
            </w:r>
            <w:r w:rsidRPr="0060081A">
              <w:rPr>
                <w:lang w:val="en-US"/>
              </w:rPr>
              <w:t>/</w:t>
            </w:r>
            <w:r w:rsidRPr="0060081A">
              <w:t>_____________</w:t>
            </w:r>
            <w:r w:rsidRPr="0060081A">
              <w:rPr>
                <w:lang w:val="en-US"/>
              </w:rPr>
              <w:t>/</w:t>
            </w:r>
          </w:p>
          <w:p w:rsidR="0060081A" w:rsidRPr="0060081A" w:rsidRDefault="0060081A" w:rsidP="0060081A">
            <w:pPr>
              <w:spacing w:line="240" w:lineRule="auto"/>
              <w:ind w:firstLine="34"/>
            </w:pPr>
            <w:r w:rsidRPr="0060081A">
              <w:t>«____»__________________20___г.</w:t>
            </w:r>
          </w:p>
        </w:tc>
        <w:tc>
          <w:tcPr>
            <w:tcW w:w="1288" w:type="dxa"/>
          </w:tcPr>
          <w:p w:rsidR="0060081A" w:rsidRPr="0060081A" w:rsidRDefault="0060081A" w:rsidP="0060081A">
            <w:pPr>
              <w:spacing w:line="240" w:lineRule="auto"/>
            </w:pPr>
          </w:p>
        </w:tc>
        <w:tc>
          <w:tcPr>
            <w:tcW w:w="4439" w:type="dxa"/>
          </w:tcPr>
          <w:p w:rsidR="0060081A" w:rsidRPr="0060081A" w:rsidRDefault="0060081A" w:rsidP="0060081A">
            <w:pPr>
              <w:spacing w:line="240" w:lineRule="auto"/>
              <w:ind w:firstLine="0"/>
            </w:pPr>
          </w:p>
          <w:p w:rsidR="0060081A" w:rsidRPr="0060081A" w:rsidRDefault="0060081A" w:rsidP="0060081A">
            <w:pPr>
              <w:spacing w:line="240" w:lineRule="auto"/>
              <w:ind w:firstLine="0"/>
            </w:pPr>
            <w:r w:rsidRPr="0060081A">
              <w:t xml:space="preserve">_________________ </w:t>
            </w:r>
            <w:r w:rsidRPr="0060081A">
              <w:rPr>
                <w:lang w:val="en-US"/>
              </w:rPr>
              <w:t>/</w:t>
            </w:r>
            <w:r w:rsidRPr="0060081A">
              <w:t xml:space="preserve"> </w:t>
            </w:r>
            <w:r w:rsidRPr="0060081A">
              <w:rPr>
                <w:lang w:val="en-US"/>
              </w:rPr>
              <w:t xml:space="preserve">С.Н. </w:t>
            </w:r>
            <w:proofErr w:type="spellStart"/>
            <w:r w:rsidRPr="0060081A">
              <w:rPr>
                <w:lang w:val="en-US"/>
              </w:rPr>
              <w:t>Раменский</w:t>
            </w:r>
            <w:proofErr w:type="spellEnd"/>
            <w:r w:rsidRPr="0060081A">
              <w:rPr>
                <w:lang w:val="en-US"/>
              </w:rPr>
              <w:t>/</w:t>
            </w:r>
          </w:p>
          <w:p w:rsidR="0060081A" w:rsidRPr="0060081A" w:rsidRDefault="0060081A" w:rsidP="0060081A">
            <w:pPr>
              <w:spacing w:line="240" w:lineRule="auto"/>
              <w:ind w:firstLine="0"/>
            </w:pPr>
            <w:r w:rsidRPr="0060081A">
              <w:t>«____»__________________20___г.</w:t>
            </w:r>
          </w:p>
        </w:tc>
      </w:tr>
    </w:tbl>
    <w:p w:rsidR="0060081A" w:rsidRPr="0060081A" w:rsidRDefault="0060081A" w:rsidP="0060081A">
      <w:pPr>
        <w:spacing w:line="240" w:lineRule="auto"/>
        <w:ind w:right="-1" w:firstLine="0"/>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jc w:val="right"/>
      </w:pPr>
      <w:r>
        <w:br w:type="page"/>
      </w:r>
      <w:r w:rsidRPr="0060081A">
        <w:lastRenderedPageBreak/>
        <w:t xml:space="preserve">Приложение № 7 </w:t>
      </w:r>
    </w:p>
    <w:p w:rsidR="0060081A" w:rsidRPr="0060081A" w:rsidRDefault="0060081A" w:rsidP="0060081A">
      <w:pPr>
        <w:spacing w:line="240" w:lineRule="auto"/>
        <w:ind w:right="-1" w:firstLine="708"/>
        <w:jc w:val="right"/>
      </w:pPr>
      <w:r w:rsidRPr="0060081A">
        <w:t>к Договору аренды недвижимого имущества</w:t>
      </w:r>
    </w:p>
    <w:p w:rsidR="0060081A" w:rsidRPr="0060081A" w:rsidRDefault="0060081A" w:rsidP="0060081A">
      <w:pPr>
        <w:spacing w:line="240" w:lineRule="auto"/>
        <w:ind w:right="-1" w:firstLine="708"/>
        <w:jc w:val="right"/>
      </w:pPr>
      <w:r w:rsidRPr="0060081A">
        <w:t>№ А700/21-29 от ___.___.20__г.</w:t>
      </w: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jc w:val="right"/>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r w:rsidRPr="0060081A">
        <w:t>Установленная договорная величина потребления Арендатором тепловой энергии в Гкал/мес.:</w:t>
      </w:r>
    </w:p>
    <w:p w:rsidR="0060081A" w:rsidRPr="0060081A" w:rsidRDefault="0060081A" w:rsidP="0060081A">
      <w:pPr>
        <w:spacing w:line="240" w:lineRule="auto"/>
        <w:ind w:right="-1" w:firstLine="708"/>
      </w:pPr>
    </w:p>
    <w:p w:rsidR="0060081A" w:rsidRPr="0060081A" w:rsidRDefault="0060081A" w:rsidP="0060081A">
      <w:pPr>
        <w:tabs>
          <w:tab w:val="decimal" w:pos="0"/>
        </w:tabs>
        <w:autoSpaceDE w:val="0"/>
        <w:autoSpaceDN w:val="0"/>
        <w:adjustRightInd w:val="0"/>
        <w:spacing w:line="240" w:lineRule="auto"/>
        <w:ind w:right="-86"/>
      </w:pPr>
      <w:r w:rsidRPr="0060081A">
        <w:t xml:space="preserve">Январь </w:t>
      </w:r>
      <w:r w:rsidRPr="0060081A">
        <w:tab/>
        <w:t>- 5,636</w:t>
      </w:r>
      <w:r w:rsidRPr="0060081A">
        <w:tab/>
      </w:r>
      <w:r w:rsidRPr="0060081A">
        <w:tab/>
      </w:r>
      <w:r w:rsidRPr="0060081A">
        <w:tab/>
      </w:r>
      <w:r w:rsidRPr="0060081A">
        <w:tab/>
      </w:r>
      <w:r w:rsidRPr="0060081A">
        <w:tab/>
        <w:t xml:space="preserve">Июль </w:t>
      </w:r>
      <w:r w:rsidRPr="0060081A">
        <w:tab/>
      </w:r>
      <w:r w:rsidRPr="0060081A">
        <w:tab/>
        <w:t xml:space="preserve">- 0,393                  </w:t>
      </w:r>
      <w:r w:rsidRPr="0060081A">
        <w:tab/>
      </w:r>
      <w:r w:rsidRPr="0060081A">
        <w:tab/>
        <w:t xml:space="preserve">Февраль </w:t>
      </w:r>
      <w:r w:rsidRPr="0060081A">
        <w:tab/>
        <w:t>- 5,171</w:t>
      </w:r>
      <w:r w:rsidRPr="0060081A">
        <w:tab/>
      </w:r>
      <w:r w:rsidRPr="0060081A">
        <w:tab/>
      </w:r>
      <w:r w:rsidRPr="0060081A">
        <w:tab/>
      </w:r>
      <w:r w:rsidRPr="0060081A">
        <w:tab/>
      </w:r>
      <w:r w:rsidRPr="0060081A">
        <w:tab/>
        <w:t xml:space="preserve">Август </w:t>
      </w:r>
      <w:r w:rsidRPr="0060081A">
        <w:tab/>
        <w:t>- 0,43</w:t>
      </w:r>
    </w:p>
    <w:p w:rsidR="0060081A" w:rsidRPr="0060081A" w:rsidRDefault="0060081A" w:rsidP="0060081A">
      <w:pPr>
        <w:tabs>
          <w:tab w:val="decimal" w:pos="0"/>
        </w:tabs>
        <w:autoSpaceDE w:val="0"/>
        <w:autoSpaceDN w:val="0"/>
        <w:adjustRightInd w:val="0"/>
        <w:spacing w:line="240" w:lineRule="auto"/>
        <w:ind w:right="187"/>
      </w:pPr>
      <w:r w:rsidRPr="0060081A">
        <w:t xml:space="preserve">Март </w:t>
      </w:r>
      <w:r w:rsidRPr="0060081A">
        <w:tab/>
      </w:r>
      <w:r w:rsidRPr="0060081A">
        <w:tab/>
        <w:t>- 4,359</w:t>
      </w:r>
      <w:r w:rsidRPr="0060081A">
        <w:tab/>
      </w:r>
      <w:r w:rsidRPr="0060081A">
        <w:tab/>
      </w:r>
      <w:r w:rsidRPr="0060081A">
        <w:tab/>
      </w:r>
      <w:r w:rsidRPr="0060081A">
        <w:tab/>
      </w:r>
      <w:r w:rsidRPr="0060081A">
        <w:tab/>
        <w:t xml:space="preserve">Сентябрь </w:t>
      </w:r>
      <w:r w:rsidRPr="0060081A">
        <w:tab/>
        <w:t>- 0,412</w:t>
      </w:r>
    </w:p>
    <w:p w:rsidR="0060081A" w:rsidRPr="0060081A" w:rsidRDefault="0060081A" w:rsidP="0060081A">
      <w:pPr>
        <w:tabs>
          <w:tab w:val="decimal" w:pos="0"/>
        </w:tabs>
        <w:autoSpaceDE w:val="0"/>
        <w:autoSpaceDN w:val="0"/>
        <w:adjustRightInd w:val="0"/>
        <w:spacing w:line="240" w:lineRule="auto"/>
        <w:ind w:right="-86" w:firstLine="0"/>
      </w:pPr>
      <w:r w:rsidRPr="0060081A">
        <w:t xml:space="preserve">          Апрель </w:t>
      </w:r>
      <w:r w:rsidRPr="0060081A">
        <w:tab/>
        <w:t>- 2,604</w:t>
      </w:r>
      <w:r w:rsidRPr="0060081A">
        <w:tab/>
      </w:r>
      <w:r w:rsidRPr="0060081A">
        <w:tab/>
      </w:r>
      <w:r w:rsidRPr="0060081A">
        <w:tab/>
      </w:r>
      <w:r w:rsidRPr="0060081A">
        <w:tab/>
      </w:r>
      <w:r w:rsidRPr="0060081A">
        <w:tab/>
        <w:t>Октябрь</w:t>
      </w:r>
      <w:r w:rsidRPr="0060081A">
        <w:tab/>
        <w:t>- 2,627</w:t>
      </w:r>
    </w:p>
    <w:p w:rsidR="0060081A" w:rsidRPr="0060081A" w:rsidRDefault="0060081A" w:rsidP="0060081A">
      <w:pPr>
        <w:tabs>
          <w:tab w:val="decimal" w:pos="0"/>
        </w:tabs>
        <w:autoSpaceDE w:val="0"/>
        <w:autoSpaceDN w:val="0"/>
        <w:adjustRightInd w:val="0"/>
        <w:spacing w:line="240" w:lineRule="auto"/>
        <w:ind w:right="-86"/>
      </w:pPr>
      <w:r w:rsidRPr="0060081A">
        <w:t xml:space="preserve">Май </w:t>
      </w:r>
      <w:r w:rsidRPr="0060081A">
        <w:tab/>
      </w:r>
      <w:r w:rsidRPr="0060081A">
        <w:tab/>
        <w:t>- 0,726</w:t>
      </w:r>
      <w:r w:rsidRPr="0060081A">
        <w:tab/>
      </w:r>
      <w:r w:rsidRPr="0060081A">
        <w:tab/>
      </w:r>
      <w:r w:rsidRPr="0060081A">
        <w:tab/>
      </w:r>
      <w:r w:rsidRPr="0060081A">
        <w:tab/>
      </w:r>
      <w:r w:rsidRPr="0060081A">
        <w:tab/>
        <w:t>Ноябрь</w:t>
      </w:r>
      <w:r w:rsidRPr="0060081A">
        <w:tab/>
        <w:t>- 4,082</w:t>
      </w:r>
    </w:p>
    <w:p w:rsidR="0060081A" w:rsidRPr="0060081A" w:rsidRDefault="0060081A" w:rsidP="0060081A">
      <w:pPr>
        <w:tabs>
          <w:tab w:val="decimal" w:pos="0"/>
        </w:tabs>
        <w:autoSpaceDE w:val="0"/>
        <w:autoSpaceDN w:val="0"/>
        <w:adjustRightInd w:val="0"/>
        <w:spacing w:line="240" w:lineRule="auto"/>
        <w:ind w:right="-86"/>
      </w:pPr>
      <w:r w:rsidRPr="0060081A">
        <w:t>Июнь</w:t>
      </w:r>
      <w:r w:rsidRPr="0060081A">
        <w:tab/>
      </w:r>
      <w:r w:rsidRPr="0060081A">
        <w:tab/>
        <w:t>- 0,393</w:t>
      </w:r>
      <w:r w:rsidRPr="0060081A">
        <w:tab/>
      </w:r>
      <w:r w:rsidRPr="0060081A">
        <w:tab/>
      </w:r>
      <w:r w:rsidRPr="0060081A">
        <w:tab/>
      </w:r>
      <w:r w:rsidRPr="0060081A">
        <w:tab/>
      </w:r>
      <w:r w:rsidRPr="0060081A">
        <w:tab/>
        <w:t>Декабрь</w:t>
      </w:r>
      <w:r w:rsidRPr="0060081A">
        <w:tab/>
        <w:t>- 5,352</w:t>
      </w:r>
    </w:p>
    <w:p w:rsidR="0060081A" w:rsidRPr="0060081A" w:rsidRDefault="0060081A" w:rsidP="0060081A">
      <w:pPr>
        <w:spacing w:line="240" w:lineRule="auto"/>
        <w:ind w:right="-1" w:firstLine="708"/>
      </w:pPr>
    </w:p>
    <w:p w:rsidR="0060081A" w:rsidRPr="0060081A" w:rsidRDefault="0060081A" w:rsidP="0060081A">
      <w:pPr>
        <w:tabs>
          <w:tab w:val="decimal" w:pos="0"/>
        </w:tabs>
        <w:autoSpaceDE w:val="0"/>
        <w:autoSpaceDN w:val="0"/>
        <w:adjustRightInd w:val="0"/>
        <w:spacing w:line="240" w:lineRule="auto"/>
        <w:ind w:right="-86"/>
        <w:rPr>
          <w:u w:val="single"/>
        </w:rPr>
      </w:pP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p>
    <w:p w:rsidR="0060081A" w:rsidRPr="0060081A" w:rsidRDefault="0060081A" w:rsidP="0060081A">
      <w:pPr>
        <w:tabs>
          <w:tab w:val="decimal" w:pos="0"/>
        </w:tabs>
        <w:autoSpaceDE w:val="0"/>
        <w:autoSpaceDN w:val="0"/>
        <w:adjustRightInd w:val="0"/>
        <w:spacing w:line="240" w:lineRule="auto"/>
        <w:ind w:right="-86"/>
      </w:pPr>
      <w:r w:rsidRPr="0060081A">
        <w:t>Годовая величина – 32,185 Гкал.</w:t>
      </w: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0"/>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pPr>
    </w:p>
    <w:tbl>
      <w:tblPr>
        <w:tblW w:w="0" w:type="auto"/>
        <w:tblInd w:w="675" w:type="dxa"/>
        <w:tblLook w:val="04A0" w:firstRow="1" w:lastRow="0" w:firstColumn="1" w:lastColumn="0" w:noHBand="0" w:noVBand="1"/>
      </w:tblPr>
      <w:tblGrid>
        <w:gridCol w:w="3735"/>
        <w:gridCol w:w="1288"/>
        <w:gridCol w:w="4439"/>
      </w:tblGrid>
      <w:tr w:rsidR="0060081A" w:rsidRPr="0060081A" w:rsidTr="0060081A">
        <w:tc>
          <w:tcPr>
            <w:tcW w:w="3735"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r w:rsidRPr="0060081A">
              <w:rPr>
                <w:b/>
              </w:rPr>
              <w:t>ООО «ПроСервис Поволжье»</w:t>
            </w:r>
          </w:p>
        </w:tc>
        <w:tc>
          <w:tcPr>
            <w:tcW w:w="1288" w:type="dxa"/>
          </w:tcPr>
          <w:p w:rsidR="0060081A" w:rsidRPr="0060081A" w:rsidRDefault="0060081A" w:rsidP="0060081A">
            <w:pPr>
              <w:spacing w:line="240" w:lineRule="auto"/>
              <w:jc w:val="center"/>
              <w:rPr>
                <w:b/>
              </w:rPr>
            </w:pPr>
          </w:p>
        </w:tc>
        <w:tc>
          <w:tcPr>
            <w:tcW w:w="4439"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34"/>
              <w:rPr>
                <w:lang w:val="en-US"/>
              </w:rPr>
            </w:pPr>
            <w:r w:rsidRPr="0060081A">
              <w:t xml:space="preserve">______________ </w:t>
            </w:r>
            <w:r w:rsidRPr="0060081A">
              <w:rPr>
                <w:lang w:val="en-US"/>
              </w:rPr>
              <w:t>/</w:t>
            </w:r>
            <w:r w:rsidRPr="0060081A">
              <w:t>В.В. Дружков</w:t>
            </w:r>
            <w:r w:rsidRPr="0060081A">
              <w:rPr>
                <w:lang w:val="en-US"/>
              </w:rPr>
              <w:t>/</w:t>
            </w:r>
          </w:p>
          <w:p w:rsidR="0060081A" w:rsidRPr="0060081A" w:rsidRDefault="0060081A" w:rsidP="0060081A">
            <w:pPr>
              <w:spacing w:line="240" w:lineRule="auto"/>
              <w:ind w:firstLine="34"/>
            </w:pPr>
            <w:r w:rsidRPr="0060081A">
              <w:t>«____»__________________20__г.</w:t>
            </w:r>
          </w:p>
        </w:tc>
        <w:tc>
          <w:tcPr>
            <w:tcW w:w="1288" w:type="dxa"/>
          </w:tcPr>
          <w:p w:rsidR="0060081A" w:rsidRPr="0060081A" w:rsidRDefault="0060081A" w:rsidP="0060081A">
            <w:pPr>
              <w:spacing w:line="240" w:lineRule="auto"/>
            </w:pPr>
          </w:p>
        </w:tc>
        <w:tc>
          <w:tcPr>
            <w:tcW w:w="4439" w:type="dxa"/>
          </w:tcPr>
          <w:p w:rsidR="0060081A" w:rsidRPr="0060081A" w:rsidRDefault="0060081A" w:rsidP="0060081A">
            <w:pPr>
              <w:spacing w:line="240" w:lineRule="auto"/>
              <w:ind w:firstLine="0"/>
            </w:pPr>
          </w:p>
          <w:p w:rsidR="0060081A" w:rsidRPr="0060081A" w:rsidRDefault="0060081A" w:rsidP="0060081A">
            <w:pPr>
              <w:spacing w:line="240" w:lineRule="auto"/>
              <w:ind w:firstLine="0"/>
            </w:pPr>
            <w:r w:rsidRPr="0060081A">
              <w:t xml:space="preserve">_________________ </w:t>
            </w:r>
            <w:r w:rsidRPr="0060081A">
              <w:rPr>
                <w:lang w:val="en-US"/>
              </w:rPr>
              <w:t>/</w:t>
            </w:r>
            <w:r w:rsidRPr="0060081A">
              <w:t xml:space="preserve"> </w:t>
            </w:r>
            <w:r w:rsidRPr="0060081A">
              <w:rPr>
                <w:lang w:val="en-US"/>
              </w:rPr>
              <w:t xml:space="preserve">С.Н. </w:t>
            </w:r>
            <w:proofErr w:type="spellStart"/>
            <w:r w:rsidRPr="0060081A">
              <w:rPr>
                <w:lang w:val="en-US"/>
              </w:rPr>
              <w:t>Раменский</w:t>
            </w:r>
            <w:proofErr w:type="spellEnd"/>
            <w:r w:rsidRPr="0060081A">
              <w:rPr>
                <w:lang w:val="en-US"/>
              </w:rPr>
              <w:t>/</w:t>
            </w:r>
          </w:p>
          <w:p w:rsidR="0060081A" w:rsidRPr="0060081A" w:rsidRDefault="0060081A" w:rsidP="0060081A">
            <w:pPr>
              <w:spacing w:line="240" w:lineRule="auto"/>
              <w:ind w:firstLine="0"/>
            </w:pPr>
            <w:r w:rsidRPr="0060081A">
              <w:t>«____»__________________20__г.</w:t>
            </w:r>
          </w:p>
        </w:tc>
      </w:tr>
    </w:tbl>
    <w:p w:rsidR="0060081A" w:rsidRPr="0060081A" w:rsidRDefault="0060081A" w:rsidP="0060081A">
      <w:pPr>
        <w:spacing w:line="240" w:lineRule="auto"/>
        <w:ind w:right="-1" w:firstLine="0"/>
      </w:pPr>
    </w:p>
    <w:p w:rsidR="0060081A" w:rsidRPr="0060081A" w:rsidRDefault="0060081A" w:rsidP="0060081A">
      <w:pPr>
        <w:spacing w:line="240" w:lineRule="auto"/>
        <w:ind w:right="-1" w:firstLine="708"/>
      </w:pPr>
    </w:p>
    <w:p w:rsidR="0060081A" w:rsidRPr="0060081A" w:rsidRDefault="0060081A" w:rsidP="0060081A">
      <w:pPr>
        <w:spacing w:line="240" w:lineRule="auto"/>
        <w:ind w:right="-1" w:firstLine="708"/>
        <w:jc w:val="right"/>
      </w:pPr>
      <w:r>
        <w:br w:type="page"/>
      </w:r>
      <w:r w:rsidRPr="0060081A">
        <w:lastRenderedPageBreak/>
        <w:t xml:space="preserve">Приложение № 8 </w:t>
      </w:r>
    </w:p>
    <w:p w:rsidR="0060081A" w:rsidRPr="0060081A" w:rsidRDefault="0060081A" w:rsidP="0060081A">
      <w:pPr>
        <w:spacing w:line="240" w:lineRule="auto"/>
        <w:ind w:right="-1" w:firstLine="708"/>
        <w:jc w:val="right"/>
      </w:pPr>
      <w:r w:rsidRPr="0060081A">
        <w:t>к Договору аренды недвижимого имущества</w:t>
      </w:r>
    </w:p>
    <w:p w:rsidR="0060081A" w:rsidRPr="0060081A" w:rsidRDefault="0060081A" w:rsidP="0060081A">
      <w:pPr>
        <w:spacing w:line="240" w:lineRule="auto"/>
        <w:ind w:right="-1" w:firstLine="708"/>
        <w:jc w:val="right"/>
      </w:pPr>
      <w:r w:rsidRPr="0060081A">
        <w:t>№ А700/21-29 от ___.___.20__г.</w:t>
      </w: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pPr>
      <w:r w:rsidRPr="0060081A">
        <w:t>Установленная договорная величина потребления Арендатором воды в м</w:t>
      </w:r>
      <w:r w:rsidRPr="0060081A">
        <w:rPr>
          <w:vertAlign w:val="superscript"/>
        </w:rPr>
        <w:t>3</w:t>
      </w:r>
      <w:r w:rsidRPr="0060081A">
        <w:t>/мес.:</w:t>
      </w: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86"/>
      </w:pPr>
      <w:r w:rsidRPr="0060081A">
        <w:t xml:space="preserve">Январь </w:t>
      </w:r>
      <w:r w:rsidRPr="0060081A">
        <w:tab/>
        <w:t>- 135</w:t>
      </w:r>
      <w:r w:rsidRPr="0060081A">
        <w:tab/>
      </w:r>
      <w:r w:rsidRPr="0060081A">
        <w:tab/>
      </w:r>
      <w:r w:rsidRPr="0060081A">
        <w:tab/>
      </w:r>
      <w:r w:rsidRPr="0060081A">
        <w:tab/>
        <w:t xml:space="preserve">Июль </w:t>
      </w:r>
      <w:r w:rsidRPr="0060081A">
        <w:tab/>
      </w:r>
      <w:r w:rsidRPr="0060081A">
        <w:tab/>
        <w:t xml:space="preserve">- 189                  </w:t>
      </w:r>
      <w:r w:rsidRPr="0060081A">
        <w:tab/>
      </w:r>
      <w:r w:rsidRPr="0060081A">
        <w:tab/>
      </w:r>
      <w:r w:rsidRPr="0060081A">
        <w:tab/>
        <w:t xml:space="preserve">Февраль </w:t>
      </w:r>
      <w:r w:rsidRPr="0060081A">
        <w:tab/>
        <w:t>- 180</w:t>
      </w:r>
      <w:r w:rsidRPr="0060081A">
        <w:tab/>
      </w:r>
      <w:r w:rsidRPr="0060081A">
        <w:tab/>
      </w:r>
      <w:r w:rsidRPr="0060081A">
        <w:tab/>
      </w:r>
      <w:r w:rsidRPr="0060081A">
        <w:tab/>
        <w:t xml:space="preserve">Август </w:t>
      </w:r>
      <w:r w:rsidRPr="0060081A">
        <w:tab/>
        <w:t>- 207</w:t>
      </w:r>
    </w:p>
    <w:p w:rsidR="0060081A" w:rsidRPr="0060081A" w:rsidRDefault="0060081A" w:rsidP="0060081A">
      <w:pPr>
        <w:tabs>
          <w:tab w:val="decimal" w:pos="0"/>
        </w:tabs>
        <w:autoSpaceDE w:val="0"/>
        <w:autoSpaceDN w:val="0"/>
        <w:adjustRightInd w:val="0"/>
        <w:spacing w:line="240" w:lineRule="auto"/>
        <w:ind w:right="187"/>
      </w:pPr>
      <w:r w:rsidRPr="0060081A">
        <w:t xml:space="preserve">Март </w:t>
      </w:r>
      <w:r w:rsidRPr="0060081A">
        <w:tab/>
      </w:r>
      <w:r w:rsidRPr="0060081A">
        <w:tab/>
        <w:t>- 189</w:t>
      </w:r>
      <w:r w:rsidRPr="0060081A">
        <w:tab/>
      </w:r>
      <w:r w:rsidRPr="0060081A">
        <w:tab/>
      </w:r>
      <w:r w:rsidRPr="0060081A">
        <w:tab/>
      </w:r>
      <w:r w:rsidRPr="0060081A">
        <w:tab/>
        <w:t xml:space="preserve">Сентябрь </w:t>
      </w:r>
      <w:r w:rsidRPr="0060081A">
        <w:tab/>
        <w:t>- 198</w:t>
      </w:r>
    </w:p>
    <w:p w:rsidR="0060081A" w:rsidRPr="0060081A" w:rsidRDefault="0060081A" w:rsidP="0060081A">
      <w:pPr>
        <w:tabs>
          <w:tab w:val="decimal" w:pos="0"/>
        </w:tabs>
        <w:autoSpaceDE w:val="0"/>
        <w:autoSpaceDN w:val="0"/>
        <w:adjustRightInd w:val="0"/>
        <w:spacing w:line="240" w:lineRule="auto"/>
        <w:ind w:right="-86"/>
      </w:pPr>
      <w:r w:rsidRPr="0060081A">
        <w:t xml:space="preserve">Апрель </w:t>
      </w:r>
      <w:r w:rsidRPr="0060081A">
        <w:tab/>
        <w:t>- 189</w:t>
      </w:r>
      <w:r w:rsidRPr="0060081A">
        <w:tab/>
      </w:r>
      <w:r w:rsidRPr="0060081A">
        <w:tab/>
      </w:r>
      <w:r w:rsidRPr="0060081A">
        <w:tab/>
      </w:r>
      <w:r w:rsidRPr="0060081A">
        <w:tab/>
        <w:t>Октябрь</w:t>
      </w:r>
      <w:r w:rsidRPr="0060081A">
        <w:tab/>
        <w:t>- 189</w:t>
      </w:r>
    </w:p>
    <w:p w:rsidR="0060081A" w:rsidRPr="0060081A" w:rsidRDefault="0060081A" w:rsidP="0060081A">
      <w:pPr>
        <w:tabs>
          <w:tab w:val="decimal" w:pos="0"/>
        </w:tabs>
        <w:autoSpaceDE w:val="0"/>
        <w:autoSpaceDN w:val="0"/>
        <w:adjustRightInd w:val="0"/>
        <w:spacing w:line="240" w:lineRule="auto"/>
        <w:ind w:right="-86"/>
      </w:pPr>
      <w:r w:rsidRPr="0060081A">
        <w:t xml:space="preserve">Май </w:t>
      </w:r>
      <w:r w:rsidRPr="0060081A">
        <w:tab/>
      </w:r>
      <w:r w:rsidRPr="0060081A">
        <w:tab/>
        <w:t>- 171</w:t>
      </w:r>
      <w:r w:rsidRPr="0060081A">
        <w:tab/>
      </w:r>
      <w:r w:rsidRPr="0060081A">
        <w:tab/>
      </w:r>
      <w:r w:rsidRPr="0060081A">
        <w:tab/>
      </w:r>
      <w:r w:rsidRPr="0060081A">
        <w:tab/>
        <w:t>Ноябрь</w:t>
      </w:r>
      <w:r w:rsidRPr="0060081A">
        <w:tab/>
        <w:t>- 189</w:t>
      </w:r>
    </w:p>
    <w:p w:rsidR="0060081A" w:rsidRPr="0060081A" w:rsidRDefault="0060081A" w:rsidP="0060081A">
      <w:pPr>
        <w:tabs>
          <w:tab w:val="decimal" w:pos="0"/>
        </w:tabs>
        <w:autoSpaceDE w:val="0"/>
        <w:autoSpaceDN w:val="0"/>
        <w:adjustRightInd w:val="0"/>
        <w:spacing w:line="240" w:lineRule="auto"/>
        <w:ind w:right="-86"/>
      </w:pPr>
      <w:r w:rsidRPr="0060081A">
        <w:t>Июнь</w:t>
      </w:r>
      <w:r w:rsidRPr="0060081A">
        <w:tab/>
      </w:r>
      <w:r w:rsidRPr="0060081A">
        <w:tab/>
        <w:t>- 189</w:t>
      </w:r>
      <w:r w:rsidRPr="0060081A">
        <w:tab/>
      </w:r>
      <w:r w:rsidRPr="0060081A">
        <w:tab/>
      </w:r>
      <w:r w:rsidRPr="0060081A">
        <w:tab/>
      </w:r>
      <w:r w:rsidRPr="0060081A">
        <w:tab/>
        <w:t>Декабрь</w:t>
      </w:r>
      <w:r w:rsidRPr="0060081A">
        <w:tab/>
        <w:t>- 198</w:t>
      </w:r>
    </w:p>
    <w:p w:rsidR="0060081A" w:rsidRPr="0060081A" w:rsidRDefault="0060081A" w:rsidP="0060081A">
      <w:pPr>
        <w:tabs>
          <w:tab w:val="decimal" w:pos="0"/>
        </w:tabs>
        <w:autoSpaceDE w:val="0"/>
        <w:autoSpaceDN w:val="0"/>
        <w:adjustRightInd w:val="0"/>
        <w:spacing w:line="240" w:lineRule="auto"/>
        <w:ind w:right="-86"/>
        <w:rPr>
          <w:sz w:val="20"/>
          <w:szCs w:val="20"/>
        </w:rPr>
      </w:pPr>
    </w:p>
    <w:p w:rsidR="0060081A" w:rsidRPr="0060081A" w:rsidRDefault="0060081A" w:rsidP="0060081A">
      <w:pPr>
        <w:tabs>
          <w:tab w:val="decimal" w:pos="0"/>
        </w:tabs>
        <w:autoSpaceDE w:val="0"/>
        <w:autoSpaceDN w:val="0"/>
        <w:adjustRightInd w:val="0"/>
        <w:spacing w:line="240" w:lineRule="auto"/>
        <w:ind w:right="-86"/>
        <w:rPr>
          <w:u w:val="single"/>
        </w:rPr>
      </w:pP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p>
    <w:p w:rsidR="0060081A" w:rsidRPr="0060081A" w:rsidRDefault="0060081A" w:rsidP="0060081A">
      <w:pPr>
        <w:tabs>
          <w:tab w:val="decimal" w:pos="0"/>
        </w:tabs>
        <w:autoSpaceDE w:val="0"/>
        <w:autoSpaceDN w:val="0"/>
        <w:adjustRightInd w:val="0"/>
        <w:spacing w:line="240" w:lineRule="auto"/>
        <w:ind w:right="-86"/>
        <w:rPr>
          <w:vertAlign w:val="superscript"/>
        </w:rPr>
      </w:pPr>
      <w:r w:rsidRPr="0060081A">
        <w:t>Годовая величина – 2223 м</w:t>
      </w:r>
      <w:r w:rsidRPr="0060081A">
        <w:rPr>
          <w:vertAlign w:val="superscript"/>
        </w:rPr>
        <w:t>3</w:t>
      </w:r>
    </w:p>
    <w:p w:rsidR="0060081A" w:rsidRPr="0060081A" w:rsidRDefault="0060081A" w:rsidP="0060081A">
      <w:pPr>
        <w:tabs>
          <w:tab w:val="decimal" w:pos="0"/>
        </w:tabs>
        <w:autoSpaceDE w:val="0"/>
        <w:autoSpaceDN w:val="0"/>
        <w:adjustRightInd w:val="0"/>
        <w:spacing w:line="240" w:lineRule="auto"/>
        <w:ind w:right="-86"/>
        <w:rPr>
          <w:sz w:val="20"/>
          <w:szCs w:val="20"/>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ind w:firstLine="0"/>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jc w:val="center"/>
        <w:rPr>
          <w:sz w:val="22"/>
          <w:szCs w:val="22"/>
        </w:rPr>
      </w:pPr>
    </w:p>
    <w:p w:rsidR="0060081A" w:rsidRPr="0060081A" w:rsidRDefault="0060081A" w:rsidP="0060081A">
      <w:pPr>
        <w:autoSpaceDE w:val="0"/>
        <w:autoSpaceDN w:val="0"/>
        <w:adjustRightInd w:val="0"/>
        <w:spacing w:line="240" w:lineRule="auto"/>
        <w:jc w:val="center"/>
        <w:rPr>
          <w:sz w:val="22"/>
          <w:szCs w:val="22"/>
        </w:rPr>
      </w:pPr>
    </w:p>
    <w:tbl>
      <w:tblPr>
        <w:tblW w:w="0" w:type="auto"/>
        <w:tblInd w:w="675" w:type="dxa"/>
        <w:tblLook w:val="04A0" w:firstRow="1" w:lastRow="0" w:firstColumn="1" w:lastColumn="0" w:noHBand="0" w:noVBand="1"/>
      </w:tblPr>
      <w:tblGrid>
        <w:gridCol w:w="3735"/>
        <w:gridCol w:w="1288"/>
        <w:gridCol w:w="4439"/>
      </w:tblGrid>
      <w:tr w:rsidR="0060081A" w:rsidRPr="0060081A" w:rsidTr="0060081A">
        <w:tc>
          <w:tcPr>
            <w:tcW w:w="3735"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p>
        </w:tc>
        <w:tc>
          <w:tcPr>
            <w:tcW w:w="1288" w:type="dxa"/>
          </w:tcPr>
          <w:p w:rsidR="0060081A" w:rsidRPr="0060081A" w:rsidRDefault="0060081A" w:rsidP="0060081A">
            <w:pPr>
              <w:spacing w:line="240" w:lineRule="auto"/>
              <w:jc w:val="center"/>
              <w:rPr>
                <w:b/>
              </w:rPr>
            </w:pPr>
          </w:p>
        </w:tc>
        <w:tc>
          <w:tcPr>
            <w:tcW w:w="4439"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34"/>
              <w:rPr>
                <w:lang w:val="en-US"/>
              </w:rPr>
            </w:pPr>
            <w:r w:rsidRPr="0060081A">
              <w:t xml:space="preserve">______________ </w:t>
            </w:r>
            <w:r w:rsidRPr="0060081A">
              <w:rPr>
                <w:lang w:val="en-US"/>
              </w:rPr>
              <w:t>/</w:t>
            </w:r>
            <w:r w:rsidRPr="0060081A">
              <w:t>В.В. Дружков</w:t>
            </w:r>
            <w:r w:rsidRPr="0060081A">
              <w:rPr>
                <w:lang w:val="en-US"/>
              </w:rPr>
              <w:t>/</w:t>
            </w:r>
          </w:p>
          <w:p w:rsidR="0060081A" w:rsidRPr="0060081A" w:rsidRDefault="0060081A" w:rsidP="0060081A">
            <w:pPr>
              <w:spacing w:line="240" w:lineRule="auto"/>
              <w:ind w:firstLine="34"/>
            </w:pPr>
            <w:r w:rsidRPr="0060081A">
              <w:t>«____»__________________20__г</w:t>
            </w:r>
          </w:p>
        </w:tc>
        <w:tc>
          <w:tcPr>
            <w:tcW w:w="1288" w:type="dxa"/>
          </w:tcPr>
          <w:p w:rsidR="0060081A" w:rsidRPr="0060081A" w:rsidRDefault="0060081A" w:rsidP="0060081A">
            <w:pPr>
              <w:spacing w:line="240" w:lineRule="auto"/>
            </w:pPr>
          </w:p>
        </w:tc>
        <w:tc>
          <w:tcPr>
            <w:tcW w:w="4439" w:type="dxa"/>
          </w:tcPr>
          <w:p w:rsidR="0060081A" w:rsidRPr="0060081A" w:rsidRDefault="0060081A" w:rsidP="0060081A">
            <w:pPr>
              <w:spacing w:line="240" w:lineRule="auto"/>
              <w:ind w:firstLine="0"/>
            </w:pPr>
          </w:p>
          <w:p w:rsidR="0060081A" w:rsidRPr="0060081A" w:rsidRDefault="0060081A" w:rsidP="0060081A">
            <w:pPr>
              <w:spacing w:line="240" w:lineRule="auto"/>
              <w:ind w:firstLine="0"/>
            </w:pPr>
            <w:r w:rsidRPr="0060081A">
              <w:t xml:space="preserve">_________________ </w:t>
            </w:r>
            <w:r w:rsidRPr="0060081A">
              <w:rPr>
                <w:lang w:val="en-US"/>
              </w:rPr>
              <w:t>/</w:t>
            </w:r>
            <w:r w:rsidRPr="0060081A">
              <w:t xml:space="preserve"> </w:t>
            </w:r>
            <w:r w:rsidRPr="0060081A">
              <w:rPr>
                <w:lang w:val="en-US"/>
              </w:rPr>
              <w:t xml:space="preserve">С.Н. </w:t>
            </w:r>
            <w:proofErr w:type="spellStart"/>
            <w:r w:rsidRPr="0060081A">
              <w:rPr>
                <w:lang w:val="en-US"/>
              </w:rPr>
              <w:t>Раменский</w:t>
            </w:r>
            <w:proofErr w:type="spellEnd"/>
            <w:r w:rsidRPr="0060081A">
              <w:rPr>
                <w:lang w:val="en-US"/>
              </w:rPr>
              <w:t>/</w:t>
            </w:r>
          </w:p>
          <w:p w:rsidR="0060081A" w:rsidRPr="0060081A" w:rsidRDefault="0060081A" w:rsidP="0060081A">
            <w:pPr>
              <w:spacing w:line="240" w:lineRule="auto"/>
              <w:ind w:firstLine="0"/>
            </w:pPr>
            <w:r w:rsidRPr="0060081A">
              <w:t>«____»__________________20__г.</w:t>
            </w:r>
          </w:p>
        </w:tc>
      </w:tr>
    </w:tbl>
    <w:p w:rsidR="0060081A" w:rsidRPr="0060081A" w:rsidRDefault="0060081A" w:rsidP="0060081A">
      <w:pPr>
        <w:widowControl/>
        <w:suppressAutoHyphens w:val="0"/>
        <w:snapToGrid/>
        <w:spacing w:after="200" w:line="276" w:lineRule="auto"/>
        <w:ind w:firstLine="0"/>
        <w:jc w:val="left"/>
        <w:rPr>
          <w:rFonts w:ascii="Calibri" w:eastAsia="Calibri" w:hAnsi="Calibri"/>
          <w:sz w:val="22"/>
          <w:szCs w:val="22"/>
          <w:lang w:eastAsia="en-US"/>
        </w:rPr>
      </w:pPr>
    </w:p>
    <w:p w:rsidR="000C3B2B" w:rsidRDefault="0060081A" w:rsidP="000C3B2B">
      <w:pPr>
        <w:spacing w:line="240" w:lineRule="auto"/>
        <w:ind w:right="-1" w:firstLine="0"/>
        <w:jc w:val="right"/>
        <w:rPr>
          <w:b/>
        </w:rPr>
      </w:pPr>
      <w:r>
        <w:rPr>
          <w:sz w:val="22"/>
          <w:szCs w:val="22"/>
          <w:lang w:eastAsia="ru-RU"/>
        </w:rPr>
        <w:br w:type="page"/>
      </w:r>
      <w:r w:rsidR="000C3B2B">
        <w:rPr>
          <w:b/>
        </w:rPr>
        <w:lastRenderedPageBreak/>
        <w:t>Проект</w:t>
      </w:r>
    </w:p>
    <w:p w:rsidR="000C3B2B" w:rsidRDefault="000C3B2B" w:rsidP="0060081A">
      <w:pPr>
        <w:spacing w:line="240" w:lineRule="auto"/>
        <w:ind w:right="-1"/>
        <w:jc w:val="center"/>
        <w:rPr>
          <w:sz w:val="22"/>
          <w:szCs w:val="22"/>
          <w:lang w:eastAsia="ru-RU"/>
        </w:rPr>
      </w:pPr>
    </w:p>
    <w:p w:rsidR="0060081A" w:rsidRPr="0060081A" w:rsidRDefault="0060081A" w:rsidP="0060081A">
      <w:pPr>
        <w:spacing w:line="240" w:lineRule="auto"/>
        <w:ind w:right="-1"/>
        <w:jc w:val="center"/>
        <w:rPr>
          <w:b/>
        </w:rPr>
      </w:pPr>
      <w:r w:rsidRPr="0060081A">
        <w:rPr>
          <w:b/>
        </w:rPr>
        <w:t xml:space="preserve">ДОГОВОР  АРЕНДЫ № А700/21-28   </w:t>
      </w:r>
    </w:p>
    <w:p w:rsidR="0060081A" w:rsidRPr="0060081A" w:rsidRDefault="0060081A" w:rsidP="0060081A">
      <w:pPr>
        <w:spacing w:line="240" w:lineRule="auto"/>
        <w:ind w:right="-1"/>
        <w:jc w:val="center"/>
        <w:rPr>
          <w:b/>
        </w:rPr>
      </w:pPr>
    </w:p>
    <w:p w:rsidR="0060081A" w:rsidRPr="0060081A" w:rsidRDefault="0060081A" w:rsidP="0060081A">
      <w:pPr>
        <w:spacing w:line="240" w:lineRule="auto"/>
        <w:ind w:right="-1"/>
      </w:pPr>
      <w:r w:rsidRPr="0060081A">
        <w:tab/>
        <w:t>г. Новосибирск</w:t>
      </w:r>
      <w:r w:rsidRPr="0060081A">
        <w:tab/>
      </w:r>
      <w:r w:rsidRPr="0060081A">
        <w:tab/>
      </w:r>
      <w:r w:rsidRPr="0060081A">
        <w:tab/>
      </w:r>
      <w:r w:rsidRPr="0060081A">
        <w:tab/>
      </w:r>
      <w:r w:rsidRPr="0060081A">
        <w:tab/>
        <w:t xml:space="preserve">    «___» _______________ 20__г.</w:t>
      </w:r>
    </w:p>
    <w:p w:rsidR="0060081A" w:rsidRPr="0060081A" w:rsidRDefault="0060081A" w:rsidP="0060081A">
      <w:pPr>
        <w:spacing w:line="240" w:lineRule="auto"/>
        <w:ind w:right="-1"/>
      </w:pPr>
    </w:p>
    <w:p w:rsidR="0060081A" w:rsidRPr="0060081A" w:rsidRDefault="0060081A" w:rsidP="0060081A">
      <w:pPr>
        <w:spacing w:line="240" w:lineRule="auto"/>
      </w:pPr>
      <w:r w:rsidRPr="0060081A">
        <w:rPr>
          <w:b/>
        </w:rPr>
        <w:t>Акционерное общество «НИИ измерительных приборов - Новосибирский завод имени Коминтерна»</w:t>
      </w:r>
      <w:r w:rsidRPr="0060081A">
        <w:t xml:space="preserve">, именуемое в дальнейшем «Арендодатель», в лице заместителя генерального директора по производству и экономики Раменского Сергея Николаевича, действующего на основании Доверенности №105/20 от 01.09.2020г., с одной стороны и </w:t>
      </w:r>
      <w:r w:rsidRPr="0060081A">
        <w:rPr>
          <w:b/>
        </w:rPr>
        <w:t>________________________________________________</w:t>
      </w:r>
      <w:r w:rsidRPr="0060081A">
        <w:t>, в лице _______________________________________________, действующего ______________________________, именуемое в дальнейшем «Арендатор», вместе в дальнейшем именуемые «Стороны», заключили настоящий договор  (далее – «Договор») о нижеследующем:</w:t>
      </w:r>
    </w:p>
    <w:p w:rsidR="0060081A" w:rsidRPr="0060081A" w:rsidRDefault="0060081A" w:rsidP="0060081A">
      <w:pPr>
        <w:spacing w:line="240" w:lineRule="auto"/>
      </w:pPr>
    </w:p>
    <w:p w:rsidR="0060081A" w:rsidRPr="0060081A" w:rsidRDefault="0060081A" w:rsidP="00FC1C72">
      <w:pPr>
        <w:widowControl/>
        <w:numPr>
          <w:ilvl w:val="0"/>
          <w:numId w:val="19"/>
        </w:numPr>
        <w:suppressAutoHyphens w:val="0"/>
        <w:snapToGrid/>
        <w:spacing w:line="240" w:lineRule="auto"/>
        <w:ind w:left="0" w:right="-1" w:firstLine="0"/>
        <w:jc w:val="center"/>
        <w:rPr>
          <w:b/>
        </w:rPr>
      </w:pPr>
      <w:r w:rsidRPr="0060081A">
        <w:rPr>
          <w:b/>
        </w:rPr>
        <w:t>ПРЕДМЕТ  ДОГОВОРА.</w:t>
      </w:r>
    </w:p>
    <w:p w:rsidR="0060081A" w:rsidRPr="0060081A" w:rsidRDefault="0060081A" w:rsidP="0060081A">
      <w:pPr>
        <w:spacing w:line="240" w:lineRule="auto"/>
        <w:ind w:right="-1"/>
        <w:rPr>
          <w:b/>
        </w:rPr>
      </w:pPr>
    </w:p>
    <w:p w:rsidR="0060081A" w:rsidRPr="0060081A" w:rsidRDefault="0060081A" w:rsidP="0060081A">
      <w:pPr>
        <w:widowControl/>
        <w:snapToGrid/>
        <w:spacing w:line="240" w:lineRule="auto"/>
        <w:ind w:right="-1"/>
        <w:rPr>
          <w:lang w:val="x-none"/>
        </w:rPr>
      </w:pPr>
      <w:r w:rsidRPr="0060081A">
        <w:rPr>
          <w:lang w:val="x-none"/>
        </w:rPr>
        <w:t>1.1. Арендодатель передает, а Арендатор принимает во временное пользование за плату  нежилые помещения с технологическим оборудованием, далее «Арендованные помещения», общей площадью 4</w:t>
      </w:r>
      <w:r w:rsidRPr="0060081A">
        <w:t>09</w:t>
      </w:r>
      <w:r w:rsidRPr="0060081A">
        <w:rPr>
          <w:lang w:val="x-none"/>
        </w:rPr>
        <w:t>,</w:t>
      </w:r>
      <w:r w:rsidRPr="0060081A">
        <w:t>2</w:t>
      </w:r>
      <w:r w:rsidRPr="0060081A">
        <w:rPr>
          <w:lang w:val="x-none"/>
        </w:rPr>
        <w:t xml:space="preserve"> кв.м., расположенные на первом и втором этаже здания (корпус №32), по адресу: 630015, г. Новосибирск, ул. Планетная, 32 и указанные в поэтажном плане за номерами: 2, 4, 5, 9-12, 14, 17, 26, 34-38.</w:t>
      </w:r>
    </w:p>
    <w:p w:rsidR="0060081A" w:rsidRPr="0060081A" w:rsidRDefault="0060081A" w:rsidP="0060081A">
      <w:pPr>
        <w:widowControl/>
        <w:snapToGrid/>
        <w:spacing w:line="240" w:lineRule="auto"/>
        <w:ind w:right="-1"/>
        <w:rPr>
          <w:lang w:val="x-none"/>
        </w:rPr>
      </w:pPr>
      <w:r w:rsidRPr="0060081A">
        <w:rPr>
          <w:lang w:val="x-none"/>
        </w:rPr>
        <w:t>Технологическое оборудование, далее «Оборудование», передаваемое вместе с нежилыми помещениями, указанно в Перечне передаваемого оборудования,  являющимся неотъемлемой частью настоящего Договора (Приложение №2)».</w:t>
      </w:r>
    </w:p>
    <w:p w:rsidR="0060081A" w:rsidRPr="0060081A" w:rsidRDefault="0060081A" w:rsidP="0060081A">
      <w:pPr>
        <w:widowControl/>
        <w:snapToGrid/>
        <w:spacing w:line="240" w:lineRule="auto"/>
        <w:ind w:right="-1"/>
        <w:rPr>
          <w:lang w:val="x-none"/>
        </w:rPr>
      </w:pPr>
      <w:r w:rsidRPr="0060081A">
        <w:rPr>
          <w:lang w:val="x-none"/>
        </w:rPr>
        <w:t>1.2. Арендованные помещения передаются Арендатору для использования в соответствии с видами деятельности, установленными учредительными документами Арендатора.</w:t>
      </w:r>
    </w:p>
    <w:p w:rsidR="0060081A" w:rsidRPr="0060081A" w:rsidRDefault="0060081A" w:rsidP="0060081A">
      <w:pPr>
        <w:widowControl/>
        <w:snapToGrid/>
        <w:spacing w:line="240" w:lineRule="auto"/>
        <w:ind w:right="-1"/>
        <w:rPr>
          <w:lang w:val="x-none"/>
        </w:rPr>
      </w:pPr>
      <w:r w:rsidRPr="0060081A">
        <w:rPr>
          <w:lang w:val="x-none"/>
        </w:rPr>
        <w:t>1.3. Оборудование передается для использования Арендатором в Арендованных помещениях, указанных в п. 1.1., в соответствии с его назначением.</w:t>
      </w:r>
    </w:p>
    <w:p w:rsidR="0060081A" w:rsidRPr="0060081A" w:rsidRDefault="0060081A" w:rsidP="0060081A">
      <w:pPr>
        <w:spacing w:line="240" w:lineRule="auto"/>
        <w:ind w:right="-1"/>
      </w:pPr>
      <w:r w:rsidRPr="0060081A">
        <w:t xml:space="preserve">1.4. Состав Арендованных помещений и их месторасположение определяется в </w:t>
      </w:r>
      <w:proofErr w:type="spellStart"/>
      <w:r w:rsidRPr="0060081A">
        <w:t>выкопировке</w:t>
      </w:r>
      <w:proofErr w:type="spellEnd"/>
      <w:r w:rsidRPr="0060081A">
        <w:t xml:space="preserve">, прилагаемой к настоящему Договору и являющейся его неотъемлемой частью (Приложение № 1). </w:t>
      </w:r>
    </w:p>
    <w:p w:rsidR="0060081A" w:rsidRPr="0060081A" w:rsidRDefault="0060081A" w:rsidP="0060081A">
      <w:pPr>
        <w:spacing w:line="240" w:lineRule="auto"/>
        <w:ind w:right="-1"/>
        <w:rPr>
          <w:i/>
        </w:rPr>
      </w:pPr>
      <w:r w:rsidRPr="0060081A">
        <w:t>1.5. Арендованные помещения принадлежат Арендодателю на праве собственности на основании свидетельства о государственной регистрации права от 28.04.2011г №54АД 326780.</w:t>
      </w:r>
    </w:p>
    <w:p w:rsidR="0060081A" w:rsidRPr="0060081A" w:rsidRDefault="0060081A" w:rsidP="0060081A">
      <w:pPr>
        <w:spacing w:line="240" w:lineRule="auto"/>
        <w:ind w:right="-1"/>
      </w:pPr>
      <w:r w:rsidRPr="0060081A">
        <w:t>Передача Арендованных помещений не влечет передачу права собственности на них.</w:t>
      </w:r>
    </w:p>
    <w:p w:rsidR="0060081A" w:rsidRPr="0060081A" w:rsidRDefault="0060081A" w:rsidP="0060081A">
      <w:pPr>
        <w:spacing w:line="240" w:lineRule="auto"/>
        <w:ind w:right="-1"/>
      </w:pPr>
      <w:r w:rsidRPr="0060081A">
        <w:t>Арендованные помещения передаются в аренду Арендатору без права передачи в субаренду.</w:t>
      </w:r>
    </w:p>
    <w:p w:rsidR="0060081A" w:rsidRPr="0060081A" w:rsidRDefault="0060081A" w:rsidP="0060081A">
      <w:pPr>
        <w:spacing w:line="240" w:lineRule="auto"/>
        <w:ind w:right="-1"/>
      </w:pPr>
      <w:r w:rsidRPr="0060081A">
        <w:t>1.6. Арендодатель предоставляет Арендованные помещения и Оборудование в состоянии, пригодном для их использования в соответствии с целями, указанными в п. 1.2. и п. 1.3. Договора, и гарантирует, что на момент заключения Договора Арендованные помещения свободны от прав и претензий третьих лиц, не находятся в залоге, под арестом или другим обременением и не являются предметом спора.</w:t>
      </w:r>
    </w:p>
    <w:p w:rsidR="0060081A" w:rsidRPr="0060081A" w:rsidRDefault="0060081A" w:rsidP="0060081A">
      <w:pPr>
        <w:spacing w:line="240" w:lineRule="auto"/>
        <w:ind w:right="-1"/>
      </w:pPr>
      <w:r w:rsidRPr="0060081A">
        <w:t xml:space="preserve">1.7. Арендованные помещения и Оборудование передаются Арендодателем Арендатору в течение 3-х дней с момента заключения Договора по актам приема-передачи, подписываемым уполномоченными представителями Сторон и являющимися  неотъемлемой частью настоящего Договора (Приложение №3, Приложение №4). </w:t>
      </w:r>
    </w:p>
    <w:p w:rsidR="0060081A" w:rsidRPr="0060081A" w:rsidRDefault="0060081A" w:rsidP="0060081A">
      <w:pPr>
        <w:spacing w:line="240" w:lineRule="auto"/>
        <w:ind w:right="-1"/>
      </w:pPr>
      <w:r w:rsidRPr="0060081A">
        <w:t>1.8. Арендодатель предоставляет Арендатору возможность в Арендованных помещениях, через свои инженерные коммуникации и сети пользоваться:</w:t>
      </w:r>
    </w:p>
    <w:p w:rsidR="0060081A" w:rsidRPr="0060081A" w:rsidRDefault="0060081A" w:rsidP="0060081A">
      <w:pPr>
        <w:spacing w:line="240" w:lineRule="auto"/>
        <w:ind w:right="-1"/>
      </w:pPr>
      <w:r w:rsidRPr="0060081A">
        <w:t>- электрической энергией в соответствии с согласованными объемами (лимитами) электропотребления (Приложение № 6) в пределах мощности 104 кВт;</w:t>
      </w:r>
    </w:p>
    <w:p w:rsidR="0060081A" w:rsidRPr="0060081A" w:rsidRDefault="0060081A" w:rsidP="0060081A">
      <w:pPr>
        <w:spacing w:line="240" w:lineRule="auto"/>
        <w:ind w:right="-1"/>
      </w:pPr>
      <w:r w:rsidRPr="0060081A">
        <w:t xml:space="preserve">- тепловой энергией с общей тепловой нагрузкой в холодный период – 0,0467 Гкал/час и в теплый период – 0,0144 Гкал/час (в том числе: отопление – 0,0291 Гкал/час, ГВС в холодный период – 0,0176 Гкал/час и ГВС в теплый период – 0,0144 Гкал/час) с разбивкой по месяцам потребления (Приложение №7); </w:t>
      </w:r>
    </w:p>
    <w:p w:rsidR="0060081A" w:rsidRPr="0060081A" w:rsidRDefault="0060081A" w:rsidP="0060081A">
      <w:pPr>
        <w:spacing w:line="240" w:lineRule="auto"/>
        <w:ind w:right="-1"/>
      </w:pPr>
      <w:r w:rsidRPr="0060081A">
        <w:lastRenderedPageBreak/>
        <w:t>- питьевой водой для холодного и горячего водоснабжения в рамках установленного лимита – 17,28 м3/сутки с разбивкой по месяцам потребления (Приложение №8);</w:t>
      </w:r>
    </w:p>
    <w:p w:rsidR="0060081A" w:rsidRPr="0060081A" w:rsidRDefault="0060081A" w:rsidP="0060081A">
      <w:pPr>
        <w:spacing w:line="240" w:lineRule="auto"/>
        <w:ind w:right="-1"/>
      </w:pPr>
      <w:r w:rsidRPr="0060081A">
        <w:t>- отведением сточных вод в рамках установленного лимита – 17,28 м3/сутки,</w:t>
      </w:r>
    </w:p>
    <w:p w:rsidR="0060081A" w:rsidRPr="0060081A" w:rsidRDefault="0060081A" w:rsidP="0060081A">
      <w:pPr>
        <w:spacing w:line="240" w:lineRule="auto"/>
        <w:ind w:right="-1"/>
      </w:pPr>
      <w:r w:rsidRPr="0060081A">
        <w:t>а Арендатор возмещает Арендодателю затраты (переменная часть арендной платы) по оплате поставщикам использованного Арендатором объема коммунальных услуг с учетом компенсации налоговых платежей. Возмещение переменной части арендной платы осуществляется в соответствии с п. 3.4. настоящего Договора и Приложением № 5, которое является неотъемлемой частью настоящего Договора.</w:t>
      </w:r>
    </w:p>
    <w:p w:rsidR="0060081A" w:rsidRPr="0060081A" w:rsidRDefault="0060081A" w:rsidP="0060081A">
      <w:pPr>
        <w:spacing w:line="240" w:lineRule="auto"/>
        <w:ind w:right="-1"/>
      </w:pPr>
    </w:p>
    <w:p w:rsidR="0060081A" w:rsidRPr="0060081A" w:rsidRDefault="0060081A" w:rsidP="00FC1C72">
      <w:pPr>
        <w:widowControl/>
        <w:numPr>
          <w:ilvl w:val="0"/>
          <w:numId w:val="19"/>
        </w:numPr>
        <w:suppressAutoHyphens w:val="0"/>
        <w:snapToGrid/>
        <w:spacing w:line="240" w:lineRule="auto"/>
        <w:ind w:left="0" w:right="-1" w:firstLine="0"/>
        <w:jc w:val="center"/>
        <w:rPr>
          <w:b/>
        </w:rPr>
      </w:pPr>
      <w:r w:rsidRPr="0060081A">
        <w:rPr>
          <w:b/>
        </w:rPr>
        <w:t>ОБЯЗАТЕЛЬСТВА  СТОРОН.</w:t>
      </w:r>
    </w:p>
    <w:p w:rsidR="0060081A" w:rsidRPr="0060081A" w:rsidRDefault="0060081A" w:rsidP="0060081A">
      <w:pPr>
        <w:spacing w:line="240" w:lineRule="auto"/>
        <w:ind w:right="-1"/>
        <w:rPr>
          <w:b/>
        </w:rPr>
      </w:pPr>
    </w:p>
    <w:p w:rsidR="0060081A" w:rsidRPr="0060081A" w:rsidRDefault="0060081A" w:rsidP="0060081A">
      <w:pPr>
        <w:spacing w:line="240" w:lineRule="auto"/>
        <w:ind w:right="-1"/>
        <w:rPr>
          <w:b/>
        </w:rPr>
      </w:pPr>
      <w:r w:rsidRPr="0060081A">
        <w:rPr>
          <w:b/>
        </w:rPr>
        <w:tab/>
        <w:t>2.1. Арендодатель обязуется:</w:t>
      </w:r>
    </w:p>
    <w:p w:rsidR="0060081A" w:rsidRPr="0060081A" w:rsidRDefault="0060081A" w:rsidP="0060081A">
      <w:pPr>
        <w:spacing w:line="240" w:lineRule="auto"/>
        <w:ind w:right="-1"/>
      </w:pPr>
      <w:r w:rsidRPr="0060081A">
        <w:t xml:space="preserve">2.1.1. Передать Арендованные помещения, указанные в п. 1.1  по акту приема-передачи. </w:t>
      </w:r>
    </w:p>
    <w:p w:rsidR="0060081A" w:rsidRPr="0060081A" w:rsidRDefault="0060081A" w:rsidP="0060081A">
      <w:pPr>
        <w:spacing w:line="240" w:lineRule="auto"/>
        <w:ind w:right="-1"/>
      </w:pPr>
      <w:r w:rsidRPr="0060081A">
        <w:t xml:space="preserve">2.1.2. Передать по акту приёма-передачи Оборудование, указанное в Приложении №2 , соответствующее государственным стандартам или стандартам и техническим условиям, установленным соответствующими заводами изготовителями. </w:t>
      </w:r>
    </w:p>
    <w:p w:rsidR="0060081A" w:rsidRPr="0060081A" w:rsidRDefault="0060081A" w:rsidP="0060081A">
      <w:pPr>
        <w:spacing w:line="240" w:lineRule="auto"/>
        <w:ind w:right="-1"/>
      </w:pPr>
      <w:r w:rsidRPr="0060081A">
        <w:t>Передать Арендатору вместе с Оборудованием его принадлежности и относящиеся к нему документы: технические паспорта, инструкции по эксплуатации (пользованию), сертификаты качества, пригодности, свидетельства электробезопасности.</w:t>
      </w:r>
    </w:p>
    <w:p w:rsidR="0060081A" w:rsidRPr="0060081A" w:rsidRDefault="0060081A" w:rsidP="0060081A">
      <w:pPr>
        <w:spacing w:line="240" w:lineRule="auto"/>
        <w:ind w:right="-1"/>
      </w:pPr>
      <w:r w:rsidRPr="0060081A">
        <w:t>2.1.3. Принять Арендованные помещения и Оборудование от Арендатора в течение трех дней по окончании срока аренды, либо при досрочном высвобождении Арендованных помещений.</w:t>
      </w:r>
    </w:p>
    <w:p w:rsidR="0060081A" w:rsidRPr="0060081A" w:rsidRDefault="0060081A" w:rsidP="0060081A">
      <w:pPr>
        <w:spacing w:line="240" w:lineRule="auto"/>
        <w:ind w:right="-1"/>
      </w:pPr>
      <w:r w:rsidRPr="0060081A">
        <w:t>2.1.4. Обеспечить получение Арендатором электроэнергии, воды, сезонного отопления и других услуг, по согласованию с Арендодателем, необходимых для использования Арендованных помещений в соответствии с целями, указанными в п. 1.2. Договора.</w:t>
      </w:r>
    </w:p>
    <w:p w:rsidR="0060081A" w:rsidRPr="0060081A" w:rsidRDefault="0060081A" w:rsidP="0060081A">
      <w:pPr>
        <w:spacing w:line="240" w:lineRule="auto"/>
        <w:ind w:right="-1"/>
      </w:pPr>
      <w:r w:rsidRPr="0060081A">
        <w:t>2.1.5. Не чинить препятствий в правомерном использовании Арендованных помещений и Оборудования, обеспечить Арендатору доступ его сотрудников и других лиц в Арендованные помещения.</w:t>
      </w:r>
    </w:p>
    <w:p w:rsidR="0060081A" w:rsidRPr="0060081A" w:rsidRDefault="0060081A" w:rsidP="0060081A">
      <w:pPr>
        <w:autoSpaceDE w:val="0"/>
        <w:autoSpaceDN w:val="0"/>
        <w:adjustRightInd w:val="0"/>
        <w:spacing w:line="240" w:lineRule="auto"/>
      </w:pPr>
      <w:r w:rsidRPr="0060081A">
        <w:t>2.1.6. Осуществлять эксплуатацию, обслуживание, профилактику и необходимый ремонт инженерных сооружений и коммуникаций, обеспечивающих тепловой энергией, электроэнергией, водой и отводом сточных вод, до Арендуемых помещений и содержать для этого обслуживающий персонал.</w:t>
      </w:r>
    </w:p>
    <w:p w:rsidR="0060081A" w:rsidRPr="0060081A" w:rsidRDefault="0060081A" w:rsidP="0060081A">
      <w:pPr>
        <w:autoSpaceDE w:val="0"/>
        <w:autoSpaceDN w:val="0"/>
        <w:adjustRightInd w:val="0"/>
        <w:spacing w:line="240" w:lineRule="auto"/>
      </w:pPr>
      <w:r w:rsidRPr="0060081A">
        <w:t>2.1.7. Предоставить Арендатору возможность в пределах согласованных лимитов через свои инженерные коммуникации пользоваться электроэнергией, тепловой энергией, водой для холодного и горячего водоснабжения, канализацией, получаемых Арендодателем от поставщиков.</w:t>
      </w:r>
    </w:p>
    <w:p w:rsidR="0060081A" w:rsidRPr="0060081A" w:rsidRDefault="0060081A" w:rsidP="0060081A">
      <w:pPr>
        <w:autoSpaceDE w:val="0"/>
        <w:autoSpaceDN w:val="0"/>
        <w:adjustRightInd w:val="0"/>
        <w:spacing w:line="240" w:lineRule="auto"/>
      </w:pPr>
      <w:r w:rsidRPr="0060081A">
        <w:t>2.1.8. При возникновении аварийной ситуации принимать экстренные меры по устранению аварий, возникших на инженерных коммуникациях и своевременно извещать Арендатора о происшедших авариях и о временном прекращении подачи воды, электроэнергии, тепловой энергии, связанном с ремонтными и профилактическими работами.</w:t>
      </w:r>
    </w:p>
    <w:p w:rsidR="0060081A" w:rsidRPr="0060081A" w:rsidRDefault="0060081A" w:rsidP="0060081A">
      <w:pPr>
        <w:autoSpaceDE w:val="0"/>
        <w:autoSpaceDN w:val="0"/>
        <w:adjustRightInd w:val="0"/>
        <w:spacing w:line="240" w:lineRule="auto"/>
      </w:pPr>
      <w:r w:rsidRPr="0060081A">
        <w:t>2.1.9. Участвовать в приёмке в эксплуатацию узлов учета.</w:t>
      </w:r>
    </w:p>
    <w:p w:rsidR="0060081A" w:rsidRPr="0060081A" w:rsidRDefault="0060081A" w:rsidP="0060081A">
      <w:pPr>
        <w:spacing w:line="240" w:lineRule="auto"/>
        <w:ind w:right="-1"/>
      </w:pPr>
    </w:p>
    <w:p w:rsidR="0060081A" w:rsidRPr="0060081A" w:rsidRDefault="0060081A" w:rsidP="0060081A">
      <w:pPr>
        <w:spacing w:line="240" w:lineRule="auto"/>
        <w:ind w:right="-1"/>
        <w:rPr>
          <w:b/>
        </w:rPr>
      </w:pPr>
      <w:r w:rsidRPr="0060081A">
        <w:rPr>
          <w:b/>
        </w:rPr>
        <w:t>2.2. Арендодатель имеет право:</w:t>
      </w:r>
    </w:p>
    <w:p w:rsidR="0060081A" w:rsidRPr="0060081A" w:rsidRDefault="0060081A" w:rsidP="0060081A">
      <w:pPr>
        <w:spacing w:line="240" w:lineRule="auto"/>
        <w:ind w:right="-1"/>
      </w:pPr>
      <w:r w:rsidRPr="0060081A">
        <w:t>2.2.1. Контролировать использование Арендованных помещений и Оборудования Арендатором без вмешательства в его хозяйственную деятельность.</w:t>
      </w:r>
    </w:p>
    <w:p w:rsidR="0060081A" w:rsidRPr="0060081A" w:rsidRDefault="0060081A" w:rsidP="0060081A">
      <w:pPr>
        <w:spacing w:line="240" w:lineRule="auto"/>
        <w:ind w:right="-1"/>
      </w:pPr>
      <w:r w:rsidRPr="0060081A">
        <w:t>2.2.2. Осуществлять контроль за эксплуатацией систем электроснабжения, тепловых систем, систем водоснабжения и стоков в соответствии с установленными нормами и правилами.</w:t>
      </w:r>
    </w:p>
    <w:p w:rsidR="0060081A" w:rsidRPr="0060081A" w:rsidRDefault="0060081A" w:rsidP="0060081A">
      <w:pPr>
        <w:spacing w:line="240" w:lineRule="auto"/>
        <w:ind w:right="-1"/>
      </w:pPr>
      <w:r w:rsidRPr="0060081A">
        <w:t>2.2.3. Снимать показания счетчиков учета потребления электрической энергии в согласованное сторонами время.</w:t>
      </w:r>
    </w:p>
    <w:p w:rsidR="0060081A" w:rsidRPr="0060081A" w:rsidRDefault="0060081A" w:rsidP="0060081A">
      <w:pPr>
        <w:spacing w:line="240" w:lineRule="auto"/>
        <w:ind w:right="-1"/>
      </w:pPr>
      <w:r w:rsidRPr="0060081A">
        <w:t>2.2.4. В экстремальных ситуациях (при возникновении опасности гибели людей и/или имущества) отключать электроэнергию немедленно с последующим извещением Арендатора.</w:t>
      </w:r>
    </w:p>
    <w:p w:rsidR="0060081A" w:rsidRPr="0060081A" w:rsidRDefault="0060081A" w:rsidP="0060081A">
      <w:pPr>
        <w:spacing w:line="240" w:lineRule="auto"/>
        <w:ind w:right="-1"/>
      </w:pPr>
      <w:r w:rsidRPr="0060081A">
        <w:t xml:space="preserve">2.2.5. Участвовать в приемке в эксплуатацию устройств и сооружений Арендатора для присоединения к системам водоснабжения, водоотведения, электроснабжения; самостоятельно составлять акт о неучтенном потреблении воды, сброса сточных вод, электроэнергии, самовольном присоединении и самовольном пользовании системами водоснабжения, </w:t>
      </w:r>
      <w:r w:rsidRPr="0060081A">
        <w:lastRenderedPageBreak/>
        <w:t>водоотведения, энергосистем в присутствии представителя Арендатора.</w:t>
      </w:r>
    </w:p>
    <w:p w:rsidR="0060081A" w:rsidRPr="0060081A" w:rsidRDefault="0060081A" w:rsidP="0060081A">
      <w:pPr>
        <w:spacing w:line="240" w:lineRule="auto"/>
        <w:ind w:right="-1"/>
      </w:pPr>
      <w:r w:rsidRPr="0060081A">
        <w:t>2.2.6. Осуществлять контроль за правильностью учета объемов электропотребления, теплопотребления, водопотребления и за составом сточных вод Арендатора.</w:t>
      </w:r>
    </w:p>
    <w:p w:rsidR="0060081A" w:rsidRPr="0060081A" w:rsidRDefault="0060081A" w:rsidP="0060081A">
      <w:pPr>
        <w:spacing w:line="240" w:lineRule="auto"/>
        <w:ind w:right="-1"/>
      </w:pPr>
      <w:r w:rsidRPr="0060081A">
        <w:t>2.2.7. Прекратить или ограничить отпуск энергоресурсов, предварительно письменно уведомив Арендатора не позднее, чем за 24 часа, в следующих случаях:</w:t>
      </w:r>
    </w:p>
    <w:p w:rsidR="0060081A" w:rsidRPr="0060081A" w:rsidRDefault="0060081A" w:rsidP="0060081A">
      <w:pPr>
        <w:spacing w:line="240" w:lineRule="auto"/>
        <w:ind w:right="-1"/>
      </w:pPr>
      <w:r w:rsidRPr="0060081A">
        <w:t xml:space="preserve">а) ненадлежащего исполнения Арендатором денежных обязательств, предусмотренных настоящим Договором, в т.ч. по оплате за превышение предельно допустимых концентраций загрязняющих веществ в сточных водах Арендатора и </w:t>
      </w:r>
      <w:proofErr w:type="spellStart"/>
      <w:r w:rsidRPr="0060081A">
        <w:t>сверхнормированный</w:t>
      </w:r>
      <w:proofErr w:type="spellEnd"/>
      <w:r w:rsidRPr="0060081A">
        <w:t xml:space="preserve"> сброс;</w:t>
      </w:r>
    </w:p>
    <w:p w:rsidR="0060081A" w:rsidRPr="0060081A" w:rsidRDefault="0060081A" w:rsidP="0060081A">
      <w:pPr>
        <w:spacing w:line="240" w:lineRule="auto"/>
        <w:ind w:right="-1"/>
      </w:pPr>
      <w:r w:rsidRPr="0060081A">
        <w:t>б) самовольное подключение к системам водоснабжения, водоотведения, теплоснабжения и электроснабжения;</w:t>
      </w:r>
    </w:p>
    <w:p w:rsidR="0060081A" w:rsidRPr="0060081A" w:rsidRDefault="0060081A" w:rsidP="0060081A">
      <w:pPr>
        <w:spacing w:line="240" w:lineRule="auto"/>
        <w:ind w:right="-1"/>
      </w:pPr>
      <w:r w:rsidRPr="0060081A">
        <w:t>в) предписания Роспотребнадзора и иных уполномоченных государственных органов;</w:t>
      </w:r>
    </w:p>
    <w:p w:rsidR="0060081A" w:rsidRPr="0060081A" w:rsidRDefault="0060081A" w:rsidP="0060081A">
      <w:pPr>
        <w:spacing w:line="240" w:lineRule="auto"/>
        <w:ind w:right="-1"/>
      </w:pPr>
      <w:r w:rsidRPr="0060081A">
        <w:t>г) аварийное или неудовлетворительное состояние сетей, расположенных в Арендуемых помещениях, в т.ч. не обеспечение Арендатором доступа представителей Арендодателя к системам электропотребления, теплопотребления, водопотребления и водоотведения или к приборам учета;</w:t>
      </w:r>
    </w:p>
    <w:p w:rsidR="0060081A" w:rsidRPr="0060081A" w:rsidRDefault="0060081A" w:rsidP="0060081A">
      <w:pPr>
        <w:spacing w:line="240" w:lineRule="auto"/>
        <w:ind w:right="-1"/>
      </w:pPr>
      <w:r w:rsidRPr="0060081A">
        <w:t>д) при ремонте и авариях на сетях Арендодателя и оборудования поставщика услуг;</w:t>
      </w:r>
    </w:p>
    <w:p w:rsidR="0060081A" w:rsidRPr="0060081A" w:rsidRDefault="0060081A" w:rsidP="0060081A">
      <w:pPr>
        <w:spacing w:line="240" w:lineRule="auto"/>
        <w:ind w:right="-1"/>
      </w:pPr>
      <w:r w:rsidRPr="0060081A">
        <w:t>е) попадание неразрешенных к сбросу сточных вод загрязняющих веществ в систему канализации.</w:t>
      </w:r>
    </w:p>
    <w:p w:rsidR="0060081A" w:rsidRPr="0060081A" w:rsidRDefault="0060081A" w:rsidP="0060081A">
      <w:pPr>
        <w:spacing w:line="240" w:lineRule="auto"/>
        <w:ind w:right="-1"/>
      </w:pPr>
      <w:r w:rsidRPr="0060081A">
        <w:t>ж) при нарушении правил эксплуатации энергосистем, превышение разрешенной к использованию присоединенной электрической мощности.</w:t>
      </w:r>
    </w:p>
    <w:p w:rsidR="0060081A" w:rsidRPr="0060081A" w:rsidRDefault="0060081A" w:rsidP="0060081A">
      <w:pPr>
        <w:spacing w:line="240" w:lineRule="auto"/>
        <w:ind w:right="-1"/>
      </w:pPr>
      <w:r w:rsidRPr="0060081A">
        <w:t>При этом Арендодатель не возмещает Арендатору потерь, возникших вследствие остановки её деятельности.</w:t>
      </w:r>
    </w:p>
    <w:p w:rsidR="0060081A" w:rsidRPr="0060081A" w:rsidRDefault="0060081A" w:rsidP="0060081A">
      <w:pPr>
        <w:spacing w:line="240" w:lineRule="auto"/>
        <w:ind w:right="-1"/>
      </w:pPr>
    </w:p>
    <w:p w:rsidR="0060081A" w:rsidRPr="0060081A" w:rsidRDefault="0060081A" w:rsidP="0060081A">
      <w:pPr>
        <w:spacing w:line="240" w:lineRule="auto"/>
        <w:ind w:right="-1"/>
        <w:rPr>
          <w:b/>
        </w:rPr>
      </w:pPr>
      <w:r w:rsidRPr="0060081A">
        <w:rPr>
          <w:b/>
        </w:rPr>
        <w:tab/>
        <w:t>2.3. Арендатор обязуется:</w:t>
      </w:r>
    </w:p>
    <w:p w:rsidR="0060081A" w:rsidRPr="0060081A" w:rsidRDefault="0060081A" w:rsidP="0060081A">
      <w:pPr>
        <w:spacing w:line="240" w:lineRule="auto"/>
        <w:ind w:right="-1"/>
      </w:pPr>
      <w:r w:rsidRPr="0060081A">
        <w:t>2.3.1. Принять Арендованные помещения и Оборудование по актам приема-передачи и использовать их в соответствии с целями, указанными в п. 1.1. и п. 1.2. Договора.</w:t>
      </w:r>
    </w:p>
    <w:p w:rsidR="0060081A" w:rsidRPr="0060081A" w:rsidRDefault="0060081A" w:rsidP="0060081A">
      <w:pPr>
        <w:spacing w:line="240" w:lineRule="auto"/>
        <w:ind w:right="-1"/>
      </w:pPr>
      <w:r w:rsidRPr="0060081A">
        <w:t>2.3.2. Следить за состоянием и обеспечивать за свой счет нормальное функционирование и техническое состояние</w:t>
      </w:r>
      <w:r w:rsidRPr="0060081A">
        <w:rPr>
          <w:b/>
          <w:bCs/>
        </w:rPr>
        <w:t xml:space="preserve"> </w:t>
      </w:r>
      <w:r w:rsidRPr="0060081A">
        <w:t>инженерно-технических коммуникаций, охранной, противопожарной сигнализации в Арендованных помещениях, а также Оборудования. Обеспечить их сохранность.</w:t>
      </w:r>
    </w:p>
    <w:p w:rsidR="0060081A" w:rsidRPr="0060081A" w:rsidRDefault="0060081A" w:rsidP="0060081A">
      <w:pPr>
        <w:spacing w:line="240" w:lineRule="auto"/>
        <w:ind w:right="-1"/>
      </w:pPr>
      <w:r w:rsidRPr="0060081A">
        <w:t>2.3.3. Нести возникающие в связи с эксплуатацией Оборудования расходы и поддерживать Оборудование в исправном состоянии.</w:t>
      </w:r>
    </w:p>
    <w:p w:rsidR="0060081A" w:rsidRPr="0060081A" w:rsidRDefault="0060081A" w:rsidP="0060081A">
      <w:pPr>
        <w:widowControl/>
        <w:snapToGrid/>
        <w:spacing w:line="240" w:lineRule="auto"/>
        <w:ind w:right="-1"/>
        <w:rPr>
          <w:lang w:val="x-none"/>
        </w:rPr>
      </w:pPr>
      <w:r w:rsidRPr="0060081A">
        <w:rPr>
          <w:lang w:val="x-none"/>
        </w:rPr>
        <w:t xml:space="preserve">2.3.4. Соблюдать правила пожарной безопасности в соответствии со СНиПами, Постановлением Правительства РФ от 16.09.2020 №1479, НПБ 104-03, НПБ 110-03), нормами и действующим законодательством, правила эксплуатации электротехнических, сантехнических, тепловых систем, требования государственной санитарно-эпидемиологической службы РФ, а также отраслевых правил и норм, действующих в отношении видов деятельности Арендатора, Арендованных помещений и Оборудования. </w:t>
      </w:r>
    </w:p>
    <w:p w:rsidR="0060081A" w:rsidRPr="0060081A" w:rsidRDefault="0060081A" w:rsidP="0060081A">
      <w:pPr>
        <w:widowControl/>
        <w:snapToGrid/>
        <w:spacing w:line="240" w:lineRule="auto"/>
        <w:ind w:right="-1"/>
        <w:rPr>
          <w:lang w:val="x-none"/>
        </w:rPr>
      </w:pPr>
      <w:r w:rsidRPr="0060081A">
        <w:rPr>
          <w:lang w:val="x-none"/>
        </w:rPr>
        <w:t xml:space="preserve">2.3.5. Не допускать захламления мусором Арендованных помещений и мест общего пользования. </w:t>
      </w:r>
    </w:p>
    <w:p w:rsidR="0060081A" w:rsidRPr="0060081A" w:rsidRDefault="0060081A" w:rsidP="0060081A">
      <w:pPr>
        <w:widowControl/>
        <w:snapToGrid/>
        <w:spacing w:line="240" w:lineRule="auto"/>
        <w:ind w:right="-1"/>
        <w:rPr>
          <w:lang w:val="x-none"/>
        </w:rPr>
      </w:pPr>
      <w:r w:rsidRPr="0060081A">
        <w:rPr>
          <w:lang w:val="x-none"/>
        </w:rPr>
        <w:t>2.3.6. Не производить прокладку скрытых и открытых проводок и коммуникаций, перепланировок и переоборудования Арендованных помещений, вызываемых потребностями Арендатора, без письменного разрешения Арендодателя.</w:t>
      </w:r>
    </w:p>
    <w:p w:rsidR="0060081A" w:rsidRPr="0060081A" w:rsidRDefault="0060081A" w:rsidP="0060081A">
      <w:pPr>
        <w:widowControl/>
        <w:snapToGrid/>
        <w:spacing w:line="240" w:lineRule="auto"/>
        <w:ind w:right="-1"/>
        <w:rPr>
          <w:lang w:val="x-none"/>
        </w:rPr>
      </w:pPr>
      <w:r w:rsidRPr="0060081A">
        <w:rPr>
          <w:lang w:val="x-none"/>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Арендованных помещений, таковые должны быть ликвидированы Арендатором, а  Арендованные помещения и Оборудование приведены в прежний вид за его счет в срок, определяемый односторонним предписанием Арендодателя.</w:t>
      </w:r>
    </w:p>
    <w:p w:rsidR="0060081A" w:rsidRPr="0060081A" w:rsidRDefault="0060081A" w:rsidP="0060081A">
      <w:pPr>
        <w:widowControl/>
        <w:snapToGrid/>
        <w:spacing w:line="240" w:lineRule="auto"/>
        <w:ind w:right="-1"/>
        <w:rPr>
          <w:lang w:val="x-none"/>
        </w:rPr>
      </w:pPr>
      <w:r w:rsidRPr="0060081A">
        <w:rPr>
          <w:lang w:val="x-none"/>
        </w:rPr>
        <w:t xml:space="preserve">2.3.7. Без письменного согласия Арендодателя не передавать Арендованные помещения и Оборудование в субаренду, в залог, не делить их с третьими лицами, а также не обременять иными способами. </w:t>
      </w:r>
    </w:p>
    <w:p w:rsidR="0060081A" w:rsidRPr="0060081A" w:rsidRDefault="0060081A" w:rsidP="0060081A">
      <w:pPr>
        <w:widowControl/>
        <w:snapToGrid/>
        <w:spacing w:line="240" w:lineRule="auto"/>
        <w:ind w:right="-1"/>
        <w:rPr>
          <w:lang w:val="x-none"/>
        </w:rPr>
      </w:pPr>
      <w:r w:rsidRPr="0060081A">
        <w:rPr>
          <w:lang w:val="x-none"/>
        </w:rPr>
        <w:t xml:space="preserve">2.3.8. Не чинить препятствий служащим Арендодателя или другим лицам, наделенным такими правами, в любое время, в присутствии представителя Арендатора, посетить Арендуемые помещения с целью осмотра и проверки использования их и </w:t>
      </w:r>
      <w:proofErr w:type="spellStart"/>
      <w:r w:rsidRPr="0060081A">
        <w:rPr>
          <w:lang w:val="x-none"/>
        </w:rPr>
        <w:t>Обрудования</w:t>
      </w:r>
      <w:proofErr w:type="spellEnd"/>
      <w:r w:rsidRPr="0060081A">
        <w:rPr>
          <w:lang w:val="x-none"/>
        </w:rPr>
        <w:t xml:space="preserve">. </w:t>
      </w:r>
    </w:p>
    <w:p w:rsidR="0060081A" w:rsidRPr="0060081A" w:rsidRDefault="0060081A" w:rsidP="0060081A">
      <w:pPr>
        <w:spacing w:line="240" w:lineRule="auto"/>
        <w:ind w:right="-1"/>
      </w:pPr>
      <w:r w:rsidRPr="0060081A">
        <w:t>2.3.9. Письменно извещать Арендодателя об изменении реквизитов и учредительных документов Арендатора.</w:t>
      </w:r>
    </w:p>
    <w:p w:rsidR="0060081A" w:rsidRPr="0060081A" w:rsidRDefault="0060081A" w:rsidP="0060081A">
      <w:pPr>
        <w:spacing w:line="240" w:lineRule="auto"/>
        <w:ind w:right="-1"/>
      </w:pPr>
      <w:r w:rsidRPr="0060081A">
        <w:lastRenderedPageBreak/>
        <w:t>2.3.10. Нести ответственность за охрану Арендованных помещений, Оборудования и сохранность своего имущества. Арендодатель не несет никакой ответственности за потерю, ущерб, повреждение или кражу имущества, находящегося в Арендуемых помещениях, а также не обязан отвечать по претензиям, выдвинутым против Арендатора третьими лицами за совершенные им действия, повлекшие негативные последствия.</w:t>
      </w:r>
    </w:p>
    <w:p w:rsidR="0060081A" w:rsidRPr="0060081A" w:rsidRDefault="0060081A" w:rsidP="0060081A">
      <w:pPr>
        <w:widowControl/>
        <w:snapToGrid/>
        <w:spacing w:line="240" w:lineRule="auto"/>
        <w:ind w:right="-1"/>
        <w:rPr>
          <w:lang w:val="x-none"/>
        </w:rPr>
      </w:pPr>
      <w:r w:rsidRPr="0060081A">
        <w:rPr>
          <w:lang w:val="x-none"/>
        </w:rPr>
        <w:t>2.3.11. Письменно сообщить Арендодателю не позднее, чем за 30 дней о предстоящем освобождении Арендованных помещений как в связи с окончанием срока действия Договора, так и при досрочном его освобождении. Сдать Арендодателю  Арендованные помещения и Оборудование по актам приема-передачи.</w:t>
      </w:r>
    </w:p>
    <w:p w:rsidR="0060081A" w:rsidRPr="0060081A" w:rsidRDefault="0060081A" w:rsidP="0060081A">
      <w:pPr>
        <w:widowControl/>
        <w:snapToGrid/>
        <w:spacing w:line="240" w:lineRule="auto"/>
        <w:ind w:right="-1"/>
        <w:rPr>
          <w:lang w:val="x-none"/>
        </w:rPr>
      </w:pPr>
      <w:r w:rsidRPr="0060081A">
        <w:rPr>
          <w:lang w:val="x-none"/>
        </w:rPr>
        <w:t>2.3.12. Освободить Арендованные помещения не позднее трех дней после окончания срока действия или срока расторжения настоящего Договора.</w:t>
      </w:r>
    </w:p>
    <w:p w:rsidR="0060081A" w:rsidRPr="0060081A" w:rsidRDefault="0060081A" w:rsidP="0060081A">
      <w:pPr>
        <w:spacing w:line="240" w:lineRule="auto"/>
        <w:ind w:right="-1"/>
      </w:pPr>
      <w:r w:rsidRPr="0060081A">
        <w:t>2.3.13. По окончании срока аренды, а также при досрочном расторжении Договора передать Арендодателю Арендованные помещения и Оборудование в состоянии пригодном к эксплуатации с произведенными в них перестройками и улучшениями. При этом произведенные Арендатором любые улучшения Арендованных помещений, как в натуре, так и в денежном выражении возврату и оплате Арендодателем не подлежат. Если при передаче Арендованных помещений выяснится, что их техническое состояние значительно хуже состояния, в котором бы оно находилось при нормальном использовании, Стороны отражают это в акте приема-передачи, на основании чего Арендатор возмещает Арендодателю причиненный ущерб.</w:t>
      </w:r>
    </w:p>
    <w:p w:rsidR="0060081A" w:rsidRPr="0060081A" w:rsidRDefault="0060081A" w:rsidP="0060081A">
      <w:pPr>
        <w:spacing w:line="240" w:lineRule="auto"/>
        <w:ind w:right="-1"/>
      </w:pPr>
      <w:r w:rsidRPr="0060081A">
        <w:t>2.3.14. Ежемесячно получать счета-фактуры в финансовом бюро Арендодателя.</w:t>
      </w:r>
    </w:p>
    <w:p w:rsidR="0060081A" w:rsidRPr="0060081A" w:rsidRDefault="0060081A" w:rsidP="0060081A">
      <w:pPr>
        <w:widowControl/>
        <w:snapToGrid/>
        <w:spacing w:line="240" w:lineRule="auto"/>
        <w:ind w:right="-1"/>
        <w:rPr>
          <w:lang w:val="x-none"/>
        </w:rPr>
      </w:pPr>
      <w:r w:rsidRPr="0060081A">
        <w:rPr>
          <w:lang w:val="x-none"/>
        </w:rPr>
        <w:t xml:space="preserve">2.3.15. Своевременно вносить постоянную и переменную части арендной платы в полном объеме и в сроки установленные настоящим Договором. </w:t>
      </w:r>
    </w:p>
    <w:p w:rsidR="0060081A" w:rsidRPr="0060081A" w:rsidRDefault="0060081A" w:rsidP="0060081A">
      <w:pPr>
        <w:widowControl/>
        <w:snapToGrid/>
        <w:spacing w:line="240" w:lineRule="auto"/>
        <w:ind w:right="-1"/>
        <w:rPr>
          <w:lang w:val="x-none"/>
        </w:rPr>
      </w:pPr>
      <w:r w:rsidRPr="0060081A">
        <w:rPr>
          <w:lang w:val="x-none"/>
        </w:rPr>
        <w:t>2.3.16. Платить пени и штрафы, указанные в п. 5.2,п.5.4. настоящего Договора по предъявленным  Арендодателем претензиям.</w:t>
      </w:r>
    </w:p>
    <w:p w:rsidR="0060081A" w:rsidRPr="0060081A" w:rsidRDefault="0060081A" w:rsidP="0060081A">
      <w:pPr>
        <w:widowControl/>
        <w:snapToGrid/>
        <w:spacing w:line="240" w:lineRule="auto"/>
        <w:ind w:right="-1"/>
        <w:rPr>
          <w:lang w:val="x-none"/>
        </w:rPr>
      </w:pPr>
      <w:r w:rsidRPr="0060081A">
        <w:rPr>
          <w:lang w:val="x-none"/>
        </w:rPr>
        <w:t>2.3.17. За свой счет выполнять все необходимые регистрационные, лицензионные и другие требования, предъявляемые к его деятельности, связанные с использованием Арендованных помещений.</w:t>
      </w:r>
    </w:p>
    <w:p w:rsidR="0060081A" w:rsidRPr="0060081A" w:rsidRDefault="0060081A" w:rsidP="0060081A">
      <w:pPr>
        <w:spacing w:line="240" w:lineRule="auto"/>
        <w:ind w:right="-1"/>
      </w:pPr>
      <w:r w:rsidRPr="0060081A">
        <w:t>2.3.18. В трехдневный срок после заключения настоящего договора представить  в  службу главного энергетика Арендодателя копию приказа о назначении лиц, обученных и аттестованных в установленном порядке («Ростехнадзоре»), ответственных за эксплуатацию электротехнических установок, тепловых энергоустановок, тепловых сетей, а также сведения о технологическом процессе, количестве работающих, сменности работы. В течение действия договора ежеквартально предоставлять сведения об изменениях технологического процесса, количества работающих, графика сменности.</w:t>
      </w:r>
    </w:p>
    <w:p w:rsidR="0060081A" w:rsidRPr="0060081A" w:rsidRDefault="0060081A" w:rsidP="0060081A">
      <w:pPr>
        <w:spacing w:line="240" w:lineRule="auto"/>
        <w:ind w:right="-1"/>
      </w:pPr>
      <w:r w:rsidRPr="0060081A">
        <w:t>2.3.19. Производить  за свой счёт обслуживание, поверку и при необходимости замену узлов учёта.</w:t>
      </w:r>
    </w:p>
    <w:p w:rsidR="0060081A" w:rsidRPr="0060081A" w:rsidRDefault="0060081A" w:rsidP="0060081A">
      <w:pPr>
        <w:spacing w:line="240" w:lineRule="auto"/>
        <w:ind w:right="-1"/>
      </w:pPr>
      <w:r w:rsidRPr="0060081A">
        <w:t xml:space="preserve">2.3.20. Производить за свой счет обслуживание и ремонт электросетей, тепловых сетей, вентиляции, систем водоснабжения, водоотведения, технологического оборудования и оборудования охранно-пожарной сигнализации, расположенных в Арендуемых помещениях. </w:t>
      </w:r>
    </w:p>
    <w:p w:rsidR="0060081A" w:rsidRPr="0060081A" w:rsidRDefault="0060081A" w:rsidP="0060081A">
      <w:pPr>
        <w:spacing w:line="240" w:lineRule="auto"/>
        <w:ind w:right="-1"/>
      </w:pPr>
      <w:r w:rsidRPr="0060081A">
        <w:t>2.3.21. Осуществлять за свой счет постоянный контроль и надзор за состоянием электроустановок, тепловых сетей, систем водоснабжения и водоотведения, расположенных в арендуемых помещениях, за свой счет и своими силами устранять последствия аварий, повреждений, происшедших по ее вине.</w:t>
      </w:r>
    </w:p>
    <w:p w:rsidR="0060081A" w:rsidRPr="0060081A" w:rsidRDefault="0060081A" w:rsidP="0060081A">
      <w:pPr>
        <w:spacing w:line="240" w:lineRule="auto"/>
        <w:ind w:right="-1"/>
      </w:pPr>
      <w:r w:rsidRPr="0060081A">
        <w:t>2.3.22. Потреблять электроэнергию в соответствии с согласованными лимитами (Приложение №6) и в пределах разрешенной мощности.</w:t>
      </w:r>
    </w:p>
    <w:p w:rsidR="0060081A" w:rsidRPr="0060081A" w:rsidRDefault="0060081A" w:rsidP="0060081A">
      <w:pPr>
        <w:spacing w:line="240" w:lineRule="auto"/>
        <w:ind w:right="-1"/>
      </w:pPr>
      <w:r w:rsidRPr="0060081A">
        <w:t xml:space="preserve">2.3.23. Производить своевременно и в полном объеме расчеты с Арендодателем, а также компенсировать  Арендодателю дополнительные затраты, которые он понесет по вине Арендатора, при исполнении настоящего Договора. </w:t>
      </w:r>
    </w:p>
    <w:p w:rsidR="0060081A" w:rsidRPr="0060081A" w:rsidRDefault="0060081A" w:rsidP="0060081A">
      <w:pPr>
        <w:spacing w:line="240" w:lineRule="auto"/>
        <w:ind w:right="-1"/>
      </w:pPr>
      <w:r w:rsidRPr="0060081A">
        <w:t>Несвоевременное возмещение переменной части арендной платы, предусмотренной п. 3.4. Договора, а также внесение платежей не в полном объеме является неисполнением обязанности по возмещению по настоящему Договору и является основанием для расторжения Договора, и для ответственности в соответствии с условиями Договора и действующим законодательством.</w:t>
      </w:r>
    </w:p>
    <w:p w:rsidR="0060081A" w:rsidRPr="0060081A" w:rsidRDefault="0060081A" w:rsidP="0060081A">
      <w:pPr>
        <w:spacing w:line="240" w:lineRule="auto"/>
        <w:ind w:right="-1"/>
      </w:pPr>
      <w:r w:rsidRPr="0060081A">
        <w:t>2.3.24.  Ежемесячно получать счета в финансовом бюро Арендодателя..</w:t>
      </w:r>
    </w:p>
    <w:p w:rsidR="0060081A" w:rsidRPr="0060081A" w:rsidRDefault="0060081A" w:rsidP="0060081A">
      <w:pPr>
        <w:spacing w:line="240" w:lineRule="auto"/>
        <w:ind w:right="-1"/>
      </w:pPr>
      <w:r w:rsidRPr="0060081A">
        <w:t>2.3.25. Предъявлять Арендодателю (службе главного энергетика АО «НПО НИИИП-</w:t>
      </w:r>
      <w:r w:rsidRPr="0060081A">
        <w:lastRenderedPageBreak/>
        <w:t>НЗиК») и согласовывать с ним необходимую техническую документацию, оформленную в установленном порядке.</w:t>
      </w:r>
    </w:p>
    <w:p w:rsidR="0060081A" w:rsidRPr="0060081A" w:rsidRDefault="0060081A" w:rsidP="0060081A">
      <w:pPr>
        <w:spacing w:line="240" w:lineRule="auto"/>
        <w:ind w:right="-1"/>
      </w:pPr>
      <w:r w:rsidRPr="0060081A">
        <w:t>2.3.26. Соблюдать установленные условия и режимы теплопотребления, водопотребления, сброса сточных вод, лимиты водопотребления и водоотведения, нормативы водоотведения по качеству сточных вод, установленные нормативно-правовыми актами и настоящим Договором.</w:t>
      </w:r>
    </w:p>
    <w:p w:rsidR="0060081A" w:rsidRPr="0060081A" w:rsidRDefault="0060081A" w:rsidP="0060081A">
      <w:pPr>
        <w:spacing w:line="240" w:lineRule="auto"/>
        <w:ind w:right="-1"/>
      </w:pPr>
      <w:r w:rsidRPr="0060081A">
        <w:t xml:space="preserve">2.3.27. Не допускать сброса веществ, запрещенных (не разрешенных к сбросу), действующим законодательством и иными правовыми актами. При обнаружении загрязняющих веществ и материалов, запрещенных к приему (сбросу) в систему канализации, Арендодатель производит расчет платы Арендатору за сброс в систему канализации запрещенных веществ (за сброс веществ, оказывающих негативное воздействие на работу централизованной системы водоотведения) в соответствии с действующими нормативно-правовыми актами. </w:t>
      </w:r>
    </w:p>
    <w:p w:rsidR="0060081A" w:rsidRPr="0060081A" w:rsidRDefault="0060081A" w:rsidP="0060081A">
      <w:pPr>
        <w:spacing w:line="240" w:lineRule="auto"/>
        <w:ind w:right="-1"/>
      </w:pPr>
      <w:r w:rsidRPr="0060081A">
        <w:t>2.3.28. Обеспечить соблюдение установленных требований и нормативов по составу сбрасываемых в систему канализации сточных вод.</w:t>
      </w:r>
    </w:p>
    <w:p w:rsidR="0060081A" w:rsidRPr="0060081A" w:rsidRDefault="0060081A" w:rsidP="0060081A">
      <w:pPr>
        <w:spacing w:line="240" w:lineRule="auto"/>
        <w:ind w:right="-1"/>
      </w:pPr>
      <w:r w:rsidRPr="0060081A">
        <w:t>2.3.29. Нести ответственность за сохранность и целостность пломб на счетчиках.</w:t>
      </w:r>
    </w:p>
    <w:p w:rsidR="0060081A" w:rsidRPr="0060081A" w:rsidRDefault="0060081A" w:rsidP="0060081A">
      <w:pPr>
        <w:spacing w:line="240" w:lineRule="auto"/>
        <w:ind w:right="-1"/>
      </w:pPr>
      <w:r w:rsidRPr="0060081A">
        <w:t>2.3.30. Обеспечивать в любое время беспрепятственный доступ представителей Арендодателя:</w:t>
      </w:r>
    </w:p>
    <w:p w:rsidR="0060081A" w:rsidRPr="0060081A" w:rsidRDefault="0060081A" w:rsidP="0060081A">
      <w:pPr>
        <w:spacing w:line="240" w:lineRule="auto"/>
        <w:ind w:right="-1"/>
      </w:pPr>
      <w:r w:rsidRPr="0060081A">
        <w:t>- на узлы учета энергоносителей Арендатора;</w:t>
      </w:r>
    </w:p>
    <w:p w:rsidR="0060081A" w:rsidRPr="0060081A" w:rsidRDefault="0060081A" w:rsidP="0060081A">
      <w:pPr>
        <w:spacing w:line="240" w:lineRule="auto"/>
        <w:ind w:right="-1"/>
      </w:pPr>
      <w:r w:rsidRPr="0060081A">
        <w:t>- к осмотру и проведению эксплуатационных работ на транзитных водопроводах, электросетях, теплосетях, канализационных сетях, коллекторах, находящихся на территории Арендатора.</w:t>
      </w:r>
    </w:p>
    <w:p w:rsidR="0060081A" w:rsidRPr="0060081A" w:rsidRDefault="0060081A" w:rsidP="0060081A">
      <w:pPr>
        <w:spacing w:line="240" w:lineRule="auto"/>
        <w:ind w:right="-1"/>
      </w:pPr>
      <w:r w:rsidRPr="0060081A">
        <w:t xml:space="preserve">2.3.31. Допускать только с разрешения Арендодателя увеличение или уменьшение расхода воды и водоотведения, реконструкцию или ввод в эксплуатацию новых водопроводных и канализационных сетей, сооружений и устройств на них, изменение схем и обвязки узла учета, замену счетчиков, присоединение новых </w:t>
      </w:r>
      <w:proofErr w:type="spellStart"/>
      <w:r w:rsidRPr="0060081A">
        <w:t>субабонентов</w:t>
      </w:r>
      <w:proofErr w:type="spellEnd"/>
      <w:r w:rsidRPr="0060081A">
        <w:t xml:space="preserve"> после согласования соответствующих изменений и внесения соответствующих дополнений в Договор.</w:t>
      </w:r>
    </w:p>
    <w:p w:rsidR="0060081A" w:rsidRPr="0060081A" w:rsidRDefault="0060081A" w:rsidP="0060081A">
      <w:pPr>
        <w:spacing w:line="240" w:lineRule="auto"/>
        <w:ind w:right="-1"/>
      </w:pPr>
      <w:r w:rsidRPr="0060081A">
        <w:t>2.3.32. Оплачивать Арендодателю расходы воды, связанные с авариями и/или технологическими отказами на сетях Арендатора; расходы, связанные с запрещенным сбросом в систему канализации.</w:t>
      </w:r>
    </w:p>
    <w:p w:rsidR="0060081A" w:rsidRPr="0060081A" w:rsidRDefault="0060081A" w:rsidP="0060081A">
      <w:pPr>
        <w:spacing w:line="240" w:lineRule="auto"/>
        <w:ind w:right="-1"/>
      </w:pPr>
      <w:r w:rsidRPr="0060081A">
        <w:t>2.3.33. В случае нарушения Арендатором условий  п. 3.4. договора, Арендодатель имеет право при поступлении платежа, независимо от его назначения, указанного Арендатором, в первую очередь погашать просроченную задолженность.</w:t>
      </w:r>
    </w:p>
    <w:p w:rsidR="0060081A" w:rsidRPr="0060081A" w:rsidRDefault="0060081A" w:rsidP="0060081A">
      <w:pPr>
        <w:spacing w:line="240" w:lineRule="auto"/>
        <w:ind w:right="-1"/>
      </w:pPr>
    </w:p>
    <w:p w:rsidR="0060081A" w:rsidRPr="0060081A" w:rsidRDefault="0060081A" w:rsidP="0060081A">
      <w:pPr>
        <w:spacing w:line="240" w:lineRule="auto"/>
        <w:ind w:right="-1"/>
      </w:pPr>
      <w:r w:rsidRPr="0060081A">
        <w:rPr>
          <w:b/>
        </w:rPr>
        <w:t>2.4. «Арендатор» имеет право</w:t>
      </w:r>
      <w:r w:rsidRPr="0060081A">
        <w:t>:</w:t>
      </w:r>
    </w:p>
    <w:p w:rsidR="0060081A" w:rsidRPr="0060081A" w:rsidRDefault="0060081A" w:rsidP="0060081A">
      <w:pPr>
        <w:spacing w:line="240" w:lineRule="auto"/>
        <w:ind w:right="-1"/>
      </w:pPr>
      <w:r w:rsidRPr="0060081A">
        <w:t>2.4.1. Требовать от Арендодателя выполнения им своих обязательств по Договору.</w:t>
      </w:r>
    </w:p>
    <w:p w:rsidR="0060081A" w:rsidRPr="0060081A" w:rsidRDefault="0060081A" w:rsidP="0060081A">
      <w:pPr>
        <w:spacing w:line="240" w:lineRule="auto"/>
        <w:ind w:right="-1"/>
      </w:pPr>
      <w:r w:rsidRPr="0060081A">
        <w:t>2.4.2. По согласованию с Арендодателем производить изменение договорной величины месячного электропотребления.</w:t>
      </w:r>
    </w:p>
    <w:p w:rsidR="0060081A" w:rsidRPr="0060081A" w:rsidRDefault="0060081A" w:rsidP="0060081A">
      <w:pPr>
        <w:spacing w:line="240" w:lineRule="auto"/>
        <w:ind w:right="-1"/>
      </w:pPr>
    </w:p>
    <w:p w:rsidR="0060081A" w:rsidRPr="0060081A" w:rsidRDefault="0060081A" w:rsidP="00FC1C72">
      <w:pPr>
        <w:widowControl/>
        <w:numPr>
          <w:ilvl w:val="0"/>
          <w:numId w:val="19"/>
        </w:numPr>
        <w:suppressAutoHyphens w:val="0"/>
        <w:snapToGrid/>
        <w:spacing w:line="240" w:lineRule="auto"/>
        <w:ind w:left="0" w:right="-1" w:firstLine="0"/>
        <w:jc w:val="center"/>
        <w:rPr>
          <w:b/>
        </w:rPr>
      </w:pPr>
      <w:r w:rsidRPr="0060081A">
        <w:rPr>
          <w:b/>
        </w:rPr>
        <w:t>ПЛАТЕЖИ  И  РАСЧЕТЫ  ПО  ДОГОВОРУ.</w:t>
      </w:r>
    </w:p>
    <w:p w:rsidR="0060081A" w:rsidRPr="0060081A" w:rsidRDefault="0060081A" w:rsidP="0060081A">
      <w:pPr>
        <w:spacing w:line="240" w:lineRule="auto"/>
        <w:ind w:right="-1"/>
        <w:rPr>
          <w:b/>
        </w:rPr>
      </w:pPr>
    </w:p>
    <w:p w:rsidR="0060081A" w:rsidRPr="0060081A" w:rsidRDefault="0060081A" w:rsidP="0060081A">
      <w:pPr>
        <w:spacing w:line="240" w:lineRule="auto"/>
        <w:ind w:right="-1"/>
      </w:pPr>
      <w:r w:rsidRPr="0060081A">
        <w:t>3.1. Стороны установили, что постоянная часть арендной платы состоит из:</w:t>
      </w:r>
    </w:p>
    <w:p w:rsidR="0060081A" w:rsidRPr="0060081A" w:rsidRDefault="0060081A" w:rsidP="0060081A">
      <w:pPr>
        <w:spacing w:line="240" w:lineRule="auto"/>
        <w:ind w:right="-1"/>
      </w:pPr>
      <w:r w:rsidRPr="0060081A">
        <w:t xml:space="preserve">а) арендной платы за пользование Арендованными помещениями, указанными в п. 1.1. настоящего Договора составляет </w:t>
      </w:r>
      <w:r w:rsidRPr="0060081A">
        <w:rPr>
          <w:b/>
        </w:rPr>
        <w:t xml:space="preserve">84 949,92 </w:t>
      </w:r>
      <w:r w:rsidRPr="0060081A">
        <w:t>рублей (восемьдесят четыре тысячи девятьсот сорок девять рублей 92 копейки), кроме того НДС  по ставке, установленной действующим законодательством. Арендная плата определяется исходя из расчета 207,6 (двести семь рублей 60 копеек) за 1 кв.м. площади Арендуемых помещений в месяц, кроме того НДС по ставке, установленной действующим законодательством.</w:t>
      </w:r>
    </w:p>
    <w:p w:rsidR="0060081A" w:rsidRPr="0060081A" w:rsidRDefault="0060081A" w:rsidP="0060081A">
      <w:pPr>
        <w:spacing w:line="240" w:lineRule="auto"/>
        <w:ind w:right="-1"/>
      </w:pPr>
      <w:r w:rsidRPr="0060081A">
        <w:t xml:space="preserve">б) арендной платы за пользование Оборудованием, указанным в п. 1.1. настоящего Договора и Приложении № 2 к настоящему Договору, составляет </w:t>
      </w:r>
      <w:r w:rsidRPr="0060081A">
        <w:rPr>
          <w:b/>
        </w:rPr>
        <w:t>7200,00</w:t>
      </w:r>
      <w:r w:rsidRPr="0060081A">
        <w:t xml:space="preserve"> рублей (семь тысяч двести рублей 00 копеек), кроме того НДС  по ставке, установленной действующим законодательством.</w:t>
      </w:r>
      <w:r w:rsidRPr="0060081A">
        <w:tab/>
      </w:r>
    </w:p>
    <w:p w:rsidR="0060081A" w:rsidRPr="0060081A" w:rsidRDefault="0060081A" w:rsidP="0060081A">
      <w:pPr>
        <w:spacing w:line="240" w:lineRule="auto"/>
        <w:ind w:right="-1"/>
      </w:pPr>
      <w:r w:rsidRPr="0060081A">
        <w:t xml:space="preserve">3.2. Арендатор уплачивает постоянную часть арендной платы, определенную в соответствии с п. 3.1.Договора, на основании счетов, выставленных Арендодателем, в безналичном порядке путем перечисления соответствующих сумм денежных средств на счет Арендодателя, не позднее 5 числа текущего месяца. </w:t>
      </w:r>
    </w:p>
    <w:p w:rsidR="0060081A" w:rsidRPr="0060081A" w:rsidRDefault="0060081A" w:rsidP="0060081A">
      <w:pPr>
        <w:spacing w:line="240" w:lineRule="auto"/>
        <w:ind w:right="-1"/>
      </w:pPr>
      <w:r w:rsidRPr="0060081A">
        <w:t xml:space="preserve">3.3. Размер постоянной части арендной платы по настоящему Договору </w:t>
      </w:r>
      <w:r w:rsidRPr="0060081A">
        <w:lastRenderedPageBreak/>
        <w:t xml:space="preserve">пересматривается в одностороннем порядке, о чем Арендодатель письменно извещает Арендатора за 10 дней. Размер постоянной части арендной платы может изменяться не чаще одного раза в год. Арендатор обязан принять изменения к исполнению в указанный в извещении срок. </w:t>
      </w:r>
    </w:p>
    <w:p w:rsidR="0060081A" w:rsidRPr="0060081A" w:rsidRDefault="0060081A" w:rsidP="0060081A">
      <w:pPr>
        <w:spacing w:line="240" w:lineRule="auto"/>
        <w:ind w:right="-1"/>
      </w:pPr>
      <w:r w:rsidRPr="0060081A">
        <w:t>3.4. Стороны установили, что переменная часть арендной платы состоит из:</w:t>
      </w:r>
    </w:p>
    <w:p w:rsidR="0060081A" w:rsidRPr="0060081A" w:rsidRDefault="0060081A" w:rsidP="0060081A">
      <w:pPr>
        <w:spacing w:line="240" w:lineRule="auto"/>
        <w:ind w:right="-1"/>
      </w:pPr>
      <w:r w:rsidRPr="0060081A">
        <w:t>а) затрат по электрической энергии, которые оплачиваются по действующим тарифам согласно показаниям электросчетчиков, плюс НДС по ставке, установленной действующим законодательством. При временном отсутствии или неисправности электросчетчиков – по величине электропотребления предшествующего отчетного периода, плюс НДС по ставке, установленной действующим законодательством;</w:t>
      </w:r>
    </w:p>
    <w:p w:rsidR="0060081A" w:rsidRPr="0060081A" w:rsidRDefault="0060081A" w:rsidP="0060081A">
      <w:pPr>
        <w:spacing w:line="240" w:lineRule="auto"/>
        <w:ind w:right="-1"/>
      </w:pPr>
      <w:r w:rsidRPr="0060081A">
        <w:t xml:space="preserve">б) в случае если фактическое потребления электрической энергии  по настоящему Договору  за расчетный период превысит величину максимально возможного потребления электрической энергии, Арендатор оплачивает  Обществу неустойку, которая рассчитывается за соответствующий месяц в виде произведения двух величин: </w:t>
      </w:r>
    </w:p>
    <w:p w:rsidR="0060081A" w:rsidRPr="0060081A" w:rsidRDefault="0060081A" w:rsidP="0060081A">
      <w:pPr>
        <w:spacing w:line="240" w:lineRule="auto"/>
        <w:ind w:right="-1"/>
      </w:pPr>
      <w:r w:rsidRPr="0060081A">
        <w:t>1) 50% от размера средневзвешенного нерегулируемого тарифа по Абоненту за текущий месяц;</w:t>
      </w:r>
    </w:p>
    <w:p w:rsidR="0060081A" w:rsidRPr="0060081A" w:rsidRDefault="0060081A" w:rsidP="0060081A">
      <w:pPr>
        <w:spacing w:line="240" w:lineRule="auto"/>
        <w:ind w:right="-1"/>
      </w:pPr>
      <w:r w:rsidRPr="0060081A">
        <w:t>2) разницы между фактическим электропотреблением и максимально возможным потреблением электрической энергии Арендатором.</w:t>
      </w:r>
    </w:p>
    <w:p w:rsidR="0060081A" w:rsidRPr="0060081A" w:rsidRDefault="0060081A" w:rsidP="0060081A">
      <w:pPr>
        <w:spacing w:line="240" w:lineRule="auto"/>
        <w:ind w:right="-1"/>
      </w:pPr>
      <w:r w:rsidRPr="0060081A">
        <w:t>в) затрат по тепловой энергии на отопление и горячему водоснабжению, которые оплачиваются по действующим тарифам, исходя из объема потребления Арендатором тепловой энергии в месяц, определенного расчетным путем, плюс НДС по ставке, установленной действующим законодательством.</w:t>
      </w:r>
    </w:p>
    <w:p w:rsidR="0060081A" w:rsidRPr="0060081A" w:rsidRDefault="0060081A" w:rsidP="0060081A">
      <w:pPr>
        <w:spacing w:line="240" w:lineRule="auto"/>
        <w:ind w:right="-1"/>
      </w:pPr>
      <w:r w:rsidRPr="0060081A">
        <w:t xml:space="preserve">г) затрат по объему воды и сбросу сточных вод, которые оплачиваются по действующим тарифам согласно показаниям счетчиков, плюс НДС по ставке, установленной действующим законодательством. </w:t>
      </w:r>
    </w:p>
    <w:p w:rsidR="0060081A" w:rsidRPr="0060081A" w:rsidRDefault="0060081A" w:rsidP="0060081A">
      <w:pPr>
        <w:spacing w:line="240" w:lineRule="auto"/>
        <w:ind w:right="-1"/>
      </w:pPr>
      <w:r w:rsidRPr="0060081A">
        <w:t xml:space="preserve">При отсутствии или неисправности счетчиков, затраты определяются исходя из установленного объема потребления воды и сброса сточных вод в соответствии с Приложением №8, плюс НДС по ставке, установленной действующим законодательством. </w:t>
      </w:r>
    </w:p>
    <w:p w:rsidR="0060081A" w:rsidRPr="0060081A" w:rsidRDefault="0060081A" w:rsidP="0060081A">
      <w:pPr>
        <w:spacing w:line="240" w:lineRule="auto"/>
        <w:ind w:right="-1"/>
      </w:pPr>
      <w:r w:rsidRPr="0060081A">
        <w:t xml:space="preserve">Объем сточных вод принимается равным объему потребленной питьевой воды для холодного и горячего водоснабжения. </w:t>
      </w:r>
    </w:p>
    <w:p w:rsidR="0060081A" w:rsidRPr="0060081A" w:rsidRDefault="0060081A" w:rsidP="0060081A">
      <w:pPr>
        <w:spacing w:line="240" w:lineRule="auto"/>
        <w:ind w:right="-1"/>
      </w:pPr>
      <w:r w:rsidRPr="0060081A">
        <w:t xml:space="preserve">д) затрат Арендодателя за принятые от Арендатора сточные воды, при нарушение нормативов водоотведения в том числе: по качеству стоков при сверх нормативном сбросе загрязняющих веществ с фактическими концентрациями превышающими нормативы допустимых концентраций сброса веществ запрещенных к приему в системы коммунальной канализации производятся по дифференцированным расчетам, исходя из фактических концентраций загрязняющих веществ в сбрасываемых сточных водах на основании результатов контрольных проб </w:t>
      </w:r>
      <w:proofErr w:type="spellStart"/>
      <w:r w:rsidRPr="0060081A">
        <w:t>Горводоканала</w:t>
      </w:r>
      <w:proofErr w:type="spellEnd"/>
      <w:r w:rsidRPr="0060081A">
        <w:t xml:space="preserve"> в соответствии с видом деятельности Арендатора, с учетом специфических загрязнений, не зависящих от деятельности Арендатора и Арендодателя, и объёмов водопотребления.</w:t>
      </w:r>
    </w:p>
    <w:p w:rsidR="0060081A" w:rsidRPr="0060081A" w:rsidRDefault="0060081A" w:rsidP="0060081A">
      <w:pPr>
        <w:spacing w:line="240" w:lineRule="auto"/>
        <w:ind w:right="-1"/>
      </w:pPr>
      <w:r w:rsidRPr="0060081A">
        <w:t>3.5. Арендатор обязан ежемесячно возмещать Арендодателю переменную часть арендной платы, предусмотренную п.3.4. настоящим Договором, до 5 числа месяца, следующего за расчетным, но не позднее 3-х банковских дней с момента получения счетов от Арендодателя. Оплата счетов Арендодателя производится Арендатором путем перечисления денежных средств на расчетный счет Арендодателя.</w:t>
      </w:r>
    </w:p>
    <w:p w:rsidR="0060081A" w:rsidRPr="0060081A" w:rsidRDefault="0060081A" w:rsidP="0060081A">
      <w:pPr>
        <w:spacing w:line="240" w:lineRule="auto"/>
        <w:ind w:right="-1"/>
      </w:pPr>
      <w:r w:rsidRPr="0060081A">
        <w:t>3.6. Размер платежей переменной части арендной платы по п. 3.4. настоящего Договора оформляется и подписывается сторонами  в Приложении № 5. При изменении тарифов на холодную воду, стоки, электрическую энергию, тепловую энергию и действующего законодательства, которое может повлечь изменение размера коммунальных затрат по настоящему Договору, Арендодатель направляет Арендатору измененную редакцию Приложения № 5 «Расчет платежей в соответствии с п. 3.4. Договора» на дату, с которой произведены упомянутые изменения.</w:t>
      </w:r>
    </w:p>
    <w:p w:rsidR="0060081A" w:rsidRPr="0060081A" w:rsidRDefault="0060081A" w:rsidP="0060081A">
      <w:pPr>
        <w:spacing w:line="240" w:lineRule="auto"/>
        <w:ind w:right="-1"/>
      </w:pPr>
      <w:r w:rsidRPr="0060081A">
        <w:t>3.7. В случае обнаружения самовольного присоединения и самовольного пользования системами водоснабжения, водоотведения, теплоснабжения, электроснабжения, расчеты за отпущенную воду, принятые сточные воды, потребленную тепловую и электрическую энергию производятся Арендатором по условиям Договора расчетным методом.</w:t>
      </w:r>
    </w:p>
    <w:p w:rsidR="0060081A" w:rsidRPr="0060081A" w:rsidRDefault="0060081A" w:rsidP="0060081A">
      <w:pPr>
        <w:spacing w:line="240" w:lineRule="auto"/>
        <w:ind w:right="-1"/>
      </w:pPr>
    </w:p>
    <w:p w:rsidR="0060081A" w:rsidRPr="0060081A" w:rsidRDefault="0060081A" w:rsidP="00FC1C72">
      <w:pPr>
        <w:widowControl/>
        <w:numPr>
          <w:ilvl w:val="0"/>
          <w:numId w:val="19"/>
        </w:numPr>
        <w:suppressAutoHyphens w:val="0"/>
        <w:snapToGrid/>
        <w:spacing w:line="240" w:lineRule="auto"/>
        <w:ind w:left="0" w:right="-1" w:firstLine="0"/>
        <w:jc w:val="center"/>
        <w:rPr>
          <w:b/>
        </w:rPr>
      </w:pPr>
      <w:r w:rsidRPr="0060081A">
        <w:rPr>
          <w:b/>
        </w:rPr>
        <w:lastRenderedPageBreak/>
        <w:t>ПОРЯДОК И СРОКИ УСТРАНЕНИЯ НЕИСПРАВНОСТЕЙ И АВАРИЙ.</w:t>
      </w:r>
    </w:p>
    <w:p w:rsidR="0060081A" w:rsidRPr="0060081A" w:rsidRDefault="0060081A" w:rsidP="0060081A">
      <w:pPr>
        <w:spacing w:line="240" w:lineRule="auto"/>
        <w:ind w:right="-1"/>
      </w:pPr>
    </w:p>
    <w:p w:rsidR="0060081A" w:rsidRPr="0060081A" w:rsidRDefault="0060081A" w:rsidP="0060081A">
      <w:pPr>
        <w:spacing w:line="240" w:lineRule="auto"/>
        <w:ind w:right="-1"/>
      </w:pPr>
      <w:r w:rsidRPr="0060081A">
        <w:t>4.1. Арендатор незамедлительно сообщает Арендодателю обо всех случаях неисправностей и аварий на инженерном оборудовании и устраняет их за свой счет и своими силами. По каждой аварии составляется совместный акт с участием Арендодателя и, при необходимости, третьих лиц.</w:t>
      </w:r>
    </w:p>
    <w:p w:rsidR="0060081A" w:rsidRPr="0060081A" w:rsidRDefault="0060081A" w:rsidP="0060081A">
      <w:pPr>
        <w:spacing w:line="240" w:lineRule="auto"/>
        <w:ind w:right="-1"/>
      </w:pPr>
      <w:r w:rsidRPr="0060081A">
        <w:t>4.2. При плановом прекращении подачи воды либо электроэнергии на срок более 2-х часов Арендодатель обязан известить Арендатора в письменной или устной форме (по телефону) за одни сутки, или немедленно в случае возникновения аварийной ситуации на инженерных коммуникациях Арендодателя.</w:t>
      </w:r>
    </w:p>
    <w:p w:rsidR="0060081A" w:rsidRPr="0060081A" w:rsidRDefault="0060081A" w:rsidP="0060081A">
      <w:pPr>
        <w:spacing w:line="240" w:lineRule="auto"/>
        <w:ind w:right="-1"/>
      </w:pPr>
      <w:r w:rsidRPr="0060081A">
        <w:t>4.3. О завершении ремонтных работ Арендодатель извещает Арендатору телефонограммой. После возобновления подачи воды или электроэнергии в случае отсутствия счётчиков оформляется двухсторонний акт, который является основанием для перерасчета оплаты коммунальных услуг.</w:t>
      </w:r>
    </w:p>
    <w:p w:rsidR="0060081A" w:rsidRPr="0060081A" w:rsidRDefault="0060081A" w:rsidP="0060081A">
      <w:pPr>
        <w:spacing w:line="240" w:lineRule="auto"/>
        <w:ind w:right="-1"/>
      </w:pPr>
      <w:r w:rsidRPr="0060081A">
        <w:t>4.4. Неисправности инженерного оборудования, возникшие на территории Арендодателя по вине Арендатора, устраняются Арендодателем за счет Арендатора по согласованной сторонами смете. Неисправности инженерного оборудования на территории Арендатора, возникшие по вине Арендодателя, устраняются Арендатором за счет Арендодателя по согласованной сторонами смете.</w:t>
      </w:r>
    </w:p>
    <w:p w:rsidR="0060081A" w:rsidRPr="0060081A" w:rsidRDefault="0060081A" w:rsidP="0060081A">
      <w:pPr>
        <w:spacing w:line="240" w:lineRule="auto"/>
        <w:ind w:right="-1"/>
        <w:rPr>
          <w:b/>
        </w:rPr>
      </w:pPr>
    </w:p>
    <w:p w:rsidR="0060081A" w:rsidRPr="0060081A" w:rsidRDefault="0060081A" w:rsidP="00FC1C72">
      <w:pPr>
        <w:widowControl/>
        <w:numPr>
          <w:ilvl w:val="0"/>
          <w:numId w:val="19"/>
        </w:numPr>
        <w:suppressAutoHyphens w:val="0"/>
        <w:snapToGrid/>
        <w:spacing w:line="240" w:lineRule="auto"/>
        <w:ind w:left="0" w:right="-1" w:firstLine="0"/>
        <w:jc w:val="center"/>
        <w:rPr>
          <w:b/>
        </w:rPr>
      </w:pPr>
      <w:r w:rsidRPr="0060081A">
        <w:rPr>
          <w:b/>
        </w:rPr>
        <w:t>ОТВЕТСТВЕННОСТЬ  СТОРОН.</w:t>
      </w:r>
    </w:p>
    <w:p w:rsidR="0060081A" w:rsidRPr="0060081A" w:rsidRDefault="0060081A" w:rsidP="0060081A">
      <w:pPr>
        <w:spacing w:line="240" w:lineRule="auto"/>
        <w:ind w:right="-1"/>
        <w:rPr>
          <w:b/>
        </w:rPr>
      </w:pPr>
    </w:p>
    <w:p w:rsidR="0060081A" w:rsidRPr="0060081A" w:rsidRDefault="0060081A" w:rsidP="0060081A">
      <w:pPr>
        <w:spacing w:line="240" w:lineRule="auto"/>
        <w:ind w:right="-1"/>
      </w:pPr>
      <w:r w:rsidRPr="0060081A">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0081A" w:rsidRPr="0060081A" w:rsidRDefault="0060081A" w:rsidP="0060081A">
      <w:pPr>
        <w:spacing w:line="240" w:lineRule="auto"/>
        <w:ind w:right="-1"/>
      </w:pPr>
      <w:r w:rsidRPr="0060081A">
        <w:t>5.2. В случае просрочки внесения постоянной части арендной платы, предусмотренной в п. 3.1 Договора, Арендодатель вправе требовать от Арендатора уплату пени в размере 1/300 (Одной трехсотой) ключевой ставки, установленной Центральным банком Российской Федерации за каждый день просрочки, но не более 10 (Десяти) % от суммы задолженности.</w:t>
      </w:r>
    </w:p>
    <w:p w:rsidR="0060081A" w:rsidRPr="0060081A" w:rsidRDefault="0060081A" w:rsidP="0060081A">
      <w:pPr>
        <w:widowControl/>
        <w:tabs>
          <w:tab w:val="left" w:pos="1134"/>
        </w:tabs>
        <w:snapToGrid/>
        <w:spacing w:line="240" w:lineRule="auto"/>
        <w:rPr>
          <w:lang w:eastAsia="ru-RU"/>
        </w:rPr>
      </w:pPr>
      <w:r w:rsidRPr="0060081A">
        <w:rPr>
          <w:lang w:eastAsia="ru-RU"/>
        </w:rPr>
        <w:t xml:space="preserve">5.3. В случае просрочки передачи Арендатору Помещений Арендатор вправе требовать от Арендодателя уплаты пени в размере 1/300 (Одной трехсотой) ключевой ставки, установленной Центральным банком Российской Федерации за каждый день просрочки, но не более 10  (Десяти) % от суммы месячной постоянной части арендной платы. </w:t>
      </w:r>
    </w:p>
    <w:p w:rsidR="0060081A" w:rsidRPr="0060081A" w:rsidRDefault="0060081A" w:rsidP="0060081A">
      <w:pPr>
        <w:widowControl/>
        <w:tabs>
          <w:tab w:val="left" w:pos="1134"/>
        </w:tabs>
        <w:snapToGrid/>
        <w:spacing w:line="240" w:lineRule="auto"/>
        <w:rPr>
          <w:lang w:val="x-none"/>
        </w:rPr>
      </w:pPr>
      <w:r w:rsidRPr="0060081A">
        <w:t>5</w:t>
      </w:r>
      <w:r w:rsidRPr="0060081A">
        <w:rPr>
          <w:lang w:val="x-none"/>
        </w:rPr>
        <w:t>.</w:t>
      </w:r>
      <w:r w:rsidRPr="0060081A">
        <w:t>4</w:t>
      </w:r>
      <w:r w:rsidRPr="0060081A">
        <w:rPr>
          <w:lang w:val="x-none"/>
        </w:rPr>
        <w:t>. За неисполнение или ненадлежащее исполнение Арендатором его обязательств по Договору</w:t>
      </w:r>
      <w:r w:rsidRPr="0060081A">
        <w:t>, за исключением оснований предусмотренных в п. 5.2. Договора</w:t>
      </w:r>
      <w:r w:rsidRPr="0060081A">
        <w:rPr>
          <w:lang w:val="x-none"/>
        </w:rPr>
        <w:t xml:space="preserve">, Арендодатель имеет право взыскать с Арендатора штраф в размере 0,15% годовой </w:t>
      </w:r>
      <w:r w:rsidRPr="0060081A">
        <w:t xml:space="preserve">постоянной части </w:t>
      </w:r>
      <w:r w:rsidRPr="0060081A">
        <w:rPr>
          <w:lang w:val="x-none"/>
        </w:rPr>
        <w:t>арендной платы, определенной в соответствии с п. 3.1. Договора.</w:t>
      </w:r>
    </w:p>
    <w:p w:rsidR="0060081A" w:rsidRPr="0060081A" w:rsidRDefault="0060081A" w:rsidP="0060081A">
      <w:pPr>
        <w:spacing w:line="240" w:lineRule="auto"/>
      </w:pPr>
      <w:r w:rsidRPr="0060081A">
        <w:t>5.5. В случае нарушения Арендодателем обязательств по Договору, за исключением п. 5.3. настоящего Договора, Арендатор вправе требовать от Арендодателя уплаты штрафа в размере 0,15 % от годовой постоянной части арендной платы, определенной в соответствии с п. 3.1. Договора.</w:t>
      </w:r>
    </w:p>
    <w:p w:rsidR="0060081A" w:rsidRPr="0060081A" w:rsidRDefault="0060081A" w:rsidP="0060081A">
      <w:pPr>
        <w:spacing w:line="240" w:lineRule="auto"/>
      </w:pPr>
      <w:r w:rsidRPr="0060081A">
        <w:t xml:space="preserve"> 5.6. Уплата неустойки осуществляется Сторонами только на основании предъявленных претензий и не освобождает Стороны от выполнения лежащих на них обязательств и/или устранения нарушений.</w:t>
      </w:r>
    </w:p>
    <w:p w:rsidR="0060081A" w:rsidRPr="0060081A" w:rsidRDefault="0060081A" w:rsidP="0060081A">
      <w:pPr>
        <w:spacing w:line="240" w:lineRule="auto"/>
        <w:ind w:right="-1"/>
      </w:pPr>
      <w:r w:rsidRPr="0060081A">
        <w:t xml:space="preserve">5.7. При повреждении по вине Арендатора Арендованных помещений или любой их части Стороны составляют Акт о повреждениях и смету на восстановительные работы. В случае если Арендатор своими силами и за свой счет не устранит повреждение Арендованных помещений или любой их части в разумный срок, Арендатор уплачивает Арендодателю стоимость работ по восстановлению повреждений на основании финансовых документов Арендодателя, подтверждающих расходы на ремонт в пределах утвержденной Сторонами сметы. </w:t>
      </w:r>
    </w:p>
    <w:p w:rsidR="0060081A" w:rsidRPr="0060081A" w:rsidRDefault="0060081A" w:rsidP="0060081A">
      <w:pPr>
        <w:spacing w:line="240" w:lineRule="auto"/>
        <w:ind w:right="-1"/>
      </w:pPr>
      <w:r w:rsidRPr="0060081A">
        <w:t>5.8. При неполном и несвоевременном возмещении переменной части арендной платы, предусмотренной п. 3.4. настоящего Договора, Арендодатель вправе прекращать Арендатору подачу электрической энергии, тепловой энергии, воды, прием сточных вод, предварительно уведомив Арендатора не позднее, чем за 3 (трое) суток.</w:t>
      </w:r>
    </w:p>
    <w:p w:rsidR="0060081A" w:rsidRPr="0060081A" w:rsidRDefault="0060081A" w:rsidP="0060081A">
      <w:pPr>
        <w:spacing w:line="240" w:lineRule="auto"/>
        <w:ind w:right="-1"/>
      </w:pPr>
      <w:r w:rsidRPr="0060081A">
        <w:t xml:space="preserve">Арендодатель не возмещает Арендатору потерь, возникших вследствие остановки её </w:t>
      </w:r>
      <w:r w:rsidRPr="0060081A">
        <w:lastRenderedPageBreak/>
        <w:t>деятельности.</w:t>
      </w:r>
    </w:p>
    <w:p w:rsidR="0060081A" w:rsidRPr="0060081A" w:rsidRDefault="0060081A" w:rsidP="0060081A">
      <w:pPr>
        <w:spacing w:line="240" w:lineRule="auto"/>
        <w:ind w:right="-1"/>
      </w:pPr>
      <w:r w:rsidRPr="0060081A">
        <w:t>5.9. Арендатор несет полную ответственность за нарушение правил пожарной безопасности и правил эксплуатации сантехнических, электротехнических, тепловых систем.</w:t>
      </w:r>
    </w:p>
    <w:p w:rsidR="0060081A" w:rsidRPr="0060081A" w:rsidRDefault="0060081A" w:rsidP="0060081A">
      <w:pPr>
        <w:spacing w:line="240" w:lineRule="auto"/>
        <w:ind w:right="-1"/>
      </w:pPr>
      <w:r w:rsidRPr="0060081A">
        <w:t>5.10. Арендатор возмещает Арендодателю ущерб, нанесенный пожаром, аварией или порчей систем связи, систем  водоснабжения, тепловых сетей, электроснабжения и канализации, возникшими вследствие нарушения Арендатором норм и правил пожарной безопасности и неправильной эксплуатации систем  водоснабжения, тепловых сетей, электроснабжения и канализации.</w:t>
      </w:r>
    </w:p>
    <w:p w:rsidR="0060081A" w:rsidRPr="0060081A" w:rsidRDefault="0060081A" w:rsidP="0060081A">
      <w:pPr>
        <w:spacing w:line="240" w:lineRule="auto"/>
        <w:ind w:right="-1"/>
      </w:pPr>
      <w:r w:rsidRPr="0060081A">
        <w:t xml:space="preserve">5.11. В случае нарушения Арендатором обязательств, предусмотренных п. 2.3.12 Договора, Арендодатель вправе требовать от Арендатора оплаты двойного размера дневной (суточной) арендной платы, рассчитанной исходя из арендной ставки, указанной в п.3.1. Договора, за каждый день просроченных обязательств, а Арендатор обязан уплатить предъявленную арендную плату.  </w:t>
      </w:r>
    </w:p>
    <w:p w:rsidR="0060081A" w:rsidRPr="0060081A" w:rsidRDefault="0060081A" w:rsidP="0060081A">
      <w:pPr>
        <w:spacing w:line="240" w:lineRule="auto"/>
        <w:ind w:right="-1"/>
      </w:pPr>
    </w:p>
    <w:p w:rsidR="0060081A" w:rsidRPr="0060081A" w:rsidRDefault="0060081A" w:rsidP="00FC1C72">
      <w:pPr>
        <w:widowControl/>
        <w:numPr>
          <w:ilvl w:val="0"/>
          <w:numId w:val="19"/>
        </w:numPr>
        <w:suppressAutoHyphens w:val="0"/>
        <w:snapToGrid/>
        <w:spacing w:line="240" w:lineRule="auto"/>
        <w:ind w:left="0" w:right="-1" w:firstLine="0"/>
        <w:jc w:val="center"/>
        <w:rPr>
          <w:b/>
        </w:rPr>
      </w:pPr>
      <w:r w:rsidRPr="0060081A">
        <w:rPr>
          <w:b/>
        </w:rPr>
        <w:t>ИЗМЕНЕНИЕ, РАСТОРЖЕНИЕ, ПРЕКРАЩЕНИЕ И ПРОДЛЕНИЕ  ДОГОВОРА.</w:t>
      </w:r>
    </w:p>
    <w:p w:rsidR="0060081A" w:rsidRPr="0060081A" w:rsidRDefault="0060081A" w:rsidP="0060081A">
      <w:pPr>
        <w:spacing w:line="240" w:lineRule="auto"/>
        <w:ind w:right="-1"/>
        <w:rPr>
          <w:b/>
        </w:rPr>
      </w:pPr>
    </w:p>
    <w:p w:rsidR="0060081A" w:rsidRPr="0060081A" w:rsidRDefault="0060081A" w:rsidP="0060081A">
      <w:pPr>
        <w:spacing w:line="240" w:lineRule="auto"/>
        <w:ind w:right="-1"/>
      </w:pPr>
      <w:r w:rsidRPr="0060081A">
        <w:t>6.1. Изменение условий Договора, его досрочное расторжение и прекращение допускаются по соглашению Сторон, в случаях и по основаниям, предусмотренным действующим законодательством Российской Федерации и настоящим Договором.</w:t>
      </w:r>
    </w:p>
    <w:p w:rsidR="0060081A" w:rsidRPr="0060081A" w:rsidRDefault="0060081A" w:rsidP="0060081A">
      <w:pPr>
        <w:spacing w:line="240" w:lineRule="auto"/>
        <w:ind w:right="-1"/>
      </w:pPr>
      <w:r w:rsidRPr="0060081A">
        <w:tab/>
        <w:t>Вносимые предложения по дополнению и изменению рассматриваются Сторонами в месячный срок и оформляются дополнительным соглашением к Договору.</w:t>
      </w:r>
    </w:p>
    <w:p w:rsidR="0060081A" w:rsidRPr="0060081A" w:rsidRDefault="0060081A" w:rsidP="0060081A">
      <w:pPr>
        <w:spacing w:line="240" w:lineRule="auto"/>
        <w:ind w:right="-1"/>
      </w:pPr>
      <w:r w:rsidRPr="0060081A">
        <w:tab/>
        <w:t>6.2. Арендодатель вправе до истечения срока аренды отказаться от исполнения Договора, письменно уведомив об этом Арендатора за 30 дней по истечении которых, договор считается расторгнутым, в следующих случаях:</w:t>
      </w:r>
    </w:p>
    <w:p w:rsidR="0060081A" w:rsidRPr="0060081A" w:rsidRDefault="0060081A" w:rsidP="0060081A">
      <w:pPr>
        <w:spacing w:line="240" w:lineRule="auto"/>
        <w:ind w:right="-1"/>
      </w:pPr>
      <w:r w:rsidRPr="0060081A">
        <w:tab/>
        <w:t>- при объявлении Арендатора банкротом;</w:t>
      </w:r>
    </w:p>
    <w:p w:rsidR="0060081A" w:rsidRPr="0060081A" w:rsidRDefault="0060081A" w:rsidP="0060081A">
      <w:pPr>
        <w:spacing w:line="240" w:lineRule="auto"/>
        <w:ind w:right="-1"/>
      </w:pPr>
      <w:r w:rsidRPr="0060081A">
        <w:t>- при ликвидации Арендатора;</w:t>
      </w:r>
    </w:p>
    <w:p w:rsidR="0060081A" w:rsidRPr="0060081A" w:rsidRDefault="0060081A" w:rsidP="0060081A">
      <w:pPr>
        <w:spacing w:line="240" w:lineRule="auto"/>
        <w:ind w:right="-1"/>
      </w:pPr>
      <w:r w:rsidRPr="0060081A">
        <w:t>- если Арендатор является неплатежеспособным (неудовлетворительная структура баланса);</w:t>
      </w:r>
    </w:p>
    <w:p w:rsidR="0060081A" w:rsidRPr="0060081A" w:rsidRDefault="0060081A" w:rsidP="0060081A">
      <w:pPr>
        <w:spacing w:line="240" w:lineRule="auto"/>
        <w:ind w:right="-1"/>
      </w:pPr>
      <w:r w:rsidRPr="0060081A">
        <w:t>- если на имущество Арендодателя наложен арест, не позволяющий Арендатору вести хозяйственную деятельность и использовать Арендованные помещения по назначению;</w:t>
      </w:r>
    </w:p>
    <w:p w:rsidR="0060081A" w:rsidRPr="0060081A" w:rsidRDefault="0060081A" w:rsidP="0060081A">
      <w:pPr>
        <w:spacing w:line="240" w:lineRule="auto"/>
        <w:ind w:right="-1"/>
      </w:pPr>
      <w:r w:rsidRPr="0060081A">
        <w:tab/>
        <w:t>- если Арендатор более двух раз подряд по истечении установленного Договором срока платежа не вносит постоянную или переменную части арендной платы;</w:t>
      </w:r>
    </w:p>
    <w:p w:rsidR="0060081A" w:rsidRPr="0060081A" w:rsidRDefault="0060081A" w:rsidP="0060081A">
      <w:pPr>
        <w:spacing w:line="240" w:lineRule="auto"/>
        <w:ind w:right="-1"/>
      </w:pPr>
      <w:r w:rsidRPr="0060081A">
        <w:t>- если Арендатор пользуется Арендованными помещениями и Оборудованием с существенным либо с неоднократным нарушением условий Договора или назначения Арендованных помещений и Оборудования;</w:t>
      </w:r>
    </w:p>
    <w:p w:rsidR="0060081A" w:rsidRPr="0060081A" w:rsidRDefault="0060081A" w:rsidP="0060081A">
      <w:pPr>
        <w:spacing w:line="240" w:lineRule="auto"/>
        <w:ind w:right="-1"/>
      </w:pPr>
      <w:r w:rsidRPr="0060081A">
        <w:t>- если Арендатор при использовании существенно ухудшает Арендованные помещения и Оборудование;</w:t>
      </w:r>
    </w:p>
    <w:p w:rsidR="0060081A" w:rsidRPr="0060081A" w:rsidRDefault="0060081A" w:rsidP="0060081A">
      <w:pPr>
        <w:widowControl/>
        <w:tabs>
          <w:tab w:val="left" w:pos="993"/>
          <w:tab w:val="left" w:pos="1134"/>
        </w:tabs>
        <w:snapToGrid/>
        <w:spacing w:line="240" w:lineRule="auto"/>
        <w:rPr>
          <w:lang w:val="x-none"/>
        </w:rPr>
      </w:pPr>
      <w:r w:rsidRPr="0060081A">
        <w:rPr>
          <w:lang w:val="x-none"/>
        </w:rPr>
        <w:t>-</w:t>
      </w:r>
      <w:r w:rsidRPr="0060081A">
        <w:rPr>
          <w:color w:val="FF0000"/>
          <w:lang w:val="x-none"/>
        </w:rPr>
        <w:t xml:space="preserve"> </w:t>
      </w:r>
      <w:r w:rsidRPr="0060081A">
        <w:rPr>
          <w:lang w:val="x-none"/>
        </w:rPr>
        <w:t xml:space="preserve">если Арендатор передал </w:t>
      </w:r>
      <w:r w:rsidRPr="0060081A">
        <w:t xml:space="preserve">Арендованные помещения </w:t>
      </w:r>
      <w:r w:rsidRPr="0060081A">
        <w:rPr>
          <w:lang w:val="x-none"/>
        </w:rPr>
        <w:t>в субаренду или перенаем;</w:t>
      </w:r>
    </w:p>
    <w:p w:rsidR="0060081A" w:rsidRPr="0060081A" w:rsidRDefault="0060081A" w:rsidP="0060081A">
      <w:pPr>
        <w:spacing w:line="240" w:lineRule="auto"/>
        <w:ind w:right="-1"/>
      </w:pPr>
      <w:r w:rsidRPr="0060081A">
        <w:t>- в случае необходимости использования Арендованных помещений для собственных нужд;</w:t>
      </w:r>
    </w:p>
    <w:p w:rsidR="0060081A" w:rsidRPr="0060081A" w:rsidRDefault="0060081A" w:rsidP="0060081A">
      <w:pPr>
        <w:spacing w:line="240" w:lineRule="auto"/>
        <w:ind w:right="-1"/>
      </w:pPr>
      <w:r w:rsidRPr="0060081A">
        <w:t>6.3. Арендатор вправе до истечения срока аренды отказаться от исполнения Договора, письменно уведомив об этом Арендодателя за 30 дней.</w:t>
      </w:r>
    </w:p>
    <w:p w:rsidR="0060081A" w:rsidRPr="0060081A" w:rsidRDefault="0060081A" w:rsidP="0060081A">
      <w:pPr>
        <w:spacing w:line="240" w:lineRule="auto"/>
        <w:ind w:right="-1"/>
      </w:pPr>
      <w:r w:rsidRPr="0060081A">
        <w:t>6.4. Окончание срока действия Договора не освобождает Стороны от ответственности за его нарушения.</w:t>
      </w:r>
    </w:p>
    <w:p w:rsidR="0060081A" w:rsidRPr="0060081A" w:rsidRDefault="0060081A" w:rsidP="0060081A">
      <w:pPr>
        <w:spacing w:line="240" w:lineRule="auto"/>
        <w:ind w:right="-1"/>
      </w:pPr>
    </w:p>
    <w:p w:rsidR="0060081A" w:rsidRPr="0060081A" w:rsidRDefault="0060081A" w:rsidP="00FC1C72">
      <w:pPr>
        <w:widowControl/>
        <w:numPr>
          <w:ilvl w:val="0"/>
          <w:numId w:val="19"/>
        </w:numPr>
        <w:suppressAutoHyphens w:val="0"/>
        <w:snapToGrid/>
        <w:spacing w:line="240" w:lineRule="auto"/>
        <w:ind w:left="0" w:firstLine="0"/>
        <w:jc w:val="center"/>
        <w:rPr>
          <w:b/>
        </w:rPr>
      </w:pPr>
      <w:r w:rsidRPr="0060081A">
        <w:rPr>
          <w:b/>
          <w:lang w:val="x-none"/>
        </w:rPr>
        <w:t>НЕОТДЕЛИМЫЕ И ОТДЕЛИМЫЕ УЛУЧШЕНИЯ</w:t>
      </w:r>
      <w:r w:rsidRPr="0060081A">
        <w:rPr>
          <w:b/>
        </w:rPr>
        <w:t>.</w:t>
      </w:r>
    </w:p>
    <w:p w:rsidR="0060081A" w:rsidRPr="0060081A" w:rsidRDefault="0060081A" w:rsidP="0060081A">
      <w:pPr>
        <w:widowControl/>
        <w:snapToGrid/>
        <w:spacing w:line="240" w:lineRule="auto"/>
        <w:rPr>
          <w:b/>
        </w:rPr>
      </w:pPr>
    </w:p>
    <w:p w:rsidR="0060081A" w:rsidRPr="0060081A" w:rsidRDefault="0060081A" w:rsidP="0060081A">
      <w:pPr>
        <w:widowControl/>
        <w:snapToGrid/>
        <w:spacing w:line="240" w:lineRule="auto"/>
      </w:pPr>
      <w:r w:rsidRPr="0060081A">
        <w:t>7</w:t>
      </w:r>
      <w:r w:rsidRPr="0060081A">
        <w:rPr>
          <w:lang w:val="x-none"/>
        </w:rPr>
        <w:t xml:space="preserve">.1. Произведенные Арендатором </w:t>
      </w:r>
      <w:r w:rsidRPr="0060081A">
        <w:t xml:space="preserve">любые улучшения Арендованных помещений как в натуре, так и в денежном выражении возврату и оплате Арендодателем не подлежат. </w:t>
      </w:r>
    </w:p>
    <w:p w:rsidR="0060081A" w:rsidRPr="0060081A" w:rsidRDefault="0060081A" w:rsidP="0060081A">
      <w:pPr>
        <w:widowControl/>
        <w:tabs>
          <w:tab w:val="left" w:pos="993"/>
          <w:tab w:val="left" w:pos="1134"/>
        </w:tabs>
        <w:snapToGrid/>
        <w:spacing w:line="240" w:lineRule="auto"/>
      </w:pPr>
      <w:r w:rsidRPr="0060081A">
        <w:rPr>
          <w:spacing w:val="-3"/>
        </w:rPr>
        <w:t>7</w:t>
      </w:r>
      <w:r w:rsidRPr="0060081A">
        <w:rPr>
          <w:spacing w:val="-3"/>
          <w:lang w:val="x-none"/>
        </w:rPr>
        <w:t>.</w:t>
      </w:r>
      <w:r w:rsidRPr="0060081A">
        <w:rPr>
          <w:spacing w:val="-3"/>
        </w:rPr>
        <w:t>2</w:t>
      </w:r>
      <w:r w:rsidRPr="0060081A">
        <w:rPr>
          <w:spacing w:val="-3"/>
          <w:lang w:val="x-none"/>
        </w:rPr>
        <w:t>. Пр</w:t>
      </w:r>
      <w:r w:rsidRPr="0060081A">
        <w:rPr>
          <w:lang w:val="x-none"/>
        </w:rPr>
        <w:t xml:space="preserve">оизведенные Арендатором отделимые улучшения </w:t>
      </w:r>
      <w:r w:rsidRPr="0060081A">
        <w:t xml:space="preserve">Арендованных помещений </w:t>
      </w:r>
      <w:r w:rsidRPr="0060081A">
        <w:rPr>
          <w:lang w:val="x-none"/>
        </w:rPr>
        <w:t xml:space="preserve">являются </w:t>
      </w:r>
      <w:r w:rsidRPr="0060081A">
        <w:rPr>
          <w:spacing w:val="-2"/>
          <w:lang w:val="x-none"/>
        </w:rPr>
        <w:t xml:space="preserve">его собственностью и в случае прекращения действия Договора по любому </w:t>
      </w:r>
      <w:r w:rsidRPr="0060081A">
        <w:rPr>
          <w:lang w:val="x-none"/>
        </w:rPr>
        <w:t>основанию могут быть демонтированы Арендатором и вывезены им.</w:t>
      </w:r>
    </w:p>
    <w:p w:rsidR="0060081A" w:rsidRPr="0060081A" w:rsidRDefault="0060081A" w:rsidP="0060081A">
      <w:pPr>
        <w:widowControl/>
        <w:tabs>
          <w:tab w:val="left" w:pos="993"/>
          <w:tab w:val="left" w:pos="1134"/>
        </w:tabs>
        <w:snapToGrid/>
        <w:spacing w:line="240" w:lineRule="auto"/>
      </w:pPr>
    </w:p>
    <w:p w:rsidR="0060081A" w:rsidRPr="0060081A" w:rsidRDefault="0060081A" w:rsidP="00FC1C72">
      <w:pPr>
        <w:widowControl/>
        <w:numPr>
          <w:ilvl w:val="0"/>
          <w:numId w:val="25"/>
        </w:numPr>
        <w:suppressAutoHyphens w:val="0"/>
        <w:snapToGrid/>
        <w:spacing w:after="200" w:line="240" w:lineRule="auto"/>
        <w:contextualSpacing/>
        <w:jc w:val="center"/>
        <w:rPr>
          <w:b/>
          <w:color w:val="000000"/>
          <w:lang w:eastAsia="ru-RU"/>
        </w:rPr>
      </w:pPr>
      <w:r w:rsidRPr="0060081A">
        <w:rPr>
          <w:b/>
          <w:color w:val="000000"/>
          <w:lang w:eastAsia="ru-RU"/>
        </w:rPr>
        <w:t xml:space="preserve">АНТИКОРРУПЦИОННАЯ ОГОВОРКА </w:t>
      </w:r>
    </w:p>
    <w:p w:rsidR="0060081A" w:rsidRPr="0060081A" w:rsidRDefault="0060081A" w:rsidP="0060081A">
      <w:pPr>
        <w:widowControl/>
        <w:suppressAutoHyphens w:val="0"/>
        <w:snapToGrid/>
        <w:spacing w:line="240" w:lineRule="auto"/>
        <w:ind w:left="720" w:firstLine="0"/>
        <w:contextualSpacing/>
        <w:jc w:val="left"/>
        <w:rPr>
          <w:b/>
          <w:color w:val="000000"/>
          <w:lang w:eastAsia="ru-RU"/>
        </w:rPr>
      </w:pPr>
    </w:p>
    <w:p w:rsidR="0060081A" w:rsidRPr="0060081A" w:rsidRDefault="0060081A" w:rsidP="0060081A">
      <w:pPr>
        <w:widowControl/>
        <w:suppressAutoHyphens w:val="0"/>
        <w:snapToGrid/>
        <w:spacing w:line="240" w:lineRule="auto"/>
        <w:ind w:right="-1" w:firstLine="708"/>
        <w:rPr>
          <w:color w:val="000000"/>
          <w:lang w:eastAsia="ru-RU"/>
        </w:rPr>
      </w:pPr>
      <w:r w:rsidRPr="0060081A">
        <w:rPr>
          <w:color w:val="000000"/>
          <w:lang w:eastAsia="ru-RU"/>
        </w:rPr>
        <w:lastRenderedPageBreak/>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0081A" w:rsidRPr="0060081A" w:rsidRDefault="0060081A" w:rsidP="0060081A">
      <w:pPr>
        <w:widowControl/>
        <w:suppressAutoHyphens w:val="0"/>
        <w:snapToGrid/>
        <w:spacing w:line="240" w:lineRule="auto"/>
        <w:ind w:right="-1" w:firstLine="708"/>
        <w:rPr>
          <w:color w:val="000000"/>
          <w:lang w:eastAsia="ru-RU"/>
        </w:rPr>
      </w:pPr>
      <w:r w:rsidRPr="0060081A">
        <w:rPr>
          <w:color w:val="000000"/>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60081A" w:rsidRPr="0060081A" w:rsidRDefault="0060081A" w:rsidP="0060081A">
      <w:pPr>
        <w:widowControl/>
        <w:suppressAutoHyphens w:val="0"/>
        <w:snapToGrid/>
        <w:spacing w:line="240" w:lineRule="auto"/>
        <w:ind w:right="-1" w:firstLine="708"/>
        <w:rPr>
          <w:color w:val="000000"/>
          <w:lang w:eastAsia="ru-RU"/>
        </w:rPr>
      </w:pPr>
      <w:r w:rsidRPr="0060081A">
        <w:rPr>
          <w:color w:val="000000"/>
          <w:lang w:eastAsia="ru-RU"/>
        </w:rPr>
        <w:t>8.2.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60081A" w:rsidRPr="0060081A" w:rsidRDefault="0060081A" w:rsidP="0060081A">
      <w:pPr>
        <w:widowControl/>
        <w:suppressAutoHyphens w:val="0"/>
        <w:snapToGrid/>
        <w:spacing w:line="240" w:lineRule="auto"/>
        <w:ind w:right="-1" w:firstLine="708"/>
        <w:rPr>
          <w:color w:val="000000"/>
          <w:lang w:eastAsia="ru-RU"/>
        </w:rPr>
      </w:pPr>
      <w:r w:rsidRPr="0060081A">
        <w:rPr>
          <w:color w:val="000000"/>
          <w:lang w:eastAsia="ru-RU"/>
        </w:rPr>
        <w:t>8.3.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0081A" w:rsidRPr="0060081A" w:rsidRDefault="0060081A" w:rsidP="0060081A">
      <w:pPr>
        <w:spacing w:line="240" w:lineRule="auto"/>
        <w:ind w:right="-1" w:firstLine="0"/>
        <w:rPr>
          <w:b/>
        </w:rPr>
      </w:pPr>
    </w:p>
    <w:p w:rsidR="0060081A" w:rsidRPr="0060081A" w:rsidRDefault="0060081A" w:rsidP="0060081A">
      <w:pPr>
        <w:widowControl/>
        <w:suppressAutoHyphens w:val="0"/>
        <w:snapToGrid/>
        <w:spacing w:line="240" w:lineRule="auto"/>
        <w:ind w:left="360" w:right="-1" w:firstLine="0"/>
        <w:jc w:val="center"/>
        <w:rPr>
          <w:b/>
        </w:rPr>
      </w:pPr>
      <w:r w:rsidRPr="0060081A">
        <w:rPr>
          <w:b/>
        </w:rPr>
        <w:t>9. ЗАКЛЮЧИТЕЛЬНЫЕ  ПОЛОЖЕНИЯ.</w:t>
      </w:r>
    </w:p>
    <w:p w:rsidR="0060081A" w:rsidRPr="0060081A" w:rsidRDefault="0060081A" w:rsidP="0060081A">
      <w:pPr>
        <w:spacing w:line="240" w:lineRule="auto"/>
        <w:ind w:right="-1"/>
        <w:rPr>
          <w:b/>
        </w:rPr>
      </w:pPr>
    </w:p>
    <w:p w:rsidR="0060081A" w:rsidRPr="0060081A" w:rsidRDefault="0060081A" w:rsidP="0060081A">
      <w:pPr>
        <w:spacing w:line="240" w:lineRule="auto"/>
        <w:ind w:right="-1"/>
      </w:pPr>
      <w:r w:rsidRPr="0060081A">
        <w:t>9.1. Ответственность за пожарную и экологическую безопасность возлагается на руководителя Арендатора.</w:t>
      </w:r>
    </w:p>
    <w:p w:rsidR="0060081A" w:rsidRPr="0060081A" w:rsidRDefault="0060081A" w:rsidP="0060081A">
      <w:pPr>
        <w:spacing w:line="240" w:lineRule="auto"/>
        <w:ind w:right="-1"/>
      </w:pPr>
      <w:r w:rsidRPr="0060081A">
        <w:t>9.2. Во всем остальном, что не оговорено в Договоре, Стороны руководствуются действующим законодательством Российской Федерации.</w:t>
      </w:r>
    </w:p>
    <w:p w:rsidR="0060081A" w:rsidRPr="0060081A" w:rsidRDefault="0060081A" w:rsidP="0060081A">
      <w:pPr>
        <w:spacing w:line="240" w:lineRule="auto"/>
        <w:ind w:right="-1"/>
      </w:pPr>
      <w:r w:rsidRPr="0060081A">
        <w:t>9.3. Все споры, возникающие в процессе исполнения Договора или в связи с ним, Стороны будут пытаться урегулировать путем переговоров. В случае не достижения согласия, споры рассматриваются в судебном порядке в соответствии с действующим законодательством Российской Федерации.</w:t>
      </w:r>
    </w:p>
    <w:p w:rsidR="0060081A" w:rsidRPr="0060081A" w:rsidRDefault="0060081A" w:rsidP="0060081A">
      <w:pPr>
        <w:spacing w:line="240" w:lineRule="auto"/>
        <w:ind w:right="-1"/>
      </w:pPr>
      <w:r w:rsidRPr="0060081A">
        <w:t>9.4. Об изменении наименования, местонахождения, банковских реквизитов или реорганизации одной из сторон, она обязана письменно, в двухнедельный срок со дня принятия решения, сообщить другой стороне.</w:t>
      </w:r>
    </w:p>
    <w:p w:rsidR="0060081A" w:rsidRPr="0060081A" w:rsidRDefault="0060081A" w:rsidP="0060081A">
      <w:pPr>
        <w:spacing w:line="240" w:lineRule="auto"/>
        <w:ind w:right="-1"/>
      </w:pPr>
      <w:r w:rsidRPr="0060081A">
        <w:t>9.5. Все изменения и дополнения к Договору выполняются в письменной форме и вместе с приложениями, упомянутыми в Договоре, являются его неотъемлемой частью.</w:t>
      </w:r>
    </w:p>
    <w:p w:rsidR="0060081A" w:rsidRPr="0060081A" w:rsidRDefault="0060081A" w:rsidP="0060081A">
      <w:pPr>
        <w:spacing w:line="240" w:lineRule="auto"/>
        <w:ind w:right="-1"/>
      </w:pPr>
      <w:r w:rsidRPr="0060081A">
        <w:t>8.6. Настоящий Договор подписан уполномоченными представителями Сторон в двух экземплярах, имеющих равную юридическую силу.</w:t>
      </w:r>
    </w:p>
    <w:p w:rsidR="0060081A" w:rsidRPr="0060081A" w:rsidRDefault="0060081A" w:rsidP="0060081A">
      <w:pPr>
        <w:spacing w:line="240" w:lineRule="auto"/>
        <w:ind w:right="-1"/>
      </w:pPr>
      <w:r w:rsidRPr="0060081A">
        <w:t>9.7. Ни одна из сторон не имеет права:</w:t>
      </w:r>
    </w:p>
    <w:p w:rsidR="0060081A" w:rsidRPr="0060081A" w:rsidRDefault="0060081A" w:rsidP="0060081A">
      <w:pPr>
        <w:spacing w:line="240" w:lineRule="auto"/>
        <w:ind w:right="-1"/>
      </w:pPr>
      <w:r w:rsidRPr="0060081A">
        <w:t>-      поручить исполнение своих обязательств по настоящему договору третьему лицу;</w:t>
      </w:r>
    </w:p>
    <w:p w:rsidR="0060081A" w:rsidRPr="0060081A" w:rsidRDefault="0060081A" w:rsidP="0060081A">
      <w:pPr>
        <w:spacing w:line="240" w:lineRule="auto"/>
        <w:ind w:right="-1"/>
      </w:pPr>
      <w:r w:rsidRPr="0060081A">
        <w:t>-      переуступить право требования долга третьему лицу.</w:t>
      </w:r>
    </w:p>
    <w:p w:rsidR="0060081A" w:rsidRPr="0060081A" w:rsidRDefault="0060081A" w:rsidP="0060081A">
      <w:pPr>
        <w:spacing w:line="240" w:lineRule="auto"/>
        <w:ind w:right="-1"/>
      </w:pPr>
      <w:r w:rsidRPr="0060081A">
        <w:t>9.8. По всем вопросам, не оговоренным настоящим Договором, стороны обязуются руководствоваться:</w:t>
      </w:r>
    </w:p>
    <w:p w:rsidR="0060081A" w:rsidRPr="0060081A" w:rsidRDefault="0060081A" w:rsidP="00FC1C72">
      <w:pPr>
        <w:widowControl/>
        <w:numPr>
          <w:ilvl w:val="0"/>
          <w:numId w:val="21"/>
        </w:numPr>
        <w:tabs>
          <w:tab w:val="left" w:pos="993"/>
        </w:tabs>
        <w:suppressAutoHyphens w:val="0"/>
        <w:snapToGrid/>
        <w:spacing w:line="240" w:lineRule="auto"/>
        <w:ind w:left="0" w:right="-1" w:firstLine="720"/>
      </w:pPr>
      <w:r w:rsidRPr="0060081A">
        <w:t>Гражданским кодексом РФ;</w:t>
      </w:r>
    </w:p>
    <w:p w:rsidR="0060081A" w:rsidRPr="0060081A" w:rsidRDefault="0060081A" w:rsidP="00FC1C72">
      <w:pPr>
        <w:widowControl/>
        <w:numPr>
          <w:ilvl w:val="0"/>
          <w:numId w:val="21"/>
        </w:numPr>
        <w:tabs>
          <w:tab w:val="left" w:pos="993"/>
        </w:tabs>
        <w:suppressAutoHyphens w:val="0"/>
        <w:snapToGrid/>
        <w:spacing w:line="240" w:lineRule="auto"/>
        <w:ind w:left="0" w:right="-1" w:firstLine="720"/>
      </w:pPr>
      <w:r w:rsidRPr="0060081A">
        <w:t>Правилами технической эксплуатации электроустановок потребителей;</w:t>
      </w:r>
    </w:p>
    <w:p w:rsidR="0060081A" w:rsidRPr="0060081A" w:rsidRDefault="0060081A" w:rsidP="00FC1C72">
      <w:pPr>
        <w:widowControl/>
        <w:numPr>
          <w:ilvl w:val="0"/>
          <w:numId w:val="21"/>
        </w:numPr>
        <w:tabs>
          <w:tab w:val="left" w:pos="993"/>
        </w:tabs>
        <w:suppressAutoHyphens w:val="0"/>
        <w:snapToGrid/>
        <w:spacing w:line="240" w:lineRule="auto"/>
        <w:ind w:left="0" w:right="-1" w:firstLine="720"/>
      </w:pPr>
      <w:r w:rsidRPr="0060081A">
        <w:t>Правилами пользования системами коммунального водоснабжения и канализации РФ;</w:t>
      </w:r>
    </w:p>
    <w:p w:rsidR="0060081A" w:rsidRPr="0060081A" w:rsidRDefault="0060081A" w:rsidP="00FC1C72">
      <w:pPr>
        <w:widowControl/>
        <w:numPr>
          <w:ilvl w:val="0"/>
          <w:numId w:val="21"/>
        </w:numPr>
        <w:tabs>
          <w:tab w:val="left" w:pos="993"/>
        </w:tabs>
        <w:suppressAutoHyphens w:val="0"/>
        <w:snapToGrid/>
        <w:spacing w:line="240" w:lineRule="auto"/>
        <w:ind w:left="0" w:right="-1" w:firstLine="720"/>
      </w:pPr>
      <w:r w:rsidRPr="0060081A">
        <w:t>Другими действующими нормативными актами, относящимися к предмету Договора.</w:t>
      </w:r>
    </w:p>
    <w:p w:rsidR="0060081A" w:rsidRPr="0060081A" w:rsidRDefault="0060081A" w:rsidP="0060081A">
      <w:pPr>
        <w:spacing w:line="240" w:lineRule="auto"/>
        <w:ind w:right="-1"/>
      </w:pPr>
    </w:p>
    <w:p w:rsidR="0060081A" w:rsidRPr="0060081A" w:rsidRDefault="0060081A" w:rsidP="00FC1C72">
      <w:pPr>
        <w:widowControl/>
        <w:numPr>
          <w:ilvl w:val="0"/>
          <w:numId w:val="20"/>
        </w:numPr>
        <w:suppressAutoHyphens w:val="0"/>
        <w:snapToGrid/>
        <w:spacing w:line="240" w:lineRule="auto"/>
        <w:ind w:left="0" w:right="-1" w:firstLine="0"/>
        <w:jc w:val="center"/>
        <w:rPr>
          <w:b/>
          <w:bCs/>
        </w:rPr>
      </w:pPr>
      <w:r w:rsidRPr="0060081A">
        <w:rPr>
          <w:b/>
          <w:bCs/>
        </w:rPr>
        <w:t>СРОК ДЕЙСТВИЯ ДОГОВОРА.</w:t>
      </w:r>
    </w:p>
    <w:p w:rsidR="0060081A" w:rsidRPr="0060081A" w:rsidRDefault="0060081A" w:rsidP="0060081A">
      <w:pPr>
        <w:spacing w:line="240" w:lineRule="auto"/>
        <w:ind w:right="-1"/>
        <w:rPr>
          <w:b/>
          <w:bCs/>
        </w:rPr>
      </w:pPr>
    </w:p>
    <w:p w:rsidR="0060081A" w:rsidRPr="0060081A" w:rsidRDefault="0060081A" w:rsidP="00FC1C72">
      <w:pPr>
        <w:widowControl/>
        <w:numPr>
          <w:ilvl w:val="1"/>
          <w:numId w:val="20"/>
        </w:numPr>
        <w:suppressAutoHyphens w:val="0"/>
        <w:snapToGrid/>
        <w:spacing w:line="240" w:lineRule="auto"/>
        <w:ind w:left="0" w:right="-1" w:firstLine="720"/>
        <w:jc w:val="left"/>
        <w:rPr>
          <w:b/>
          <w:bCs/>
        </w:rPr>
      </w:pPr>
      <w:r w:rsidRPr="0060081A">
        <w:rPr>
          <w:bCs/>
        </w:rPr>
        <w:t xml:space="preserve">Настоящий Договор действует </w:t>
      </w:r>
      <w:r w:rsidRPr="0060081A">
        <w:rPr>
          <w:b/>
          <w:bCs/>
        </w:rPr>
        <w:t>с «___» _________  20___г. по «____» ______ 20__г.</w:t>
      </w:r>
    </w:p>
    <w:p w:rsidR="0060081A" w:rsidRPr="0060081A" w:rsidRDefault="0060081A" w:rsidP="0060081A">
      <w:pPr>
        <w:spacing w:line="240" w:lineRule="auto"/>
        <w:ind w:right="-1"/>
        <w:rPr>
          <w:b/>
          <w:bCs/>
        </w:rPr>
      </w:pPr>
    </w:p>
    <w:p w:rsidR="0060081A" w:rsidRPr="0060081A" w:rsidRDefault="0060081A" w:rsidP="00FC1C72">
      <w:pPr>
        <w:widowControl/>
        <w:numPr>
          <w:ilvl w:val="0"/>
          <w:numId w:val="20"/>
        </w:numPr>
        <w:suppressAutoHyphens w:val="0"/>
        <w:snapToGrid/>
        <w:spacing w:line="240" w:lineRule="auto"/>
        <w:ind w:left="0" w:right="-1" w:firstLine="0"/>
        <w:jc w:val="center"/>
        <w:rPr>
          <w:b/>
          <w:bCs/>
        </w:rPr>
      </w:pPr>
      <w:r w:rsidRPr="0060081A">
        <w:rPr>
          <w:b/>
          <w:bCs/>
        </w:rPr>
        <w:t>ЮРИДИЧЕСКИЕ АДРЕСА СТОРОН.</w:t>
      </w:r>
    </w:p>
    <w:p w:rsidR="0060081A" w:rsidRPr="0060081A" w:rsidRDefault="0060081A" w:rsidP="0060081A">
      <w:pPr>
        <w:spacing w:line="240" w:lineRule="auto"/>
        <w:ind w:right="-1"/>
        <w:rPr>
          <w:bCs/>
        </w:rPr>
      </w:pPr>
    </w:p>
    <w:tbl>
      <w:tblPr>
        <w:tblW w:w="0" w:type="auto"/>
        <w:tblInd w:w="250" w:type="dxa"/>
        <w:tblLook w:val="04A0" w:firstRow="1" w:lastRow="0" w:firstColumn="1" w:lastColumn="0" w:noHBand="0" w:noVBand="1"/>
      </w:tblPr>
      <w:tblGrid>
        <w:gridCol w:w="4394"/>
        <w:gridCol w:w="1134"/>
        <w:gridCol w:w="4111"/>
      </w:tblGrid>
      <w:tr w:rsidR="0060081A" w:rsidRPr="0060081A" w:rsidTr="0060081A">
        <w:tc>
          <w:tcPr>
            <w:tcW w:w="4394"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p>
        </w:tc>
        <w:tc>
          <w:tcPr>
            <w:tcW w:w="1134" w:type="dxa"/>
          </w:tcPr>
          <w:p w:rsidR="0060081A" w:rsidRPr="0060081A" w:rsidRDefault="0060081A" w:rsidP="0060081A">
            <w:pPr>
              <w:spacing w:line="240" w:lineRule="auto"/>
              <w:jc w:val="center"/>
              <w:rPr>
                <w:b/>
              </w:rPr>
            </w:pPr>
          </w:p>
        </w:tc>
        <w:tc>
          <w:tcPr>
            <w:tcW w:w="4111"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4394" w:type="dxa"/>
          </w:tcPr>
          <w:p w:rsidR="0060081A" w:rsidRPr="0060081A" w:rsidRDefault="0060081A" w:rsidP="0060081A">
            <w:pPr>
              <w:spacing w:line="240" w:lineRule="auto"/>
              <w:ind w:firstLine="34"/>
            </w:pPr>
          </w:p>
        </w:tc>
        <w:tc>
          <w:tcPr>
            <w:tcW w:w="1134" w:type="dxa"/>
          </w:tcPr>
          <w:p w:rsidR="0060081A" w:rsidRPr="0060081A" w:rsidRDefault="0060081A" w:rsidP="0060081A">
            <w:pPr>
              <w:spacing w:line="240" w:lineRule="auto"/>
            </w:pPr>
          </w:p>
        </w:tc>
        <w:tc>
          <w:tcPr>
            <w:tcW w:w="4111" w:type="dxa"/>
          </w:tcPr>
          <w:p w:rsidR="0060081A" w:rsidRPr="0060081A" w:rsidRDefault="0060081A" w:rsidP="0060081A">
            <w:pPr>
              <w:spacing w:line="240" w:lineRule="auto"/>
              <w:ind w:firstLine="0"/>
            </w:pPr>
            <w:r w:rsidRPr="0060081A">
              <w:t xml:space="preserve">630015, г. Новосибирск, </w:t>
            </w:r>
          </w:p>
          <w:p w:rsidR="0060081A" w:rsidRPr="0060081A" w:rsidRDefault="0060081A" w:rsidP="0060081A">
            <w:pPr>
              <w:spacing w:line="240" w:lineRule="auto"/>
              <w:ind w:firstLine="0"/>
            </w:pPr>
            <w:r w:rsidRPr="0060081A">
              <w:t>ул. Планетная, 32.</w:t>
            </w:r>
          </w:p>
          <w:p w:rsidR="0060081A" w:rsidRPr="0060081A" w:rsidRDefault="0060081A" w:rsidP="0060081A">
            <w:pPr>
              <w:spacing w:line="240" w:lineRule="auto"/>
              <w:ind w:firstLine="0"/>
            </w:pPr>
            <w:r w:rsidRPr="0060081A">
              <w:t>ИНН 5401199015 КПП 540101001</w:t>
            </w:r>
          </w:p>
          <w:p w:rsidR="0060081A" w:rsidRPr="0060081A" w:rsidRDefault="0060081A" w:rsidP="0060081A">
            <w:pPr>
              <w:spacing w:line="240" w:lineRule="auto"/>
              <w:ind w:firstLine="0"/>
            </w:pPr>
            <w:r w:rsidRPr="0060081A">
              <w:t>р/с 40702810200290009082</w:t>
            </w:r>
          </w:p>
          <w:p w:rsidR="0060081A" w:rsidRPr="0060081A" w:rsidRDefault="0060081A" w:rsidP="0060081A">
            <w:pPr>
              <w:spacing w:line="240" w:lineRule="auto"/>
              <w:ind w:firstLine="0"/>
            </w:pPr>
            <w:r w:rsidRPr="0060081A">
              <w:t xml:space="preserve">в филиале Банка ГПБ (АО) </w:t>
            </w:r>
          </w:p>
          <w:p w:rsidR="0060081A" w:rsidRPr="0060081A" w:rsidRDefault="0060081A" w:rsidP="0060081A">
            <w:pPr>
              <w:spacing w:line="240" w:lineRule="auto"/>
              <w:ind w:firstLine="0"/>
            </w:pPr>
            <w:r w:rsidRPr="0060081A">
              <w:t>«Западно-Сибирский»</w:t>
            </w:r>
          </w:p>
          <w:p w:rsidR="0060081A" w:rsidRPr="0060081A" w:rsidRDefault="0060081A" w:rsidP="0060081A">
            <w:pPr>
              <w:spacing w:line="240" w:lineRule="auto"/>
              <w:ind w:firstLine="0"/>
            </w:pPr>
            <w:r w:rsidRPr="0060081A">
              <w:t>к/с 30101810400000000783</w:t>
            </w:r>
          </w:p>
          <w:p w:rsidR="0060081A" w:rsidRPr="0060081A" w:rsidRDefault="0060081A" w:rsidP="0060081A">
            <w:pPr>
              <w:spacing w:line="240" w:lineRule="auto"/>
              <w:ind w:firstLine="0"/>
            </w:pPr>
            <w:r w:rsidRPr="0060081A">
              <w:t>БИК  045004783</w:t>
            </w:r>
          </w:p>
          <w:p w:rsidR="0060081A" w:rsidRPr="0060081A" w:rsidRDefault="0060081A" w:rsidP="0060081A">
            <w:pPr>
              <w:spacing w:line="240" w:lineRule="auto"/>
              <w:ind w:firstLine="0"/>
            </w:pPr>
            <w:r w:rsidRPr="0060081A">
              <w:t xml:space="preserve">Тел: 8 (383) 278-99-31 </w:t>
            </w:r>
          </w:p>
          <w:p w:rsidR="0060081A" w:rsidRPr="0060081A" w:rsidRDefault="0060081A" w:rsidP="0060081A">
            <w:pPr>
              <w:spacing w:line="240" w:lineRule="auto"/>
              <w:ind w:firstLine="0"/>
            </w:pPr>
          </w:p>
        </w:tc>
      </w:tr>
    </w:tbl>
    <w:p w:rsidR="0060081A" w:rsidRPr="0060081A" w:rsidRDefault="0060081A" w:rsidP="0060081A">
      <w:pPr>
        <w:spacing w:line="240" w:lineRule="auto"/>
        <w:ind w:firstLine="0"/>
        <w:rPr>
          <w:b/>
        </w:rPr>
      </w:pPr>
    </w:p>
    <w:p w:rsidR="0060081A" w:rsidRPr="0060081A" w:rsidRDefault="0060081A" w:rsidP="0060081A">
      <w:pPr>
        <w:spacing w:line="240" w:lineRule="auto"/>
        <w:ind w:firstLine="0"/>
        <w:jc w:val="center"/>
        <w:rPr>
          <w:b/>
        </w:rPr>
      </w:pPr>
      <w:r w:rsidRPr="0060081A">
        <w:rPr>
          <w:b/>
        </w:rPr>
        <w:t>11. ПОДПИСИ СТОРОН</w:t>
      </w:r>
    </w:p>
    <w:p w:rsidR="0060081A" w:rsidRPr="0060081A" w:rsidRDefault="0060081A" w:rsidP="0060081A">
      <w:pPr>
        <w:spacing w:line="240" w:lineRule="auto"/>
        <w:jc w:val="center"/>
      </w:pPr>
    </w:p>
    <w:tbl>
      <w:tblPr>
        <w:tblW w:w="0" w:type="auto"/>
        <w:tblInd w:w="675" w:type="dxa"/>
        <w:tblLook w:val="04A0" w:firstRow="1" w:lastRow="0" w:firstColumn="1" w:lastColumn="0" w:noHBand="0" w:noVBand="1"/>
      </w:tblPr>
      <w:tblGrid>
        <w:gridCol w:w="3735"/>
        <w:gridCol w:w="1288"/>
        <w:gridCol w:w="4439"/>
      </w:tblGrid>
      <w:tr w:rsidR="0060081A" w:rsidRPr="0060081A" w:rsidTr="0060081A">
        <w:tc>
          <w:tcPr>
            <w:tcW w:w="3735" w:type="dxa"/>
          </w:tcPr>
          <w:p w:rsidR="0060081A" w:rsidRPr="0060081A" w:rsidRDefault="0060081A" w:rsidP="0060081A">
            <w:pPr>
              <w:spacing w:line="240" w:lineRule="auto"/>
              <w:ind w:firstLine="34"/>
              <w:jc w:val="center"/>
              <w:rPr>
                <w:b/>
              </w:rPr>
            </w:pPr>
            <w:r w:rsidRPr="0060081A">
              <w:rPr>
                <w:b/>
              </w:rPr>
              <w:t>Арендатор</w:t>
            </w:r>
          </w:p>
          <w:p w:rsidR="0060081A" w:rsidRPr="0060081A" w:rsidRDefault="0060081A" w:rsidP="0060081A">
            <w:pPr>
              <w:spacing w:line="240" w:lineRule="auto"/>
              <w:ind w:firstLine="34"/>
              <w:jc w:val="center"/>
              <w:rPr>
                <w:b/>
              </w:rPr>
            </w:pPr>
          </w:p>
        </w:tc>
        <w:tc>
          <w:tcPr>
            <w:tcW w:w="1510" w:type="dxa"/>
          </w:tcPr>
          <w:p w:rsidR="0060081A" w:rsidRPr="0060081A" w:rsidRDefault="0060081A" w:rsidP="0060081A">
            <w:pPr>
              <w:spacing w:line="240" w:lineRule="auto"/>
              <w:jc w:val="center"/>
              <w:rPr>
                <w:b/>
              </w:rPr>
            </w:pPr>
          </w:p>
        </w:tc>
        <w:tc>
          <w:tcPr>
            <w:tcW w:w="4585" w:type="dxa"/>
          </w:tcPr>
          <w:p w:rsidR="0060081A" w:rsidRPr="0060081A" w:rsidRDefault="0060081A" w:rsidP="0060081A">
            <w:pPr>
              <w:spacing w:line="240" w:lineRule="auto"/>
              <w:ind w:firstLine="0"/>
              <w:jc w:val="center"/>
              <w:rPr>
                <w:b/>
              </w:rPr>
            </w:pPr>
            <w:r w:rsidRPr="0060081A">
              <w:rPr>
                <w:b/>
              </w:rPr>
              <w:t>Арендодатель</w:t>
            </w:r>
          </w:p>
          <w:p w:rsidR="0060081A" w:rsidRPr="0060081A" w:rsidRDefault="0060081A" w:rsidP="0060081A">
            <w:pPr>
              <w:spacing w:line="240" w:lineRule="auto"/>
              <w:ind w:firstLine="0"/>
              <w:jc w:val="center"/>
              <w:rPr>
                <w:b/>
              </w:rPr>
            </w:pPr>
            <w:r w:rsidRPr="0060081A">
              <w:rPr>
                <w:b/>
              </w:rPr>
              <w:t>АО «НПО НИИИП-НЗиК»</w:t>
            </w:r>
          </w:p>
          <w:p w:rsidR="0060081A" w:rsidRPr="0060081A" w:rsidRDefault="0060081A" w:rsidP="0060081A">
            <w:pPr>
              <w:spacing w:line="240" w:lineRule="auto"/>
              <w:ind w:firstLine="0"/>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34"/>
              <w:rPr>
                <w:lang w:val="en-US"/>
              </w:rPr>
            </w:pPr>
            <w:r w:rsidRPr="0060081A">
              <w:t xml:space="preserve">______________ </w:t>
            </w:r>
            <w:r w:rsidRPr="0060081A">
              <w:rPr>
                <w:lang w:val="en-US"/>
              </w:rPr>
              <w:t>/</w:t>
            </w:r>
            <w:r w:rsidRPr="0060081A">
              <w:t>____________</w:t>
            </w:r>
            <w:r w:rsidRPr="0060081A">
              <w:rPr>
                <w:lang w:val="en-US"/>
              </w:rPr>
              <w:t xml:space="preserve"> /</w:t>
            </w:r>
          </w:p>
          <w:p w:rsidR="0060081A" w:rsidRPr="0060081A" w:rsidRDefault="0060081A" w:rsidP="0060081A">
            <w:pPr>
              <w:spacing w:line="240" w:lineRule="auto"/>
              <w:ind w:firstLine="34"/>
            </w:pPr>
            <w:r w:rsidRPr="0060081A">
              <w:t>«____»__________________20__г.</w:t>
            </w:r>
          </w:p>
        </w:tc>
        <w:tc>
          <w:tcPr>
            <w:tcW w:w="1510" w:type="dxa"/>
          </w:tcPr>
          <w:p w:rsidR="0060081A" w:rsidRPr="0060081A" w:rsidRDefault="0060081A" w:rsidP="0060081A">
            <w:pPr>
              <w:spacing w:line="240" w:lineRule="auto"/>
            </w:pPr>
          </w:p>
        </w:tc>
        <w:tc>
          <w:tcPr>
            <w:tcW w:w="4585" w:type="dxa"/>
          </w:tcPr>
          <w:p w:rsidR="0060081A" w:rsidRPr="0060081A" w:rsidRDefault="0060081A" w:rsidP="0060081A">
            <w:pPr>
              <w:spacing w:line="240" w:lineRule="auto"/>
              <w:ind w:firstLine="0"/>
            </w:pPr>
          </w:p>
          <w:p w:rsidR="0060081A" w:rsidRPr="0060081A" w:rsidRDefault="0060081A" w:rsidP="0060081A">
            <w:pPr>
              <w:spacing w:line="240" w:lineRule="auto"/>
              <w:ind w:firstLine="0"/>
            </w:pPr>
            <w:r w:rsidRPr="0060081A">
              <w:t xml:space="preserve">_________________ </w:t>
            </w:r>
            <w:r w:rsidRPr="0060081A">
              <w:rPr>
                <w:lang w:val="en-US"/>
              </w:rPr>
              <w:t>/</w:t>
            </w:r>
            <w:r w:rsidRPr="0060081A">
              <w:t xml:space="preserve"> </w:t>
            </w:r>
            <w:r w:rsidRPr="0060081A">
              <w:rPr>
                <w:lang w:val="en-US"/>
              </w:rPr>
              <w:t xml:space="preserve">С.Н. </w:t>
            </w:r>
            <w:proofErr w:type="spellStart"/>
            <w:r w:rsidRPr="0060081A">
              <w:rPr>
                <w:lang w:val="en-US"/>
              </w:rPr>
              <w:t>Раменский</w:t>
            </w:r>
            <w:proofErr w:type="spellEnd"/>
            <w:r w:rsidRPr="0060081A">
              <w:rPr>
                <w:lang w:val="en-US"/>
              </w:rPr>
              <w:t>/</w:t>
            </w:r>
          </w:p>
          <w:p w:rsidR="0060081A" w:rsidRPr="0060081A" w:rsidRDefault="0060081A" w:rsidP="0060081A">
            <w:pPr>
              <w:spacing w:line="240" w:lineRule="auto"/>
              <w:ind w:firstLine="0"/>
            </w:pPr>
            <w:r w:rsidRPr="0060081A">
              <w:t>«____»__________________20__г.</w:t>
            </w:r>
          </w:p>
        </w:tc>
      </w:tr>
    </w:tbl>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left="720" w:right="-1"/>
        <w:rPr>
          <w:bCs/>
        </w:rPr>
      </w:pPr>
    </w:p>
    <w:p w:rsidR="0060081A" w:rsidRPr="0060081A" w:rsidRDefault="0060081A" w:rsidP="0060081A">
      <w:pPr>
        <w:ind w:right="-1" w:firstLine="0"/>
        <w:rPr>
          <w:bCs/>
        </w:rPr>
      </w:pPr>
    </w:p>
    <w:p w:rsidR="0060081A" w:rsidRPr="0060081A" w:rsidRDefault="0060081A" w:rsidP="0060081A">
      <w:pPr>
        <w:spacing w:line="240" w:lineRule="auto"/>
        <w:ind w:firstLine="900"/>
        <w:jc w:val="right"/>
      </w:pPr>
      <w:r>
        <w:br w:type="page"/>
      </w:r>
      <w:r w:rsidRPr="0060081A">
        <w:lastRenderedPageBreak/>
        <w:t>Приложение № 1</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А700/21-28 от ___.___.20__г.</w:t>
      </w:r>
    </w:p>
    <w:p w:rsidR="0060081A" w:rsidRPr="0060081A" w:rsidRDefault="0060081A" w:rsidP="0060081A">
      <w:pPr>
        <w:spacing w:line="240" w:lineRule="auto"/>
        <w:rPr>
          <w:bCs/>
        </w:rPr>
      </w:pPr>
    </w:p>
    <w:p w:rsidR="0060081A" w:rsidRPr="0060081A" w:rsidRDefault="0060081A" w:rsidP="0060081A">
      <w:pPr>
        <w:spacing w:line="240" w:lineRule="auto"/>
        <w:jc w:val="center"/>
        <w:rPr>
          <w:b/>
          <w:bCs/>
        </w:rPr>
      </w:pPr>
    </w:p>
    <w:p w:rsidR="0060081A" w:rsidRPr="0060081A" w:rsidRDefault="0060081A" w:rsidP="0060081A">
      <w:pPr>
        <w:spacing w:line="240" w:lineRule="auto"/>
        <w:jc w:val="right"/>
        <w:rPr>
          <w:bCs/>
        </w:rPr>
      </w:pPr>
    </w:p>
    <w:p w:rsidR="0060081A" w:rsidRPr="0060081A" w:rsidRDefault="0060081A" w:rsidP="0060081A">
      <w:pPr>
        <w:spacing w:line="240" w:lineRule="auto"/>
        <w:jc w:val="right"/>
        <w:rPr>
          <w:bCs/>
        </w:rPr>
      </w:pPr>
    </w:p>
    <w:p w:rsidR="0060081A" w:rsidRPr="0060081A" w:rsidRDefault="0060081A" w:rsidP="0060081A">
      <w:pPr>
        <w:keepNext/>
        <w:spacing w:line="240" w:lineRule="auto"/>
        <w:outlineLvl w:val="2"/>
        <w:rPr>
          <w:rFonts w:eastAsia="Malgun Gothic"/>
          <w:b/>
          <w:sz w:val="26"/>
          <w:szCs w:val="26"/>
        </w:rPr>
      </w:pPr>
      <w:r w:rsidRPr="0060081A">
        <w:rPr>
          <w:rFonts w:eastAsia="Malgun Gothic"/>
          <w:b/>
          <w:sz w:val="26"/>
          <w:szCs w:val="26"/>
        </w:rPr>
        <w:t xml:space="preserve">            ул. Планетная, 32; корпус №32, 2 этаж</w:t>
      </w:r>
    </w:p>
    <w:p w:rsidR="0060081A" w:rsidRPr="0060081A" w:rsidRDefault="0060081A" w:rsidP="0060081A">
      <w:pPr>
        <w:spacing w:line="240" w:lineRule="auto"/>
      </w:pPr>
    </w:p>
    <w:p w:rsidR="0060081A" w:rsidRPr="0060081A" w:rsidRDefault="00516EAE" w:rsidP="0060081A">
      <w:pPr>
        <w:spacing w:line="240" w:lineRule="auto"/>
      </w:pPr>
      <w:r>
        <w:rPr>
          <w:noProof/>
          <w:lang w:eastAsia="ru-RU"/>
        </w:rPr>
        <w:drawing>
          <wp:inline distT="0" distB="0" distL="0" distR="0">
            <wp:extent cx="6477000" cy="3781425"/>
            <wp:effectExtent l="0" t="0" r="0"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7000" cy="3781425"/>
                    </a:xfrm>
                    <a:prstGeom prst="rect">
                      <a:avLst/>
                    </a:prstGeom>
                    <a:noFill/>
                    <a:ln>
                      <a:noFill/>
                    </a:ln>
                  </pic:spPr>
                </pic:pic>
              </a:graphicData>
            </a:graphic>
          </wp:inline>
        </w:drawing>
      </w:r>
    </w:p>
    <w:p w:rsidR="0060081A" w:rsidRPr="0060081A" w:rsidRDefault="0060081A" w:rsidP="0060081A">
      <w:pPr>
        <w:keepNext/>
        <w:spacing w:line="240" w:lineRule="auto"/>
        <w:outlineLvl w:val="2"/>
        <w:rPr>
          <w:rFonts w:eastAsia="Malgun Gothic"/>
          <w:b/>
          <w:sz w:val="26"/>
          <w:szCs w:val="26"/>
        </w:rPr>
      </w:pPr>
      <w:r w:rsidRPr="0060081A">
        <w:rPr>
          <w:rFonts w:eastAsia="Malgun Gothic"/>
          <w:b/>
          <w:sz w:val="26"/>
          <w:szCs w:val="26"/>
        </w:rPr>
        <w:t>Экспликация помещений</w:t>
      </w:r>
    </w:p>
    <w:tbl>
      <w:tblPr>
        <w:tblW w:w="935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5528"/>
        <w:gridCol w:w="2268"/>
      </w:tblGrid>
      <w:tr w:rsidR="0060081A" w:rsidRPr="0060081A" w:rsidTr="0060081A">
        <w:tc>
          <w:tcPr>
            <w:tcW w:w="1560" w:type="dxa"/>
          </w:tcPr>
          <w:p w:rsidR="0060081A" w:rsidRPr="0060081A" w:rsidRDefault="0060081A" w:rsidP="0060081A">
            <w:pPr>
              <w:tabs>
                <w:tab w:val="left" w:pos="1145"/>
              </w:tabs>
              <w:spacing w:line="240" w:lineRule="auto"/>
              <w:ind w:left="-391" w:firstLine="709"/>
              <w:jc w:val="center"/>
            </w:pPr>
            <w:r w:rsidRPr="0060081A">
              <w:t>№ этажа</w:t>
            </w:r>
          </w:p>
        </w:tc>
        <w:tc>
          <w:tcPr>
            <w:tcW w:w="5528" w:type="dxa"/>
          </w:tcPr>
          <w:p w:rsidR="0060081A" w:rsidRPr="0060081A" w:rsidRDefault="0060081A" w:rsidP="0060081A">
            <w:pPr>
              <w:spacing w:line="240" w:lineRule="auto"/>
              <w:jc w:val="center"/>
            </w:pPr>
            <w:r w:rsidRPr="0060081A">
              <w:t>Назначение</w:t>
            </w:r>
          </w:p>
        </w:tc>
        <w:tc>
          <w:tcPr>
            <w:tcW w:w="2268" w:type="dxa"/>
          </w:tcPr>
          <w:p w:rsidR="0060081A" w:rsidRPr="0060081A" w:rsidRDefault="0060081A" w:rsidP="0060081A">
            <w:pPr>
              <w:spacing w:line="240" w:lineRule="auto"/>
              <w:jc w:val="center"/>
            </w:pPr>
            <w:r w:rsidRPr="0060081A">
              <w:t>кв. м.</w:t>
            </w:r>
          </w:p>
        </w:tc>
      </w:tr>
      <w:tr w:rsidR="0060081A" w:rsidRPr="0060081A" w:rsidTr="0060081A">
        <w:trPr>
          <w:trHeight w:val="412"/>
        </w:trPr>
        <w:tc>
          <w:tcPr>
            <w:tcW w:w="1560" w:type="dxa"/>
          </w:tcPr>
          <w:p w:rsidR="0060081A" w:rsidRPr="0060081A" w:rsidRDefault="0060081A" w:rsidP="0060081A">
            <w:pPr>
              <w:spacing w:line="240" w:lineRule="auto"/>
              <w:jc w:val="center"/>
            </w:pPr>
            <w:r w:rsidRPr="0060081A">
              <w:t>2</w:t>
            </w:r>
          </w:p>
        </w:tc>
        <w:tc>
          <w:tcPr>
            <w:tcW w:w="5528" w:type="dxa"/>
          </w:tcPr>
          <w:p w:rsidR="0060081A" w:rsidRPr="0060081A" w:rsidRDefault="0060081A" w:rsidP="0060081A">
            <w:pPr>
              <w:spacing w:line="240" w:lineRule="auto"/>
              <w:jc w:val="center"/>
            </w:pPr>
            <w:r w:rsidRPr="0060081A">
              <w:t>Для деятельности в соответствии с Уставом</w:t>
            </w:r>
          </w:p>
        </w:tc>
        <w:tc>
          <w:tcPr>
            <w:tcW w:w="2268" w:type="dxa"/>
          </w:tcPr>
          <w:p w:rsidR="0060081A" w:rsidRPr="0060081A" w:rsidRDefault="0060081A" w:rsidP="0060081A">
            <w:pPr>
              <w:spacing w:line="240" w:lineRule="auto"/>
              <w:jc w:val="center"/>
              <w:rPr>
                <w:lang w:val="en-US"/>
              </w:rPr>
            </w:pPr>
            <w:r w:rsidRPr="0060081A">
              <w:t>4</w:t>
            </w:r>
            <w:r w:rsidRPr="0060081A">
              <w:rPr>
                <w:lang w:val="en-US"/>
              </w:rPr>
              <w:t>09</w:t>
            </w:r>
            <w:r w:rsidRPr="0060081A">
              <w:t>,</w:t>
            </w:r>
            <w:r w:rsidRPr="0060081A">
              <w:rPr>
                <w:lang w:val="en-US"/>
              </w:rPr>
              <w:t>2</w:t>
            </w:r>
          </w:p>
        </w:tc>
      </w:tr>
    </w:tbl>
    <w:p w:rsidR="0060081A" w:rsidRPr="0060081A" w:rsidRDefault="0060081A" w:rsidP="0060081A">
      <w:pPr>
        <w:spacing w:line="240" w:lineRule="auto"/>
        <w:ind w:left="1980" w:firstLine="5"/>
      </w:pPr>
    </w:p>
    <w:p w:rsidR="0060081A" w:rsidRPr="0060081A" w:rsidRDefault="0060081A" w:rsidP="0060081A">
      <w:pPr>
        <w:spacing w:line="240" w:lineRule="auto"/>
        <w:ind w:left="1980" w:firstLine="5"/>
      </w:pPr>
    </w:p>
    <w:p w:rsidR="0060081A" w:rsidRPr="0060081A" w:rsidRDefault="0060081A" w:rsidP="0060081A">
      <w:pPr>
        <w:spacing w:line="240" w:lineRule="auto"/>
        <w:ind w:left="1980" w:firstLine="5"/>
      </w:pPr>
    </w:p>
    <w:p w:rsidR="0060081A" w:rsidRPr="0060081A" w:rsidRDefault="0060081A" w:rsidP="0060081A">
      <w:pPr>
        <w:spacing w:line="240" w:lineRule="auto"/>
      </w:pPr>
      <w:r w:rsidRPr="0060081A">
        <w:t xml:space="preserve">Границы помещений, арендуемых по договору аренды с  </w:t>
      </w:r>
    </w:p>
    <w:p w:rsidR="0060081A" w:rsidRPr="0060081A" w:rsidRDefault="0060081A" w:rsidP="0060081A">
      <w:pPr>
        <w:spacing w:line="240" w:lineRule="auto"/>
      </w:pPr>
    </w:p>
    <w:tbl>
      <w:tblPr>
        <w:tblW w:w="9497" w:type="dxa"/>
        <w:tblInd w:w="534" w:type="dxa"/>
        <w:tblLayout w:type="fixed"/>
        <w:tblLook w:val="0000" w:firstRow="0" w:lastRow="0" w:firstColumn="0" w:lastColumn="0" w:noHBand="0" w:noVBand="0"/>
      </w:tblPr>
      <w:tblGrid>
        <w:gridCol w:w="9497"/>
      </w:tblGrid>
      <w:tr w:rsidR="0060081A" w:rsidRPr="0060081A" w:rsidTr="0060081A">
        <w:tc>
          <w:tcPr>
            <w:tcW w:w="9497" w:type="dxa"/>
          </w:tcPr>
          <w:p w:rsidR="0060081A" w:rsidRPr="0060081A" w:rsidRDefault="0060081A" w:rsidP="0060081A">
            <w:pPr>
              <w:spacing w:line="240" w:lineRule="auto"/>
              <w:ind w:firstLine="34"/>
            </w:pPr>
            <w:r w:rsidRPr="0060081A">
              <w:t xml:space="preserve">Арендодатель                                          ______________ / С.Н. Раменский/    </w:t>
            </w:r>
          </w:p>
          <w:p w:rsidR="0060081A" w:rsidRPr="0060081A" w:rsidRDefault="0060081A" w:rsidP="0060081A">
            <w:pPr>
              <w:spacing w:line="240" w:lineRule="auto"/>
              <w:ind w:firstLine="34"/>
            </w:pPr>
          </w:p>
          <w:p w:rsidR="0060081A" w:rsidRPr="0060081A" w:rsidRDefault="0060081A" w:rsidP="0060081A">
            <w:pPr>
              <w:spacing w:line="240" w:lineRule="auto"/>
              <w:ind w:firstLine="34"/>
            </w:pPr>
            <w:r w:rsidRPr="0060081A">
              <w:t>Арендатор                                               ______________ /_____________ /</w:t>
            </w:r>
          </w:p>
        </w:tc>
      </w:tr>
      <w:tr w:rsidR="0060081A" w:rsidRPr="0060081A" w:rsidTr="0060081A">
        <w:tc>
          <w:tcPr>
            <w:tcW w:w="9497" w:type="dxa"/>
          </w:tcPr>
          <w:p w:rsidR="0060081A" w:rsidRPr="0060081A" w:rsidRDefault="0060081A" w:rsidP="0060081A">
            <w:pPr>
              <w:spacing w:line="240" w:lineRule="auto"/>
            </w:pPr>
          </w:p>
        </w:tc>
      </w:tr>
    </w:tbl>
    <w:p w:rsidR="0060081A" w:rsidRDefault="0060081A" w:rsidP="0060081A">
      <w:pPr>
        <w:spacing w:line="240" w:lineRule="auto"/>
        <w:ind w:firstLine="900"/>
        <w:jc w:val="right"/>
      </w:pPr>
    </w:p>
    <w:p w:rsidR="0060081A" w:rsidRPr="0060081A" w:rsidRDefault="0060081A" w:rsidP="0060081A">
      <w:pPr>
        <w:spacing w:line="240" w:lineRule="auto"/>
        <w:ind w:firstLine="900"/>
        <w:jc w:val="right"/>
      </w:pPr>
      <w:r>
        <w:br w:type="page"/>
      </w:r>
      <w:r w:rsidRPr="0060081A">
        <w:lastRenderedPageBreak/>
        <w:t>Приложение № 2</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rPr>
          <w:bCs/>
        </w:rPr>
      </w:pPr>
      <w:r w:rsidRPr="0060081A">
        <w:t>№ А700/21-2 от ___.___.20__г.</w:t>
      </w:r>
    </w:p>
    <w:p w:rsidR="0060081A" w:rsidRPr="0060081A" w:rsidRDefault="0060081A" w:rsidP="0060081A">
      <w:pPr>
        <w:spacing w:line="240" w:lineRule="auto"/>
        <w:jc w:val="center"/>
      </w:pPr>
    </w:p>
    <w:p w:rsidR="0060081A" w:rsidRPr="0060081A" w:rsidRDefault="0060081A" w:rsidP="0060081A">
      <w:pPr>
        <w:spacing w:line="240" w:lineRule="auto"/>
        <w:jc w:val="center"/>
      </w:pPr>
      <w:r w:rsidRPr="0060081A">
        <w:t>Перечень передаваемого Оборудования</w:t>
      </w:r>
    </w:p>
    <w:p w:rsidR="0060081A" w:rsidRPr="0060081A" w:rsidRDefault="0060081A" w:rsidP="0060081A">
      <w:pPr>
        <w:spacing w:line="240" w:lineRule="auto"/>
        <w:jc w:val="center"/>
      </w:pPr>
    </w:p>
    <w:tbl>
      <w:tblPr>
        <w:tblW w:w="10080" w:type="dxa"/>
        <w:tblInd w:w="93" w:type="dxa"/>
        <w:tblLayout w:type="fixed"/>
        <w:tblLook w:val="04A0" w:firstRow="1" w:lastRow="0" w:firstColumn="1" w:lastColumn="0" w:noHBand="0" w:noVBand="1"/>
      </w:tblPr>
      <w:tblGrid>
        <w:gridCol w:w="579"/>
        <w:gridCol w:w="5673"/>
        <w:gridCol w:w="2694"/>
        <w:gridCol w:w="1134"/>
      </w:tblGrid>
      <w:tr w:rsidR="0060081A" w:rsidRPr="0060081A" w:rsidTr="0060081A">
        <w:trPr>
          <w:trHeight w:val="63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 п/п</w:t>
            </w:r>
          </w:p>
        </w:tc>
        <w:tc>
          <w:tcPr>
            <w:tcW w:w="5673" w:type="dxa"/>
            <w:tcBorders>
              <w:top w:val="single" w:sz="4" w:space="0" w:color="auto"/>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Наименование</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Модель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lang w:eastAsia="ru-RU"/>
              </w:rPr>
            </w:pPr>
            <w:r w:rsidRPr="0060081A">
              <w:rPr>
                <w:lang w:eastAsia="ru-RU"/>
              </w:rPr>
              <w:t>Количество, шт.</w:t>
            </w:r>
          </w:p>
        </w:tc>
      </w:tr>
      <w:tr w:rsidR="0060081A" w:rsidRPr="0060081A" w:rsidTr="0060081A">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Машина посудомоечная</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FI 120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Машина посудомоечная</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FI 80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Кухонный стеллаж</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СК-1500/500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Кухонный стеллаж</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СК-1000/500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Стойка для тарелок</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СКТ-1200/300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6</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 xml:space="preserve">Стол разделочный </w:t>
            </w:r>
            <w:proofErr w:type="spellStart"/>
            <w:r w:rsidRPr="0060081A">
              <w:t>пристенный</w:t>
            </w:r>
            <w:proofErr w:type="spellEnd"/>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СРП 600/600Z</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7</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Шкаф кухонный</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ШЗК-1500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8</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Полка для хранения разделочных досок</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ПКД-600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9</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Полка (0,88х0,6х0,017)</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ДСП</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6</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10</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Стойка (2,00м)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 </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8</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11</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Полка-держатель для разделочных досок</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ПКД 300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12</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 xml:space="preserve">Весы CAS </w:t>
            </w:r>
            <w:proofErr w:type="spellStart"/>
            <w:r w:rsidRPr="0060081A">
              <w:t>Corp</w:t>
            </w:r>
            <w:proofErr w:type="spellEnd"/>
            <w:r w:rsidRPr="0060081A">
              <w:t xml:space="preserve">. </w:t>
            </w:r>
            <w:proofErr w:type="spellStart"/>
            <w:r w:rsidRPr="0060081A">
              <w:t>Ltd</w:t>
            </w:r>
            <w:proofErr w:type="spellEnd"/>
            <w:r w:rsidRPr="0060081A">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AD-5</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w:t>
            </w:r>
          </w:p>
        </w:tc>
      </w:tr>
      <w:tr w:rsidR="0060081A" w:rsidRPr="0060081A" w:rsidTr="0060081A">
        <w:trPr>
          <w:trHeight w:val="31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13</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Ларь низкотемпературный</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ЛН 500                    (CF500S)</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14</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Полка настенная открытая</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ПК-1500/300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15</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 xml:space="preserve">Стол с </w:t>
            </w:r>
            <w:proofErr w:type="spellStart"/>
            <w:r w:rsidRPr="0060081A">
              <w:t>охл</w:t>
            </w:r>
            <w:proofErr w:type="spellEnd"/>
            <w:r w:rsidRPr="0060081A">
              <w:t xml:space="preserve">. отделением (2 двери, </w:t>
            </w:r>
            <w:proofErr w:type="spellStart"/>
            <w:r w:rsidRPr="0060081A">
              <w:t>мрам</w:t>
            </w:r>
            <w:proofErr w:type="spellEnd"/>
            <w:r w:rsidRPr="0060081A">
              <w:t xml:space="preserve">. стол) </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SCH 2 INOX</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16</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Шкаф холодильный</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ШХ-1,4</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17</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Стеллаж д/кухни</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СТК-950/600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18</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 xml:space="preserve">Шкаф </w:t>
            </w:r>
            <w:proofErr w:type="spellStart"/>
            <w:r w:rsidRPr="0060081A">
              <w:t>расстойный</w:t>
            </w:r>
            <w:proofErr w:type="spellEnd"/>
            <w:r w:rsidRPr="0060081A">
              <w:t xml:space="preserve"> (со стек. дверцами)</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ШРЭ-2,1</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19</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proofErr w:type="spellStart"/>
            <w:r w:rsidRPr="0060081A">
              <w:t>Мукопросеиватель</w:t>
            </w:r>
            <w:proofErr w:type="spellEnd"/>
            <w:r w:rsidRPr="0060081A">
              <w:t xml:space="preserve"> «Каскад»</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 </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20</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Подставка (400х400)</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ПИ</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21</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Плита эл.</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ЭП-6П</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22</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Шкаф жарочный (глухая нерж. дверка)</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ШЖЭ-3</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23</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Овощерезка ROBOT-COUPE (8 ножей, протирка)</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CL50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287"/>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24</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Электроподогреватель воды AIRHOT</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WB-30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25</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Кассовая кабина универсальная (1120мм)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КК-70КМ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26</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Прилавок горячих напитков (1120мм)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ПГН-70КМ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27</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Прилавок для столовых приборов (630мм)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ПСП-70КМ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267"/>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28</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Прилавок-витрина холодильный</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ПВВ(Н)-70КМ-С-01-НШ</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29</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Мармит 2-х блюд (1500мм)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ЭМК-70КМ-01</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30</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Мармит 1-х блюд (1120мм)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ПМЭС-70КМ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27"/>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31</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 xml:space="preserve">Ларь-витрина </w:t>
            </w:r>
            <w:proofErr w:type="spellStart"/>
            <w:r w:rsidRPr="0060081A">
              <w:t>низкотемпер</w:t>
            </w:r>
            <w:proofErr w:type="spellEnd"/>
            <w:r w:rsidRPr="0060081A">
              <w:t>.</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 xml:space="preserve">ЛВН 400П             (CF400F </w:t>
            </w:r>
            <w:proofErr w:type="spellStart"/>
            <w:r w:rsidRPr="0060081A">
              <w:rPr>
                <w:sz w:val="23"/>
                <w:szCs w:val="23"/>
              </w:rPr>
              <w:t>кр</w:t>
            </w:r>
            <w:proofErr w:type="spellEnd"/>
            <w:r w:rsidRPr="0060081A">
              <w:rPr>
                <w:sz w:val="23"/>
                <w:szCs w:val="23"/>
              </w:rPr>
              <w:t>.)</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32</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Шкаф гардеробный металлический</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 </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13</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33</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Котел пищеварочный</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КПЭМ-250/9</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34</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Сковорода эл.</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СЭСМ-0,5</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35</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Плита эл.</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ПЭСМ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36</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Холодильник «Бирюса»</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22-с-2</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37</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Тестомес</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ТММ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38</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Электромясорубка</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МИМ 600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39</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Стол разделочный</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 </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14</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40</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Ванна малая</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 </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41</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3"/>
                <w:szCs w:val="23"/>
                <w:lang w:eastAsia="ru-RU"/>
              </w:rPr>
            </w:pPr>
            <w:r w:rsidRPr="0060081A">
              <w:t>Ванна большая</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rPr>
              <w:t> </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8</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lastRenderedPageBreak/>
              <w:t>42</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Электроподогреватель воды AIRHOT</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WB-30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43</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Кассовая кабина универсальная (1120мм)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КК-70КМ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44</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Модуль поворотный (</w:t>
            </w:r>
            <w:proofErr w:type="spellStart"/>
            <w:r w:rsidRPr="0060081A">
              <w:t>внешн</w:t>
            </w:r>
            <w:proofErr w:type="spellEnd"/>
            <w:r w:rsidRPr="0060081A">
              <w:t>. 90 градус)</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МП-90КМ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45</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Прилавок для горячих напитков без полок (1120мм)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ПГН-70КМ-02</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46</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Мармит 1-х блюд (1120мм)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ПМЭС-70КМ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47</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Прилавок для столовых приборов (630мм)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ПСП-70КМ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48</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Прилавок-витрина холодильный (закр.1120мм)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ПВВ(Н)-70КМ-С-НШ</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49</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Мармит 2-х блюд (1120мм)</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ЭМК-70КМ</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50</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 xml:space="preserve">Стол разделочный </w:t>
            </w:r>
            <w:proofErr w:type="spellStart"/>
            <w:r w:rsidRPr="0060081A">
              <w:t>пристенный</w:t>
            </w:r>
            <w:proofErr w:type="spellEnd"/>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СРП 1500/600Z</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51</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Котел пищеварочный</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КПЭМ-100 ОР</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52</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Тележка ручная грузовая (800х400)</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ТПР 400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53</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Водонагреватель THERMEX</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ЕR 100</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54</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Печь конвекционная электрическая WLBake</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WB1064 MR</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55</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Водоумягчитель</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6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56</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 xml:space="preserve">Картофелечистка </w:t>
            </w:r>
            <w:proofErr w:type="spellStart"/>
            <w:r w:rsidRPr="0060081A">
              <w:t>т.м</w:t>
            </w:r>
            <w:proofErr w:type="spellEnd"/>
            <w:r w:rsidRPr="0060081A">
              <w:t xml:space="preserve">. </w:t>
            </w:r>
            <w:proofErr w:type="spellStart"/>
            <w:r w:rsidRPr="0060081A">
              <w:t>Vortmax</w:t>
            </w:r>
            <w:proofErr w:type="spellEnd"/>
            <w:r w:rsidRPr="0060081A">
              <w:t xml:space="preserve"> серии PPI, мод. PPI15 380V (</w:t>
            </w:r>
            <w:proofErr w:type="spellStart"/>
            <w:r w:rsidRPr="0060081A">
              <w:t>мезгасбортик</w:t>
            </w:r>
            <w:proofErr w:type="spellEnd"/>
            <w:r w:rsidRPr="0060081A">
              <w:t>)</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rPr>
              <w:t>PPI15 380V</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57</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Машина протирочно-резательная</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58</w:t>
            </w:r>
          </w:p>
        </w:tc>
        <w:tc>
          <w:tcPr>
            <w:tcW w:w="5673" w:type="dxa"/>
            <w:tcBorders>
              <w:top w:val="nil"/>
              <w:left w:val="nil"/>
              <w:bottom w:val="single" w:sz="4" w:space="0" w:color="auto"/>
              <w:right w:val="single" w:sz="4" w:space="0" w:color="auto"/>
            </w:tcBorders>
            <w:shd w:val="clear" w:color="auto" w:fill="auto"/>
            <w:hideMark/>
          </w:tcPr>
          <w:p w:rsidR="0060081A" w:rsidRPr="0060081A" w:rsidRDefault="0060081A" w:rsidP="0060081A">
            <w:pPr>
              <w:widowControl/>
              <w:suppressAutoHyphens w:val="0"/>
              <w:snapToGrid/>
              <w:spacing w:line="240" w:lineRule="auto"/>
              <w:ind w:firstLine="0"/>
              <w:jc w:val="left"/>
              <w:rPr>
                <w:sz w:val="22"/>
                <w:szCs w:val="22"/>
                <w:lang w:eastAsia="ru-RU"/>
              </w:rPr>
            </w:pPr>
            <w:r w:rsidRPr="0060081A">
              <w:t>Тележка транспортировочная PJ15</w:t>
            </w:r>
          </w:p>
        </w:tc>
        <w:tc>
          <w:tcPr>
            <w:tcW w:w="269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2"/>
                <w:szCs w:val="22"/>
                <w:lang w:eastAsia="ru-RU"/>
              </w:rPr>
            </w:pPr>
            <w:r w:rsidRPr="0060081A">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1</w:t>
            </w:r>
          </w:p>
        </w:tc>
      </w:tr>
      <w:tr w:rsidR="0060081A" w:rsidRPr="0060081A" w:rsidTr="0060081A">
        <w:trPr>
          <w:trHeight w:val="300"/>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60081A" w:rsidRPr="0060081A" w:rsidRDefault="0060081A" w:rsidP="0060081A">
            <w:pPr>
              <w:widowControl/>
              <w:suppressAutoHyphens w:val="0"/>
              <w:snapToGrid/>
              <w:spacing w:line="240" w:lineRule="auto"/>
              <w:ind w:firstLine="0"/>
              <w:jc w:val="center"/>
              <w:rPr>
                <w:sz w:val="23"/>
                <w:szCs w:val="23"/>
                <w:lang w:eastAsia="ru-RU"/>
              </w:rPr>
            </w:pPr>
            <w:r w:rsidRPr="0060081A">
              <w:rPr>
                <w:sz w:val="23"/>
                <w:szCs w:val="23"/>
                <w:lang w:eastAsia="ru-RU"/>
              </w:rPr>
              <w:t> </w:t>
            </w:r>
          </w:p>
        </w:tc>
        <w:tc>
          <w:tcPr>
            <w:tcW w:w="8367" w:type="dxa"/>
            <w:gridSpan w:val="2"/>
            <w:tcBorders>
              <w:top w:val="single" w:sz="4" w:space="0" w:color="auto"/>
              <w:left w:val="nil"/>
              <w:bottom w:val="single" w:sz="4" w:space="0" w:color="auto"/>
              <w:right w:val="single" w:sz="4" w:space="0" w:color="000000"/>
            </w:tcBorders>
            <w:shd w:val="clear" w:color="000000" w:fill="FFFFFF"/>
            <w:vAlign w:val="center"/>
            <w:hideMark/>
          </w:tcPr>
          <w:p w:rsidR="0060081A" w:rsidRPr="0060081A" w:rsidRDefault="0060081A" w:rsidP="0060081A">
            <w:pPr>
              <w:widowControl/>
              <w:suppressAutoHyphens w:val="0"/>
              <w:snapToGrid/>
              <w:spacing w:line="240" w:lineRule="auto"/>
              <w:ind w:firstLine="0"/>
              <w:jc w:val="left"/>
              <w:rPr>
                <w:b/>
                <w:bCs/>
                <w:sz w:val="22"/>
                <w:szCs w:val="22"/>
                <w:lang w:eastAsia="ru-RU"/>
              </w:rPr>
            </w:pPr>
            <w:r w:rsidRPr="0060081A">
              <w:rPr>
                <w:b/>
                <w:bCs/>
                <w:sz w:val="22"/>
                <w:szCs w:val="22"/>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0081A" w:rsidRPr="0060081A" w:rsidRDefault="0060081A" w:rsidP="0060081A">
            <w:pPr>
              <w:widowControl/>
              <w:suppressAutoHyphens w:val="0"/>
              <w:snapToGrid/>
              <w:spacing w:line="240" w:lineRule="auto"/>
              <w:ind w:firstLine="0"/>
              <w:jc w:val="center"/>
              <w:rPr>
                <w:b/>
                <w:bCs/>
                <w:sz w:val="22"/>
                <w:szCs w:val="22"/>
                <w:lang w:eastAsia="ru-RU"/>
              </w:rPr>
            </w:pPr>
            <w:r w:rsidRPr="0060081A">
              <w:rPr>
                <w:b/>
                <w:bCs/>
                <w:sz w:val="22"/>
                <w:szCs w:val="22"/>
                <w:lang w:eastAsia="ru-RU"/>
              </w:rPr>
              <w:t>118</w:t>
            </w:r>
          </w:p>
        </w:tc>
      </w:tr>
    </w:tbl>
    <w:p w:rsidR="0060081A" w:rsidRPr="0060081A" w:rsidRDefault="0060081A" w:rsidP="0060081A">
      <w:pPr>
        <w:spacing w:line="240" w:lineRule="auto"/>
        <w:jc w:val="center"/>
      </w:pPr>
    </w:p>
    <w:p w:rsidR="0060081A" w:rsidRPr="0060081A" w:rsidRDefault="0060081A" w:rsidP="0060081A">
      <w:pPr>
        <w:spacing w:line="240" w:lineRule="auto"/>
        <w:ind w:firstLine="0"/>
      </w:pPr>
    </w:p>
    <w:p w:rsidR="0060081A" w:rsidRPr="0060081A" w:rsidRDefault="0060081A" w:rsidP="0060081A">
      <w:pPr>
        <w:spacing w:line="240" w:lineRule="auto"/>
        <w:ind w:firstLine="0"/>
      </w:pPr>
    </w:p>
    <w:tbl>
      <w:tblPr>
        <w:tblW w:w="0" w:type="auto"/>
        <w:tblInd w:w="675" w:type="dxa"/>
        <w:tblLook w:val="04A0" w:firstRow="1" w:lastRow="0" w:firstColumn="1" w:lastColumn="0" w:noHBand="0" w:noVBand="1"/>
      </w:tblPr>
      <w:tblGrid>
        <w:gridCol w:w="3815"/>
        <w:gridCol w:w="1201"/>
        <w:gridCol w:w="4446"/>
      </w:tblGrid>
      <w:tr w:rsidR="0060081A" w:rsidRPr="0060081A" w:rsidTr="0060081A">
        <w:tc>
          <w:tcPr>
            <w:tcW w:w="3828" w:type="dxa"/>
          </w:tcPr>
          <w:p w:rsidR="0060081A" w:rsidRPr="0060081A" w:rsidRDefault="0060081A" w:rsidP="0060081A">
            <w:pPr>
              <w:spacing w:line="240" w:lineRule="auto"/>
              <w:ind w:firstLine="0"/>
              <w:jc w:val="center"/>
              <w:rPr>
                <w:b/>
              </w:rPr>
            </w:pPr>
            <w:r w:rsidRPr="0060081A">
              <w:rPr>
                <w:b/>
              </w:rPr>
              <w:t>Арендатор</w:t>
            </w:r>
          </w:p>
          <w:p w:rsidR="0060081A" w:rsidRPr="0060081A" w:rsidRDefault="0060081A" w:rsidP="0060081A">
            <w:pPr>
              <w:spacing w:line="240" w:lineRule="auto"/>
              <w:ind w:firstLine="0"/>
              <w:jc w:val="center"/>
              <w:rPr>
                <w:b/>
              </w:rPr>
            </w:pPr>
          </w:p>
        </w:tc>
        <w:tc>
          <w:tcPr>
            <w:tcW w:w="1367" w:type="dxa"/>
          </w:tcPr>
          <w:p w:rsidR="0060081A" w:rsidRPr="0060081A" w:rsidRDefault="0060081A" w:rsidP="0060081A">
            <w:pPr>
              <w:spacing w:line="240" w:lineRule="auto"/>
              <w:jc w:val="center"/>
              <w:rPr>
                <w:b/>
                <w:lang w:val="en-US"/>
              </w:rPr>
            </w:pPr>
          </w:p>
        </w:tc>
        <w:tc>
          <w:tcPr>
            <w:tcW w:w="4551" w:type="dxa"/>
          </w:tcPr>
          <w:p w:rsidR="0060081A" w:rsidRPr="0060081A" w:rsidRDefault="0060081A" w:rsidP="0060081A">
            <w:pPr>
              <w:spacing w:line="240" w:lineRule="auto"/>
              <w:ind w:hanging="28"/>
              <w:jc w:val="center"/>
              <w:rPr>
                <w:b/>
              </w:rPr>
            </w:pPr>
            <w:r w:rsidRPr="0060081A">
              <w:rPr>
                <w:b/>
              </w:rPr>
              <w:t>Арендодатель</w:t>
            </w:r>
          </w:p>
          <w:p w:rsidR="0060081A" w:rsidRPr="0060081A" w:rsidRDefault="0060081A" w:rsidP="0060081A">
            <w:pPr>
              <w:spacing w:line="240" w:lineRule="auto"/>
              <w:ind w:hanging="28"/>
              <w:jc w:val="center"/>
              <w:rPr>
                <w:b/>
              </w:rPr>
            </w:pPr>
            <w:r w:rsidRPr="0060081A">
              <w:rPr>
                <w:b/>
              </w:rPr>
              <w:t>АО «НПО НИИИП-НЗиК»</w:t>
            </w:r>
          </w:p>
          <w:p w:rsidR="0060081A" w:rsidRPr="0060081A" w:rsidRDefault="0060081A" w:rsidP="0060081A">
            <w:pPr>
              <w:spacing w:line="240" w:lineRule="auto"/>
              <w:ind w:hanging="28"/>
              <w:jc w:val="center"/>
              <w:rPr>
                <w:b/>
              </w:rPr>
            </w:pPr>
          </w:p>
        </w:tc>
      </w:tr>
      <w:tr w:rsidR="0060081A" w:rsidRPr="0060081A" w:rsidTr="0060081A">
        <w:tc>
          <w:tcPr>
            <w:tcW w:w="3828" w:type="dxa"/>
          </w:tcPr>
          <w:p w:rsidR="0060081A" w:rsidRPr="0060081A" w:rsidRDefault="0060081A" w:rsidP="0060081A">
            <w:pPr>
              <w:spacing w:line="240" w:lineRule="auto"/>
              <w:ind w:firstLine="0"/>
            </w:pPr>
          </w:p>
          <w:p w:rsidR="0060081A" w:rsidRPr="0060081A" w:rsidRDefault="0060081A" w:rsidP="0060081A">
            <w:pPr>
              <w:spacing w:line="240" w:lineRule="auto"/>
              <w:ind w:firstLine="0"/>
              <w:rPr>
                <w:lang w:val="en-US"/>
              </w:rPr>
            </w:pPr>
            <w:r w:rsidRPr="0060081A">
              <w:t xml:space="preserve">______________ </w:t>
            </w:r>
            <w:r w:rsidRPr="0060081A">
              <w:rPr>
                <w:lang w:val="en-US"/>
              </w:rPr>
              <w:t>/</w:t>
            </w:r>
            <w:r w:rsidRPr="0060081A">
              <w:t xml:space="preserve"> _____________</w:t>
            </w:r>
            <w:r w:rsidRPr="0060081A">
              <w:rPr>
                <w:lang w:val="en-US"/>
              </w:rPr>
              <w:t>/</w:t>
            </w:r>
          </w:p>
          <w:p w:rsidR="0060081A" w:rsidRPr="0060081A" w:rsidRDefault="0060081A" w:rsidP="0060081A">
            <w:pPr>
              <w:spacing w:line="240" w:lineRule="auto"/>
              <w:ind w:firstLine="0"/>
            </w:pPr>
            <w:r w:rsidRPr="0060081A">
              <w:t>«____»__________________20__г.</w:t>
            </w:r>
          </w:p>
        </w:tc>
        <w:tc>
          <w:tcPr>
            <w:tcW w:w="1367" w:type="dxa"/>
          </w:tcPr>
          <w:p w:rsidR="0060081A" w:rsidRPr="0060081A" w:rsidRDefault="0060081A" w:rsidP="0060081A">
            <w:pPr>
              <w:spacing w:line="240" w:lineRule="auto"/>
            </w:pPr>
          </w:p>
        </w:tc>
        <w:tc>
          <w:tcPr>
            <w:tcW w:w="4551" w:type="dxa"/>
          </w:tcPr>
          <w:p w:rsidR="0060081A" w:rsidRPr="0060081A" w:rsidRDefault="0060081A" w:rsidP="0060081A">
            <w:pPr>
              <w:spacing w:line="240" w:lineRule="auto"/>
              <w:ind w:hanging="28"/>
            </w:pPr>
          </w:p>
          <w:p w:rsidR="0060081A" w:rsidRPr="0060081A" w:rsidRDefault="0060081A" w:rsidP="0060081A">
            <w:pPr>
              <w:spacing w:line="240" w:lineRule="auto"/>
              <w:ind w:hanging="28"/>
            </w:pPr>
            <w:r w:rsidRPr="0060081A">
              <w:t xml:space="preserve">_________________ /С.Н. Раменский/ </w:t>
            </w:r>
          </w:p>
          <w:p w:rsidR="0060081A" w:rsidRPr="0060081A" w:rsidRDefault="0060081A" w:rsidP="0060081A">
            <w:pPr>
              <w:spacing w:line="240" w:lineRule="auto"/>
              <w:ind w:hanging="28"/>
            </w:pPr>
            <w:r w:rsidRPr="0060081A">
              <w:t>«____»__________________20___г.</w:t>
            </w:r>
          </w:p>
        </w:tc>
      </w:tr>
    </w:tbl>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900"/>
        <w:jc w:val="right"/>
      </w:pPr>
      <w:r>
        <w:br w:type="page"/>
      </w:r>
      <w:r w:rsidRPr="0060081A">
        <w:lastRenderedPageBreak/>
        <w:t>Приложение № 3</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А700/21-28 от ___.___.20__г.</w:t>
      </w: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keepNext/>
        <w:spacing w:line="240" w:lineRule="auto"/>
        <w:jc w:val="center"/>
        <w:outlineLvl w:val="2"/>
        <w:rPr>
          <w:rFonts w:eastAsia="Malgun Gothic"/>
          <w:b/>
          <w:bCs/>
          <w:sz w:val="26"/>
          <w:szCs w:val="26"/>
        </w:rPr>
      </w:pPr>
      <w:r w:rsidRPr="0060081A">
        <w:rPr>
          <w:rFonts w:eastAsia="Malgun Gothic"/>
          <w:b/>
          <w:bCs/>
          <w:sz w:val="26"/>
          <w:szCs w:val="26"/>
        </w:rPr>
        <w:t>А К Т  П Р И Е М А – П Е Р Е Д А Ч И</w:t>
      </w:r>
    </w:p>
    <w:p w:rsidR="0060081A" w:rsidRPr="0060081A" w:rsidRDefault="0060081A" w:rsidP="0060081A">
      <w:pPr>
        <w:spacing w:line="240" w:lineRule="auto"/>
        <w:ind w:firstLine="567"/>
        <w:jc w:val="center"/>
        <w:rPr>
          <w:b/>
          <w:bCs/>
        </w:rPr>
      </w:pPr>
      <w:r w:rsidRPr="0060081A">
        <w:rPr>
          <w:b/>
          <w:bCs/>
        </w:rPr>
        <w:t xml:space="preserve">в аренду нежилых помещений, расположенных по адресу: </w:t>
      </w:r>
    </w:p>
    <w:p w:rsidR="0060081A" w:rsidRPr="0060081A" w:rsidRDefault="0060081A" w:rsidP="0060081A">
      <w:pPr>
        <w:spacing w:line="240" w:lineRule="auto"/>
        <w:ind w:firstLine="567"/>
        <w:jc w:val="center"/>
        <w:rPr>
          <w:b/>
          <w:bCs/>
        </w:rPr>
      </w:pPr>
      <w:r w:rsidRPr="0060081A">
        <w:rPr>
          <w:b/>
          <w:bCs/>
        </w:rPr>
        <w:t>г. Новосибирск, ул. Планетная, 32</w:t>
      </w:r>
    </w:p>
    <w:p w:rsidR="0060081A" w:rsidRPr="0060081A" w:rsidRDefault="0060081A" w:rsidP="0060081A">
      <w:pPr>
        <w:spacing w:line="240" w:lineRule="auto"/>
        <w:ind w:firstLine="567"/>
        <w:jc w:val="center"/>
        <w:rPr>
          <w:b/>
          <w:bCs/>
        </w:rPr>
      </w:pPr>
    </w:p>
    <w:p w:rsidR="0060081A" w:rsidRPr="0060081A" w:rsidRDefault="0060081A" w:rsidP="0060081A">
      <w:pPr>
        <w:spacing w:line="240" w:lineRule="auto"/>
        <w:ind w:firstLine="567"/>
        <w:rPr>
          <w:bCs/>
        </w:rPr>
      </w:pPr>
      <w:r w:rsidRPr="0060081A">
        <w:rPr>
          <w:bCs/>
        </w:rPr>
        <w:t>г. Новосибирск</w:t>
      </w:r>
      <w:r w:rsidRPr="0060081A">
        <w:rPr>
          <w:bCs/>
        </w:rPr>
        <w:tab/>
      </w:r>
      <w:r w:rsidRPr="0060081A">
        <w:rPr>
          <w:bCs/>
        </w:rPr>
        <w:tab/>
      </w:r>
      <w:r w:rsidRPr="0060081A">
        <w:rPr>
          <w:bCs/>
        </w:rPr>
        <w:tab/>
      </w:r>
      <w:r w:rsidRPr="0060081A">
        <w:rPr>
          <w:bCs/>
        </w:rPr>
        <w:tab/>
      </w:r>
      <w:r w:rsidRPr="0060081A">
        <w:rPr>
          <w:bCs/>
        </w:rPr>
        <w:tab/>
      </w:r>
      <w:r w:rsidRPr="0060081A">
        <w:rPr>
          <w:bCs/>
        </w:rPr>
        <w:tab/>
        <w:t>«____»_________________20__г.</w:t>
      </w:r>
      <w:r w:rsidRPr="0060081A">
        <w:rPr>
          <w:bCs/>
        </w:rPr>
        <w:tab/>
      </w:r>
      <w:r w:rsidRPr="0060081A">
        <w:rPr>
          <w:bCs/>
        </w:rPr>
        <w:tab/>
      </w:r>
      <w:r w:rsidRPr="0060081A">
        <w:rPr>
          <w:bCs/>
        </w:rPr>
        <w:tab/>
      </w:r>
      <w:r w:rsidRPr="0060081A">
        <w:rPr>
          <w:bCs/>
        </w:rPr>
        <w:tab/>
      </w:r>
      <w:r w:rsidRPr="0060081A">
        <w:rPr>
          <w:bCs/>
        </w:rPr>
        <w:tab/>
      </w:r>
      <w:r w:rsidRPr="0060081A">
        <w:rPr>
          <w:bCs/>
        </w:rPr>
        <w:tab/>
      </w:r>
      <w:r w:rsidRPr="0060081A">
        <w:rPr>
          <w:bCs/>
        </w:rPr>
        <w:tab/>
      </w:r>
    </w:p>
    <w:p w:rsidR="0060081A" w:rsidRPr="0060081A" w:rsidRDefault="0060081A" w:rsidP="0060081A">
      <w:pPr>
        <w:spacing w:line="240" w:lineRule="auto"/>
        <w:ind w:firstLine="567"/>
        <w:jc w:val="center"/>
        <w:rPr>
          <w:b/>
          <w:bCs/>
        </w:rPr>
      </w:pPr>
    </w:p>
    <w:p w:rsidR="0060081A" w:rsidRPr="0060081A" w:rsidRDefault="0060081A" w:rsidP="0060081A">
      <w:pPr>
        <w:tabs>
          <w:tab w:val="left" w:pos="6204"/>
          <w:tab w:val="left" w:pos="8856"/>
        </w:tabs>
        <w:spacing w:line="240" w:lineRule="auto"/>
        <w:ind w:right="-45" w:firstLine="851"/>
      </w:pPr>
      <w:r w:rsidRPr="0060081A">
        <w:t xml:space="preserve">Мы, нижеподписавшиеся, </w:t>
      </w:r>
      <w:r w:rsidRPr="0060081A">
        <w:rPr>
          <w:b/>
        </w:rPr>
        <w:t>Арендодатель АО «НПО НИИИП-НЗиК»</w:t>
      </w:r>
      <w:r w:rsidRPr="0060081A">
        <w:t xml:space="preserve"> в лице заместителя генерального директора по производству и экономике Раменского Сергея Николаевича, действующего на основании Доверенности №105/20 от 01.09.2020г. и </w:t>
      </w:r>
      <w:r w:rsidRPr="0060081A">
        <w:rPr>
          <w:b/>
        </w:rPr>
        <w:t xml:space="preserve">_____________________________________ </w:t>
      </w:r>
      <w:r w:rsidRPr="0060081A">
        <w:t>в лице ___________________________, действующего на основании _________________, составили настоящий акт о нижеследующем:</w:t>
      </w:r>
    </w:p>
    <w:p w:rsidR="0060081A" w:rsidRPr="0060081A" w:rsidRDefault="0060081A" w:rsidP="0060081A">
      <w:pPr>
        <w:tabs>
          <w:tab w:val="left" w:pos="4428"/>
          <w:tab w:val="left" w:pos="8856"/>
        </w:tabs>
        <w:spacing w:line="240" w:lineRule="auto"/>
        <w:ind w:right="-1" w:firstLine="851"/>
      </w:pPr>
      <w:r w:rsidRPr="0060081A">
        <w:rPr>
          <w:bCs/>
        </w:rPr>
        <w:t>Арендодатель</w:t>
      </w:r>
      <w:r w:rsidRPr="0060081A">
        <w:t xml:space="preserve"> передал </w:t>
      </w:r>
      <w:r w:rsidRPr="0060081A">
        <w:rPr>
          <w:bCs/>
        </w:rPr>
        <w:t>Арендатору, а Арендатор принял</w:t>
      </w:r>
      <w:r w:rsidRPr="0060081A">
        <w:t xml:space="preserve"> во временное пользование, нежилые помещения расположенные на первом и втором этаже здания (корпус №32), по адресу: г. Новосибирск, ул. Планетная, 32 общей площадью 421,9 кв. м.</w:t>
      </w:r>
    </w:p>
    <w:p w:rsidR="0060081A" w:rsidRPr="0060081A" w:rsidRDefault="0060081A" w:rsidP="0060081A">
      <w:pPr>
        <w:tabs>
          <w:tab w:val="left" w:pos="4428"/>
          <w:tab w:val="left" w:pos="8856"/>
        </w:tabs>
        <w:spacing w:line="240" w:lineRule="auto"/>
        <w:ind w:firstLine="851"/>
      </w:pPr>
      <w:r w:rsidRPr="0060081A">
        <w:t>На момент передачи Арендатор не имеет претензий к состоянию нежилых помещений, принимаемых согласно настоящему Акту.</w:t>
      </w:r>
    </w:p>
    <w:p w:rsidR="0060081A" w:rsidRPr="0060081A" w:rsidRDefault="0060081A" w:rsidP="0060081A">
      <w:pPr>
        <w:spacing w:line="240" w:lineRule="auto"/>
        <w:ind w:firstLine="851"/>
      </w:pPr>
      <w:r w:rsidRPr="0060081A">
        <w:t xml:space="preserve">Вышеуказанные нежилые помещения соответствуют требованиям противопожарной безопасности, </w:t>
      </w:r>
      <w:proofErr w:type="spellStart"/>
      <w:r w:rsidRPr="0060081A">
        <w:t>промсанитарии</w:t>
      </w:r>
      <w:proofErr w:type="spellEnd"/>
      <w:r w:rsidRPr="0060081A">
        <w:t xml:space="preserve"> и требованиям </w:t>
      </w:r>
      <w:proofErr w:type="spellStart"/>
      <w:r w:rsidRPr="0060081A">
        <w:t>СНИПа</w:t>
      </w:r>
      <w:proofErr w:type="spellEnd"/>
      <w:r w:rsidRPr="0060081A">
        <w:t xml:space="preserve"> и по техническому состоянию пригодны к эксплуатации.</w:t>
      </w:r>
    </w:p>
    <w:p w:rsidR="0060081A" w:rsidRPr="0060081A" w:rsidRDefault="0060081A" w:rsidP="0060081A">
      <w:pPr>
        <w:spacing w:line="240" w:lineRule="auto"/>
        <w:ind w:firstLine="851"/>
      </w:pPr>
      <w:r w:rsidRPr="0060081A">
        <w:t>Данный акт не является документом на собственность и (или) приватизацию Арендованных помещений.</w:t>
      </w: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tbl>
      <w:tblPr>
        <w:tblW w:w="0" w:type="auto"/>
        <w:tblInd w:w="675" w:type="dxa"/>
        <w:tblLook w:val="04A0" w:firstRow="1" w:lastRow="0" w:firstColumn="1" w:lastColumn="0" w:noHBand="0" w:noVBand="1"/>
      </w:tblPr>
      <w:tblGrid>
        <w:gridCol w:w="3735"/>
        <w:gridCol w:w="1291"/>
        <w:gridCol w:w="4436"/>
      </w:tblGrid>
      <w:tr w:rsidR="0060081A" w:rsidRPr="0060081A" w:rsidTr="0060081A">
        <w:tc>
          <w:tcPr>
            <w:tcW w:w="3735" w:type="dxa"/>
          </w:tcPr>
          <w:p w:rsidR="0060081A" w:rsidRPr="0060081A" w:rsidRDefault="0060081A" w:rsidP="0060081A">
            <w:pPr>
              <w:spacing w:line="240" w:lineRule="auto"/>
              <w:ind w:firstLine="0"/>
              <w:jc w:val="center"/>
              <w:rPr>
                <w:b/>
              </w:rPr>
            </w:pPr>
            <w:r w:rsidRPr="0060081A">
              <w:rPr>
                <w:b/>
              </w:rPr>
              <w:t>Арендатор</w:t>
            </w:r>
          </w:p>
          <w:p w:rsidR="0060081A" w:rsidRPr="0060081A" w:rsidRDefault="0060081A" w:rsidP="0060081A">
            <w:pPr>
              <w:spacing w:line="240" w:lineRule="auto"/>
              <w:ind w:firstLine="0"/>
              <w:jc w:val="center"/>
              <w:rPr>
                <w:b/>
              </w:rPr>
            </w:pPr>
          </w:p>
        </w:tc>
        <w:tc>
          <w:tcPr>
            <w:tcW w:w="1510" w:type="dxa"/>
          </w:tcPr>
          <w:p w:rsidR="0060081A" w:rsidRPr="0060081A" w:rsidRDefault="0060081A" w:rsidP="0060081A">
            <w:pPr>
              <w:spacing w:line="240" w:lineRule="auto"/>
              <w:jc w:val="center"/>
              <w:rPr>
                <w:b/>
                <w:lang w:val="en-US"/>
              </w:rPr>
            </w:pPr>
          </w:p>
        </w:tc>
        <w:tc>
          <w:tcPr>
            <w:tcW w:w="4585" w:type="dxa"/>
          </w:tcPr>
          <w:p w:rsidR="0060081A" w:rsidRPr="0060081A" w:rsidRDefault="0060081A" w:rsidP="0060081A">
            <w:pPr>
              <w:spacing w:line="240" w:lineRule="auto"/>
              <w:ind w:hanging="28"/>
              <w:jc w:val="center"/>
              <w:rPr>
                <w:b/>
              </w:rPr>
            </w:pPr>
            <w:r w:rsidRPr="0060081A">
              <w:rPr>
                <w:b/>
              </w:rPr>
              <w:t>Арендодатель</w:t>
            </w:r>
          </w:p>
          <w:p w:rsidR="0060081A" w:rsidRPr="0060081A" w:rsidRDefault="0060081A" w:rsidP="0060081A">
            <w:pPr>
              <w:spacing w:line="240" w:lineRule="auto"/>
              <w:ind w:hanging="28"/>
              <w:jc w:val="center"/>
              <w:rPr>
                <w:b/>
              </w:rPr>
            </w:pPr>
            <w:r w:rsidRPr="0060081A">
              <w:rPr>
                <w:b/>
              </w:rPr>
              <w:t>АО «НПО НИИИП-НЗиК»</w:t>
            </w:r>
          </w:p>
          <w:p w:rsidR="0060081A" w:rsidRPr="0060081A" w:rsidRDefault="0060081A" w:rsidP="0060081A">
            <w:pPr>
              <w:spacing w:line="240" w:lineRule="auto"/>
              <w:ind w:hanging="28"/>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0"/>
              <w:rPr>
                <w:lang w:val="en-US"/>
              </w:rPr>
            </w:pPr>
            <w:r w:rsidRPr="0060081A">
              <w:t xml:space="preserve">______________ </w:t>
            </w:r>
            <w:r w:rsidRPr="0060081A">
              <w:rPr>
                <w:lang w:val="en-US"/>
              </w:rPr>
              <w:t>/</w:t>
            </w:r>
            <w:r w:rsidRPr="0060081A">
              <w:t xml:space="preserve"> ____________</w:t>
            </w:r>
            <w:r w:rsidRPr="0060081A">
              <w:rPr>
                <w:lang w:val="en-US"/>
              </w:rPr>
              <w:t xml:space="preserve"> /</w:t>
            </w:r>
          </w:p>
          <w:p w:rsidR="0060081A" w:rsidRPr="0060081A" w:rsidRDefault="0060081A" w:rsidP="0060081A">
            <w:pPr>
              <w:spacing w:line="240" w:lineRule="auto"/>
              <w:ind w:firstLine="0"/>
            </w:pPr>
            <w:r w:rsidRPr="0060081A">
              <w:t>«____»__________________20__г.</w:t>
            </w:r>
          </w:p>
        </w:tc>
        <w:tc>
          <w:tcPr>
            <w:tcW w:w="1510" w:type="dxa"/>
          </w:tcPr>
          <w:p w:rsidR="0060081A" w:rsidRPr="0060081A" w:rsidRDefault="0060081A" w:rsidP="0060081A">
            <w:pPr>
              <w:spacing w:line="240" w:lineRule="auto"/>
            </w:pPr>
          </w:p>
        </w:tc>
        <w:tc>
          <w:tcPr>
            <w:tcW w:w="4585" w:type="dxa"/>
          </w:tcPr>
          <w:p w:rsidR="0060081A" w:rsidRPr="0060081A" w:rsidRDefault="0060081A" w:rsidP="0060081A">
            <w:pPr>
              <w:spacing w:line="240" w:lineRule="auto"/>
              <w:ind w:hanging="28"/>
            </w:pPr>
          </w:p>
          <w:p w:rsidR="0060081A" w:rsidRPr="0060081A" w:rsidRDefault="0060081A" w:rsidP="0060081A">
            <w:pPr>
              <w:spacing w:line="240" w:lineRule="auto"/>
              <w:ind w:hanging="28"/>
            </w:pPr>
            <w:r w:rsidRPr="0060081A">
              <w:t xml:space="preserve">_________________ /С.Н. Раменский/ </w:t>
            </w:r>
          </w:p>
          <w:p w:rsidR="0060081A" w:rsidRPr="0060081A" w:rsidRDefault="0060081A" w:rsidP="0060081A">
            <w:pPr>
              <w:spacing w:line="240" w:lineRule="auto"/>
              <w:ind w:hanging="28"/>
            </w:pPr>
            <w:r w:rsidRPr="0060081A">
              <w:t>«____»__________________20__г.</w:t>
            </w:r>
          </w:p>
        </w:tc>
      </w:tr>
    </w:tbl>
    <w:p w:rsidR="0060081A" w:rsidRPr="0060081A" w:rsidRDefault="0060081A" w:rsidP="0060081A">
      <w:pPr>
        <w:spacing w:line="240" w:lineRule="auto"/>
        <w:ind w:firstLine="0"/>
      </w:pPr>
    </w:p>
    <w:p w:rsidR="0060081A" w:rsidRPr="0060081A" w:rsidRDefault="0060081A" w:rsidP="0060081A">
      <w:pPr>
        <w:spacing w:line="240" w:lineRule="auto"/>
        <w:ind w:firstLine="900"/>
        <w:jc w:val="right"/>
      </w:pPr>
      <w:r>
        <w:br w:type="page"/>
      </w:r>
      <w:r w:rsidRPr="0060081A">
        <w:lastRenderedPageBreak/>
        <w:t xml:space="preserve">Приложение № 4 </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А700/21-28 от ___.___.20__г.</w:t>
      </w: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spacing w:line="240" w:lineRule="auto"/>
        <w:ind w:firstLine="567"/>
        <w:jc w:val="right"/>
      </w:pPr>
    </w:p>
    <w:p w:rsidR="0060081A" w:rsidRPr="0060081A" w:rsidRDefault="0060081A" w:rsidP="0060081A">
      <w:pPr>
        <w:keepNext/>
        <w:spacing w:line="240" w:lineRule="auto"/>
        <w:jc w:val="center"/>
        <w:outlineLvl w:val="2"/>
        <w:rPr>
          <w:rFonts w:eastAsia="Malgun Gothic"/>
          <w:b/>
          <w:bCs/>
          <w:sz w:val="26"/>
          <w:szCs w:val="26"/>
        </w:rPr>
      </w:pPr>
      <w:r w:rsidRPr="0060081A">
        <w:rPr>
          <w:rFonts w:eastAsia="Malgun Gothic"/>
          <w:b/>
          <w:bCs/>
          <w:sz w:val="26"/>
          <w:szCs w:val="26"/>
        </w:rPr>
        <w:t>А К Т  П Р И Е М А – П Е Р Е Д А Ч И</w:t>
      </w:r>
    </w:p>
    <w:p w:rsidR="0060081A" w:rsidRPr="0060081A" w:rsidRDefault="0060081A" w:rsidP="0060081A">
      <w:pPr>
        <w:spacing w:line="240" w:lineRule="auto"/>
        <w:ind w:firstLine="567"/>
        <w:jc w:val="center"/>
        <w:rPr>
          <w:b/>
          <w:bCs/>
        </w:rPr>
      </w:pPr>
      <w:r w:rsidRPr="0060081A">
        <w:rPr>
          <w:b/>
          <w:bCs/>
        </w:rPr>
        <w:t>в аренду оборудования, расположенного по адресу:</w:t>
      </w:r>
    </w:p>
    <w:p w:rsidR="0060081A" w:rsidRPr="0060081A" w:rsidRDefault="0060081A" w:rsidP="0060081A">
      <w:pPr>
        <w:spacing w:line="240" w:lineRule="auto"/>
        <w:ind w:firstLine="567"/>
        <w:jc w:val="center"/>
        <w:rPr>
          <w:b/>
          <w:bCs/>
        </w:rPr>
      </w:pPr>
      <w:r w:rsidRPr="0060081A">
        <w:rPr>
          <w:b/>
          <w:bCs/>
        </w:rPr>
        <w:t>г. Новосибирск, ул. Планетная, 32</w:t>
      </w:r>
    </w:p>
    <w:p w:rsidR="0060081A" w:rsidRPr="0060081A" w:rsidRDefault="0060081A" w:rsidP="0060081A">
      <w:pPr>
        <w:spacing w:line="240" w:lineRule="auto"/>
        <w:ind w:firstLine="567"/>
        <w:jc w:val="center"/>
        <w:rPr>
          <w:b/>
          <w:bCs/>
        </w:rPr>
      </w:pPr>
    </w:p>
    <w:p w:rsidR="0060081A" w:rsidRPr="0060081A" w:rsidRDefault="0060081A" w:rsidP="0060081A">
      <w:pPr>
        <w:spacing w:line="240" w:lineRule="auto"/>
        <w:ind w:firstLine="0"/>
        <w:rPr>
          <w:bCs/>
        </w:rPr>
      </w:pPr>
      <w:r w:rsidRPr="0060081A">
        <w:rPr>
          <w:bCs/>
        </w:rPr>
        <w:t>г. Новосибирск</w:t>
      </w:r>
      <w:r w:rsidRPr="0060081A">
        <w:rPr>
          <w:bCs/>
        </w:rPr>
        <w:tab/>
      </w:r>
      <w:r w:rsidRPr="0060081A">
        <w:rPr>
          <w:bCs/>
        </w:rPr>
        <w:tab/>
      </w:r>
      <w:r w:rsidRPr="0060081A">
        <w:rPr>
          <w:bCs/>
        </w:rPr>
        <w:tab/>
      </w:r>
      <w:r w:rsidRPr="0060081A">
        <w:rPr>
          <w:bCs/>
        </w:rPr>
        <w:tab/>
      </w:r>
      <w:r w:rsidRPr="0060081A">
        <w:rPr>
          <w:bCs/>
        </w:rPr>
        <w:tab/>
      </w:r>
      <w:r w:rsidRPr="0060081A">
        <w:rPr>
          <w:bCs/>
        </w:rPr>
        <w:tab/>
        <w:t xml:space="preserve">        </w:t>
      </w:r>
      <w:r w:rsidRPr="0060081A">
        <w:rPr>
          <w:bCs/>
        </w:rPr>
        <w:tab/>
        <w:t>«___» ______________  20__г.</w:t>
      </w:r>
      <w:r w:rsidRPr="0060081A">
        <w:rPr>
          <w:bCs/>
        </w:rPr>
        <w:tab/>
      </w:r>
      <w:r w:rsidRPr="0060081A">
        <w:rPr>
          <w:bCs/>
        </w:rPr>
        <w:tab/>
      </w:r>
      <w:r w:rsidRPr="0060081A">
        <w:rPr>
          <w:bCs/>
        </w:rPr>
        <w:tab/>
      </w:r>
      <w:r w:rsidRPr="0060081A">
        <w:rPr>
          <w:bCs/>
        </w:rPr>
        <w:tab/>
      </w:r>
      <w:r w:rsidRPr="0060081A">
        <w:rPr>
          <w:bCs/>
        </w:rPr>
        <w:tab/>
      </w:r>
      <w:r w:rsidRPr="0060081A">
        <w:rPr>
          <w:bCs/>
        </w:rPr>
        <w:tab/>
      </w:r>
      <w:r w:rsidRPr="0060081A">
        <w:rPr>
          <w:bCs/>
        </w:rPr>
        <w:tab/>
      </w:r>
    </w:p>
    <w:p w:rsidR="0060081A" w:rsidRPr="0060081A" w:rsidRDefault="0060081A" w:rsidP="0060081A">
      <w:pPr>
        <w:spacing w:line="240" w:lineRule="auto"/>
        <w:ind w:firstLine="567"/>
        <w:jc w:val="center"/>
        <w:rPr>
          <w:b/>
          <w:bCs/>
        </w:rPr>
      </w:pPr>
    </w:p>
    <w:p w:rsidR="0060081A" w:rsidRPr="0060081A" w:rsidRDefault="0060081A" w:rsidP="0060081A">
      <w:pPr>
        <w:tabs>
          <w:tab w:val="left" w:pos="6204"/>
          <w:tab w:val="left" w:pos="8856"/>
        </w:tabs>
        <w:spacing w:line="240" w:lineRule="auto"/>
        <w:ind w:right="-45" w:firstLine="851"/>
      </w:pPr>
      <w:r w:rsidRPr="0060081A">
        <w:t xml:space="preserve">Мы, нижеподписавшиеся, </w:t>
      </w:r>
      <w:r w:rsidRPr="0060081A">
        <w:rPr>
          <w:b/>
        </w:rPr>
        <w:t>Арендодатель АО «НПО НИИИП-НЗиК»</w:t>
      </w:r>
      <w:r w:rsidRPr="0060081A">
        <w:t xml:space="preserve"> в лице заместителя генерального директора по производству и экономике Раменского Сергея Николаевича, действующего на основании Доверенности №105/20 от 01.09.2020г. и </w:t>
      </w:r>
      <w:r w:rsidRPr="0060081A">
        <w:rPr>
          <w:b/>
        </w:rPr>
        <w:t xml:space="preserve">___________________________________ </w:t>
      </w:r>
      <w:r w:rsidRPr="0060081A">
        <w:t>в лице ________________________, действующего на основании _________________, составили настоящий акт о нижеследующем:</w:t>
      </w:r>
    </w:p>
    <w:p w:rsidR="0060081A" w:rsidRPr="0060081A" w:rsidRDefault="0060081A" w:rsidP="0060081A">
      <w:pPr>
        <w:tabs>
          <w:tab w:val="left" w:pos="4428"/>
          <w:tab w:val="left" w:pos="8856"/>
        </w:tabs>
        <w:spacing w:line="240" w:lineRule="auto"/>
        <w:ind w:firstLine="851"/>
      </w:pPr>
      <w:r w:rsidRPr="0060081A">
        <w:rPr>
          <w:bCs/>
        </w:rPr>
        <w:t>Арендодатель</w:t>
      </w:r>
      <w:r w:rsidRPr="0060081A">
        <w:t xml:space="preserve"> передал </w:t>
      </w:r>
      <w:r w:rsidRPr="0060081A">
        <w:rPr>
          <w:bCs/>
        </w:rPr>
        <w:t>Арендатору, а Арендатор принял</w:t>
      </w:r>
      <w:r w:rsidRPr="0060081A">
        <w:t xml:space="preserve"> во временное пользование Оборудование согласно Приложению №2. К Договору.</w:t>
      </w:r>
    </w:p>
    <w:p w:rsidR="0060081A" w:rsidRPr="0060081A" w:rsidRDefault="0060081A" w:rsidP="0060081A">
      <w:pPr>
        <w:spacing w:line="240" w:lineRule="auto"/>
        <w:ind w:firstLine="851"/>
      </w:pPr>
      <w:r w:rsidRPr="0060081A">
        <w:t xml:space="preserve">Техническое состояние оборудования: </w:t>
      </w:r>
    </w:p>
    <w:p w:rsidR="0060081A" w:rsidRPr="0060081A" w:rsidRDefault="0060081A" w:rsidP="0060081A">
      <w:pPr>
        <w:spacing w:line="240" w:lineRule="auto"/>
        <w:ind w:firstLine="851"/>
      </w:pPr>
      <w:r w:rsidRPr="0060081A">
        <w:t>На момент передачи Арендатор не имеет претензий к качеству и техническому состоянию Оборудования, принимаемого согласно настоящему Акту.</w:t>
      </w:r>
    </w:p>
    <w:p w:rsidR="0060081A" w:rsidRPr="0060081A" w:rsidRDefault="0060081A" w:rsidP="0060081A">
      <w:pPr>
        <w:suppressAutoHyphens w:val="0"/>
        <w:autoSpaceDE w:val="0"/>
        <w:autoSpaceDN w:val="0"/>
        <w:adjustRightInd w:val="0"/>
        <w:snapToGrid/>
        <w:spacing w:line="240" w:lineRule="auto"/>
        <w:ind w:right="-5" w:firstLine="0"/>
        <w:rPr>
          <w:lang w:eastAsia="ru-RU"/>
        </w:rPr>
      </w:pPr>
      <w:r w:rsidRPr="0060081A">
        <w:rPr>
          <w:lang w:eastAsia="ru-RU"/>
        </w:rPr>
        <w:t xml:space="preserve">                                                                               </w:t>
      </w: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ind w:firstLine="0"/>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pPr>
    </w:p>
    <w:p w:rsidR="0060081A" w:rsidRPr="0060081A" w:rsidRDefault="0060081A" w:rsidP="0060081A">
      <w:pPr>
        <w:spacing w:line="240" w:lineRule="auto"/>
        <w:ind w:firstLine="708"/>
      </w:pPr>
    </w:p>
    <w:tbl>
      <w:tblPr>
        <w:tblW w:w="0" w:type="auto"/>
        <w:tblInd w:w="675" w:type="dxa"/>
        <w:tblLook w:val="04A0" w:firstRow="1" w:lastRow="0" w:firstColumn="1" w:lastColumn="0" w:noHBand="0" w:noVBand="1"/>
      </w:tblPr>
      <w:tblGrid>
        <w:gridCol w:w="3855"/>
        <w:gridCol w:w="1220"/>
        <w:gridCol w:w="4387"/>
      </w:tblGrid>
      <w:tr w:rsidR="0060081A" w:rsidRPr="0060081A" w:rsidTr="0060081A">
        <w:tc>
          <w:tcPr>
            <w:tcW w:w="3735" w:type="dxa"/>
          </w:tcPr>
          <w:p w:rsidR="0060081A" w:rsidRPr="0060081A" w:rsidRDefault="0060081A" w:rsidP="0060081A">
            <w:pPr>
              <w:spacing w:line="240" w:lineRule="auto"/>
              <w:ind w:firstLine="0"/>
              <w:jc w:val="center"/>
              <w:rPr>
                <w:b/>
              </w:rPr>
            </w:pPr>
            <w:r w:rsidRPr="0060081A">
              <w:rPr>
                <w:b/>
              </w:rPr>
              <w:t>Арендатор</w:t>
            </w:r>
          </w:p>
          <w:p w:rsidR="0060081A" w:rsidRPr="0060081A" w:rsidRDefault="0060081A" w:rsidP="0060081A">
            <w:pPr>
              <w:spacing w:line="240" w:lineRule="auto"/>
              <w:ind w:firstLine="0"/>
              <w:jc w:val="center"/>
              <w:rPr>
                <w:b/>
              </w:rPr>
            </w:pPr>
          </w:p>
        </w:tc>
        <w:tc>
          <w:tcPr>
            <w:tcW w:w="1510" w:type="dxa"/>
          </w:tcPr>
          <w:p w:rsidR="0060081A" w:rsidRPr="0060081A" w:rsidRDefault="0060081A" w:rsidP="0060081A">
            <w:pPr>
              <w:spacing w:line="240" w:lineRule="auto"/>
              <w:jc w:val="center"/>
              <w:rPr>
                <w:b/>
                <w:lang w:val="en-US"/>
              </w:rPr>
            </w:pPr>
          </w:p>
        </w:tc>
        <w:tc>
          <w:tcPr>
            <w:tcW w:w="4585" w:type="dxa"/>
          </w:tcPr>
          <w:p w:rsidR="0060081A" w:rsidRPr="0060081A" w:rsidRDefault="0060081A" w:rsidP="0060081A">
            <w:pPr>
              <w:spacing w:line="240" w:lineRule="auto"/>
              <w:ind w:hanging="28"/>
              <w:jc w:val="center"/>
              <w:rPr>
                <w:b/>
              </w:rPr>
            </w:pPr>
            <w:r w:rsidRPr="0060081A">
              <w:rPr>
                <w:b/>
              </w:rPr>
              <w:t>Арендодатель</w:t>
            </w:r>
          </w:p>
          <w:p w:rsidR="0060081A" w:rsidRPr="0060081A" w:rsidRDefault="0060081A" w:rsidP="0060081A">
            <w:pPr>
              <w:spacing w:line="240" w:lineRule="auto"/>
              <w:ind w:hanging="28"/>
              <w:jc w:val="center"/>
              <w:rPr>
                <w:b/>
              </w:rPr>
            </w:pPr>
            <w:r w:rsidRPr="0060081A">
              <w:rPr>
                <w:b/>
              </w:rPr>
              <w:t>АО «НПО НИИИП-НЗиК»</w:t>
            </w:r>
          </w:p>
          <w:p w:rsidR="0060081A" w:rsidRPr="0060081A" w:rsidRDefault="0060081A" w:rsidP="0060081A">
            <w:pPr>
              <w:spacing w:line="240" w:lineRule="auto"/>
              <w:ind w:hanging="28"/>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0"/>
              <w:rPr>
                <w:lang w:val="en-US"/>
              </w:rPr>
            </w:pPr>
            <w:r w:rsidRPr="0060081A">
              <w:t xml:space="preserve">______________ </w:t>
            </w:r>
            <w:r w:rsidRPr="0060081A">
              <w:rPr>
                <w:lang w:val="en-US"/>
              </w:rPr>
              <w:t>/</w:t>
            </w:r>
            <w:r w:rsidRPr="0060081A">
              <w:t xml:space="preserve"> ____________</w:t>
            </w:r>
            <w:r w:rsidRPr="0060081A">
              <w:rPr>
                <w:lang w:val="en-US"/>
              </w:rPr>
              <w:t xml:space="preserve"> /</w:t>
            </w:r>
          </w:p>
          <w:p w:rsidR="0060081A" w:rsidRPr="0060081A" w:rsidRDefault="0060081A" w:rsidP="0060081A">
            <w:pPr>
              <w:spacing w:line="240" w:lineRule="auto"/>
              <w:ind w:firstLine="0"/>
            </w:pPr>
            <w:r w:rsidRPr="0060081A">
              <w:t>«____»__________________20___г.</w:t>
            </w:r>
          </w:p>
        </w:tc>
        <w:tc>
          <w:tcPr>
            <w:tcW w:w="1510" w:type="dxa"/>
          </w:tcPr>
          <w:p w:rsidR="0060081A" w:rsidRPr="0060081A" w:rsidRDefault="0060081A" w:rsidP="0060081A">
            <w:pPr>
              <w:spacing w:line="240" w:lineRule="auto"/>
            </w:pPr>
          </w:p>
        </w:tc>
        <w:tc>
          <w:tcPr>
            <w:tcW w:w="4585" w:type="dxa"/>
          </w:tcPr>
          <w:p w:rsidR="0060081A" w:rsidRPr="0060081A" w:rsidRDefault="0060081A" w:rsidP="0060081A">
            <w:pPr>
              <w:spacing w:line="240" w:lineRule="auto"/>
              <w:ind w:hanging="28"/>
            </w:pPr>
          </w:p>
          <w:p w:rsidR="0060081A" w:rsidRPr="0060081A" w:rsidRDefault="0060081A" w:rsidP="0060081A">
            <w:pPr>
              <w:spacing w:line="240" w:lineRule="auto"/>
              <w:ind w:hanging="28"/>
            </w:pPr>
            <w:r w:rsidRPr="0060081A">
              <w:t xml:space="preserve">_________________ /С.Н. Раменский/ </w:t>
            </w:r>
          </w:p>
          <w:p w:rsidR="0060081A" w:rsidRPr="0060081A" w:rsidRDefault="0060081A" w:rsidP="0060081A">
            <w:pPr>
              <w:spacing w:line="240" w:lineRule="auto"/>
              <w:ind w:hanging="28"/>
            </w:pPr>
            <w:r w:rsidRPr="0060081A">
              <w:t>«____»__________________20__г.</w:t>
            </w:r>
          </w:p>
        </w:tc>
      </w:tr>
    </w:tbl>
    <w:p w:rsidR="0060081A" w:rsidRPr="0060081A" w:rsidRDefault="0060081A" w:rsidP="0060081A">
      <w:pPr>
        <w:spacing w:line="240" w:lineRule="auto"/>
        <w:ind w:firstLine="708"/>
      </w:pPr>
    </w:p>
    <w:p w:rsidR="0060081A" w:rsidRPr="0060081A" w:rsidRDefault="0060081A" w:rsidP="0060081A">
      <w:pPr>
        <w:spacing w:line="240" w:lineRule="auto"/>
        <w:ind w:firstLine="708"/>
      </w:pPr>
    </w:p>
    <w:p w:rsidR="0060081A" w:rsidRPr="0060081A" w:rsidRDefault="0060081A" w:rsidP="0060081A">
      <w:pPr>
        <w:spacing w:line="240" w:lineRule="auto"/>
        <w:ind w:firstLine="708"/>
      </w:pPr>
    </w:p>
    <w:p w:rsidR="0060081A" w:rsidRPr="0060081A" w:rsidRDefault="0060081A" w:rsidP="0060081A">
      <w:pPr>
        <w:spacing w:line="240" w:lineRule="auto"/>
        <w:ind w:firstLine="708"/>
      </w:pPr>
    </w:p>
    <w:p w:rsidR="0060081A" w:rsidRPr="0060081A" w:rsidRDefault="0060081A" w:rsidP="0060081A">
      <w:pPr>
        <w:spacing w:line="240" w:lineRule="auto"/>
        <w:ind w:firstLine="0"/>
      </w:pPr>
    </w:p>
    <w:p w:rsidR="0060081A" w:rsidRPr="0060081A" w:rsidRDefault="00260F69" w:rsidP="0060081A">
      <w:pPr>
        <w:spacing w:line="240" w:lineRule="auto"/>
        <w:ind w:firstLine="900"/>
        <w:jc w:val="right"/>
      </w:pPr>
      <w:r>
        <w:br w:type="page"/>
      </w:r>
      <w:r w:rsidR="0060081A" w:rsidRPr="0060081A">
        <w:lastRenderedPageBreak/>
        <w:t xml:space="preserve">Приложение № 5 </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А700/21-28 от ___.___.20__г.</w:t>
      </w: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autoSpaceDE w:val="0"/>
        <w:autoSpaceDN w:val="0"/>
        <w:adjustRightInd w:val="0"/>
        <w:spacing w:line="240" w:lineRule="auto"/>
        <w:jc w:val="center"/>
        <w:rPr>
          <w:b/>
          <w:bCs/>
        </w:rPr>
      </w:pPr>
      <w:r w:rsidRPr="0060081A">
        <w:rPr>
          <w:b/>
          <w:bCs/>
        </w:rPr>
        <w:t>Расчет платежей в соответствии с п.5.1 Договора</w:t>
      </w:r>
    </w:p>
    <w:p w:rsidR="0060081A" w:rsidRPr="0060081A" w:rsidRDefault="0060081A" w:rsidP="0060081A">
      <w:pPr>
        <w:autoSpaceDE w:val="0"/>
        <w:autoSpaceDN w:val="0"/>
        <w:adjustRightInd w:val="0"/>
        <w:spacing w:line="240" w:lineRule="auto"/>
        <w:jc w:val="center"/>
        <w:rPr>
          <w:b/>
          <w:bCs/>
        </w:rPr>
      </w:pPr>
    </w:p>
    <w:p w:rsidR="0060081A" w:rsidRPr="0060081A" w:rsidRDefault="0060081A" w:rsidP="0060081A">
      <w:pPr>
        <w:autoSpaceDE w:val="0"/>
        <w:autoSpaceDN w:val="0"/>
        <w:adjustRightInd w:val="0"/>
        <w:spacing w:line="240" w:lineRule="auto"/>
        <w:jc w:val="center"/>
        <w:rPr>
          <w:b/>
          <w:bCs/>
        </w:rPr>
      </w:pPr>
    </w:p>
    <w:tbl>
      <w:tblPr>
        <w:tblW w:w="0" w:type="auto"/>
        <w:tblInd w:w="-176" w:type="dxa"/>
        <w:tblBorders>
          <w:bottom w:val="single" w:sz="4" w:space="0" w:color="auto"/>
        </w:tblBorders>
        <w:tblLook w:val="01E0" w:firstRow="1" w:lastRow="1" w:firstColumn="1" w:lastColumn="1" w:noHBand="0" w:noVBand="0"/>
      </w:tblPr>
      <w:tblGrid>
        <w:gridCol w:w="7648"/>
        <w:gridCol w:w="280"/>
        <w:gridCol w:w="2211"/>
      </w:tblGrid>
      <w:tr w:rsidR="0060081A" w:rsidRPr="0060081A" w:rsidTr="0060081A">
        <w:tc>
          <w:tcPr>
            <w:tcW w:w="7648" w:type="dxa"/>
            <w:tcBorders>
              <w:bottom w:val="nil"/>
            </w:tcBorders>
          </w:tcPr>
          <w:p w:rsidR="0060081A" w:rsidRPr="0060081A" w:rsidRDefault="0060081A" w:rsidP="0060081A">
            <w:pPr>
              <w:autoSpaceDE w:val="0"/>
              <w:autoSpaceDN w:val="0"/>
              <w:adjustRightInd w:val="0"/>
              <w:spacing w:line="240" w:lineRule="auto"/>
              <w:ind w:left="317"/>
              <w:rPr>
                <w:b/>
                <w:sz w:val="22"/>
                <w:szCs w:val="22"/>
              </w:rPr>
            </w:pPr>
            <w:r w:rsidRPr="0060081A">
              <w:rPr>
                <w:b/>
                <w:sz w:val="22"/>
                <w:szCs w:val="22"/>
              </w:rPr>
              <w:t>1. Возмещение коммунальных затрат:</w:t>
            </w:r>
          </w:p>
        </w:tc>
        <w:tc>
          <w:tcPr>
            <w:tcW w:w="280" w:type="dxa"/>
            <w:tcBorders>
              <w:bottom w:val="nil"/>
            </w:tcBorders>
            <w:shd w:val="clear" w:color="auto" w:fill="auto"/>
          </w:tcPr>
          <w:p w:rsidR="0060081A" w:rsidRPr="0060081A" w:rsidRDefault="0060081A" w:rsidP="0060081A">
            <w:pPr>
              <w:autoSpaceDE w:val="0"/>
              <w:autoSpaceDN w:val="0"/>
              <w:adjustRightInd w:val="0"/>
              <w:spacing w:line="240" w:lineRule="auto"/>
              <w:rPr>
                <w:sz w:val="22"/>
                <w:szCs w:val="22"/>
              </w:rPr>
            </w:pPr>
          </w:p>
        </w:tc>
        <w:tc>
          <w:tcPr>
            <w:tcW w:w="2211" w:type="dxa"/>
            <w:tcBorders>
              <w:bottom w:val="nil"/>
            </w:tcBorders>
            <w:shd w:val="clear" w:color="auto" w:fill="auto"/>
          </w:tcPr>
          <w:p w:rsidR="0060081A" w:rsidRPr="0060081A" w:rsidRDefault="0060081A" w:rsidP="0060081A">
            <w:pPr>
              <w:autoSpaceDE w:val="0"/>
              <w:autoSpaceDN w:val="0"/>
              <w:adjustRightInd w:val="0"/>
              <w:spacing w:line="240" w:lineRule="auto"/>
              <w:ind w:left="317" w:firstLine="11"/>
              <w:jc w:val="center"/>
              <w:rPr>
                <w:sz w:val="22"/>
                <w:szCs w:val="22"/>
              </w:rPr>
            </w:pPr>
            <w:r w:rsidRPr="0060081A">
              <w:rPr>
                <w:b/>
                <w:sz w:val="22"/>
                <w:szCs w:val="22"/>
              </w:rPr>
              <w:t>руб. в месяц</w:t>
            </w:r>
          </w:p>
        </w:tc>
      </w:tr>
      <w:tr w:rsidR="0060081A" w:rsidRPr="0060081A" w:rsidTr="0060081A">
        <w:tc>
          <w:tcPr>
            <w:tcW w:w="7648" w:type="dxa"/>
            <w:tcBorders>
              <w:bottom w:val="single" w:sz="4" w:space="0" w:color="auto"/>
            </w:tcBorders>
          </w:tcPr>
          <w:p w:rsidR="0060081A" w:rsidRPr="0060081A" w:rsidRDefault="0060081A" w:rsidP="0060081A">
            <w:pPr>
              <w:autoSpaceDE w:val="0"/>
              <w:autoSpaceDN w:val="0"/>
              <w:adjustRightInd w:val="0"/>
              <w:spacing w:line="240" w:lineRule="auto"/>
              <w:rPr>
                <w:sz w:val="22"/>
                <w:szCs w:val="22"/>
              </w:rPr>
            </w:pPr>
            <w:r w:rsidRPr="0060081A">
              <w:rPr>
                <w:sz w:val="22"/>
                <w:szCs w:val="22"/>
              </w:rPr>
              <w:t>Водоснабжение (тариф 16,96 руб. за 1 куб. м.) + НДС  по ставке, установленной действующим законодательством</w:t>
            </w:r>
          </w:p>
        </w:tc>
        <w:tc>
          <w:tcPr>
            <w:tcW w:w="280" w:type="dxa"/>
            <w:tcBorders>
              <w:bottom w:val="single" w:sz="4" w:space="0" w:color="auto"/>
            </w:tcBorders>
            <w:shd w:val="clear" w:color="auto" w:fill="auto"/>
          </w:tcPr>
          <w:p w:rsidR="0060081A" w:rsidRPr="0060081A" w:rsidRDefault="0060081A" w:rsidP="0060081A">
            <w:pPr>
              <w:autoSpaceDE w:val="0"/>
              <w:autoSpaceDN w:val="0"/>
              <w:adjustRightInd w:val="0"/>
              <w:spacing w:line="240" w:lineRule="auto"/>
              <w:rPr>
                <w:sz w:val="22"/>
                <w:szCs w:val="22"/>
              </w:rPr>
            </w:pPr>
          </w:p>
        </w:tc>
        <w:tc>
          <w:tcPr>
            <w:tcW w:w="2211" w:type="dxa"/>
            <w:tcBorders>
              <w:bottom w:val="single" w:sz="4" w:space="0" w:color="auto"/>
            </w:tcBorders>
            <w:shd w:val="clear" w:color="auto" w:fill="auto"/>
          </w:tcPr>
          <w:p w:rsidR="0060081A" w:rsidRPr="0060081A" w:rsidRDefault="0060081A" w:rsidP="0060081A">
            <w:pPr>
              <w:autoSpaceDE w:val="0"/>
              <w:autoSpaceDN w:val="0"/>
              <w:adjustRightInd w:val="0"/>
              <w:spacing w:line="240" w:lineRule="auto"/>
              <w:ind w:firstLine="11"/>
              <w:jc w:val="center"/>
              <w:rPr>
                <w:sz w:val="22"/>
                <w:szCs w:val="22"/>
              </w:rPr>
            </w:pPr>
            <w:r w:rsidRPr="0060081A">
              <w:rPr>
                <w:sz w:val="22"/>
                <w:szCs w:val="22"/>
              </w:rPr>
              <w:t>по счётчику*</w:t>
            </w:r>
          </w:p>
          <w:p w:rsidR="0060081A" w:rsidRPr="0060081A" w:rsidRDefault="0060081A" w:rsidP="0060081A">
            <w:pPr>
              <w:autoSpaceDE w:val="0"/>
              <w:autoSpaceDN w:val="0"/>
              <w:adjustRightInd w:val="0"/>
              <w:spacing w:line="240" w:lineRule="auto"/>
              <w:ind w:firstLine="11"/>
              <w:jc w:val="center"/>
              <w:rPr>
                <w:sz w:val="22"/>
                <w:szCs w:val="22"/>
              </w:rPr>
            </w:pPr>
          </w:p>
        </w:tc>
      </w:tr>
      <w:tr w:rsidR="0060081A" w:rsidRPr="0060081A" w:rsidTr="0060081A">
        <w:trPr>
          <w:trHeight w:val="363"/>
        </w:trPr>
        <w:tc>
          <w:tcPr>
            <w:tcW w:w="7648" w:type="dxa"/>
            <w:tcBorders>
              <w:top w:val="single" w:sz="4" w:space="0" w:color="auto"/>
              <w:bottom w:val="single" w:sz="4" w:space="0" w:color="auto"/>
            </w:tcBorders>
          </w:tcPr>
          <w:p w:rsidR="0060081A" w:rsidRPr="0060081A" w:rsidRDefault="0060081A" w:rsidP="0060081A">
            <w:pPr>
              <w:autoSpaceDE w:val="0"/>
              <w:autoSpaceDN w:val="0"/>
              <w:adjustRightInd w:val="0"/>
              <w:spacing w:line="240" w:lineRule="auto"/>
              <w:rPr>
                <w:sz w:val="22"/>
                <w:szCs w:val="22"/>
              </w:rPr>
            </w:pPr>
            <w:r w:rsidRPr="0060081A">
              <w:rPr>
                <w:sz w:val="22"/>
                <w:szCs w:val="22"/>
              </w:rPr>
              <w:t>Водоотведение (тариф 13,14 руб. за 1 куб. м.) + НДС  по ставке, установленной действующим законодательством</w:t>
            </w:r>
          </w:p>
        </w:tc>
        <w:tc>
          <w:tcPr>
            <w:tcW w:w="280" w:type="dxa"/>
            <w:tcBorders>
              <w:top w:val="single" w:sz="4" w:space="0" w:color="auto"/>
              <w:bottom w:val="single" w:sz="4" w:space="0" w:color="auto"/>
            </w:tcBorders>
            <w:shd w:val="clear" w:color="auto" w:fill="auto"/>
          </w:tcPr>
          <w:p w:rsidR="0060081A" w:rsidRPr="0060081A" w:rsidRDefault="0060081A" w:rsidP="0060081A">
            <w:pPr>
              <w:autoSpaceDE w:val="0"/>
              <w:autoSpaceDN w:val="0"/>
              <w:adjustRightInd w:val="0"/>
              <w:spacing w:line="240" w:lineRule="auto"/>
              <w:rPr>
                <w:sz w:val="22"/>
                <w:szCs w:val="22"/>
              </w:rPr>
            </w:pPr>
          </w:p>
        </w:tc>
        <w:tc>
          <w:tcPr>
            <w:tcW w:w="2211" w:type="dxa"/>
            <w:tcBorders>
              <w:top w:val="single" w:sz="4" w:space="0" w:color="auto"/>
              <w:bottom w:val="single" w:sz="4" w:space="0" w:color="auto"/>
            </w:tcBorders>
            <w:shd w:val="clear" w:color="auto" w:fill="auto"/>
          </w:tcPr>
          <w:p w:rsidR="0060081A" w:rsidRPr="0060081A" w:rsidRDefault="0060081A" w:rsidP="0060081A">
            <w:pPr>
              <w:autoSpaceDE w:val="0"/>
              <w:autoSpaceDN w:val="0"/>
              <w:adjustRightInd w:val="0"/>
              <w:spacing w:line="240" w:lineRule="auto"/>
              <w:ind w:firstLine="11"/>
              <w:jc w:val="center"/>
              <w:rPr>
                <w:sz w:val="22"/>
                <w:szCs w:val="22"/>
              </w:rPr>
            </w:pPr>
            <w:r w:rsidRPr="0060081A">
              <w:rPr>
                <w:sz w:val="22"/>
                <w:szCs w:val="22"/>
              </w:rPr>
              <w:t>по счетчику**</w:t>
            </w:r>
          </w:p>
          <w:p w:rsidR="0060081A" w:rsidRPr="0060081A" w:rsidRDefault="0060081A" w:rsidP="0060081A">
            <w:pPr>
              <w:autoSpaceDE w:val="0"/>
              <w:autoSpaceDN w:val="0"/>
              <w:adjustRightInd w:val="0"/>
              <w:spacing w:line="240" w:lineRule="auto"/>
              <w:ind w:firstLine="11"/>
              <w:jc w:val="center"/>
              <w:rPr>
                <w:sz w:val="22"/>
                <w:szCs w:val="22"/>
              </w:rPr>
            </w:pPr>
            <w:r w:rsidRPr="0060081A">
              <w:rPr>
                <w:sz w:val="22"/>
                <w:szCs w:val="22"/>
              </w:rPr>
              <w:t>холодной воды</w:t>
            </w:r>
          </w:p>
        </w:tc>
      </w:tr>
      <w:tr w:rsidR="0060081A" w:rsidRPr="0060081A" w:rsidTr="0060081A">
        <w:trPr>
          <w:trHeight w:val="363"/>
        </w:trPr>
        <w:tc>
          <w:tcPr>
            <w:tcW w:w="7648" w:type="dxa"/>
            <w:tcBorders>
              <w:top w:val="single" w:sz="4" w:space="0" w:color="auto"/>
              <w:bottom w:val="single" w:sz="4" w:space="0" w:color="auto"/>
            </w:tcBorders>
          </w:tcPr>
          <w:p w:rsidR="0060081A" w:rsidRPr="0060081A" w:rsidRDefault="0060081A" w:rsidP="0060081A">
            <w:pPr>
              <w:autoSpaceDE w:val="0"/>
              <w:autoSpaceDN w:val="0"/>
              <w:adjustRightInd w:val="0"/>
              <w:spacing w:line="240" w:lineRule="auto"/>
              <w:rPr>
                <w:sz w:val="22"/>
                <w:szCs w:val="22"/>
              </w:rPr>
            </w:pPr>
            <w:r w:rsidRPr="0060081A">
              <w:rPr>
                <w:sz w:val="22"/>
                <w:szCs w:val="22"/>
              </w:rPr>
              <w:t>Электроэнергия (тариф руб. за 1 кВт/ч)</w:t>
            </w:r>
            <w:r w:rsidRPr="0060081A">
              <w:rPr>
                <w:sz w:val="22"/>
                <w:szCs w:val="22"/>
                <w:vertAlign w:val="superscript"/>
              </w:rPr>
              <w:footnoteReference w:id="1"/>
            </w:r>
            <w:r w:rsidRPr="0060081A">
              <w:rPr>
                <w:sz w:val="22"/>
                <w:szCs w:val="22"/>
              </w:rPr>
              <w:t xml:space="preserve"> + НДС  по ставке, установленной действующим законодательством</w:t>
            </w:r>
          </w:p>
        </w:tc>
        <w:tc>
          <w:tcPr>
            <w:tcW w:w="280" w:type="dxa"/>
            <w:tcBorders>
              <w:top w:val="single" w:sz="4" w:space="0" w:color="auto"/>
              <w:bottom w:val="single" w:sz="4" w:space="0" w:color="auto"/>
            </w:tcBorders>
            <w:shd w:val="clear" w:color="auto" w:fill="auto"/>
          </w:tcPr>
          <w:p w:rsidR="0060081A" w:rsidRPr="0060081A" w:rsidRDefault="0060081A" w:rsidP="0060081A">
            <w:pPr>
              <w:autoSpaceDE w:val="0"/>
              <w:autoSpaceDN w:val="0"/>
              <w:adjustRightInd w:val="0"/>
              <w:spacing w:line="240" w:lineRule="auto"/>
              <w:rPr>
                <w:sz w:val="22"/>
                <w:szCs w:val="22"/>
              </w:rPr>
            </w:pPr>
          </w:p>
        </w:tc>
        <w:tc>
          <w:tcPr>
            <w:tcW w:w="2211" w:type="dxa"/>
            <w:tcBorders>
              <w:top w:val="single" w:sz="4" w:space="0" w:color="auto"/>
              <w:bottom w:val="single" w:sz="4" w:space="0" w:color="auto"/>
            </w:tcBorders>
            <w:shd w:val="clear" w:color="auto" w:fill="auto"/>
          </w:tcPr>
          <w:p w:rsidR="0060081A" w:rsidRPr="0060081A" w:rsidRDefault="0060081A" w:rsidP="0060081A">
            <w:pPr>
              <w:autoSpaceDE w:val="0"/>
              <w:autoSpaceDN w:val="0"/>
              <w:adjustRightInd w:val="0"/>
              <w:spacing w:line="240" w:lineRule="auto"/>
              <w:ind w:firstLine="11"/>
              <w:jc w:val="center"/>
              <w:rPr>
                <w:sz w:val="22"/>
                <w:szCs w:val="22"/>
              </w:rPr>
            </w:pPr>
            <w:r w:rsidRPr="0060081A">
              <w:rPr>
                <w:sz w:val="22"/>
                <w:szCs w:val="22"/>
              </w:rPr>
              <w:t>по счетчику</w:t>
            </w:r>
          </w:p>
        </w:tc>
      </w:tr>
      <w:tr w:rsidR="0060081A" w:rsidRPr="0060081A" w:rsidTr="0060081A">
        <w:tc>
          <w:tcPr>
            <w:tcW w:w="7648" w:type="dxa"/>
            <w:tcBorders>
              <w:top w:val="single" w:sz="4" w:space="0" w:color="auto"/>
              <w:bottom w:val="single" w:sz="4" w:space="0" w:color="auto"/>
            </w:tcBorders>
          </w:tcPr>
          <w:p w:rsidR="0060081A" w:rsidRPr="0060081A" w:rsidRDefault="0060081A" w:rsidP="0060081A">
            <w:pPr>
              <w:autoSpaceDE w:val="0"/>
              <w:autoSpaceDN w:val="0"/>
              <w:adjustRightInd w:val="0"/>
              <w:spacing w:line="240" w:lineRule="auto"/>
              <w:rPr>
                <w:sz w:val="22"/>
                <w:szCs w:val="22"/>
              </w:rPr>
            </w:pPr>
            <w:proofErr w:type="spellStart"/>
            <w:r w:rsidRPr="0060081A">
              <w:rPr>
                <w:sz w:val="22"/>
                <w:szCs w:val="22"/>
              </w:rPr>
              <w:t>Теплоэнергия</w:t>
            </w:r>
            <w:proofErr w:type="spellEnd"/>
            <w:r w:rsidRPr="0060081A">
              <w:rPr>
                <w:sz w:val="22"/>
                <w:szCs w:val="22"/>
              </w:rPr>
              <w:t xml:space="preserve"> (тариф 1254,98 руб. за 1 Гкал) НДС  по ставке, установленной действующим законодательством</w:t>
            </w:r>
          </w:p>
        </w:tc>
        <w:tc>
          <w:tcPr>
            <w:tcW w:w="280" w:type="dxa"/>
            <w:tcBorders>
              <w:top w:val="single" w:sz="4" w:space="0" w:color="auto"/>
              <w:bottom w:val="single" w:sz="4" w:space="0" w:color="auto"/>
            </w:tcBorders>
            <w:shd w:val="clear" w:color="auto" w:fill="auto"/>
          </w:tcPr>
          <w:p w:rsidR="0060081A" w:rsidRPr="0060081A" w:rsidRDefault="0060081A" w:rsidP="0060081A">
            <w:pPr>
              <w:autoSpaceDE w:val="0"/>
              <w:autoSpaceDN w:val="0"/>
              <w:adjustRightInd w:val="0"/>
              <w:spacing w:line="240" w:lineRule="auto"/>
              <w:rPr>
                <w:color w:val="FF0000"/>
                <w:sz w:val="22"/>
                <w:szCs w:val="22"/>
              </w:rPr>
            </w:pPr>
          </w:p>
        </w:tc>
        <w:tc>
          <w:tcPr>
            <w:tcW w:w="2211" w:type="dxa"/>
            <w:tcBorders>
              <w:top w:val="single" w:sz="4" w:space="0" w:color="auto"/>
              <w:bottom w:val="single" w:sz="4" w:space="0" w:color="auto"/>
            </w:tcBorders>
            <w:shd w:val="clear" w:color="auto" w:fill="auto"/>
          </w:tcPr>
          <w:p w:rsidR="0060081A" w:rsidRPr="0060081A" w:rsidRDefault="0060081A" w:rsidP="0060081A">
            <w:pPr>
              <w:autoSpaceDE w:val="0"/>
              <w:autoSpaceDN w:val="0"/>
              <w:adjustRightInd w:val="0"/>
              <w:spacing w:line="240" w:lineRule="auto"/>
              <w:ind w:firstLine="11"/>
              <w:jc w:val="center"/>
              <w:rPr>
                <w:sz w:val="22"/>
                <w:szCs w:val="22"/>
              </w:rPr>
            </w:pPr>
            <w:r w:rsidRPr="0060081A">
              <w:rPr>
                <w:sz w:val="22"/>
                <w:szCs w:val="22"/>
              </w:rPr>
              <w:t>по расчету</w:t>
            </w:r>
          </w:p>
        </w:tc>
      </w:tr>
      <w:tr w:rsidR="0060081A" w:rsidRPr="0060081A" w:rsidTr="0060081A">
        <w:trPr>
          <w:trHeight w:val="362"/>
        </w:trPr>
        <w:tc>
          <w:tcPr>
            <w:tcW w:w="7648" w:type="dxa"/>
            <w:tcBorders>
              <w:top w:val="single" w:sz="4" w:space="0" w:color="auto"/>
              <w:bottom w:val="nil"/>
            </w:tcBorders>
          </w:tcPr>
          <w:p w:rsidR="0060081A" w:rsidRPr="0060081A" w:rsidRDefault="0060081A" w:rsidP="0060081A">
            <w:pPr>
              <w:autoSpaceDE w:val="0"/>
              <w:autoSpaceDN w:val="0"/>
              <w:adjustRightInd w:val="0"/>
              <w:spacing w:line="240" w:lineRule="auto"/>
              <w:ind w:right="-57"/>
              <w:rPr>
                <w:b/>
                <w:bCs/>
                <w:sz w:val="22"/>
                <w:szCs w:val="22"/>
              </w:rPr>
            </w:pPr>
          </w:p>
        </w:tc>
        <w:tc>
          <w:tcPr>
            <w:tcW w:w="280" w:type="dxa"/>
            <w:tcBorders>
              <w:top w:val="single" w:sz="4" w:space="0" w:color="auto"/>
              <w:bottom w:val="nil"/>
            </w:tcBorders>
            <w:shd w:val="clear" w:color="auto" w:fill="auto"/>
          </w:tcPr>
          <w:p w:rsidR="0060081A" w:rsidRPr="0060081A" w:rsidRDefault="0060081A" w:rsidP="0060081A">
            <w:pPr>
              <w:tabs>
                <w:tab w:val="decimal" w:pos="72"/>
              </w:tabs>
              <w:autoSpaceDE w:val="0"/>
              <w:autoSpaceDN w:val="0"/>
              <w:adjustRightInd w:val="0"/>
              <w:spacing w:line="240" w:lineRule="auto"/>
              <w:ind w:right="-57"/>
              <w:rPr>
                <w:b/>
                <w:bCs/>
                <w:sz w:val="22"/>
                <w:szCs w:val="22"/>
              </w:rPr>
            </w:pPr>
          </w:p>
        </w:tc>
        <w:tc>
          <w:tcPr>
            <w:tcW w:w="2211" w:type="dxa"/>
            <w:tcBorders>
              <w:top w:val="single" w:sz="4" w:space="0" w:color="auto"/>
              <w:bottom w:val="nil"/>
            </w:tcBorders>
            <w:shd w:val="clear" w:color="auto" w:fill="auto"/>
          </w:tcPr>
          <w:p w:rsidR="0060081A" w:rsidRPr="0060081A" w:rsidRDefault="0060081A" w:rsidP="0060081A">
            <w:pPr>
              <w:autoSpaceDE w:val="0"/>
              <w:autoSpaceDN w:val="0"/>
              <w:adjustRightInd w:val="0"/>
              <w:spacing w:line="240" w:lineRule="auto"/>
              <w:ind w:left="33" w:right="-57"/>
              <w:jc w:val="center"/>
              <w:rPr>
                <w:b/>
                <w:bCs/>
                <w:sz w:val="22"/>
                <w:szCs w:val="22"/>
              </w:rPr>
            </w:pPr>
          </w:p>
        </w:tc>
      </w:tr>
    </w:tbl>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ind w:firstLine="567"/>
        <w:rPr>
          <w:sz w:val="22"/>
          <w:szCs w:val="22"/>
        </w:rPr>
      </w:pPr>
      <w:r w:rsidRPr="0060081A">
        <w:rPr>
          <w:sz w:val="22"/>
          <w:szCs w:val="22"/>
        </w:rPr>
        <w:t>Размер затрат изменяется Обществом в одностороннем порядке при изменении тарифов на электроэнергию, тепловую энергию, водоснабжение, водоотведение и действующего законодательства.</w:t>
      </w:r>
    </w:p>
    <w:p w:rsidR="0060081A" w:rsidRPr="0060081A" w:rsidRDefault="0060081A" w:rsidP="0060081A">
      <w:pPr>
        <w:autoSpaceDE w:val="0"/>
        <w:autoSpaceDN w:val="0"/>
        <w:adjustRightInd w:val="0"/>
        <w:spacing w:line="240" w:lineRule="auto"/>
        <w:ind w:firstLine="567"/>
        <w:rPr>
          <w:sz w:val="22"/>
          <w:szCs w:val="22"/>
        </w:rPr>
      </w:pPr>
    </w:p>
    <w:p w:rsidR="0060081A" w:rsidRPr="0060081A" w:rsidRDefault="0060081A" w:rsidP="0060081A">
      <w:pPr>
        <w:autoSpaceDE w:val="0"/>
        <w:autoSpaceDN w:val="0"/>
        <w:adjustRightInd w:val="0"/>
        <w:spacing w:line="240" w:lineRule="auto"/>
        <w:ind w:firstLine="567"/>
        <w:rPr>
          <w:sz w:val="22"/>
          <w:szCs w:val="22"/>
        </w:rPr>
      </w:pPr>
      <w:r w:rsidRPr="0060081A">
        <w:rPr>
          <w:sz w:val="22"/>
          <w:szCs w:val="22"/>
        </w:rPr>
        <w:t>*,** - При отсутствии или неисправности счетчиков, затраты определяются исходя из установленного объема потребления воды и сброса сточных вод в соответствии с Приложением №4,  плюс НДС  по ставке, установленной действующим законодательством.</w:t>
      </w:r>
    </w:p>
    <w:p w:rsidR="0060081A" w:rsidRPr="0060081A" w:rsidRDefault="0060081A" w:rsidP="0060081A">
      <w:pPr>
        <w:autoSpaceDE w:val="0"/>
        <w:autoSpaceDN w:val="0"/>
        <w:adjustRightInd w:val="0"/>
        <w:spacing w:line="240" w:lineRule="auto"/>
        <w:jc w:val="center"/>
        <w:rPr>
          <w:b/>
          <w:bCs/>
        </w:rPr>
      </w:pPr>
    </w:p>
    <w:p w:rsidR="0060081A" w:rsidRPr="0060081A" w:rsidRDefault="0060081A" w:rsidP="0060081A">
      <w:pPr>
        <w:autoSpaceDE w:val="0"/>
        <w:autoSpaceDN w:val="0"/>
        <w:adjustRightInd w:val="0"/>
        <w:spacing w:line="240" w:lineRule="auto"/>
        <w:jc w:val="center"/>
        <w:rPr>
          <w:b/>
          <w:bCs/>
          <w:sz w:val="20"/>
          <w:szCs w:val="20"/>
        </w:rPr>
      </w:pPr>
    </w:p>
    <w:p w:rsidR="0060081A" w:rsidRPr="0060081A" w:rsidRDefault="0060081A" w:rsidP="0060081A">
      <w:pPr>
        <w:autoSpaceDE w:val="0"/>
        <w:autoSpaceDN w:val="0"/>
        <w:adjustRightInd w:val="0"/>
        <w:spacing w:line="240" w:lineRule="auto"/>
        <w:jc w:val="center"/>
        <w:rPr>
          <w:b/>
          <w:bCs/>
          <w:sz w:val="20"/>
          <w:szCs w:val="20"/>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pPr>
    </w:p>
    <w:p w:rsidR="0060081A" w:rsidRPr="0060081A" w:rsidRDefault="0060081A" w:rsidP="0060081A">
      <w:pPr>
        <w:autoSpaceDE w:val="0"/>
        <w:autoSpaceDN w:val="0"/>
        <w:adjustRightInd w:val="0"/>
        <w:spacing w:line="240" w:lineRule="auto"/>
      </w:pPr>
    </w:p>
    <w:p w:rsidR="0060081A" w:rsidRPr="0060081A" w:rsidRDefault="0060081A" w:rsidP="0060081A">
      <w:pPr>
        <w:autoSpaceDE w:val="0"/>
        <w:autoSpaceDN w:val="0"/>
        <w:adjustRightInd w:val="0"/>
        <w:spacing w:line="240" w:lineRule="auto"/>
      </w:pPr>
    </w:p>
    <w:p w:rsidR="0060081A" w:rsidRPr="0060081A" w:rsidRDefault="0060081A" w:rsidP="0060081A">
      <w:pPr>
        <w:autoSpaceDE w:val="0"/>
        <w:autoSpaceDN w:val="0"/>
        <w:adjustRightInd w:val="0"/>
        <w:spacing w:line="240" w:lineRule="auto"/>
      </w:pPr>
    </w:p>
    <w:p w:rsidR="0060081A" w:rsidRPr="0060081A" w:rsidRDefault="0060081A" w:rsidP="0060081A">
      <w:pPr>
        <w:autoSpaceDE w:val="0"/>
        <w:autoSpaceDN w:val="0"/>
        <w:adjustRightInd w:val="0"/>
        <w:spacing w:line="240" w:lineRule="auto"/>
      </w:pPr>
    </w:p>
    <w:p w:rsidR="0060081A" w:rsidRPr="0060081A" w:rsidRDefault="0060081A" w:rsidP="0060081A">
      <w:pPr>
        <w:autoSpaceDE w:val="0"/>
        <w:autoSpaceDN w:val="0"/>
        <w:adjustRightInd w:val="0"/>
        <w:spacing w:line="240" w:lineRule="auto"/>
      </w:pPr>
    </w:p>
    <w:p w:rsidR="0060081A" w:rsidRPr="0060081A" w:rsidRDefault="0060081A" w:rsidP="0060081A">
      <w:pPr>
        <w:autoSpaceDE w:val="0"/>
        <w:autoSpaceDN w:val="0"/>
        <w:adjustRightInd w:val="0"/>
        <w:spacing w:line="240" w:lineRule="auto"/>
        <w:ind w:firstLine="0"/>
      </w:pPr>
    </w:p>
    <w:p w:rsidR="0060081A" w:rsidRPr="0060081A" w:rsidRDefault="0060081A" w:rsidP="0060081A">
      <w:pPr>
        <w:autoSpaceDE w:val="0"/>
        <w:autoSpaceDN w:val="0"/>
        <w:adjustRightInd w:val="0"/>
        <w:spacing w:line="240" w:lineRule="auto"/>
      </w:pPr>
    </w:p>
    <w:p w:rsidR="0060081A" w:rsidRPr="0060081A" w:rsidRDefault="0060081A" w:rsidP="0060081A">
      <w:pPr>
        <w:autoSpaceDE w:val="0"/>
        <w:autoSpaceDN w:val="0"/>
        <w:adjustRightInd w:val="0"/>
        <w:spacing w:line="240" w:lineRule="auto"/>
        <w:ind w:firstLine="0"/>
      </w:pPr>
    </w:p>
    <w:p w:rsidR="0060081A" w:rsidRPr="0060081A" w:rsidRDefault="0060081A" w:rsidP="0060081A">
      <w:pPr>
        <w:autoSpaceDE w:val="0"/>
        <w:autoSpaceDN w:val="0"/>
        <w:adjustRightInd w:val="0"/>
        <w:spacing w:line="240" w:lineRule="auto"/>
      </w:pPr>
    </w:p>
    <w:p w:rsidR="0060081A" w:rsidRPr="0060081A" w:rsidRDefault="0060081A" w:rsidP="0060081A">
      <w:pPr>
        <w:autoSpaceDE w:val="0"/>
        <w:autoSpaceDN w:val="0"/>
        <w:adjustRightInd w:val="0"/>
        <w:spacing w:line="240" w:lineRule="auto"/>
      </w:pPr>
    </w:p>
    <w:tbl>
      <w:tblPr>
        <w:tblW w:w="0" w:type="auto"/>
        <w:tblInd w:w="675" w:type="dxa"/>
        <w:tblLook w:val="04A0" w:firstRow="1" w:lastRow="0" w:firstColumn="1" w:lastColumn="0" w:noHBand="0" w:noVBand="1"/>
      </w:tblPr>
      <w:tblGrid>
        <w:gridCol w:w="3735"/>
        <w:gridCol w:w="1291"/>
        <w:gridCol w:w="4436"/>
      </w:tblGrid>
      <w:tr w:rsidR="0060081A" w:rsidRPr="0060081A" w:rsidTr="0060081A">
        <w:tc>
          <w:tcPr>
            <w:tcW w:w="3735" w:type="dxa"/>
          </w:tcPr>
          <w:p w:rsidR="0060081A" w:rsidRPr="0060081A" w:rsidRDefault="0060081A" w:rsidP="0060081A">
            <w:pPr>
              <w:spacing w:line="240" w:lineRule="auto"/>
              <w:ind w:firstLine="0"/>
              <w:jc w:val="center"/>
              <w:rPr>
                <w:b/>
              </w:rPr>
            </w:pPr>
            <w:r w:rsidRPr="0060081A">
              <w:rPr>
                <w:b/>
              </w:rPr>
              <w:t>Арендатор</w:t>
            </w:r>
          </w:p>
          <w:p w:rsidR="0060081A" w:rsidRPr="0060081A" w:rsidRDefault="0060081A" w:rsidP="0060081A">
            <w:pPr>
              <w:spacing w:line="240" w:lineRule="auto"/>
              <w:ind w:firstLine="0"/>
              <w:jc w:val="center"/>
              <w:rPr>
                <w:b/>
              </w:rPr>
            </w:pPr>
          </w:p>
        </w:tc>
        <w:tc>
          <w:tcPr>
            <w:tcW w:w="1510" w:type="dxa"/>
          </w:tcPr>
          <w:p w:rsidR="0060081A" w:rsidRPr="0060081A" w:rsidRDefault="0060081A" w:rsidP="0060081A">
            <w:pPr>
              <w:spacing w:line="240" w:lineRule="auto"/>
              <w:jc w:val="center"/>
              <w:rPr>
                <w:b/>
                <w:lang w:val="en-US"/>
              </w:rPr>
            </w:pPr>
          </w:p>
        </w:tc>
        <w:tc>
          <w:tcPr>
            <w:tcW w:w="4585" w:type="dxa"/>
          </w:tcPr>
          <w:p w:rsidR="0060081A" w:rsidRPr="0060081A" w:rsidRDefault="0060081A" w:rsidP="0060081A">
            <w:pPr>
              <w:spacing w:line="240" w:lineRule="auto"/>
              <w:ind w:hanging="28"/>
              <w:jc w:val="center"/>
              <w:rPr>
                <w:b/>
              </w:rPr>
            </w:pPr>
            <w:r w:rsidRPr="0060081A">
              <w:rPr>
                <w:b/>
              </w:rPr>
              <w:t>Арендодатель</w:t>
            </w:r>
          </w:p>
          <w:p w:rsidR="0060081A" w:rsidRPr="0060081A" w:rsidRDefault="0060081A" w:rsidP="0060081A">
            <w:pPr>
              <w:spacing w:line="240" w:lineRule="auto"/>
              <w:ind w:hanging="28"/>
              <w:jc w:val="center"/>
              <w:rPr>
                <w:b/>
              </w:rPr>
            </w:pPr>
            <w:r w:rsidRPr="0060081A">
              <w:rPr>
                <w:b/>
              </w:rPr>
              <w:t>АО «НПО НИИИП-НЗиК»</w:t>
            </w:r>
          </w:p>
          <w:p w:rsidR="0060081A" w:rsidRPr="0060081A" w:rsidRDefault="0060081A" w:rsidP="0060081A">
            <w:pPr>
              <w:spacing w:line="240" w:lineRule="auto"/>
              <w:ind w:hanging="28"/>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0"/>
              <w:rPr>
                <w:lang w:val="en-US"/>
              </w:rPr>
            </w:pPr>
            <w:r w:rsidRPr="0060081A">
              <w:t xml:space="preserve">______________ </w:t>
            </w:r>
            <w:r w:rsidRPr="0060081A">
              <w:rPr>
                <w:lang w:val="en-US"/>
              </w:rPr>
              <w:t>/</w:t>
            </w:r>
            <w:r w:rsidRPr="0060081A">
              <w:t xml:space="preserve"> ____________</w:t>
            </w:r>
            <w:r w:rsidRPr="0060081A">
              <w:rPr>
                <w:lang w:val="en-US"/>
              </w:rPr>
              <w:t>/</w:t>
            </w:r>
          </w:p>
          <w:p w:rsidR="0060081A" w:rsidRPr="0060081A" w:rsidRDefault="0060081A" w:rsidP="0060081A">
            <w:pPr>
              <w:spacing w:line="240" w:lineRule="auto"/>
              <w:ind w:firstLine="0"/>
            </w:pPr>
            <w:r w:rsidRPr="0060081A">
              <w:t>«____»__________________20__г.</w:t>
            </w:r>
          </w:p>
        </w:tc>
        <w:tc>
          <w:tcPr>
            <w:tcW w:w="1510" w:type="dxa"/>
          </w:tcPr>
          <w:p w:rsidR="0060081A" w:rsidRPr="0060081A" w:rsidRDefault="0060081A" w:rsidP="0060081A">
            <w:pPr>
              <w:spacing w:line="240" w:lineRule="auto"/>
            </w:pPr>
          </w:p>
        </w:tc>
        <w:tc>
          <w:tcPr>
            <w:tcW w:w="4585" w:type="dxa"/>
          </w:tcPr>
          <w:p w:rsidR="0060081A" w:rsidRPr="0060081A" w:rsidRDefault="0060081A" w:rsidP="0060081A">
            <w:pPr>
              <w:spacing w:line="240" w:lineRule="auto"/>
              <w:ind w:hanging="28"/>
            </w:pPr>
          </w:p>
          <w:p w:rsidR="0060081A" w:rsidRPr="0060081A" w:rsidRDefault="0060081A" w:rsidP="0060081A">
            <w:pPr>
              <w:spacing w:line="240" w:lineRule="auto"/>
              <w:ind w:hanging="28"/>
            </w:pPr>
            <w:r w:rsidRPr="0060081A">
              <w:t xml:space="preserve">_________________ /С.Н. Раменский/ </w:t>
            </w:r>
          </w:p>
          <w:p w:rsidR="0060081A" w:rsidRPr="0060081A" w:rsidRDefault="0060081A" w:rsidP="0060081A">
            <w:pPr>
              <w:spacing w:line="240" w:lineRule="auto"/>
              <w:ind w:hanging="28"/>
            </w:pPr>
            <w:r w:rsidRPr="0060081A">
              <w:t>«____»__________________20__г.</w:t>
            </w:r>
          </w:p>
        </w:tc>
      </w:tr>
    </w:tbl>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60081A" w:rsidP="0060081A">
      <w:pPr>
        <w:spacing w:line="240" w:lineRule="auto"/>
        <w:ind w:firstLine="0"/>
      </w:pPr>
    </w:p>
    <w:p w:rsidR="0060081A" w:rsidRPr="0060081A" w:rsidRDefault="00260F69" w:rsidP="0060081A">
      <w:pPr>
        <w:spacing w:line="240" w:lineRule="auto"/>
        <w:ind w:firstLine="900"/>
        <w:jc w:val="right"/>
      </w:pPr>
      <w:r>
        <w:br w:type="page"/>
      </w:r>
      <w:r w:rsidR="0060081A" w:rsidRPr="0060081A">
        <w:lastRenderedPageBreak/>
        <w:t xml:space="preserve">Приложение № 6 </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А700/21-28 от ___.___.20__г.</w:t>
      </w: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tabs>
          <w:tab w:val="decimal" w:pos="0"/>
        </w:tabs>
        <w:autoSpaceDE w:val="0"/>
        <w:autoSpaceDN w:val="0"/>
        <w:adjustRightInd w:val="0"/>
        <w:spacing w:line="240" w:lineRule="auto"/>
        <w:ind w:right="187"/>
      </w:pPr>
      <w:r w:rsidRPr="0060081A">
        <w:t>Установленная договорная величина потребления Арендатором активной электроэнергии в тыс. кВт/ч:</w:t>
      </w:r>
    </w:p>
    <w:p w:rsidR="0060081A" w:rsidRPr="0060081A" w:rsidRDefault="0060081A" w:rsidP="0060081A">
      <w:pPr>
        <w:tabs>
          <w:tab w:val="decimal" w:pos="0"/>
        </w:tabs>
        <w:autoSpaceDE w:val="0"/>
        <w:autoSpaceDN w:val="0"/>
        <w:adjustRightInd w:val="0"/>
        <w:spacing w:line="240" w:lineRule="auto"/>
        <w:ind w:right="18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842"/>
        <w:gridCol w:w="1560"/>
        <w:gridCol w:w="992"/>
      </w:tblGrid>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Январь</w:t>
            </w:r>
          </w:p>
        </w:tc>
        <w:tc>
          <w:tcPr>
            <w:tcW w:w="1134" w:type="dxa"/>
          </w:tcPr>
          <w:p w:rsidR="0060081A" w:rsidRPr="0060081A" w:rsidRDefault="0060081A" w:rsidP="0060081A">
            <w:pPr>
              <w:tabs>
                <w:tab w:val="decimal" w:pos="0"/>
              </w:tabs>
              <w:autoSpaceDE w:val="0"/>
              <w:autoSpaceDN w:val="0"/>
              <w:adjustRightInd w:val="0"/>
              <w:spacing w:line="240" w:lineRule="auto"/>
              <w:ind w:right="187" w:firstLine="0"/>
            </w:pPr>
            <w:r w:rsidRPr="0060081A">
              <w:t>10,0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Июль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11,0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Февраль</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11,0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Август</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11,0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Март</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11,0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Сентябрь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11,0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Апрель</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11,0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Октябрь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11,0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Май</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8,0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Ноябрь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12,0</w:t>
            </w:r>
          </w:p>
        </w:tc>
      </w:tr>
      <w:tr w:rsidR="0060081A" w:rsidRPr="0060081A" w:rsidTr="0060081A">
        <w:tc>
          <w:tcPr>
            <w:tcW w:w="1418" w:type="dxa"/>
          </w:tcPr>
          <w:p w:rsidR="0060081A" w:rsidRPr="0060081A" w:rsidRDefault="0060081A" w:rsidP="0060081A">
            <w:pPr>
              <w:tabs>
                <w:tab w:val="decimal" w:pos="0"/>
              </w:tabs>
              <w:autoSpaceDE w:val="0"/>
              <w:autoSpaceDN w:val="0"/>
              <w:adjustRightInd w:val="0"/>
              <w:spacing w:line="240" w:lineRule="auto"/>
              <w:ind w:right="187" w:firstLine="0"/>
            </w:pPr>
            <w:r w:rsidRPr="0060081A">
              <w:t>Июнь</w:t>
            </w:r>
          </w:p>
        </w:tc>
        <w:tc>
          <w:tcPr>
            <w:tcW w:w="1134" w:type="dxa"/>
          </w:tcPr>
          <w:p w:rsidR="0060081A" w:rsidRPr="0060081A" w:rsidRDefault="0060081A" w:rsidP="0060081A">
            <w:pPr>
              <w:autoSpaceDE w:val="0"/>
              <w:autoSpaceDN w:val="0"/>
              <w:adjustRightInd w:val="0"/>
              <w:spacing w:line="240" w:lineRule="auto"/>
              <w:ind w:firstLine="0"/>
              <w:rPr>
                <w:sz w:val="20"/>
                <w:szCs w:val="20"/>
              </w:rPr>
            </w:pPr>
            <w:r w:rsidRPr="0060081A">
              <w:t>11,0</w:t>
            </w:r>
          </w:p>
        </w:tc>
        <w:tc>
          <w:tcPr>
            <w:tcW w:w="1842" w:type="dxa"/>
          </w:tcPr>
          <w:p w:rsidR="0060081A" w:rsidRPr="0060081A" w:rsidRDefault="0060081A" w:rsidP="0060081A">
            <w:pPr>
              <w:tabs>
                <w:tab w:val="decimal" w:pos="0"/>
              </w:tabs>
              <w:autoSpaceDE w:val="0"/>
              <w:autoSpaceDN w:val="0"/>
              <w:adjustRightInd w:val="0"/>
              <w:spacing w:line="240" w:lineRule="auto"/>
              <w:ind w:right="187" w:firstLine="0"/>
            </w:pPr>
          </w:p>
        </w:tc>
        <w:tc>
          <w:tcPr>
            <w:tcW w:w="1560" w:type="dxa"/>
          </w:tcPr>
          <w:p w:rsidR="0060081A" w:rsidRPr="0060081A" w:rsidRDefault="0060081A" w:rsidP="0060081A">
            <w:pPr>
              <w:tabs>
                <w:tab w:val="decimal" w:pos="0"/>
              </w:tabs>
              <w:autoSpaceDE w:val="0"/>
              <w:autoSpaceDN w:val="0"/>
              <w:adjustRightInd w:val="0"/>
              <w:spacing w:line="240" w:lineRule="auto"/>
              <w:ind w:right="187" w:firstLine="0"/>
            </w:pPr>
            <w:r w:rsidRPr="0060081A">
              <w:t>Декабрь</w:t>
            </w:r>
          </w:p>
        </w:tc>
        <w:tc>
          <w:tcPr>
            <w:tcW w:w="992" w:type="dxa"/>
          </w:tcPr>
          <w:p w:rsidR="0060081A" w:rsidRPr="0060081A" w:rsidRDefault="0060081A" w:rsidP="0060081A">
            <w:pPr>
              <w:autoSpaceDE w:val="0"/>
              <w:autoSpaceDN w:val="0"/>
              <w:adjustRightInd w:val="0"/>
              <w:spacing w:line="240" w:lineRule="auto"/>
              <w:ind w:firstLine="0"/>
              <w:rPr>
                <w:sz w:val="20"/>
                <w:szCs w:val="20"/>
              </w:rPr>
            </w:pPr>
            <w:r w:rsidRPr="0060081A">
              <w:t>12,0</w:t>
            </w:r>
          </w:p>
        </w:tc>
      </w:tr>
    </w:tbl>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86"/>
        <w:rPr>
          <w:u w:val="single"/>
        </w:rPr>
      </w:pP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p>
    <w:p w:rsidR="0060081A" w:rsidRPr="0060081A" w:rsidRDefault="0060081A" w:rsidP="0060081A">
      <w:pPr>
        <w:tabs>
          <w:tab w:val="decimal" w:pos="0"/>
        </w:tabs>
        <w:autoSpaceDE w:val="0"/>
        <w:autoSpaceDN w:val="0"/>
        <w:adjustRightInd w:val="0"/>
        <w:spacing w:line="240" w:lineRule="auto"/>
        <w:ind w:right="-86"/>
      </w:pPr>
      <w:r w:rsidRPr="0060081A">
        <w:t>Годовая величина – 130,0 тыс. кВт.</w:t>
      </w: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firstLine="709"/>
      </w:pPr>
      <w:r w:rsidRPr="0060081A">
        <w:t>Контроль электропотребления ежемесячный.</w:t>
      </w: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tbl>
      <w:tblPr>
        <w:tblW w:w="0" w:type="auto"/>
        <w:tblInd w:w="675" w:type="dxa"/>
        <w:tblLook w:val="04A0" w:firstRow="1" w:lastRow="0" w:firstColumn="1" w:lastColumn="0" w:noHBand="0" w:noVBand="1"/>
      </w:tblPr>
      <w:tblGrid>
        <w:gridCol w:w="3735"/>
        <w:gridCol w:w="1291"/>
        <w:gridCol w:w="4436"/>
      </w:tblGrid>
      <w:tr w:rsidR="0060081A" w:rsidRPr="0060081A" w:rsidTr="0060081A">
        <w:tc>
          <w:tcPr>
            <w:tcW w:w="3735" w:type="dxa"/>
          </w:tcPr>
          <w:p w:rsidR="0060081A" w:rsidRPr="0060081A" w:rsidRDefault="0060081A" w:rsidP="0060081A">
            <w:pPr>
              <w:spacing w:line="240" w:lineRule="auto"/>
              <w:ind w:firstLine="0"/>
              <w:jc w:val="center"/>
              <w:rPr>
                <w:b/>
              </w:rPr>
            </w:pPr>
            <w:r w:rsidRPr="0060081A">
              <w:rPr>
                <w:b/>
              </w:rPr>
              <w:t>Арендатор</w:t>
            </w:r>
          </w:p>
          <w:p w:rsidR="0060081A" w:rsidRPr="0060081A" w:rsidRDefault="0060081A" w:rsidP="0060081A">
            <w:pPr>
              <w:spacing w:line="240" w:lineRule="auto"/>
              <w:ind w:firstLine="0"/>
              <w:jc w:val="center"/>
              <w:rPr>
                <w:b/>
              </w:rPr>
            </w:pPr>
          </w:p>
        </w:tc>
        <w:tc>
          <w:tcPr>
            <w:tcW w:w="1510" w:type="dxa"/>
          </w:tcPr>
          <w:p w:rsidR="0060081A" w:rsidRPr="0060081A" w:rsidRDefault="0060081A" w:rsidP="0060081A">
            <w:pPr>
              <w:spacing w:line="240" w:lineRule="auto"/>
              <w:jc w:val="center"/>
              <w:rPr>
                <w:b/>
                <w:lang w:val="en-US"/>
              </w:rPr>
            </w:pPr>
          </w:p>
        </w:tc>
        <w:tc>
          <w:tcPr>
            <w:tcW w:w="4585" w:type="dxa"/>
          </w:tcPr>
          <w:p w:rsidR="0060081A" w:rsidRPr="0060081A" w:rsidRDefault="0060081A" w:rsidP="0060081A">
            <w:pPr>
              <w:spacing w:line="240" w:lineRule="auto"/>
              <w:ind w:hanging="28"/>
              <w:jc w:val="center"/>
              <w:rPr>
                <w:b/>
              </w:rPr>
            </w:pPr>
            <w:r w:rsidRPr="0060081A">
              <w:rPr>
                <w:b/>
              </w:rPr>
              <w:t>Арендодатель</w:t>
            </w:r>
          </w:p>
          <w:p w:rsidR="0060081A" w:rsidRPr="0060081A" w:rsidRDefault="0060081A" w:rsidP="0060081A">
            <w:pPr>
              <w:spacing w:line="240" w:lineRule="auto"/>
              <w:ind w:hanging="28"/>
              <w:jc w:val="center"/>
              <w:rPr>
                <w:b/>
              </w:rPr>
            </w:pPr>
            <w:r w:rsidRPr="0060081A">
              <w:rPr>
                <w:b/>
              </w:rPr>
              <w:t>АО «НПО НИИИП-НЗиК»</w:t>
            </w:r>
          </w:p>
          <w:p w:rsidR="0060081A" w:rsidRPr="0060081A" w:rsidRDefault="0060081A" w:rsidP="0060081A">
            <w:pPr>
              <w:spacing w:line="240" w:lineRule="auto"/>
              <w:ind w:hanging="28"/>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0"/>
              <w:rPr>
                <w:lang w:val="en-US"/>
              </w:rPr>
            </w:pPr>
            <w:r w:rsidRPr="0060081A">
              <w:t xml:space="preserve">______________ </w:t>
            </w:r>
            <w:r w:rsidRPr="0060081A">
              <w:rPr>
                <w:lang w:val="en-US"/>
              </w:rPr>
              <w:t>/</w:t>
            </w:r>
            <w:r w:rsidRPr="0060081A">
              <w:t xml:space="preserve"> ____________</w:t>
            </w:r>
            <w:r w:rsidRPr="0060081A">
              <w:rPr>
                <w:lang w:val="en-US"/>
              </w:rPr>
              <w:t xml:space="preserve"> /</w:t>
            </w:r>
          </w:p>
          <w:p w:rsidR="0060081A" w:rsidRPr="0060081A" w:rsidRDefault="0060081A" w:rsidP="0060081A">
            <w:pPr>
              <w:spacing w:line="240" w:lineRule="auto"/>
              <w:ind w:firstLine="0"/>
            </w:pPr>
            <w:r w:rsidRPr="0060081A">
              <w:t>«____»__________________20__г.</w:t>
            </w:r>
          </w:p>
        </w:tc>
        <w:tc>
          <w:tcPr>
            <w:tcW w:w="1510" w:type="dxa"/>
          </w:tcPr>
          <w:p w:rsidR="0060081A" w:rsidRPr="0060081A" w:rsidRDefault="0060081A" w:rsidP="0060081A">
            <w:pPr>
              <w:spacing w:line="240" w:lineRule="auto"/>
            </w:pPr>
          </w:p>
        </w:tc>
        <w:tc>
          <w:tcPr>
            <w:tcW w:w="4585" w:type="dxa"/>
          </w:tcPr>
          <w:p w:rsidR="0060081A" w:rsidRPr="0060081A" w:rsidRDefault="0060081A" w:rsidP="0060081A">
            <w:pPr>
              <w:spacing w:line="240" w:lineRule="auto"/>
              <w:ind w:hanging="28"/>
            </w:pPr>
          </w:p>
          <w:p w:rsidR="0060081A" w:rsidRPr="0060081A" w:rsidRDefault="0060081A" w:rsidP="0060081A">
            <w:pPr>
              <w:spacing w:line="240" w:lineRule="auto"/>
              <w:ind w:hanging="28"/>
            </w:pPr>
            <w:r w:rsidRPr="0060081A">
              <w:t xml:space="preserve">_________________ /С.Н. Раменский/ </w:t>
            </w:r>
          </w:p>
          <w:p w:rsidR="0060081A" w:rsidRPr="0060081A" w:rsidRDefault="0060081A" w:rsidP="0060081A">
            <w:pPr>
              <w:spacing w:line="240" w:lineRule="auto"/>
              <w:ind w:hanging="28"/>
            </w:pPr>
            <w:r w:rsidRPr="0060081A">
              <w:t>«____»__________________20__г.</w:t>
            </w:r>
          </w:p>
        </w:tc>
      </w:tr>
    </w:tbl>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spacing w:line="240" w:lineRule="auto"/>
        <w:ind w:firstLine="708"/>
      </w:pPr>
    </w:p>
    <w:p w:rsidR="0060081A" w:rsidRPr="0060081A" w:rsidRDefault="00260F69" w:rsidP="0060081A">
      <w:pPr>
        <w:tabs>
          <w:tab w:val="decimal" w:pos="0"/>
        </w:tabs>
        <w:autoSpaceDE w:val="0"/>
        <w:autoSpaceDN w:val="0"/>
        <w:adjustRightInd w:val="0"/>
        <w:spacing w:line="240" w:lineRule="auto"/>
        <w:ind w:right="187" w:firstLine="0"/>
        <w:jc w:val="right"/>
      </w:pPr>
      <w:r>
        <w:br w:type="page"/>
      </w:r>
      <w:r w:rsidR="0060081A" w:rsidRPr="0060081A">
        <w:lastRenderedPageBreak/>
        <w:t xml:space="preserve">Приложение № 7 </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А700/21-28 от ___.___.20__г.</w:t>
      </w: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pPr>
      <w:r w:rsidRPr="0060081A">
        <w:t>Установленная договорная величина потребления Арендатором тепловой энергии в Гкал/мес.:</w:t>
      </w: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86"/>
      </w:pPr>
      <w:r w:rsidRPr="0060081A">
        <w:t xml:space="preserve">Январь </w:t>
      </w:r>
      <w:r w:rsidRPr="0060081A">
        <w:tab/>
        <w:t>- 14,262</w:t>
      </w:r>
      <w:r w:rsidRPr="0060081A">
        <w:tab/>
      </w:r>
      <w:r w:rsidRPr="0060081A">
        <w:tab/>
      </w:r>
      <w:r w:rsidRPr="0060081A">
        <w:tab/>
      </w:r>
      <w:r w:rsidRPr="0060081A">
        <w:tab/>
      </w:r>
      <w:r w:rsidRPr="0060081A">
        <w:tab/>
        <w:t xml:space="preserve">Июль </w:t>
      </w:r>
      <w:r w:rsidRPr="0060081A">
        <w:tab/>
      </w:r>
      <w:r w:rsidRPr="0060081A">
        <w:tab/>
        <w:t xml:space="preserve">- 0,755                  </w:t>
      </w:r>
      <w:r w:rsidRPr="0060081A">
        <w:tab/>
      </w:r>
      <w:r w:rsidRPr="0060081A">
        <w:tab/>
        <w:t xml:space="preserve">Февраль </w:t>
      </w:r>
      <w:r w:rsidRPr="0060081A">
        <w:tab/>
        <w:t>- 12,992</w:t>
      </w:r>
      <w:r w:rsidRPr="0060081A">
        <w:tab/>
      </w:r>
      <w:r w:rsidRPr="0060081A">
        <w:tab/>
      </w:r>
      <w:r w:rsidRPr="0060081A">
        <w:tab/>
      </w:r>
      <w:r w:rsidRPr="0060081A">
        <w:tab/>
      </w:r>
      <w:r w:rsidRPr="0060081A">
        <w:tab/>
        <w:t xml:space="preserve">Август </w:t>
      </w:r>
      <w:r w:rsidRPr="0060081A">
        <w:tab/>
        <w:t>- 0,827</w:t>
      </w:r>
    </w:p>
    <w:p w:rsidR="0060081A" w:rsidRPr="0060081A" w:rsidRDefault="0060081A" w:rsidP="0060081A">
      <w:pPr>
        <w:tabs>
          <w:tab w:val="decimal" w:pos="0"/>
        </w:tabs>
        <w:autoSpaceDE w:val="0"/>
        <w:autoSpaceDN w:val="0"/>
        <w:adjustRightInd w:val="0"/>
        <w:spacing w:line="240" w:lineRule="auto"/>
        <w:ind w:right="187"/>
      </w:pPr>
      <w:r w:rsidRPr="0060081A">
        <w:t xml:space="preserve">Март </w:t>
      </w:r>
      <w:r w:rsidRPr="0060081A">
        <w:tab/>
      </w:r>
      <w:r w:rsidRPr="0060081A">
        <w:tab/>
        <w:t>- 10,889</w:t>
      </w:r>
      <w:r w:rsidRPr="0060081A">
        <w:tab/>
      </w:r>
      <w:r w:rsidRPr="0060081A">
        <w:tab/>
      </w:r>
      <w:r w:rsidRPr="0060081A">
        <w:tab/>
      </w:r>
      <w:r w:rsidRPr="0060081A">
        <w:tab/>
      </w:r>
      <w:r w:rsidRPr="0060081A">
        <w:tab/>
        <w:t xml:space="preserve">Сентябрь </w:t>
      </w:r>
      <w:r w:rsidRPr="0060081A">
        <w:tab/>
        <w:t>- 0,791</w:t>
      </w:r>
    </w:p>
    <w:p w:rsidR="0060081A" w:rsidRPr="0060081A" w:rsidRDefault="0060081A" w:rsidP="0060081A">
      <w:pPr>
        <w:tabs>
          <w:tab w:val="decimal" w:pos="0"/>
        </w:tabs>
        <w:autoSpaceDE w:val="0"/>
        <w:autoSpaceDN w:val="0"/>
        <w:adjustRightInd w:val="0"/>
        <w:spacing w:line="240" w:lineRule="auto"/>
        <w:ind w:right="-86"/>
      </w:pPr>
      <w:r w:rsidRPr="0060081A">
        <w:t xml:space="preserve">Апрель </w:t>
      </w:r>
      <w:r w:rsidRPr="0060081A">
        <w:tab/>
        <w:t>- 6,377</w:t>
      </w:r>
      <w:r w:rsidRPr="0060081A">
        <w:tab/>
      </w:r>
      <w:r w:rsidRPr="0060081A">
        <w:tab/>
      </w:r>
      <w:r w:rsidRPr="0060081A">
        <w:tab/>
      </w:r>
      <w:r w:rsidRPr="0060081A">
        <w:tab/>
      </w:r>
      <w:r w:rsidRPr="0060081A">
        <w:tab/>
      </w:r>
      <w:r w:rsidRPr="0060081A">
        <w:tab/>
        <w:t>Октябрь</w:t>
      </w:r>
      <w:r w:rsidRPr="0060081A">
        <w:tab/>
        <w:t>- 6,437</w:t>
      </w:r>
    </w:p>
    <w:p w:rsidR="0060081A" w:rsidRPr="0060081A" w:rsidRDefault="0060081A" w:rsidP="0060081A">
      <w:pPr>
        <w:tabs>
          <w:tab w:val="decimal" w:pos="0"/>
        </w:tabs>
        <w:autoSpaceDE w:val="0"/>
        <w:autoSpaceDN w:val="0"/>
        <w:adjustRightInd w:val="0"/>
        <w:spacing w:line="240" w:lineRule="auto"/>
        <w:ind w:right="-86"/>
      </w:pPr>
      <w:r w:rsidRPr="0060081A">
        <w:t xml:space="preserve">Май </w:t>
      </w:r>
      <w:r w:rsidRPr="0060081A">
        <w:tab/>
      </w:r>
      <w:r w:rsidRPr="0060081A">
        <w:tab/>
        <w:t>- 1,582</w:t>
      </w:r>
      <w:r w:rsidRPr="0060081A">
        <w:tab/>
      </w:r>
      <w:r w:rsidRPr="0060081A">
        <w:tab/>
      </w:r>
      <w:r w:rsidRPr="0060081A">
        <w:tab/>
      </w:r>
      <w:r w:rsidRPr="0060081A">
        <w:tab/>
      </w:r>
      <w:r w:rsidRPr="0060081A">
        <w:tab/>
      </w:r>
      <w:r w:rsidRPr="0060081A">
        <w:tab/>
        <w:t>Ноябрь</w:t>
      </w:r>
      <w:r w:rsidRPr="0060081A">
        <w:tab/>
        <w:t>- 10,172</w:t>
      </w:r>
    </w:p>
    <w:p w:rsidR="0060081A" w:rsidRPr="0060081A" w:rsidRDefault="0060081A" w:rsidP="0060081A">
      <w:pPr>
        <w:tabs>
          <w:tab w:val="decimal" w:pos="0"/>
        </w:tabs>
        <w:autoSpaceDE w:val="0"/>
        <w:autoSpaceDN w:val="0"/>
        <w:adjustRightInd w:val="0"/>
        <w:spacing w:line="240" w:lineRule="auto"/>
        <w:ind w:right="-86"/>
      </w:pPr>
      <w:r w:rsidRPr="0060081A">
        <w:t>Июнь</w:t>
      </w:r>
      <w:r w:rsidRPr="0060081A">
        <w:tab/>
      </w:r>
      <w:r w:rsidRPr="0060081A">
        <w:tab/>
        <w:t>- 0,755</w:t>
      </w:r>
      <w:r w:rsidRPr="0060081A">
        <w:tab/>
      </w:r>
      <w:r w:rsidRPr="0060081A">
        <w:tab/>
      </w:r>
      <w:r w:rsidRPr="0060081A">
        <w:tab/>
      </w:r>
      <w:r w:rsidRPr="0060081A">
        <w:tab/>
      </w:r>
      <w:r w:rsidRPr="0060081A">
        <w:tab/>
      </w:r>
      <w:r w:rsidRPr="0060081A">
        <w:tab/>
        <w:t>Декабрь</w:t>
      </w:r>
      <w:r w:rsidRPr="0060081A">
        <w:tab/>
        <w:t>- 13,425</w:t>
      </w:r>
    </w:p>
    <w:p w:rsidR="0060081A" w:rsidRPr="0060081A" w:rsidRDefault="0060081A" w:rsidP="0060081A">
      <w:pPr>
        <w:tabs>
          <w:tab w:val="decimal" w:pos="0"/>
        </w:tabs>
        <w:autoSpaceDE w:val="0"/>
        <w:autoSpaceDN w:val="0"/>
        <w:adjustRightInd w:val="0"/>
        <w:spacing w:line="240" w:lineRule="auto"/>
        <w:ind w:right="-86"/>
        <w:rPr>
          <w:sz w:val="20"/>
          <w:szCs w:val="20"/>
        </w:rPr>
      </w:pPr>
    </w:p>
    <w:p w:rsidR="0060081A" w:rsidRPr="0060081A" w:rsidRDefault="0060081A" w:rsidP="0060081A">
      <w:pPr>
        <w:tabs>
          <w:tab w:val="decimal" w:pos="0"/>
        </w:tabs>
        <w:autoSpaceDE w:val="0"/>
        <w:autoSpaceDN w:val="0"/>
        <w:adjustRightInd w:val="0"/>
        <w:spacing w:line="240" w:lineRule="auto"/>
        <w:ind w:right="-86"/>
        <w:rPr>
          <w:sz w:val="20"/>
          <w:szCs w:val="20"/>
        </w:rPr>
      </w:pPr>
    </w:p>
    <w:p w:rsidR="0060081A" w:rsidRPr="0060081A" w:rsidRDefault="0060081A" w:rsidP="0060081A">
      <w:pPr>
        <w:tabs>
          <w:tab w:val="decimal" w:pos="0"/>
        </w:tabs>
        <w:autoSpaceDE w:val="0"/>
        <w:autoSpaceDN w:val="0"/>
        <w:adjustRightInd w:val="0"/>
        <w:spacing w:line="240" w:lineRule="auto"/>
        <w:ind w:right="-86"/>
        <w:rPr>
          <w:u w:val="single"/>
        </w:rPr>
      </w:pP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p>
    <w:p w:rsidR="0060081A" w:rsidRPr="0060081A" w:rsidRDefault="0060081A" w:rsidP="0060081A">
      <w:pPr>
        <w:tabs>
          <w:tab w:val="decimal" w:pos="0"/>
        </w:tabs>
        <w:autoSpaceDE w:val="0"/>
        <w:autoSpaceDN w:val="0"/>
        <w:adjustRightInd w:val="0"/>
        <w:spacing w:line="240" w:lineRule="auto"/>
        <w:ind w:right="-86"/>
      </w:pPr>
      <w:r w:rsidRPr="0060081A">
        <w:t>Годовая величина – 79,264 Гкал.</w:t>
      </w: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tbl>
      <w:tblPr>
        <w:tblW w:w="0" w:type="auto"/>
        <w:tblInd w:w="675" w:type="dxa"/>
        <w:tblLook w:val="04A0" w:firstRow="1" w:lastRow="0" w:firstColumn="1" w:lastColumn="0" w:noHBand="0" w:noVBand="1"/>
      </w:tblPr>
      <w:tblGrid>
        <w:gridCol w:w="3735"/>
        <w:gridCol w:w="1291"/>
        <w:gridCol w:w="4436"/>
      </w:tblGrid>
      <w:tr w:rsidR="0060081A" w:rsidRPr="0060081A" w:rsidTr="0060081A">
        <w:tc>
          <w:tcPr>
            <w:tcW w:w="3735" w:type="dxa"/>
          </w:tcPr>
          <w:p w:rsidR="0060081A" w:rsidRPr="0060081A" w:rsidRDefault="0060081A" w:rsidP="0060081A">
            <w:pPr>
              <w:spacing w:line="240" w:lineRule="auto"/>
              <w:ind w:firstLine="0"/>
              <w:jc w:val="center"/>
              <w:rPr>
                <w:b/>
              </w:rPr>
            </w:pPr>
            <w:r w:rsidRPr="0060081A">
              <w:rPr>
                <w:b/>
              </w:rPr>
              <w:t>Арендатор</w:t>
            </w:r>
          </w:p>
          <w:p w:rsidR="0060081A" w:rsidRPr="0060081A" w:rsidRDefault="0060081A" w:rsidP="0060081A">
            <w:pPr>
              <w:spacing w:line="240" w:lineRule="auto"/>
              <w:ind w:firstLine="0"/>
              <w:jc w:val="center"/>
              <w:rPr>
                <w:b/>
              </w:rPr>
            </w:pPr>
          </w:p>
        </w:tc>
        <w:tc>
          <w:tcPr>
            <w:tcW w:w="1510" w:type="dxa"/>
          </w:tcPr>
          <w:p w:rsidR="0060081A" w:rsidRPr="0060081A" w:rsidRDefault="0060081A" w:rsidP="0060081A">
            <w:pPr>
              <w:spacing w:line="240" w:lineRule="auto"/>
              <w:jc w:val="center"/>
              <w:rPr>
                <w:b/>
                <w:lang w:val="en-US"/>
              </w:rPr>
            </w:pPr>
          </w:p>
        </w:tc>
        <w:tc>
          <w:tcPr>
            <w:tcW w:w="4585" w:type="dxa"/>
          </w:tcPr>
          <w:p w:rsidR="0060081A" w:rsidRPr="0060081A" w:rsidRDefault="0060081A" w:rsidP="0060081A">
            <w:pPr>
              <w:spacing w:line="240" w:lineRule="auto"/>
              <w:ind w:hanging="28"/>
              <w:jc w:val="center"/>
              <w:rPr>
                <w:b/>
              </w:rPr>
            </w:pPr>
            <w:r w:rsidRPr="0060081A">
              <w:rPr>
                <w:b/>
              </w:rPr>
              <w:t>Арендодатель</w:t>
            </w:r>
          </w:p>
          <w:p w:rsidR="0060081A" w:rsidRPr="0060081A" w:rsidRDefault="0060081A" w:rsidP="0060081A">
            <w:pPr>
              <w:spacing w:line="240" w:lineRule="auto"/>
              <w:ind w:hanging="28"/>
              <w:jc w:val="center"/>
              <w:rPr>
                <w:b/>
              </w:rPr>
            </w:pPr>
            <w:r w:rsidRPr="0060081A">
              <w:rPr>
                <w:b/>
              </w:rPr>
              <w:t>АО «НПО НИИИП-НЗиК»</w:t>
            </w:r>
          </w:p>
          <w:p w:rsidR="0060081A" w:rsidRPr="0060081A" w:rsidRDefault="0060081A" w:rsidP="0060081A">
            <w:pPr>
              <w:spacing w:line="240" w:lineRule="auto"/>
              <w:ind w:hanging="28"/>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0"/>
              <w:rPr>
                <w:lang w:val="en-US"/>
              </w:rPr>
            </w:pPr>
            <w:r w:rsidRPr="0060081A">
              <w:t xml:space="preserve">______________ </w:t>
            </w:r>
            <w:r w:rsidRPr="0060081A">
              <w:rPr>
                <w:lang w:val="en-US"/>
              </w:rPr>
              <w:t>/</w:t>
            </w:r>
            <w:r w:rsidRPr="0060081A">
              <w:t xml:space="preserve"> ___________</w:t>
            </w:r>
            <w:r w:rsidRPr="0060081A">
              <w:rPr>
                <w:lang w:val="en-US"/>
              </w:rPr>
              <w:t xml:space="preserve"> /</w:t>
            </w:r>
          </w:p>
          <w:p w:rsidR="0060081A" w:rsidRPr="0060081A" w:rsidRDefault="0060081A" w:rsidP="0060081A">
            <w:pPr>
              <w:spacing w:line="240" w:lineRule="auto"/>
              <w:ind w:firstLine="0"/>
            </w:pPr>
            <w:r w:rsidRPr="0060081A">
              <w:t>«____»__________________20__г.</w:t>
            </w:r>
          </w:p>
        </w:tc>
        <w:tc>
          <w:tcPr>
            <w:tcW w:w="1510" w:type="dxa"/>
          </w:tcPr>
          <w:p w:rsidR="0060081A" w:rsidRPr="0060081A" w:rsidRDefault="0060081A" w:rsidP="0060081A">
            <w:pPr>
              <w:spacing w:line="240" w:lineRule="auto"/>
            </w:pPr>
          </w:p>
        </w:tc>
        <w:tc>
          <w:tcPr>
            <w:tcW w:w="4585" w:type="dxa"/>
          </w:tcPr>
          <w:p w:rsidR="0060081A" w:rsidRPr="0060081A" w:rsidRDefault="0060081A" w:rsidP="0060081A">
            <w:pPr>
              <w:spacing w:line="240" w:lineRule="auto"/>
              <w:ind w:hanging="28"/>
            </w:pPr>
          </w:p>
          <w:p w:rsidR="0060081A" w:rsidRPr="0060081A" w:rsidRDefault="0060081A" w:rsidP="0060081A">
            <w:pPr>
              <w:spacing w:line="240" w:lineRule="auto"/>
              <w:ind w:hanging="28"/>
            </w:pPr>
            <w:r w:rsidRPr="0060081A">
              <w:t xml:space="preserve">_________________ /С.Н. Раменский/ </w:t>
            </w:r>
          </w:p>
          <w:p w:rsidR="0060081A" w:rsidRPr="0060081A" w:rsidRDefault="0060081A" w:rsidP="0060081A">
            <w:pPr>
              <w:spacing w:line="240" w:lineRule="auto"/>
              <w:ind w:hanging="28"/>
            </w:pPr>
            <w:r w:rsidRPr="0060081A">
              <w:t>«____»__________________20__г.</w:t>
            </w:r>
          </w:p>
        </w:tc>
      </w:tr>
    </w:tbl>
    <w:p w:rsidR="0060081A" w:rsidRPr="0060081A" w:rsidRDefault="0060081A" w:rsidP="0060081A">
      <w:pPr>
        <w:tabs>
          <w:tab w:val="decimal" w:pos="0"/>
        </w:tabs>
        <w:autoSpaceDE w:val="0"/>
        <w:autoSpaceDN w:val="0"/>
        <w:adjustRightInd w:val="0"/>
        <w:spacing w:line="240" w:lineRule="auto"/>
        <w:ind w:right="187" w:firstLine="0"/>
      </w:pPr>
    </w:p>
    <w:p w:rsidR="0060081A" w:rsidRPr="0060081A" w:rsidRDefault="0060081A" w:rsidP="0060081A">
      <w:pPr>
        <w:spacing w:line="240" w:lineRule="auto"/>
        <w:ind w:firstLine="708"/>
      </w:pPr>
    </w:p>
    <w:p w:rsidR="0060081A" w:rsidRPr="0060081A" w:rsidRDefault="00260F69" w:rsidP="0060081A">
      <w:pPr>
        <w:spacing w:line="240" w:lineRule="auto"/>
        <w:ind w:firstLine="0"/>
        <w:jc w:val="right"/>
      </w:pPr>
      <w:r>
        <w:br w:type="page"/>
      </w:r>
      <w:r w:rsidR="0060081A" w:rsidRPr="0060081A">
        <w:lastRenderedPageBreak/>
        <w:t xml:space="preserve">Приложение № 8 </w:t>
      </w:r>
    </w:p>
    <w:p w:rsidR="0060081A" w:rsidRPr="0060081A" w:rsidRDefault="0060081A" w:rsidP="0060081A">
      <w:pPr>
        <w:spacing w:line="240" w:lineRule="auto"/>
        <w:jc w:val="right"/>
      </w:pPr>
      <w:r w:rsidRPr="0060081A">
        <w:t>к Договору аренды недвижимого имущества</w:t>
      </w:r>
    </w:p>
    <w:p w:rsidR="0060081A" w:rsidRPr="0060081A" w:rsidRDefault="0060081A" w:rsidP="0060081A">
      <w:pPr>
        <w:spacing w:line="240" w:lineRule="auto"/>
        <w:jc w:val="right"/>
      </w:pPr>
      <w:r w:rsidRPr="0060081A">
        <w:t>№ А700/21-28 от ___.___.20__г.</w:t>
      </w: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jc w:val="right"/>
      </w:pPr>
    </w:p>
    <w:p w:rsidR="0060081A" w:rsidRPr="0060081A" w:rsidRDefault="0060081A" w:rsidP="0060081A">
      <w:pPr>
        <w:tabs>
          <w:tab w:val="decimal" w:pos="0"/>
        </w:tabs>
        <w:autoSpaceDE w:val="0"/>
        <w:autoSpaceDN w:val="0"/>
        <w:adjustRightInd w:val="0"/>
        <w:spacing w:line="240" w:lineRule="auto"/>
        <w:ind w:right="187"/>
      </w:pPr>
      <w:r w:rsidRPr="0060081A">
        <w:t>Установленная договорная величина потребления Арендатором воды в м</w:t>
      </w:r>
      <w:r w:rsidRPr="0060081A">
        <w:rPr>
          <w:vertAlign w:val="superscript"/>
        </w:rPr>
        <w:t>3</w:t>
      </w:r>
      <w:r w:rsidRPr="0060081A">
        <w:t>/мес.:</w:t>
      </w:r>
    </w:p>
    <w:p w:rsidR="0060081A" w:rsidRPr="0060081A" w:rsidRDefault="0060081A" w:rsidP="0060081A">
      <w:pPr>
        <w:tabs>
          <w:tab w:val="decimal" w:pos="0"/>
        </w:tabs>
        <w:autoSpaceDE w:val="0"/>
        <w:autoSpaceDN w:val="0"/>
        <w:adjustRightInd w:val="0"/>
        <w:spacing w:line="240" w:lineRule="auto"/>
        <w:ind w:right="187"/>
      </w:pPr>
    </w:p>
    <w:p w:rsidR="0060081A" w:rsidRPr="0060081A" w:rsidRDefault="0060081A" w:rsidP="0060081A">
      <w:pPr>
        <w:tabs>
          <w:tab w:val="decimal" w:pos="0"/>
        </w:tabs>
        <w:autoSpaceDE w:val="0"/>
        <w:autoSpaceDN w:val="0"/>
        <w:adjustRightInd w:val="0"/>
        <w:spacing w:line="240" w:lineRule="auto"/>
        <w:ind w:right="-86"/>
      </w:pPr>
      <w:r w:rsidRPr="0060081A">
        <w:t xml:space="preserve">Январь </w:t>
      </w:r>
      <w:r w:rsidRPr="0060081A">
        <w:tab/>
        <w:t>- 259,2</w:t>
      </w:r>
      <w:r w:rsidRPr="0060081A">
        <w:tab/>
      </w:r>
      <w:r w:rsidRPr="0060081A">
        <w:tab/>
      </w:r>
      <w:r w:rsidRPr="0060081A">
        <w:tab/>
      </w:r>
      <w:r w:rsidRPr="0060081A">
        <w:tab/>
      </w:r>
      <w:r w:rsidRPr="0060081A">
        <w:tab/>
        <w:t xml:space="preserve">Июль </w:t>
      </w:r>
      <w:r w:rsidRPr="0060081A">
        <w:tab/>
      </w:r>
      <w:r w:rsidRPr="0060081A">
        <w:tab/>
        <w:t xml:space="preserve">- 362,88                  </w:t>
      </w:r>
      <w:r w:rsidRPr="0060081A">
        <w:tab/>
      </w:r>
      <w:r w:rsidRPr="0060081A">
        <w:tab/>
        <w:t xml:space="preserve">Февраль </w:t>
      </w:r>
      <w:r w:rsidRPr="0060081A">
        <w:tab/>
        <w:t>- 345,6</w:t>
      </w:r>
      <w:r w:rsidRPr="0060081A">
        <w:tab/>
      </w:r>
      <w:r w:rsidRPr="0060081A">
        <w:tab/>
      </w:r>
      <w:r w:rsidRPr="0060081A">
        <w:tab/>
      </w:r>
      <w:r w:rsidRPr="0060081A">
        <w:tab/>
      </w:r>
      <w:r w:rsidRPr="0060081A">
        <w:tab/>
        <w:t xml:space="preserve">Август </w:t>
      </w:r>
      <w:r w:rsidRPr="0060081A">
        <w:tab/>
        <w:t>- 397,44</w:t>
      </w:r>
    </w:p>
    <w:p w:rsidR="0060081A" w:rsidRPr="0060081A" w:rsidRDefault="0060081A" w:rsidP="0060081A">
      <w:pPr>
        <w:tabs>
          <w:tab w:val="decimal" w:pos="0"/>
        </w:tabs>
        <w:autoSpaceDE w:val="0"/>
        <w:autoSpaceDN w:val="0"/>
        <w:adjustRightInd w:val="0"/>
        <w:spacing w:line="240" w:lineRule="auto"/>
        <w:ind w:right="187"/>
      </w:pPr>
      <w:r w:rsidRPr="0060081A">
        <w:t xml:space="preserve">Март </w:t>
      </w:r>
      <w:r w:rsidRPr="0060081A">
        <w:tab/>
      </w:r>
      <w:r w:rsidRPr="0060081A">
        <w:tab/>
        <w:t>- 362,88</w:t>
      </w:r>
      <w:r w:rsidRPr="0060081A">
        <w:tab/>
      </w:r>
      <w:r w:rsidRPr="0060081A">
        <w:tab/>
      </w:r>
      <w:r w:rsidRPr="0060081A">
        <w:tab/>
      </w:r>
      <w:r w:rsidRPr="0060081A">
        <w:tab/>
        <w:t xml:space="preserve">Сентябрь </w:t>
      </w:r>
      <w:r w:rsidRPr="0060081A">
        <w:tab/>
        <w:t>- 380,16</w:t>
      </w:r>
    </w:p>
    <w:p w:rsidR="0060081A" w:rsidRPr="0060081A" w:rsidRDefault="0060081A" w:rsidP="0060081A">
      <w:pPr>
        <w:tabs>
          <w:tab w:val="decimal" w:pos="0"/>
        </w:tabs>
        <w:autoSpaceDE w:val="0"/>
        <w:autoSpaceDN w:val="0"/>
        <w:adjustRightInd w:val="0"/>
        <w:spacing w:line="240" w:lineRule="auto"/>
        <w:ind w:right="-86"/>
      </w:pPr>
      <w:r w:rsidRPr="0060081A">
        <w:t xml:space="preserve">Апрель </w:t>
      </w:r>
      <w:r w:rsidRPr="0060081A">
        <w:tab/>
        <w:t>- 362,88</w:t>
      </w:r>
      <w:r w:rsidRPr="0060081A">
        <w:tab/>
      </w:r>
      <w:r w:rsidRPr="0060081A">
        <w:tab/>
      </w:r>
      <w:r w:rsidRPr="0060081A">
        <w:tab/>
      </w:r>
      <w:r w:rsidRPr="0060081A">
        <w:tab/>
        <w:t>Октябрь</w:t>
      </w:r>
      <w:r w:rsidRPr="0060081A">
        <w:tab/>
        <w:t>- 362,88</w:t>
      </w:r>
    </w:p>
    <w:p w:rsidR="0060081A" w:rsidRPr="0060081A" w:rsidRDefault="0060081A" w:rsidP="0060081A">
      <w:pPr>
        <w:tabs>
          <w:tab w:val="decimal" w:pos="0"/>
        </w:tabs>
        <w:autoSpaceDE w:val="0"/>
        <w:autoSpaceDN w:val="0"/>
        <w:adjustRightInd w:val="0"/>
        <w:spacing w:line="240" w:lineRule="auto"/>
        <w:ind w:right="-86"/>
      </w:pPr>
      <w:r w:rsidRPr="0060081A">
        <w:t xml:space="preserve">Май </w:t>
      </w:r>
      <w:r w:rsidRPr="0060081A">
        <w:tab/>
      </w:r>
      <w:r w:rsidRPr="0060081A">
        <w:tab/>
        <w:t>- 328,32</w:t>
      </w:r>
      <w:r w:rsidRPr="0060081A">
        <w:tab/>
      </w:r>
      <w:r w:rsidRPr="0060081A">
        <w:tab/>
      </w:r>
      <w:r w:rsidRPr="0060081A">
        <w:tab/>
      </w:r>
      <w:r w:rsidRPr="0060081A">
        <w:tab/>
        <w:t>Ноябрь</w:t>
      </w:r>
      <w:r w:rsidRPr="0060081A">
        <w:tab/>
        <w:t>- 362,88</w:t>
      </w:r>
    </w:p>
    <w:p w:rsidR="0060081A" w:rsidRPr="0060081A" w:rsidRDefault="0060081A" w:rsidP="0060081A">
      <w:pPr>
        <w:tabs>
          <w:tab w:val="decimal" w:pos="0"/>
        </w:tabs>
        <w:autoSpaceDE w:val="0"/>
        <w:autoSpaceDN w:val="0"/>
        <w:adjustRightInd w:val="0"/>
        <w:spacing w:line="240" w:lineRule="auto"/>
        <w:ind w:right="-86"/>
      </w:pPr>
      <w:r w:rsidRPr="0060081A">
        <w:t>Июнь</w:t>
      </w:r>
      <w:r w:rsidRPr="0060081A">
        <w:tab/>
      </w:r>
      <w:r w:rsidRPr="0060081A">
        <w:tab/>
        <w:t>- 362,88</w:t>
      </w:r>
      <w:r w:rsidRPr="0060081A">
        <w:tab/>
      </w:r>
      <w:r w:rsidRPr="0060081A">
        <w:tab/>
      </w:r>
      <w:r w:rsidRPr="0060081A">
        <w:tab/>
      </w:r>
      <w:r w:rsidRPr="0060081A">
        <w:tab/>
        <w:t>Декабрь</w:t>
      </w:r>
      <w:r w:rsidRPr="0060081A">
        <w:tab/>
        <w:t>- 380,16</w:t>
      </w:r>
    </w:p>
    <w:p w:rsidR="0060081A" w:rsidRPr="0060081A" w:rsidRDefault="0060081A" w:rsidP="0060081A">
      <w:pPr>
        <w:tabs>
          <w:tab w:val="decimal" w:pos="0"/>
        </w:tabs>
        <w:autoSpaceDE w:val="0"/>
        <w:autoSpaceDN w:val="0"/>
        <w:adjustRightInd w:val="0"/>
        <w:spacing w:line="240" w:lineRule="auto"/>
        <w:ind w:right="-86"/>
        <w:rPr>
          <w:sz w:val="20"/>
          <w:szCs w:val="20"/>
        </w:rPr>
      </w:pPr>
    </w:p>
    <w:p w:rsidR="0060081A" w:rsidRPr="0060081A" w:rsidRDefault="0060081A" w:rsidP="0060081A">
      <w:pPr>
        <w:tabs>
          <w:tab w:val="decimal" w:pos="0"/>
        </w:tabs>
        <w:autoSpaceDE w:val="0"/>
        <w:autoSpaceDN w:val="0"/>
        <w:adjustRightInd w:val="0"/>
        <w:spacing w:line="240" w:lineRule="auto"/>
        <w:ind w:right="-86"/>
        <w:rPr>
          <w:u w:val="single"/>
        </w:rPr>
      </w:pP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r w:rsidRPr="0060081A">
        <w:rPr>
          <w:u w:val="single"/>
        </w:rPr>
        <w:tab/>
      </w:r>
    </w:p>
    <w:p w:rsidR="0060081A" w:rsidRPr="0060081A" w:rsidRDefault="0060081A" w:rsidP="0060081A">
      <w:pPr>
        <w:tabs>
          <w:tab w:val="decimal" w:pos="0"/>
        </w:tabs>
        <w:autoSpaceDE w:val="0"/>
        <w:autoSpaceDN w:val="0"/>
        <w:adjustRightInd w:val="0"/>
        <w:spacing w:line="240" w:lineRule="auto"/>
        <w:ind w:right="-86"/>
        <w:rPr>
          <w:vertAlign w:val="superscript"/>
        </w:rPr>
      </w:pPr>
      <w:r w:rsidRPr="0060081A">
        <w:t>Годовая величина – 4268,16 м</w:t>
      </w:r>
      <w:r w:rsidRPr="0060081A">
        <w:rPr>
          <w:vertAlign w:val="superscript"/>
        </w:rPr>
        <w:t>3</w:t>
      </w:r>
    </w:p>
    <w:p w:rsidR="0060081A" w:rsidRPr="0060081A" w:rsidRDefault="0060081A" w:rsidP="0060081A">
      <w:pPr>
        <w:tabs>
          <w:tab w:val="decimal" w:pos="0"/>
        </w:tabs>
        <w:autoSpaceDE w:val="0"/>
        <w:autoSpaceDN w:val="0"/>
        <w:adjustRightInd w:val="0"/>
        <w:spacing w:line="240" w:lineRule="auto"/>
        <w:ind w:right="-86"/>
        <w:rPr>
          <w:sz w:val="20"/>
          <w:szCs w:val="20"/>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tbl>
      <w:tblPr>
        <w:tblW w:w="0" w:type="auto"/>
        <w:tblInd w:w="675" w:type="dxa"/>
        <w:tblLook w:val="04A0" w:firstRow="1" w:lastRow="0" w:firstColumn="1" w:lastColumn="0" w:noHBand="0" w:noVBand="1"/>
      </w:tblPr>
      <w:tblGrid>
        <w:gridCol w:w="3735"/>
        <w:gridCol w:w="1291"/>
        <w:gridCol w:w="4436"/>
      </w:tblGrid>
      <w:tr w:rsidR="0060081A" w:rsidRPr="0060081A" w:rsidTr="0060081A">
        <w:tc>
          <w:tcPr>
            <w:tcW w:w="3735" w:type="dxa"/>
          </w:tcPr>
          <w:p w:rsidR="0060081A" w:rsidRPr="0060081A" w:rsidRDefault="0060081A" w:rsidP="0060081A">
            <w:pPr>
              <w:spacing w:line="240" w:lineRule="auto"/>
              <w:ind w:firstLine="0"/>
              <w:jc w:val="center"/>
              <w:rPr>
                <w:b/>
              </w:rPr>
            </w:pPr>
            <w:r w:rsidRPr="0060081A">
              <w:rPr>
                <w:b/>
              </w:rPr>
              <w:t>Арендатор</w:t>
            </w:r>
          </w:p>
          <w:p w:rsidR="0060081A" w:rsidRPr="0060081A" w:rsidRDefault="0060081A" w:rsidP="0060081A">
            <w:pPr>
              <w:spacing w:line="240" w:lineRule="auto"/>
              <w:ind w:firstLine="0"/>
              <w:jc w:val="center"/>
              <w:rPr>
                <w:b/>
              </w:rPr>
            </w:pPr>
          </w:p>
        </w:tc>
        <w:tc>
          <w:tcPr>
            <w:tcW w:w="1510" w:type="dxa"/>
          </w:tcPr>
          <w:p w:rsidR="0060081A" w:rsidRPr="0060081A" w:rsidRDefault="0060081A" w:rsidP="0060081A">
            <w:pPr>
              <w:spacing w:line="240" w:lineRule="auto"/>
              <w:jc w:val="center"/>
              <w:rPr>
                <w:b/>
                <w:lang w:val="en-US"/>
              </w:rPr>
            </w:pPr>
          </w:p>
        </w:tc>
        <w:tc>
          <w:tcPr>
            <w:tcW w:w="4585" w:type="dxa"/>
          </w:tcPr>
          <w:p w:rsidR="0060081A" w:rsidRPr="0060081A" w:rsidRDefault="0060081A" w:rsidP="0060081A">
            <w:pPr>
              <w:spacing w:line="240" w:lineRule="auto"/>
              <w:ind w:hanging="28"/>
              <w:jc w:val="center"/>
              <w:rPr>
                <w:b/>
              </w:rPr>
            </w:pPr>
            <w:r w:rsidRPr="0060081A">
              <w:rPr>
                <w:b/>
              </w:rPr>
              <w:t>Арендодатель</w:t>
            </w:r>
          </w:p>
          <w:p w:rsidR="0060081A" w:rsidRPr="0060081A" w:rsidRDefault="0060081A" w:rsidP="0060081A">
            <w:pPr>
              <w:spacing w:line="240" w:lineRule="auto"/>
              <w:ind w:hanging="28"/>
              <w:jc w:val="center"/>
              <w:rPr>
                <w:b/>
              </w:rPr>
            </w:pPr>
            <w:r w:rsidRPr="0060081A">
              <w:rPr>
                <w:b/>
              </w:rPr>
              <w:t>АО «НПО НИИИП-НЗиК»</w:t>
            </w:r>
          </w:p>
          <w:p w:rsidR="0060081A" w:rsidRPr="0060081A" w:rsidRDefault="0060081A" w:rsidP="0060081A">
            <w:pPr>
              <w:spacing w:line="240" w:lineRule="auto"/>
              <w:ind w:hanging="28"/>
              <w:jc w:val="center"/>
              <w:rPr>
                <w:b/>
              </w:rPr>
            </w:pPr>
          </w:p>
        </w:tc>
      </w:tr>
      <w:tr w:rsidR="0060081A" w:rsidRPr="0060081A" w:rsidTr="0060081A">
        <w:tc>
          <w:tcPr>
            <w:tcW w:w="3735" w:type="dxa"/>
          </w:tcPr>
          <w:p w:rsidR="0060081A" w:rsidRPr="0060081A" w:rsidRDefault="0060081A" w:rsidP="0060081A">
            <w:pPr>
              <w:spacing w:line="240" w:lineRule="auto"/>
              <w:ind w:firstLine="0"/>
            </w:pPr>
          </w:p>
          <w:p w:rsidR="0060081A" w:rsidRPr="0060081A" w:rsidRDefault="0060081A" w:rsidP="0060081A">
            <w:pPr>
              <w:spacing w:line="240" w:lineRule="auto"/>
              <w:ind w:firstLine="0"/>
              <w:rPr>
                <w:lang w:val="en-US"/>
              </w:rPr>
            </w:pPr>
            <w:r w:rsidRPr="0060081A">
              <w:t xml:space="preserve">______________ </w:t>
            </w:r>
            <w:r w:rsidRPr="0060081A">
              <w:rPr>
                <w:lang w:val="en-US"/>
              </w:rPr>
              <w:t>/</w:t>
            </w:r>
            <w:r w:rsidRPr="0060081A">
              <w:t xml:space="preserve"> ____________</w:t>
            </w:r>
            <w:r w:rsidRPr="0060081A">
              <w:rPr>
                <w:lang w:val="en-US"/>
              </w:rPr>
              <w:t xml:space="preserve"> /</w:t>
            </w:r>
          </w:p>
          <w:p w:rsidR="0060081A" w:rsidRPr="0060081A" w:rsidRDefault="0060081A" w:rsidP="0060081A">
            <w:pPr>
              <w:spacing w:line="240" w:lineRule="auto"/>
              <w:ind w:firstLine="0"/>
            </w:pPr>
            <w:r w:rsidRPr="0060081A">
              <w:t>«____»__________________20__г.</w:t>
            </w:r>
          </w:p>
        </w:tc>
        <w:tc>
          <w:tcPr>
            <w:tcW w:w="1510" w:type="dxa"/>
          </w:tcPr>
          <w:p w:rsidR="0060081A" w:rsidRPr="0060081A" w:rsidRDefault="0060081A" w:rsidP="0060081A">
            <w:pPr>
              <w:spacing w:line="240" w:lineRule="auto"/>
            </w:pPr>
          </w:p>
        </w:tc>
        <w:tc>
          <w:tcPr>
            <w:tcW w:w="4585" w:type="dxa"/>
          </w:tcPr>
          <w:p w:rsidR="0060081A" w:rsidRPr="0060081A" w:rsidRDefault="0060081A" w:rsidP="0060081A">
            <w:pPr>
              <w:spacing w:line="240" w:lineRule="auto"/>
              <w:ind w:hanging="28"/>
            </w:pPr>
          </w:p>
          <w:p w:rsidR="0060081A" w:rsidRPr="0060081A" w:rsidRDefault="0060081A" w:rsidP="0060081A">
            <w:pPr>
              <w:spacing w:line="240" w:lineRule="auto"/>
              <w:ind w:hanging="28"/>
            </w:pPr>
            <w:r w:rsidRPr="0060081A">
              <w:t xml:space="preserve">_________________ /С.Н. Раменский/ </w:t>
            </w:r>
          </w:p>
          <w:p w:rsidR="0060081A" w:rsidRPr="0060081A" w:rsidRDefault="0060081A" w:rsidP="0060081A">
            <w:pPr>
              <w:spacing w:line="240" w:lineRule="auto"/>
              <w:ind w:hanging="28"/>
            </w:pPr>
            <w:r w:rsidRPr="0060081A">
              <w:t>«____»__________________20__г.</w:t>
            </w:r>
          </w:p>
        </w:tc>
      </w:tr>
    </w:tbl>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autoSpaceDE w:val="0"/>
        <w:autoSpaceDN w:val="0"/>
        <w:adjustRightInd w:val="0"/>
        <w:spacing w:line="240" w:lineRule="auto"/>
        <w:rPr>
          <w:sz w:val="22"/>
          <w:szCs w:val="22"/>
        </w:rPr>
      </w:pPr>
    </w:p>
    <w:p w:rsidR="0060081A" w:rsidRPr="0060081A" w:rsidRDefault="0060081A" w:rsidP="0060081A">
      <w:pPr>
        <w:tabs>
          <w:tab w:val="decimal" w:pos="0"/>
        </w:tabs>
        <w:autoSpaceDE w:val="0"/>
        <w:autoSpaceDN w:val="0"/>
        <w:adjustRightInd w:val="0"/>
        <w:ind w:right="187" w:firstLine="0"/>
        <w:rPr>
          <w:i/>
        </w:rPr>
      </w:pPr>
    </w:p>
    <w:p w:rsidR="0058690E" w:rsidRPr="00D55BB0" w:rsidRDefault="0058690E" w:rsidP="0058690E">
      <w:pPr>
        <w:spacing w:line="240" w:lineRule="auto"/>
        <w:jc w:val="right"/>
        <w:rPr>
          <w:b/>
        </w:rPr>
      </w:pPr>
      <w:r>
        <w:rPr>
          <w:sz w:val="22"/>
          <w:szCs w:val="22"/>
          <w:lang w:eastAsia="ru-RU"/>
        </w:rPr>
        <w:br w:type="page"/>
      </w:r>
      <w:r w:rsidRPr="00D55BB0">
        <w:rPr>
          <w:b/>
        </w:rPr>
        <w:lastRenderedPageBreak/>
        <w:t xml:space="preserve">Приложение № </w:t>
      </w:r>
      <w:r>
        <w:rPr>
          <w:b/>
        </w:rPr>
        <w:t>9</w:t>
      </w:r>
      <w:r w:rsidRPr="00D55BB0">
        <w:rPr>
          <w:b/>
        </w:rPr>
        <w:t xml:space="preserve">  к конкурсной документации</w:t>
      </w:r>
    </w:p>
    <w:p w:rsidR="0058690E" w:rsidRDefault="0058690E" w:rsidP="0058690E">
      <w:pPr>
        <w:tabs>
          <w:tab w:val="left" w:pos="8595"/>
        </w:tabs>
        <w:spacing w:line="240" w:lineRule="auto"/>
        <w:ind w:firstLine="0"/>
        <w:jc w:val="center"/>
        <w:rPr>
          <w:sz w:val="22"/>
          <w:szCs w:val="22"/>
          <w:lang w:eastAsia="ru-RU"/>
        </w:rPr>
      </w:pPr>
    </w:p>
    <w:p w:rsidR="0058690E" w:rsidRDefault="0058690E" w:rsidP="0058690E">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58690E" w:rsidRDefault="0058690E" w:rsidP="0058690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58690E" w:rsidRDefault="0058690E" w:rsidP="0058690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58690E" w:rsidRDefault="0058690E" w:rsidP="0058690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58690E" w:rsidRDefault="0058690E" w:rsidP="0058690E">
      <w:pPr>
        <w:widowControl/>
        <w:tabs>
          <w:tab w:val="left" w:pos="8595"/>
        </w:tabs>
        <w:suppressAutoHyphens w:val="0"/>
        <w:snapToGrid/>
        <w:spacing w:line="240" w:lineRule="auto"/>
        <w:ind w:firstLine="851"/>
        <w:rPr>
          <w:sz w:val="22"/>
          <w:szCs w:val="22"/>
          <w:lang w:eastAsia="ru-RU"/>
        </w:rPr>
      </w:pPr>
    </w:p>
    <w:p w:rsidR="0058690E" w:rsidRDefault="0058690E" w:rsidP="0058690E">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 мин.</w:t>
      </w:r>
      <w:r>
        <w:rPr>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58690E" w:rsidRDefault="0058690E" w:rsidP="0058690E">
      <w:pPr>
        <w:widowControl/>
        <w:numPr>
          <w:ilvl w:val="0"/>
          <w:numId w:val="2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58690E" w:rsidRDefault="0058690E" w:rsidP="0058690E">
      <w:pPr>
        <w:widowControl/>
        <w:numPr>
          <w:ilvl w:val="0"/>
          <w:numId w:val="2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1. Принятие решения о согласии на совершение  крупной сделки на ________________________.</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58690E" w:rsidRDefault="0058690E" w:rsidP="0058690E">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25" w:history="1">
        <w:r>
          <w:rPr>
            <w:rStyle w:val="a7"/>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58690E" w:rsidRDefault="0058690E" w:rsidP="0058690E">
      <w:pPr>
        <w:widowControl/>
        <w:numPr>
          <w:ilvl w:val="0"/>
          <w:numId w:val="28"/>
        </w:numPr>
        <w:tabs>
          <w:tab w:val="left" w:pos="0"/>
        </w:tabs>
        <w:suppressAutoHyphens w:val="0"/>
        <w:snapToGrid/>
        <w:spacing w:line="240" w:lineRule="auto"/>
        <w:ind w:left="0" w:firstLine="851"/>
        <w:rPr>
          <w:sz w:val="22"/>
          <w:szCs w:val="22"/>
          <w:lang w:eastAsia="ru-RU"/>
        </w:rPr>
      </w:pPr>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
    <w:p w:rsidR="0058690E" w:rsidRDefault="0058690E" w:rsidP="0058690E">
      <w:pPr>
        <w:widowControl/>
        <w:numPr>
          <w:ilvl w:val="0"/>
          <w:numId w:val="2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 _________ (________) рублей ___ копеек.</w:t>
      </w:r>
    </w:p>
    <w:p w:rsidR="0058690E" w:rsidRDefault="0058690E" w:rsidP="0058690E">
      <w:pPr>
        <w:widowControl/>
        <w:tabs>
          <w:tab w:val="left" w:pos="0"/>
        </w:tabs>
        <w:suppressAutoHyphens w:val="0"/>
        <w:snapToGrid/>
        <w:spacing w:line="240" w:lineRule="auto"/>
        <w:ind w:firstLine="851"/>
        <w:rPr>
          <w:sz w:val="22"/>
          <w:szCs w:val="22"/>
          <w:lang w:eastAsia="ru-RU"/>
        </w:rPr>
      </w:pPr>
      <w:r>
        <w:rPr>
          <w:sz w:val="22"/>
          <w:szCs w:val="22"/>
          <w:lang w:eastAsia="ru-RU"/>
        </w:rPr>
        <w:t xml:space="preserve">КОНКУРС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58690E" w:rsidRDefault="0058690E" w:rsidP="0058690E">
      <w:pPr>
        <w:widowControl/>
        <w:tabs>
          <w:tab w:val="left" w:pos="8595"/>
        </w:tabs>
        <w:suppressAutoHyphens w:val="0"/>
        <w:snapToGrid/>
        <w:spacing w:line="240" w:lineRule="auto"/>
        <w:ind w:firstLine="851"/>
        <w:rPr>
          <w:sz w:val="22"/>
          <w:szCs w:val="22"/>
          <w:lang w:eastAsia="ru-RU"/>
        </w:rPr>
      </w:pPr>
    </w:p>
    <w:p w:rsidR="0058690E" w:rsidRDefault="0058690E" w:rsidP="0058690E">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58690E" w:rsidRDefault="0058690E" w:rsidP="0058690E">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Pr>
          <w:b/>
          <w:i/>
        </w:rPr>
        <w:lastRenderedPageBreak/>
        <w:t>Приложение № 10 к конкурсной</w:t>
      </w:r>
      <w:r w:rsidRPr="00E9306C">
        <w:rPr>
          <w:b/>
          <w:i/>
        </w:rPr>
        <w:t xml:space="preserve"> документации</w:t>
      </w:r>
      <w:r>
        <w:rPr>
          <w:rFonts w:eastAsia="Calibri"/>
          <w:b/>
          <w:sz w:val="22"/>
          <w:szCs w:val="22"/>
          <w:lang w:eastAsia="en-US"/>
        </w:rPr>
        <w:t xml:space="preserve"> </w:t>
      </w:r>
    </w:p>
    <w:p w:rsidR="0058690E" w:rsidRDefault="0058690E" w:rsidP="0058690E">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58690E" w:rsidRDefault="0058690E" w:rsidP="0058690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58690E" w:rsidRDefault="0058690E" w:rsidP="0058690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58690E" w:rsidRDefault="0058690E" w:rsidP="0058690E">
      <w:pPr>
        <w:widowControl/>
        <w:tabs>
          <w:tab w:val="left" w:pos="8595"/>
        </w:tabs>
        <w:suppressAutoHyphens w:val="0"/>
        <w:snapToGrid/>
        <w:spacing w:line="240" w:lineRule="auto"/>
        <w:ind w:firstLine="0"/>
        <w:rPr>
          <w:b/>
          <w:sz w:val="22"/>
          <w:szCs w:val="22"/>
          <w:lang w:eastAsia="ru-RU"/>
        </w:rPr>
      </w:pPr>
    </w:p>
    <w:p w:rsidR="0058690E" w:rsidRDefault="0058690E" w:rsidP="0058690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58690E" w:rsidRDefault="0058690E" w:rsidP="0058690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58690E" w:rsidRDefault="0058690E" w:rsidP="0058690E">
      <w:pPr>
        <w:widowControl/>
        <w:tabs>
          <w:tab w:val="left" w:pos="8595"/>
        </w:tabs>
        <w:suppressAutoHyphens w:val="0"/>
        <w:snapToGrid/>
        <w:spacing w:line="240" w:lineRule="auto"/>
        <w:ind w:firstLine="851"/>
        <w:rPr>
          <w:sz w:val="22"/>
          <w:szCs w:val="22"/>
          <w:lang w:eastAsia="ru-RU"/>
        </w:rPr>
      </w:pPr>
    </w:p>
    <w:p w:rsidR="0058690E" w:rsidRDefault="0058690E" w:rsidP="0058690E">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 мин.</w:t>
      </w:r>
      <w:r>
        <w:rPr>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58690E" w:rsidRDefault="0058690E" w:rsidP="0058690E">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58690E" w:rsidRDefault="0058690E" w:rsidP="0058690E">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58690E" w:rsidRDefault="0058690E" w:rsidP="0058690E">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58690E" w:rsidRDefault="0058690E" w:rsidP="0058690E">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p>
    <w:p w:rsidR="0058690E" w:rsidRDefault="0058690E" w:rsidP="0058690E">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58690E" w:rsidRDefault="0058690E" w:rsidP="0058690E">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26" w:history="1">
        <w:r>
          <w:rPr>
            <w:rStyle w:val="a7"/>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58690E" w:rsidRDefault="0058690E" w:rsidP="0058690E">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КОНКУРС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58690E" w:rsidRDefault="0058690E" w:rsidP="0058690E">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58690E" w:rsidRDefault="0058690E" w:rsidP="0058690E">
      <w:pPr>
        <w:widowControl/>
        <w:tabs>
          <w:tab w:val="left" w:pos="8595"/>
        </w:tabs>
        <w:suppressAutoHyphens w:val="0"/>
        <w:snapToGrid/>
        <w:spacing w:line="240" w:lineRule="auto"/>
        <w:ind w:firstLine="851"/>
        <w:rPr>
          <w:b/>
          <w:sz w:val="22"/>
          <w:szCs w:val="22"/>
          <w:lang w:eastAsia="ru-RU"/>
        </w:rPr>
      </w:pP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58690E" w:rsidRDefault="0058690E" w:rsidP="0058690E">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Pr>
          <w:b/>
          <w:i/>
        </w:rPr>
        <w:lastRenderedPageBreak/>
        <w:t>Приложение № 11 к конкурсной</w:t>
      </w:r>
      <w:r w:rsidRPr="00E9306C">
        <w:rPr>
          <w:b/>
          <w:i/>
        </w:rPr>
        <w:t xml:space="preserve"> документации</w:t>
      </w:r>
      <w:r>
        <w:rPr>
          <w:rFonts w:eastAsia="Calibri"/>
          <w:b/>
          <w:sz w:val="22"/>
          <w:szCs w:val="22"/>
          <w:lang w:eastAsia="en-US"/>
        </w:rPr>
        <w:t xml:space="preserve"> </w:t>
      </w:r>
    </w:p>
    <w:p w:rsidR="0058690E" w:rsidRDefault="0058690E" w:rsidP="0058690E">
      <w:pPr>
        <w:tabs>
          <w:tab w:val="center" w:pos="4820"/>
          <w:tab w:val="left" w:pos="6555"/>
        </w:tabs>
        <w:spacing w:line="240" w:lineRule="auto"/>
        <w:jc w:val="right"/>
        <w:rPr>
          <w:b/>
          <w:sz w:val="22"/>
          <w:szCs w:val="22"/>
          <w:lang w:eastAsia="ru-RU"/>
        </w:rPr>
      </w:pPr>
    </w:p>
    <w:p w:rsidR="0058690E" w:rsidRDefault="0058690E" w:rsidP="0058690E">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отсутствия необходимости получения согласия органов управления юридического лица на совершение сделки </w:t>
      </w:r>
    </w:p>
    <w:p w:rsidR="0058690E" w:rsidRDefault="0058690E" w:rsidP="0058690E">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58690E" w:rsidRDefault="0058690E" w:rsidP="0058690E">
      <w:pPr>
        <w:widowControl/>
        <w:suppressAutoHyphens w:val="0"/>
        <w:snapToGrid/>
        <w:spacing w:line="240" w:lineRule="auto"/>
        <w:ind w:firstLine="851"/>
        <w:jc w:val="center"/>
        <w:rPr>
          <w:b/>
          <w:sz w:val="22"/>
          <w:szCs w:val="22"/>
          <w:lang w:eastAsia="ru-RU"/>
        </w:rPr>
      </w:pPr>
    </w:p>
    <w:p w:rsidR="0058690E" w:rsidRDefault="0058690E" w:rsidP="0058690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58690E" w:rsidRDefault="0058690E" w:rsidP="0058690E">
      <w:pPr>
        <w:widowControl/>
        <w:suppressAutoHyphens w:val="0"/>
        <w:snapToGrid/>
        <w:spacing w:line="240" w:lineRule="auto"/>
        <w:ind w:firstLine="851"/>
        <w:jc w:val="center"/>
        <w:rPr>
          <w:b/>
          <w:sz w:val="22"/>
          <w:szCs w:val="22"/>
          <w:lang w:eastAsia="ru-RU"/>
        </w:rPr>
      </w:pPr>
    </w:p>
    <w:p w:rsidR="0058690E" w:rsidRDefault="0058690E" w:rsidP="0058690E">
      <w:pPr>
        <w:widowControl/>
        <w:suppressAutoHyphens w:val="0"/>
        <w:snapToGrid/>
        <w:spacing w:line="240" w:lineRule="auto"/>
        <w:ind w:firstLine="851"/>
        <w:jc w:val="center"/>
        <w:rPr>
          <w:b/>
          <w:sz w:val="22"/>
          <w:szCs w:val="22"/>
          <w:lang w:eastAsia="ru-RU"/>
        </w:rPr>
      </w:pPr>
      <w:r>
        <w:rPr>
          <w:b/>
          <w:sz w:val="22"/>
          <w:szCs w:val="22"/>
          <w:lang w:eastAsia="ru-RU"/>
        </w:rPr>
        <w:t>Письмо с обоснованием отсутствия необходимости получения согласия органов управления юридического лица на совершение сделок</w:t>
      </w:r>
    </w:p>
    <w:p w:rsidR="0058690E" w:rsidRDefault="0058690E" w:rsidP="0058690E">
      <w:pPr>
        <w:widowControl/>
        <w:suppressAutoHyphens w:val="0"/>
        <w:snapToGrid/>
        <w:spacing w:line="240" w:lineRule="auto"/>
        <w:ind w:firstLine="851"/>
        <w:jc w:val="center"/>
        <w:rPr>
          <w:b/>
          <w:sz w:val="22"/>
          <w:szCs w:val="22"/>
          <w:lang w:eastAsia="ru-RU"/>
        </w:rPr>
      </w:pPr>
    </w:p>
    <w:p w:rsidR="0058690E" w:rsidRDefault="0058690E" w:rsidP="0058690E">
      <w:pPr>
        <w:widowControl/>
        <w:tabs>
          <w:tab w:val="left" w:pos="0"/>
        </w:tabs>
        <w:suppressAutoHyphens w:val="0"/>
        <w:snapToGrid/>
        <w:spacing w:line="240" w:lineRule="auto"/>
        <w:ind w:firstLine="0"/>
        <w:jc w:val="center"/>
        <w:rPr>
          <w:sz w:val="22"/>
          <w:szCs w:val="22"/>
          <w:lang w:eastAsia="ru-RU"/>
        </w:rPr>
      </w:pPr>
    </w:p>
    <w:p w:rsidR="0058690E" w:rsidRDefault="0058690E" w:rsidP="0058690E">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КОНКУРС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58690E" w:rsidRDefault="0058690E" w:rsidP="0058690E">
      <w:pPr>
        <w:widowControl/>
        <w:tabs>
          <w:tab w:val="left" w:pos="0"/>
        </w:tabs>
        <w:suppressAutoHyphens w:val="0"/>
        <w:snapToGrid/>
        <w:spacing w:line="240" w:lineRule="auto"/>
        <w:ind w:firstLine="0"/>
        <w:jc w:val="center"/>
        <w:rPr>
          <w:sz w:val="22"/>
          <w:szCs w:val="22"/>
          <w:lang w:eastAsia="ru-RU"/>
        </w:rPr>
      </w:pPr>
    </w:p>
    <w:p w:rsidR="0058690E" w:rsidRDefault="0058690E" w:rsidP="0058690E">
      <w:pPr>
        <w:widowControl/>
        <w:suppressAutoHyphens w:val="0"/>
        <w:snapToGrid/>
        <w:spacing w:line="240" w:lineRule="auto"/>
        <w:ind w:firstLine="0"/>
        <w:rPr>
          <w:b/>
          <w:sz w:val="22"/>
          <w:szCs w:val="22"/>
          <w:lang w:eastAsia="ru-RU"/>
        </w:rPr>
      </w:pPr>
    </w:p>
    <w:p w:rsidR="0058690E" w:rsidRDefault="0058690E" w:rsidP="0058690E">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(далее – Договор) для ______________</w:t>
      </w:r>
      <w:r>
        <w:rPr>
          <w:i/>
          <w:sz w:val="22"/>
          <w:szCs w:val="22"/>
          <w:shd w:val="clear" w:color="auto" w:fill="D9D9D9"/>
          <w:lang w:eastAsia="ru-RU"/>
        </w:rPr>
        <w:t xml:space="preserve">(наименование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58690E" w:rsidRDefault="00516EAE" w:rsidP="0058690E">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58690E" w:rsidRDefault="0058690E" w:rsidP="0058690E">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58690E" w:rsidRDefault="0058690E" w:rsidP="0058690E">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5"/>
        <w:gridCol w:w="2964"/>
      </w:tblGrid>
      <w:tr w:rsidR="0058690E" w:rsidTr="004056E6">
        <w:tc>
          <w:tcPr>
            <w:tcW w:w="7088"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709"/>
              </w:tabs>
              <w:suppressAutoHyphens w:val="0"/>
              <w:snapToGrid/>
              <w:spacing w:line="240" w:lineRule="auto"/>
              <w:ind w:firstLine="0"/>
              <w:rPr>
                <w:b/>
                <w:sz w:val="22"/>
                <w:szCs w:val="22"/>
                <w:lang w:eastAsia="ru-RU"/>
              </w:rPr>
            </w:pPr>
          </w:p>
          <w:p w:rsidR="0058690E" w:rsidRDefault="0058690E" w:rsidP="004056E6">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709"/>
              </w:tabs>
              <w:suppressAutoHyphens w:val="0"/>
              <w:snapToGrid/>
              <w:spacing w:line="240" w:lineRule="auto"/>
              <w:ind w:firstLine="0"/>
              <w:jc w:val="center"/>
              <w:rPr>
                <w:b/>
                <w:sz w:val="22"/>
                <w:szCs w:val="22"/>
                <w:lang w:eastAsia="ru-RU"/>
              </w:rPr>
            </w:pPr>
          </w:p>
          <w:p w:rsidR="0058690E" w:rsidRDefault="0058690E" w:rsidP="004056E6">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(АО/ООО и т.д.)</w:t>
            </w:r>
          </w:p>
        </w:tc>
      </w:tr>
      <w:tr w:rsidR="0058690E" w:rsidTr="004056E6">
        <w:tc>
          <w:tcPr>
            <w:tcW w:w="7088"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58690E" w:rsidTr="004056E6">
        <w:tc>
          <w:tcPr>
            <w:tcW w:w="7088"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xml:space="preserve">,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на </w:t>
            </w:r>
            <w:r>
              <w:rPr>
                <w:sz w:val="22"/>
                <w:szCs w:val="22"/>
                <w:lang w:eastAsia="ru-RU"/>
              </w:rPr>
              <w:t>________________**составляет____________________ рублей.</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58690E" w:rsidTr="004056E6">
        <w:tc>
          <w:tcPr>
            <w:tcW w:w="7088"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акций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58690E" w:rsidRDefault="0058690E" w:rsidP="004056E6">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58690E" w:rsidTr="004056E6">
        <w:tc>
          <w:tcPr>
            <w:tcW w:w="7088" w:type="dxa"/>
            <w:tcBorders>
              <w:top w:val="single" w:sz="4" w:space="0" w:color="auto"/>
              <w:left w:val="single" w:sz="4" w:space="0" w:color="auto"/>
              <w:bottom w:val="single" w:sz="4" w:space="0" w:color="auto"/>
              <w:right w:val="single" w:sz="4" w:space="0" w:color="auto"/>
            </w:tcBorders>
            <w:vAlign w:val="center"/>
            <w:hideMark/>
          </w:tcPr>
          <w:p w:rsidR="0058690E" w:rsidRDefault="0058690E" w:rsidP="004056E6">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58690E" w:rsidRDefault="0058690E" w:rsidP="004056E6">
            <w:pPr>
              <w:widowControl/>
              <w:suppressAutoHyphens w:val="0"/>
              <w:snapToGrid/>
              <w:spacing w:line="240" w:lineRule="auto"/>
              <w:ind w:firstLine="0"/>
              <w:jc w:val="center"/>
              <w:rPr>
                <w:b/>
                <w:sz w:val="22"/>
                <w:szCs w:val="22"/>
                <w:lang w:eastAsia="ru-RU"/>
              </w:rPr>
            </w:pPr>
          </w:p>
          <w:p w:rsidR="0058690E" w:rsidRDefault="0058690E" w:rsidP="004056E6">
            <w:pPr>
              <w:widowControl/>
              <w:suppressAutoHyphens w:val="0"/>
              <w:snapToGrid/>
              <w:spacing w:line="240" w:lineRule="auto"/>
              <w:ind w:firstLine="0"/>
              <w:jc w:val="center"/>
              <w:rPr>
                <w:b/>
                <w:sz w:val="22"/>
                <w:szCs w:val="22"/>
                <w:u w:val="single"/>
                <w:lang w:eastAsia="ru-RU"/>
              </w:rPr>
            </w:pPr>
            <w:r>
              <w:rPr>
                <w:b/>
                <w:sz w:val="22"/>
                <w:szCs w:val="22"/>
                <w:lang w:eastAsia="ru-RU"/>
              </w:rPr>
              <w:lastRenderedPageBreak/>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58690E" w:rsidTr="004056E6">
        <w:tc>
          <w:tcPr>
            <w:tcW w:w="7088" w:type="dxa"/>
            <w:tcBorders>
              <w:top w:val="single" w:sz="4" w:space="0" w:color="auto"/>
              <w:left w:val="single" w:sz="4" w:space="0" w:color="auto"/>
              <w:bottom w:val="single" w:sz="4" w:space="0" w:color="auto"/>
              <w:right w:val="single" w:sz="4" w:space="0" w:color="auto"/>
            </w:tcBorders>
            <w:vAlign w:val="center"/>
            <w:hideMark/>
          </w:tcPr>
          <w:p w:rsidR="0058690E" w:rsidRDefault="0058690E" w:rsidP="004056E6">
            <w:pPr>
              <w:ind w:firstLine="0"/>
              <w:jc w:val="center"/>
              <w:rPr>
                <w:rFonts w:eastAsia="Calibri"/>
                <w:sz w:val="22"/>
                <w:szCs w:val="22"/>
                <w:lang w:eastAsia="ru-RU"/>
              </w:rPr>
            </w:pPr>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27" w:history="1">
              <w:r>
                <w:rPr>
                  <w:rStyle w:val="a7"/>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
        </w:tc>
        <w:tc>
          <w:tcPr>
            <w:tcW w:w="2977"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58690E" w:rsidRDefault="0058690E" w:rsidP="0058690E">
      <w:pPr>
        <w:widowControl/>
        <w:tabs>
          <w:tab w:val="left" w:pos="709"/>
        </w:tabs>
        <w:suppressAutoHyphens w:val="0"/>
        <w:snapToGrid/>
        <w:spacing w:line="240" w:lineRule="auto"/>
        <w:ind w:firstLine="0"/>
        <w:rPr>
          <w:sz w:val="22"/>
          <w:szCs w:val="22"/>
          <w:u w:val="single"/>
          <w:lang w:eastAsia="ru-RU"/>
        </w:rPr>
      </w:pPr>
    </w:p>
    <w:p w:rsidR="0058690E" w:rsidRDefault="0058690E" w:rsidP="0058690E">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58690E" w:rsidRDefault="0058690E" w:rsidP="0058690E">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3110"/>
      </w:tblGrid>
      <w:tr w:rsidR="0058690E" w:rsidTr="004056E6">
        <w:tc>
          <w:tcPr>
            <w:tcW w:w="6946" w:type="dxa"/>
            <w:tcBorders>
              <w:top w:val="single" w:sz="4" w:space="0" w:color="auto"/>
              <w:left w:val="single" w:sz="4" w:space="0" w:color="auto"/>
              <w:bottom w:val="single" w:sz="4" w:space="0" w:color="auto"/>
              <w:right w:val="single" w:sz="4" w:space="0" w:color="auto"/>
            </w:tcBorders>
            <w:hideMark/>
          </w:tcPr>
          <w:p w:rsidR="0058690E" w:rsidRDefault="0058690E" w:rsidP="004056E6">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58690E" w:rsidRDefault="0058690E" w:rsidP="004056E6">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58690E" w:rsidRDefault="0058690E" w:rsidP="004056E6">
            <w:pPr>
              <w:widowControl/>
              <w:tabs>
                <w:tab w:val="left" w:pos="709"/>
              </w:tabs>
              <w:suppressAutoHyphens w:val="0"/>
              <w:snapToGrid/>
              <w:spacing w:line="240" w:lineRule="auto"/>
              <w:ind w:firstLine="0"/>
              <w:jc w:val="center"/>
              <w:rPr>
                <w:b/>
                <w:sz w:val="22"/>
                <w:szCs w:val="22"/>
                <w:lang w:eastAsia="ru-RU"/>
              </w:rPr>
            </w:pPr>
          </w:p>
          <w:p w:rsidR="0058690E" w:rsidRDefault="0058690E" w:rsidP="004056E6">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(АО/ООО и т.д.)</w: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suppressAutoHyphens w:val="0"/>
              <w:autoSpaceDE w:val="0"/>
              <w:autoSpaceDN w:val="0"/>
              <w:adjustRightInd w:val="0"/>
              <w:snapToGrid/>
              <w:spacing w:line="240" w:lineRule="auto"/>
              <w:ind w:firstLine="567"/>
              <w:jc w:val="center"/>
              <w:rPr>
                <w:sz w:val="22"/>
                <w:szCs w:val="22"/>
                <w:lang w:eastAsia="ru-RU"/>
              </w:rPr>
            </w:pPr>
          </w:p>
          <w:p w:rsidR="0058690E" w:rsidRDefault="0058690E" w:rsidP="004056E6">
            <w:pPr>
              <w:widowControl/>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
          <w:p w:rsidR="0058690E" w:rsidRDefault="0058690E" w:rsidP="004056E6">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акций</w:t>
            </w:r>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w:t>
            </w:r>
            <w:r>
              <w:rPr>
                <w:sz w:val="22"/>
                <w:szCs w:val="22"/>
                <w:lang w:eastAsia="ru-RU"/>
              </w:rPr>
              <w:lastRenderedPageBreak/>
              <w:t xml:space="preserve">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5977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
          <w:p w:rsidR="0058690E" w:rsidRDefault="0058690E" w:rsidP="004056E6">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58690E" w:rsidRDefault="00516EA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sidR="0058690E">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Pr="00337D1A" w:rsidRDefault="0058690E" w:rsidP="004056E6">
            <w:pPr>
              <w:widowControl/>
              <w:suppressAutoHyphens w:val="0"/>
              <w:snapToGrid/>
              <w:spacing w:line="276" w:lineRule="auto"/>
              <w:ind w:firstLine="0"/>
              <w:jc w:val="left"/>
              <w:rPr>
                <w:rFonts w:ascii="Calibri" w:eastAsia="Calibri" w:hAnsi="Calibri"/>
                <w:sz w:val="22"/>
                <w:szCs w:val="22"/>
                <w:lang w:eastAsia="en-US"/>
              </w:rPr>
            </w:pPr>
          </w:p>
        </w:tc>
      </w:tr>
      <w:tr w:rsidR="0058690E" w:rsidTr="004056E6">
        <w:tc>
          <w:tcPr>
            <w:tcW w:w="6946" w:type="dxa"/>
            <w:tcBorders>
              <w:top w:val="single" w:sz="4" w:space="0" w:color="auto"/>
              <w:left w:val="single" w:sz="4" w:space="0" w:color="auto"/>
              <w:bottom w:val="single" w:sz="4" w:space="0" w:color="auto"/>
              <w:right w:val="single" w:sz="4" w:space="0" w:color="auto"/>
            </w:tcBorders>
            <w:vAlign w:val="center"/>
            <w:hideMark/>
          </w:tcPr>
          <w:p w:rsidR="0058690E" w:rsidRDefault="0058690E" w:rsidP="004056E6">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58690E" w:rsidRDefault="0058690E" w:rsidP="004056E6">
            <w:pPr>
              <w:widowControl/>
              <w:tabs>
                <w:tab w:val="left" w:pos="709"/>
              </w:tabs>
              <w:suppressAutoHyphens w:val="0"/>
              <w:snapToGrid/>
              <w:spacing w:line="240" w:lineRule="auto"/>
              <w:ind w:firstLine="0"/>
              <w:jc w:val="center"/>
              <w:rPr>
                <w:b/>
                <w:sz w:val="22"/>
                <w:szCs w:val="22"/>
                <w:lang w:eastAsia="ru-RU"/>
              </w:rPr>
            </w:pPr>
          </w:p>
          <w:p w:rsidR="0058690E" w:rsidRDefault="0058690E" w:rsidP="004056E6">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709"/>
              </w:tabs>
              <w:suppressAutoHyphens w:val="0"/>
              <w:snapToGrid/>
              <w:spacing w:line="240" w:lineRule="auto"/>
              <w:ind w:firstLine="0"/>
              <w:rPr>
                <w:noProof/>
                <w:sz w:val="22"/>
                <w:szCs w:val="22"/>
                <w:lang w:eastAsia="ru-RU"/>
              </w:rPr>
            </w:pPr>
          </w:p>
          <w:p w:rsidR="0058690E" w:rsidRDefault="00516EAE" w:rsidP="004056E6">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58690E" w:rsidRDefault="0058690E" w:rsidP="004056E6">
            <w:pPr>
              <w:widowControl/>
              <w:tabs>
                <w:tab w:val="left" w:pos="709"/>
              </w:tabs>
              <w:suppressAutoHyphens w:val="0"/>
              <w:snapToGrid/>
              <w:spacing w:line="240" w:lineRule="auto"/>
              <w:ind w:firstLine="0"/>
              <w:rPr>
                <w:noProof/>
                <w:sz w:val="22"/>
                <w:szCs w:val="22"/>
                <w:lang w:eastAsia="ru-RU"/>
              </w:rPr>
            </w:pPr>
          </w:p>
          <w:p w:rsidR="0058690E" w:rsidRDefault="0058690E" w:rsidP="004056E6">
            <w:pPr>
              <w:widowControl/>
              <w:tabs>
                <w:tab w:val="left" w:pos="709"/>
              </w:tabs>
              <w:suppressAutoHyphens w:val="0"/>
              <w:snapToGrid/>
              <w:spacing w:line="240" w:lineRule="auto"/>
              <w:ind w:firstLine="0"/>
              <w:rPr>
                <w:noProof/>
                <w:sz w:val="22"/>
                <w:szCs w:val="22"/>
                <w:lang w:eastAsia="ru-RU"/>
              </w:rPr>
            </w:pPr>
          </w:p>
        </w:tc>
      </w:tr>
    </w:tbl>
    <w:p w:rsidR="0058690E" w:rsidRDefault="0058690E" w:rsidP="0058690E">
      <w:pPr>
        <w:widowControl/>
        <w:tabs>
          <w:tab w:val="left" w:pos="709"/>
        </w:tabs>
        <w:suppressAutoHyphens w:val="0"/>
        <w:snapToGrid/>
        <w:spacing w:line="360" w:lineRule="auto"/>
        <w:ind w:firstLine="567"/>
        <w:rPr>
          <w:sz w:val="22"/>
          <w:szCs w:val="22"/>
          <w:u w:val="single"/>
          <w:lang w:eastAsia="ru-RU"/>
        </w:rPr>
      </w:pPr>
    </w:p>
    <w:p w:rsidR="0058690E" w:rsidRDefault="0058690E" w:rsidP="0006590D">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r w:rsidR="0006590D">
        <w:rPr>
          <w:sz w:val="22"/>
          <w:szCs w:val="22"/>
          <w:lang w:eastAsia="ru-RU"/>
        </w:rPr>
        <w:t xml:space="preserve"> </w:t>
      </w:r>
    </w:p>
    <w:p w:rsidR="0058690E" w:rsidRDefault="0058690E" w:rsidP="0058690E">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58690E" w:rsidRDefault="0058690E" w:rsidP="0058690E">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58690E" w:rsidRDefault="0058690E" w:rsidP="0058690E">
      <w:pPr>
        <w:widowControl/>
        <w:suppressAutoHyphens w:val="0"/>
        <w:snapToGrid/>
        <w:spacing w:line="240" w:lineRule="auto"/>
        <w:ind w:firstLine="0"/>
        <w:rPr>
          <w:sz w:val="22"/>
          <w:szCs w:val="22"/>
          <w:lang w:eastAsia="ru-RU"/>
        </w:rPr>
      </w:pPr>
      <w:r>
        <w:rPr>
          <w:sz w:val="22"/>
          <w:szCs w:val="22"/>
          <w:lang w:eastAsia="ru-RU"/>
        </w:rPr>
        <w:t xml:space="preserve">           М.П.</w:t>
      </w:r>
    </w:p>
    <w:p w:rsidR="0058690E" w:rsidRDefault="0058690E" w:rsidP="0058690E">
      <w:pPr>
        <w:widowControl/>
        <w:shd w:val="clear" w:color="auto" w:fill="D9D9D9"/>
        <w:suppressAutoHyphens w:val="0"/>
        <w:snapToGrid/>
        <w:spacing w:line="240" w:lineRule="auto"/>
        <w:ind w:firstLine="0"/>
        <w:jc w:val="center"/>
        <w:rPr>
          <w:sz w:val="22"/>
          <w:szCs w:val="22"/>
          <w:lang w:eastAsia="ru-RU"/>
        </w:rPr>
      </w:pPr>
    </w:p>
    <w:p w:rsidR="0058690E" w:rsidRDefault="0058690E" w:rsidP="0058690E">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58690E" w:rsidRDefault="0058690E" w:rsidP="0058690E">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58690E" w:rsidRDefault="0058690E" w:rsidP="0058690E">
      <w:pPr>
        <w:widowControl/>
        <w:suppressAutoHyphens w:val="0"/>
        <w:snapToGrid/>
        <w:spacing w:line="240" w:lineRule="auto"/>
        <w:ind w:firstLine="0"/>
        <w:rPr>
          <w:sz w:val="22"/>
          <w:szCs w:val="22"/>
          <w:lang w:eastAsia="ru-RU"/>
        </w:rPr>
      </w:pPr>
    </w:p>
    <w:p w:rsidR="0058690E" w:rsidRDefault="0058690E" w:rsidP="0058690E">
      <w:pPr>
        <w:widowControl/>
        <w:suppressAutoHyphens w:val="0"/>
        <w:snapToGrid/>
        <w:spacing w:line="240" w:lineRule="auto"/>
        <w:ind w:firstLine="0"/>
        <w:jc w:val="left"/>
        <w:rPr>
          <w:sz w:val="22"/>
          <w:szCs w:val="22"/>
          <w:lang w:eastAsia="ru-RU"/>
        </w:rPr>
      </w:pPr>
    </w:p>
    <w:p w:rsidR="00243709" w:rsidRPr="00AE5013" w:rsidRDefault="00243709" w:rsidP="0006590D">
      <w:pPr>
        <w:widowControl/>
        <w:suppressAutoHyphens w:val="0"/>
        <w:snapToGrid/>
        <w:spacing w:after="200" w:line="276" w:lineRule="auto"/>
        <w:ind w:firstLine="0"/>
        <w:rPr>
          <w:sz w:val="22"/>
          <w:szCs w:val="22"/>
          <w:lang w:eastAsia="ru-RU"/>
        </w:rPr>
      </w:pPr>
    </w:p>
    <w:sectPr w:rsidR="00243709" w:rsidRPr="00AE5013" w:rsidSect="00483302">
      <w:footerReference w:type="default" r:id="rId28"/>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35" w:rsidRDefault="00D76A35" w:rsidP="00E46CC8">
      <w:pPr>
        <w:spacing w:line="240" w:lineRule="auto"/>
      </w:pPr>
      <w:r>
        <w:separator/>
      </w:r>
    </w:p>
  </w:endnote>
  <w:endnote w:type="continuationSeparator" w:id="0">
    <w:p w:rsidR="00D76A35" w:rsidRDefault="00D76A3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35" w:rsidRDefault="00D76A35" w:rsidP="00E46CC8">
      <w:pPr>
        <w:spacing w:line="240" w:lineRule="auto"/>
      </w:pPr>
      <w:r>
        <w:separator/>
      </w:r>
    </w:p>
  </w:footnote>
  <w:footnote w:type="continuationSeparator" w:id="0">
    <w:p w:rsidR="00D76A35" w:rsidRDefault="00D76A35" w:rsidP="00E46CC8">
      <w:pPr>
        <w:spacing w:line="240" w:lineRule="auto"/>
      </w:pPr>
      <w:r>
        <w:continuationSeparator/>
      </w:r>
    </w:p>
  </w:footnote>
  <w:footnote w:id="1">
    <w:p w:rsidR="009A62AC" w:rsidRPr="00D6138F" w:rsidRDefault="009A62AC" w:rsidP="0060081A">
      <w:pPr>
        <w:pStyle w:val="afff0"/>
        <w:rPr>
          <w:sz w:val="16"/>
          <w:szCs w:val="16"/>
        </w:rPr>
      </w:pPr>
      <w:r w:rsidRPr="00D6138F">
        <w:rPr>
          <w:rStyle w:val="afff2"/>
          <w:sz w:val="16"/>
          <w:szCs w:val="16"/>
        </w:rPr>
        <w:footnoteRef/>
      </w:r>
      <w:r w:rsidRPr="00D6138F">
        <w:rPr>
          <w:sz w:val="16"/>
          <w:szCs w:val="16"/>
        </w:rPr>
        <w:t xml:space="preserve"> Оплата электроэнергии за 1кВт/ час будет производиться по нерегулируемому тарифу в месяце, следующим за отчётным, после получения счетов-фактур от ОАО «</w:t>
      </w:r>
      <w:proofErr w:type="spellStart"/>
      <w:r>
        <w:rPr>
          <w:sz w:val="16"/>
          <w:szCs w:val="16"/>
        </w:rPr>
        <w:t>Новосибирскэнергосбыт</w:t>
      </w:r>
      <w:proofErr w:type="spellEnd"/>
      <w:r w:rsidRPr="00D6138F">
        <w:rPr>
          <w:sz w:val="16"/>
          <w:szCs w:val="16"/>
        </w:rPr>
        <w:t xml:space="preserve">». Тариф может меняться в одностороннем порядке в случае изменения тарифов на розничном рынке электроэнергии. </w:t>
      </w:r>
      <w:r w:rsidRPr="00D6138F">
        <w:rPr>
          <w:bCs/>
          <w:sz w:val="16"/>
          <w:szCs w:val="16"/>
        </w:rPr>
        <w:t>(Постановление Правительства РФ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w:t>
      </w:r>
    </w:p>
    <w:p w:rsidR="009A62AC" w:rsidRPr="00D6138F" w:rsidRDefault="009A62AC" w:rsidP="0060081A">
      <w:pPr>
        <w:pStyle w:val="afff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4">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6">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7">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9">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823CC8"/>
    <w:multiLevelType w:val="multilevel"/>
    <w:tmpl w:val="EC2C069A"/>
    <w:lvl w:ilvl="0">
      <w:start w:val="5"/>
      <w:numFmt w:val="decimal"/>
      <w:lvlText w:val="%1."/>
      <w:lvlJc w:val="left"/>
      <w:pPr>
        <w:ind w:left="360" w:hanging="360"/>
      </w:pPr>
      <w:rPr>
        <w:rFonts w:eastAsia="Calibri" w:hint="default"/>
      </w:rPr>
    </w:lvl>
    <w:lvl w:ilvl="1">
      <w:start w:val="1"/>
      <w:numFmt w:val="decimal"/>
      <w:lvlText w:val="%1.%2."/>
      <w:lvlJc w:val="left"/>
      <w:pPr>
        <w:ind w:left="1069" w:hanging="360"/>
      </w:pPr>
      <w:rPr>
        <w:rFonts w:ascii="Times New Roman" w:eastAsia="Calibri" w:hAnsi="Times New Roman" w:cs="Times New Roman"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2">
    <w:nsid w:val="015662FE"/>
    <w:multiLevelType w:val="multilevel"/>
    <w:tmpl w:val="03F87CB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04876250"/>
    <w:multiLevelType w:val="multilevel"/>
    <w:tmpl w:val="C646138C"/>
    <w:lvl w:ilvl="0">
      <w:start w:val="6"/>
      <w:numFmt w:val="decimal"/>
      <w:lvlText w:val="%1."/>
      <w:lvlJc w:val="left"/>
      <w:pPr>
        <w:ind w:left="360" w:hanging="360"/>
      </w:pPr>
      <w:rPr>
        <w:rFonts w:eastAsia="Calibri" w:hint="default"/>
      </w:rPr>
    </w:lvl>
    <w:lvl w:ilvl="1">
      <w:start w:val="9"/>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B47565C"/>
    <w:multiLevelType w:val="multilevel"/>
    <w:tmpl w:val="CA48CC6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102511F7"/>
    <w:multiLevelType w:val="hybridMultilevel"/>
    <w:tmpl w:val="C1AC5B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1BE510D"/>
    <w:multiLevelType w:val="multilevel"/>
    <w:tmpl w:val="5A78154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2D517E6"/>
    <w:multiLevelType w:val="multilevel"/>
    <w:tmpl w:val="9A3C54FC"/>
    <w:lvl w:ilvl="0">
      <w:start w:val="10"/>
      <w:numFmt w:val="decimal"/>
      <w:lvlText w:val="%1."/>
      <w:lvlJc w:val="left"/>
      <w:pPr>
        <w:ind w:left="720" w:hanging="360"/>
      </w:pPr>
      <w:rPr>
        <w:rFonts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1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1BA962D2"/>
    <w:multiLevelType w:val="multilevel"/>
    <w:tmpl w:val="B8CE4CDE"/>
    <w:lvl w:ilvl="0">
      <w:start w:val="1"/>
      <w:numFmt w:val="decimal"/>
      <w:lvlText w:val="%1."/>
      <w:lvlJc w:val="left"/>
      <w:pPr>
        <w:ind w:left="1069" w:hanging="360"/>
      </w:pPr>
      <w:rPr>
        <w:rFonts w:hint="default"/>
        <w:b/>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2C0170D2"/>
    <w:multiLevelType w:val="hybridMultilevel"/>
    <w:tmpl w:val="1C5A23D0"/>
    <w:lvl w:ilvl="0" w:tplc="5476CE9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361D3D54"/>
    <w:multiLevelType w:val="hybridMultilevel"/>
    <w:tmpl w:val="EFF87D02"/>
    <w:lvl w:ilvl="0" w:tplc="443AC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00D61A8"/>
    <w:multiLevelType w:val="multilevel"/>
    <w:tmpl w:val="B106E456"/>
    <w:lvl w:ilvl="0">
      <w:start w:val="9"/>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7">
    <w:nsid w:val="41301E21"/>
    <w:multiLevelType w:val="multilevel"/>
    <w:tmpl w:val="3C4C7B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AB704C3"/>
    <w:multiLevelType w:val="multilevel"/>
    <w:tmpl w:val="B03C94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4B2625AE"/>
    <w:multiLevelType w:val="multilevel"/>
    <w:tmpl w:val="98602F5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B231357"/>
    <w:multiLevelType w:val="multilevel"/>
    <w:tmpl w:val="CCE4CF26"/>
    <w:lvl w:ilvl="0">
      <w:start w:val="7"/>
      <w:numFmt w:val="decimal"/>
      <w:lvlText w:val="%1."/>
      <w:lvlJc w:val="left"/>
      <w:pPr>
        <w:ind w:left="1069" w:hanging="360"/>
      </w:pPr>
      <w:rPr>
        <w:rFonts w:eastAsia="Calibri"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0154197"/>
    <w:multiLevelType w:val="multilevel"/>
    <w:tmpl w:val="F7CCD21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60710D64"/>
    <w:multiLevelType w:val="hybridMultilevel"/>
    <w:tmpl w:val="CDBC24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46F53D8"/>
    <w:multiLevelType w:val="hybridMultilevel"/>
    <w:tmpl w:val="F274F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2334B4"/>
    <w:multiLevelType w:val="hybridMultilevel"/>
    <w:tmpl w:val="F4F4D8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5"/>
  </w:num>
  <w:num w:numId="2">
    <w:abstractNumId w:val="19"/>
  </w:num>
  <w:num w:numId="3">
    <w:abstractNumId w:val="20"/>
  </w:num>
  <w:num w:numId="4">
    <w:abstractNumId w:val="5"/>
  </w:num>
  <w:num w:numId="5">
    <w:abstractNumId w:val="3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1"/>
  </w:num>
  <w:num w:numId="9">
    <w:abstractNumId w:val="21"/>
  </w:num>
  <w:num w:numId="10">
    <w:abstractNumId w:val="29"/>
  </w:num>
  <w:num w:numId="11">
    <w:abstractNumId w:val="22"/>
  </w:num>
  <w:num w:numId="12">
    <w:abstractNumId w:val="30"/>
  </w:num>
  <w:num w:numId="13">
    <w:abstractNumId w:val="28"/>
  </w:num>
  <w:num w:numId="14">
    <w:abstractNumId w:val="27"/>
  </w:num>
  <w:num w:numId="15">
    <w:abstractNumId w:val="11"/>
  </w:num>
  <w:num w:numId="16">
    <w:abstractNumId w:val="13"/>
  </w:num>
  <w:num w:numId="17">
    <w:abstractNumId w:val="12"/>
  </w:num>
  <w:num w:numId="18">
    <w:abstractNumId w:val="17"/>
  </w:num>
  <w:num w:numId="19">
    <w:abstractNumId w:val="33"/>
  </w:num>
  <w:num w:numId="20">
    <w:abstractNumId w:val="26"/>
  </w:num>
  <w:num w:numId="21">
    <w:abstractNumId w:val="16"/>
  </w:num>
  <w:num w:numId="22">
    <w:abstractNumId w:val="32"/>
  </w:num>
  <w:num w:numId="23">
    <w:abstractNumId w:val="24"/>
  </w:num>
  <w:num w:numId="24">
    <w:abstractNumId w:val="18"/>
  </w:num>
  <w:num w:numId="25">
    <w:abstractNumId w:val="34"/>
  </w:num>
  <w:num w:numId="26">
    <w:abstractNumId w:val="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2102"/>
    <w:rsid w:val="000053F8"/>
    <w:rsid w:val="00006023"/>
    <w:rsid w:val="000064E3"/>
    <w:rsid w:val="000105DA"/>
    <w:rsid w:val="00017AB5"/>
    <w:rsid w:val="00017DF3"/>
    <w:rsid w:val="00021A0E"/>
    <w:rsid w:val="0002288B"/>
    <w:rsid w:val="000234F6"/>
    <w:rsid w:val="00023524"/>
    <w:rsid w:val="00023B31"/>
    <w:rsid w:val="000275E1"/>
    <w:rsid w:val="000304B9"/>
    <w:rsid w:val="00031132"/>
    <w:rsid w:val="00031A65"/>
    <w:rsid w:val="00032CC3"/>
    <w:rsid w:val="00034823"/>
    <w:rsid w:val="00035427"/>
    <w:rsid w:val="000369D8"/>
    <w:rsid w:val="00037019"/>
    <w:rsid w:val="00037AF9"/>
    <w:rsid w:val="00042E55"/>
    <w:rsid w:val="000432A4"/>
    <w:rsid w:val="00044483"/>
    <w:rsid w:val="0004479E"/>
    <w:rsid w:val="00046700"/>
    <w:rsid w:val="00047BF4"/>
    <w:rsid w:val="00050145"/>
    <w:rsid w:val="00052C0C"/>
    <w:rsid w:val="000532D1"/>
    <w:rsid w:val="00053663"/>
    <w:rsid w:val="0006021C"/>
    <w:rsid w:val="00060949"/>
    <w:rsid w:val="0006185B"/>
    <w:rsid w:val="000658D8"/>
    <w:rsid w:val="0006590D"/>
    <w:rsid w:val="000665AE"/>
    <w:rsid w:val="000671AB"/>
    <w:rsid w:val="00072F58"/>
    <w:rsid w:val="00074B69"/>
    <w:rsid w:val="0007579F"/>
    <w:rsid w:val="0007777E"/>
    <w:rsid w:val="00077BC3"/>
    <w:rsid w:val="000812F4"/>
    <w:rsid w:val="00081C80"/>
    <w:rsid w:val="0008216C"/>
    <w:rsid w:val="00082BC4"/>
    <w:rsid w:val="00083C8A"/>
    <w:rsid w:val="000845DC"/>
    <w:rsid w:val="00085436"/>
    <w:rsid w:val="00085F5B"/>
    <w:rsid w:val="00087078"/>
    <w:rsid w:val="000876DA"/>
    <w:rsid w:val="00090B8F"/>
    <w:rsid w:val="000916E8"/>
    <w:rsid w:val="00092A1C"/>
    <w:rsid w:val="00092C2D"/>
    <w:rsid w:val="000935C9"/>
    <w:rsid w:val="0009468B"/>
    <w:rsid w:val="0009488D"/>
    <w:rsid w:val="0009519C"/>
    <w:rsid w:val="0009625C"/>
    <w:rsid w:val="000A42F6"/>
    <w:rsid w:val="000A57A7"/>
    <w:rsid w:val="000A5C20"/>
    <w:rsid w:val="000A5EFE"/>
    <w:rsid w:val="000A7F30"/>
    <w:rsid w:val="000B3CE5"/>
    <w:rsid w:val="000B4644"/>
    <w:rsid w:val="000B4E29"/>
    <w:rsid w:val="000B5CAE"/>
    <w:rsid w:val="000B6529"/>
    <w:rsid w:val="000B7058"/>
    <w:rsid w:val="000B7B9F"/>
    <w:rsid w:val="000C0356"/>
    <w:rsid w:val="000C070B"/>
    <w:rsid w:val="000C17AC"/>
    <w:rsid w:val="000C3B2B"/>
    <w:rsid w:val="000C60EE"/>
    <w:rsid w:val="000D1668"/>
    <w:rsid w:val="000D1D0C"/>
    <w:rsid w:val="000D2188"/>
    <w:rsid w:val="000D3909"/>
    <w:rsid w:val="000D3A96"/>
    <w:rsid w:val="000D5469"/>
    <w:rsid w:val="000D6541"/>
    <w:rsid w:val="000D7A1E"/>
    <w:rsid w:val="000E1ACB"/>
    <w:rsid w:val="000E1EBA"/>
    <w:rsid w:val="000E37A0"/>
    <w:rsid w:val="000E3CBC"/>
    <w:rsid w:val="000E46BC"/>
    <w:rsid w:val="000E547F"/>
    <w:rsid w:val="000E5A6D"/>
    <w:rsid w:val="000E6343"/>
    <w:rsid w:val="000E7715"/>
    <w:rsid w:val="000F1DE0"/>
    <w:rsid w:val="000F208D"/>
    <w:rsid w:val="000F3D24"/>
    <w:rsid w:val="000F45A9"/>
    <w:rsid w:val="000F4B4B"/>
    <w:rsid w:val="000F612C"/>
    <w:rsid w:val="00101900"/>
    <w:rsid w:val="001019C3"/>
    <w:rsid w:val="00101B66"/>
    <w:rsid w:val="00102655"/>
    <w:rsid w:val="00102A0F"/>
    <w:rsid w:val="00102C00"/>
    <w:rsid w:val="001047E0"/>
    <w:rsid w:val="001049E6"/>
    <w:rsid w:val="00105699"/>
    <w:rsid w:val="00105870"/>
    <w:rsid w:val="001063DF"/>
    <w:rsid w:val="0011059F"/>
    <w:rsid w:val="00110BBB"/>
    <w:rsid w:val="00111EBD"/>
    <w:rsid w:val="0011453C"/>
    <w:rsid w:val="00115A17"/>
    <w:rsid w:val="00116019"/>
    <w:rsid w:val="00117A8D"/>
    <w:rsid w:val="00117D4D"/>
    <w:rsid w:val="001203CA"/>
    <w:rsid w:val="00120B5D"/>
    <w:rsid w:val="0012121C"/>
    <w:rsid w:val="00121BE5"/>
    <w:rsid w:val="001233E0"/>
    <w:rsid w:val="00123FB8"/>
    <w:rsid w:val="001255F8"/>
    <w:rsid w:val="00125703"/>
    <w:rsid w:val="0012707B"/>
    <w:rsid w:val="00127600"/>
    <w:rsid w:val="00127E1C"/>
    <w:rsid w:val="001303A7"/>
    <w:rsid w:val="00130882"/>
    <w:rsid w:val="001317D2"/>
    <w:rsid w:val="0013405B"/>
    <w:rsid w:val="00134398"/>
    <w:rsid w:val="00134CE0"/>
    <w:rsid w:val="00134FF7"/>
    <w:rsid w:val="0013658C"/>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5AA"/>
    <w:rsid w:val="00176774"/>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305B"/>
    <w:rsid w:val="001A366C"/>
    <w:rsid w:val="001A601C"/>
    <w:rsid w:val="001A7AED"/>
    <w:rsid w:val="001A7E3E"/>
    <w:rsid w:val="001B004D"/>
    <w:rsid w:val="001B04F5"/>
    <w:rsid w:val="001B092F"/>
    <w:rsid w:val="001B36F9"/>
    <w:rsid w:val="001B555D"/>
    <w:rsid w:val="001B6BDF"/>
    <w:rsid w:val="001B7B79"/>
    <w:rsid w:val="001C03EE"/>
    <w:rsid w:val="001C03F2"/>
    <w:rsid w:val="001C1794"/>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4F5A"/>
    <w:rsid w:val="001F57F2"/>
    <w:rsid w:val="001F763E"/>
    <w:rsid w:val="001F7A98"/>
    <w:rsid w:val="00200516"/>
    <w:rsid w:val="002014FA"/>
    <w:rsid w:val="00205C40"/>
    <w:rsid w:val="00207B31"/>
    <w:rsid w:val="00214D50"/>
    <w:rsid w:val="00215FF8"/>
    <w:rsid w:val="00216EDF"/>
    <w:rsid w:val="00220934"/>
    <w:rsid w:val="002209B7"/>
    <w:rsid w:val="00220A1F"/>
    <w:rsid w:val="00222608"/>
    <w:rsid w:val="00223048"/>
    <w:rsid w:val="00224531"/>
    <w:rsid w:val="0022501F"/>
    <w:rsid w:val="0022514E"/>
    <w:rsid w:val="00227E08"/>
    <w:rsid w:val="002305AF"/>
    <w:rsid w:val="00230ECD"/>
    <w:rsid w:val="00235EC5"/>
    <w:rsid w:val="00241194"/>
    <w:rsid w:val="00243709"/>
    <w:rsid w:val="00243964"/>
    <w:rsid w:val="002447E8"/>
    <w:rsid w:val="00245211"/>
    <w:rsid w:val="00246934"/>
    <w:rsid w:val="0025070C"/>
    <w:rsid w:val="00251037"/>
    <w:rsid w:val="00251FDF"/>
    <w:rsid w:val="00252332"/>
    <w:rsid w:val="00253768"/>
    <w:rsid w:val="00253EFF"/>
    <w:rsid w:val="002540A7"/>
    <w:rsid w:val="00255009"/>
    <w:rsid w:val="002568F2"/>
    <w:rsid w:val="00257F85"/>
    <w:rsid w:val="002607A4"/>
    <w:rsid w:val="00260F69"/>
    <w:rsid w:val="002621ED"/>
    <w:rsid w:val="002628E1"/>
    <w:rsid w:val="0026306A"/>
    <w:rsid w:val="002648EA"/>
    <w:rsid w:val="0026520F"/>
    <w:rsid w:val="002702F9"/>
    <w:rsid w:val="00270559"/>
    <w:rsid w:val="00270796"/>
    <w:rsid w:val="0027141C"/>
    <w:rsid w:val="0027143C"/>
    <w:rsid w:val="0027184C"/>
    <w:rsid w:val="0027299B"/>
    <w:rsid w:val="00275629"/>
    <w:rsid w:val="0027723B"/>
    <w:rsid w:val="002812CF"/>
    <w:rsid w:val="002815FD"/>
    <w:rsid w:val="00282032"/>
    <w:rsid w:val="0028261C"/>
    <w:rsid w:val="00284DA6"/>
    <w:rsid w:val="00286A22"/>
    <w:rsid w:val="002900B4"/>
    <w:rsid w:val="00290173"/>
    <w:rsid w:val="00290F95"/>
    <w:rsid w:val="00293624"/>
    <w:rsid w:val="002947C8"/>
    <w:rsid w:val="00295E85"/>
    <w:rsid w:val="00296199"/>
    <w:rsid w:val="0029619A"/>
    <w:rsid w:val="00297E8A"/>
    <w:rsid w:val="002A5118"/>
    <w:rsid w:val="002A7BA5"/>
    <w:rsid w:val="002B0B2C"/>
    <w:rsid w:val="002B2231"/>
    <w:rsid w:val="002B27A5"/>
    <w:rsid w:val="002B35FE"/>
    <w:rsid w:val="002B39AA"/>
    <w:rsid w:val="002B6358"/>
    <w:rsid w:val="002B6C21"/>
    <w:rsid w:val="002C006F"/>
    <w:rsid w:val="002C1CA7"/>
    <w:rsid w:val="002C2FEF"/>
    <w:rsid w:val="002C3383"/>
    <w:rsid w:val="002C3FAA"/>
    <w:rsid w:val="002C4A8B"/>
    <w:rsid w:val="002C4CC4"/>
    <w:rsid w:val="002C6F0D"/>
    <w:rsid w:val="002C7741"/>
    <w:rsid w:val="002D0EE3"/>
    <w:rsid w:val="002D2CEA"/>
    <w:rsid w:val="002D31B8"/>
    <w:rsid w:val="002D4C75"/>
    <w:rsid w:val="002D57B2"/>
    <w:rsid w:val="002D5A61"/>
    <w:rsid w:val="002D5C23"/>
    <w:rsid w:val="002D61CF"/>
    <w:rsid w:val="002D6D04"/>
    <w:rsid w:val="002E0DC0"/>
    <w:rsid w:val="002E3C11"/>
    <w:rsid w:val="002E4967"/>
    <w:rsid w:val="002E4C6B"/>
    <w:rsid w:val="002E6893"/>
    <w:rsid w:val="002F07D1"/>
    <w:rsid w:val="002F250F"/>
    <w:rsid w:val="002F2CF9"/>
    <w:rsid w:val="002F3007"/>
    <w:rsid w:val="002F30D2"/>
    <w:rsid w:val="002F438F"/>
    <w:rsid w:val="002F525C"/>
    <w:rsid w:val="002F6D17"/>
    <w:rsid w:val="002F7774"/>
    <w:rsid w:val="002F7C64"/>
    <w:rsid w:val="00300F4F"/>
    <w:rsid w:val="003015B1"/>
    <w:rsid w:val="003015FA"/>
    <w:rsid w:val="00303064"/>
    <w:rsid w:val="00303B23"/>
    <w:rsid w:val="003061F1"/>
    <w:rsid w:val="0030623B"/>
    <w:rsid w:val="00312411"/>
    <w:rsid w:val="00312D88"/>
    <w:rsid w:val="0031311B"/>
    <w:rsid w:val="00314841"/>
    <w:rsid w:val="00315E9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381C"/>
    <w:rsid w:val="00354AC5"/>
    <w:rsid w:val="00355681"/>
    <w:rsid w:val="003560CE"/>
    <w:rsid w:val="00356243"/>
    <w:rsid w:val="003610EE"/>
    <w:rsid w:val="00362589"/>
    <w:rsid w:val="00364267"/>
    <w:rsid w:val="003648D7"/>
    <w:rsid w:val="00366A3F"/>
    <w:rsid w:val="00366D5B"/>
    <w:rsid w:val="00367B8C"/>
    <w:rsid w:val="0037064A"/>
    <w:rsid w:val="00371822"/>
    <w:rsid w:val="00372FB7"/>
    <w:rsid w:val="003734C2"/>
    <w:rsid w:val="00373596"/>
    <w:rsid w:val="0037400D"/>
    <w:rsid w:val="00374169"/>
    <w:rsid w:val="00374563"/>
    <w:rsid w:val="00376101"/>
    <w:rsid w:val="00376DEE"/>
    <w:rsid w:val="0038180C"/>
    <w:rsid w:val="00385BE7"/>
    <w:rsid w:val="003863ED"/>
    <w:rsid w:val="00387999"/>
    <w:rsid w:val="003918FF"/>
    <w:rsid w:val="00392FDF"/>
    <w:rsid w:val="00393856"/>
    <w:rsid w:val="003A10F9"/>
    <w:rsid w:val="003A30A5"/>
    <w:rsid w:val="003A3123"/>
    <w:rsid w:val="003A4307"/>
    <w:rsid w:val="003A7F82"/>
    <w:rsid w:val="003B042A"/>
    <w:rsid w:val="003B0729"/>
    <w:rsid w:val="003B1578"/>
    <w:rsid w:val="003B1CF3"/>
    <w:rsid w:val="003B2752"/>
    <w:rsid w:val="003B2D3E"/>
    <w:rsid w:val="003B3C3C"/>
    <w:rsid w:val="003B616A"/>
    <w:rsid w:val="003B7678"/>
    <w:rsid w:val="003B7880"/>
    <w:rsid w:val="003B7E07"/>
    <w:rsid w:val="003C0515"/>
    <w:rsid w:val="003C06CF"/>
    <w:rsid w:val="003C0C3B"/>
    <w:rsid w:val="003C3269"/>
    <w:rsid w:val="003C3283"/>
    <w:rsid w:val="003C33D7"/>
    <w:rsid w:val="003C35B9"/>
    <w:rsid w:val="003C3E0B"/>
    <w:rsid w:val="003C67A6"/>
    <w:rsid w:val="003C73D2"/>
    <w:rsid w:val="003C7C99"/>
    <w:rsid w:val="003C7F80"/>
    <w:rsid w:val="003D068A"/>
    <w:rsid w:val="003D1559"/>
    <w:rsid w:val="003D32C1"/>
    <w:rsid w:val="003D3C67"/>
    <w:rsid w:val="003D4676"/>
    <w:rsid w:val="003D58B7"/>
    <w:rsid w:val="003E1F0B"/>
    <w:rsid w:val="003E1F12"/>
    <w:rsid w:val="003E23FD"/>
    <w:rsid w:val="003E28B2"/>
    <w:rsid w:val="003E294D"/>
    <w:rsid w:val="003E3C2B"/>
    <w:rsid w:val="003E5444"/>
    <w:rsid w:val="003E64C3"/>
    <w:rsid w:val="003F02FD"/>
    <w:rsid w:val="003F17A4"/>
    <w:rsid w:val="003F2C2A"/>
    <w:rsid w:val="003F479B"/>
    <w:rsid w:val="003F4CD3"/>
    <w:rsid w:val="00400325"/>
    <w:rsid w:val="0040035A"/>
    <w:rsid w:val="00402505"/>
    <w:rsid w:val="00402D4A"/>
    <w:rsid w:val="0040494B"/>
    <w:rsid w:val="004056E6"/>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1FE3"/>
    <w:rsid w:val="00432ACA"/>
    <w:rsid w:val="0043355A"/>
    <w:rsid w:val="00434AA4"/>
    <w:rsid w:val="004352EA"/>
    <w:rsid w:val="00436F4C"/>
    <w:rsid w:val="00437054"/>
    <w:rsid w:val="00440A02"/>
    <w:rsid w:val="004426ED"/>
    <w:rsid w:val="00443974"/>
    <w:rsid w:val="00443DAA"/>
    <w:rsid w:val="00443F52"/>
    <w:rsid w:val="00444837"/>
    <w:rsid w:val="00444E21"/>
    <w:rsid w:val="0045074A"/>
    <w:rsid w:val="0045254D"/>
    <w:rsid w:val="00452BF8"/>
    <w:rsid w:val="00452E05"/>
    <w:rsid w:val="00452EA7"/>
    <w:rsid w:val="00452F09"/>
    <w:rsid w:val="00453973"/>
    <w:rsid w:val="00453B34"/>
    <w:rsid w:val="004563FF"/>
    <w:rsid w:val="00456A68"/>
    <w:rsid w:val="00457941"/>
    <w:rsid w:val="00457F09"/>
    <w:rsid w:val="00460951"/>
    <w:rsid w:val="0046130D"/>
    <w:rsid w:val="00462535"/>
    <w:rsid w:val="00463635"/>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53C7"/>
    <w:rsid w:val="00495455"/>
    <w:rsid w:val="004961EA"/>
    <w:rsid w:val="00496811"/>
    <w:rsid w:val="00496D6F"/>
    <w:rsid w:val="004A0FE5"/>
    <w:rsid w:val="004A2CC0"/>
    <w:rsid w:val="004A2E25"/>
    <w:rsid w:val="004A4C22"/>
    <w:rsid w:val="004B0486"/>
    <w:rsid w:val="004B0B36"/>
    <w:rsid w:val="004B217E"/>
    <w:rsid w:val="004B2E84"/>
    <w:rsid w:val="004B5EBA"/>
    <w:rsid w:val="004B64BB"/>
    <w:rsid w:val="004B6B44"/>
    <w:rsid w:val="004B73EC"/>
    <w:rsid w:val="004B7644"/>
    <w:rsid w:val="004B7ABD"/>
    <w:rsid w:val="004C0744"/>
    <w:rsid w:val="004C126C"/>
    <w:rsid w:val="004C2310"/>
    <w:rsid w:val="004C2497"/>
    <w:rsid w:val="004C28FD"/>
    <w:rsid w:val="004C2D99"/>
    <w:rsid w:val="004C34AD"/>
    <w:rsid w:val="004D336C"/>
    <w:rsid w:val="004D3549"/>
    <w:rsid w:val="004D5266"/>
    <w:rsid w:val="004D7842"/>
    <w:rsid w:val="004D7F7F"/>
    <w:rsid w:val="004E0AAD"/>
    <w:rsid w:val="004E0B59"/>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6BC"/>
    <w:rsid w:val="00510EF6"/>
    <w:rsid w:val="00511395"/>
    <w:rsid w:val="005157CA"/>
    <w:rsid w:val="00516EAE"/>
    <w:rsid w:val="00520BCD"/>
    <w:rsid w:val="005217DB"/>
    <w:rsid w:val="00522917"/>
    <w:rsid w:val="005241C6"/>
    <w:rsid w:val="00524228"/>
    <w:rsid w:val="0052769E"/>
    <w:rsid w:val="005307E8"/>
    <w:rsid w:val="00532A07"/>
    <w:rsid w:val="00534AF9"/>
    <w:rsid w:val="00534F34"/>
    <w:rsid w:val="00535254"/>
    <w:rsid w:val="0053619E"/>
    <w:rsid w:val="0053667C"/>
    <w:rsid w:val="00536CFC"/>
    <w:rsid w:val="00537072"/>
    <w:rsid w:val="005421AC"/>
    <w:rsid w:val="00544AC6"/>
    <w:rsid w:val="0054538F"/>
    <w:rsid w:val="00545FD5"/>
    <w:rsid w:val="005531E8"/>
    <w:rsid w:val="00554BFF"/>
    <w:rsid w:val="00556110"/>
    <w:rsid w:val="0055682E"/>
    <w:rsid w:val="00560E69"/>
    <w:rsid w:val="00566156"/>
    <w:rsid w:val="00567342"/>
    <w:rsid w:val="00567529"/>
    <w:rsid w:val="005708AA"/>
    <w:rsid w:val="005711CE"/>
    <w:rsid w:val="00574565"/>
    <w:rsid w:val="00575E3E"/>
    <w:rsid w:val="00575E9C"/>
    <w:rsid w:val="0058132F"/>
    <w:rsid w:val="00582FE0"/>
    <w:rsid w:val="00583837"/>
    <w:rsid w:val="0058432D"/>
    <w:rsid w:val="0058522C"/>
    <w:rsid w:val="0058690E"/>
    <w:rsid w:val="00586E29"/>
    <w:rsid w:val="005901C2"/>
    <w:rsid w:val="00592BB8"/>
    <w:rsid w:val="005933D4"/>
    <w:rsid w:val="00593B6C"/>
    <w:rsid w:val="0059439A"/>
    <w:rsid w:val="0059630A"/>
    <w:rsid w:val="00596E0E"/>
    <w:rsid w:val="005A006A"/>
    <w:rsid w:val="005A0335"/>
    <w:rsid w:val="005A0356"/>
    <w:rsid w:val="005A11D2"/>
    <w:rsid w:val="005A1BFF"/>
    <w:rsid w:val="005A34F8"/>
    <w:rsid w:val="005A5206"/>
    <w:rsid w:val="005A5D29"/>
    <w:rsid w:val="005A6097"/>
    <w:rsid w:val="005A67AE"/>
    <w:rsid w:val="005A7340"/>
    <w:rsid w:val="005A78BA"/>
    <w:rsid w:val="005B039B"/>
    <w:rsid w:val="005B0AC1"/>
    <w:rsid w:val="005B15B1"/>
    <w:rsid w:val="005B23F6"/>
    <w:rsid w:val="005B26DB"/>
    <w:rsid w:val="005B3630"/>
    <w:rsid w:val="005B526D"/>
    <w:rsid w:val="005B6F1C"/>
    <w:rsid w:val="005B7037"/>
    <w:rsid w:val="005B71FE"/>
    <w:rsid w:val="005B7840"/>
    <w:rsid w:val="005B7EB5"/>
    <w:rsid w:val="005C050B"/>
    <w:rsid w:val="005C14C2"/>
    <w:rsid w:val="005C38F1"/>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0BE"/>
    <w:rsid w:val="005E7CE9"/>
    <w:rsid w:val="005F730E"/>
    <w:rsid w:val="005F77A6"/>
    <w:rsid w:val="0060081A"/>
    <w:rsid w:val="00600F8F"/>
    <w:rsid w:val="00601BEA"/>
    <w:rsid w:val="00601FD7"/>
    <w:rsid w:val="00602F80"/>
    <w:rsid w:val="00606738"/>
    <w:rsid w:val="006069EF"/>
    <w:rsid w:val="00606C57"/>
    <w:rsid w:val="00611CBF"/>
    <w:rsid w:val="00611D21"/>
    <w:rsid w:val="00614D1A"/>
    <w:rsid w:val="00615924"/>
    <w:rsid w:val="00620666"/>
    <w:rsid w:val="006215CD"/>
    <w:rsid w:val="00621AF7"/>
    <w:rsid w:val="0062225A"/>
    <w:rsid w:val="00622E43"/>
    <w:rsid w:val="006232A0"/>
    <w:rsid w:val="00623BAD"/>
    <w:rsid w:val="006241FA"/>
    <w:rsid w:val="00627B1A"/>
    <w:rsid w:val="00630940"/>
    <w:rsid w:val="00630BE0"/>
    <w:rsid w:val="00630C80"/>
    <w:rsid w:val="006314CB"/>
    <w:rsid w:val="0063173A"/>
    <w:rsid w:val="006322F4"/>
    <w:rsid w:val="00632BAC"/>
    <w:rsid w:val="00634F3E"/>
    <w:rsid w:val="006360E9"/>
    <w:rsid w:val="006361FA"/>
    <w:rsid w:val="00637E38"/>
    <w:rsid w:val="00640329"/>
    <w:rsid w:val="00641EF9"/>
    <w:rsid w:val="00643EAF"/>
    <w:rsid w:val="00645CDE"/>
    <w:rsid w:val="00646799"/>
    <w:rsid w:val="00646F73"/>
    <w:rsid w:val="00647512"/>
    <w:rsid w:val="00650270"/>
    <w:rsid w:val="006504DA"/>
    <w:rsid w:val="0065092D"/>
    <w:rsid w:val="00651179"/>
    <w:rsid w:val="00652A5F"/>
    <w:rsid w:val="00655C2D"/>
    <w:rsid w:val="00656F19"/>
    <w:rsid w:val="006607A9"/>
    <w:rsid w:val="00664B03"/>
    <w:rsid w:val="006654DE"/>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6E5C"/>
    <w:rsid w:val="006872F8"/>
    <w:rsid w:val="00687E74"/>
    <w:rsid w:val="00690564"/>
    <w:rsid w:val="006910B5"/>
    <w:rsid w:val="00691B76"/>
    <w:rsid w:val="00695B4E"/>
    <w:rsid w:val="00695C3A"/>
    <w:rsid w:val="00695D7A"/>
    <w:rsid w:val="006971A5"/>
    <w:rsid w:val="00697435"/>
    <w:rsid w:val="006A1133"/>
    <w:rsid w:val="006A1A04"/>
    <w:rsid w:val="006A651F"/>
    <w:rsid w:val="006A7D39"/>
    <w:rsid w:val="006B2009"/>
    <w:rsid w:val="006B230D"/>
    <w:rsid w:val="006B38B4"/>
    <w:rsid w:val="006B4344"/>
    <w:rsid w:val="006B55A7"/>
    <w:rsid w:val="006B579B"/>
    <w:rsid w:val="006B5BBD"/>
    <w:rsid w:val="006B6C3A"/>
    <w:rsid w:val="006B70B7"/>
    <w:rsid w:val="006C0309"/>
    <w:rsid w:val="006C0A9C"/>
    <w:rsid w:val="006C29F3"/>
    <w:rsid w:val="006C3FEE"/>
    <w:rsid w:val="006C6515"/>
    <w:rsid w:val="006D2779"/>
    <w:rsid w:val="006D3BB0"/>
    <w:rsid w:val="006D4EA6"/>
    <w:rsid w:val="006D5212"/>
    <w:rsid w:val="006D616D"/>
    <w:rsid w:val="006D68B6"/>
    <w:rsid w:val="006D7520"/>
    <w:rsid w:val="006D7927"/>
    <w:rsid w:val="006E0098"/>
    <w:rsid w:val="006E0613"/>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1137"/>
    <w:rsid w:val="007135B3"/>
    <w:rsid w:val="00713C8C"/>
    <w:rsid w:val="007152FF"/>
    <w:rsid w:val="007170E4"/>
    <w:rsid w:val="007177EC"/>
    <w:rsid w:val="007203C2"/>
    <w:rsid w:val="00720893"/>
    <w:rsid w:val="007223B1"/>
    <w:rsid w:val="00722917"/>
    <w:rsid w:val="00722D39"/>
    <w:rsid w:val="0072546E"/>
    <w:rsid w:val="0072608D"/>
    <w:rsid w:val="007266EF"/>
    <w:rsid w:val="00726C93"/>
    <w:rsid w:val="0073062C"/>
    <w:rsid w:val="00730852"/>
    <w:rsid w:val="00730A6B"/>
    <w:rsid w:val="0073424F"/>
    <w:rsid w:val="0073485E"/>
    <w:rsid w:val="00734C9C"/>
    <w:rsid w:val="00734F53"/>
    <w:rsid w:val="0073520A"/>
    <w:rsid w:val="0074049A"/>
    <w:rsid w:val="00746BD1"/>
    <w:rsid w:val="00751AD1"/>
    <w:rsid w:val="0075288A"/>
    <w:rsid w:val="00756527"/>
    <w:rsid w:val="00757D6C"/>
    <w:rsid w:val="00760085"/>
    <w:rsid w:val="00760F0A"/>
    <w:rsid w:val="007610C3"/>
    <w:rsid w:val="00762BA1"/>
    <w:rsid w:val="00763B31"/>
    <w:rsid w:val="00763CC1"/>
    <w:rsid w:val="00764340"/>
    <w:rsid w:val="00764C17"/>
    <w:rsid w:val="00764CB0"/>
    <w:rsid w:val="0076664C"/>
    <w:rsid w:val="00766FBE"/>
    <w:rsid w:val="00771666"/>
    <w:rsid w:val="00774BAE"/>
    <w:rsid w:val="00775A11"/>
    <w:rsid w:val="00776086"/>
    <w:rsid w:val="0077676C"/>
    <w:rsid w:val="00780AD4"/>
    <w:rsid w:val="00783D02"/>
    <w:rsid w:val="00786B7C"/>
    <w:rsid w:val="00786D80"/>
    <w:rsid w:val="007908B9"/>
    <w:rsid w:val="00790B50"/>
    <w:rsid w:val="00790ECF"/>
    <w:rsid w:val="00790F11"/>
    <w:rsid w:val="00790FEC"/>
    <w:rsid w:val="00791A5A"/>
    <w:rsid w:val="00792256"/>
    <w:rsid w:val="00792EF0"/>
    <w:rsid w:val="00793139"/>
    <w:rsid w:val="007950BE"/>
    <w:rsid w:val="00795D61"/>
    <w:rsid w:val="00796DBC"/>
    <w:rsid w:val="0079780C"/>
    <w:rsid w:val="007A013D"/>
    <w:rsid w:val="007A2C3D"/>
    <w:rsid w:val="007A4B12"/>
    <w:rsid w:val="007A552A"/>
    <w:rsid w:val="007A657F"/>
    <w:rsid w:val="007B15CB"/>
    <w:rsid w:val="007B2D58"/>
    <w:rsid w:val="007B3E50"/>
    <w:rsid w:val="007B4B1E"/>
    <w:rsid w:val="007B4F6D"/>
    <w:rsid w:val="007B4F91"/>
    <w:rsid w:val="007B519A"/>
    <w:rsid w:val="007B54E6"/>
    <w:rsid w:val="007B6AA6"/>
    <w:rsid w:val="007B703F"/>
    <w:rsid w:val="007B7ECE"/>
    <w:rsid w:val="007C0412"/>
    <w:rsid w:val="007C3B56"/>
    <w:rsid w:val="007C3F96"/>
    <w:rsid w:val="007C48F0"/>
    <w:rsid w:val="007C5D38"/>
    <w:rsid w:val="007C5D67"/>
    <w:rsid w:val="007C5DAD"/>
    <w:rsid w:val="007C624B"/>
    <w:rsid w:val="007C63A1"/>
    <w:rsid w:val="007D361E"/>
    <w:rsid w:val="007D58BA"/>
    <w:rsid w:val="007D594E"/>
    <w:rsid w:val="007D5D41"/>
    <w:rsid w:val="007D685B"/>
    <w:rsid w:val="007E0D5F"/>
    <w:rsid w:val="007E2218"/>
    <w:rsid w:val="007E4B83"/>
    <w:rsid w:val="007E639A"/>
    <w:rsid w:val="007E7A24"/>
    <w:rsid w:val="007F0EE5"/>
    <w:rsid w:val="007F2D77"/>
    <w:rsid w:val="007F78DF"/>
    <w:rsid w:val="0080070E"/>
    <w:rsid w:val="008007F4"/>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1E6A"/>
    <w:rsid w:val="008321DE"/>
    <w:rsid w:val="008325C0"/>
    <w:rsid w:val="00833605"/>
    <w:rsid w:val="0083423F"/>
    <w:rsid w:val="00835383"/>
    <w:rsid w:val="00835E10"/>
    <w:rsid w:val="008401C7"/>
    <w:rsid w:val="00840D4A"/>
    <w:rsid w:val="008424EA"/>
    <w:rsid w:val="00842BB4"/>
    <w:rsid w:val="00842BE7"/>
    <w:rsid w:val="00844676"/>
    <w:rsid w:val="00845850"/>
    <w:rsid w:val="008458AC"/>
    <w:rsid w:val="00845992"/>
    <w:rsid w:val="00845A1B"/>
    <w:rsid w:val="00845D7A"/>
    <w:rsid w:val="00850CF8"/>
    <w:rsid w:val="00852B0E"/>
    <w:rsid w:val="008530F5"/>
    <w:rsid w:val="00853A50"/>
    <w:rsid w:val="00856E27"/>
    <w:rsid w:val="00857089"/>
    <w:rsid w:val="008618AA"/>
    <w:rsid w:val="00864593"/>
    <w:rsid w:val="00864B01"/>
    <w:rsid w:val="00865D7B"/>
    <w:rsid w:val="0086704C"/>
    <w:rsid w:val="008673D1"/>
    <w:rsid w:val="00867FDA"/>
    <w:rsid w:val="008700BD"/>
    <w:rsid w:val="00871A09"/>
    <w:rsid w:val="00871C71"/>
    <w:rsid w:val="00872A5F"/>
    <w:rsid w:val="00873BA5"/>
    <w:rsid w:val="0087505B"/>
    <w:rsid w:val="008760CA"/>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C05F9"/>
    <w:rsid w:val="008C1912"/>
    <w:rsid w:val="008C2222"/>
    <w:rsid w:val="008C24D3"/>
    <w:rsid w:val="008C4DB2"/>
    <w:rsid w:val="008C5A25"/>
    <w:rsid w:val="008D00BC"/>
    <w:rsid w:val="008D0C22"/>
    <w:rsid w:val="008D33B5"/>
    <w:rsid w:val="008D3F9F"/>
    <w:rsid w:val="008D647E"/>
    <w:rsid w:val="008D658F"/>
    <w:rsid w:val="008D73E5"/>
    <w:rsid w:val="008E0132"/>
    <w:rsid w:val="008E1929"/>
    <w:rsid w:val="008E3848"/>
    <w:rsid w:val="008E3AD2"/>
    <w:rsid w:val="008E4A0C"/>
    <w:rsid w:val="008E4CF0"/>
    <w:rsid w:val="008E53DE"/>
    <w:rsid w:val="008E6EED"/>
    <w:rsid w:val="008E7AC2"/>
    <w:rsid w:val="008F05DF"/>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3048C"/>
    <w:rsid w:val="00930ECF"/>
    <w:rsid w:val="009310B5"/>
    <w:rsid w:val="00931906"/>
    <w:rsid w:val="00931D31"/>
    <w:rsid w:val="00933F97"/>
    <w:rsid w:val="00936AD7"/>
    <w:rsid w:val="00937909"/>
    <w:rsid w:val="00941388"/>
    <w:rsid w:val="00942EB6"/>
    <w:rsid w:val="00944C15"/>
    <w:rsid w:val="00946E18"/>
    <w:rsid w:val="00950014"/>
    <w:rsid w:val="00950CF8"/>
    <w:rsid w:val="0095389B"/>
    <w:rsid w:val="00953E09"/>
    <w:rsid w:val="009547F7"/>
    <w:rsid w:val="00955CBF"/>
    <w:rsid w:val="0095663F"/>
    <w:rsid w:val="00956AC9"/>
    <w:rsid w:val="0095763D"/>
    <w:rsid w:val="0095771C"/>
    <w:rsid w:val="00960E46"/>
    <w:rsid w:val="009634A5"/>
    <w:rsid w:val="009644AF"/>
    <w:rsid w:val="009653F5"/>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59AC"/>
    <w:rsid w:val="00986C24"/>
    <w:rsid w:val="00986F37"/>
    <w:rsid w:val="00987246"/>
    <w:rsid w:val="009873DD"/>
    <w:rsid w:val="00991A65"/>
    <w:rsid w:val="00992163"/>
    <w:rsid w:val="00992BDB"/>
    <w:rsid w:val="0099394A"/>
    <w:rsid w:val="009945F7"/>
    <w:rsid w:val="00995D7F"/>
    <w:rsid w:val="009A00FB"/>
    <w:rsid w:val="009A0C7A"/>
    <w:rsid w:val="009A1D9B"/>
    <w:rsid w:val="009A4F21"/>
    <w:rsid w:val="009A564A"/>
    <w:rsid w:val="009A5A3C"/>
    <w:rsid w:val="009A62AC"/>
    <w:rsid w:val="009A7240"/>
    <w:rsid w:val="009B0582"/>
    <w:rsid w:val="009B0F1C"/>
    <w:rsid w:val="009B10AA"/>
    <w:rsid w:val="009B14F8"/>
    <w:rsid w:val="009B2594"/>
    <w:rsid w:val="009B45DB"/>
    <w:rsid w:val="009B5342"/>
    <w:rsid w:val="009B605E"/>
    <w:rsid w:val="009B63DA"/>
    <w:rsid w:val="009B67F4"/>
    <w:rsid w:val="009B7012"/>
    <w:rsid w:val="009B77D7"/>
    <w:rsid w:val="009C0AA1"/>
    <w:rsid w:val="009C0EDB"/>
    <w:rsid w:val="009C0FD5"/>
    <w:rsid w:val="009C1BF8"/>
    <w:rsid w:val="009C2387"/>
    <w:rsid w:val="009C24EA"/>
    <w:rsid w:val="009C2674"/>
    <w:rsid w:val="009C396E"/>
    <w:rsid w:val="009C424B"/>
    <w:rsid w:val="009C4493"/>
    <w:rsid w:val="009C5788"/>
    <w:rsid w:val="009C680A"/>
    <w:rsid w:val="009C6FEC"/>
    <w:rsid w:val="009C7823"/>
    <w:rsid w:val="009D0935"/>
    <w:rsid w:val="009D4EDF"/>
    <w:rsid w:val="009D53B8"/>
    <w:rsid w:val="009E28DB"/>
    <w:rsid w:val="009E2EF0"/>
    <w:rsid w:val="009E3CCD"/>
    <w:rsid w:val="009E4401"/>
    <w:rsid w:val="009E4BA6"/>
    <w:rsid w:val="009E6764"/>
    <w:rsid w:val="009E6CAC"/>
    <w:rsid w:val="009F0A73"/>
    <w:rsid w:val="009F1FF3"/>
    <w:rsid w:val="009F230A"/>
    <w:rsid w:val="009F3652"/>
    <w:rsid w:val="009F4C54"/>
    <w:rsid w:val="009F541B"/>
    <w:rsid w:val="009F569A"/>
    <w:rsid w:val="00A00435"/>
    <w:rsid w:val="00A00B68"/>
    <w:rsid w:val="00A01E01"/>
    <w:rsid w:val="00A0202F"/>
    <w:rsid w:val="00A0219F"/>
    <w:rsid w:val="00A043F2"/>
    <w:rsid w:val="00A048CA"/>
    <w:rsid w:val="00A05C49"/>
    <w:rsid w:val="00A05C99"/>
    <w:rsid w:val="00A072D0"/>
    <w:rsid w:val="00A077E5"/>
    <w:rsid w:val="00A11F90"/>
    <w:rsid w:val="00A121FC"/>
    <w:rsid w:val="00A125C2"/>
    <w:rsid w:val="00A13D5C"/>
    <w:rsid w:val="00A17505"/>
    <w:rsid w:val="00A17698"/>
    <w:rsid w:val="00A2063B"/>
    <w:rsid w:val="00A22AD3"/>
    <w:rsid w:val="00A22DA2"/>
    <w:rsid w:val="00A262A3"/>
    <w:rsid w:val="00A26431"/>
    <w:rsid w:val="00A313C0"/>
    <w:rsid w:val="00A3319E"/>
    <w:rsid w:val="00A33AAE"/>
    <w:rsid w:val="00A33EF2"/>
    <w:rsid w:val="00A3426A"/>
    <w:rsid w:val="00A35C8C"/>
    <w:rsid w:val="00A35F47"/>
    <w:rsid w:val="00A36D9E"/>
    <w:rsid w:val="00A372C6"/>
    <w:rsid w:val="00A3740C"/>
    <w:rsid w:val="00A42518"/>
    <w:rsid w:val="00A43E20"/>
    <w:rsid w:val="00A4470B"/>
    <w:rsid w:val="00A44C0A"/>
    <w:rsid w:val="00A45903"/>
    <w:rsid w:val="00A46C58"/>
    <w:rsid w:val="00A51499"/>
    <w:rsid w:val="00A52AA0"/>
    <w:rsid w:val="00A539E9"/>
    <w:rsid w:val="00A5486D"/>
    <w:rsid w:val="00A60630"/>
    <w:rsid w:val="00A62B0A"/>
    <w:rsid w:val="00A636FE"/>
    <w:rsid w:val="00A64AE7"/>
    <w:rsid w:val="00A71530"/>
    <w:rsid w:val="00A723BF"/>
    <w:rsid w:val="00A72B59"/>
    <w:rsid w:val="00A73065"/>
    <w:rsid w:val="00A73475"/>
    <w:rsid w:val="00A7428F"/>
    <w:rsid w:val="00A74BFC"/>
    <w:rsid w:val="00A7679A"/>
    <w:rsid w:val="00A77DDF"/>
    <w:rsid w:val="00A817F1"/>
    <w:rsid w:val="00A819BA"/>
    <w:rsid w:val="00A8243C"/>
    <w:rsid w:val="00A835EE"/>
    <w:rsid w:val="00A840F4"/>
    <w:rsid w:val="00A85621"/>
    <w:rsid w:val="00A87101"/>
    <w:rsid w:val="00A87C76"/>
    <w:rsid w:val="00A903A2"/>
    <w:rsid w:val="00A90E10"/>
    <w:rsid w:val="00A9253D"/>
    <w:rsid w:val="00A934F5"/>
    <w:rsid w:val="00A94E0C"/>
    <w:rsid w:val="00A95CB3"/>
    <w:rsid w:val="00A95F5F"/>
    <w:rsid w:val="00AA24AB"/>
    <w:rsid w:val="00AA2762"/>
    <w:rsid w:val="00AA31B3"/>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4338"/>
    <w:rsid w:val="00AD629C"/>
    <w:rsid w:val="00AD7CA8"/>
    <w:rsid w:val="00AD7F03"/>
    <w:rsid w:val="00AE0ECB"/>
    <w:rsid w:val="00AE10F8"/>
    <w:rsid w:val="00AE3C47"/>
    <w:rsid w:val="00AE5013"/>
    <w:rsid w:val="00AE52C3"/>
    <w:rsid w:val="00AE5E57"/>
    <w:rsid w:val="00AE6087"/>
    <w:rsid w:val="00AE7D0C"/>
    <w:rsid w:val="00AE7DB0"/>
    <w:rsid w:val="00AF0EA2"/>
    <w:rsid w:val="00AF181A"/>
    <w:rsid w:val="00AF1899"/>
    <w:rsid w:val="00AF1AFF"/>
    <w:rsid w:val="00AF294D"/>
    <w:rsid w:val="00AF3F4D"/>
    <w:rsid w:val="00AF4046"/>
    <w:rsid w:val="00B00233"/>
    <w:rsid w:val="00B014AB"/>
    <w:rsid w:val="00B02D56"/>
    <w:rsid w:val="00B0394D"/>
    <w:rsid w:val="00B03C9F"/>
    <w:rsid w:val="00B05A99"/>
    <w:rsid w:val="00B06108"/>
    <w:rsid w:val="00B0646D"/>
    <w:rsid w:val="00B064D8"/>
    <w:rsid w:val="00B11776"/>
    <w:rsid w:val="00B13DE3"/>
    <w:rsid w:val="00B14D19"/>
    <w:rsid w:val="00B15C6F"/>
    <w:rsid w:val="00B210BD"/>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40E0B"/>
    <w:rsid w:val="00B42220"/>
    <w:rsid w:val="00B4261A"/>
    <w:rsid w:val="00B4333F"/>
    <w:rsid w:val="00B44280"/>
    <w:rsid w:val="00B445AD"/>
    <w:rsid w:val="00B44D7C"/>
    <w:rsid w:val="00B4532A"/>
    <w:rsid w:val="00B47395"/>
    <w:rsid w:val="00B501B6"/>
    <w:rsid w:val="00B50823"/>
    <w:rsid w:val="00B5241E"/>
    <w:rsid w:val="00B53A6C"/>
    <w:rsid w:val="00B53EE7"/>
    <w:rsid w:val="00B54F54"/>
    <w:rsid w:val="00B55483"/>
    <w:rsid w:val="00B5613B"/>
    <w:rsid w:val="00B57047"/>
    <w:rsid w:val="00B57272"/>
    <w:rsid w:val="00B57EE4"/>
    <w:rsid w:val="00B60401"/>
    <w:rsid w:val="00B6095D"/>
    <w:rsid w:val="00B60A51"/>
    <w:rsid w:val="00B60ED8"/>
    <w:rsid w:val="00B61BD8"/>
    <w:rsid w:val="00B62ABA"/>
    <w:rsid w:val="00B6431F"/>
    <w:rsid w:val="00B65C8D"/>
    <w:rsid w:val="00B66987"/>
    <w:rsid w:val="00B700F8"/>
    <w:rsid w:val="00B71123"/>
    <w:rsid w:val="00B71EE3"/>
    <w:rsid w:val="00B7254F"/>
    <w:rsid w:val="00B7441B"/>
    <w:rsid w:val="00B76423"/>
    <w:rsid w:val="00B766A6"/>
    <w:rsid w:val="00B80292"/>
    <w:rsid w:val="00B81028"/>
    <w:rsid w:val="00B81FE8"/>
    <w:rsid w:val="00B82AA1"/>
    <w:rsid w:val="00B8516E"/>
    <w:rsid w:val="00B85BA8"/>
    <w:rsid w:val="00B86CB5"/>
    <w:rsid w:val="00B87E42"/>
    <w:rsid w:val="00B903CF"/>
    <w:rsid w:val="00B90B4E"/>
    <w:rsid w:val="00B91119"/>
    <w:rsid w:val="00B94134"/>
    <w:rsid w:val="00BA0754"/>
    <w:rsid w:val="00BA13AD"/>
    <w:rsid w:val="00BA1BAF"/>
    <w:rsid w:val="00BA46AB"/>
    <w:rsid w:val="00BA4C43"/>
    <w:rsid w:val="00BA5557"/>
    <w:rsid w:val="00BA557F"/>
    <w:rsid w:val="00BA5852"/>
    <w:rsid w:val="00BA6BA0"/>
    <w:rsid w:val="00BA6CDD"/>
    <w:rsid w:val="00BA78EB"/>
    <w:rsid w:val="00BB0311"/>
    <w:rsid w:val="00BB2210"/>
    <w:rsid w:val="00BB44B5"/>
    <w:rsid w:val="00BB48B1"/>
    <w:rsid w:val="00BB49D2"/>
    <w:rsid w:val="00BB5764"/>
    <w:rsid w:val="00BB61F6"/>
    <w:rsid w:val="00BB6342"/>
    <w:rsid w:val="00BB678E"/>
    <w:rsid w:val="00BB7C6D"/>
    <w:rsid w:val="00BC1C3E"/>
    <w:rsid w:val="00BC22EA"/>
    <w:rsid w:val="00BC23AA"/>
    <w:rsid w:val="00BC300E"/>
    <w:rsid w:val="00BC320A"/>
    <w:rsid w:val="00BC35B2"/>
    <w:rsid w:val="00BC47A1"/>
    <w:rsid w:val="00BC5FFF"/>
    <w:rsid w:val="00BC6CC4"/>
    <w:rsid w:val="00BC7419"/>
    <w:rsid w:val="00BD0053"/>
    <w:rsid w:val="00BD0D30"/>
    <w:rsid w:val="00BD1CD3"/>
    <w:rsid w:val="00BD293B"/>
    <w:rsid w:val="00BD3279"/>
    <w:rsid w:val="00BD4CB5"/>
    <w:rsid w:val="00BD59FD"/>
    <w:rsid w:val="00BD662A"/>
    <w:rsid w:val="00BD7F74"/>
    <w:rsid w:val="00BE0D10"/>
    <w:rsid w:val="00BE1019"/>
    <w:rsid w:val="00BE148F"/>
    <w:rsid w:val="00BE1D43"/>
    <w:rsid w:val="00BE2730"/>
    <w:rsid w:val="00BE4D7D"/>
    <w:rsid w:val="00BE6B0E"/>
    <w:rsid w:val="00BE6C09"/>
    <w:rsid w:val="00BF11BC"/>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67D7"/>
    <w:rsid w:val="00C1086D"/>
    <w:rsid w:val="00C10DDE"/>
    <w:rsid w:val="00C10FB2"/>
    <w:rsid w:val="00C13E1C"/>
    <w:rsid w:val="00C14F0E"/>
    <w:rsid w:val="00C158CF"/>
    <w:rsid w:val="00C15DD7"/>
    <w:rsid w:val="00C17141"/>
    <w:rsid w:val="00C178C2"/>
    <w:rsid w:val="00C2257D"/>
    <w:rsid w:val="00C229C6"/>
    <w:rsid w:val="00C229D5"/>
    <w:rsid w:val="00C22D60"/>
    <w:rsid w:val="00C24BBF"/>
    <w:rsid w:val="00C24C28"/>
    <w:rsid w:val="00C255B0"/>
    <w:rsid w:val="00C30703"/>
    <w:rsid w:val="00C30A92"/>
    <w:rsid w:val="00C31521"/>
    <w:rsid w:val="00C3195D"/>
    <w:rsid w:val="00C319FF"/>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125E"/>
    <w:rsid w:val="00C61467"/>
    <w:rsid w:val="00C6248C"/>
    <w:rsid w:val="00C62503"/>
    <w:rsid w:val="00C62877"/>
    <w:rsid w:val="00C64A63"/>
    <w:rsid w:val="00C650D0"/>
    <w:rsid w:val="00C65BFB"/>
    <w:rsid w:val="00C67A5B"/>
    <w:rsid w:val="00C71390"/>
    <w:rsid w:val="00C72443"/>
    <w:rsid w:val="00C7721D"/>
    <w:rsid w:val="00C77AD9"/>
    <w:rsid w:val="00C800D0"/>
    <w:rsid w:val="00C860BE"/>
    <w:rsid w:val="00C86CDB"/>
    <w:rsid w:val="00C86EFC"/>
    <w:rsid w:val="00C875AA"/>
    <w:rsid w:val="00C87D08"/>
    <w:rsid w:val="00C90810"/>
    <w:rsid w:val="00C92375"/>
    <w:rsid w:val="00C92C43"/>
    <w:rsid w:val="00C9322C"/>
    <w:rsid w:val="00C935E9"/>
    <w:rsid w:val="00C95546"/>
    <w:rsid w:val="00CA020B"/>
    <w:rsid w:val="00CA17EE"/>
    <w:rsid w:val="00CA19A8"/>
    <w:rsid w:val="00CA3F2C"/>
    <w:rsid w:val="00CA5857"/>
    <w:rsid w:val="00CA6BF8"/>
    <w:rsid w:val="00CA741C"/>
    <w:rsid w:val="00CA7C60"/>
    <w:rsid w:val="00CB0FB8"/>
    <w:rsid w:val="00CB3163"/>
    <w:rsid w:val="00CB43A0"/>
    <w:rsid w:val="00CB53C0"/>
    <w:rsid w:val="00CB591B"/>
    <w:rsid w:val="00CB612B"/>
    <w:rsid w:val="00CB6291"/>
    <w:rsid w:val="00CB6C0C"/>
    <w:rsid w:val="00CB7073"/>
    <w:rsid w:val="00CB7D2E"/>
    <w:rsid w:val="00CC05A5"/>
    <w:rsid w:val="00CC3022"/>
    <w:rsid w:val="00CC5354"/>
    <w:rsid w:val="00CC6A74"/>
    <w:rsid w:val="00CD14F1"/>
    <w:rsid w:val="00CD19AF"/>
    <w:rsid w:val="00CD27E0"/>
    <w:rsid w:val="00CD2953"/>
    <w:rsid w:val="00CD29CE"/>
    <w:rsid w:val="00CD2E4D"/>
    <w:rsid w:val="00CD4AD7"/>
    <w:rsid w:val="00CD59F1"/>
    <w:rsid w:val="00CD738E"/>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38F6"/>
    <w:rsid w:val="00D14D11"/>
    <w:rsid w:val="00D22F30"/>
    <w:rsid w:val="00D2397A"/>
    <w:rsid w:val="00D2433B"/>
    <w:rsid w:val="00D243DA"/>
    <w:rsid w:val="00D25C76"/>
    <w:rsid w:val="00D26DF9"/>
    <w:rsid w:val="00D27840"/>
    <w:rsid w:val="00D27D77"/>
    <w:rsid w:val="00D31132"/>
    <w:rsid w:val="00D31759"/>
    <w:rsid w:val="00D35CDC"/>
    <w:rsid w:val="00D35D05"/>
    <w:rsid w:val="00D37E0F"/>
    <w:rsid w:val="00D4062A"/>
    <w:rsid w:val="00D410F9"/>
    <w:rsid w:val="00D417C8"/>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1F5A"/>
    <w:rsid w:val="00D62931"/>
    <w:rsid w:val="00D64125"/>
    <w:rsid w:val="00D64A00"/>
    <w:rsid w:val="00D64A3C"/>
    <w:rsid w:val="00D65151"/>
    <w:rsid w:val="00D65742"/>
    <w:rsid w:val="00D66516"/>
    <w:rsid w:val="00D700AC"/>
    <w:rsid w:val="00D70463"/>
    <w:rsid w:val="00D71AAF"/>
    <w:rsid w:val="00D73C69"/>
    <w:rsid w:val="00D76135"/>
    <w:rsid w:val="00D76A31"/>
    <w:rsid w:val="00D76A35"/>
    <w:rsid w:val="00D77F9F"/>
    <w:rsid w:val="00D8125B"/>
    <w:rsid w:val="00D82A34"/>
    <w:rsid w:val="00D83D1C"/>
    <w:rsid w:val="00D84408"/>
    <w:rsid w:val="00D86BDC"/>
    <w:rsid w:val="00D86FB9"/>
    <w:rsid w:val="00D87085"/>
    <w:rsid w:val="00D90FAC"/>
    <w:rsid w:val="00D9183D"/>
    <w:rsid w:val="00D91C05"/>
    <w:rsid w:val="00D926EF"/>
    <w:rsid w:val="00D95D98"/>
    <w:rsid w:val="00D96141"/>
    <w:rsid w:val="00DA0435"/>
    <w:rsid w:val="00DA21A4"/>
    <w:rsid w:val="00DA387C"/>
    <w:rsid w:val="00DA6561"/>
    <w:rsid w:val="00DA6950"/>
    <w:rsid w:val="00DA774A"/>
    <w:rsid w:val="00DA77FA"/>
    <w:rsid w:val="00DB0276"/>
    <w:rsid w:val="00DB4342"/>
    <w:rsid w:val="00DB4A0A"/>
    <w:rsid w:val="00DB50C2"/>
    <w:rsid w:val="00DB544E"/>
    <w:rsid w:val="00DB618F"/>
    <w:rsid w:val="00DB67F5"/>
    <w:rsid w:val="00DC13C1"/>
    <w:rsid w:val="00DC3C48"/>
    <w:rsid w:val="00DC47B5"/>
    <w:rsid w:val="00DC47C0"/>
    <w:rsid w:val="00DC4FF0"/>
    <w:rsid w:val="00DC5249"/>
    <w:rsid w:val="00DC5C07"/>
    <w:rsid w:val="00DC67F8"/>
    <w:rsid w:val="00DD10F6"/>
    <w:rsid w:val="00DD20BA"/>
    <w:rsid w:val="00DD41C4"/>
    <w:rsid w:val="00DD5E50"/>
    <w:rsid w:val="00DD6994"/>
    <w:rsid w:val="00DD74DB"/>
    <w:rsid w:val="00DD7E4C"/>
    <w:rsid w:val="00DE68B2"/>
    <w:rsid w:val="00DE75DB"/>
    <w:rsid w:val="00DF0563"/>
    <w:rsid w:val="00DF0671"/>
    <w:rsid w:val="00DF0C4D"/>
    <w:rsid w:val="00DF2675"/>
    <w:rsid w:val="00DF284D"/>
    <w:rsid w:val="00DF31F8"/>
    <w:rsid w:val="00DF34A9"/>
    <w:rsid w:val="00DF36D0"/>
    <w:rsid w:val="00DF37D1"/>
    <w:rsid w:val="00DF3C36"/>
    <w:rsid w:val="00DF54D8"/>
    <w:rsid w:val="00DF6506"/>
    <w:rsid w:val="00DF6604"/>
    <w:rsid w:val="00DF743D"/>
    <w:rsid w:val="00DF75DE"/>
    <w:rsid w:val="00DF7633"/>
    <w:rsid w:val="00DF7AF6"/>
    <w:rsid w:val="00E00B49"/>
    <w:rsid w:val="00E01439"/>
    <w:rsid w:val="00E02167"/>
    <w:rsid w:val="00E03E85"/>
    <w:rsid w:val="00E0713F"/>
    <w:rsid w:val="00E075BE"/>
    <w:rsid w:val="00E1094A"/>
    <w:rsid w:val="00E11011"/>
    <w:rsid w:val="00E11465"/>
    <w:rsid w:val="00E20317"/>
    <w:rsid w:val="00E26342"/>
    <w:rsid w:val="00E2711A"/>
    <w:rsid w:val="00E276DC"/>
    <w:rsid w:val="00E303FC"/>
    <w:rsid w:val="00E33302"/>
    <w:rsid w:val="00E33B8C"/>
    <w:rsid w:val="00E41146"/>
    <w:rsid w:val="00E46582"/>
    <w:rsid w:val="00E46CC8"/>
    <w:rsid w:val="00E47150"/>
    <w:rsid w:val="00E5248F"/>
    <w:rsid w:val="00E5391C"/>
    <w:rsid w:val="00E56C86"/>
    <w:rsid w:val="00E574CE"/>
    <w:rsid w:val="00E579F6"/>
    <w:rsid w:val="00E6024F"/>
    <w:rsid w:val="00E619EF"/>
    <w:rsid w:val="00E6289E"/>
    <w:rsid w:val="00E639CB"/>
    <w:rsid w:val="00E649AD"/>
    <w:rsid w:val="00E64F30"/>
    <w:rsid w:val="00E67732"/>
    <w:rsid w:val="00E7146F"/>
    <w:rsid w:val="00E71CA0"/>
    <w:rsid w:val="00E73A72"/>
    <w:rsid w:val="00E749A2"/>
    <w:rsid w:val="00E8020A"/>
    <w:rsid w:val="00E82057"/>
    <w:rsid w:val="00E8396D"/>
    <w:rsid w:val="00E845D9"/>
    <w:rsid w:val="00E87965"/>
    <w:rsid w:val="00E928EE"/>
    <w:rsid w:val="00E9306C"/>
    <w:rsid w:val="00E93BD9"/>
    <w:rsid w:val="00E943FC"/>
    <w:rsid w:val="00E94A35"/>
    <w:rsid w:val="00E96F0D"/>
    <w:rsid w:val="00E9753A"/>
    <w:rsid w:val="00E9765E"/>
    <w:rsid w:val="00EA2153"/>
    <w:rsid w:val="00EA3EDD"/>
    <w:rsid w:val="00EA4F41"/>
    <w:rsid w:val="00EA52EA"/>
    <w:rsid w:val="00EB0F53"/>
    <w:rsid w:val="00EB13A9"/>
    <w:rsid w:val="00EB2A81"/>
    <w:rsid w:val="00EB4FA5"/>
    <w:rsid w:val="00EB535D"/>
    <w:rsid w:val="00EB5DD2"/>
    <w:rsid w:val="00EC040E"/>
    <w:rsid w:val="00EC2B4C"/>
    <w:rsid w:val="00EC3FBA"/>
    <w:rsid w:val="00EC42AC"/>
    <w:rsid w:val="00EC57D1"/>
    <w:rsid w:val="00EC70A1"/>
    <w:rsid w:val="00ED108E"/>
    <w:rsid w:val="00ED1A80"/>
    <w:rsid w:val="00ED4233"/>
    <w:rsid w:val="00ED6108"/>
    <w:rsid w:val="00ED6D0B"/>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5950"/>
    <w:rsid w:val="00F05E4F"/>
    <w:rsid w:val="00F061F1"/>
    <w:rsid w:val="00F07B2B"/>
    <w:rsid w:val="00F10C24"/>
    <w:rsid w:val="00F11F2E"/>
    <w:rsid w:val="00F12094"/>
    <w:rsid w:val="00F148A7"/>
    <w:rsid w:val="00F14DE8"/>
    <w:rsid w:val="00F15378"/>
    <w:rsid w:val="00F15958"/>
    <w:rsid w:val="00F1738B"/>
    <w:rsid w:val="00F20FB4"/>
    <w:rsid w:val="00F252C5"/>
    <w:rsid w:val="00F304CA"/>
    <w:rsid w:val="00F30CA8"/>
    <w:rsid w:val="00F31322"/>
    <w:rsid w:val="00F33CBE"/>
    <w:rsid w:val="00F33D69"/>
    <w:rsid w:val="00F33E07"/>
    <w:rsid w:val="00F33F46"/>
    <w:rsid w:val="00F33FD4"/>
    <w:rsid w:val="00F345CD"/>
    <w:rsid w:val="00F352AB"/>
    <w:rsid w:val="00F35638"/>
    <w:rsid w:val="00F36659"/>
    <w:rsid w:val="00F41281"/>
    <w:rsid w:val="00F417A0"/>
    <w:rsid w:val="00F4279D"/>
    <w:rsid w:val="00F4434E"/>
    <w:rsid w:val="00F4696E"/>
    <w:rsid w:val="00F47CBE"/>
    <w:rsid w:val="00F501BC"/>
    <w:rsid w:val="00F50417"/>
    <w:rsid w:val="00F507EB"/>
    <w:rsid w:val="00F54ED4"/>
    <w:rsid w:val="00F55291"/>
    <w:rsid w:val="00F601A6"/>
    <w:rsid w:val="00F60548"/>
    <w:rsid w:val="00F6071C"/>
    <w:rsid w:val="00F607A0"/>
    <w:rsid w:val="00F63835"/>
    <w:rsid w:val="00F64098"/>
    <w:rsid w:val="00F6566F"/>
    <w:rsid w:val="00F65C1A"/>
    <w:rsid w:val="00F676DF"/>
    <w:rsid w:val="00F67AEB"/>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3964"/>
    <w:rsid w:val="00FA4856"/>
    <w:rsid w:val="00FA5391"/>
    <w:rsid w:val="00FA62C4"/>
    <w:rsid w:val="00FA7CFE"/>
    <w:rsid w:val="00FA7DD7"/>
    <w:rsid w:val="00FB42FA"/>
    <w:rsid w:val="00FB5DED"/>
    <w:rsid w:val="00FB75CC"/>
    <w:rsid w:val="00FB7FC3"/>
    <w:rsid w:val="00FC03A1"/>
    <w:rsid w:val="00FC0512"/>
    <w:rsid w:val="00FC0CC0"/>
    <w:rsid w:val="00FC119E"/>
    <w:rsid w:val="00FC11C6"/>
    <w:rsid w:val="00FC1C72"/>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0AAD"/>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1"/>
    <w:next w:val="a1"/>
    <w:link w:val="30"/>
    <w:unhideWhenUsed/>
    <w:qFormat/>
    <w:rsid w:val="0060081A"/>
    <w:pPr>
      <w:keepNext/>
      <w:spacing w:before="240" w:after="60"/>
      <w:outlineLvl w:val="2"/>
    </w:pPr>
    <w:rPr>
      <w:rFonts w:ascii="Cambria" w:eastAsia="Malgun Gothic" w:hAnsi="Cambria"/>
      <w:b/>
      <w:bCs/>
      <w:sz w:val="26"/>
      <w:szCs w:val="26"/>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rsid w:val="00EF76DC"/>
    <w:pPr>
      <w:widowControl/>
      <w:snapToGrid/>
      <w:spacing w:line="240" w:lineRule="auto"/>
      <w:ind w:left="5760" w:firstLine="0"/>
    </w:pPr>
    <w:rPr>
      <w:lang w:val="x-none"/>
    </w:rPr>
  </w:style>
  <w:style w:type="character" w:customStyle="1" w:styleId="a9">
    <w:name w:val="Основной текст с отступом Знак"/>
    <w:link w:val="a8"/>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1"/>
    <w:link w:val="34"/>
    <w:rsid w:val="00EF76DC"/>
    <w:pPr>
      <w:widowControl/>
      <w:suppressAutoHyphens w:val="0"/>
      <w:snapToGrid/>
      <w:spacing w:after="120" w:line="240" w:lineRule="auto"/>
      <w:ind w:left="283" w:firstLine="567"/>
    </w:pPr>
    <w:rPr>
      <w:sz w:val="16"/>
      <w:szCs w:val="16"/>
      <w:lang w:val="x-none" w:eastAsia="ru-RU"/>
    </w:rPr>
  </w:style>
  <w:style w:type="character" w:customStyle="1" w:styleId="34">
    <w:name w:val="Основной текст с отступом 3 Знак"/>
    <w:link w:val="33"/>
    <w:rsid w:val="00EF76DC"/>
    <w:rPr>
      <w:rFonts w:ascii="Times New Roman" w:eastAsia="Times New Roman" w:hAnsi="Times New Roman" w:cs="Times New Roman"/>
      <w:sz w:val="16"/>
      <w:szCs w:val="16"/>
      <w:lang w:eastAsia="ru-RU"/>
    </w:rPr>
  </w:style>
  <w:style w:type="paragraph" w:styleId="35">
    <w:name w:val="Body Text 3"/>
    <w:basedOn w:val="a1"/>
    <w:link w:val="36"/>
    <w:rsid w:val="00EF76DC"/>
    <w:pPr>
      <w:widowControl/>
      <w:snapToGrid/>
      <w:spacing w:after="120" w:line="240" w:lineRule="auto"/>
      <w:ind w:firstLine="0"/>
    </w:pPr>
    <w:rPr>
      <w:sz w:val="16"/>
      <w:szCs w:val="16"/>
      <w:lang w:val="x-none"/>
    </w:rPr>
  </w:style>
  <w:style w:type="character" w:customStyle="1" w:styleId="36">
    <w:name w:val="Основной текст 3 Знак"/>
    <w:link w:val="35"/>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99"/>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nhideWhenUsed/>
    <w:rsid w:val="00EF2877"/>
    <w:pPr>
      <w:spacing w:line="240" w:lineRule="auto"/>
    </w:pPr>
    <w:rPr>
      <w:rFonts w:ascii="Tahoma" w:hAnsi="Tahoma" w:cs="Tahoma"/>
      <w:sz w:val="16"/>
      <w:szCs w:val="16"/>
    </w:rPr>
  </w:style>
  <w:style w:type="character" w:customStyle="1" w:styleId="aff3">
    <w:name w:val="Текст выноски Знак"/>
    <w:link w:val="aff2"/>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7063E3"/>
    <w:rPr>
      <w:shd w:val="clear" w:color="auto" w:fill="FFFFFF"/>
    </w:rPr>
  </w:style>
  <w:style w:type="paragraph" w:customStyle="1" w:styleId="38">
    <w:name w:val="Основной текст (3)"/>
    <w:basedOn w:val="a1"/>
    <w:link w:val="37"/>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3"/>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99"/>
    <w:locked/>
    <w:rsid w:val="00D82A34"/>
    <w:rPr>
      <w:sz w:val="22"/>
      <w:szCs w:val="22"/>
      <w:lang w:eastAsia="en-US"/>
    </w:rPr>
  </w:style>
  <w:style w:type="table" w:customStyle="1" w:styleId="39">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nhideWhenUsed/>
    <w:rsid w:val="00950014"/>
    <w:rPr>
      <w:sz w:val="20"/>
      <w:szCs w:val="20"/>
    </w:rPr>
  </w:style>
  <w:style w:type="character" w:customStyle="1" w:styleId="afff1">
    <w:name w:val="Текст сноски Знак"/>
    <w:link w:val="afff0"/>
    <w:rsid w:val="00950014"/>
    <w:rPr>
      <w:rFonts w:ascii="Times New Roman" w:eastAsia="Times New Roman" w:hAnsi="Times New Roman"/>
      <w:lang w:eastAsia="ar-SA"/>
    </w:rPr>
  </w:style>
  <w:style w:type="character" w:styleId="afff2">
    <w:name w:val="footnote reference"/>
    <w:rsid w:val="00950014"/>
    <w:rPr>
      <w:rFonts w:cs="Times New Roman"/>
      <w:vertAlign w:val="superscript"/>
    </w:rPr>
  </w:style>
  <w:style w:type="paragraph" w:customStyle="1" w:styleId="3a">
    <w:name w:val="Основной текст3"/>
    <w:basedOn w:val="a1"/>
    <w:rsid w:val="005A67AE"/>
    <w:pPr>
      <w:shd w:val="clear" w:color="auto" w:fill="FFFFFF"/>
      <w:suppressAutoHyphens w:val="0"/>
      <w:snapToGrid/>
      <w:spacing w:after="120" w:line="240" w:lineRule="atLeast"/>
      <w:ind w:hanging="420"/>
      <w:jc w:val="center"/>
    </w:pPr>
    <w:rPr>
      <w:sz w:val="23"/>
      <w:szCs w:val="23"/>
      <w:lang w:eastAsia="ru-RU"/>
    </w:rPr>
  </w:style>
  <w:style w:type="table" w:customStyle="1" w:styleId="41">
    <w:name w:val="Сетка таблицы4"/>
    <w:basedOn w:val="a4"/>
    <w:next w:val="afc"/>
    <w:uiPriority w:val="39"/>
    <w:rsid w:val="003A10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60081A"/>
    <w:rPr>
      <w:rFonts w:ascii="Cambria" w:eastAsia="Malgun Gothic" w:hAnsi="Cambria"/>
      <w:b/>
      <w:bCs/>
      <w:sz w:val="26"/>
      <w:szCs w:val="26"/>
      <w:lang w:eastAsia="ar-SA"/>
    </w:rPr>
  </w:style>
  <w:style w:type="numbering" w:customStyle="1" w:styleId="3b">
    <w:name w:val="Нет списка3"/>
    <w:next w:val="a5"/>
    <w:uiPriority w:val="99"/>
    <w:semiHidden/>
    <w:unhideWhenUsed/>
    <w:rsid w:val="0060081A"/>
  </w:style>
  <w:style w:type="numbering" w:customStyle="1" w:styleId="130">
    <w:name w:val="Нет списка13"/>
    <w:next w:val="a5"/>
    <w:uiPriority w:val="99"/>
    <w:semiHidden/>
    <w:unhideWhenUsed/>
    <w:rsid w:val="0060081A"/>
  </w:style>
  <w:style w:type="table" w:customStyle="1" w:styleId="5">
    <w:name w:val="Сетка таблицы5"/>
    <w:basedOn w:val="a4"/>
    <w:next w:val="afc"/>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5"/>
    <w:uiPriority w:val="99"/>
    <w:semiHidden/>
    <w:unhideWhenUsed/>
    <w:rsid w:val="0060081A"/>
  </w:style>
  <w:style w:type="numbering" w:customStyle="1" w:styleId="1111">
    <w:name w:val="Нет списка1111"/>
    <w:next w:val="a5"/>
    <w:uiPriority w:val="99"/>
    <w:semiHidden/>
    <w:unhideWhenUsed/>
    <w:rsid w:val="0060081A"/>
  </w:style>
  <w:style w:type="table" w:customStyle="1" w:styleId="114">
    <w:name w:val="Сетка таблицы11"/>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5"/>
    <w:uiPriority w:val="99"/>
    <w:semiHidden/>
    <w:unhideWhenUsed/>
    <w:rsid w:val="0060081A"/>
  </w:style>
  <w:style w:type="numbering" w:customStyle="1" w:styleId="211">
    <w:name w:val="Нет списка21"/>
    <w:next w:val="a5"/>
    <w:uiPriority w:val="99"/>
    <w:semiHidden/>
    <w:unhideWhenUsed/>
    <w:rsid w:val="0060081A"/>
  </w:style>
  <w:style w:type="numbering" w:customStyle="1" w:styleId="121">
    <w:name w:val="Нет списка121"/>
    <w:next w:val="a5"/>
    <w:uiPriority w:val="99"/>
    <w:semiHidden/>
    <w:unhideWhenUsed/>
    <w:rsid w:val="0060081A"/>
  </w:style>
  <w:style w:type="table" w:customStyle="1" w:styleId="212">
    <w:name w:val="Сетка таблицы21"/>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5"/>
    <w:uiPriority w:val="99"/>
    <w:semiHidden/>
    <w:unhideWhenUsed/>
    <w:rsid w:val="0060081A"/>
  </w:style>
  <w:style w:type="table" w:customStyle="1" w:styleId="310">
    <w:name w:val="Сетка таблицы31"/>
    <w:basedOn w:val="a4"/>
    <w:next w:val="afc"/>
    <w:uiPriority w:val="59"/>
    <w:rsid w:val="00600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Основной текст_"/>
    <w:link w:val="18"/>
    <w:rsid w:val="0060081A"/>
    <w:rPr>
      <w:rFonts w:ascii="Times New Roman" w:eastAsia="Times New Roman" w:hAnsi="Times New Roman"/>
      <w:shd w:val="clear" w:color="auto" w:fill="FFFFFF"/>
    </w:rPr>
  </w:style>
  <w:style w:type="paragraph" w:customStyle="1" w:styleId="18">
    <w:name w:val="Основной текст1"/>
    <w:basedOn w:val="a1"/>
    <w:link w:val="afff3"/>
    <w:rsid w:val="0060081A"/>
    <w:pPr>
      <w:shd w:val="clear" w:color="auto" w:fill="FFFFFF"/>
      <w:suppressAutoHyphens w:val="0"/>
      <w:snapToGrid/>
      <w:spacing w:line="0" w:lineRule="atLeast"/>
      <w:ind w:hanging="340"/>
      <w:jc w:val="center"/>
    </w:pPr>
    <w:rPr>
      <w:sz w:val="20"/>
      <w:szCs w:val="20"/>
      <w:lang w:eastAsia="ru-RU"/>
    </w:rPr>
  </w:style>
  <w:style w:type="numbering" w:customStyle="1" w:styleId="42">
    <w:name w:val="Нет списка4"/>
    <w:next w:val="a5"/>
    <w:uiPriority w:val="99"/>
    <w:semiHidden/>
    <w:unhideWhenUsed/>
    <w:rsid w:val="0060081A"/>
  </w:style>
  <w:style w:type="table" w:customStyle="1" w:styleId="61">
    <w:name w:val="Сетка таблицы6"/>
    <w:basedOn w:val="a4"/>
    <w:next w:val="afc"/>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5"/>
    <w:uiPriority w:val="99"/>
    <w:semiHidden/>
    <w:unhideWhenUsed/>
    <w:rsid w:val="0060081A"/>
  </w:style>
  <w:style w:type="numbering" w:customStyle="1" w:styleId="1140">
    <w:name w:val="Нет списка114"/>
    <w:next w:val="a5"/>
    <w:uiPriority w:val="99"/>
    <w:semiHidden/>
    <w:unhideWhenUsed/>
    <w:rsid w:val="0060081A"/>
  </w:style>
  <w:style w:type="table" w:customStyle="1" w:styleId="122">
    <w:name w:val="Сетка таблицы12"/>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5"/>
    <w:uiPriority w:val="99"/>
    <w:semiHidden/>
    <w:unhideWhenUsed/>
    <w:rsid w:val="0060081A"/>
  </w:style>
  <w:style w:type="numbering" w:customStyle="1" w:styleId="220">
    <w:name w:val="Нет списка22"/>
    <w:next w:val="a5"/>
    <w:uiPriority w:val="99"/>
    <w:semiHidden/>
    <w:unhideWhenUsed/>
    <w:rsid w:val="0060081A"/>
  </w:style>
  <w:style w:type="numbering" w:customStyle="1" w:styleId="1220">
    <w:name w:val="Нет списка122"/>
    <w:next w:val="a5"/>
    <w:uiPriority w:val="99"/>
    <w:semiHidden/>
    <w:unhideWhenUsed/>
    <w:rsid w:val="0060081A"/>
  </w:style>
  <w:style w:type="table" w:customStyle="1" w:styleId="221">
    <w:name w:val="Сетка таблицы22"/>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5"/>
    <w:uiPriority w:val="99"/>
    <w:semiHidden/>
    <w:unhideWhenUsed/>
    <w:rsid w:val="0060081A"/>
  </w:style>
  <w:style w:type="table" w:customStyle="1" w:styleId="320">
    <w:name w:val="Сетка таблицы32"/>
    <w:basedOn w:val="a4"/>
    <w:next w:val="afc"/>
    <w:uiPriority w:val="59"/>
    <w:rsid w:val="00600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1"/>
    <w:next w:val="a1"/>
    <w:link w:val="30"/>
    <w:unhideWhenUsed/>
    <w:qFormat/>
    <w:rsid w:val="0060081A"/>
    <w:pPr>
      <w:keepNext/>
      <w:spacing w:before="240" w:after="60"/>
      <w:outlineLvl w:val="2"/>
    </w:pPr>
    <w:rPr>
      <w:rFonts w:ascii="Cambria" w:eastAsia="Malgun Gothic" w:hAnsi="Cambria"/>
      <w:b/>
      <w:bCs/>
      <w:sz w:val="26"/>
      <w:szCs w:val="26"/>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rsid w:val="00EF76DC"/>
    <w:pPr>
      <w:widowControl/>
      <w:snapToGrid/>
      <w:spacing w:line="240" w:lineRule="auto"/>
      <w:ind w:left="5760" w:firstLine="0"/>
    </w:pPr>
    <w:rPr>
      <w:lang w:val="x-none"/>
    </w:rPr>
  </w:style>
  <w:style w:type="character" w:customStyle="1" w:styleId="a9">
    <w:name w:val="Основной текст с отступом Знак"/>
    <w:link w:val="a8"/>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1"/>
    <w:link w:val="34"/>
    <w:rsid w:val="00EF76DC"/>
    <w:pPr>
      <w:widowControl/>
      <w:suppressAutoHyphens w:val="0"/>
      <w:snapToGrid/>
      <w:spacing w:after="120" w:line="240" w:lineRule="auto"/>
      <w:ind w:left="283" w:firstLine="567"/>
    </w:pPr>
    <w:rPr>
      <w:sz w:val="16"/>
      <w:szCs w:val="16"/>
      <w:lang w:val="x-none" w:eastAsia="ru-RU"/>
    </w:rPr>
  </w:style>
  <w:style w:type="character" w:customStyle="1" w:styleId="34">
    <w:name w:val="Основной текст с отступом 3 Знак"/>
    <w:link w:val="33"/>
    <w:rsid w:val="00EF76DC"/>
    <w:rPr>
      <w:rFonts w:ascii="Times New Roman" w:eastAsia="Times New Roman" w:hAnsi="Times New Roman" w:cs="Times New Roman"/>
      <w:sz w:val="16"/>
      <w:szCs w:val="16"/>
      <w:lang w:eastAsia="ru-RU"/>
    </w:rPr>
  </w:style>
  <w:style w:type="paragraph" w:styleId="35">
    <w:name w:val="Body Text 3"/>
    <w:basedOn w:val="a1"/>
    <w:link w:val="36"/>
    <w:rsid w:val="00EF76DC"/>
    <w:pPr>
      <w:widowControl/>
      <w:snapToGrid/>
      <w:spacing w:after="120" w:line="240" w:lineRule="auto"/>
      <w:ind w:firstLine="0"/>
    </w:pPr>
    <w:rPr>
      <w:sz w:val="16"/>
      <w:szCs w:val="16"/>
      <w:lang w:val="x-none"/>
    </w:rPr>
  </w:style>
  <w:style w:type="character" w:customStyle="1" w:styleId="36">
    <w:name w:val="Основной текст 3 Знак"/>
    <w:link w:val="35"/>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99"/>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nhideWhenUsed/>
    <w:rsid w:val="00EF2877"/>
    <w:pPr>
      <w:spacing w:line="240" w:lineRule="auto"/>
    </w:pPr>
    <w:rPr>
      <w:rFonts w:ascii="Tahoma" w:hAnsi="Tahoma" w:cs="Tahoma"/>
      <w:sz w:val="16"/>
      <w:szCs w:val="16"/>
    </w:rPr>
  </w:style>
  <w:style w:type="character" w:customStyle="1" w:styleId="aff3">
    <w:name w:val="Текст выноски Знак"/>
    <w:link w:val="aff2"/>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7063E3"/>
    <w:rPr>
      <w:shd w:val="clear" w:color="auto" w:fill="FFFFFF"/>
    </w:rPr>
  </w:style>
  <w:style w:type="paragraph" w:customStyle="1" w:styleId="38">
    <w:name w:val="Основной текст (3)"/>
    <w:basedOn w:val="a1"/>
    <w:link w:val="37"/>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3"/>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99"/>
    <w:locked/>
    <w:rsid w:val="00D82A34"/>
    <w:rPr>
      <w:sz w:val="22"/>
      <w:szCs w:val="22"/>
      <w:lang w:eastAsia="en-US"/>
    </w:rPr>
  </w:style>
  <w:style w:type="table" w:customStyle="1" w:styleId="39">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nhideWhenUsed/>
    <w:rsid w:val="00950014"/>
    <w:rPr>
      <w:sz w:val="20"/>
      <w:szCs w:val="20"/>
    </w:rPr>
  </w:style>
  <w:style w:type="character" w:customStyle="1" w:styleId="afff1">
    <w:name w:val="Текст сноски Знак"/>
    <w:link w:val="afff0"/>
    <w:rsid w:val="00950014"/>
    <w:rPr>
      <w:rFonts w:ascii="Times New Roman" w:eastAsia="Times New Roman" w:hAnsi="Times New Roman"/>
      <w:lang w:eastAsia="ar-SA"/>
    </w:rPr>
  </w:style>
  <w:style w:type="character" w:styleId="afff2">
    <w:name w:val="footnote reference"/>
    <w:rsid w:val="00950014"/>
    <w:rPr>
      <w:rFonts w:cs="Times New Roman"/>
      <w:vertAlign w:val="superscript"/>
    </w:rPr>
  </w:style>
  <w:style w:type="paragraph" w:customStyle="1" w:styleId="3a">
    <w:name w:val="Основной текст3"/>
    <w:basedOn w:val="a1"/>
    <w:rsid w:val="005A67AE"/>
    <w:pPr>
      <w:shd w:val="clear" w:color="auto" w:fill="FFFFFF"/>
      <w:suppressAutoHyphens w:val="0"/>
      <w:snapToGrid/>
      <w:spacing w:after="120" w:line="240" w:lineRule="atLeast"/>
      <w:ind w:hanging="420"/>
      <w:jc w:val="center"/>
    </w:pPr>
    <w:rPr>
      <w:sz w:val="23"/>
      <w:szCs w:val="23"/>
      <w:lang w:eastAsia="ru-RU"/>
    </w:rPr>
  </w:style>
  <w:style w:type="table" w:customStyle="1" w:styleId="41">
    <w:name w:val="Сетка таблицы4"/>
    <w:basedOn w:val="a4"/>
    <w:next w:val="afc"/>
    <w:uiPriority w:val="39"/>
    <w:rsid w:val="003A10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60081A"/>
    <w:rPr>
      <w:rFonts w:ascii="Cambria" w:eastAsia="Malgun Gothic" w:hAnsi="Cambria"/>
      <w:b/>
      <w:bCs/>
      <w:sz w:val="26"/>
      <w:szCs w:val="26"/>
      <w:lang w:eastAsia="ar-SA"/>
    </w:rPr>
  </w:style>
  <w:style w:type="numbering" w:customStyle="1" w:styleId="3b">
    <w:name w:val="Нет списка3"/>
    <w:next w:val="a5"/>
    <w:uiPriority w:val="99"/>
    <w:semiHidden/>
    <w:unhideWhenUsed/>
    <w:rsid w:val="0060081A"/>
  </w:style>
  <w:style w:type="numbering" w:customStyle="1" w:styleId="130">
    <w:name w:val="Нет списка13"/>
    <w:next w:val="a5"/>
    <w:uiPriority w:val="99"/>
    <w:semiHidden/>
    <w:unhideWhenUsed/>
    <w:rsid w:val="0060081A"/>
  </w:style>
  <w:style w:type="table" w:customStyle="1" w:styleId="5">
    <w:name w:val="Сетка таблицы5"/>
    <w:basedOn w:val="a4"/>
    <w:next w:val="afc"/>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5"/>
    <w:uiPriority w:val="99"/>
    <w:semiHidden/>
    <w:unhideWhenUsed/>
    <w:rsid w:val="0060081A"/>
  </w:style>
  <w:style w:type="numbering" w:customStyle="1" w:styleId="1111">
    <w:name w:val="Нет списка1111"/>
    <w:next w:val="a5"/>
    <w:uiPriority w:val="99"/>
    <w:semiHidden/>
    <w:unhideWhenUsed/>
    <w:rsid w:val="0060081A"/>
  </w:style>
  <w:style w:type="table" w:customStyle="1" w:styleId="114">
    <w:name w:val="Сетка таблицы11"/>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5"/>
    <w:uiPriority w:val="99"/>
    <w:semiHidden/>
    <w:unhideWhenUsed/>
    <w:rsid w:val="0060081A"/>
  </w:style>
  <w:style w:type="numbering" w:customStyle="1" w:styleId="211">
    <w:name w:val="Нет списка21"/>
    <w:next w:val="a5"/>
    <w:uiPriority w:val="99"/>
    <w:semiHidden/>
    <w:unhideWhenUsed/>
    <w:rsid w:val="0060081A"/>
  </w:style>
  <w:style w:type="numbering" w:customStyle="1" w:styleId="121">
    <w:name w:val="Нет списка121"/>
    <w:next w:val="a5"/>
    <w:uiPriority w:val="99"/>
    <w:semiHidden/>
    <w:unhideWhenUsed/>
    <w:rsid w:val="0060081A"/>
  </w:style>
  <w:style w:type="table" w:customStyle="1" w:styleId="212">
    <w:name w:val="Сетка таблицы21"/>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5"/>
    <w:uiPriority w:val="99"/>
    <w:semiHidden/>
    <w:unhideWhenUsed/>
    <w:rsid w:val="0060081A"/>
  </w:style>
  <w:style w:type="table" w:customStyle="1" w:styleId="310">
    <w:name w:val="Сетка таблицы31"/>
    <w:basedOn w:val="a4"/>
    <w:next w:val="afc"/>
    <w:uiPriority w:val="59"/>
    <w:rsid w:val="00600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Основной текст_"/>
    <w:link w:val="18"/>
    <w:rsid w:val="0060081A"/>
    <w:rPr>
      <w:rFonts w:ascii="Times New Roman" w:eastAsia="Times New Roman" w:hAnsi="Times New Roman"/>
      <w:shd w:val="clear" w:color="auto" w:fill="FFFFFF"/>
    </w:rPr>
  </w:style>
  <w:style w:type="paragraph" w:customStyle="1" w:styleId="18">
    <w:name w:val="Основной текст1"/>
    <w:basedOn w:val="a1"/>
    <w:link w:val="afff3"/>
    <w:rsid w:val="0060081A"/>
    <w:pPr>
      <w:shd w:val="clear" w:color="auto" w:fill="FFFFFF"/>
      <w:suppressAutoHyphens w:val="0"/>
      <w:snapToGrid/>
      <w:spacing w:line="0" w:lineRule="atLeast"/>
      <w:ind w:hanging="340"/>
      <w:jc w:val="center"/>
    </w:pPr>
    <w:rPr>
      <w:sz w:val="20"/>
      <w:szCs w:val="20"/>
      <w:lang w:eastAsia="ru-RU"/>
    </w:rPr>
  </w:style>
  <w:style w:type="numbering" w:customStyle="1" w:styleId="42">
    <w:name w:val="Нет списка4"/>
    <w:next w:val="a5"/>
    <w:uiPriority w:val="99"/>
    <w:semiHidden/>
    <w:unhideWhenUsed/>
    <w:rsid w:val="0060081A"/>
  </w:style>
  <w:style w:type="table" w:customStyle="1" w:styleId="61">
    <w:name w:val="Сетка таблицы6"/>
    <w:basedOn w:val="a4"/>
    <w:next w:val="afc"/>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5"/>
    <w:uiPriority w:val="99"/>
    <w:semiHidden/>
    <w:unhideWhenUsed/>
    <w:rsid w:val="0060081A"/>
  </w:style>
  <w:style w:type="numbering" w:customStyle="1" w:styleId="1140">
    <w:name w:val="Нет списка114"/>
    <w:next w:val="a5"/>
    <w:uiPriority w:val="99"/>
    <w:semiHidden/>
    <w:unhideWhenUsed/>
    <w:rsid w:val="0060081A"/>
  </w:style>
  <w:style w:type="table" w:customStyle="1" w:styleId="122">
    <w:name w:val="Сетка таблицы12"/>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5"/>
    <w:uiPriority w:val="99"/>
    <w:semiHidden/>
    <w:unhideWhenUsed/>
    <w:rsid w:val="0060081A"/>
  </w:style>
  <w:style w:type="numbering" w:customStyle="1" w:styleId="220">
    <w:name w:val="Нет списка22"/>
    <w:next w:val="a5"/>
    <w:uiPriority w:val="99"/>
    <w:semiHidden/>
    <w:unhideWhenUsed/>
    <w:rsid w:val="0060081A"/>
  </w:style>
  <w:style w:type="numbering" w:customStyle="1" w:styleId="1220">
    <w:name w:val="Нет списка122"/>
    <w:next w:val="a5"/>
    <w:uiPriority w:val="99"/>
    <w:semiHidden/>
    <w:unhideWhenUsed/>
    <w:rsid w:val="0060081A"/>
  </w:style>
  <w:style w:type="table" w:customStyle="1" w:styleId="221">
    <w:name w:val="Сетка таблицы22"/>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5"/>
    <w:uiPriority w:val="99"/>
    <w:semiHidden/>
    <w:unhideWhenUsed/>
    <w:rsid w:val="0060081A"/>
  </w:style>
  <w:style w:type="table" w:customStyle="1" w:styleId="320">
    <w:name w:val="Сетка таблицы32"/>
    <w:basedOn w:val="a4"/>
    <w:next w:val="afc"/>
    <w:uiPriority w:val="59"/>
    <w:rsid w:val="00600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07153165">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19551914">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hyperlink" Target="garantF1://12009720.45"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hyperlink" Target="garantF1://12009720.45"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 Id="rId27" Type="http://schemas.openxmlformats.org/officeDocument/2006/relationships/hyperlink" Target="garantF1://12057441.811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E1B9-52ED-4E1D-B56B-66CAEF69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30702</Words>
  <Characters>175006</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205298</CharactersWithSpaces>
  <SharedDoc>false</SharedDoc>
  <HLinks>
    <vt:vector size="54" baseType="variant">
      <vt:variant>
        <vt:i4>6881333</vt:i4>
      </vt:variant>
      <vt:variant>
        <vt:i4>36</vt:i4>
      </vt:variant>
      <vt:variant>
        <vt:i4>0</vt:i4>
      </vt:variant>
      <vt:variant>
        <vt:i4>5</vt:i4>
      </vt:variant>
      <vt:variant>
        <vt:lpwstr>garantf1://12057441.81116/</vt:lpwstr>
      </vt:variant>
      <vt:variant>
        <vt:lpwstr/>
      </vt:variant>
      <vt:variant>
        <vt:i4>8060985</vt:i4>
      </vt:variant>
      <vt:variant>
        <vt:i4>33</vt:i4>
      </vt:variant>
      <vt:variant>
        <vt:i4>0</vt:i4>
      </vt:variant>
      <vt:variant>
        <vt:i4>5</vt:i4>
      </vt:variant>
      <vt:variant>
        <vt:lpwstr>garantf1://12009720.45/</vt:lpwstr>
      </vt:variant>
      <vt:variant>
        <vt:lpwstr/>
      </vt:variant>
      <vt:variant>
        <vt:i4>8060985</vt:i4>
      </vt:variant>
      <vt:variant>
        <vt:i4>30</vt:i4>
      </vt:variant>
      <vt:variant>
        <vt:i4>0</vt:i4>
      </vt:variant>
      <vt:variant>
        <vt:i4>5</vt:i4>
      </vt:variant>
      <vt:variant>
        <vt:lpwstr>garantf1://12009720.45/</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5</cp:revision>
  <cp:lastPrinted>2021-11-09T09:53:00Z</cp:lastPrinted>
  <dcterms:created xsi:type="dcterms:W3CDTF">2021-11-16T09:35:00Z</dcterms:created>
  <dcterms:modified xsi:type="dcterms:W3CDTF">2021-11-17T04:57:00Z</dcterms:modified>
</cp:coreProperties>
</file>