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CF7B65">
        <w:rPr>
          <w:rFonts w:eastAsia="Calibri"/>
          <w:lang w:eastAsia="en-US"/>
        </w:rPr>
        <w:t>13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</w:t>
      </w:r>
      <w:r w:rsidR="00CF7B65">
        <w:rPr>
          <w:rFonts w:eastAsia="Calibri"/>
          <w:u w:val="single"/>
          <w:lang w:eastAsia="en-US"/>
        </w:rPr>
        <w:t>марта</w:t>
      </w:r>
      <w:r w:rsidR="00AA4C86">
        <w:rPr>
          <w:rFonts w:eastAsia="Calibri"/>
          <w:u w:val="single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53568A" w:rsidRDefault="00EF76DC" w:rsidP="008838D4">
      <w:pPr>
        <w:jc w:val="center"/>
        <w:rPr>
          <w:sz w:val="32"/>
          <w:szCs w:val="32"/>
        </w:rPr>
      </w:pPr>
      <w:r w:rsidRPr="0053568A">
        <w:rPr>
          <w:sz w:val="32"/>
          <w:szCs w:val="32"/>
        </w:rPr>
        <w:t xml:space="preserve">ДОКУМЕНТАЦИЯ НА ПРОВЕДЕНИЕ АУКЦИОНА В ЭЛЕКТРОННОЙ ФОРМЕ </w:t>
      </w:r>
      <w:r w:rsidRPr="0053568A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53568A">
        <w:rPr>
          <w:sz w:val="32"/>
          <w:szCs w:val="32"/>
        </w:rPr>
        <w:t xml:space="preserve">поставку </w:t>
      </w:r>
      <w:r w:rsidR="0053568A" w:rsidRPr="0053568A">
        <w:rPr>
          <w:sz w:val="32"/>
          <w:szCs w:val="32"/>
        </w:rPr>
        <w:t>лицензий на программное обеспечение (</w:t>
      </w:r>
      <w:proofErr w:type="gramStart"/>
      <w:r w:rsidR="0053568A" w:rsidRPr="0053568A">
        <w:rPr>
          <w:sz w:val="32"/>
          <w:szCs w:val="32"/>
        </w:rPr>
        <w:t>ПО</w:t>
      </w:r>
      <w:proofErr w:type="gramEnd"/>
      <w:r w:rsidR="0053568A" w:rsidRPr="0053568A">
        <w:rPr>
          <w:sz w:val="32"/>
          <w:szCs w:val="32"/>
        </w:rPr>
        <w:t xml:space="preserve">) </w:t>
      </w:r>
      <w:proofErr w:type="gramStart"/>
      <w:r w:rsidR="0053568A" w:rsidRPr="0053568A">
        <w:rPr>
          <w:sz w:val="32"/>
          <w:szCs w:val="32"/>
        </w:rPr>
        <w:t>для</w:t>
      </w:r>
      <w:proofErr w:type="gramEnd"/>
      <w:r w:rsidR="0053568A" w:rsidRPr="0053568A">
        <w:rPr>
          <w:sz w:val="32"/>
          <w:szCs w:val="32"/>
        </w:rPr>
        <w:t xml:space="preserve"> рабочего места Технолога АСКОН Лоцман: </w:t>
      </w:r>
      <w:r w:rsidR="0053568A" w:rsidRPr="0053568A">
        <w:rPr>
          <w:sz w:val="32"/>
          <w:szCs w:val="32"/>
          <w:lang w:val="en-US"/>
        </w:rPr>
        <w:t>PLM</w:t>
      </w:r>
      <w:r w:rsidR="0053568A" w:rsidRPr="0053568A">
        <w:rPr>
          <w:sz w:val="32"/>
          <w:szCs w:val="32"/>
        </w:rPr>
        <w:t xml:space="preserve">, ТП Вертикаль, Корпоративные справочники, Интерфейс к </w:t>
      </w:r>
      <w:r w:rsidR="0053568A" w:rsidRPr="0053568A">
        <w:rPr>
          <w:sz w:val="32"/>
          <w:szCs w:val="32"/>
          <w:lang w:val="en-US"/>
        </w:rPr>
        <w:t>CAD</w:t>
      </w:r>
      <w:r w:rsidR="0053568A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>для нужд</w:t>
      </w:r>
      <w:r w:rsidR="008838D4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 xml:space="preserve">ОАО «НПО </w:t>
      </w:r>
      <w:proofErr w:type="spellStart"/>
      <w:r w:rsidRPr="0053568A">
        <w:rPr>
          <w:sz w:val="32"/>
          <w:szCs w:val="32"/>
        </w:rPr>
        <w:t>НИИИП-НЗиК</w:t>
      </w:r>
      <w:proofErr w:type="spellEnd"/>
      <w:r w:rsidRPr="0053568A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proofErr w:type="gramStart"/>
      <w:r w:rsidR="00F5011B" w:rsidRPr="007E48C3">
        <w:t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  <w:proofErr w:type="gramEnd"/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561328" w:rsidRDefault="00476A9E" w:rsidP="00476A9E">
      <w:pPr>
        <w:rPr>
          <w:b/>
          <w:sz w:val="25"/>
          <w:szCs w:val="25"/>
        </w:rPr>
      </w:pPr>
    </w:p>
    <w:p w:rsidR="00476A9E" w:rsidRPr="00561328" w:rsidRDefault="00476A9E" w:rsidP="00476A9E">
      <w:pPr>
        <w:keepNext/>
        <w:spacing w:line="240" w:lineRule="auto"/>
        <w:ind w:firstLine="709"/>
        <w:rPr>
          <w:b/>
          <w:bCs/>
          <w:sz w:val="25"/>
          <w:szCs w:val="25"/>
        </w:rPr>
      </w:pPr>
      <w:r w:rsidRPr="00561328">
        <w:rPr>
          <w:b/>
          <w:bCs/>
          <w:sz w:val="25"/>
          <w:szCs w:val="25"/>
        </w:rPr>
        <w:lastRenderedPageBreak/>
        <w:t>22. Обеспечение исполнения договора.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>22.2. Договор может быть заключен с момента предоставления обеспечения исполнения договора.</w:t>
      </w:r>
    </w:p>
    <w:p w:rsidR="00EF76DC" w:rsidRPr="007C3FD9" w:rsidRDefault="00EF76DC" w:rsidP="00EF76DC">
      <w:pPr>
        <w:pStyle w:val="ac"/>
        <w:autoSpaceDE w:val="0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EF76DC" w:rsidRPr="007C3FD9" w:rsidRDefault="00EF76DC" w:rsidP="00EF76DC">
      <w:pPr>
        <w:keepNext/>
        <w:widowControl/>
        <w:snapToGrid/>
        <w:spacing w:line="240" w:lineRule="auto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FD9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7C3FD9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7C3FD9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адрес: 630015 г. Новосибирск, ул. </w:t>
            </w:r>
            <w:proofErr w:type="gramStart"/>
            <w:r w:rsidRPr="007C3FD9">
              <w:rPr>
                <w:sz w:val="23"/>
                <w:szCs w:val="23"/>
              </w:rPr>
              <w:t>Планетная</w:t>
            </w:r>
            <w:proofErr w:type="gramEnd"/>
            <w:r w:rsidRPr="007C3FD9">
              <w:rPr>
                <w:sz w:val="23"/>
                <w:szCs w:val="23"/>
              </w:rPr>
              <w:t>, 32.</w:t>
            </w:r>
          </w:p>
          <w:p w:rsidR="00616D2C" w:rsidRPr="007C3FD9" w:rsidRDefault="00EF76DC" w:rsidP="00616D2C">
            <w:pPr>
              <w:pStyle w:val="a2"/>
              <w:widowControl w:val="0"/>
              <w:spacing w:after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 контактн</w:t>
            </w:r>
            <w:r w:rsidR="00616D2C" w:rsidRPr="007C3FD9">
              <w:rPr>
                <w:sz w:val="23"/>
                <w:szCs w:val="23"/>
              </w:rPr>
              <w:t>о</w:t>
            </w:r>
            <w:r w:rsidRPr="007C3FD9">
              <w:rPr>
                <w:sz w:val="23"/>
                <w:szCs w:val="23"/>
              </w:rPr>
              <w:t>е лиц</w:t>
            </w:r>
            <w:r w:rsidR="00616D2C" w:rsidRPr="007C3FD9">
              <w:rPr>
                <w:sz w:val="23"/>
                <w:szCs w:val="23"/>
              </w:rPr>
              <w:t>о по вопросам оформления аукционной заявки:</w:t>
            </w:r>
          </w:p>
          <w:p w:rsidR="00EF76DC" w:rsidRPr="007C3FD9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Лестева Елена Валерьевна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Pr="007C3FD9">
              <w:rPr>
                <w:sz w:val="23"/>
                <w:szCs w:val="23"/>
                <w:lang w:val="en-US"/>
              </w:rPr>
              <w:t>e</w:t>
            </w:r>
            <w:r w:rsidRPr="007C3FD9">
              <w:rPr>
                <w:sz w:val="23"/>
                <w:szCs w:val="23"/>
              </w:rPr>
              <w:t>-</w:t>
            </w:r>
            <w:r w:rsidRPr="007C3FD9">
              <w:rPr>
                <w:sz w:val="23"/>
                <w:szCs w:val="23"/>
                <w:lang w:val="en-US"/>
              </w:rPr>
              <w:t>mail</w:t>
            </w:r>
            <w:r w:rsidRPr="007C3FD9">
              <w:rPr>
                <w:sz w:val="23"/>
                <w:szCs w:val="23"/>
              </w:rPr>
              <w:t xml:space="preserve">:  </w:t>
            </w:r>
            <w:hyperlink r:id="rId8" w:history="1">
              <w:r w:rsidR="00952044" w:rsidRPr="007C3FD9">
                <w:rPr>
                  <w:rStyle w:val="a6"/>
                  <w:sz w:val="23"/>
                  <w:szCs w:val="23"/>
                </w:rPr>
                <w:t>1616@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952044" w:rsidRPr="007C3FD9">
                <w:rPr>
                  <w:rStyle w:val="a6"/>
                  <w:sz w:val="23"/>
                  <w:szCs w:val="23"/>
                </w:rPr>
                <w:t>.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16D2C" w:rsidRPr="007C3FD9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тел.: (383) 279-36-89</w:t>
            </w:r>
          </w:p>
          <w:p w:rsidR="00616D2C" w:rsidRPr="007C3FD9" w:rsidRDefault="00616D2C" w:rsidP="00616D2C">
            <w:pPr>
              <w:pStyle w:val="a2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-контактное лицо по вопросам</w:t>
            </w:r>
            <w:r w:rsidRPr="007C3FD9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275F02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Беляков Виктор Валерьевич</w:t>
            </w:r>
          </w:p>
          <w:p w:rsidR="00616D2C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тел: 278-99-23.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7C3FD9">
              <w:rPr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ru-RU"/>
                </w:rPr>
                <w:t>www</w:t>
              </w:r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нииип-нзик.рф</w:t>
              </w:r>
              <w:proofErr w:type="spellEnd"/>
            </w:hyperlink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Адрес официального сайта: </w:t>
            </w:r>
            <w:hyperlink r:id="rId10" w:history="1"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www</w:t>
              </w:r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/223/</w:t>
              </w:r>
            </w:hyperlink>
            <w:r w:rsidRPr="007C3FD9">
              <w:rPr>
                <w:bCs/>
                <w:sz w:val="23"/>
                <w:szCs w:val="23"/>
              </w:rPr>
              <w:t>.</w:t>
            </w:r>
          </w:p>
          <w:p w:rsidR="00EF76DC" w:rsidRPr="007C3FD9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Cs/>
                <w:sz w:val="23"/>
                <w:szCs w:val="23"/>
              </w:rPr>
              <w:t>Адрес электронной площадки:</w:t>
            </w:r>
            <w:r w:rsidRPr="007C3FD9">
              <w:rPr>
                <w:sz w:val="23"/>
                <w:szCs w:val="23"/>
              </w:rPr>
              <w:t xml:space="preserve"> </w:t>
            </w:r>
            <w:hyperlink r:id="rId11" w:history="1">
              <w:r w:rsidR="008838D4" w:rsidRPr="007C3FD9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С</w:t>
            </w:r>
            <w:r w:rsidR="001765AA" w:rsidRPr="007C3FD9">
              <w:rPr>
                <w:sz w:val="23"/>
                <w:szCs w:val="23"/>
              </w:rPr>
              <w:t>обственные средства</w:t>
            </w:r>
            <w:r w:rsidRPr="007C3FD9">
              <w:rPr>
                <w:sz w:val="23"/>
                <w:szCs w:val="23"/>
              </w:rPr>
              <w:t xml:space="preserve"> заказчика. 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="006E7A10" w:rsidRPr="007C3FD9">
              <w:rPr>
                <w:bCs/>
                <w:sz w:val="23"/>
                <w:szCs w:val="23"/>
              </w:rPr>
              <w:t>А</w:t>
            </w:r>
            <w:r w:rsidRPr="007C3FD9">
              <w:rPr>
                <w:bCs/>
                <w:sz w:val="23"/>
                <w:szCs w:val="23"/>
              </w:rPr>
              <w:t>укцион в электронной форме.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AA4C86" w:rsidRDefault="00EF76DC" w:rsidP="00A6309B">
            <w:pPr>
              <w:spacing w:line="240" w:lineRule="auto"/>
              <w:ind w:firstLine="0"/>
            </w:pPr>
            <w:r w:rsidRPr="00AA4C86">
              <w:rPr>
                <w:b/>
                <w:bCs/>
                <w:sz w:val="22"/>
                <w:szCs w:val="22"/>
              </w:rPr>
              <w:t>Предмет аукциона</w:t>
            </w:r>
            <w:r w:rsidR="006E7A10" w:rsidRPr="00AA4C86">
              <w:rPr>
                <w:b/>
                <w:bCs/>
                <w:sz w:val="22"/>
                <w:szCs w:val="22"/>
              </w:rPr>
              <w:t xml:space="preserve">, с указанием </w:t>
            </w:r>
            <w:r w:rsidR="00A6309B" w:rsidRPr="00AA4C86">
              <w:rPr>
                <w:b/>
                <w:bCs/>
                <w:sz w:val="22"/>
                <w:szCs w:val="22"/>
              </w:rPr>
              <w:t>количества поставляемого товара</w:t>
            </w:r>
            <w:r w:rsidR="008838D4" w:rsidRPr="00AA4C86">
              <w:rPr>
                <w:b/>
                <w:bCs/>
                <w:sz w:val="22"/>
                <w:szCs w:val="22"/>
              </w:rPr>
              <w:t>:</w:t>
            </w:r>
            <w:r w:rsidRPr="00AA4C86">
              <w:rPr>
                <w:sz w:val="22"/>
                <w:szCs w:val="22"/>
              </w:rPr>
              <w:t xml:space="preserve"> </w:t>
            </w:r>
            <w:r w:rsidR="00AC7E4E" w:rsidRPr="00AA4C86">
              <w:rPr>
                <w:sz w:val="22"/>
                <w:szCs w:val="22"/>
              </w:rPr>
              <w:t>Поставка</w:t>
            </w:r>
            <w:r w:rsidR="003542AB" w:rsidRPr="00AA4C86">
              <w:rPr>
                <w:sz w:val="22"/>
                <w:szCs w:val="22"/>
              </w:rPr>
              <w:t xml:space="preserve"> </w:t>
            </w:r>
            <w:r w:rsidR="0053568A">
              <w:t>лицензий на программное обеспечение (</w:t>
            </w:r>
            <w:proofErr w:type="gramStart"/>
            <w:r w:rsidR="0053568A">
              <w:t>ПО</w:t>
            </w:r>
            <w:proofErr w:type="gramEnd"/>
            <w:r w:rsidR="0053568A">
              <w:t xml:space="preserve">) </w:t>
            </w:r>
            <w:proofErr w:type="gramStart"/>
            <w:r w:rsidR="0053568A">
              <w:t>для</w:t>
            </w:r>
            <w:proofErr w:type="gramEnd"/>
            <w:r w:rsidR="0053568A">
              <w:t xml:space="preserve"> рабочего места Технолога АСКОН Лоцман: </w:t>
            </w:r>
            <w:r w:rsidR="0053568A">
              <w:rPr>
                <w:lang w:val="en-US"/>
              </w:rPr>
              <w:t>PLM</w:t>
            </w:r>
            <w:r w:rsidR="0053568A">
              <w:t xml:space="preserve">, ТП Вертикаль, Корпоративные справочники, Интерфейс к </w:t>
            </w:r>
            <w:r w:rsidR="0053568A">
              <w:rPr>
                <w:lang w:val="en-US"/>
              </w:rPr>
              <w:t>CAD</w:t>
            </w:r>
            <w:r w:rsidR="00952044" w:rsidRPr="00AA4C86">
              <w:rPr>
                <w:sz w:val="22"/>
                <w:szCs w:val="22"/>
              </w:rPr>
              <w:t xml:space="preserve">, в соответствии </w:t>
            </w:r>
            <w:proofErr w:type="gramStart"/>
            <w:r w:rsidR="00952044" w:rsidRPr="00AA4C86">
              <w:rPr>
                <w:sz w:val="22"/>
                <w:szCs w:val="22"/>
              </w:rPr>
              <w:t>с  технической</w:t>
            </w:r>
            <w:proofErr w:type="gramEnd"/>
            <w:r w:rsidR="00952044" w:rsidRPr="00AA4C86">
              <w:rPr>
                <w:sz w:val="22"/>
                <w:szCs w:val="22"/>
              </w:rPr>
              <w:t xml:space="preserve"> частью документации об аукционе в электронной форме </w:t>
            </w:r>
            <w:r w:rsidR="008838D4" w:rsidRPr="00AA4C86">
              <w:rPr>
                <w:sz w:val="22"/>
                <w:szCs w:val="22"/>
              </w:rPr>
              <w:t>(Приложение 6).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7C3FD9" w:rsidRDefault="00EF76DC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Место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</w:t>
            </w:r>
            <w:r w:rsidRPr="007C3FD9">
              <w:rPr>
                <w:b/>
                <w:bCs/>
                <w:sz w:val="23"/>
                <w:szCs w:val="23"/>
              </w:rPr>
              <w:t xml:space="preserve">: </w:t>
            </w:r>
            <w:r w:rsidR="001765AA" w:rsidRPr="007C3FD9">
              <w:rPr>
                <w:sz w:val="23"/>
                <w:szCs w:val="23"/>
              </w:rPr>
              <w:t>г. Новосибирск</w:t>
            </w:r>
            <w:r w:rsidR="00616D2C" w:rsidRPr="007C3FD9">
              <w:rPr>
                <w:sz w:val="23"/>
                <w:szCs w:val="23"/>
              </w:rPr>
              <w:t xml:space="preserve">, ул. </w:t>
            </w:r>
            <w:proofErr w:type="gramStart"/>
            <w:r w:rsidR="006E7A10" w:rsidRPr="007C3FD9">
              <w:rPr>
                <w:sz w:val="23"/>
                <w:szCs w:val="23"/>
              </w:rPr>
              <w:t>Планетная</w:t>
            </w:r>
            <w:proofErr w:type="gramEnd"/>
            <w:r w:rsidR="006E7A10" w:rsidRPr="007C3FD9">
              <w:rPr>
                <w:sz w:val="23"/>
                <w:szCs w:val="23"/>
              </w:rPr>
              <w:t>,32</w:t>
            </w:r>
            <w:r w:rsidR="00053E02" w:rsidRPr="007C3FD9">
              <w:rPr>
                <w:sz w:val="23"/>
                <w:szCs w:val="23"/>
              </w:rPr>
              <w:t>.</w:t>
            </w:r>
            <w:r w:rsidR="002C051E" w:rsidRPr="007C3FD9">
              <w:rPr>
                <w:sz w:val="23"/>
                <w:szCs w:val="23"/>
              </w:rPr>
              <w:t xml:space="preserve"> </w:t>
            </w:r>
          </w:p>
          <w:p w:rsidR="00952044" w:rsidRPr="007C3FD9" w:rsidRDefault="00952044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A601C" w:rsidRPr="007C3FD9" w:rsidTr="00BB3058">
        <w:trPr>
          <w:trHeight w:val="40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7C3FD9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68A" w:rsidRDefault="001A601C" w:rsidP="0053568A">
            <w:pPr>
              <w:ind w:firstLine="0"/>
              <w:rPr>
                <w:bCs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Срок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товара:</w:t>
            </w:r>
            <w:r w:rsidR="00350785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AA4C86" w:rsidRPr="000F2AE8">
              <w:rPr>
                <w:bCs/>
                <w:sz w:val="22"/>
                <w:szCs w:val="22"/>
              </w:rPr>
              <w:t>до</w:t>
            </w:r>
            <w:r w:rsidR="0053568A" w:rsidRPr="000F2AE8">
              <w:rPr>
                <w:bCs/>
                <w:sz w:val="22"/>
                <w:szCs w:val="22"/>
              </w:rPr>
              <w:t xml:space="preserve"> </w:t>
            </w:r>
            <w:r w:rsidR="0053568A">
              <w:rPr>
                <w:bCs/>
                <w:sz w:val="22"/>
                <w:szCs w:val="22"/>
              </w:rPr>
              <w:t>2</w:t>
            </w:r>
            <w:r w:rsidR="0053568A" w:rsidRPr="009361A1">
              <w:rPr>
                <w:bCs/>
                <w:sz w:val="22"/>
                <w:szCs w:val="22"/>
              </w:rPr>
              <w:t>8</w:t>
            </w:r>
            <w:r w:rsidR="0053568A">
              <w:rPr>
                <w:bCs/>
                <w:sz w:val="22"/>
                <w:szCs w:val="22"/>
              </w:rPr>
              <w:t>.04.2014 г.</w:t>
            </w:r>
          </w:p>
          <w:p w:rsidR="00952044" w:rsidRPr="00AA4C86" w:rsidRDefault="00952044" w:rsidP="00AA4C86">
            <w:pPr>
              <w:ind w:firstLine="0"/>
              <w:rPr>
                <w:bCs/>
              </w:rPr>
            </w:pP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AA4C86" w:rsidRDefault="001A601C" w:rsidP="00D94BF4">
            <w:pPr>
              <w:spacing w:line="240" w:lineRule="auto"/>
              <w:ind w:firstLine="0"/>
              <w:rPr>
                <w:color w:val="FF0000"/>
              </w:rPr>
            </w:pPr>
            <w:r w:rsidRPr="00AA4C8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AA4C86">
              <w:rPr>
                <w:b/>
                <w:bCs/>
                <w:sz w:val="22"/>
                <w:szCs w:val="22"/>
              </w:rPr>
              <w:t xml:space="preserve">:  </w:t>
            </w:r>
            <w:r w:rsidR="00AA4C86" w:rsidRPr="00AA4C86">
              <w:rPr>
                <w:bCs/>
                <w:sz w:val="22"/>
                <w:szCs w:val="22"/>
              </w:rPr>
              <w:t>Безналичный расчет,</w:t>
            </w:r>
            <w:r w:rsidR="00AA4C86" w:rsidRPr="00AA4C86">
              <w:rPr>
                <w:b/>
                <w:bCs/>
                <w:sz w:val="22"/>
                <w:szCs w:val="22"/>
              </w:rPr>
              <w:t xml:space="preserve"> </w:t>
            </w:r>
            <w:r w:rsidR="00AA4C86" w:rsidRPr="00AA4C86">
              <w:rPr>
                <w:bCs/>
                <w:sz w:val="22"/>
                <w:szCs w:val="22"/>
              </w:rPr>
              <w:t>50 % предоплата в течение 10 (десяти) банковских дней с момента подписания договора, окончательный расчет 50 % в течение 10 (десяти) банковских дней после приема-передачи прав.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</w:t>
            </w:r>
          </w:p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3FD9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3568A" w:rsidRPr="00D94BF4" w:rsidRDefault="0053568A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356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94BF4">
              <w:rPr>
                <w:rFonts w:ascii="Times New Roman" w:hAnsi="Times New Roman" w:cs="Times New Roman"/>
              </w:rPr>
              <w:t xml:space="preserve">) Состав лицензий </w:t>
            </w:r>
            <w:proofErr w:type="gramStart"/>
            <w:r w:rsidRPr="00D94BF4">
              <w:rPr>
                <w:rFonts w:ascii="Times New Roman" w:hAnsi="Times New Roman" w:cs="Times New Roman"/>
              </w:rPr>
              <w:t>на</w:t>
            </w:r>
            <w:proofErr w:type="gramEnd"/>
            <w:r w:rsidRPr="00D94B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4BF4" w:rsidRPr="00D94BF4">
              <w:rPr>
                <w:rFonts w:ascii="Times New Roman" w:hAnsi="Times New Roman" w:cs="Times New Roman"/>
              </w:rPr>
              <w:t>ПО</w:t>
            </w:r>
            <w:proofErr w:type="gramEnd"/>
            <w:r w:rsidR="00D94BF4" w:rsidRPr="00D94BF4">
              <w:rPr>
                <w:rFonts w:ascii="Times New Roman" w:hAnsi="Times New Roman" w:cs="Times New Roman"/>
              </w:rPr>
              <w:t xml:space="preserve"> определяется технической частью документации об аукционе в электронной форме (Приложение 6).</w:t>
            </w:r>
          </w:p>
          <w:p w:rsidR="00517F61" w:rsidRPr="00D94BF4" w:rsidRDefault="0053568A" w:rsidP="00517F61">
            <w:pPr>
              <w:spacing w:line="240" w:lineRule="auto"/>
              <w:ind w:firstLine="0"/>
            </w:pPr>
            <w:r w:rsidRPr="00D94BF4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32465" w:rsidRPr="00D94BF4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432465" w:rsidRPr="00D94BF4">
              <w:rPr>
                <w:sz w:val="22"/>
                <w:szCs w:val="22"/>
              </w:rPr>
              <w:t xml:space="preserve"> </w:t>
            </w:r>
            <w:r w:rsidR="00517F61" w:rsidRPr="00D94BF4">
              <w:rPr>
                <w:sz w:val="22"/>
                <w:szCs w:val="22"/>
              </w:rPr>
              <w:t xml:space="preserve">Лицензии передаются Сублицензиаром в виде </w:t>
            </w:r>
            <w:r w:rsidRPr="00D94BF4">
              <w:rPr>
                <w:sz w:val="22"/>
                <w:szCs w:val="22"/>
              </w:rPr>
              <w:t>файла обновления, для имеющегося у Сублицензиата ключа аппаратной защиты (</w:t>
            </w:r>
            <w:r w:rsidRPr="00D94BF4">
              <w:rPr>
                <w:sz w:val="22"/>
                <w:szCs w:val="22"/>
                <w:lang w:val="en-US"/>
              </w:rPr>
              <w:t>hasp</w:t>
            </w:r>
            <w:r w:rsidRPr="00D94BF4">
              <w:rPr>
                <w:sz w:val="22"/>
                <w:szCs w:val="22"/>
              </w:rPr>
              <w:t>).</w:t>
            </w:r>
          </w:p>
          <w:p w:rsidR="00A6309B" w:rsidRPr="007C3FD9" w:rsidRDefault="0053568A" w:rsidP="00517F61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D94BF4">
              <w:rPr>
                <w:sz w:val="22"/>
                <w:szCs w:val="22"/>
              </w:rPr>
              <w:t>3</w:t>
            </w:r>
            <w:r w:rsidR="00517F61" w:rsidRPr="00D94BF4">
              <w:rPr>
                <w:sz w:val="22"/>
                <w:szCs w:val="22"/>
              </w:rPr>
              <w:t>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7C3FD9" w:rsidRDefault="00CE7165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Требования к содержанию д</w:t>
            </w:r>
            <w:r w:rsidR="008E0132" w:rsidRPr="007C3FD9">
              <w:rPr>
                <w:b/>
                <w:bCs/>
                <w:sz w:val="23"/>
                <w:szCs w:val="23"/>
              </w:rPr>
              <w:t>окумент</w:t>
            </w:r>
            <w:r w:rsidRPr="007C3FD9">
              <w:rPr>
                <w:b/>
                <w:bCs/>
                <w:sz w:val="23"/>
                <w:szCs w:val="23"/>
              </w:rPr>
              <w:t>ов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, </w:t>
            </w:r>
            <w:r w:rsidRPr="007C3FD9">
              <w:rPr>
                <w:b/>
                <w:bCs/>
                <w:sz w:val="23"/>
                <w:szCs w:val="23"/>
              </w:rPr>
              <w:t>входящих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Pr="007C3FD9">
              <w:rPr>
                <w:b/>
                <w:bCs/>
                <w:sz w:val="23"/>
                <w:szCs w:val="23"/>
              </w:rPr>
              <w:t>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состав заявки на участие в аукционе в электронной форме </w:t>
            </w:r>
          </w:p>
          <w:p w:rsidR="00593B1F" w:rsidRPr="007C3FD9" w:rsidRDefault="00855B8F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BB5DE8" w:rsidRPr="007C3FD9">
              <w:rPr>
                <w:sz w:val="23"/>
                <w:szCs w:val="23"/>
              </w:rPr>
              <w:t xml:space="preserve">1) </w:t>
            </w:r>
            <w:r w:rsidR="00593B1F" w:rsidRPr="007C3FD9">
              <w:rPr>
                <w:sz w:val="23"/>
                <w:szCs w:val="23"/>
              </w:rPr>
              <w:t>Заявка заполн</w:t>
            </w:r>
            <w:r w:rsidR="00F545FF" w:rsidRPr="007C3FD9">
              <w:rPr>
                <w:sz w:val="23"/>
                <w:szCs w:val="23"/>
              </w:rPr>
              <w:t>яется</w:t>
            </w:r>
            <w:r w:rsidR="00593B1F" w:rsidRPr="007C3FD9">
              <w:rPr>
                <w:sz w:val="23"/>
                <w:szCs w:val="23"/>
              </w:rPr>
              <w:t xml:space="preserve"> участником аукциона в электронной форме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="00593B1F" w:rsidRPr="007C3FD9">
              <w:rPr>
                <w:sz w:val="23"/>
                <w:szCs w:val="23"/>
              </w:rPr>
              <w:t>(Приложение 1)</w:t>
            </w:r>
            <w:r w:rsidR="001B4B83" w:rsidRPr="007C3FD9">
              <w:rPr>
                <w:sz w:val="23"/>
                <w:szCs w:val="23"/>
              </w:rPr>
              <w:t>;</w:t>
            </w:r>
          </w:p>
          <w:p w:rsidR="00B16D09" w:rsidRPr="007C3FD9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</w:t>
            </w:r>
            <w:proofErr w:type="gramStart"/>
            <w:r w:rsidR="00593B1F" w:rsidRPr="007C3FD9">
              <w:rPr>
                <w:sz w:val="23"/>
                <w:szCs w:val="23"/>
              </w:rPr>
              <w:t xml:space="preserve">2) </w:t>
            </w:r>
            <w:r w:rsidR="00BB5DE8" w:rsidRPr="007C3FD9">
              <w:rPr>
                <w:sz w:val="23"/>
                <w:szCs w:val="23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7C3FD9">
              <w:rPr>
                <w:sz w:val="23"/>
                <w:szCs w:val="23"/>
              </w:rPr>
              <w:t>;</w:t>
            </w:r>
            <w:r w:rsidR="00B16D09" w:rsidRPr="007C3FD9">
              <w:rPr>
                <w:sz w:val="23"/>
                <w:szCs w:val="23"/>
              </w:rPr>
              <w:t xml:space="preserve"> </w:t>
            </w:r>
            <w:proofErr w:type="gramEnd"/>
          </w:p>
          <w:p w:rsidR="00BB5DE8" w:rsidRPr="007C3FD9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Все сведения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по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(Приложение 2);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2D48DC" w:rsidRPr="007C3FD9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 xml:space="preserve">3) 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CB537E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>4) документ, удостоверяющи</w:t>
            </w:r>
            <w:r w:rsidR="00637F07" w:rsidRPr="007C3FD9">
              <w:rPr>
                <w:sz w:val="23"/>
                <w:szCs w:val="23"/>
              </w:rPr>
              <w:t>й</w:t>
            </w:r>
            <w:r w:rsidRPr="007C3FD9">
              <w:rPr>
                <w:sz w:val="23"/>
                <w:szCs w:val="23"/>
              </w:rPr>
              <w:t xml:space="preserve"> факт внесения в Единый госу</w:t>
            </w:r>
            <w:r w:rsidRPr="007C3FD9">
              <w:rPr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2D48DC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65074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</w:t>
            </w:r>
            <w:r w:rsidR="00BB5DE8" w:rsidRPr="007C3FD9">
              <w:rPr>
                <w:sz w:val="23"/>
                <w:szCs w:val="23"/>
              </w:rPr>
              <w:lastRenderedPageBreak/>
              <w:t>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7C3FD9">
              <w:rPr>
                <w:sz w:val="23"/>
                <w:szCs w:val="23"/>
              </w:rPr>
              <w:t>редметом электронного аукциона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2F7A63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7C3FD9">
              <w:rPr>
                <w:sz w:val="23"/>
                <w:szCs w:val="23"/>
              </w:rPr>
              <w:t>таким товарам, работам, услугам;</w:t>
            </w:r>
          </w:p>
          <w:p w:rsidR="00A6309B" w:rsidRPr="007C3FD9" w:rsidRDefault="00A6309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8) копи</w:t>
            </w:r>
            <w:r w:rsidR="003D3616" w:rsidRPr="007C3FD9">
              <w:rPr>
                <w:sz w:val="23"/>
                <w:szCs w:val="23"/>
              </w:rPr>
              <w:t>и</w:t>
            </w:r>
            <w:r w:rsidRPr="007C3FD9">
              <w:rPr>
                <w:sz w:val="23"/>
                <w:szCs w:val="23"/>
              </w:rPr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7C3FD9">
              <w:rPr>
                <w:sz w:val="23"/>
                <w:szCs w:val="23"/>
              </w:rPr>
              <w:t>ПО</w:t>
            </w:r>
            <w:proofErr w:type="gramEnd"/>
            <w:r w:rsidRPr="007C3FD9">
              <w:rPr>
                <w:sz w:val="23"/>
                <w:szCs w:val="23"/>
              </w:rPr>
              <w:t>);</w:t>
            </w:r>
          </w:p>
          <w:p w:rsidR="00BB5DE8" w:rsidRPr="007C3FD9" w:rsidRDefault="00AA4C86" w:rsidP="00FB6A69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BB5DE8" w:rsidRPr="007C3FD9">
              <w:rPr>
                <w:sz w:val="23"/>
                <w:szCs w:val="23"/>
              </w:rPr>
              <w:t>дств в к</w:t>
            </w:r>
            <w:proofErr w:type="gramEnd"/>
            <w:r w:rsidR="00BB5DE8" w:rsidRPr="007C3FD9">
              <w:rPr>
                <w:sz w:val="23"/>
                <w:szCs w:val="23"/>
              </w:rPr>
              <w:t>ачестве обеспечения заявки на участие в аукционе</w:t>
            </w:r>
            <w:r w:rsidR="00B16D09" w:rsidRPr="007C3FD9">
              <w:rPr>
                <w:sz w:val="23"/>
                <w:szCs w:val="23"/>
              </w:rPr>
              <w:t xml:space="preserve"> в электронной форме</w:t>
            </w:r>
            <w:r w:rsidR="002C051E" w:rsidRPr="007C3FD9">
              <w:rPr>
                <w:sz w:val="23"/>
                <w:szCs w:val="23"/>
              </w:rPr>
              <w:t xml:space="preserve"> (копия платежного поручения)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0</w:t>
            </w:r>
            <w:r w:rsidR="00BB5DE8" w:rsidRPr="007C3FD9">
              <w:rPr>
                <w:sz w:val="23"/>
                <w:szCs w:val="23"/>
              </w:rPr>
              <w:t xml:space="preserve">) 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proofErr w:type="gramStart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7C3FD9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pacing w:val="-1"/>
                <w:sz w:val="23"/>
                <w:szCs w:val="23"/>
              </w:rPr>
              <w:t>1</w:t>
            </w:r>
            <w:r w:rsidR="00AA4C86">
              <w:rPr>
                <w:spacing w:val="-1"/>
                <w:sz w:val="23"/>
                <w:szCs w:val="23"/>
              </w:rPr>
              <w:t>2</w:t>
            </w:r>
            <w:r w:rsidRPr="007C3FD9">
              <w:rPr>
                <w:spacing w:val="-1"/>
                <w:sz w:val="23"/>
                <w:szCs w:val="23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7C3FD9" w:rsidRDefault="00637F07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BB5DE8" w:rsidRPr="007C3FD9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7C3FD9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7C3FD9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7C3FD9">
              <w:rPr>
                <w:sz w:val="23"/>
                <w:szCs w:val="23"/>
              </w:rPr>
              <w:t xml:space="preserve"> заказа на электронной площадке;</w:t>
            </w:r>
            <w:proofErr w:type="gramEnd"/>
          </w:p>
          <w:p w:rsidR="00F545FF" w:rsidRPr="007C3FD9" w:rsidRDefault="00F545FF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4</w:t>
            </w:r>
            <w:r w:rsidRPr="007C3FD9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Pr="007C3FD9">
              <w:rPr>
                <w:sz w:val="23"/>
                <w:szCs w:val="23"/>
              </w:rPr>
              <w:t xml:space="preserve">(Приложение 4); </w:t>
            </w:r>
          </w:p>
          <w:p w:rsidR="00555734" w:rsidRPr="007C3FD9" w:rsidRDefault="00761D86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555734" w:rsidRPr="007C3FD9">
              <w:rPr>
                <w:sz w:val="23"/>
                <w:szCs w:val="23"/>
              </w:rPr>
              <w:t>Отсутствие или неполное представление документов, входящих в состав заявки, указанных в п.</w:t>
            </w:r>
            <w:r w:rsidR="00E42BAB" w:rsidRPr="007C3FD9">
              <w:rPr>
                <w:sz w:val="23"/>
                <w:szCs w:val="23"/>
              </w:rPr>
              <w:t>п.</w:t>
            </w:r>
            <w:r w:rsidR="00555734" w:rsidRPr="007C3FD9">
              <w:rPr>
                <w:sz w:val="23"/>
                <w:szCs w:val="23"/>
              </w:rPr>
              <w:t>9</w:t>
            </w:r>
            <w:r w:rsidR="00E42BAB" w:rsidRPr="007C3FD9">
              <w:rPr>
                <w:sz w:val="23"/>
                <w:szCs w:val="23"/>
              </w:rPr>
              <w:t>,10</w:t>
            </w:r>
            <w:r w:rsidR="00555734" w:rsidRPr="007C3FD9">
              <w:rPr>
                <w:sz w:val="23"/>
                <w:szCs w:val="23"/>
              </w:rPr>
              <w:t xml:space="preserve"> Информационной карты аукциона в электронной форме, ведет к отказ</w:t>
            </w:r>
            <w:r w:rsidR="006909A7" w:rsidRPr="007C3FD9">
              <w:rPr>
                <w:sz w:val="23"/>
                <w:szCs w:val="23"/>
              </w:rPr>
              <w:t>у в допуске участника аукциона в</w:t>
            </w:r>
            <w:r w:rsidR="00555734" w:rsidRPr="007C3FD9">
              <w:rPr>
                <w:sz w:val="23"/>
                <w:szCs w:val="23"/>
              </w:rPr>
              <w:t xml:space="preserve"> электронной форме. </w:t>
            </w:r>
          </w:p>
          <w:p w:rsidR="00084DCE" w:rsidRPr="007C3FD9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E42BAB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7C3FD9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561328" w:rsidRPr="0053568A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>Срок действия заявки</w:t>
            </w:r>
            <w:r w:rsidR="00DE61A5" w:rsidRPr="007C3FD9">
              <w:rPr>
                <w:sz w:val="23"/>
                <w:szCs w:val="23"/>
              </w:rPr>
              <w:t>, подаваемой участником электронного аукциона</w:t>
            </w:r>
            <w:r w:rsidR="00BB5DE8" w:rsidRPr="007C3FD9">
              <w:rPr>
                <w:sz w:val="23"/>
                <w:szCs w:val="23"/>
              </w:rPr>
              <w:t xml:space="preserve"> 60 дней с момента подачи заявки участником размещения заказа.</w:t>
            </w:r>
          </w:p>
        </w:tc>
      </w:tr>
      <w:tr w:rsidR="00761D86" w:rsidRPr="00561328" w:rsidTr="00BB3058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7C3FD9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9" w:rsidRPr="007C3FD9" w:rsidRDefault="00761D86" w:rsidP="001C21A9">
            <w:pPr>
              <w:keepNext/>
              <w:spacing w:line="240" w:lineRule="auto"/>
              <w:ind w:firstLine="0"/>
            </w:pPr>
            <w:r w:rsidRPr="007C3FD9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7C3FD9"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1C21A9" w:rsidRPr="007C3FD9">
              <w:t>;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8A" w:rsidRPr="00B63186" w:rsidRDefault="00F2476E" w:rsidP="0053568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68A" w:rsidRPr="009361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56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3568A" w:rsidRPr="009361A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5356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3568A" w:rsidRPr="00936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</w:t>
            </w:r>
            <w:r w:rsidR="0053568A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53568A">
              <w:rPr>
                <w:rFonts w:ascii="Times New Roman" w:hAnsi="Times New Roman"/>
                <w:sz w:val="24"/>
                <w:szCs w:val="24"/>
              </w:rPr>
              <w:t>Один миллион сто пятьдесят тысяч</w:t>
            </w:r>
            <w:r w:rsidR="0053568A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53568A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53568A" w:rsidRPr="009361A1">
              <w:rPr>
                <w:rFonts w:ascii="Times New Roman" w:hAnsi="Times New Roman"/>
                <w:sz w:val="24"/>
                <w:szCs w:val="24"/>
              </w:rPr>
              <w:t>00</w:t>
            </w:r>
            <w:r w:rsidR="0053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68A" w:rsidRPr="00B63186">
              <w:rPr>
                <w:rFonts w:ascii="Times New Roman" w:hAnsi="Times New Roman"/>
                <w:sz w:val="24"/>
                <w:szCs w:val="24"/>
              </w:rPr>
              <w:t>коп</w:t>
            </w:r>
            <w:proofErr w:type="gramStart"/>
            <w:r w:rsidR="0053568A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53568A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AA4C86" w:rsidRDefault="0053568A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расходы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доставку, </w:t>
            </w: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упаковку,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 также налоги и иные обязательные платежи.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«Шаг аукциона»</w:t>
            </w:r>
            <w:r w:rsidRPr="007C3FD9">
              <w:t xml:space="preserve"> </w:t>
            </w:r>
            <w:r w:rsidR="00D90FAC" w:rsidRPr="007C3FD9">
              <w:t>0,5 % от начальной (м</w:t>
            </w:r>
            <w:r w:rsidR="00A65D0E" w:rsidRPr="007C3FD9">
              <w:t>аксимальной) цены договора (цены</w:t>
            </w:r>
            <w:r w:rsidR="00D90FAC" w:rsidRPr="007C3FD9">
              <w:t xml:space="preserve"> лота).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Обеспечение заявки на участие в аукционе</w:t>
            </w:r>
            <w:r w:rsidRPr="007C3FD9">
              <w:t xml:space="preserve"> </w:t>
            </w:r>
            <w:r w:rsidRPr="007C3FD9">
              <w:rPr>
                <w:b/>
                <w:bCs/>
              </w:rPr>
              <w:t>в электронной форме</w:t>
            </w:r>
            <w:r w:rsidRPr="007C3FD9">
              <w:t xml:space="preserve"> </w:t>
            </w:r>
            <w:r w:rsidR="00D90FAC" w:rsidRPr="007C3FD9">
              <w:t>требуется</w:t>
            </w:r>
          </w:p>
        </w:tc>
      </w:tr>
      <w:tr w:rsidR="00EF76DC" w:rsidRPr="00561328" w:rsidTr="00BB3058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53568A">
            <w:pPr>
              <w:autoSpaceDE w:val="0"/>
              <w:ind w:firstLine="0"/>
              <w:rPr>
                <w:b/>
              </w:rPr>
            </w:pPr>
            <w:r w:rsidRPr="007C3FD9">
              <w:rPr>
                <w:b/>
              </w:rPr>
              <w:t>Размер обеспечения заявок</w:t>
            </w:r>
            <w:r w:rsidR="00D90FAC" w:rsidRPr="007C3FD9">
              <w:rPr>
                <w:b/>
              </w:rPr>
              <w:t xml:space="preserve">  </w:t>
            </w:r>
            <w:r w:rsidR="0053568A">
              <w:t>57 500,00 руб</w:t>
            </w:r>
            <w:r w:rsidR="0053568A" w:rsidRPr="00170F31">
              <w:t>., НДС не облагается.</w:t>
            </w:r>
          </w:p>
        </w:tc>
      </w:tr>
      <w:tr w:rsidR="007151A3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7C3FD9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7C3FD9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7C3FD9">
              <w:rPr>
                <w:b/>
              </w:rPr>
              <w:t>Реквизиты счета для перечисления денежных сре</w:t>
            </w:r>
            <w:proofErr w:type="gramStart"/>
            <w:r w:rsidRPr="007C3FD9">
              <w:rPr>
                <w:b/>
              </w:rPr>
              <w:t>дств в к</w:t>
            </w:r>
            <w:proofErr w:type="gramEnd"/>
            <w:r w:rsidRPr="007C3FD9">
              <w:rPr>
                <w:b/>
              </w:rPr>
              <w:t>ачестве обеспечения заявок на участие в аукционе</w:t>
            </w:r>
            <w:r w:rsidR="00F03002" w:rsidRPr="007C3FD9">
              <w:rPr>
                <w:b/>
              </w:rPr>
              <w:t xml:space="preserve"> (</w:t>
            </w:r>
            <w:r w:rsidR="00F03002" w:rsidRPr="007C3FD9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ОАО «НПО </w:t>
            </w:r>
            <w:proofErr w:type="spellStart"/>
            <w:r w:rsidRPr="007C3FD9">
              <w:t>НИИИП-НЗиК</w:t>
            </w:r>
            <w:proofErr w:type="spellEnd"/>
            <w:r w:rsidRPr="007C3FD9">
              <w:t>»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630015, г. Новосибирск, ул. </w:t>
            </w:r>
            <w:proofErr w:type="gramStart"/>
            <w:r w:rsidRPr="007C3FD9">
              <w:t>Планетная</w:t>
            </w:r>
            <w:proofErr w:type="gramEnd"/>
            <w:r w:rsidRPr="007C3FD9">
              <w:t>, 32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ИНН 5401199015/КПП 546050001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7C3FD9">
              <w:t>р</w:t>
            </w:r>
            <w:proofErr w:type="spellEnd"/>
            <w:proofErr w:type="gramEnd"/>
            <w:r w:rsidRPr="007C3FD9">
              <w:t>/с 40702810400010122606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Новосибирский филиал НОМОС-БАНКА (ОАО)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к/с 301018</w:t>
            </w:r>
            <w:r w:rsidR="00702245" w:rsidRPr="007C3FD9">
              <w:t>10550040000839</w:t>
            </w:r>
          </w:p>
          <w:p w:rsidR="007151A3" w:rsidRPr="007C3FD9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7C3FD9">
              <w:t xml:space="preserve">БИК </w:t>
            </w:r>
            <w:r w:rsidR="00702245" w:rsidRPr="007C3FD9">
              <w:t>045004839</w:t>
            </w:r>
          </w:p>
        </w:tc>
      </w:tr>
      <w:tr w:rsidR="00EF76DC" w:rsidRPr="00561328" w:rsidTr="00561328">
        <w:trPr>
          <w:trHeight w:val="35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7C3FD9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151A3" w:rsidRPr="007C3FD9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DC" w:rsidRPr="007C3FD9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7C3FD9">
              <w:t xml:space="preserve"> </w:t>
            </w:r>
            <w:r w:rsidRPr="007C3FD9">
              <w:rPr>
                <w:b/>
              </w:rPr>
              <w:t xml:space="preserve">Обеспечение исполнения договора: </w:t>
            </w:r>
            <w:r w:rsidR="00AA4C86" w:rsidRPr="00AA4C86">
              <w:t>не</w:t>
            </w:r>
            <w:r w:rsidR="00AA4C86">
              <w:rPr>
                <w:b/>
              </w:rPr>
              <w:t xml:space="preserve"> </w:t>
            </w:r>
            <w:r w:rsidRPr="007C3FD9">
              <w:t>требуется.</w:t>
            </w:r>
          </w:p>
          <w:p w:rsidR="00BB3058" w:rsidRPr="007C3FD9" w:rsidRDefault="00BB3058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AA4C86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AA4C86">
              <w:t>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Язык заявки</w:t>
            </w:r>
            <w:r w:rsidRPr="007C3FD9">
              <w:t xml:space="preserve"> – русский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446ED1">
            <w:pPr>
              <w:pStyle w:val="Default"/>
              <w:jc w:val="both"/>
              <w:rPr>
                <w:bCs/>
              </w:rPr>
            </w:pPr>
            <w:r w:rsidRPr="007C3FD9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7C3FD9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7C3FD9">
              <w:rPr>
                <w:color w:val="auto"/>
              </w:rPr>
              <w:t>с</w:t>
            </w:r>
            <w:r w:rsidRPr="007C3FD9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7C3FD9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7C3FD9">
              <w:rPr>
                <w:snapToGrid w:val="0"/>
                <w:color w:val="auto"/>
              </w:rPr>
              <w:t>.</w:t>
            </w:r>
          </w:p>
          <w:p w:rsidR="00EF76DC" w:rsidRPr="007C3FD9" w:rsidRDefault="00446ED1" w:rsidP="00CF7B65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7C3FD9">
              <w:t xml:space="preserve"> – </w:t>
            </w:r>
            <w:r w:rsidR="00F2476E" w:rsidRPr="007C3FD9">
              <w:t>«</w:t>
            </w:r>
            <w:r w:rsidR="00CF7B65">
              <w:t>07</w:t>
            </w:r>
            <w:r w:rsidR="00F2476E" w:rsidRPr="007C3FD9">
              <w:t>»</w:t>
            </w:r>
            <w:r w:rsidR="00617BB6" w:rsidRPr="007C3FD9"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="00E42BAB" w:rsidRPr="007C3FD9">
              <w:rPr>
                <w:u w:val="single"/>
              </w:rPr>
              <w:t xml:space="preserve"> </w:t>
            </w:r>
            <w:r w:rsidR="005D3886" w:rsidRPr="007C3FD9">
              <w:rPr>
                <w:u w:val="single"/>
              </w:rPr>
              <w:t xml:space="preserve"> </w:t>
            </w:r>
            <w:r w:rsidR="00AA4C86">
              <w:rPr>
                <w:u w:val="single"/>
              </w:rPr>
              <w:t xml:space="preserve"> </w:t>
            </w:r>
            <w:r w:rsidR="00CF7B65">
              <w:rPr>
                <w:u w:val="single"/>
              </w:rPr>
              <w:t>апреля</w:t>
            </w:r>
            <w:r w:rsidR="00AA4C86">
              <w:rPr>
                <w:u w:val="single"/>
              </w:rPr>
              <w:t xml:space="preserve">   </w:t>
            </w:r>
            <w:r w:rsidR="00702245" w:rsidRPr="007C3FD9">
              <w:rPr>
                <w:u w:val="single"/>
              </w:rPr>
              <w:t xml:space="preserve">  </w:t>
            </w:r>
            <w:r w:rsidR="00617BB6" w:rsidRPr="007C3FD9">
              <w:rPr>
                <w:u w:val="single"/>
              </w:rPr>
              <w:t xml:space="preserve"> </w:t>
            </w:r>
            <w:r w:rsidRPr="007C3FD9">
              <w:t xml:space="preserve">  201</w:t>
            </w:r>
            <w:r w:rsidR="00702245" w:rsidRPr="007C3FD9">
              <w:t>4</w:t>
            </w:r>
            <w:r w:rsidRPr="007C3FD9">
              <w:t xml:space="preserve"> г. </w:t>
            </w:r>
            <w:r w:rsidR="00AB5940" w:rsidRPr="007C3FD9">
              <w:t>08</w:t>
            </w:r>
            <w:r w:rsidRPr="007C3FD9">
              <w:t xml:space="preserve"> часов 00 минут (время московское)</w:t>
            </w:r>
          </w:p>
        </w:tc>
      </w:tr>
      <w:tr w:rsidR="009168D2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7C3FD9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7C3FD9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7C3FD9">
              <w:rPr>
                <w:bCs/>
              </w:rPr>
              <w:t>«</w:t>
            </w:r>
            <w:r w:rsidR="00CF7B65">
              <w:rPr>
                <w:bCs/>
              </w:rPr>
              <w:t>09</w:t>
            </w:r>
            <w:r w:rsidR="00F2476E" w:rsidRPr="007C3FD9">
              <w:rPr>
                <w:bCs/>
              </w:rPr>
              <w:t>»</w:t>
            </w:r>
            <w:r w:rsidR="004915DD" w:rsidRPr="007C3FD9">
              <w:rPr>
                <w:bCs/>
              </w:rPr>
              <w:t xml:space="preserve"> </w:t>
            </w:r>
          </w:p>
          <w:p w:rsidR="009168D2" w:rsidRPr="007C3FD9" w:rsidRDefault="004915DD" w:rsidP="00CF7B6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CF7B65">
              <w:rPr>
                <w:bCs/>
                <w:u w:val="single"/>
              </w:rPr>
              <w:t>апреля</w:t>
            </w:r>
            <w:r w:rsidR="00AA4C86">
              <w:rPr>
                <w:bCs/>
                <w:u w:val="single"/>
              </w:rPr>
              <w:t xml:space="preserve"> </w:t>
            </w:r>
            <w:r w:rsidR="005D3886"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617BB6" w:rsidRPr="007C3FD9">
              <w:rPr>
                <w:bCs/>
              </w:rPr>
              <w:t xml:space="preserve"> </w:t>
            </w:r>
            <w:r w:rsidRPr="007C3FD9">
              <w:rPr>
                <w:bCs/>
              </w:rPr>
              <w:t xml:space="preserve"> </w:t>
            </w:r>
            <w:r w:rsidR="00446ED1" w:rsidRPr="007C3FD9">
              <w:rPr>
                <w:bCs/>
              </w:rPr>
              <w:t>201</w:t>
            </w:r>
            <w:r w:rsidR="00702245" w:rsidRPr="007C3FD9">
              <w:rPr>
                <w:bCs/>
              </w:rPr>
              <w:t>4</w:t>
            </w:r>
            <w:r w:rsidR="00446ED1" w:rsidRPr="007C3FD9">
              <w:rPr>
                <w:bCs/>
              </w:rPr>
              <w:t xml:space="preserve"> г. </w:t>
            </w:r>
            <w:r w:rsidRPr="007C3FD9">
              <w:rPr>
                <w:bCs/>
              </w:rPr>
              <w:t xml:space="preserve"> 0</w:t>
            </w:r>
            <w:r w:rsidR="0048509C" w:rsidRPr="007C3FD9">
              <w:rPr>
                <w:bCs/>
              </w:rPr>
              <w:t>9</w:t>
            </w:r>
            <w:r w:rsidR="00446ED1" w:rsidRPr="007C3FD9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</w:t>
            </w:r>
            <w:r w:rsidR="00AA4C86">
              <w:t>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CF7B6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7C3FD9">
              <w:t xml:space="preserve"> –  </w:t>
            </w:r>
            <w:r w:rsidR="00F2476E" w:rsidRPr="007C3FD9">
              <w:t>«</w:t>
            </w:r>
            <w:r w:rsidR="00CF7B65">
              <w:t>09</w:t>
            </w:r>
            <w:r w:rsidR="00F2476E" w:rsidRPr="007C3FD9">
              <w:t>»</w:t>
            </w:r>
            <w:r w:rsidRPr="007C3FD9">
              <w:t xml:space="preserve"> </w:t>
            </w:r>
            <w:r w:rsidR="004915DD" w:rsidRPr="007C3FD9">
              <w:rPr>
                <w:u w:val="single"/>
              </w:rPr>
              <w:t xml:space="preserve">   </w:t>
            </w:r>
            <w:r w:rsidR="003542AB" w:rsidRPr="007C3FD9">
              <w:rPr>
                <w:u w:val="single"/>
              </w:rPr>
              <w:t xml:space="preserve"> </w:t>
            </w:r>
            <w:r w:rsidR="00CF7B65">
              <w:rPr>
                <w:u w:val="single"/>
              </w:rPr>
              <w:t>апреля</w:t>
            </w:r>
            <w:r w:rsidR="003542AB" w:rsidRPr="007C3FD9">
              <w:rPr>
                <w:u w:val="single"/>
              </w:rPr>
              <w:t xml:space="preserve">  </w:t>
            </w:r>
            <w:r w:rsidR="004915DD" w:rsidRPr="007C3FD9">
              <w:rPr>
                <w:u w:val="single"/>
              </w:rPr>
              <w:t xml:space="preserve">  </w:t>
            </w:r>
            <w:r w:rsidR="004915DD" w:rsidRPr="007C3FD9">
              <w:t xml:space="preserve"> </w:t>
            </w:r>
            <w:r w:rsidR="00F03002" w:rsidRPr="007C3FD9">
              <w:t>201</w:t>
            </w:r>
            <w:r w:rsidR="00702245" w:rsidRPr="007C3FD9">
              <w:t xml:space="preserve">4 </w:t>
            </w:r>
            <w:r w:rsidR="00F03002" w:rsidRPr="007C3FD9">
              <w:t xml:space="preserve">г. </w:t>
            </w:r>
            <w:r w:rsidR="0048509C" w:rsidRPr="007C3FD9">
              <w:t>15</w:t>
            </w:r>
            <w:r w:rsidRPr="007C3FD9">
              <w:t xml:space="preserve"> час. 00 мин. (время московское)</w:t>
            </w:r>
          </w:p>
        </w:tc>
      </w:tr>
      <w:tr w:rsidR="00446ED1" w:rsidRPr="00561328" w:rsidTr="00BB3058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7C3FD9">
              <w:t>Российский рубль.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AA4C86" w:rsidP="00F2476E">
            <w:pPr>
              <w:autoSpaceDE w:val="0"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E2A1E">
              <w:rPr>
                <w:sz w:val="22"/>
                <w:szCs w:val="22"/>
              </w:rPr>
              <w:t>вне</w:t>
            </w:r>
            <w:proofErr w:type="gramEnd"/>
            <w:r w:rsidRPr="00CE2A1E">
              <w:rPr>
                <w:sz w:val="22"/>
                <w:szCs w:val="22"/>
              </w:rPr>
              <w:t xml:space="preserve"> </w:t>
            </w:r>
            <w:proofErr w:type="gramStart"/>
            <w:r w:rsidRPr="00CE2A1E">
              <w:rPr>
                <w:sz w:val="22"/>
                <w:szCs w:val="22"/>
              </w:rPr>
              <w:t>АС</w:t>
            </w:r>
            <w:proofErr w:type="gramEnd"/>
            <w:r w:rsidRPr="00CE2A1E">
              <w:rPr>
                <w:sz w:val="22"/>
                <w:szCs w:val="22"/>
              </w:rPr>
              <w:t xml:space="preserve"> Оператора  в порядке и сроки, установленные извещением об аукционе.</w:t>
            </w:r>
          </w:p>
        </w:tc>
      </w:tr>
    </w:tbl>
    <w:p w:rsidR="00FE3930" w:rsidRPr="00561328" w:rsidRDefault="00FE3930" w:rsidP="00621806">
      <w:pPr>
        <w:spacing w:line="240" w:lineRule="auto"/>
        <w:ind w:firstLine="0"/>
        <w:rPr>
          <w:b/>
          <w:i/>
          <w:sz w:val="26"/>
          <w:szCs w:val="26"/>
          <w:lang w:eastAsia="ru-RU"/>
        </w:rPr>
      </w:pPr>
      <w:bookmarkStart w:id="34" w:name="__2525252525252525252525252525252525D0_2"/>
      <w:bookmarkEnd w:id="34"/>
    </w:p>
    <w:p w:rsidR="00561328" w:rsidRDefault="0056132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AA4C86" w:rsidRDefault="00AA4C86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A91767" w:rsidRDefault="00A91767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BB305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Default="00411FCC" w:rsidP="00BB3058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A91767" w:rsidRPr="00411FCC" w:rsidRDefault="00A91767" w:rsidP="00BB3058">
      <w:pPr>
        <w:spacing w:line="240" w:lineRule="auto"/>
        <w:ind w:firstLine="567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Default="009931A2" w:rsidP="00117261">
      <w:pPr>
        <w:spacing w:line="240" w:lineRule="auto"/>
        <w:ind w:firstLine="567"/>
        <w:jc w:val="left"/>
        <w:outlineLvl w:val="0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 xml:space="preserve">Передать Сублицензиату неисключительные права на использование «Продуктов» в виде </w:t>
      </w:r>
      <w:r w:rsidR="0053568A">
        <w:rPr>
          <w:sz w:val="22"/>
          <w:szCs w:val="22"/>
        </w:rPr>
        <w:t xml:space="preserve">файла обновления </w:t>
      </w:r>
      <w:r w:rsidR="0053568A" w:rsidRPr="00A7205C">
        <w:t>для имеющегося у Сублицензиата ключа аппаратной защиты (</w:t>
      </w:r>
      <w:r w:rsidR="0053568A" w:rsidRPr="00A7205C">
        <w:rPr>
          <w:lang w:val="en-US"/>
        </w:rPr>
        <w:t>hasp</w:t>
      </w:r>
      <w:r w:rsidR="0053568A" w:rsidRPr="00A7205C">
        <w:t>.)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AA4C86">
        <w:rPr>
          <w:color w:val="000000"/>
          <w:sz w:val="22"/>
          <w:szCs w:val="22"/>
        </w:rPr>
        <w:t>2</w:t>
      </w:r>
      <w:r w:rsidR="0053568A">
        <w:rPr>
          <w:color w:val="000000"/>
          <w:sz w:val="22"/>
          <w:szCs w:val="22"/>
        </w:rPr>
        <w:t>8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1C21A9">
        <w:rPr>
          <w:color w:val="000000"/>
          <w:sz w:val="22"/>
          <w:szCs w:val="22"/>
        </w:rPr>
        <w:t>апреля</w:t>
      </w:r>
      <w:r w:rsidR="003D3616" w:rsidRPr="00411FCC">
        <w:rPr>
          <w:color w:val="000000"/>
          <w:sz w:val="22"/>
          <w:szCs w:val="22"/>
        </w:rPr>
        <w:t xml:space="preserve">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BB3058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552AEC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552AEC">
        <w:rPr>
          <w:bCs/>
          <w:sz w:val="22"/>
          <w:szCs w:val="22"/>
        </w:rPr>
        <w:t>50</w:t>
      </w:r>
      <w:r w:rsidRPr="00411FCC">
        <w:rPr>
          <w:bCs/>
          <w:sz w:val="22"/>
          <w:szCs w:val="22"/>
        </w:rPr>
        <w:t xml:space="preserve">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B633D2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 xml:space="preserve">родукт (собственно программное </w:t>
      </w:r>
      <w:r w:rsidRPr="00411FCC">
        <w:rPr>
          <w:sz w:val="22"/>
          <w:szCs w:val="22"/>
        </w:rPr>
        <w:lastRenderedPageBreak/>
        <w:t>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411FCC" w:rsidRDefault="009931A2" w:rsidP="00BB3058">
      <w:pPr>
        <w:pStyle w:val="ad"/>
        <w:ind w:left="0"/>
        <w:jc w:val="both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B3058" w:rsidRDefault="009931A2" w:rsidP="00BB3058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D94BF4" w:rsidRDefault="00D94BF4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D94BF4" w:rsidRPr="00411FCC" w:rsidRDefault="00D94BF4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567"/>
        <w:gridCol w:w="3120"/>
        <w:gridCol w:w="1275"/>
        <w:gridCol w:w="1134"/>
        <w:gridCol w:w="1560"/>
        <w:gridCol w:w="1701"/>
        <w:gridCol w:w="1559"/>
      </w:tblGrid>
      <w:tr w:rsidR="004F3FB8" w:rsidRPr="00FF2194" w:rsidTr="006F3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AC7E4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460301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="00460301">
              <w:rPr>
                <w:b/>
              </w:rPr>
              <w:t>в заказ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 xml:space="preserve">, </w:t>
            </w:r>
          </w:p>
          <w:p w:rsidR="004F3FB8" w:rsidRPr="00FF2194" w:rsidRDefault="004F3FB8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</w:rPr>
            </w:pPr>
            <w:r w:rsidRPr="00FF2194">
              <w:rPr>
                <w:b/>
              </w:rPr>
              <w:t>Сумма НДС, руб.</w:t>
            </w:r>
          </w:p>
          <w:p w:rsidR="004F3FB8" w:rsidRPr="00FF2194" w:rsidRDefault="004F3FB8" w:rsidP="004F3FB8">
            <w:pPr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460301" w:rsidRPr="00AC7E4E" w:rsidTr="006F33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CF7CA0" w:rsidRDefault="00460301" w:rsidP="00117261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396488" w:rsidRDefault="00460301" w:rsidP="00517F61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обеспечения: САПР ТП ВЕРТИКАЛЬ 2014, Система автоматизированного проектирования технологических процессов</w:t>
            </w:r>
            <w:r w:rsidR="00512AB9">
              <w:t xml:space="preserve"> (Включает «Универсальный технологический справочник»)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460301" w:rsidRDefault="00460301" w:rsidP="00235C27">
            <w:pPr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Default="00460301" w:rsidP="00460301">
            <w:pPr>
              <w:ind w:firstLine="0"/>
            </w:pPr>
          </w:p>
          <w:p w:rsidR="00460301" w:rsidRPr="00517F61" w:rsidRDefault="00460301" w:rsidP="00460301">
            <w:pPr>
              <w:ind w:firstLine="0"/>
            </w:pPr>
            <w:r>
              <w:t>до 28 апреля 2014 г.</w:t>
            </w:r>
          </w:p>
        </w:tc>
      </w:tr>
      <w:tr w:rsidR="00460301" w:rsidRPr="00AC7E4E" w:rsidTr="006F335B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обеспечения: ЛОЦМАН:PLM 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460301" w:rsidRDefault="00460301" w:rsidP="00460301">
            <w:pPr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</w:pPr>
          </w:p>
        </w:tc>
      </w:tr>
      <w:tr w:rsidR="00460301" w:rsidRPr="00AC7E4E" w:rsidTr="006F335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 Корпоративный справочник Материалы и Сортаменты 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460301" w:rsidRDefault="00460301" w:rsidP="00460301">
            <w:pPr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</w:pPr>
          </w:p>
        </w:tc>
      </w:tr>
      <w:tr w:rsidR="00460301" w:rsidRPr="00AC7E4E" w:rsidTr="006F335B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6F4CB4" w:rsidRDefault="006F4CB4" w:rsidP="006F4CB4">
            <w:pPr>
              <w:spacing w:line="240" w:lineRule="auto"/>
              <w:ind w:firstLine="0"/>
              <w:rPr>
                <w:color w:val="000000"/>
              </w:rPr>
            </w:pPr>
            <w:r w:rsidRPr="006F4CB4">
              <w:rPr>
                <w:color w:val="000000"/>
                <w:sz w:val="22"/>
                <w:szCs w:val="22"/>
              </w:rPr>
              <w:t>Лицензия на право использования программного обеспечения:</w:t>
            </w:r>
            <w:r w:rsidRPr="006F4CB4">
              <w:rPr>
                <w:color w:val="000000"/>
                <w:sz w:val="22"/>
                <w:szCs w:val="22"/>
              </w:rPr>
              <w:br/>
              <w:t>Корпоративный справочник Материалы и Сортаменты: Интерфейс к CAD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460301" w:rsidRDefault="00460301" w:rsidP="00460301">
            <w:pPr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Default="00460301" w:rsidP="00460301">
            <w:pPr>
              <w:ind w:firstLine="0"/>
            </w:pPr>
          </w:p>
        </w:tc>
      </w:tr>
      <w:tr w:rsidR="004F3FB8" w:rsidRPr="00AC7E4E" w:rsidTr="006F335B">
        <w:trPr>
          <w:trHeight w:val="31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117261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 w:rsidP="00235C2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235C27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752D4B" w:rsidRDefault="004F3FB8" w:rsidP="00752D4B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752D4B" w:rsidRDefault="004F3FB8" w:rsidP="004F3FB8">
            <w:pPr>
              <w:ind w:firstLine="0"/>
              <w:jc w:val="right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235C27">
            <w:pPr>
              <w:rPr>
                <w:lang w:val="en-US"/>
              </w:rPr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320DD9">
        <w:t xml:space="preserve">лицензий на </w:t>
      </w:r>
      <w:r w:rsidR="00117261">
        <w:t xml:space="preserve">программного обеспечения </w:t>
      </w:r>
      <w:r w:rsidR="00320DD9">
        <w:t>(</w:t>
      </w:r>
      <w:proofErr w:type="gramStart"/>
      <w:r w:rsidR="00320DD9">
        <w:t>ПО</w:t>
      </w:r>
      <w:proofErr w:type="gramEnd"/>
      <w:r w:rsidR="00320DD9">
        <w:t>)</w:t>
      </w:r>
      <w:r w:rsidR="00D94BF4">
        <w:t xml:space="preserve"> </w:t>
      </w:r>
      <w:proofErr w:type="gramStart"/>
      <w:r w:rsidR="00D94BF4">
        <w:t>для</w:t>
      </w:r>
      <w:proofErr w:type="gramEnd"/>
      <w:r w:rsidR="00D94BF4">
        <w:t xml:space="preserve"> рабочего места Технолога АСКОН Лоцман: </w:t>
      </w:r>
      <w:r w:rsidR="00D94BF4">
        <w:rPr>
          <w:lang w:val="en-US"/>
        </w:rPr>
        <w:t>PLM</w:t>
      </w:r>
      <w:r w:rsidR="00D94BF4">
        <w:t xml:space="preserve">, ТП Вертикаль, Корпоративные справочники, Интерфейс к </w:t>
      </w:r>
      <w:r w:rsidR="00D94BF4">
        <w:rPr>
          <w:lang w:val="en-US"/>
        </w:rPr>
        <w:t>CAD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tbl>
      <w:tblPr>
        <w:tblW w:w="10314" w:type="dxa"/>
        <w:tblLayout w:type="fixed"/>
        <w:tblLook w:val="0000"/>
      </w:tblPr>
      <w:tblGrid>
        <w:gridCol w:w="675"/>
        <w:gridCol w:w="4395"/>
        <w:gridCol w:w="1842"/>
        <w:gridCol w:w="1701"/>
        <w:gridCol w:w="1701"/>
      </w:tblGrid>
      <w:tr w:rsidR="00460301" w:rsidRPr="00FF2194" w:rsidTr="006F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Кол-во в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</w:tr>
      <w:tr w:rsidR="006F335B" w:rsidRPr="00AC7E4E" w:rsidTr="004643B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CF7CA0" w:rsidRDefault="006F335B" w:rsidP="002015C2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517F61" w:rsidRDefault="00512AB9" w:rsidP="002015C2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обеспечения: САПР ТП ВЕРТИКАЛЬ 2014, Система автоматизированного проектирования технологических процессов</w:t>
            </w:r>
            <w:r>
              <w:t xml:space="preserve"> (Включает «Универсальный технологический справочник»)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6F335B" w:rsidP="002015C2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900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619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F335B" w:rsidRPr="00AC7E4E" w:rsidTr="004643B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460301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517F61" w:rsidRDefault="006F335B" w:rsidP="002015C2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обеспечения: ЛОЦМАН:PLM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6F335B" w:rsidP="002015C2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700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287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F335B" w:rsidRPr="00AC7E4E" w:rsidTr="004643B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460301">
            <w:pPr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517F61" w:rsidRDefault="006F335B" w:rsidP="002015C2">
            <w:pPr>
              <w:spacing w:line="240" w:lineRule="auto"/>
              <w:ind w:firstLine="0"/>
            </w:pPr>
            <w:r w:rsidRPr="00460301">
              <w:t>Лицензия на право использования программного обеспечения Корпоративный справочник Материалы и Сортаменты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6F335B" w:rsidP="002015C2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145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F335B" w:rsidRPr="00AC7E4E" w:rsidTr="004643B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460301">
            <w:pPr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517F61" w:rsidRDefault="006F335B" w:rsidP="002015C2">
            <w:pPr>
              <w:spacing w:line="240" w:lineRule="auto"/>
              <w:ind w:firstLine="0"/>
            </w:pPr>
            <w:r w:rsidRPr="006F4CB4">
              <w:rPr>
                <w:color w:val="000000"/>
                <w:sz w:val="22"/>
                <w:szCs w:val="22"/>
              </w:rPr>
              <w:t>Лицензия на право использования программного обеспечения:</w:t>
            </w:r>
            <w:r w:rsidRPr="006F4CB4">
              <w:rPr>
                <w:color w:val="000000"/>
                <w:sz w:val="22"/>
                <w:szCs w:val="22"/>
              </w:rPr>
              <w:br/>
              <w:t>Корпоративный справочник Материалы и Сортаменты: Интерфейс к CAD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6F335B" w:rsidP="002015C2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900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F335B" w:rsidRPr="00AC7E4E" w:rsidTr="004643BD">
        <w:trPr>
          <w:trHeight w:val="31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AC7E4E" w:rsidRDefault="006F335B" w:rsidP="002015C2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2015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335B" w:rsidRDefault="006F335B" w:rsidP="006F335B">
            <w:pPr>
              <w:ind w:firstLine="0"/>
              <w:jc w:val="right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6F335B" w:rsidRDefault="006F335B" w:rsidP="006F335B">
            <w:pPr>
              <w:ind w:firstLine="0"/>
              <w:jc w:val="right"/>
              <w:rPr>
                <w:color w:val="000000"/>
              </w:rPr>
            </w:pPr>
            <w:r w:rsidRPr="006F335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150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F335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6A" w:rsidRDefault="0002276A" w:rsidP="00E46CC8">
      <w:pPr>
        <w:spacing w:line="240" w:lineRule="auto"/>
      </w:pPr>
      <w:r>
        <w:separator/>
      </w:r>
    </w:p>
  </w:endnote>
  <w:endnote w:type="continuationSeparator" w:id="0">
    <w:p w:rsidR="0002276A" w:rsidRDefault="0002276A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3E5CAD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3568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3568A">
      <w:rPr>
        <w:rStyle w:val="af5"/>
        <w:noProof/>
      </w:rPr>
      <w:t>3</w:t>
    </w:r>
    <w:r>
      <w:rPr>
        <w:rStyle w:val="af5"/>
      </w:rPr>
      <w:fldChar w:fldCharType="end"/>
    </w:r>
  </w:p>
  <w:p w:rsidR="0053568A" w:rsidRDefault="005356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53568A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3E5CAD">
    <w:pPr>
      <w:pStyle w:val="aa"/>
      <w:jc w:val="right"/>
    </w:pPr>
    <w:fldSimple w:instr=" PAGE   \* MERGEFORMAT ">
      <w:r w:rsidR="00460301">
        <w:rPr>
          <w:noProof/>
        </w:rPr>
        <w:t>21</w:t>
      </w:r>
    </w:fldSimple>
  </w:p>
  <w:p w:rsidR="0053568A" w:rsidRDefault="0053568A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6A" w:rsidRDefault="0002276A" w:rsidP="00E46CC8">
      <w:pPr>
        <w:spacing w:line="240" w:lineRule="auto"/>
      </w:pPr>
      <w:r>
        <w:separator/>
      </w:r>
    </w:p>
  </w:footnote>
  <w:footnote w:type="continuationSeparator" w:id="0">
    <w:p w:rsidR="0002276A" w:rsidRDefault="0002276A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02213"/>
    <w:rsid w:val="000105C1"/>
    <w:rsid w:val="00011CC0"/>
    <w:rsid w:val="00016CFF"/>
    <w:rsid w:val="0002276A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5004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B6297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00E5"/>
    <w:rsid w:val="00215E33"/>
    <w:rsid w:val="00215FF8"/>
    <w:rsid w:val="0022152B"/>
    <w:rsid w:val="002255A7"/>
    <w:rsid w:val="00232535"/>
    <w:rsid w:val="00233D6A"/>
    <w:rsid w:val="00235C27"/>
    <w:rsid w:val="0024428A"/>
    <w:rsid w:val="002451E9"/>
    <w:rsid w:val="0025094F"/>
    <w:rsid w:val="0025755E"/>
    <w:rsid w:val="00273994"/>
    <w:rsid w:val="00275F02"/>
    <w:rsid w:val="002770C6"/>
    <w:rsid w:val="0028261C"/>
    <w:rsid w:val="00293F80"/>
    <w:rsid w:val="002C051E"/>
    <w:rsid w:val="002D48DC"/>
    <w:rsid w:val="002E2C66"/>
    <w:rsid w:val="002E4D1E"/>
    <w:rsid w:val="002E4EBF"/>
    <w:rsid w:val="002E7811"/>
    <w:rsid w:val="002F1569"/>
    <w:rsid w:val="002F7A63"/>
    <w:rsid w:val="00305682"/>
    <w:rsid w:val="00312411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2AB"/>
    <w:rsid w:val="00354EAE"/>
    <w:rsid w:val="00365068"/>
    <w:rsid w:val="00367BF7"/>
    <w:rsid w:val="00383E31"/>
    <w:rsid w:val="003928C8"/>
    <w:rsid w:val="00396488"/>
    <w:rsid w:val="003969BD"/>
    <w:rsid w:val="003A7D00"/>
    <w:rsid w:val="003B2270"/>
    <w:rsid w:val="003B4696"/>
    <w:rsid w:val="003B4CC1"/>
    <w:rsid w:val="003C7560"/>
    <w:rsid w:val="003D3616"/>
    <w:rsid w:val="003D6BFC"/>
    <w:rsid w:val="003E5CAD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0301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B3B66"/>
    <w:rsid w:val="004D1904"/>
    <w:rsid w:val="004D1F32"/>
    <w:rsid w:val="004D4223"/>
    <w:rsid w:val="004D713D"/>
    <w:rsid w:val="004E1805"/>
    <w:rsid w:val="004F3045"/>
    <w:rsid w:val="004F3D4D"/>
    <w:rsid w:val="004F3FB8"/>
    <w:rsid w:val="00512AB9"/>
    <w:rsid w:val="00513DF4"/>
    <w:rsid w:val="00517F61"/>
    <w:rsid w:val="00527069"/>
    <w:rsid w:val="0053568A"/>
    <w:rsid w:val="00552AEC"/>
    <w:rsid w:val="0055421F"/>
    <w:rsid w:val="00555734"/>
    <w:rsid w:val="00561328"/>
    <w:rsid w:val="005635CA"/>
    <w:rsid w:val="005779DB"/>
    <w:rsid w:val="0058432D"/>
    <w:rsid w:val="00593B1F"/>
    <w:rsid w:val="00593C79"/>
    <w:rsid w:val="005945DD"/>
    <w:rsid w:val="005B47C1"/>
    <w:rsid w:val="005C256A"/>
    <w:rsid w:val="005C4749"/>
    <w:rsid w:val="005D11A3"/>
    <w:rsid w:val="005D3886"/>
    <w:rsid w:val="005D5ACC"/>
    <w:rsid w:val="005D5C90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66D2"/>
    <w:rsid w:val="006E7A10"/>
    <w:rsid w:val="006F335B"/>
    <w:rsid w:val="006F4CB4"/>
    <w:rsid w:val="0070180E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3FD9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973CC"/>
    <w:rsid w:val="008A34DE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2B9A"/>
    <w:rsid w:val="009127A9"/>
    <w:rsid w:val="009168D2"/>
    <w:rsid w:val="009212E8"/>
    <w:rsid w:val="00921B9F"/>
    <w:rsid w:val="00921BFE"/>
    <w:rsid w:val="00922E18"/>
    <w:rsid w:val="009251BF"/>
    <w:rsid w:val="00930F5A"/>
    <w:rsid w:val="00934849"/>
    <w:rsid w:val="00934B76"/>
    <w:rsid w:val="00942FF1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2AEF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148A4"/>
    <w:rsid w:val="00A23E0D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91767"/>
    <w:rsid w:val="00AA18B9"/>
    <w:rsid w:val="00AA4C86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5156E"/>
    <w:rsid w:val="00B6080D"/>
    <w:rsid w:val="00B609AB"/>
    <w:rsid w:val="00B633D2"/>
    <w:rsid w:val="00B64114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B65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94BF4"/>
    <w:rsid w:val="00DB078E"/>
    <w:rsid w:val="00DB19BF"/>
    <w:rsid w:val="00DC067B"/>
    <w:rsid w:val="00DC3002"/>
    <w:rsid w:val="00DC3C86"/>
    <w:rsid w:val="00DC3E62"/>
    <w:rsid w:val="00DD53D8"/>
    <w:rsid w:val="00DD6EC2"/>
    <w:rsid w:val="00DD7AF3"/>
    <w:rsid w:val="00DE61A5"/>
    <w:rsid w:val="00DF12D5"/>
    <w:rsid w:val="00DF70DE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D50F4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CE14-9598-48AD-B052-0296FEC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171</cp:revision>
  <cp:lastPrinted>2014-03-12T04:34:00Z</cp:lastPrinted>
  <dcterms:created xsi:type="dcterms:W3CDTF">2013-01-22T02:00:00Z</dcterms:created>
  <dcterms:modified xsi:type="dcterms:W3CDTF">2014-03-17T02:20:00Z</dcterms:modified>
</cp:coreProperties>
</file>