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967DC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661EC0" w:rsidRPr="00661EC0">
        <w:t xml:space="preserve"> </w:t>
      </w:r>
      <w:r w:rsidR="00527B58" w:rsidRPr="00527B58">
        <w:rPr>
          <w:rFonts w:ascii="Times New Roman" w:hAnsi="Times New Roman"/>
          <w:sz w:val="24"/>
          <w:szCs w:val="24"/>
        </w:rPr>
        <w:t xml:space="preserve">Ремонт </w:t>
      </w:r>
      <w:r w:rsidR="004F64DC">
        <w:rPr>
          <w:rFonts w:ascii="Times New Roman" w:hAnsi="Times New Roman"/>
          <w:sz w:val="24"/>
          <w:szCs w:val="24"/>
        </w:rPr>
        <w:t>помещений ТП 504 РУ</w:t>
      </w:r>
      <w:proofErr w:type="gramStart"/>
      <w:r w:rsidR="004F64DC">
        <w:rPr>
          <w:rFonts w:ascii="Times New Roman" w:hAnsi="Times New Roman"/>
          <w:sz w:val="24"/>
          <w:szCs w:val="24"/>
        </w:rPr>
        <w:t>0</w:t>
      </w:r>
      <w:proofErr w:type="gramEnd"/>
      <w:r w:rsidR="004F64DC">
        <w:rPr>
          <w:rFonts w:ascii="Times New Roman" w:hAnsi="Times New Roman"/>
          <w:sz w:val="24"/>
          <w:szCs w:val="24"/>
        </w:rPr>
        <w:t>,4кВ и РУ 6кВ в корпусе №12</w:t>
      </w:r>
      <w:r w:rsidR="00967DCF" w:rsidRPr="00967DCF">
        <w:rPr>
          <w:rFonts w:ascii="Times New Roman" w:hAnsi="Times New Roman"/>
          <w:sz w:val="24"/>
          <w:szCs w:val="24"/>
        </w:rPr>
        <w:t xml:space="preserve"> </w:t>
      </w:r>
      <w:r w:rsidR="00B0618C" w:rsidRPr="00661EC0">
        <w:rPr>
          <w:rFonts w:ascii="Times New Roman" w:hAnsi="Times New Roman"/>
          <w:sz w:val="24"/>
          <w:szCs w:val="24"/>
        </w:rPr>
        <w:t>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C600EF">
        <w:rPr>
          <w:rFonts w:ascii="Times New Roman" w:hAnsi="Times New Roman"/>
        </w:rPr>
        <w:t>«28</w:t>
      </w:r>
      <w:r w:rsidR="004F64DC">
        <w:rPr>
          <w:rFonts w:ascii="Times New Roman" w:hAnsi="Times New Roman"/>
        </w:rPr>
        <w:t>» феврал</w:t>
      </w:r>
      <w:r w:rsidR="00527B58">
        <w:rPr>
          <w:rFonts w:ascii="Times New Roman" w:hAnsi="Times New Roman"/>
        </w:rPr>
        <w:t>я 2022</w:t>
      </w:r>
      <w:r w:rsidR="00967DCF" w:rsidRPr="00967DCF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B17CA1">
        <w:rPr>
          <w:rFonts w:ascii="Times New Roman" w:hAnsi="Times New Roman"/>
          <w:color w:val="000000"/>
        </w:rPr>
        <w:t>«</w:t>
      </w:r>
      <w:r w:rsidR="00C8311F">
        <w:rPr>
          <w:rFonts w:ascii="Times New Roman" w:hAnsi="Times New Roman"/>
          <w:color w:val="000000"/>
        </w:rPr>
        <w:t>22</w:t>
      </w:r>
      <w:r w:rsidR="004F7C33">
        <w:rPr>
          <w:rFonts w:ascii="Times New Roman" w:hAnsi="Times New Roman"/>
          <w:color w:val="000000"/>
        </w:rPr>
        <w:t>»</w:t>
      </w:r>
      <w:r w:rsidR="00C8311F">
        <w:rPr>
          <w:rFonts w:ascii="Times New Roman" w:hAnsi="Times New Roman"/>
          <w:color w:val="000000"/>
        </w:rPr>
        <w:t xml:space="preserve"> октября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</w:t>
      </w:r>
      <w:r w:rsidR="00451A06">
        <w:rPr>
          <w:rFonts w:ascii="Times New Roman" w:hAnsi="Times New Roman"/>
          <w:b/>
          <w:sz w:val="24"/>
          <w:szCs w:val="24"/>
        </w:rPr>
        <w:t xml:space="preserve">): </w:t>
      </w:r>
      <w:r w:rsidR="00B17CA1">
        <w:rPr>
          <w:rFonts w:ascii="Times New Roman" w:hAnsi="Times New Roman"/>
          <w:b/>
          <w:sz w:val="24"/>
          <w:szCs w:val="24"/>
        </w:rPr>
        <w:t>2 334 885</w:t>
      </w:r>
      <w:r w:rsidR="00527B58" w:rsidRPr="00527B58">
        <w:rPr>
          <w:rFonts w:ascii="Times New Roman" w:hAnsi="Times New Roman"/>
          <w:b/>
          <w:sz w:val="24"/>
          <w:szCs w:val="24"/>
        </w:rPr>
        <w:t xml:space="preserve"> (</w:t>
      </w:r>
      <w:r w:rsidR="00B17CA1">
        <w:rPr>
          <w:rFonts w:ascii="Times New Roman" w:hAnsi="Times New Roman"/>
          <w:b/>
          <w:sz w:val="24"/>
          <w:szCs w:val="24"/>
        </w:rPr>
        <w:t>два миллиона триста тридцать четыре тысячи восемьсот восемьдесят пять) рублей 6</w:t>
      </w:r>
      <w:r w:rsidR="00527B58" w:rsidRPr="00527B58">
        <w:rPr>
          <w:rFonts w:ascii="Times New Roman" w:hAnsi="Times New Roman"/>
          <w:b/>
          <w:sz w:val="24"/>
          <w:szCs w:val="24"/>
        </w:rPr>
        <w:t>0 копеек</w:t>
      </w:r>
      <w:r w:rsidR="00967DCF" w:rsidRPr="00967DCF">
        <w:rPr>
          <w:rFonts w:ascii="Times New Roman" w:hAnsi="Times New Roman"/>
          <w:b/>
          <w:sz w:val="24"/>
          <w:szCs w:val="24"/>
        </w:rPr>
        <w:t>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B17CA1">
        <w:rPr>
          <w:rFonts w:ascii="Times New Roman" w:hAnsi="Times New Roman"/>
          <w:b/>
          <w:sz w:val="24"/>
          <w:szCs w:val="24"/>
        </w:rPr>
        <w:t xml:space="preserve">не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8311F">
        <w:rPr>
          <w:rFonts w:ascii="Times New Roman" w:hAnsi="Times New Roman"/>
          <w:color w:val="000000"/>
          <w:sz w:val="24"/>
          <w:szCs w:val="24"/>
        </w:rPr>
        <w:t>22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311F">
        <w:rPr>
          <w:rFonts w:ascii="Times New Roman" w:hAnsi="Times New Roman"/>
          <w:color w:val="000000"/>
          <w:sz w:val="24"/>
          <w:szCs w:val="24"/>
        </w:rPr>
        <w:t>октября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8311F">
        <w:rPr>
          <w:rFonts w:ascii="Times New Roman" w:hAnsi="Times New Roman"/>
          <w:color w:val="000000"/>
          <w:sz w:val="24"/>
          <w:szCs w:val="24"/>
        </w:rPr>
        <w:t>28</w:t>
      </w:r>
      <w:r w:rsidR="00B17CA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311F">
        <w:rPr>
          <w:rFonts w:ascii="Times New Roman" w:hAnsi="Times New Roman"/>
          <w:color w:val="000000"/>
          <w:sz w:val="24"/>
          <w:szCs w:val="24"/>
        </w:rPr>
        <w:t>октября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8311F">
        <w:rPr>
          <w:rFonts w:ascii="Times New Roman" w:hAnsi="Times New Roman"/>
          <w:color w:val="000000"/>
          <w:sz w:val="24"/>
          <w:szCs w:val="24"/>
        </w:rPr>
        <w:t>03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B17C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311F">
        <w:rPr>
          <w:rFonts w:ascii="Times New Roman" w:hAnsi="Times New Roman"/>
          <w:color w:val="000000"/>
          <w:sz w:val="24"/>
          <w:szCs w:val="24"/>
        </w:rPr>
        <w:t>ноября</w:t>
      </w:r>
      <w:r w:rsidR="00B96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8311F">
        <w:rPr>
          <w:rFonts w:ascii="Times New Roman" w:hAnsi="Times New Roman"/>
          <w:color w:val="000000"/>
          <w:sz w:val="24"/>
          <w:szCs w:val="24"/>
        </w:rPr>
        <w:t>08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311F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3174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1A06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64DC"/>
    <w:rsid w:val="004F7C33"/>
    <w:rsid w:val="005004F3"/>
    <w:rsid w:val="00501E94"/>
    <w:rsid w:val="005054A8"/>
    <w:rsid w:val="00510F7B"/>
    <w:rsid w:val="00522F0F"/>
    <w:rsid w:val="0052419D"/>
    <w:rsid w:val="00527B58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56234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67DCF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7CA1"/>
    <w:rsid w:val="00B25C31"/>
    <w:rsid w:val="00B30E09"/>
    <w:rsid w:val="00B3590F"/>
    <w:rsid w:val="00B36DB3"/>
    <w:rsid w:val="00B44605"/>
    <w:rsid w:val="00B46E90"/>
    <w:rsid w:val="00B511E8"/>
    <w:rsid w:val="00B51770"/>
    <w:rsid w:val="00B5375A"/>
    <w:rsid w:val="00B5566B"/>
    <w:rsid w:val="00B65FC0"/>
    <w:rsid w:val="00B70818"/>
    <w:rsid w:val="00B73AF5"/>
    <w:rsid w:val="00B81D4C"/>
    <w:rsid w:val="00B940EA"/>
    <w:rsid w:val="00B964E3"/>
    <w:rsid w:val="00B969B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00EF"/>
    <w:rsid w:val="00C61C8F"/>
    <w:rsid w:val="00C825DA"/>
    <w:rsid w:val="00C8311F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E20D-A76A-4724-93B9-A6CBB8D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55</cp:revision>
  <cp:lastPrinted>2021-10-06T07:06:00Z</cp:lastPrinted>
  <dcterms:created xsi:type="dcterms:W3CDTF">2019-02-18T01:42:00Z</dcterms:created>
  <dcterms:modified xsi:type="dcterms:W3CDTF">2021-10-14T09:07:00Z</dcterms:modified>
</cp:coreProperties>
</file>