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810" w:rsidRDefault="00BE58C2" w:rsidP="00E8781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>УТВЕРЖДАЮ</w:t>
      </w:r>
    </w:p>
    <w:p w:rsidR="00E87810" w:rsidRPr="00E87810" w:rsidRDefault="00E87810" w:rsidP="00E8781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  <w:r w:rsidRPr="006265B6">
        <w:rPr>
          <w:rFonts w:ascii="Times New Roman" w:hAnsi="Times New Roman" w:cs="Times New Roman"/>
          <w:sz w:val="24"/>
          <w:szCs w:val="24"/>
        </w:rPr>
        <w:t xml:space="preserve"> генерального директора </w:t>
      </w:r>
    </w:p>
    <w:p w:rsidR="00E87810" w:rsidRDefault="00E87810" w:rsidP="00E87810">
      <w:pPr>
        <w:spacing w:after="0" w:line="240" w:lineRule="auto"/>
        <w:jc w:val="right"/>
        <w:rPr>
          <w:rFonts w:ascii="Times New Roman" w:hAnsi="Times New Roman" w:cs="Times New Roman"/>
          <w:highlight w:val="yellow"/>
        </w:rPr>
      </w:pPr>
      <w:r w:rsidRPr="006265B6">
        <w:rPr>
          <w:rFonts w:ascii="Times New Roman" w:hAnsi="Times New Roman" w:cs="Times New Roman"/>
          <w:sz w:val="24"/>
          <w:szCs w:val="24"/>
        </w:rPr>
        <w:t xml:space="preserve">по </w:t>
      </w:r>
      <w:r w:rsidR="00E8103E">
        <w:rPr>
          <w:rFonts w:ascii="Times New Roman" w:hAnsi="Times New Roman" w:cs="Times New Roman"/>
          <w:sz w:val="24"/>
          <w:szCs w:val="24"/>
        </w:rPr>
        <w:t>режиму и безопасности</w:t>
      </w:r>
      <w:r w:rsidRPr="00F2147D">
        <w:rPr>
          <w:rFonts w:ascii="Times New Roman" w:hAnsi="Times New Roman" w:cs="Times New Roman"/>
          <w:highlight w:val="yellow"/>
        </w:rPr>
        <w:t xml:space="preserve"> </w:t>
      </w:r>
    </w:p>
    <w:p w:rsidR="00BE58C2" w:rsidRPr="002B6DBE" w:rsidRDefault="00BE58C2" w:rsidP="00E8781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87810">
        <w:rPr>
          <w:rFonts w:ascii="Times New Roman" w:hAnsi="Times New Roman" w:cs="Times New Roman"/>
        </w:rPr>
        <w:t>__________________</w:t>
      </w:r>
      <w:r w:rsidR="00E87810">
        <w:rPr>
          <w:rFonts w:ascii="Times New Roman" w:hAnsi="Times New Roman" w:cs="Times New Roman"/>
        </w:rPr>
        <w:t xml:space="preserve"> </w:t>
      </w:r>
      <w:r w:rsidR="00E8103E">
        <w:rPr>
          <w:rFonts w:ascii="Times New Roman" w:hAnsi="Times New Roman" w:cs="Times New Roman"/>
        </w:rPr>
        <w:t>А.А. Афанасьев</w:t>
      </w:r>
    </w:p>
    <w:p w:rsidR="00BE58C2" w:rsidRPr="002B6DBE" w:rsidRDefault="00BE58C2" w:rsidP="00BE58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>«</w:t>
      </w:r>
      <w:r w:rsidR="006336D7">
        <w:rPr>
          <w:rFonts w:ascii="Times New Roman" w:hAnsi="Times New Roman" w:cs="Times New Roman"/>
        </w:rPr>
        <w:t>0</w:t>
      </w:r>
      <w:r w:rsidR="00E123D4">
        <w:rPr>
          <w:rFonts w:ascii="Times New Roman" w:hAnsi="Times New Roman" w:cs="Times New Roman"/>
        </w:rPr>
        <w:t>3</w:t>
      </w:r>
      <w:r w:rsidR="00E8103E">
        <w:rPr>
          <w:rFonts w:ascii="Times New Roman" w:hAnsi="Times New Roman" w:cs="Times New Roman"/>
        </w:rPr>
        <w:t>»</w:t>
      </w:r>
      <w:r w:rsidRPr="002B6DBE">
        <w:rPr>
          <w:rFonts w:ascii="Times New Roman" w:hAnsi="Times New Roman" w:cs="Times New Roman"/>
        </w:rPr>
        <w:t xml:space="preserve"> </w:t>
      </w:r>
      <w:r w:rsidR="0078420C">
        <w:rPr>
          <w:rFonts w:ascii="Times New Roman" w:hAnsi="Times New Roman" w:cs="Times New Roman"/>
        </w:rPr>
        <w:t>августа</w:t>
      </w:r>
      <w:r w:rsidR="00AF5F0A">
        <w:rPr>
          <w:rFonts w:ascii="Times New Roman" w:hAnsi="Times New Roman" w:cs="Times New Roman"/>
        </w:rPr>
        <w:t xml:space="preserve"> </w:t>
      </w:r>
      <w:r w:rsidRPr="002B6DBE">
        <w:rPr>
          <w:rFonts w:ascii="Times New Roman" w:hAnsi="Times New Roman" w:cs="Times New Roman"/>
        </w:rPr>
        <w:t>20</w:t>
      </w:r>
      <w:r w:rsidR="006F75D9">
        <w:rPr>
          <w:rFonts w:ascii="Times New Roman" w:hAnsi="Times New Roman" w:cs="Times New Roman"/>
        </w:rPr>
        <w:t>2</w:t>
      </w:r>
      <w:r w:rsidR="006F75D9" w:rsidRPr="00AF5F0A">
        <w:rPr>
          <w:rFonts w:ascii="Times New Roman" w:hAnsi="Times New Roman" w:cs="Times New Roman"/>
        </w:rPr>
        <w:t>1</w:t>
      </w:r>
      <w:r w:rsidRPr="002B6DBE">
        <w:rPr>
          <w:rFonts w:ascii="Times New Roman" w:hAnsi="Times New Roman" w:cs="Times New Roman"/>
        </w:rPr>
        <w:t xml:space="preserve"> г.</w:t>
      </w:r>
    </w:p>
    <w:p w:rsidR="00BE58C2" w:rsidRPr="002B6DBE" w:rsidRDefault="00BE58C2" w:rsidP="00BE58C2">
      <w:pPr>
        <w:jc w:val="center"/>
        <w:rPr>
          <w:rFonts w:ascii="Times New Roman" w:hAnsi="Times New Roman" w:cs="Times New Roman"/>
        </w:rPr>
      </w:pPr>
    </w:p>
    <w:p w:rsidR="00F26279" w:rsidRPr="002B6DBE" w:rsidRDefault="00BE58C2" w:rsidP="00BE58C2">
      <w:pPr>
        <w:jc w:val="center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>Сведения о количестве и об общей стоимости договоров</w:t>
      </w:r>
    </w:p>
    <w:p w:rsidR="00BE58C2" w:rsidRPr="002B6DBE" w:rsidRDefault="00BE58C2" w:rsidP="00BE58C2">
      <w:pPr>
        <w:jc w:val="center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>Период: 01.</w:t>
      </w:r>
      <w:r w:rsidR="00F545CF">
        <w:rPr>
          <w:rFonts w:ascii="Times New Roman" w:hAnsi="Times New Roman" w:cs="Times New Roman"/>
        </w:rPr>
        <w:t>0</w:t>
      </w:r>
      <w:r w:rsidR="00E123D4">
        <w:rPr>
          <w:rFonts w:ascii="Times New Roman" w:hAnsi="Times New Roman" w:cs="Times New Roman"/>
        </w:rPr>
        <w:t>7</w:t>
      </w:r>
      <w:r w:rsidRPr="002B6DBE">
        <w:rPr>
          <w:rFonts w:ascii="Times New Roman" w:hAnsi="Times New Roman" w:cs="Times New Roman"/>
        </w:rPr>
        <w:t>.20</w:t>
      </w:r>
      <w:r w:rsidR="00EF16BC">
        <w:rPr>
          <w:rFonts w:ascii="Times New Roman" w:hAnsi="Times New Roman" w:cs="Times New Roman"/>
        </w:rPr>
        <w:t>2</w:t>
      </w:r>
      <w:r w:rsidR="00DA7C53" w:rsidRPr="00F648A2">
        <w:rPr>
          <w:rFonts w:ascii="Times New Roman" w:hAnsi="Times New Roman" w:cs="Times New Roman"/>
        </w:rPr>
        <w:t>1</w:t>
      </w:r>
      <w:r w:rsidRPr="002B6DBE">
        <w:rPr>
          <w:rFonts w:ascii="Times New Roman" w:hAnsi="Times New Roman" w:cs="Times New Roman"/>
        </w:rPr>
        <w:t xml:space="preserve"> г.- </w:t>
      </w:r>
      <w:r w:rsidR="0078420C">
        <w:rPr>
          <w:rFonts w:ascii="Times New Roman" w:hAnsi="Times New Roman" w:cs="Times New Roman"/>
        </w:rPr>
        <w:t>3</w:t>
      </w:r>
      <w:r w:rsidR="00E123D4">
        <w:rPr>
          <w:rFonts w:ascii="Times New Roman" w:hAnsi="Times New Roman" w:cs="Times New Roman"/>
        </w:rPr>
        <w:t>1</w:t>
      </w:r>
      <w:r w:rsidRPr="002B6DBE">
        <w:rPr>
          <w:rFonts w:ascii="Times New Roman" w:hAnsi="Times New Roman" w:cs="Times New Roman"/>
        </w:rPr>
        <w:t>.</w:t>
      </w:r>
      <w:r w:rsidR="00F545CF">
        <w:rPr>
          <w:rFonts w:ascii="Times New Roman" w:hAnsi="Times New Roman" w:cs="Times New Roman"/>
        </w:rPr>
        <w:t>0</w:t>
      </w:r>
      <w:r w:rsidR="00E123D4">
        <w:rPr>
          <w:rFonts w:ascii="Times New Roman" w:hAnsi="Times New Roman" w:cs="Times New Roman"/>
        </w:rPr>
        <w:t>7</w:t>
      </w:r>
      <w:r w:rsidRPr="002B6DBE">
        <w:rPr>
          <w:rFonts w:ascii="Times New Roman" w:hAnsi="Times New Roman" w:cs="Times New Roman"/>
        </w:rPr>
        <w:t>.20</w:t>
      </w:r>
      <w:r w:rsidR="00EF16BC">
        <w:rPr>
          <w:rFonts w:ascii="Times New Roman" w:hAnsi="Times New Roman" w:cs="Times New Roman"/>
        </w:rPr>
        <w:t>2</w:t>
      </w:r>
      <w:r w:rsidR="00DA7C53" w:rsidRPr="00F648A2">
        <w:rPr>
          <w:rFonts w:ascii="Times New Roman" w:hAnsi="Times New Roman" w:cs="Times New Roman"/>
        </w:rPr>
        <w:t>1</w:t>
      </w:r>
      <w:r w:rsidRPr="002B6DBE">
        <w:rPr>
          <w:rFonts w:ascii="Times New Roman" w:hAnsi="Times New Roman" w:cs="Times New Roman"/>
        </w:rPr>
        <w:t xml:space="preserve"> г.</w:t>
      </w:r>
    </w:p>
    <w:p w:rsidR="00BE58C2" w:rsidRPr="002B6DBE" w:rsidRDefault="00BE58C2" w:rsidP="00BE58C2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7"/>
        <w:gridCol w:w="3412"/>
        <w:gridCol w:w="2551"/>
        <w:gridCol w:w="2251"/>
      </w:tblGrid>
      <w:tr w:rsidR="008A5BA2" w:rsidRPr="002B6DBE" w:rsidTr="00267BA0">
        <w:trPr>
          <w:trHeight w:val="425"/>
        </w:trPr>
        <w:tc>
          <w:tcPr>
            <w:tcW w:w="927" w:type="dxa"/>
          </w:tcPr>
          <w:p w:rsidR="00BE58C2" w:rsidRPr="002B6DBE" w:rsidRDefault="00BE58C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412" w:type="dxa"/>
          </w:tcPr>
          <w:p w:rsidR="00BE58C2" w:rsidRPr="002B6DBE" w:rsidRDefault="00BE58C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Наименование сведений</w:t>
            </w:r>
          </w:p>
        </w:tc>
        <w:tc>
          <w:tcPr>
            <w:tcW w:w="2551" w:type="dxa"/>
          </w:tcPr>
          <w:p w:rsidR="00BE58C2" w:rsidRPr="002B6DBE" w:rsidRDefault="00BE58C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Количество заключенных договоров</w:t>
            </w:r>
          </w:p>
        </w:tc>
        <w:tc>
          <w:tcPr>
            <w:tcW w:w="2251" w:type="dxa"/>
          </w:tcPr>
          <w:p w:rsidR="00BE58C2" w:rsidRPr="002B6DBE" w:rsidRDefault="008A5BA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Сумма заключенных договоров (руб.)</w:t>
            </w:r>
          </w:p>
        </w:tc>
      </w:tr>
      <w:tr w:rsidR="008A5BA2" w:rsidRPr="002B6DBE" w:rsidTr="00267BA0">
        <w:trPr>
          <w:trHeight w:val="576"/>
        </w:trPr>
        <w:tc>
          <w:tcPr>
            <w:tcW w:w="927" w:type="dxa"/>
          </w:tcPr>
          <w:p w:rsidR="00BE58C2" w:rsidRPr="002B6DBE" w:rsidRDefault="008A5BA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12" w:type="dxa"/>
          </w:tcPr>
          <w:p w:rsidR="00BE58C2" w:rsidRPr="002B6DBE" w:rsidRDefault="008A5BA2" w:rsidP="0063215D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6DB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Сведения о количестве и об общей стоимости договоров, заключенных заказчиком по результатам закупки товаров, работ, услуг, в том числе об общей стоимости договоров, информация о которых не внесена в реестр договоров в соответствии с </w:t>
            </w:r>
            <w:hyperlink w:anchor="sub_4013" w:history="1">
              <w:r w:rsidRPr="002B6DBE">
                <w:rPr>
                  <w:rFonts w:ascii="Times New Roman" w:hAnsi="Times New Roman" w:cs="Times New Roman"/>
                  <w:b w:val="0"/>
                  <w:color w:val="auto"/>
                  <w:sz w:val="22"/>
                  <w:szCs w:val="22"/>
                </w:rPr>
                <w:t>частью 3 статьи 4.1</w:t>
              </w:r>
            </w:hyperlink>
            <w:r w:rsidRPr="002B6DB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="0063215D" w:rsidRPr="002B6DB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Федеральным законом от 18 июля 2011 г. N 223-ФЗ</w:t>
            </w:r>
          </w:p>
        </w:tc>
        <w:tc>
          <w:tcPr>
            <w:tcW w:w="2551" w:type="dxa"/>
          </w:tcPr>
          <w:p w:rsidR="00BE58C2" w:rsidRPr="00AF5F0A" w:rsidRDefault="00BC3656" w:rsidP="00E81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677</w:t>
            </w:r>
          </w:p>
        </w:tc>
        <w:tc>
          <w:tcPr>
            <w:tcW w:w="2251" w:type="dxa"/>
          </w:tcPr>
          <w:p w:rsidR="00D74BC5" w:rsidRDefault="00BC3656" w:rsidP="00A42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</w:t>
            </w:r>
            <w:r w:rsidR="0040623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049</w:t>
            </w:r>
            <w:r w:rsidR="0040623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085,93</w:t>
            </w:r>
          </w:p>
          <w:p w:rsidR="00B869BE" w:rsidRPr="00AF5F0A" w:rsidRDefault="00B869BE" w:rsidP="00A420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5BA2" w:rsidRPr="002B6DBE" w:rsidTr="00267BA0">
        <w:trPr>
          <w:trHeight w:val="1051"/>
        </w:trPr>
        <w:tc>
          <w:tcPr>
            <w:tcW w:w="927" w:type="dxa"/>
          </w:tcPr>
          <w:p w:rsidR="008A5BA2" w:rsidRPr="002B6DBE" w:rsidRDefault="008A5BA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12" w:type="dxa"/>
          </w:tcPr>
          <w:p w:rsidR="008A5BA2" w:rsidRPr="002B6DBE" w:rsidRDefault="008A5BA2" w:rsidP="00632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Сведения о количестве и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551" w:type="dxa"/>
          </w:tcPr>
          <w:p w:rsidR="008A5BA2" w:rsidRPr="00AF5F0A" w:rsidRDefault="00BC3656" w:rsidP="00406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0623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251" w:type="dxa"/>
          </w:tcPr>
          <w:p w:rsidR="00E73EF6" w:rsidRPr="002B6DBE" w:rsidRDefault="00406232" w:rsidP="0040623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6232">
              <w:rPr>
                <w:rFonts w:ascii="Times New Roman" w:hAnsi="Times New Roman" w:cs="Times New Roman"/>
                <w:lang w:val="en-US"/>
              </w:rPr>
              <w:t>151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6232">
              <w:rPr>
                <w:rFonts w:ascii="Times New Roman" w:hAnsi="Times New Roman" w:cs="Times New Roman"/>
                <w:lang w:val="en-US"/>
              </w:rPr>
              <w:t>271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6232">
              <w:rPr>
                <w:rFonts w:ascii="Times New Roman" w:hAnsi="Times New Roman" w:cs="Times New Roman"/>
                <w:lang w:val="en-US"/>
              </w:rPr>
              <w:t>301,09</w:t>
            </w:r>
          </w:p>
        </w:tc>
      </w:tr>
      <w:tr w:rsidR="008A5BA2" w:rsidRPr="002B6DBE" w:rsidTr="00267BA0">
        <w:trPr>
          <w:trHeight w:val="2392"/>
        </w:trPr>
        <w:tc>
          <w:tcPr>
            <w:tcW w:w="927" w:type="dxa"/>
          </w:tcPr>
          <w:p w:rsidR="008A5BA2" w:rsidRPr="002B6DBE" w:rsidRDefault="008A5BA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12" w:type="dxa"/>
          </w:tcPr>
          <w:p w:rsidR="008A5BA2" w:rsidRPr="002B6DBE" w:rsidRDefault="008A5BA2" w:rsidP="00632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Сведения о количестве и стоимости договоров, заключенных заказчиком с единственным поставщиком (исполнителем, подрядчиком) по результатам конкурентной закупки, признанной несостоявшейся</w:t>
            </w:r>
          </w:p>
        </w:tc>
        <w:tc>
          <w:tcPr>
            <w:tcW w:w="2551" w:type="dxa"/>
          </w:tcPr>
          <w:p w:rsidR="008A5BA2" w:rsidRPr="00AF5F0A" w:rsidRDefault="0061339D" w:rsidP="00BE5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1" w:type="dxa"/>
          </w:tcPr>
          <w:p w:rsidR="008A5BA2" w:rsidRPr="002B6DBE" w:rsidRDefault="0061339D" w:rsidP="00EA1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06232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896</w:t>
            </w:r>
            <w:r w:rsidR="0040623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465,2</w:t>
            </w:r>
          </w:p>
        </w:tc>
      </w:tr>
    </w:tbl>
    <w:p w:rsidR="00BE58C2" w:rsidRPr="002B6DBE" w:rsidRDefault="00BE58C2" w:rsidP="00BE58C2">
      <w:pPr>
        <w:jc w:val="center"/>
        <w:rPr>
          <w:rFonts w:ascii="Times New Roman" w:hAnsi="Times New Roman" w:cs="Times New Roman"/>
        </w:rPr>
      </w:pPr>
    </w:p>
    <w:p w:rsidR="0063215D" w:rsidRPr="002B6DBE" w:rsidRDefault="0063215D" w:rsidP="002B6DBE">
      <w:pPr>
        <w:rPr>
          <w:rFonts w:ascii="Times New Roman" w:hAnsi="Times New Roman" w:cs="Times New Roman"/>
        </w:rPr>
      </w:pPr>
    </w:p>
    <w:p w:rsidR="008A5BA2" w:rsidRPr="002B6DBE" w:rsidRDefault="00E123D4" w:rsidP="008A5B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У-900</w:t>
      </w:r>
      <w:r w:rsidR="008A5BA2" w:rsidRPr="002B6DBE">
        <w:rPr>
          <w:rFonts w:ascii="Times New Roman" w:hAnsi="Times New Roman" w:cs="Times New Roman"/>
        </w:rPr>
        <w:tab/>
      </w:r>
      <w:r w:rsidR="008A5BA2" w:rsidRPr="002B6DBE">
        <w:rPr>
          <w:rFonts w:ascii="Times New Roman" w:hAnsi="Times New Roman" w:cs="Times New Roman"/>
        </w:rPr>
        <w:tab/>
      </w:r>
      <w:r w:rsidR="008A5BA2" w:rsidRPr="002B6DBE">
        <w:rPr>
          <w:rFonts w:ascii="Times New Roman" w:hAnsi="Times New Roman" w:cs="Times New Roman"/>
        </w:rPr>
        <w:tab/>
      </w:r>
      <w:r w:rsidR="00175E7C">
        <w:rPr>
          <w:rFonts w:ascii="Times New Roman" w:hAnsi="Times New Roman" w:cs="Times New Roman"/>
        </w:rPr>
        <w:tab/>
      </w:r>
      <w:r w:rsidR="00175E7C">
        <w:rPr>
          <w:rFonts w:ascii="Times New Roman" w:hAnsi="Times New Roman" w:cs="Times New Roman"/>
        </w:rPr>
        <w:tab/>
      </w:r>
      <w:r w:rsidR="00175E7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А.А. Яковлев</w:t>
      </w:r>
    </w:p>
    <w:sectPr w:rsidR="008A5BA2" w:rsidRPr="002B6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10"/>
    <w:rsid w:val="000B7A66"/>
    <w:rsid w:val="000E0025"/>
    <w:rsid w:val="000E0310"/>
    <w:rsid w:val="000F6C87"/>
    <w:rsid w:val="00100ED1"/>
    <w:rsid w:val="00107A45"/>
    <w:rsid w:val="00132090"/>
    <w:rsid w:val="00175E7C"/>
    <w:rsid w:val="001D5723"/>
    <w:rsid w:val="00267BA0"/>
    <w:rsid w:val="002B6DBE"/>
    <w:rsid w:val="003E12A8"/>
    <w:rsid w:val="00406232"/>
    <w:rsid w:val="0043071B"/>
    <w:rsid w:val="004D7FEE"/>
    <w:rsid w:val="004F2584"/>
    <w:rsid w:val="005F3152"/>
    <w:rsid w:val="0061339D"/>
    <w:rsid w:val="0063215D"/>
    <w:rsid w:val="006336D7"/>
    <w:rsid w:val="006F75D9"/>
    <w:rsid w:val="007128D1"/>
    <w:rsid w:val="00736D02"/>
    <w:rsid w:val="0078420C"/>
    <w:rsid w:val="00813673"/>
    <w:rsid w:val="008A5BA2"/>
    <w:rsid w:val="00951079"/>
    <w:rsid w:val="009745BC"/>
    <w:rsid w:val="009D0C7F"/>
    <w:rsid w:val="00A134E9"/>
    <w:rsid w:val="00A42003"/>
    <w:rsid w:val="00A533E4"/>
    <w:rsid w:val="00A564CC"/>
    <w:rsid w:val="00A702CF"/>
    <w:rsid w:val="00AF5F0A"/>
    <w:rsid w:val="00B869BE"/>
    <w:rsid w:val="00BC3656"/>
    <w:rsid w:val="00BE2E10"/>
    <w:rsid w:val="00BE4BEA"/>
    <w:rsid w:val="00BE58C2"/>
    <w:rsid w:val="00C354E5"/>
    <w:rsid w:val="00CA635A"/>
    <w:rsid w:val="00D74BC5"/>
    <w:rsid w:val="00DA7C53"/>
    <w:rsid w:val="00E123D4"/>
    <w:rsid w:val="00E731F5"/>
    <w:rsid w:val="00E73EF6"/>
    <w:rsid w:val="00E8103E"/>
    <w:rsid w:val="00E87810"/>
    <w:rsid w:val="00EA1D24"/>
    <w:rsid w:val="00EF16BC"/>
    <w:rsid w:val="00F07D5B"/>
    <w:rsid w:val="00F2147D"/>
    <w:rsid w:val="00F26279"/>
    <w:rsid w:val="00F545CF"/>
    <w:rsid w:val="00F648A2"/>
    <w:rsid w:val="00FA2F82"/>
    <w:rsid w:val="00FA5040"/>
    <w:rsid w:val="00FC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01C3DC-6236-4CE4-897F-9356560A2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21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215D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C8E94-8E02-44AB-BE4A-CD5FE0D84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Лестева Елена Валерьевна</dc:creator>
  <cp:keywords/>
  <dc:description/>
  <cp:lastModifiedBy>Калистратова Марина Васильевна</cp:lastModifiedBy>
  <cp:revision>39</cp:revision>
  <cp:lastPrinted>2021-07-08T03:49:00Z</cp:lastPrinted>
  <dcterms:created xsi:type="dcterms:W3CDTF">2018-08-09T03:20:00Z</dcterms:created>
  <dcterms:modified xsi:type="dcterms:W3CDTF">2021-08-04T02:25:00Z</dcterms:modified>
</cp:coreProperties>
</file>