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810" w:rsidRDefault="00BE58C2" w:rsidP="00E8781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B6DBE">
        <w:rPr>
          <w:rFonts w:ascii="Times New Roman" w:hAnsi="Times New Roman" w:cs="Times New Roman"/>
        </w:rPr>
        <w:t>УТВЕРЖДАЮ</w:t>
      </w:r>
    </w:p>
    <w:p w:rsidR="00E87810" w:rsidRPr="00E87810" w:rsidRDefault="00E87810" w:rsidP="00E8781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Заместитель</w:t>
      </w:r>
      <w:r w:rsidRPr="006265B6">
        <w:rPr>
          <w:rFonts w:ascii="Times New Roman" w:hAnsi="Times New Roman" w:cs="Times New Roman"/>
          <w:sz w:val="24"/>
          <w:szCs w:val="24"/>
        </w:rPr>
        <w:t xml:space="preserve"> генерального директора </w:t>
      </w:r>
    </w:p>
    <w:p w:rsidR="00E87810" w:rsidRDefault="00E87810" w:rsidP="00E87810">
      <w:pPr>
        <w:spacing w:after="0" w:line="240" w:lineRule="auto"/>
        <w:jc w:val="right"/>
        <w:rPr>
          <w:rFonts w:ascii="Times New Roman" w:hAnsi="Times New Roman" w:cs="Times New Roman"/>
          <w:highlight w:val="yellow"/>
        </w:rPr>
      </w:pPr>
      <w:r w:rsidRPr="006265B6">
        <w:rPr>
          <w:rFonts w:ascii="Times New Roman" w:hAnsi="Times New Roman" w:cs="Times New Roman"/>
          <w:sz w:val="24"/>
          <w:szCs w:val="24"/>
        </w:rPr>
        <w:t xml:space="preserve">по </w:t>
      </w:r>
      <w:r w:rsidR="00E8103E">
        <w:rPr>
          <w:rFonts w:ascii="Times New Roman" w:hAnsi="Times New Roman" w:cs="Times New Roman"/>
          <w:sz w:val="24"/>
          <w:szCs w:val="24"/>
        </w:rPr>
        <w:t>режиму и безопасности</w:t>
      </w:r>
      <w:r w:rsidRPr="00F2147D">
        <w:rPr>
          <w:rFonts w:ascii="Times New Roman" w:hAnsi="Times New Roman" w:cs="Times New Roman"/>
          <w:highlight w:val="yellow"/>
        </w:rPr>
        <w:t xml:space="preserve"> </w:t>
      </w:r>
    </w:p>
    <w:p w:rsidR="00BE58C2" w:rsidRPr="002B6DBE" w:rsidRDefault="00BE58C2" w:rsidP="00E8781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87810">
        <w:rPr>
          <w:rFonts w:ascii="Times New Roman" w:hAnsi="Times New Roman" w:cs="Times New Roman"/>
        </w:rPr>
        <w:t>__________________</w:t>
      </w:r>
      <w:r w:rsidR="00E87810">
        <w:rPr>
          <w:rFonts w:ascii="Times New Roman" w:hAnsi="Times New Roman" w:cs="Times New Roman"/>
        </w:rPr>
        <w:t xml:space="preserve"> </w:t>
      </w:r>
      <w:r w:rsidR="00E8103E">
        <w:rPr>
          <w:rFonts w:ascii="Times New Roman" w:hAnsi="Times New Roman" w:cs="Times New Roman"/>
        </w:rPr>
        <w:t>А.А. Афанасьев</w:t>
      </w:r>
    </w:p>
    <w:p w:rsidR="00BE58C2" w:rsidRPr="002B6DBE" w:rsidRDefault="00BE58C2" w:rsidP="00BE58C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B6DBE">
        <w:rPr>
          <w:rFonts w:ascii="Times New Roman" w:hAnsi="Times New Roman" w:cs="Times New Roman"/>
        </w:rPr>
        <w:t>«</w:t>
      </w:r>
      <w:r w:rsidR="006336D7">
        <w:rPr>
          <w:rFonts w:ascii="Times New Roman" w:hAnsi="Times New Roman" w:cs="Times New Roman"/>
        </w:rPr>
        <w:t>08</w:t>
      </w:r>
      <w:r w:rsidR="00E8103E">
        <w:rPr>
          <w:rFonts w:ascii="Times New Roman" w:hAnsi="Times New Roman" w:cs="Times New Roman"/>
        </w:rPr>
        <w:t>»</w:t>
      </w:r>
      <w:r w:rsidRPr="002B6DBE">
        <w:rPr>
          <w:rFonts w:ascii="Times New Roman" w:hAnsi="Times New Roman" w:cs="Times New Roman"/>
        </w:rPr>
        <w:t xml:space="preserve"> </w:t>
      </w:r>
      <w:r w:rsidR="007128D1">
        <w:rPr>
          <w:rFonts w:ascii="Times New Roman" w:hAnsi="Times New Roman" w:cs="Times New Roman"/>
        </w:rPr>
        <w:t>июл</w:t>
      </w:r>
      <w:r w:rsidR="009745BC">
        <w:rPr>
          <w:rFonts w:ascii="Times New Roman" w:hAnsi="Times New Roman" w:cs="Times New Roman"/>
        </w:rPr>
        <w:t>я</w:t>
      </w:r>
      <w:r w:rsidR="00AF5F0A">
        <w:rPr>
          <w:rFonts w:ascii="Times New Roman" w:hAnsi="Times New Roman" w:cs="Times New Roman"/>
        </w:rPr>
        <w:t xml:space="preserve"> </w:t>
      </w:r>
      <w:r w:rsidRPr="002B6DBE">
        <w:rPr>
          <w:rFonts w:ascii="Times New Roman" w:hAnsi="Times New Roman" w:cs="Times New Roman"/>
        </w:rPr>
        <w:t>20</w:t>
      </w:r>
      <w:r w:rsidR="006F75D9">
        <w:rPr>
          <w:rFonts w:ascii="Times New Roman" w:hAnsi="Times New Roman" w:cs="Times New Roman"/>
        </w:rPr>
        <w:t>2</w:t>
      </w:r>
      <w:r w:rsidR="006F75D9" w:rsidRPr="00AF5F0A">
        <w:rPr>
          <w:rFonts w:ascii="Times New Roman" w:hAnsi="Times New Roman" w:cs="Times New Roman"/>
        </w:rPr>
        <w:t>1</w:t>
      </w:r>
      <w:r w:rsidRPr="002B6DBE">
        <w:rPr>
          <w:rFonts w:ascii="Times New Roman" w:hAnsi="Times New Roman" w:cs="Times New Roman"/>
        </w:rPr>
        <w:t xml:space="preserve"> г.</w:t>
      </w:r>
    </w:p>
    <w:p w:rsidR="00BE58C2" w:rsidRPr="002B6DBE" w:rsidRDefault="00BE58C2" w:rsidP="00BE58C2">
      <w:pPr>
        <w:jc w:val="center"/>
        <w:rPr>
          <w:rFonts w:ascii="Times New Roman" w:hAnsi="Times New Roman" w:cs="Times New Roman"/>
        </w:rPr>
      </w:pPr>
    </w:p>
    <w:p w:rsidR="00F26279" w:rsidRPr="002B6DBE" w:rsidRDefault="00BE58C2" w:rsidP="00BE58C2">
      <w:pPr>
        <w:jc w:val="center"/>
        <w:rPr>
          <w:rFonts w:ascii="Times New Roman" w:hAnsi="Times New Roman" w:cs="Times New Roman"/>
        </w:rPr>
      </w:pPr>
      <w:r w:rsidRPr="002B6DBE">
        <w:rPr>
          <w:rFonts w:ascii="Times New Roman" w:hAnsi="Times New Roman" w:cs="Times New Roman"/>
        </w:rPr>
        <w:t>Сведения о количестве и об общей стоимости договоров</w:t>
      </w:r>
    </w:p>
    <w:p w:rsidR="00BE58C2" w:rsidRPr="002B6DBE" w:rsidRDefault="00BE58C2" w:rsidP="00BE58C2">
      <w:pPr>
        <w:jc w:val="center"/>
        <w:rPr>
          <w:rFonts w:ascii="Times New Roman" w:hAnsi="Times New Roman" w:cs="Times New Roman"/>
        </w:rPr>
      </w:pPr>
      <w:r w:rsidRPr="002B6DBE">
        <w:rPr>
          <w:rFonts w:ascii="Times New Roman" w:hAnsi="Times New Roman" w:cs="Times New Roman"/>
        </w:rPr>
        <w:t>Период: 01.</w:t>
      </w:r>
      <w:r w:rsidR="00F545CF">
        <w:rPr>
          <w:rFonts w:ascii="Times New Roman" w:hAnsi="Times New Roman" w:cs="Times New Roman"/>
        </w:rPr>
        <w:t>0</w:t>
      </w:r>
      <w:r w:rsidR="00F648A2">
        <w:rPr>
          <w:rFonts w:ascii="Times New Roman" w:hAnsi="Times New Roman" w:cs="Times New Roman"/>
        </w:rPr>
        <w:t>6</w:t>
      </w:r>
      <w:r w:rsidRPr="002B6DBE">
        <w:rPr>
          <w:rFonts w:ascii="Times New Roman" w:hAnsi="Times New Roman" w:cs="Times New Roman"/>
        </w:rPr>
        <w:t>.20</w:t>
      </w:r>
      <w:r w:rsidR="00EF16BC">
        <w:rPr>
          <w:rFonts w:ascii="Times New Roman" w:hAnsi="Times New Roman" w:cs="Times New Roman"/>
        </w:rPr>
        <w:t>2</w:t>
      </w:r>
      <w:r w:rsidR="00DA7C53" w:rsidRPr="00F648A2">
        <w:rPr>
          <w:rFonts w:ascii="Times New Roman" w:hAnsi="Times New Roman" w:cs="Times New Roman"/>
        </w:rPr>
        <w:t>1</w:t>
      </w:r>
      <w:r w:rsidRPr="002B6DBE">
        <w:rPr>
          <w:rFonts w:ascii="Times New Roman" w:hAnsi="Times New Roman" w:cs="Times New Roman"/>
        </w:rPr>
        <w:t xml:space="preserve"> г.- </w:t>
      </w:r>
      <w:r w:rsidR="00F648A2">
        <w:rPr>
          <w:rFonts w:ascii="Times New Roman" w:hAnsi="Times New Roman" w:cs="Times New Roman"/>
        </w:rPr>
        <w:t>30</w:t>
      </w:r>
      <w:r w:rsidRPr="002B6DBE">
        <w:rPr>
          <w:rFonts w:ascii="Times New Roman" w:hAnsi="Times New Roman" w:cs="Times New Roman"/>
        </w:rPr>
        <w:t>.</w:t>
      </w:r>
      <w:r w:rsidR="00F545CF">
        <w:rPr>
          <w:rFonts w:ascii="Times New Roman" w:hAnsi="Times New Roman" w:cs="Times New Roman"/>
        </w:rPr>
        <w:t>0</w:t>
      </w:r>
      <w:r w:rsidR="00F648A2">
        <w:rPr>
          <w:rFonts w:ascii="Times New Roman" w:hAnsi="Times New Roman" w:cs="Times New Roman"/>
        </w:rPr>
        <w:t>6</w:t>
      </w:r>
      <w:r w:rsidRPr="002B6DBE">
        <w:rPr>
          <w:rFonts w:ascii="Times New Roman" w:hAnsi="Times New Roman" w:cs="Times New Roman"/>
        </w:rPr>
        <w:t>.20</w:t>
      </w:r>
      <w:r w:rsidR="00EF16BC">
        <w:rPr>
          <w:rFonts w:ascii="Times New Roman" w:hAnsi="Times New Roman" w:cs="Times New Roman"/>
        </w:rPr>
        <w:t>2</w:t>
      </w:r>
      <w:r w:rsidR="00DA7C53" w:rsidRPr="00F648A2">
        <w:rPr>
          <w:rFonts w:ascii="Times New Roman" w:hAnsi="Times New Roman" w:cs="Times New Roman"/>
        </w:rPr>
        <w:t>1</w:t>
      </w:r>
      <w:r w:rsidRPr="002B6DBE">
        <w:rPr>
          <w:rFonts w:ascii="Times New Roman" w:hAnsi="Times New Roman" w:cs="Times New Roman"/>
        </w:rPr>
        <w:t xml:space="preserve"> г.</w:t>
      </w:r>
    </w:p>
    <w:p w:rsidR="00BE58C2" w:rsidRPr="002B6DBE" w:rsidRDefault="00BE58C2" w:rsidP="00BE58C2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7"/>
        <w:gridCol w:w="3412"/>
        <w:gridCol w:w="2551"/>
        <w:gridCol w:w="2251"/>
      </w:tblGrid>
      <w:tr w:rsidR="008A5BA2" w:rsidRPr="002B6DBE" w:rsidTr="00267BA0">
        <w:trPr>
          <w:trHeight w:val="425"/>
        </w:trPr>
        <w:tc>
          <w:tcPr>
            <w:tcW w:w="927" w:type="dxa"/>
          </w:tcPr>
          <w:p w:rsidR="00BE58C2" w:rsidRPr="002B6DBE" w:rsidRDefault="00BE58C2" w:rsidP="00BE58C2">
            <w:pPr>
              <w:jc w:val="center"/>
              <w:rPr>
                <w:rFonts w:ascii="Times New Roman" w:hAnsi="Times New Roman" w:cs="Times New Roman"/>
              </w:rPr>
            </w:pPr>
            <w:r w:rsidRPr="002B6DBE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2B6DBE">
              <w:rPr>
                <w:rFonts w:ascii="Times New Roman" w:hAnsi="Times New Roman" w:cs="Times New Roman"/>
              </w:rPr>
              <w:t>п</w:t>
            </w:r>
            <w:proofErr w:type="gramEnd"/>
            <w:r w:rsidRPr="002B6DB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412" w:type="dxa"/>
          </w:tcPr>
          <w:p w:rsidR="00BE58C2" w:rsidRPr="002B6DBE" w:rsidRDefault="00BE58C2" w:rsidP="00BE58C2">
            <w:pPr>
              <w:jc w:val="center"/>
              <w:rPr>
                <w:rFonts w:ascii="Times New Roman" w:hAnsi="Times New Roman" w:cs="Times New Roman"/>
              </w:rPr>
            </w:pPr>
            <w:r w:rsidRPr="002B6DBE">
              <w:rPr>
                <w:rFonts w:ascii="Times New Roman" w:hAnsi="Times New Roman" w:cs="Times New Roman"/>
              </w:rPr>
              <w:t>Наименование сведений</w:t>
            </w:r>
          </w:p>
        </w:tc>
        <w:tc>
          <w:tcPr>
            <w:tcW w:w="2551" w:type="dxa"/>
          </w:tcPr>
          <w:p w:rsidR="00BE58C2" w:rsidRPr="002B6DBE" w:rsidRDefault="00BE58C2" w:rsidP="00BE58C2">
            <w:pPr>
              <w:jc w:val="center"/>
              <w:rPr>
                <w:rFonts w:ascii="Times New Roman" w:hAnsi="Times New Roman" w:cs="Times New Roman"/>
              </w:rPr>
            </w:pPr>
            <w:r w:rsidRPr="002B6DBE">
              <w:rPr>
                <w:rFonts w:ascii="Times New Roman" w:hAnsi="Times New Roman" w:cs="Times New Roman"/>
              </w:rPr>
              <w:t>Количество заключенных договоров</w:t>
            </w:r>
          </w:p>
        </w:tc>
        <w:tc>
          <w:tcPr>
            <w:tcW w:w="2251" w:type="dxa"/>
          </w:tcPr>
          <w:p w:rsidR="00BE58C2" w:rsidRPr="002B6DBE" w:rsidRDefault="008A5BA2" w:rsidP="00BE58C2">
            <w:pPr>
              <w:jc w:val="center"/>
              <w:rPr>
                <w:rFonts w:ascii="Times New Roman" w:hAnsi="Times New Roman" w:cs="Times New Roman"/>
              </w:rPr>
            </w:pPr>
            <w:r w:rsidRPr="002B6DBE">
              <w:rPr>
                <w:rFonts w:ascii="Times New Roman" w:hAnsi="Times New Roman" w:cs="Times New Roman"/>
              </w:rPr>
              <w:t>Сумма заключенных договоров (руб.)</w:t>
            </w:r>
          </w:p>
        </w:tc>
      </w:tr>
      <w:tr w:rsidR="008A5BA2" w:rsidRPr="002B6DBE" w:rsidTr="00267BA0">
        <w:trPr>
          <w:trHeight w:val="576"/>
        </w:trPr>
        <w:tc>
          <w:tcPr>
            <w:tcW w:w="927" w:type="dxa"/>
          </w:tcPr>
          <w:p w:rsidR="00BE58C2" w:rsidRPr="002B6DBE" w:rsidRDefault="008A5BA2" w:rsidP="00BE58C2">
            <w:pPr>
              <w:jc w:val="center"/>
              <w:rPr>
                <w:rFonts w:ascii="Times New Roman" w:hAnsi="Times New Roman" w:cs="Times New Roman"/>
              </w:rPr>
            </w:pPr>
            <w:r w:rsidRPr="002B6DB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12" w:type="dxa"/>
          </w:tcPr>
          <w:p w:rsidR="00BE58C2" w:rsidRPr="002B6DBE" w:rsidRDefault="008A5BA2" w:rsidP="0063215D">
            <w:pPr>
              <w:pStyle w:val="1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2B6DB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Сведения о количестве и об общей стоимости договоров, заключенных заказчиком по результатам закупки товаров, работ, услуг, в том числе об общей стоимости договоров, информация о которых не внесена в реестр договоров в соответствии с </w:t>
            </w:r>
            <w:hyperlink w:anchor="sub_4013" w:history="1">
              <w:r w:rsidRPr="002B6DBE">
                <w:rPr>
                  <w:rFonts w:ascii="Times New Roman" w:hAnsi="Times New Roman" w:cs="Times New Roman"/>
                  <w:b w:val="0"/>
                  <w:color w:val="auto"/>
                  <w:sz w:val="22"/>
                  <w:szCs w:val="22"/>
                </w:rPr>
                <w:t>частью 3 статьи 4.1</w:t>
              </w:r>
            </w:hyperlink>
            <w:r w:rsidRPr="002B6DB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="0063215D" w:rsidRPr="002B6DB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Федеральным законом от 18 июля 2011 г. N 223-ФЗ</w:t>
            </w:r>
          </w:p>
        </w:tc>
        <w:tc>
          <w:tcPr>
            <w:tcW w:w="2551" w:type="dxa"/>
          </w:tcPr>
          <w:p w:rsidR="00BE58C2" w:rsidRPr="00AF5F0A" w:rsidRDefault="000F6C87" w:rsidP="00E810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568</w:t>
            </w:r>
          </w:p>
        </w:tc>
        <w:tc>
          <w:tcPr>
            <w:tcW w:w="2251" w:type="dxa"/>
          </w:tcPr>
          <w:p w:rsidR="00D74BC5" w:rsidRDefault="00B869BE" w:rsidP="00A420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231625174,40</w:t>
            </w:r>
          </w:p>
          <w:p w:rsidR="00B869BE" w:rsidRPr="00AF5F0A" w:rsidRDefault="00B869BE" w:rsidP="00A420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5BA2" w:rsidRPr="002B6DBE" w:rsidTr="00267BA0">
        <w:trPr>
          <w:trHeight w:val="1051"/>
        </w:trPr>
        <w:tc>
          <w:tcPr>
            <w:tcW w:w="927" w:type="dxa"/>
          </w:tcPr>
          <w:p w:rsidR="008A5BA2" w:rsidRPr="002B6DBE" w:rsidRDefault="008A5BA2" w:rsidP="00BE58C2">
            <w:pPr>
              <w:jc w:val="center"/>
              <w:rPr>
                <w:rFonts w:ascii="Times New Roman" w:hAnsi="Times New Roman" w:cs="Times New Roman"/>
              </w:rPr>
            </w:pPr>
            <w:r w:rsidRPr="002B6DB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12" w:type="dxa"/>
          </w:tcPr>
          <w:p w:rsidR="008A5BA2" w:rsidRPr="002B6DBE" w:rsidRDefault="008A5BA2" w:rsidP="006321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6DBE">
              <w:rPr>
                <w:rFonts w:ascii="Times New Roman" w:hAnsi="Times New Roman" w:cs="Times New Roman"/>
              </w:rPr>
              <w:t>Сведения о количестве и стоимости договоров,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2551" w:type="dxa"/>
          </w:tcPr>
          <w:p w:rsidR="008A5BA2" w:rsidRPr="00AF5F0A" w:rsidRDefault="009D0C7F" w:rsidP="000F6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E0025">
              <w:rPr>
                <w:rFonts w:ascii="Times New Roman" w:hAnsi="Times New Roman" w:cs="Times New Roman"/>
              </w:rPr>
              <w:t>6</w:t>
            </w:r>
            <w:r w:rsidR="000F6C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51" w:type="dxa"/>
          </w:tcPr>
          <w:p w:rsidR="008A5BA2" w:rsidRDefault="00E73EF6" w:rsidP="00F07D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189153459,90</w:t>
            </w:r>
          </w:p>
          <w:p w:rsidR="00E73EF6" w:rsidRPr="002B6DBE" w:rsidRDefault="00E73EF6" w:rsidP="00F07D5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A5BA2" w:rsidRPr="002B6DBE" w:rsidTr="00267BA0">
        <w:trPr>
          <w:trHeight w:val="2392"/>
        </w:trPr>
        <w:tc>
          <w:tcPr>
            <w:tcW w:w="927" w:type="dxa"/>
          </w:tcPr>
          <w:p w:rsidR="008A5BA2" w:rsidRPr="002B6DBE" w:rsidRDefault="008A5BA2" w:rsidP="00BE58C2">
            <w:pPr>
              <w:jc w:val="center"/>
              <w:rPr>
                <w:rFonts w:ascii="Times New Roman" w:hAnsi="Times New Roman" w:cs="Times New Roman"/>
              </w:rPr>
            </w:pPr>
            <w:r w:rsidRPr="002B6DB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12" w:type="dxa"/>
          </w:tcPr>
          <w:p w:rsidR="008A5BA2" w:rsidRPr="002B6DBE" w:rsidRDefault="008A5BA2" w:rsidP="006321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6DBE">
              <w:rPr>
                <w:rFonts w:ascii="Times New Roman" w:hAnsi="Times New Roman" w:cs="Times New Roman"/>
              </w:rPr>
              <w:t>Сведения о количестве и стоимости договоров, заключенных заказчиком с единственным поставщиком (исполнителем, подрядчиком) по результатам конкурентной закупки, признанной несостоявшейся</w:t>
            </w:r>
          </w:p>
        </w:tc>
        <w:tc>
          <w:tcPr>
            <w:tcW w:w="2551" w:type="dxa"/>
          </w:tcPr>
          <w:p w:rsidR="008A5BA2" w:rsidRPr="00AF5F0A" w:rsidRDefault="00F648A2" w:rsidP="00BE58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51" w:type="dxa"/>
          </w:tcPr>
          <w:p w:rsidR="008A5BA2" w:rsidRPr="002B6DBE" w:rsidRDefault="00F648A2" w:rsidP="00EA1D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BE58C2" w:rsidRPr="002B6DBE" w:rsidRDefault="00BE58C2" w:rsidP="00BE58C2">
      <w:pPr>
        <w:jc w:val="center"/>
        <w:rPr>
          <w:rFonts w:ascii="Times New Roman" w:hAnsi="Times New Roman" w:cs="Times New Roman"/>
        </w:rPr>
      </w:pPr>
    </w:p>
    <w:p w:rsidR="0063215D" w:rsidRPr="002B6DBE" w:rsidRDefault="0063215D" w:rsidP="002B6DBE">
      <w:pPr>
        <w:rPr>
          <w:rFonts w:ascii="Times New Roman" w:hAnsi="Times New Roman" w:cs="Times New Roman"/>
        </w:rPr>
      </w:pPr>
    </w:p>
    <w:p w:rsidR="008A5BA2" w:rsidRPr="002B6DBE" w:rsidRDefault="00175E7C" w:rsidP="008A5BA2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И.о</w:t>
      </w:r>
      <w:proofErr w:type="spellEnd"/>
      <w:r w:rsidR="006336D7">
        <w:rPr>
          <w:rFonts w:ascii="Times New Roman" w:hAnsi="Times New Roman" w:cs="Times New Roman"/>
        </w:rPr>
        <w:t xml:space="preserve">. </w:t>
      </w:r>
      <w:r w:rsidR="003E12A8">
        <w:rPr>
          <w:rFonts w:ascii="Times New Roman" w:hAnsi="Times New Roman" w:cs="Times New Roman"/>
        </w:rPr>
        <w:t>н</w:t>
      </w:r>
      <w:bookmarkStart w:id="0" w:name="_GoBack"/>
      <w:bookmarkEnd w:id="0"/>
      <w:r w:rsidR="008A5BA2" w:rsidRPr="002B6DBE">
        <w:rPr>
          <w:rFonts w:ascii="Times New Roman" w:hAnsi="Times New Roman" w:cs="Times New Roman"/>
        </w:rPr>
        <w:t>ачальник</w:t>
      </w:r>
      <w:r>
        <w:rPr>
          <w:rFonts w:ascii="Times New Roman" w:hAnsi="Times New Roman" w:cs="Times New Roman"/>
        </w:rPr>
        <w:t>а</w:t>
      </w:r>
      <w:r w:rsidR="008A5BA2" w:rsidRPr="002B6DBE">
        <w:rPr>
          <w:rFonts w:ascii="Times New Roman" w:hAnsi="Times New Roman" w:cs="Times New Roman"/>
        </w:rPr>
        <w:t xml:space="preserve"> </w:t>
      </w:r>
      <w:r w:rsidR="00EF16BC">
        <w:rPr>
          <w:rFonts w:ascii="Times New Roman" w:hAnsi="Times New Roman" w:cs="Times New Roman"/>
        </w:rPr>
        <w:t>У-900</w:t>
      </w:r>
      <w:r w:rsidR="008A5BA2" w:rsidRPr="002B6DBE">
        <w:rPr>
          <w:rFonts w:ascii="Times New Roman" w:hAnsi="Times New Roman" w:cs="Times New Roman"/>
        </w:rPr>
        <w:tab/>
      </w:r>
      <w:r w:rsidR="008A5BA2" w:rsidRPr="002B6DBE">
        <w:rPr>
          <w:rFonts w:ascii="Times New Roman" w:hAnsi="Times New Roman" w:cs="Times New Roman"/>
        </w:rPr>
        <w:tab/>
      </w:r>
      <w:r w:rsidR="008A5BA2" w:rsidRPr="002B6DBE">
        <w:rPr>
          <w:rFonts w:ascii="Times New Roman" w:hAnsi="Times New Roman" w:cs="Times New Roman"/>
        </w:rPr>
        <w:tab/>
      </w:r>
      <w:r w:rsidR="008A5BA2" w:rsidRPr="002B6DB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128D1">
        <w:rPr>
          <w:rFonts w:ascii="Times New Roman" w:hAnsi="Times New Roman" w:cs="Times New Roman"/>
        </w:rPr>
        <w:t xml:space="preserve"> И. Н. Мельников</w:t>
      </w:r>
    </w:p>
    <w:sectPr w:rsidR="008A5BA2" w:rsidRPr="002B6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E10"/>
    <w:rsid w:val="000B7A66"/>
    <w:rsid w:val="000E0025"/>
    <w:rsid w:val="000E0310"/>
    <w:rsid w:val="000F6C87"/>
    <w:rsid w:val="00100ED1"/>
    <w:rsid w:val="00107A45"/>
    <w:rsid w:val="00132090"/>
    <w:rsid w:val="00175E7C"/>
    <w:rsid w:val="001D5723"/>
    <w:rsid w:val="00267BA0"/>
    <w:rsid w:val="002B6DBE"/>
    <w:rsid w:val="003E12A8"/>
    <w:rsid w:val="0043071B"/>
    <w:rsid w:val="004D7FEE"/>
    <w:rsid w:val="004F2584"/>
    <w:rsid w:val="005F3152"/>
    <w:rsid w:val="0063215D"/>
    <w:rsid w:val="006336D7"/>
    <w:rsid w:val="006F75D9"/>
    <w:rsid w:val="007128D1"/>
    <w:rsid w:val="00736D02"/>
    <w:rsid w:val="008A5BA2"/>
    <w:rsid w:val="009745BC"/>
    <w:rsid w:val="009D0C7F"/>
    <w:rsid w:val="00A134E9"/>
    <w:rsid w:val="00A42003"/>
    <w:rsid w:val="00A533E4"/>
    <w:rsid w:val="00A564CC"/>
    <w:rsid w:val="00A702CF"/>
    <w:rsid w:val="00AF5F0A"/>
    <w:rsid w:val="00B869BE"/>
    <w:rsid w:val="00BE2E10"/>
    <w:rsid w:val="00BE4BEA"/>
    <w:rsid w:val="00BE58C2"/>
    <w:rsid w:val="00C354E5"/>
    <w:rsid w:val="00CA635A"/>
    <w:rsid w:val="00D74BC5"/>
    <w:rsid w:val="00DA7C53"/>
    <w:rsid w:val="00E731F5"/>
    <w:rsid w:val="00E73EF6"/>
    <w:rsid w:val="00E8103E"/>
    <w:rsid w:val="00E87810"/>
    <w:rsid w:val="00EA1D24"/>
    <w:rsid w:val="00EF16BC"/>
    <w:rsid w:val="00F07D5B"/>
    <w:rsid w:val="00F2147D"/>
    <w:rsid w:val="00F26279"/>
    <w:rsid w:val="00F545CF"/>
    <w:rsid w:val="00F648A2"/>
    <w:rsid w:val="00FA2F82"/>
    <w:rsid w:val="00FA5040"/>
    <w:rsid w:val="00FC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3215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3215D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3215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3215D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F9012-CF6A-410B-A61B-8AAFFEBE5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632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Лестева Елена Валерьевна</dc:creator>
  <cp:keywords/>
  <dc:description/>
  <cp:lastModifiedBy>Меркулова Наталья Владимировна</cp:lastModifiedBy>
  <cp:revision>34</cp:revision>
  <cp:lastPrinted>2021-07-08T03:49:00Z</cp:lastPrinted>
  <dcterms:created xsi:type="dcterms:W3CDTF">2018-08-09T03:20:00Z</dcterms:created>
  <dcterms:modified xsi:type="dcterms:W3CDTF">2021-07-08T03:50:00Z</dcterms:modified>
</cp:coreProperties>
</file>