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FBF" w:rsidRDefault="007E5FBF" w:rsidP="007E5FBF">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Pr>
          <w:rFonts w:eastAsia="Calibri"/>
          <w:b/>
          <w:lang w:eastAsia="en-US"/>
        </w:rPr>
        <w:t>Заместитель генерального директора</w:t>
      </w:r>
    </w:p>
    <w:p w:rsidR="007E5FBF" w:rsidRDefault="007E5FBF" w:rsidP="007E5FBF">
      <w:pPr>
        <w:spacing w:line="240" w:lineRule="auto"/>
        <w:ind w:left="5670" w:firstLine="567"/>
        <w:jc w:val="right"/>
        <w:rPr>
          <w:rFonts w:eastAsia="Calibri"/>
          <w:b/>
          <w:lang w:eastAsia="en-US"/>
        </w:rPr>
      </w:pPr>
      <w:r>
        <w:rPr>
          <w:rFonts w:eastAsia="Calibri"/>
          <w:b/>
          <w:lang w:eastAsia="en-US"/>
        </w:rPr>
        <w:t>по режиму и безопасности</w:t>
      </w:r>
      <w:r w:rsidRPr="00AC41C8">
        <w:rPr>
          <w:rFonts w:eastAsia="Calibri"/>
          <w:b/>
          <w:lang w:eastAsia="en-US"/>
        </w:rPr>
        <w:t xml:space="preserve"> </w:t>
      </w:r>
    </w:p>
    <w:p w:rsidR="007E5FBF" w:rsidRPr="00AC41C8" w:rsidRDefault="007E5FBF" w:rsidP="007E5FBF">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7E5FBF" w:rsidRPr="00AC41C8" w:rsidRDefault="007E5FBF" w:rsidP="007E5FBF">
      <w:pPr>
        <w:spacing w:before="240" w:after="240" w:line="276" w:lineRule="auto"/>
        <w:ind w:left="5670" w:firstLine="0"/>
        <w:jc w:val="right"/>
        <w:rPr>
          <w:rFonts w:eastAsia="Calibri"/>
          <w:b/>
          <w:lang w:eastAsia="en-US"/>
        </w:rPr>
      </w:pPr>
      <w:r w:rsidRPr="00AC41C8">
        <w:rPr>
          <w:rFonts w:eastAsia="Calibri"/>
          <w:b/>
          <w:lang w:eastAsia="en-US"/>
        </w:rPr>
        <w:t>_________________</w:t>
      </w:r>
      <w:r>
        <w:rPr>
          <w:rFonts w:eastAsia="Calibri"/>
          <w:b/>
          <w:lang w:eastAsia="en-US"/>
        </w:rPr>
        <w:t xml:space="preserve"> А.А. Афанасьев</w:t>
      </w:r>
    </w:p>
    <w:p w:rsidR="007E5FBF" w:rsidRPr="00AC41C8" w:rsidRDefault="007E5FBF" w:rsidP="007E5FBF">
      <w:pPr>
        <w:spacing w:before="240" w:after="240" w:line="276" w:lineRule="auto"/>
        <w:ind w:left="5670"/>
        <w:jc w:val="right"/>
        <w:rPr>
          <w:rFonts w:eastAsia="Calibri"/>
          <w:lang w:eastAsia="en-US"/>
        </w:rPr>
      </w:pPr>
      <w:r>
        <w:rPr>
          <w:rFonts w:eastAsia="Calibri"/>
          <w:b/>
          <w:lang w:eastAsia="en-US"/>
        </w:rPr>
        <w:t xml:space="preserve"> «01</w:t>
      </w:r>
      <w:r w:rsidRPr="00AC41C8">
        <w:rPr>
          <w:rFonts w:eastAsia="Calibri"/>
          <w:b/>
          <w:lang w:eastAsia="en-US"/>
        </w:rPr>
        <w:t>»</w:t>
      </w:r>
      <w:r>
        <w:rPr>
          <w:rFonts w:eastAsia="Calibri"/>
          <w:b/>
          <w:lang w:eastAsia="en-US"/>
        </w:rPr>
        <w:t xml:space="preserve"> октября 2020 </w:t>
      </w:r>
      <w:r w:rsidRPr="00AC41C8">
        <w:rPr>
          <w:rFonts w:eastAsia="Calibri"/>
          <w:b/>
          <w:lang w:eastAsia="en-US"/>
        </w:rPr>
        <w:t>г.</w:t>
      </w:r>
    </w:p>
    <w:p w:rsidR="007E5FBF" w:rsidRPr="006F60B9" w:rsidRDefault="007E5FBF" w:rsidP="007E5FBF">
      <w:pPr>
        <w:spacing w:line="240" w:lineRule="auto"/>
        <w:ind w:left="5670"/>
        <w:jc w:val="right"/>
        <w:rPr>
          <w:rFonts w:eastAsia="Calibri"/>
          <w:lang w:eastAsia="en-US"/>
        </w:rPr>
      </w:pPr>
    </w:p>
    <w:p w:rsidR="007E5FBF" w:rsidRPr="006F60B9" w:rsidRDefault="007E5FBF" w:rsidP="007E5FBF">
      <w:pPr>
        <w:spacing w:before="240" w:after="200" w:line="276" w:lineRule="auto"/>
        <w:ind w:left="5579"/>
        <w:rPr>
          <w:rFonts w:eastAsia="Calibri"/>
          <w:lang w:eastAsia="en-US"/>
        </w:rPr>
      </w:pPr>
    </w:p>
    <w:p w:rsidR="007E5FBF" w:rsidRPr="006F60B9" w:rsidRDefault="007E5FBF" w:rsidP="007E5FBF">
      <w:pPr>
        <w:spacing w:before="240" w:after="200" w:line="276" w:lineRule="auto"/>
        <w:ind w:left="5579"/>
        <w:rPr>
          <w:rFonts w:eastAsia="Calibri"/>
          <w:lang w:eastAsia="en-US"/>
        </w:rPr>
      </w:pPr>
    </w:p>
    <w:p w:rsidR="007E5FBF" w:rsidRDefault="007E5FBF" w:rsidP="007E5FBF">
      <w:pPr>
        <w:jc w:val="center"/>
        <w:rPr>
          <w:b/>
          <w:sz w:val="32"/>
          <w:szCs w:val="32"/>
        </w:rPr>
      </w:pPr>
    </w:p>
    <w:p w:rsidR="007E5FBF" w:rsidRDefault="007E5FBF" w:rsidP="007E5FBF">
      <w:pPr>
        <w:jc w:val="center"/>
        <w:rPr>
          <w:b/>
          <w:sz w:val="32"/>
          <w:szCs w:val="32"/>
        </w:rPr>
      </w:pPr>
    </w:p>
    <w:p w:rsidR="007E5FBF" w:rsidRPr="00642950" w:rsidRDefault="007E5FBF" w:rsidP="007E5FBF">
      <w:pPr>
        <w:jc w:val="center"/>
        <w:rPr>
          <w:b/>
          <w:sz w:val="32"/>
          <w:szCs w:val="32"/>
        </w:rPr>
      </w:pPr>
    </w:p>
    <w:p w:rsidR="007E5FBF" w:rsidRDefault="007E5FBF" w:rsidP="007E5FBF">
      <w:pPr>
        <w:pStyle w:val="a3"/>
        <w:spacing w:after="0"/>
        <w:jc w:val="center"/>
        <w:rPr>
          <w:b/>
          <w:sz w:val="32"/>
          <w:szCs w:val="32"/>
          <w:lang w:val="ru-RU"/>
        </w:rPr>
      </w:pPr>
      <w:r w:rsidRPr="00642950">
        <w:rPr>
          <w:b/>
          <w:sz w:val="32"/>
          <w:szCs w:val="32"/>
        </w:rPr>
        <w:t xml:space="preserve">Извещение о проведении запроса котировок в электронной форме на право заключения договора на </w:t>
      </w:r>
      <w:r>
        <w:rPr>
          <w:b/>
          <w:sz w:val="32"/>
          <w:szCs w:val="32"/>
          <w:lang w:val="ru-RU"/>
        </w:rPr>
        <w:t>п</w:t>
      </w:r>
      <w:proofErr w:type="spellStart"/>
      <w:r>
        <w:rPr>
          <w:b/>
          <w:sz w:val="32"/>
          <w:szCs w:val="32"/>
        </w:rPr>
        <w:t>оставк</w:t>
      </w:r>
      <w:r>
        <w:rPr>
          <w:b/>
          <w:sz w:val="32"/>
          <w:szCs w:val="32"/>
          <w:lang w:val="ru-RU"/>
        </w:rPr>
        <w:t>у</w:t>
      </w:r>
      <w:proofErr w:type="spellEnd"/>
      <w:r w:rsidRPr="00D01621">
        <w:rPr>
          <w:b/>
          <w:sz w:val="32"/>
          <w:szCs w:val="32"/>
        </w:rPr>
        <w:t xml:space="preserve"> вакуумного стола в комплекте для вертикально-фрезерного обрабатывающего центра</w:t>
      </w:r>
      <w:r w:rsidRPr="00642950">
        <w:rPr>
          <w:b/>
          <w:sz w:val="32"/>
          <w:szCs w:val="32"/>
        </w:rPr>
        <w:t xml:space="preserve"> для нужд АО «НПО НИИИП – </w:t>
      </w:r>
      <w:proofErr w:type="spellStart"/>
      <w:r w:rsidRPr="00642950">
        <w:rPr>
          <w:b/>
          <w:sz w:val="32"/>
          <w:szCs w:val="32"/>
        </w:rPr>
        <w:t>НЗиК</w:t>
      </w:r>
      <w:proofErr w:type="spellEnd"/>
      <w:r w:rsidRPr="00642950">
        <w:rPr>
          <w:b/>
          <w:sz w:val="32"/>
          <w:szCs w:val="32"/>
        </w:rPr>
        <w:t>»</w:t>
      </w:r>
    </w:p>
    <w:p w:rsidR="007E5FBF" w:rsidRPr="00B974E7" w:rsidRDefault="007E5FBF" w:rsidP="007E5FBF">
      <w:pPr>
        <w:pStyle w:val="a3"/>
        <w:spacing w:after="0"/>
        <w:jc w:val="center"/>
        <w:rPr>
          <w:b/>
          <w:sz w:val="32"/>
          <w:szCs w:val="32"/>
          <w:lang w:val="ru-RU"/>
        </w:rPr>
      </w:pPr>
      <w:r>
        <w:rPr>
          <w:b/>
          <w:sz w:val="32"/>
          <w:szCs w:val="32"/>
          <w:lang w:val="ru-RU"/>
        </w:rPr>
        <w:t>с изменением</w:t>
      </w:r>
    </w:p>
    <w:p w:rsidR="007E5FBF" w:rsidRPr="007D1028" w:rsidRDefault="007E5FBF" w:rsidP="007E5FBF">
      <w:pPr>
        <w:pStyle w:val="a3"/>
        <w:spacing w:after="0"/>
        <w:rPr>
          <w:b/>
        </w:rPr>
      </w:pPr>
    </w:p>
    <w:p w:rsidR="007E5FBF" w:rsidRDefault="007E5FBF" w:rsidP="007E5FBF">
      <w:pPr>
        <w:pStyle w:val="34"/>
        <w:jc w:val="center"/>
        <w:rPr>
          <w:sz w:val="24"/>
        </w:rPr>
      </w:pPr>
    </w:p>
    <w:p w:rsidR="007E5FBF" w:rsidRDefault="007E5FBF" w:rsidP="007E5FBF">
      <w:pPr>
        <w:pStyle w:val="34"/>
        <w:jc w:val="center"/>
        <w:rPr>
          <w:sz w:val="24"/>
        </w:rPr>
      </w:pPr>
    </w:p>
    <w:p w:rsidR="007E5FBF" w:rsidRDefault="007E5FBF" w:rsidP="007E5FBF">
      <w:pPr>
        <w:pStyle w:val="34"/>
        <w:jc w:val="center"/>
        <w:rPr>
          <w:sz w:val="24"/>
        </w:rPr>
      </w:pPr>
    </w:p>
    <w:p w:rsidR="007E5FBF" w:rsidRDefault="007E5FBF" w:rsidP="007E5FBF">
      <w:pPr>
        <w:pStyle w:val="34"/>
        <w:jc w:val="center"/>
        <w:rPr>
          <w:sz w:val="24"/>
        </w:rPr>
      </w:pPr>
    </w:p>
    <w:p w:rsidR="007E5FBF" w:rsidRDefault="007E5FBF" w:rsidP="007E5FBF">
      <w:pPr>
        <w:pStyle w:val="34"/>
        <w:jc w:val="center"/>
        <w:rPr>
          <w:sz w:val="24"/>
        </w:rPr>
      </w:pPr>
    </w:p>
    <w:p w:rsidR="007E5FBF" w:rsidRDefault="007E5FBF" w:rsidP="007E5FBF">
      <w:pPr>
        <w:pStyle w:val="34"/>
        <w:jc w:val="center"/>
        <w:rPr>
          <w:sz w:val="24"/>
        </w:rPr>
      </w:pPr>
    </w:p>
    <w:p w:rsidR="007E5FBF" w:rsidRDefault="007E5FBF" w:rsidP="007E5FBF">
      <w:pPr>
        <w:pStyle w:val="34"/>
        <w:jc w:val="center"/>
        <w:rPr>
          <w:sz w:val="24"/>
        </w:rPr>
      </w:pPr>
    </w:p>
    <w:p w:rsidR="007E5FBF" w:rsidRDefault="007E5FBF" w:rsidP="007E5FBF">
      <w:pPr>
        <w:pStyle w:val="34"/>
        <w:jc w:val="center"/>
        <w:rPr>
          <w:sz w:val="24"/>
        </w:rPr>
      </w:pPr>
    </w:p>
    <w:p w:rsidR="007E5FBF" w:rsidRDefault="007E5FBF" w:rsidP="007E5FBF">
      <w:pPr>
        <w:pStyle w:val="34"/>
        <w:jc w:val="center"/>
        <w:rPr>
          <w:b/>
          <w:sz w:val="24"/>
        </w:rPr>
      </w:pPr>
    </w:p>
    <w:p w:rsidR="007E5FBF" w:rsidRPr="00C749CD" w:rsidRDefault="007E5FBF" w:rsidP="007E5FBF">
      <w:pPr>
        <w:pStyle w:val="34"/>
        <w:jc w:val="center"/>
        <w:rPr>
          <w:b/>
          <w:sz w:val="24"/>
        </w:rPr>
      </w:pPr>
    </w:p>
    <w:p w:rsidR="007E5FBF" w:rsidRDefault="007E5FBF" w:rsidP="007E5FBF">
      <w:pPr>
        <w:jc w:val="center"/>
        <w:rPr>
          <w:bCs/>
          <w:sz w:val="28"/>
          <w:szCs w:val="28"/>
        </w:rPr>
      </w:pPr>
    </w:p>
    <w:p w:rsidR="007E5FBF" w:rsidRDefault="007E5FBF" w:rsidP="007E5FBF">
      <w:pPr>
        <w:jc w:val="center"/>
        <w:rPr>
          <w:bCs/>
          <w:sz w:val="28"/>
          <w:szCs w:val="28"/>
        </w:rPr>
      </w:pPr>
    </w:p>
    <w:p w:rsidR="007E5FBF" w:rsidRDefault="007E5FBF" w:rsidP="007E5FBF">
      <w:pPr>
        <w:jc w:val="center"/>
        <w:rPr>
          <w:bCs/>
          <w:sz w:val="28"/>
          <w:szCs w:val="28"/>
        </w:rPr>
      </w:pPr>
    </w:p>
    <w:p w:rsidR="007E5FBF" w:rsidRDefault="007E5FBF" w:rsidP="007E5FBF">
      <w:pPr>
        <w:jc w:val="center"/>
        <w:rPr>
          <w:bCs/>
          <w:sz w:val="28"/>
          <w:szCs w:val="28"/>
        </w:rPr>
      </w:pPr>
    </w:p>
    <w:p w:rsidR="007E5FBF" w:rsidRDefault="007E5FBF" w:rsidP="007E5FBF">
      <w:pPr>
        <w:ind w:firstLine="0"/>
        <w:rPr>
          <w:bCs/>
          <w:sz w:val="28"/>
          <w:szCs w:val="28"/>
        </w:rPr>
      </w:pPr>
    </w:p>
    <w:p w:rsidR="007E5FBF" w:rsidRPr="00E26342" w:rsidRDefault="007E5FBF" w:rsidP="007E5FBF">
      <w:pPr>
        <w:jc w:val="center"/>
        <w:rPr>
          <w:bCs/>
          <w:sz w:val="28"/>
          <w:szCs w:val="28"/>
        </w:rPr>
      </w:pPr>
    </w:p>
    <w:p w:rsidR="007E5FBF" w:rsidRDefault="007E5FBF" w:rsidP="007E5FBF">
      <w:pPr>
        <w:ind w:firstLine="0"/>
        <w:rPr>
          <w:bCs/>
          <w:sz w:val="28"/>
          <w:szCs w:val="28"/>
        </w:rPr>
      </w:pPr>
    </w:p>
    <w:p w:rsidR="007E5FBF" w:rsidRPr="0065668B" w:rsidRDefault="007E5FBF" w:rsidP="007E5FBF">
      <w:pPr>
        <w:jc w:val="center"/>
        <w:rPr>
          <w:b/>
        </w:rPr>
      </w:pPr>
      <w:r w:rsidRPr="0065668B">
        <w:rPr>
          <w:b/>
        </w:rPr>
        <w:t>Новосибирск</w:t>
      </w:r>
    </w:p>
    <w:p w:rsidR="007E5FBF" w:rsidRDefault="007E5FBF" w:rsidP="007E5FBF">
      <w:pPr>
        <w:jc w:val="center"/>
        <w:rPr>
          <w:b/>
        </w:rPr>
      </w:pPr>
      <w:r>
        <w:rPr>
          <w:b/>
        </w:rPr>
        <w:t>2020</w:t>
      </w:r>
    </w:p>
    <w:p w:rsidR="007E5FBF" w:rsidRDefault="007E5FBF" w:rsidP="007E5FBF">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7E5FBF" w:rsidRPr="00937055" w:rsidTr="004B4F1D">
        <w:trPr>
          <w:jc w:val="center"/>
        </w:trPr>
        <w:tc>
          <w:tcPr>
            <w:tcW w:w="1081" w:type="dxa"/>
            <w:tcBorders>
              <w:top w:val="single" w:sz="4" w:space="0" w:color="000000"/>
              <w:left w:val="single" w:sz="4" w:space="0" w:color="000000"/>
              <w:bottom w:val="single" w:sz="4" w:space="0" w:color="000000"/>
            </w:tcBorders>
          </w:tcPr>
          <w:p w:rsidR="007E5FBF" w:rsidRPr="00937055" w:rsidRDefault="007E5FBF" w:rsidP="004B4F1D">
            <w:pPr>
              <w:keepNext/>
              <w:keepLines/>
              <w:suppressLineNumbers/>
              <w:spacing w:line="240" w:lineRule="auto"/>
              <w:ind w:firstLine="0"/>
              <w:jc w:val="center"/>
              <w:rPr>
                <w:b/>
                <w:bCs/>
                <w:sz w:val="22"/>
                <w:szCs w:val="22"/>
              </w:rPr>
            </w:pPr>
            <w:r w:rsidRPr="00937055">
              <w:rPr>
                <w:b/>
                <w:bCs/>
                <w:sz w:val="22"/>
                <w:szCs w:val="22"/>
              </w:rPr>
              <w:lastRenderedPageBreak/>
              <w:t>№ 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7E5FBF" w:rsidRPr="00937055" w:rsidRDefault="007E5FBF" w:rsidP="004B4F1D">
            <w:pPr>
              <w:keepNext/>
              <w:spacing w:line="240" w:lineRule="auto"/>
              <w:ind w:firstLine="567"/>
              <w:rPr>
                <w:b/>
                <w:bCs/>
                <w:sz w:val="22"/>
                <w:szCs w:val="22"/>
              </w:rPr>
            </w:pPr>
            <w:r w:rsidRPr="00937055">
              <w:rPr>
                <w:b/>
                <w:bCs/>
                <w:sz w:val="22"/>
                <w:szCs w:val="22"/>
              </w:rPr>
              <w:t>Извещение о проведении запроса котировок в электронной форме</w:t>
            </w:r>
          </w:p>
          <w:p w:rsidR="007E5FBF" w:rsidRPr="00937055" w:rsidRDefault="007E5FBF" w:rsidP="004B4F1D">
            <w:pPr>
              <w:keepNext/>
              <w:spacing w:line="240" w:lineRule="auto"/>
              <w:ind w:firstLine="567"/>
              <w:rPr>
                <w:b/>
                <w:bCs/>
                <w:sz w:val="22"/>
                <w:szCs w:val="22"/>
              </w:rPr>
            </w:pPr>
          </w:p>
        </w:tc>
      </w:tr>
      <w:tr w:rsidR="007E5FBF" w:rsidRPr="00937055" w:rsidTr="004B4F1D">
        <w:trPr>
          <w:trHeight w:val="2309"/>
          <w:jc w:val="center"/>
        </w:trPr>
        <w:tc>
          <w:tcPr>
            <w:tcW w:w="1081" w:type="dxa"/>
            <w:tcBorders>
              <w:top w:val="single" w:sz="4" w:space="0" w:color="000000"/>
              <w:left w:val="single" w:sz="4" w:space="0" w:color="000000"/>
            </w:tcBorders>
            <w:vAlign w:val="center"/>
          </w:tcPr>
          <w:p w:rsidR="007E5FBF" w:rsidRPr="00937055" w:rsidRDefault="007E5FBF" w:rsidP="004B4F1D">
            <w:pPr>
              <w:keepNext/>
              <w:keepLines/>
              <w:suppressLineNumbers/>
              <w:spacing w:line="240" w:lineRule="auto"/>
              <w:ind w:firstLine="0"/>
              <w:jc w:val="center"/>
              <w:rPr>
                <w:sz w:val="22"/>
                <w:szCs w:val="22"/>
              </w:rP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7E5FBF" w:rsidRPr="00937055" w:rsidRDefault="007E5FBF" w:rsidP="004B4F1D">
            <w:pPr>
              <w:keepNext/>
              <w:keepLines/>
              <w:suppressLineNumbers/>
              <w:spacing w:line="240" w:lineRule="auto"/>
              <w:ind w:firstLine="0"/>
              <w:jc w:val="left"/>
              <w:rPr>
                <w:sz w:val="22"/>
                <w:szCs w:val="22"/>
              </w:rPr>
            </w:pPr>
            <w:r w:rsidRPr="00937055">
              <w:rPr>
                <w:b/>
                <w:bCs/>
                <w:sz w:val="22"/>
                <w:szCs w:val="22"/>
              </w:rPr>
              <w:t>Наименование Заказчика:</w:t>
            </w:r>
            <w:r w:rsidRPr="00937055">
              <w:rPr>
                <w:sz w:val="22"/>
                <w:szCs w:val="22"/>
              </w:rPr>
              <w:t xml:space="preserve"> Акционерное общество «НИИ измерительных приборов - Новосибирский завод имени Коминтерна».</w:t>
            </w:r>
          </w:p>
          <w:p w:rsidR="007E5FBF" w:rsidRPr="00937055" w:rsidRDefault="007E5FBF" w:rsidP="004B4F1D">
            <w:pPr>
              <w:keepNext/>
              <w:keepLines/>
              <w:suppressLineNumbers/>
              <w:snapToGrid/>
              <w:spacing w:line="240" w:lineRule="auto"/>
              <w:ind w:firstLine="0"/>
              <w:jc w:val="left"/>
              <w:rPr>
                <w:sz w:val="22"/>
                <w:szCs w:val="22"/>
              </w:rPr>
            </w:pPr>
            <w:r w:rsidRPr="00937055">
              <w:rPr>
                <w:sz w:val="22"/>
                <w:szCs w:val="22"/>
              </w:rPr>
              <w:t xml:space="preserve">- адрес: 630015 г. Новосибирск, ул. </w:t>
            </w:r>
            <w:proofErr w:type="gramStart"/>
            <w:r w:rsidRPr="00937055">
              <w:rPr>
                <w:sz w:val="22"/>
                <w:szCs w:val="22"/>
              </w:rPr>
              <w:t>Планетная</w:t>
            </w:r>
            <w:proofErr w:type="gramEnd"/>
            <w:r w:rsidRPr="00937055">
              <w:rPr>
                <w:sz w:val="22"/>
                <w:szCs w:val="22"/>
              </w:rPr>
              <w:t>, д. 32.</w:t>
            </w:r>
          </w:p>
          <w:p w:rsidR="007E5FBF" w:rsidRPr="00937055" w:rsidRDefault="007E5FBF" w:rsidP="004B4F1D">
            <w:pPr>
              <w:keepNext/>
              <w:keepLines/>
              <w:suppressLineNumbers/>
              <w:snapToGrid/>
              <w:spacing w:line="240" w:lineRule="auto"/>
              <w:ind w:firstLine="0"/>
              <w:jc w:val="left"/>
              <w:rPr>
                <w:sz w:val="22"/>
                <w:szCs w:val="22"/>
              </w:rPr>
            </w:pPr>
            <w:r w:rsidRPr="00937055">
              <w:rPr>
                <w:sz w:val="22"/>
                <w:szCs w:val="22"/>
              </w:rPr>
              <w:t xml:space="preserve">- контактное лицо по вопросам оформления заявки: </w:t>
            </w:r>
          </w:p>
          <w:p w:rsidR="007E5FBF" w:rsidRPr="00937055" w:rsidRDefault="007E5FBF" w:rsidP="004B4F1D">
            <w:pPr>
              <w:keepNext/>
              <w:keepLines/>
              <w:suppressLineNumbers/>
              <w:snapToGrid/>
              <w:spacing w:line="240" w:lineRule="auto"/>
              <w:ind w:firstLine="0"/>
              <w:jc w:val="left"/>
              <w:rPr>
                <w:sz w:val="22"/>
                <w:szCs w:val="22"/>
              </w:rPr>
            </w:pPr>
            <w:r w:rsidRPr="00937055">
              <w:rPr>
                <w:sz w:val="22"/>
                <w:szCs w:val="22"/>
              </w:rPr>
              <w:t>- тел.: (383) 279-36-89</w:t>
            </w:r>
          </w:p>
          <w:p w:rsidR="007E5FBF" w:rsidRPr="00937055" w:rsidRDefault="007E5FBF" w:rsidP="004B4F1D">
            <w:pPr>
              <w:keepNext/>
              <w:keepLines/>
              <w:suppressLineNumbers/>
              <w:snapToGrid/>
              <w:spacing w:line="240" w:lineRule="auto"/>
              <w:ind w:firstLine="0"/>
              <w:jc w:val="left"/>
              <w:rPr>
                <w:sz w:val="22"/>
                <w:szCs w:val="22"/>
              </w:rPr>
            </w:pPr>
            <w:r w:rsidRPr="00937055">
              <w:rPr>
                <w:sz w:val="22"/>
                <w:szCs w:val="22"/>
              </w:rPr>
              <w:t xml:space="preserve">Лестева Елена Валерьевна </w:t>
            </w:r>
          </w:p>
          <w:p w:rsidR="007E5FBF" w:rsidRPr="00937055" w:rsidRDefault="007E5FBF" w:rsidP="004B4F1D">
            <w:pPr>
              <w:keepNext/>
              <w:keepLines/>
              <w:suppressLineNumbers/>
              <w:snapToGrid/>
              <w:spacing w:line="240" w:lineRule="auto"/>
              <w:ind w:firstLine="0"/>
              <w:jc w:val="left"/>
              <w:rPr>
                <w:sz w:val="22"/>
                <w:szCs w:val="22"/>
              </w:rPr>
            </w:pPr>
            <w:r w:rsidRPr="00937055">
              <w:rPr>
                <w:sz w:val="22"/>
                <w:szCs w:val="22"/>
              </w:rPr>
              <w:t xml:space="preserve">- </w:t>
            </w:r>
            <w:r w:rsidRPr="00937055">
              <w:rPr>
                <w:sz w:val="22"/>
                <w:szCs w:val="22"/>
                <w:lang w:val="en-US"/>
              </w:rPr>
              <w:t>e</w:t>
            </w:r>
            <w:r w:rsidRPr="00937055">
              <w:rPr>
                <w:sz w:val="22"/>
                <w:szCs w:val="22"/>
              </w:rPr>
              <w:t>-</w:t>
            </w:r>
            <w:r w:rsidRPr="00937055">
              <w:rPr>
                <w:sz w:val="22"/>
                <w:szCs w:val="22"/>
                <w:lang w:val="en-US"/>
              </w:rPr>
              <w:t>mail</w:t>
            </w:r>
            <w:r w:rsidRPr="00937055">
              <w:rPr>
                <w:sz w:val="22"/>
                <w:szCs w:val="22"/>
              </w:rPr>
              <w:t xml:space="preserve">:  </w:t>
            </w:r>
            <w:hyperlink r:id="rId8" w:history="1">
              <w:r w:rsidRPr="00937055">
                <w:rPr>
                  <w:rStyle w:val="a8"/>
                  <w:sz w:val="22"/>
                  <w:szCs w:val="22"/>
                </w:rPr>
                <w:t>1616@</w:t>
              </w:r>
              <w:proofErr w:type="spellStart"/>
              <w:r w:rsidRPr="00937055">
                <w:rPr>
                  <w:rStyle w:val="a8"/>
                  <w:sz w:val="22"/>
                  <w:szCs w:val="22"/>
                  <w:lang w:val="en-US"/>
                </w:rPr>
                <w:t>komintern</w:t>
              </w:r>
              <w:proofErr w:type="spellEnd"/>
              <w:r w:rsidRPr="00937055">
                <w:rPr>
                  <w:rStyle w:val="a8"/>
                  <w:sz w:val="22"/>
                  <w:szCs w:val="22"/>
                </w:rPr>
                <w:t>.</w:t>
              </w:r>
              <w:proofErr w:type="spellStart"/>
              <w:r w:rsidRPr="00937055">
                <w:rPr>
                  <w:rStyle w:val="a8"/>
                  <w:sz w:val="22"/>
                  <w:szCs w:val="22"/>
                  <w:lang w:val="en-US"/>
                </w:rPr>
                <w:t>ru</w:t>
              </w:r>
              <w:proofErr w:type="spellEnd"/>
            </w:hyperlink>
          </w:p>
          <w:p w:rsidR="007E5FBF" w:rsidRPr="00937055" w:rsidRDefault="007E5FBF" w:rsidP="004B4F1D">
            <w:pPr>
              <w:keepNext/>
              <w:keepLines/>
              <w:suppressLineNumbers/>
              <w:snapToGrid/>
              <w:spacing w:line="240" w:lineRule="auto"/>
              <w:ind w:firstLine="0"/>
              <w:jc w:val="left"/>
              <w:rPr>
                <w:sz w:val="22"/>
                <w:szCs w:val="22"/>
              </w:rPr>
            </w:pPr>
            <w:r w:rsidRPr="00937055">
              <w:rPr>
                <w:sz w:val="22"/>
                <w:szCs w:val="22"/>
              </w:rPr>
              <w:t>- контактное лицо по вопросам технических требований</w:t>
            </w:r>
          </w:p>
          <w:p w:rsidR="007E5FBF" w:rsidRPr="00937055" w:rsidRDefault="007E5FBF" w:rsidP="004B4F1D">
            <w:pPr>
              <w:keepNext/>
              <w:keepLines/>
              <w:suppressLineNumbers/>
              <w:snapToGrid/>
              <w:spacing w:line="240" w:lineRule="auto"/>
              <w:ind w:firstLine="0"/>
              <w:jc w:val="left"/>
              <w:rPr>
                <w:sz w:val="22"/>
                <w:szCs w:val="22"/>
              </w:rPr>
            </w:pPr>
            <w:r>
              <w:rPr>
                <w:sz w:val="22"/>
                <w:szCs w:val="22"/>
              </w:rPr>
              <w:t>Раменский Сергей Николаевич</w:t>
            </w:r>
            <w:r w:rsidRPr="00937055">
              <w:rPr>
                <w:sz w:val="22"/>
                <w:szCs w:val="22"/>
              </w:rPr>
              <w:t xml:space="preserve"> (тел.: (383) </w:t>
            </w:r>
            <w:r>
              <w:rPr>
                <w:sz w:val="22"/>
                <w:szCs w:val="22"/>
              </w:rPr>
              <w:t>278-98-99</w:t>
            </w:r>
            <w:r w:rsidRPr="00937055">
              <w:rPr>
                <w:sz w:val="22"/>
                <w:szCs w:val="22"/>
              </w:rPr>
              <w:t>).</w:t>
            </w:r>
          </w:p>
          <w:p w:rsidR="007E5FBF" w:rsidRPr="00937055" w:rsidRDefault="007E5FBF" w:rsidP="004B4F1D">
            <w:pPr>
              <w:keepNext/>
              <w:keepLines/>
              <w:suppressLineNumbers/>
              <w:snapToGrid/>
              <w:spacing w:line="240" w:lineRule="auto"/>
              <w:ind w:firstLine="0"/>
              <w:jc w:val="left"/>
              <w:rPr>
                <w:sz w:val="22"/>
                <w:szCs w:val="22"/>
                <w:u w:val="single"/>
              </w:rPr>
            </w:pPr>
            <w:r w:rsidRPr="00937055">
              <w:rPr>
                <w:sz w:val="22"/>
                <w:szCs w:val="22"/>
              </w:rPr>
              <w:t xml:space="preserve">Адрес сайта Заказчика: </w:t>
            </w:r>
            <w:hyperlink r:id="rId9" w:history="1">
              <w:r w:rsidRPr="00937055">
                <w:rPr>
                  <w:rStyle w:val="a8"/>
                  <w:bCs/>
                  <w:sz w:val="22"/>
                  <w:szCs w:val="22"/>
                  <w:lang w:val="en-US"/>
                </w:rPr>
                <w:t>www</w:t>
              </w:r>
              <w:r w:rsidRPr="00937055">
                <w:rPr>
                  <w:rStyle w:val="a8"/>
                  <w:bCs/>
                  <w:sz w:val="22"/>
                  <w:szCs w:val="22"/>
                </w:rPr>
                <w:t>.</w:t>
              </w:r>
              <w:proofErr w:type="spellStart"/>
            </w:hyperlink>
            <w:r w:rsidRPr="00937055">
              <w:rPr>
                <w:bCs/>
                <w:sz w:val="22"/>
                <w:szCs w:val="22"/>
                <w:u w:val="single"/>
              </w:rPr>
              <w:t>нииип-нзик</w:t>
            </w:r>
            <w:proofErr w:type="gramStart"/>
            <w:r w:rsidRPr="00937055">
              <w:rPr>
                <w:bCs/>
                <w:sz w:val="22"/>
                <w:szCs w:val="22"/>
                <w:u w:val="single"/>
              </w:rPr>
              <w:t>.р</w:t>
            </w:r>
            <w:proofErr w:type="gramEnd"/>
            <w:r w:rsidRPr="00937055">
              <w:rPr>
                <w:bCs/>
                <w:sz w:val="22"/>
                <w:szCs w:val="22"/>
                <w:u w:val="single"/>
              </w:rPr>
              <w:t>ф</w:t>
            </w:r>
            <w:proofErr w:type="spellEnd"/>
          </w:p>
          <w:p w:rsidR="007E5FBF" w:rsidRPr="00937055" w:rsidRDefault="007E5FBF" w:rsidP="004B4F1D">
            <w:pPr>
              <w:keepNext/>
              <w:keepLines/>
              <w:suppressLineNumbers/>
              <w:snapToGrid/>
              <w:spacing w:line="240" w:lineRule="auto"/>
              <w:ind w:firstLine="0"/>
              <w:jc w:val="left"/>
              <w:rPr>
                <w:sz w:val="22"/>
                <w:szCs w:val="22"/>
              </w:rPr>
            </w:pPr>
            <w:r w:rsidRPr="00937055">
              <w:rPr>
                <w:sz w:val="22"/>
                <w:szCs w:val="22"/>
              </w:rPr>
              <w:t xml:space="preserve">Адрес ЕИС: </w:t>
            </w:r>
            <w:hyperlink r:id="rId10" w:history="1">
              <w:r w:rsidRPr="00937055">
                <w:rPr>
                  <w:rStyle w:val="a8"/>
                  <w:bCs/>
                  <w:sz w:val="22"/>
                  <w:szCs w:val="22"/>
                  <w:lang w:val="en-US"/>
                </w:rPr>
                <w:t>www</w:t>
              </w:r>
              <w:r w:rsidRPr="00937055">
                <w:rPr>
                  <w:rStyle w:val="a8"/>
                  <w:bCs/>
                  <w:sz w:val="22"/>
                  <w:szCs w:val="22"/>
                </w:rPr>
                <w:t>.</w:t>
              </w:r>
              <w:proofErr w:type="spellStart"/>
              <w:r w:rsidRPr="00937055">
                <w:rPr>
                  <w:rStyle w:val="a8"/>
                  <w:bCs/>
                  <w:sz w:val="22"/>
                  <w:szCs w:val="22"/>
                  <w:lang w:val="en-US"/>
                </w:rPr>
                <w:t>zakupki</w:t>
              </w:r>
              <w:proofErr w:type="spellEnd"/>
              <w:r w:rsidRPr="00937055">
                <w:rPr>
                  <w:rStyle w:val="a8"/>
                  <w:bCs/>
                  <w:sz w:val="22"/>
                  <w:szCs w:val="22"/>
                </w:rPr>
                <w:t>.</w:t>
              </w:r>
              <w:proofErr w:type="spellStart"/>
              <w:r w:rsidRPr="00937055">
                <w:rPr>
                  <w:rStyle w:val="a8"/>
                  <w:bCs/>
                  <w:sz w:val="22"/>
                  <w:szCs w:val="22"/>
                  <w:lang w:val="en-US"/>
                </w:rPr>
                <w:t>gov</w:t>
              </w:r>
              <w:proofErr w:type="spellEnd"/>
              <w:r w:rsidRPr="00937055">
                <w:rPr>
                  <w:rStyle w:val="a8"/>
                  <w:bCs/>
                  <w:sz w:val="22"/>
                  <w:szCs w:val="22"/>
                </w:rPr>
                <w:t>.</w:t>
              </w:r>
              <w:proofErr w:type="spellStart"/>
              <w:r w:rsidRPr="00937055">
                <w:rPr>
                  <w:rStyle w:val="a8"/>
                  <w:bCs/>
                  <w:sz w:val="22"/>
                  <w:szCs w:val="22"/>
                  <w:lang w:val="en-US"/>
                </w:rPr>
                <w:t>ru</w:t>
              </w:r>
              <w:proofErr w:type="spellEnd"/>
              <w:r w:rsidRPr="00937055">
                <w:rPr>
                  <w:rStyle w:val="a8"/>
                  <w:bCs/>
                  <w:sz w:val="22"/>
                  <w:szCs w:val="22"/>
                </w:rPr>
                <w:t>/223/</w:t>
              </w:r>
            </w:hyperlink>
            <w:r w:rsidRPr="00937055">
              <w:rPr>
                <w:bCs/>
                <w:sz w:val="22"/>
                <w:szCs w:val="22"/>
              </w:rPr>
              <w:t>.</w:t>
            </w:r>
          </w:p>
          <w:p w:rsidR="007E5FBF" w:rsidRPr="00937055" w:rsidRDefault="007E5FBF" w:rsidP="004B4F1D">
            <w:pPr>
              <w:pStyle w:val="Default"/>
              <w:jc w:val="both"/>
              <w:rPr>
                <w:color w:val="0000FF"/>
                <w:sz w:val="22"/>
                <w:szCs w:val="22"/>
                <w:u w:val="single"/>
              </w:rPr>
            </w:pPr>
            <w:r w:rsidRPr="00937055">
              <w:rPr>
                <w:bCs/>
                <w:sz w:val="22"/>
                <w:szCs w:val="22"/>
              </w:rPr>
              <w:t xml:space="preserve">Адрес электронной площадки: </w:t>
            </w:r>
            <w:hyperlink r:id="rId11" w:history="1">
              <w:r w:rsidRPr="00937055">
                <w:rPr>
                  <w:rStyle w:val="a8"/>
                  <w:sz w:val="22"/>
                  <w:szCs w:val="22"/>
                  <w:lang w:val="en-US"/>
                </w:rPr>
                <w:t>http</w:t>
              </w:r>
              <w:r w:rsidRPr="00937055">
                <w:rPr>
                  <w:rStyle w:val="a8"/>
                  <w:sz w:val="22"/>
                  <w:szCs w:val="22"/>
                </w:rPr>
                <w:t>://</w:t>
              </w:r>
              <w:proofErr w:type="spellStart"/>
              <w:r w:rsidRPr="00937055">
                <w:rPr>
                  <w:rStyle w:val="a8"/>
                  <w:sz w:val="22"/>
                  <w:szCs w:val="22"/>
                  <w:lang w:val="en-US"/>
                </w:rPr>
                <w:t>etp</w:t>
              </w:r>
              <w:proofErr w:type="spellEnd"/>
              <w:r w:rsidRPr="00937055">
                <w:rPr>
                  <w:rStyle w:val="a8"/>
                  <w:sz w:val="22"/>
                  <w:szCs w:val="22"/>
                </w:rPr>
                <w:t>.</w:t>
              </w:r>
              <w:proofErr w:type="spellStart"/>
              <w:r w:rsidRPr="00937055">
                <w:rPr>
                  <w:rStyle w:val="a8"/>
                  <w:sz w:val="22"/>
                  <w:szCs w:val="22"/>
                  <w:lang w:val="en-US"/>
                </w:rPr>
                <w:t>gpb</w:t>
              </w:r>
              <w:proofErr w:type="spellEnd"/>
              <w:r w:rsidRPr="00937055">
                <w:rPr>
                  <w:rStyle w:val="a8"/>
                  <w:sz w:val="22"/>
                  <w:szCs w:val="22"/>
                </w:rPr>
                <w:t>.</w:t>
              </w:r>
              <w:proofErr w:type="spellStart"/>
              <w:r w:rsidRPr="00937055">
                <w:rPr>
                  <w:rStyle w:val="a8"/>
                  <w:sz w:val="22"/>
                  <w:szCs w:val="22"/>
                  <w:lang w:val="en-US"/>
                </w:rPr>
                <w:t>ru</w:t>
              </w:r>
              <w:proofErr w:type="spellEnd"/>
            </w:hyperlink>
          </w:p>
        </w:tc>
      </w:tr>
      <w:tr w:rsidR="007E5FBF" w:rsidRPr="00937055" w:rsidTr="004B4F1D">
        <w:trPr>
          <w:jc w:val="center"/>
        </w:trPr>
        <w:tc>
          <w:tcPr>
            <w:tcW w:w="1081" w:type="dxa"/>
            <w:tcBorders>
              <w:top w:val="single" w:sz="4" w:space="0" w:color="000000"/>
              <w:left w:val="single" w:sz="4" w:space="0" w:color="000000"/>
              <w:bottom w:val="single" w:sz="4" w:space="0" w:color="000000"/>
            </w:tcBorders>
            <w:vAlign w:val="center"/>
          </w:tcPr>
          <w:p w:rsidR="007E5FBF" w:rsidRPr="00937055" w:rsidRDefault="007E5FBF" w:rsidP="004B4F1D">
            <w:pPr>
              <w:keepNext/>
              <w:keepLines/>
              <w:suppressLineNumbers/>
              <w:spacing w:line="240" w:lineRule="auto"/>
              <w:ind w:firstLine="0"/>
              <w:jc w:val="center"/>
              <w:rPr>
                <w:sz w:val="22"/>
                <w:szCs w:val="22"/>
              </w:rP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7E5FBF" w:rsidRPr="00937055" w:rsidRDefault="007E5FBF" w:rsidP="004B4F1D">
            <w:pPr>
              <w:keepNext/>
              <w:keepLines/>
              <w:suppressLineNumbers/>
              <w:spacing w:line="240" w:lineRule="auto"/>
              <w:ind w:firstLine="0"/>
              <w:jc w:val="left"/>
              <w:rPr>
                <w:b/>
                <w:bCs/>
                <w:sz w:val="22"/>
                <w:szCs w:val="22"/>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7E5FBF" w:rsidRPr="00937055" w:rsidTr="004B4F1D">
        <w:trPr>
          <w:trHeight w:val="300"/>
          <w:jc w:val="center"/>
        </w:trPr>
        <w:tc>
          <w:tcPr>
            <w:tcW w:w="1081" w:type="dxa"/>
            <w:tcBorders>
              <w:top w:val="single" w:sz="4" w:space="0" w:color="000000"/>
              <w:left w:val="single" w:sz="4" w:space="0" w:color="000000"/>
              <w:bottom w:val="single" w:sz="4" w:space="0" w:color="auto"/>
            </w:tcBorders>
            <w:vAlign w:val="center"/>
          </w:tcPr>
          <w:p w:rsidR="007E5FBF" w:rsidRPr="00937055" w:rsidRDefault="007E5FBF" w:rsidP="004B4F1D">
            <w:pPr>
              <w:keepNext/>
              <w:keepLines/>
              <w:suppressLineNumbers/>
              <w:spacing w:line="240" w:lineRule="auto"/>
              <w:ind w:firstLine="0"/>
              <w:jc w:val="center"/>
              <w:rPr>
                <w:sz w:val="22"/>
                <w:szCs w:val="22"/>
              </w:rP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7E5FBF" w:rsidRPr="00937055" w:rsidRDefault="007E5FBF" w:rsidP="004B4F1D">
            <w:pPr>
              <w:keepNext/>
              <w:keepLines/>
              <w:suppressLineNumbers/>
              <w:spacing w:line="240" w:lineRule="auto"/>
              <w:ind w:firstLine="0"/>
              <w:jc w:val="left"/>
              <w:rPr>
                <w:b/>
                <w:bCs/>
                <w:sz w:val="22"/>
                <w:szCs w:val="22"/>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7E5FBF" w:rsidRPr="00937055" w:rsidTr="004B4F1D">
        <w:trPr>
          <w:trHeight w:val="195"/>
          <w:jc w:val="center"/>
        </w:trPr>
        <w:tc>
          <w:tcPr>
            <w:tcW w:w="1081" w:type="dxa"/>
            <w:tcBorders>
              <w:top w:val="single" w:sz="4" w:space="0" w:color="auto"/>
              <w:left w:val="single" w:sz="4" w:space="0" w:color="000000"/>
              <w:bottom w:val="single" w:sz="4" w:space="0" w:color="000000"/>
            </w:tcBorders>
            <w:vAlign w:val="center"/>
          </w:tcPr>
          <w:p w:rsidR="007E5FBF" w:rsidRPr="00937055" w:rsidRDefault="007E5FBF" w:rsidP="004B4F1D">
            <w:pPr>
              <w:keepNext/>
              <w:keepLines/>
              <w:suppressLineNumbers/>
              <w:spacing w:line="240" w:lineRule="auto"/>
              <w:ind w:firstLine="0"/>
              <w:jc w:val="center"/>
              <w:rPr>
                <w:sz w:val="22"/>
                <w:szCs w:val="22"/>
              </w:rPr>
            </w:pPr>
            <w:r w:rsidRPr="00937055">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7E5FBF" w:rsidRPr="00937055" w:rsidRDefault="007E5FBF" w:rsidP="004B4F1D">
            <w:pPr>
              <w:keepNext/>
              <w:keepLines/>
              <w:suppressLineNumbers/>
              <w:spacing w:line="240" w:lineRule="auto"/>
              <w:ind w:firstLine="0"/>
              <w:rPr>
                <w:b/>
                <w:bCs/>
                <w:sz w:val="22"/>
                <w:szCs w:val="22"/>
              </w:rPr>
            </w:pPr>
            <w:r w:rsidRPr="00937055">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7E5FBF" w:rsidRPr="00937055" w:rsidTr="004B4F1D">
        <w:trPr>
          <w:jc w:val="center"/>
        </w:trPr>
        <w:tc>
          <w:tcPr>
            <w:tcW w:w="1081" w:type="dxa"/>
            <w:tcBorders>
              <w:top w:val="single" w:sz="4" w:space="0" w:color="000000"/>
              <w:left w:val="single" w:sz="4" w:space="0" w:color="000000"/>
              <w:bottom w:val="single" w:sz="4" w:space="0" w:color="000000"/>
            </w:tcBorders>
            <w:vAlign w:val="center"/>
          </w:tcPr>
          <w:p w:rsidR="007E5FBF" w:rsidRPr="00937055" w:rsidRDefault="007E5FBF" w:rsidP="004B4F1D">
            <w:pPr>
              <w:keepNext/>
              <w:keepLines/>
              <w:suppressLineNumbers/>
              <w:spacing w:line="240" w:lineRule="auto"/>
              <w:ind w:firstLine="0"/>
              <w:jc w:val="center"/>
              <w:rPr>
                <w:sz w:val="22"/>
                <w:szCs w:val="22"/>
              </w:rP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7E5FBF" w:rsidRPr="00642950" w:rsidRDefault="007E5FBF" w:rsidP="004B4F1D">
            <w:pPr>
              <w:pStyle w:val="a3"/>
              <w:spacing w:after="0"/>
              <w:rPr>
                <w:sz w:val="22"/>
                <w:szCs w:val="22"/>
                <w:lang w:val="ru-RU"/>
              </w:rPr>
            </w:pPr>
            <w:r w:rsidRPr="00642950">
              <w:rPr>
                <w:b/>
                <w:sz w:val="22"/>
                <w:szCs w:val="22"/>
              </w:rPr>
              <w:t>Предмет договора с указанием количества поставляемого товара:</w:t>
            </w:r>
            <w:r w:rsidRPr="00642950">
              <w:rPr>
                <w:sz w:val="22"/>
                <w:szCs w:val="22"/>
              </w:rPr>
              <w:t xml:space="preserve"> </w:t>
            </w:r>
            <w:r w:rsidRPr="00642950">
              <w:rPr>
                <w:sz w:val="22"/>
                <w:szCs w:val="22"/>
                <w:lang w:val="ru-RU"/>
              </w:rPr>
              <w:t>П</w:t>
            </w:r>
            <w:proofErr w:type="spellStart"/>
            <w:r w:rsidRPr="00642950">
              <w:rPr>
                <w:sz w:val="22"/>
                <w:szCs w:val="22"/>
              </w:rPr>
              <w:t>оставк</w:t>
            </w:r>
            <w:r w:rsidRPr="00642950">
              <w:rPr>
                <w:sz w:val="22"/>
                <w:szCs w:val="22"/>
                <w:lang w:val="ru-RU"/>
              </w:rPr>
              <w:t>а</w:t>
            </w:r>
            <w:proofErr w:type="spellEnd"/>
            <w:r w:rsidRPr="00642950">
              <w:rPr>
                <w:sz w:val="22"/>
                <w:szCs w:val="22"/>
              </w:rPr>
              <w:t xml:space="preserve"> </w:t>
            </w:r>
            <w:r>
              <w:rPr>
                <w:sz w:val="22"/>
                <w:szCs w:val="22"/>
              </w:rPr>
              <w:t>вакуумного стола в</w:t>
            </w:r>
            <w:r>
              <w:rPr>
                <w:sz w:val="22"/>
                <w:szCs w:val="22"/>
                <w:lang w:val="ru-RU"/>
              </w:rPr>
              <w:t xml:space="preserve"> комплекте для вертикально-фрезерного обрабатывающего центра</w:t>
            </w:r>
            <w:r w:rsidRPr="00642950">
              <w:rPr>
                <w:sz w:val="22"/>
                <w:szCs w:val="22"/>
              </w:rPr>
              <w:t xml:space="preserve">, в соответствии с  техническим заданием </w:t>
            </w:r>
            <w:r w:rsidRPr="00642950">
              <w:rPr>
                <w:sz w:val="22"/>
                <w:szCs w:val="22"/>
                <w:lang w:val="ru-RU"/>
              </w:rPr>
              <w:t>извещения</w:t>
            </w:r>
            <w:r w:rsidRPr="00642950">
              <w:rPr>
                <w:sz w:val="22"/>
                <w:szCs w:val="22"/>
              </w:rPr>
              <w:t xml:space="preserve"> о запросе котировок в электронной форме (приложение № 4).</w:t>
            </w:r>
          </w:p>
        </w:tc>
      </w:tr>
      <w:tr w:rsidR="007E5FBF" w:rsidRPr="00937055" w:rsidTr="004B4F1D">
        <w:trPr>
          <w:jc w:val="center"/>
        </w:trPr>
        <w:tc>
          <w:tcPr>
            <w:tcW w:w="1081" w:type="dxa"/>
            <w:tcBorders>
              <w:top w:val="single" w:sz="4" w:space="0" w:color="000000"/>
              <w:left w:val="single" w:sz="4" w:space="0" w:color="000000"/>
              <w:bottom w:val="single" w:sz="4" w:space="0" w:color="000000"/>
            </w:tcBorders>
            <w:vAlign w:val="center"/>
          </w:tcPr>
          <w:p w:rsidR="007E5FBF" w:rsidRPr="00937055" w:rsidRDefault="007E5FBF" w:rsidP="004B4F1D">
            <w:pPr>
              <w:keepNext/>
              <w:keepLines/>
              <w:suppressLineNumbers/>
              <w:spacing w:line="240" w:lineRule="auto"/>
              <w:ind w:firstLine="0"/>
              <w:jc w:val="center"/>
              <w:rPr>
                <w:sz w:val="22"/>
                <w:szCs w:val="22"/>
              </w:rP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7E5FBF" w:rsidRPr="00937055" w:rsidRDefault="007E5FBF" w:rsidP="004B4F1D">
            <w:pPr>
              <w:spacing w:line="240" w:lineRule="auto"/>
              <w:ind w:firstLine="0"/>
              <w:jc w:val="left"/>
              <w:rPr>
                <w:b/>
                <w:sz w:val="22"/>
                <w:szCs w:val="22"/>
              </w:rPr>
            </w:pPr>
            <w:r w:rsidRPr="00937055">
              <w:rPr>
                <w:b/>
                <w:bCs/>
                <w:sz w:val="22"/>
                <w:szCs w:val="22"/>
              </w:rPr>
              <w:t>Место поставки товара:</w:t>
            </w:r>
            <w:r w:rsidRPr="00937055">
              <w:rPr>
                <w:sz w:val="22"/>
                <w:szCs w:val="22"/>
              </w:rPr>
              <w:t xml:space="preserve"> г. Новосибирск, ул. </w:t>
            </w:r>
            <w:proofErr w:type="gramStart"/>
            <w:r w:rsidRPr="00937055">
              <w:rPr>
                <w:sz w:val="22"/>
                <w:szCs w:val="22"/>
              </w:rPr>
              <w:t>Планетная</w:t>
            </w:r>
            <w:proofErr w:type="gramEnd"/>
            <w:r w:rsidRPr="00937055">
              <w:rPr>
                <w:sz w:val="22"/>
                <w:szCs w:val="22"/>
              </w:rPr>
              <w:t>, 32</w:t>
            </w:r>
          </w:p>
        </w:tc>
      </w:tr>
      <w:tr w:rsidR="007E5FBF" w:rsidRPr="00937055" w:rsidTr="004B4F1D">
        <w:trPr>
          <w:trHeight w:val="283"/>
          <w:jc w:val="center"/>
        </w:trPr>
        <w:tc>
          <w:tcPr>
            <w:tcW w:w="1081" w:type="dxa"/>
            <w:tcBorders>
              <w:top w:val="single" w:sz="4" w:space="0" w:color="000000"/>
              <w:left w:val="single" w:sz="4" w:space="0" w:color="000000"/>
              <w:bottom w:val="single" w:sz="4" w:space="0" w:color="000000"/>
            </w:tcBorders>
            <w:vAlign w:val="center"/>
          </w:tcPr>
          <w:p w:rsidR="007E5FBF" w:rsidRPr="00937055" w:rsidRDefault="007E5FBF" w:rsidP="004B4F1D">
            <w:pPr>
              <w:keepNext/>
              <w:keepLines/>
              <w:suppressLineNumbers/>
              <w:spacing w:line="240" w:lineRule="auto"/>
              <w:ind w:firstLine="0"/>
              <w:jc w:val="center"/>
              <w:rPr>
                <w:sz w:val="22"/>
                <w:szCs w:val="22"/>
              </w:rP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7E5FBF" w:rsidRPr="00937055" w:rsidRDefault="007E5FBF" w:rsidP="004B4F1D">
            <w:pPr>
              <w:pStyle w:val="a3"/>
              <w:spacing w:after="0"/>
              <w:rPr>
                <w:color w:val="FF0000"/>
                <w:sz w:val="22"/>
                <w:szCs w:val="22"/>
              </w:rPr>
            </w:pPr>
            <w:r w:rsidRPr="00937055">
              <w:rPr>
                <w:b/>
                <w:sz w:val="22"/>
                <w:szCs w:val="22"/>
                <w:lang w:val="en-US"/>
              </w:rPr>
              <w:t>C</w:t>
            </w:r>
            <w:r w:rsidRPr="00937055">
              <w:rPr>
                <w:b/>
                <w:sz w:val="22"/>
                <w:szCs w:val="22"/>
              </w:rPr>
              <w:t>рок поставки:</w:t>
            </w:r>
            <w:r w:rsidRPr="00937055">
              <w:rPr>
                <w:sz w:val="22"/>
                <w:szCs w:val="22"/>
              </w:rPr>
              <w:t xml:space="preserve"> </w:t>
            </w:r>
            <w:r>
              <w:rPr>
                <w:sz w:val="22"/>
                <w:szCs w:val="22"/>
                <w:lang w:val="ru-RU"/>
              </w:rPr>
              <w:t>по</w:t>
            </w:r>
            <w:r w:rsidRPr="00937055">
              <w:rPr>
                <w:sz w:val="22"/>
                <w:szCs w:val="22"/>
              </w:rPr>
              <w:t xml:space="preserve"> «</w:t>
            </w:r>
            <w:r>
              <w:rPr>
                <w:sz w:val="22"/>
                <w:szCs w:val="22"/>
                <w:lang w:val="ru-RU"/>
              </w:rPr>
              <w:t>30</w:t>
            </w:r>
            <w:r w:rsidRPr="00937055">
              <w:rPr>
                <w:sz w:val="22"/>
                <w:szCs w:val="22"/>
              </w:rPr>
              <w:t xml:space="preserve">» </w:t>
            </w:r>
            <w:r>
              <w:rPr>
                <w:sz w:val="22"/>
                <w:szCs w:val="22"/>
                <w:lang w:val="ru-RU"/>
              </w:rPr>
              <w:t>ноября</w:t>
            </w:r>
            <w:r w:rsidRPr="00937055">
              <w:rPr>
                <w:sz w:val="22"/>
                <w:szCs w:val="22"/>
                <w:lang w:val="ru-RU"/>
              </w:rPr>
              <w:t xml:space="preserve"> </w:t>
            </w:r>
            <w:r>
              <w:rPr>
                <w:sz w:val="22"/>
                <w:szCs w:val="22"/>
              </w:rPr>
              <w:t>20</w:t>
            </w:r>
            <w:r>
              <w:rPr>
                <w:sz w:val="22"/>
                <w:szCs w:val="22"/>
                <w:lang w:val="ru-RU"/>
              </w:rPr>
              <w:t>20</w:t>
            </w:r>
            <w:r w:rsidRPr="00937055">
              <w:rPr>
                <w:sz w:val="22"/>
                <w:szCs w:val="22"/>
              </w:rPr>
              <w:t xml:space="preserve"> г.</w:t>
            </w:r>
          </w:p>
        </w:tc>
      </w:tr>
      <w:tr w:rsidR="007E5FBF" w:rsidRPr="00937055" w:rsidTr="004B4F1D">
        <w:trPr>
          <w:trHeight w:val="375"/>
          <w:jc w:val="center"/>
        </w:trPr>
        <w:tc>
          <w:tcPr>
            <w:tcW w:w="1081" w:type="dxa"/>
            <w:tcBorders>
              <w:top w:val="single" w:sz="4" w:space="0" w:color="000000"/>
              <w:left w:val="single" w:sz="4" w:space="0" w:color="000000"/>
              <w:bottom w:val="single" w:sz="4" w:space="0" w:color="auto"/>
            </w:tcBorders>
            <w:vAlign w:val="center"/>
          </w:tcPr>
          <w:p w:rsidR="007E5FBF" w:rsidRPr="00937055" w:rsidRDefault="007E5FBF" w:rsidP="004B4F1D">
            <w:pPr>
              <w:keepNext/>
              <w:keepLines/>
              <w:suppressLineNumbers/>
              <w:spacing w:line="240" w:lineRule="auto"/>
              <w:ind w:firstLine="0"/>
              <w:jc w:val="center"/>
              <w:rPr>
                <w:sz w:val="22"/>
                <w:szCs w:val="22"/>
              </w:rP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7E5FBF" w:rsidRPr="00937055" w:rsidRDefault="007E5FBF" w:rsidP="004B4F1D">
            <w:pPr>
              <w:pStyle w:val="a3"/>
              <w:spacing w:after="0"/>
              <w:ind w:left="34"/>
              <w:rPr>
                <w:bCs/>
                <w:sz w:val="22"/>
                <w:szCs w:val="22"/>
                <w:lang w:val="ru-RU"/>
              </w:rPr>
            </w:pPr>
            <w:r w:rsidRPr="00937055">
              <w:rPr>
                <w:b/>
                <w:sz w:val="22"/>
                <w:szCs w:val="22"/>
              </w:rPr>
              <w:t>Форма, срок и порядок оплаты товара:</w:t>
            </w:r>
            <w:r w:rsidRPr="00937055">
              <w:rPr>
                <w:sz w:val="22"/>
                <w:szCs w:val="22"/>
              </w:rPr>
              <w:t xml:space="preserve"> Безналичный расчет,</w:t>
            </w:r>
            <w:r w:rsidRPr="00937055">
              <w:rPr>
                <w:bCs/>
                <w:sz w:val="22"/>
                <w:szCs w:val="22"/>
              </w:rPr>
              <w:t xml:space="preserve"> </w:t>
            </w:r>
            <w:r w:rsidRPr="00937055">
              <w:rPr>
                <w:sz w:val="22"/>
                <w:szCs w:val="22"/>
              </w:rPr>
              <w:t xml:space="preserve">оплата 100 % в течение 10 банковских дней </w:t>
            </w:r>
            <w:r>
              <w:rPr>
                <w:sz w:val="22"/>
                <w:szCs w:val="22"/>
                <w:lang w:val="ru-RU"/>
              </w:rPr>
              <w:t>с даты получения Заказчиком счета на оплату на основании следующих документов: акта о приеме-передачи оборудования, товарной накладной по форме ТОРГ-12, подписанных сторонами, счет-фактуры на оборудование.</w:t>
            </w:r>
          </w:p>
        </w:tc>
      </w:tr>
      <w:tr w:rsidR="007E5FBF" w:rsidRPr="00937055" w:rsidTr="004B4F1D">
        <w:trPr>
          <w:trHeight w:val="2944"/>
          <w:jc w:val="center"/>
        </w:trPr>
        <w:tc>
          <w:tcPr>
            <w:tcW w:w="1081" w:type="dxa"/>
            <w:vMerge w:val="restart"/>
            <w:tcBorders>
              <w:top w:val="single" w:sz="4" w:space="0" w:color="auto"/>
              <w:left w:val="single" w:sz="4" w:space="0" w:color="000000"/>
            </w:tcBorders>
            <w:vAlign w:val="center"/>
          </w:tcPr>
          <w:p w:rsidR="007E5FBF" w:rsidRPr="00937055" w:rsidRDefault="007E5FBF" w:rsidP="004B4F1D">
            <w:pPr>
              <w:keepNext/>
              <w:keepLines/>
              <w:suppressLineNumbers/>
              <w:spacing w:line="240" w:lineRule="auto"/>
              <w:ind w:firstLine="0"/>
              <w:jc w:val="center"/>
              <w:rPr>
                <w:sz w:val="22"/>
                <w:szCs w:val="22"/>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7E5FBF" w:rsidRPr="00937055" w:rsidRDefault="007E5FBF" w:rsidP="004B4F1D">
            <w:pPr>
              <w:pStyle w:val="af2"/>
              <w:numPr>
                <w:ilvl w:val="1"/>
                <w:numId w:val="30"/>
              </w:numPr>
              <w:spacing w:after="0" w:line="240" w:lineRule="auto"/>
              <w:ind w:left="34" w:firstLine="0"/>
              <w:rPr>
                <w:rFonts w:ascii="Times New Roman" w:hAnsi="Times New Roman"/>
                <w:bCs/>
              </w:rPr>
            </w:pPr>
            <w:r w:rsidRPr="00937055">
              <w:rPr>
                <w:rFonts w:ascii="Times New Roman" w:hAnsi="Times New Roman"/>
                <w:b/>
              </w:rPr>
              <w:t>Сведения о начальной (максимальной) цене договора (цене лота):</w:t>
            </w:r>
            <w:r w:rsidRPr="00937055">
              <w:rPr>
                <w:rFonts w:ascii="Times New Roman" w:hAnsi="Times New Roman"/>
              </w:rPr>
              <w:t xml:space="preserve"> </w:t>
            </w:r>
            <w:r>
              <w:rPr>
                <w:rFonts w:ascii="Times New Roman" w:hAnsi="Times New Roman"/>
              </w:rPr>
              <w:t>533 455</w:t>
            </w:r>
            <w:r w:rsidRPr="00937055">
              <w:rPr>
                <w:rFonts w:ascii="Times New Roman" w:hAnsi="Times New Roman"/>
              </w:rPr>
              <w:t xml:space="preserve"> (</w:t>
            </w:r>
            <w:r>
              <w:rPr>
                <w:rFonts w:ascii="Times New Roman" w:hAnsi="Times New Roman"/>
              </w:rPr>
              <w:t>пятьсот тридцать три тысячи четыреста пятьдесят пять)</w:t>
            </w:r>
            <w:r w:rsidRPr="00937055">
              <w:rPr>
                <w:rFonts w:ascii="Times New Roman" w:hAnsi="Times New Roman"/>
              </w:rPr>
              <w:t xml:space="preserve"> рубл</w:t>
            </w:r>
            <w:r>
              <w:rPr>
                <w:rFonts w:ascii="Times New Roman" w:hAnsi="Times New Roman"/>
              </w:rPr>
              <w:t xml:space="preserve">ей 50 </w:t>
            </w:r>
            <w:r w:rsidRPr="00937055">
              <w:rPr>
                <w:rFonts w:ascii="Times New Roman" w:hAnsi="Times New Roman"/>
              </w:rPr>
              <w:t>копе</w:t>
            </w:r>
            <w:r>
              <w:rPr>
                <w:rFonts w:ascii="Times New Roman" w:hAnsi="Times New Roman"/>
              </w:rPr>
              <w:t>ек</w:t>
            </w:r>
            <w:r w:rsidRPr="00937055">
              <w:rPr>
                <w:rFonts w:ascii="Times New Roman" w:hAnsi="Times New Roman"/>
              </w:rPr>
              <w:t>.</w:t>
            </w:r>
            <w:r w:rsidRPr="00937055">
              <w:rPr>
                <w:rFonts w:ascii="Times New Roman" w:hAnsi="Times New Roman"/>
                <w:bCs/>
              </w:rPr>
              <w:t xml:space="preserve"> </w:t>
            </w:r>
          </w:p>
          <w:p w:rsidR="007E5FBF" w:rsidRPr="00937055" w:rsidRDefault="007E5FBF" w:rsidP="004B4F1D">
            <w:pPr>
              <w:pStyle w:val="a3"/>
              <w:spacing w:after="0"/>
              <w:ind w:left="34"/>
              <w:rPr>
                <w:bCs/>
                <w:sz w:val="22"/>
                <w:szCs w:val="22"/>
              </w:rPr>
            </w:pPr>
            <w:r w:rsidRPr="00937055">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37055">
              <w:rPr>
                <w:i/>
                <w:sz w:val="22"/>
                <w:szCs w:val="22"/>
              </w:rPr>
              <w:t xml:space="preserve">. </w:t>
            </w:r>
            <w:r w:rsidRPr="0093705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7E5FBF" w:rsidRPr="00B255C0" w:rsidRDefault="007E5FBF" w:rsidP="004B4F1D">
            <w:pPr>
              <w:spacing w:line="240" w:lineRule="auto"/>
              <w:ind w:firstLine="0"/>
              <w:rPr>
                <w:sz w:val="22"/>
                <w:szCs w:val="22"/>
              </w:rPr>
            </w:pPr>
            <w:r w:rsidRPr="00937055">
              <w:rPr>
                <w:sz w:val="22"/>
                <w:szCs w:val="22"/>
              </w:rPr>
              <w:t xml:space="preserve">Начальная (максимальная) цена включает в себя: стоимость </w:t>
            </w:r>
            <w:r>
              <w:rPr>
                <w:sz w:val="22"/>
                <w:szCs w:val="22"/>
              </w:rPr>
              <w:t>оборудования</w:t>
            </w:r>
            <w:r w:rsidRPr="00937055">
              <w:rPr>
                <w:sz w:val="22"/>
                <w:szCs w:val="22"/>
              </w:rPr>
              <w:t>, все расходы, связанные с</w:t>
            </w:r>
            <w:r>
              <w:rPr>
                <w:sz w:val="22"/>
                <w:szCs w:val="22"/>
              </w:rPr>
              <w:t xml:space="preserve"> упаковкой, </w:t>
            </w:r>
            <w:r w:rsidRPr="00937055">
              <w:rPr>
                <w:sz w:val="22"/>
                <w:szCs w:val="22"/>
              </w:rPr>
              <w:t xml:space="preserve"> доставкой</w:t>
            </w:r>
            <w:r>
              <w:rPr>
                <w:sz w:val="22"/>
                <w:szCs w:val="22"/>
              </w:rPr>
              <w:t>, НДС 20 %</w:t>
            </w:r>
            <w:r w:rsidRPr="00937055">
              <w:rPr>
                <w:sz w:val="22"/>
                <w:szCs w:val="22"/>
              </w:rPr>
              <w:t>, а также уплату налогов и других обязательных платежей</w:t>
            </w:r>
            <w:r>
              <w:rPr>
                <w:sz w:val="22"/>
                <w:szCs w:val="22"/>
              </w:rPr>
              <w:t>.</w:t>
            </w:r>
          </w:p>
        </w:tc>
      </w:tr>
      <w:tr w:rsidR="007E5FBF" w:rsidRPr="00937055" w:rsidTr="004B4F1D">
        <w:trPr>
          <w:trHeight w:val="643"/>
          <w:jc w:val="center"/>
        </w:trPr>
        <w:tc>
          <w:tcPr>
            <w:tcW w:w="1081" w:type="dxa"/>
            <w:vMerge/>
            <w:tcBorders>
              <w:left w:val="single" w:sz="4" w:space="0" w:color="000000"/>
              <w:bottom w:val="single" w:sz="4" w:space="0" w:color="auto"/>
            </w:tcBorders>
            <w:vAlign w:val="center"/>
          </w:tcPr>
          <w:p w:rsidR="007E5FBF" w:rsidRPr="00937055" w:rsidRDefault="007E5FBF" w:rsidP="004B4F1D">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7E5FBF" w:rsidRPr="00937055" w:rsidRDefault="007E5FBF" w:rsidP="004B4F1D">
            <w:pPr>
              <w:pStyle w:val="af2"/>
              <w:numPr>
                <w:ilvl w:val="1"/>
                <w:numId w:val="31"/>
              </w:numPr>
              <w:spacing w:after="0" w:line="240" w:lineRule="auto"/>
              <w:ind w:left="34" w:firstLine="0"/>
              <w:jc w:val="both"/>
              <w:rPr>
                <w:rFonts w:ascii="Times New Roman" w:hAnsi="Times New Roman"/>
                <w:b/>
              </w:rPr>
            </w:pPr>
            <w:r w:rsidRPr="00937055">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7E5FBF" w:rsidRPr="00937055" w:rsidTr="004B4F1D">
        <w:trPr>
          <w:trHeight w:val="360"/>
          <w:jc w:val="center"/>
        </w:trPr>
        <w:tc>
          <w:tcPr>
            <w:tcW w:w="1081" w:type="dxa"/>
            <w:tcBorders>
              <w:top w:val="single" w:sz="4" w:space="0" w:color="auto"/>
              <w:left w:val="single" w:sz="4" w:space="0" w:color="000000"/>
              <w:bottom w:val="single" w:sz="4" w:space="0" w:color="auto"/>
            </w:tcBorders>
            <w:vAlign w:val="center"/>
          </w:tcPr>
          <w:p w:rsidR="007E5FBF" w:rsidRPr="00937055" w:rsidRDefault="007E5FBF" w:rsidP="004B4F1D">
            <w:pPr>
              <w:keepNext/>
              <w:keepLines/>
              <w:suppressLineNumbers/>
              <w:spacing w:line="240" w:lineRule="auto"/>
              <w:ind w:firstLine="0"/>
              <w:jc w:val="center"/>
              <w:rPr>
                <w:sz w:val="22"/>
                <w:szCs w:val="22"/>
              </w:rP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7E5FBF" w:rsidRPr="00937055" w:rsidRDefault="007E5FBF" w:rsidP="004B4F1D">
            <w:pPr>
              <w:pStyle w:val="a3"/>
              <w:spacing w:after="0"/>
              <w:rPr>
                <w:sz w:val="22"/>
                <w:szCs w:val="22"/>
                <w:lang w:val="ru-RU"/>
              </w:rPr>
            </w:pPr>
            <w:r w:rsidRPr="00937055">
              <w:rPr>
                <w:b/>
                <w:sz w:val="22"/>
                <w:szCs w:val="22"/>
              </w:rPr>
              <w:t>Валюта договора:</w:t>
            </w:r>
            <w:r w:rsidRPr="00937055">
              <w:rPr>
                <w:sz w:val="22"/>
                <w:szCs w:val="22"/>
              </w:rPr>
              <w:t xml:space="preserve"> Российский рубль.</w:t>
            </w:r>
          </w:p>
        </w:tc>
      </w:tr>
      <w:tr w:rsidR="007E5FBF" w:rsidRPr="00937055" w:rsidTr="004B4F1D">
        <w:trPr>
          <w:trHeight w:val="360"/>
          <w:jc w:val="center"/>
        </w:trPr>
        <w:tc>
          <w:tcPr>
            <w:tcW w:w="1081" w:type="dxa"/>
            <w:tcBorders>
              <w:top w:val="single" w:sz="4" w:space="0" w:color="auto"/>
              <w:left w:val="single" w:sz="4" w:space="0" w:color="000000"/>
              <w:bottom w:val="single" w:sz="4" w:space="0" w:color="auto"/>
            </w:tcBorders>
            <w:vAlign w:val="center"/>
          </w:tcPr>
          <w:p w:rsidR="007E5FBF" w:rsidRPr="00937055" w:rsidRDefault="007E5FBF" w:rsidP="004B4F1D">
            <w:pPr>
              <w:keepNext/>
              <w:keepLines/>
              <w:suppressLineNumbers/>
              <w:spacing w:line="240" w:lineRule="auto"/>
              <w:ind w:firstLine="0"/>
              <w:jc w:val="center"/>
              <w:rPr>
                <w:sz w:val="22"/>
                <w:szCs w:val="22"/>
              </w:rP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7E5FBF" w:rsidRPr="00937055" w:rsidRDefault="007E5FBF" w:rsidP="004B4F1D">
            <w:pPr>
              <w:pStyle w:val="a3"/>
              <w:spacing w:after="0"/>
              <w:rPr>
                <w:sz w:val="22"/>
                <w:szCs w:val="22"/>
              </w:rPr>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Pr="00937055">
              <w:rPr>
                <w:bCs/>
                <w:sz w:val="22"/>
                <w:szCs w:val="22"/>
                <w:lang w:val="ru-RU"/>
              </w:rPr>
              <w:t>не</w:t>
            </w:r>
            <w:r w:rsidRPr="00937055">
              <w:rPr>
                <w:bCs/>
                <w:sz w:val="22"/>
                <w:szCs w:val="22"/>
              </w:rPr>
              <w:t xml:space="preserve"> </w:t>
            </w:r>
            <w:r w:rsidRPr="00937055">
              <w:rPr>
                <w:sz w:val="22"/>
                <w:szCs w:val="22"/>
              </w:rPr>
              <w:t>требуется</w:t>
            </w:r>
          </w:p>
        </w:tc>
      </w:tr>
      <w:tr w:rsidR="007E5FBF" w:rsidRPr="00937055" w:rsidTr="004B4F1D">
        <w:trPr>
          <w:trHeight w:val="177"/>
          <w:jc w:val="center"/>
        </w:trPr>
        <w:tc>
          <w:tcPr>
            <w:tcW w:w="1081" w:type="dxa"/>
            <w:tcBorders>
              <w:top w:val="single" w:sz="4" w:space="0" w:color="auto"/>
              <w:left w:val="single" w:sz="4" w:space="0" w:color="000000"/>
              <w:bottom w:val="single" w:sz="4" w:space="0" w:color="auto"/>
            </w:tcBorders>
            <w:vAlign w:val="center"/>
          </w:tcPr>
          <w:p w:rsidR="007E5FBF" w:rsidRPr="00937055" w:rsidRDefault="007E5FBF" w:rsidP="004B4F1D">
            <w:pPr>
              <w:keepNext/>
              <w:keepLines/>
              <w:suppressLineNumbers/>
              <w:spacing w:line="240" w:lineRule="auto"/>
              <w:ind w:firstLine="0"/>
              <w:jc w:val="center"/>
              <w:rPr>
                <w:sz w:val="22"/>
                <w:szCs w:val="22"/>
              </w:rP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7E5FBF" w:rsidRPr="00937055" w:rsidRDefault="007E5FBF" w:rsidP="004B4F1D">
            <w:pPr>
              <w:pStyle w:val="a3"/>
              <w:spacing w:after="0"/>
              <w:rPr>
                <w:bCs/>
                <w:sz w:val="22"/>
                <w:szCs w:val="22"/>
                <w:lang w:val="ru-RU"/>
              </w:rPr>
            </w:pPr>
            <w:r w:rsidRPr="00937055">
              <w:rPr>
                <w:b/>
                <w:sz w:val="22"/>
                <w:szCs w:val="22"/>
              </w:rPr>
              <w:t>Обеспечение исполнения договора:</w:t>
            </w:r>
            <w:r w:rsidRPr="00937055">
              <w:rPr>
                <w:sz w:val="22"/>
                <w:szCs w:val="22"/>
              </w:rPr>
              <w:t xml:space="preserve"> не требуется.</w:t>
            </w:r>
          </w:p>
        </w:tc>
      </w:tr>
      <w:tr w:rsidR="007E5FBF" w:rsidRPr="00937055" w:rsidTr="004B4F1D">
        <w:trPr>
          <w:trHeight w:val="126"/>
          <w:jc w:val="center"/>
        </w:trPr>
        <w:tc>
          <w:tcPr>
            <w:tcW w:w="1081" w:type="dxa"/>
            <w:tcBorders>
              <w:top w:val="single" w:sz="4" w:space="0" w:color="auto"/>
              <w:left w:val="single" w:sz="4" w:space="0" w:color="000000"/>
              <w:bottom w:val="single" w:sz="4" w:space="0" w:color="auto"/>
            </w:tcBorders>
            <w:vAlign w:val="center"/>
          </w:tcPr>
          <w:p w:rsidR="007E5FBF" w:rsidRPr="00937055" w:rsidRDefault="007E5FBF" w:rsidP="004B4F1D">
            <w:pPr>
              <w:keepNext/>
              <w:keepLines/>
              <w:suppressLineNumbers/>
              <w:spacing w:line="240" w:lineRule="auto"/>
              <w:ind w:firstLine="0"/>
              <w:jc w:val="center"/>
              <w:rPr>
                <w:sz w:val="22"/>
                <w:szCs w:val="22"/>
              </w:rPr>
            </w:pPr>
            <w:r w:rsidRPr="00937055">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7E5FBF" w:rsidRPr="00937055" w:rsidRDefault="007E5FBF" w:rsidP="004B4F1D">
            <w:pPr>
              <w:spacing w:line="240" w:lineRule="auto"/>
              <w:ind w:firstLine="0"/>
              <w:rPr>
                <w:b/>
                <w:sz w:val="22"/>
                <w:szCs w:val="22"/>
              </w:rPr>
            </w:pPr>
            <w:r w:rsidRPr="00937055">
              <w:rPr>
                <w:b/>
                <w:sz w:val="22"/>
                <w:szCs w:val="22"/>
              </w:rPr>
              <w:t>Извещение о проведении запроса котировок в электронной форме</w:t>
            </w:r>
          </w:p>
          <w:p w:rsidR="007E5FBF" w:rsidRPr="00937055" w:rsidRDefault="007E5FBF" w:rsidP="004B4F1D">
            <w:pPr>
              <w:pStyle w:val="af0"/>
              <w:tabs>
                <w:tab w:val="clear" w:pos="360"/>
              </w:tabs>
              <w:spacing w:before="0" w:after="0"/>
              <w:ind w:firstLine="0"/>
              <w:rPr>
                <w:sz w:val="22"/>
                <w:szCs w:val="22"/>
                <w:highlight w:val="yellow"/>
              </w:rPr>
            </w:pPr>
            <w:r w:rsidRPr="00937055">
              <w:rPr>
                <w:sz w:val="22"/>
                <w:szCs w:val="22"/>
                <w:lang w:val="ru-RU"/>
              </w:rPr>
              <w:t xml:space="preserve">13.1 </w:t>
            </w:r>
            <w:r w:rsidRPr="00937055">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37055">
              <w:rPr>
                <w:sz w:val="22"/>
                <w:szCs w:val="22"/>
                <w:lang w:val="ru-RU"/>
              </w:rPr>
              <w:t>четыре рабочих дня</w:t>
            </w:r>
            <w:r w:rsidRPr="00937055">
              <w:rPr>
                <w:sz w:val="22"/>
                <w:szCs w:val="22"/>
              </w:rPr>
              <w:t xml:space="preserve"> </w:t>
            </w:r>
            <w:r w:rsidRPr="00937055">
              <w:rPr>
                <w:color w:val="000000"/>
                <w:sz w:val="22"/>
                <w:szCs w:val="22"/>
                <w:lang w:val="ru-RU"/>
              </w:rPr>
              <w:t>до дня истечения срока подачи заявок на участие в запросе котировок</w:t>
            </w:r>
            <w:r w:rsidRPr="00937055">
              <w:rPr>
                <w:sz w:val="22"/>
                <w:szCs w:val="22"/>
              </w:rPr>
              <w:t>.</w:t>
            </w:r>
          </w:p>
          <w:p w:rsidR="007E5FBF" w:rsidRPr="00937055" w:rsidRDefault="007E5FBF" w:rsidP="004B4F1D">
            <w:pPr>
              <w:spacing w:line="240" w:lineRule="auto"/>
              <w:ind w:firstLine="0"/>
              <w:rPr>
                <w:rFonts w:eastAsiaTheme="minorEastAsia"/>
                <w:sz w:val="22"/>
                <w:szCs w:val="22"/>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7E5FBF" w:rsidRPr="00937055" w:rsidRDefault="007E5FBF" w:rsidP="004B4F1D">
            <w:pPr>
              <w:pStyle w:val="af0"/>
              <w:tabs>
                <w:tab w:val="clear" w:pos="360"/>
              </w:tabs>
              <w:spacing w:before="0" w:after="0"/>
              <w:ind w:firstLine="0"/>
              <w:rPr>
                <w:sz w:val="22"/>
                <w:szCs w:val="22"/>
                <w:lang w:val="ru-RU"/>
              </w:rPr>
            </w:pPr>
            <w:r w:rsidRPr="00937055">
              <w:rPr>
                <w:sz w:val="22"/>
                <w:szCs w:val="22"/>
                <w:lang w:val="ru-RU"/>
              </w:rPr>
              <w:t>13</w:t>
            </w:r>
            <w:r w:rsidRPr="00937055">
              <w:rPr>
                <w:sz w:val="22"/>
                <w:szCs w:val="22"/>
              </w:rPr>
              <w:t xml:space="preserve">.3. В случае внесения изменений в </w:t>
            </w:r>
            <w:r w:rsidRPr="00937055">
              <w:rPr>
                <w:sz w:val="22"/>
                <w:szCs w:val="22"/>
                <w:lang w:val="ru-RU"/>
              </w:rPr>
              <w:t>извещение</w:t>
            </w:r>
            <w:r w:rsidRPr="00937055">
              <w:rPr>
                <w:sz w:val="22"/>
                <w:szCs w:val="22"/>
              </w:rPr>
              <w:t xml:space="preserve">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37055">
              <w:rPr>
                <w:rFonts w:eastAsiaTheme="minorHAnsi"/>
                <w:sz w:val="22"/>
                <w:szCs w:val="22"/>
                <w:lang w:val="ru-RU"/>
              </w:rPr>
              <w:t>п.13.1 настоящего извещения</w:t>
            </w:r>
            <w:r w:rsidRPr="00937055">
              <w:rPr>
                <w:sz w:val="22"/>
                <w:szCs w:val="22"/>
              </w:rPr>
              <w:t>.</w:t>
            </w:r>
          </w:p>
          <w:p w:rsidR="007E5FBF" w:rsidRPr="00937055" w:rsidRDefault="007E5FBF" w:rsidP="004B4F1D">
            <w:pPr>
              <w:pStyle w:val="af0"/>
              <w:tabs>
                <w:tab w:val="clear" w:pos="360"/>
              </w:tabs>
              <w:spacing w:before="0" w:after="0"/>
              <w:ind w:firstLine="0"/>
              <w:rPr>
                <w:sz w:val="22"/>
                <w:szCs w:val="22"/>
                <w:lang w:val="ru-RU"/>
              </w:rPr>
            </w:pPr>
            <w:r w:rsidRPr="00937055">
              <w:rPr>
                <w:color w:val="000000"/>
                <w:kern w:val="1"/>
                <w:sz w:val="22"/>
                <w:szCs w:val="22"/>
                <w:lang w:val="ru-RU"/>
              </w:rPr>
              <w:lastRenderedPageBreak/>
              <w:t xml:space="preserve">13.4. </w:t>
            </w:r>
            <w:r w:rsidRPr="00937055">
              <w:rPr>
                <w:color w:val="000000"/>
                <w:kern w:val="1"/>
                <w:sz w:val="22"/>
                <w:szCs w:val="22"/>
              </w:rPr>
              <w:t>Изменение предмета процедуры закупки не допускается.</w:t>
            </w:r>
          </w:p>
          <w:p w:rsidR="007E5FBF" w:rsidRPr="00937055" w:rsidRDefault="007E5FBF" w:rsidP="004B4F1D">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7E5FBF" w:rsidRPr="00937055" w:rsidRDefault="007E5FBF" w:rsidP="004B4F1D">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7E5FBF" w:rsidRPr="00937055" w:rsidRDefault="007E5FBF" w:rsidP="004B4F1D">
            <w:pPr>
              <w:spacing w:line="240" w:lineRule="auto"/>
              <w:ind w:firstLine="0"/>
              <w:rPr>
                <w:sz w:val="22"/>
                <w:szCs w:val="22"/>
              </w:rPr>
            </w:pPr>
            <w:r w:rsidRPr="00937055">
              <w:rPr>
                <w:sz w:val="22"/>
                <w:szCs w:val="22"/>
              </w:rPr>
              <w:t>13.6.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7E5FBF" w:rsidRPr="00937055" w:rsidRDefault="007E5FBF" w:rsidP="004B4F1D">
            <w:pPr>
              <w:spacing w:line="240" w:lineRule="auto"/>
              <w:ind w:firstLine="0"/>
              <w:rPr>
                <w:rFonts w:eastAsiaTheme="minorHAnsi"/>
                <w:bCs/>
                <w:sz w:val="22"/>
                <w:szCs w:val="22"/>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7E5FBF" w:rsidRPr="00937055" w:rsidRDefault="007E5FBF" w:rsidP="004B4F1D">
            <w:pPr>
              <w:pStyle w:val="af2"/>
              <w:numPr>
                <w:ilvl w:val="0"/>
                <w:numId w:val="34"/>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7E5FBF" w:rsidRPr="00937055" w:rsidRDefault="007E5FBF" w:rsidP="004B4F1D">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7E5FBF" w:rsidRPr="00937055" w:rsidRDefault="007E5FBF" w:rsidP="004B4F1D">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7E5FBF" w:rsidRPr="00937055" w:rsidRDefault="007E5FBF" w:rsidP="004B4F1D">
            <w:pPr>
              <w:spacing w:line="240" w:lineRule="auto"/>
              <w:ind w:firstLine="0"/>
              <w:rPr>
                <w:sz w:val="22"/>
                <w:szCs w:val="22"/>
              </w:rPr>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p w:rsidR="007E5FBF" w:rsidRPr="00937055" w:rsidRDefault="007E5FBF" w:rsidP="004B4F1D">
            <w:pPr>
              <w:pStyle w:val="a3"/>
              <w:spacing w:after="0"/>
              <w:rPr>
                <w:sz w:val="22"/>
                <w:szCs w:val="22"/>
                <w:lang w:val="ru-RU"/>
              </w:rPr>
            </w:pPr>
          </w:p>
        </w:tc>
      </w:tr>
      <w:tr w:rsidR="007E5FBF" w:rsidRPr="00937055" w:rsidTr="004B4F1D">
        <w:trPr>
          <w:trHeight w:val="2684"/>
          <w:jc w:val="center"/>
        </w:trPr>
        <w:tc>
          <w:tcPr>
            <w:tcW w:w="1081" w:type="dxa"/>
            <w:tcBorders>
              <w:top w:val="single" w:sz="4" w:space="0" w:color="auto"/>
              <w:left w:val="single" w:sz="4" w:space="0" w:color="000000"/>
              <w:bottom w:val="single" w:sz="4" w:space="0" w:color="auto"/>
            </w:tcBorders>
            <w:vAlign w:val="center"/>
          </w:tcPr>
          <w:p w:rsidR="007E5FBF" w:rsidRPr="00937055" w:rsidRDefault="007E5FBF" w:rsidP="004B4F1D">
            <w:pPr>
              <w:keepNext/>
              <w:keepLines/>
              <w:suppressLineNumbers/>
              <w:spacing w:line="240" w:lineRule="auto"/>
              <w:ind w:firstLine="0"/>
              <w:jc w:val="center"/>
              <w:rPr>
                <w:sz w:val="22"/>
                <w:szCs w:val="22"/>
              </w:rPr>
            </w:pPr>
            <w:r w:rsidRPr="00937055">
              <w:rPr>
                <w:sz w:val="22"/>
                <w:szCs w:val="22"/>
              </w:rPr>
              <w:lastRenderedPageBreak/>
              <w:t>14</w:t>
            </w:r>
          </w:p>
        </w:tc>
        <w:tc>
          <w:tcPr>
            <w:tcW w:w="9299" w:type="dxa"/>
            <w:tcBorders>
              <w:top w:val="single" w:sz="4" w:space="0" w:color="auto"/>
              <w:left w:val="single" w:sz="4" w:space="0" w:color="000000"/>
              <w:bottom w:val="single" w:sz="4" w:space="0" w:color="auto"/>
              <w:right w:val="single" w:sz="4" w:space="0" w:color="000000"/>
            </w:tcBorders>
          </w:tcPr>
          <w:p w:rsidR="007E5FBF" w:rsidRPr="00937055" w:rsidRDefault="007E5FBF" w:rsidP="004B4F1D">
            <w:pPr>
              <w:pStyle w:val="af0"/>
              <w:tabs>
                <w:tab w:val="clear" w:pos="360"/>
              </w:tabs>
              <w:spacing w:before="0" w:after="0"/>
              <w:ind w:firstLine="0"/>
              <w:rPr>
                <w:rFonts w:eastAsia="Calibri"/>
                <w:b/>
                <w:color w:val="000000"/>
                <w:spacing w:val="5"/>
                <w:kern w:val="1"/>
                <w:sz w:val="22"/>
                <w:szCs w:val="22"/>
                <w:lang w:val="ru-RU" w:eastAsia="zh-CN"/>
              </w:rPr>
            </w:pPr>
            <w:r w:rsidRPr="00937055">
              <w:rPr>
                <w:rFonts w:eastAsia="Calibri"/>
                <w:b/>
                <w:color w:val="000000"/>
                <w:spacing w:val="5"/>
                <w:kern w:val="1"/>
                <w:sz w:val="22"/>
                <w:szCs w:val="22"/>
                <w:lang w:eastAsia="zh-CN"/>
              </w:rPr>
              <w:t xml:space="preserve">Разъяснение положений документации </w:t>
            </w:r>
            <w:r w:rsidRPr="00937055">
              <w:rPr>
                <w:rFonts w:eastAsia="Calibri"/>
                <w:b/>
                <w:color w:val="000000"/>
                <w:spacing w:val="5"/>
                <w:kern w:val="1"/>
                <w:sz w:val="22"/>
                <w:szCs w:val="22"/>
                <w:lang w:val="ru-RU" w:eastAsia="zh-CN"/>
              </w:rPr>
              <w:t>запроса котировок в электронной форме</w:t>
            </w:r>
          </w:p>
          <w:p w:rsidR="007E5FBF" w:rsidRPr="00937055" w:rsidRDefault="007E5FBF" w:rsidP="004B4F1D">
            <w:pPr>
              <w:spacing w:line="240" w:lineRule="auto"/>
              <w:ind w:firstLine="0"/>
              <w:rPr>
                <w:sz w:val="22"/>
                <w:szCs w:val="22"/>
              </w:rPr>
            </w:pPr>
            <w:r w:rsidRPr="00937055">
              <w:rPr>
                <w:rFonts w:eastAsia="Calibri"/>
                <w:color w:val="000000"/>
                <w:spacing w:val="5"/>
                <w:kern w:val="1"/>
                <w:sz w:val="22"/>
                <w:szCs w:val="22"/>
                <w:lang w:eastAsia="zh-CN"/>
              </w:rPr>
              <w:t xml:space="preserve">14.1.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7E5FBF" w:rsidRPr="00937055" w:rsidRDefault="007E5FBF" w:rsidP="004B4F1D">
            <w:pPr>
              <w:pStyle w:val="af2"/>
              <w:tabs>
                <w:tab w:val="left" w:pos="0"/>
              </w:tabs>
              <w:spacing w:line="240" w:lineRule="auto"/>
              <w:ind w:left="0"/>
              <w:jc w:val="both"/>
              <w:rPr>
                <w:rFonts w:ascii="Times New Roman" w:eastAsiaTheme="minorHAnsi" w:hAnsi="Times New Roman"/>
              </w:rPr>
            </w:pPr>
            <w:r w:rsidRPr="00937055">
              <w:rPr>
                <w:rFonts w:ascii="Times New Roman" w:eastAsiaTheme="minorEastAsia" w:hAnsi="Times New Roman"/>
              </w:rPr>
              <w:t xml:space="preserve">14.2.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7E5FBF" w:rsidRPr="00937055" w:rsidTr="004B4F1D">
        <w:trPr>
          <w:trHeight w:val="766"/>
          <w:jc w:val="center"/>
        </w:trPr>
        <w:tc>
          <w:tcPr>
            <w:tcW w:w="1081" w:type="dxa"/>
            <w:tcBorders>
              <w:top w:val="single" w:sz="4" w:space="0" w:color="auto"/>
              <w:left w:val="single" w:sz="4" w:space="0" w:color="000000"/>
              <w:bottom w:val="single" w:sz="4" w:space="0" w:color="auto"/>
            </w:tcBorders>
            <w:vAlign w:val="center"/>
          </w:tcPr>
          <w:p w:rsidR="007E5FBF" w:rsidRPr="00937055" w:rsidRDefault="007E5FBF" w:rsidP="004B4F1D">
            <w:pPr>
              <w:keepNext/>
              <w:keepLines/>
              <w:suppressLineNumbers/>
              <w:spacing w:line="240" w:lineRule="auto"/>
              <w:ind w:firstLine="0"/>
              <w:jc w:val="center"/>
              <w:rPr>
                <w:sz w:val="22"/>
                <w:szCs w:val="22"/>
              </w:rPr>
            </w:pPr>
            <w:r w:rsidRPr="00937055">
              <w:rPr>
                <w:sz w:val="22"/>
                <w:szCs w:val="22"/>
              </w:rPr>
              <w:t>15</w:t>
            </w:r>
          </w:p>
        </w:tc>
        <w:tc>
          <w:tcPr>
            <w:tcW w:w="9299" w:type="dxa"/>
            <w:tcBorders>
              <w:top w:val="single" w:sz="4" w:space="0" w:color="auto"/>
              <w:left w:val="single" w:sz="4" w:space="0" w:color="000000"/>
              <w:bottom w:val="single" w:sz="4" w:space="0" w:color="auto"/>
              <w:right w:val="single" w:sz="4" w:space="0" w:color="000000"/>
            </w:tcBorders>
          </w:tcPr>
          <w:p w:rsidR="007E5FBF" w:rsidRPr="00937055" w:rsidRDefault="007E5FBF" w:rsidP="004B4F1D">
            <w:pPr>
              <w:spacing w:line="240" w:lineRule="auto"/>
              <w:ind w:firstLine="0"/>
              <w:rPr>
                <w:rFonts w:eastAsiaTheme="minorHAnsi"/>
                <w:b/>
                <w:sz w:val="22"/>
                <w:szCs w:val="22"/>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7E5FBF" w:rsidRPr="00937055" w:rsidRDefault="007E5FBF" w:rsidP="004B4F1D">
            <w:pPr>
              <w:pStyle w:val="a3"/>
              <w:spacing w:after="0"/>
              <w:rPr>
                <w:rFonts w:eastAsiaTheme="minorEastAsia"/>
                <w:sz w:val="22"/>
                <w:szCs w:val="22"/>
                <w:lang w:val="ru-RU"/>
              </w:rPr>
            </w:pPr>
            <w:r w:rsidRPr="00937055">
              <w:rPr>
                <w:rFonts w:eastAsiaTheme="minorEastAsia"/>
                <w:sz w:val="22"/>
                <w:szCs w:val="22"/>
                <w:lang w:val="ru-RU"/>
              </w:rPr>
              <w:t xml:space="preserve">15.1. </w:t>
            </w:r>
            <w:r w:rsidRPr="00937055">
              <w:rPr>
                <w:rFonts w:eastAsiaTheme="minorEastAsia"/>
                <w:sz w:val="22"/>
                <w:szCs w:val="22"/>
              </w:rPr>
              <w:t>В соответствии с техническим заданием документации о запросе котировок (Приложение № 4)</w:t>
            </w:r>
            <w:r w:rsidRPr="00937055">
              <w:rPr>
                <w:rFonts w:eastAsiaTheme="minorEastAsia"/>
                <w:sz w:val="22"/>
                <w:szCs w:val="22"/>
                <w:lang w:val="ru-RU"/>
              </w:rPr>
              <w:t>.</w:t>
            </w:r>
          </w:p>
          <w:p w:rsidR="007E5FBF" w:rsidRPr="00665386" w:rsidRDefault="007E5FBF" w:rsidP="004B4F1D">
            <w:pPr>
              <w:widowControl/>
              <w:suppressAutoHyphens w:val="0"/>
              <w:autoSpaceDE w:val="0"/>
              <w:autoSpaceDN w:val="0"/>
              <w:adjustRightInd w:val="0"/>
              <w:snapToGrid/>
              <w:spacing w:line="240" w:lineRule="auto"/>
              <w:ind w:firstLine="0"/>
              <w:rPr>
                <w:sz w:val="22"/>
                <w:szCs w:val="22"/>
              </w:rPr>
            </w:pPr>
            <w:r>
              <w:rPr>
                <w:rFonts w:eastAsiaTheme="minorEastAsia"/>
                <w:sz w:val="22"/>
                <w:szCs w:val="22"/>
              </w:rPr>
              <w:t>15.2</w:t>
            </w:r>
            <w:r w:rsidRPr="00665386">
              <w:rPr>
                <w:rFonts w:eastAsiaTheme="minorEastAsia"/>
                <w:sz w:val="22"/>
                <w:szCs w:val="22"/>
              </w:rPr>
              <w:t xml:space="preserve">. </w:t>
            </w:r>
            <w:r w:rsidRPr="00665386">
              <w:rPr>
                <w:sz w:val="22"/>
                <w:szCs w:val="22"/>
              </w:rPr>
              <w:t>Гарантийный срок 12 месяцев с момента подписания Акта приема-передачи оборудования</w:t>
            </w:r>
          </w:p>
          <w:p w:rsidR="007E5FBF" w:rsidRPr="00665386" w:rsidRDefault="007E5FBF" w:rsidP="004B4F1D">
            <w:pPr>
              <w:widowControl/>
              <w:suppressAutoHyphens w:val="0"/>
              <w:autoSpaceDE w:val="0"/>
              <w:autoSpaceDN w:val="0"/>
              <w:adjustRightInd w:val="0"/>
              <w:snapToGrid/>
              <w:spacing w:line="240" w:lineRule="auto"/>
              <w:ind w:firstLine="0"/>
              <w:rPr>
                <w:rFonts w:eastAsiaTheme="minorEastAsia"/>
                <w:sz w:val="22"/>
                <w:szCs w:val="22"/>
                <w:lang w:eastAsia="en-US"/>
              </w:rPr>
            </w:pPr>
            <w:r w:rsidRPr="00665386">
              <w:rPr>
                <w:sz w:val="22"/>
                <w:szCs w:val="22"/>
              </w:rPr>
              <w:t>15.3.</w:t>
            </w:r>
            <w:r w:rsidRPr="00665386">
              <w:rPr>
                <w:rFonts w:eastAsiaTheme="minorEastAsia"/>
                <w:sz w:val="22"/>
                <w:szCs w:val="22"/>
                <w:lang w:eastAsia="en-US"/>
              </w:rPr>
              <w:t xml:space="preserve">Сертификат соответствия требованиям технического регламента </w:t>
            </w:r>
            <w:proofErr w:type="gramStart"/>
            <w:r w:rsidRPr="00665386">
              <w:rPr>
                <w:rFonts w:eastAsiaTheme="minorEastAsia"/>
                <w:sz w:val="22"/>
                <w:szCs w:val="22"/>
                <w:lang w:eastAsia="en-US"/>
              </w:rPr>
              <w:t>ТР</w:t>
            </w:r>
            <w:proofErr w:type="gramEnd"/>
            <w:r w:rsidRPr="00665386">
              <w:rPr>
                <w:rFonts w:eastAsiaTheme="minorEastAsia"/>
                <w:sz w:val="22"/>
                <w:szCs w:val="22"/>
                <w:lang w:eastAsia="en-US"/>
              </w:rPr>
              <w:t xml:space="preserve"> ТС 010/2011 «О безопасности машин и оборудования»</w:t>
            </w:r>
          </w:p>
          <w:p w:rsidR="007E5FBF" w:rsidRPr="00937055" w:rsidRDefault="007E5FBF" w:rsidP="004B4F1D">
            <w:pPr>
              <w:widowControl/>
              <w:suppressAutoHyphens w:val="0"/>
              <w:autoSpaceDE w:val="0"/>
              <w:autoSpaceDN w:val="0"/>
              <w:adjustRightInd w:val="0"/>
              <w:snapToGrid/>
              <w:spacing w:line="240" w:lineRule="auto"/>
              <w:ind w:firstLine="0"/>
              <w:rPr>
                <w:rFonts w:eastAsiaTheme="minorEastAsia"/>
                <w:sz w:val="22"/>
                <w:szCs w:val="22"/>
                <w:lang w:eastAsia="en-US"/>
              </w:rPr>
            </w:pPr>
            <w:r w:rsidRPr="00665386">
              <w:rPr>
                <w:rFonts w:eastAsiaTheme="minorEastAsia"/>
                <w:sz w:val="22"/>
                <w:szCs w:val="22"/>
                <w:lang w:eastAsia="en-US"/>
              </w:rPr>
              <w:t>15.4. Оборудование должно быть новое, серийного выпуска предприятия – изготовителя, год выпуска не ранее 2019 года</w:t>
            </w:r>
          </w:p>
        </w:tc>
      </w:tr>
      <w:tr w:rsidR="007E5FBF" w:rsidRPr="00937055" w:rsidTr="004B4F1D">
        <w:trPr>
          <w:trHeight w:val="764"/>
          <w:jc w:val="center"/>
        </w:trPr>
        <w:tc>
          <w:tcPr>
            <w:tcW w:w="1081" w:type="dxa"/>
            <w:tcBorders>
              <w:top w:val="single" w:sz="4" w:space="0" w:color="auto"/>
              <w:left w:val="single" w:sz="4" w:space="0" w:color="000000"/>
              <w:bottom w:val="single" w:sz="4" w:space="0" w:color="auto"/>
            </w:tcBorders>
            <w:vAlign w:val="center"/>
          </w:tcPr>
          <w:p w:rsidR="007E5FBF" w:rsidRPr="00937055" w:rsidRDefault="007E5FBF" w:rsidP="004B4F1D">
            <w:pPr>
              <w:keepNext/>
              <w:keepLines/>
              <w:suppressLineNumbers/>
              <w:spacing w:line="240" w:lineRule="auto"/>
              <w:ind w:firstLine="0"/>
              <w:jc w:val="center"/>
              <w:rPr>
                <w:sz w:val="22"/>
                <w:szCs w:val="22"/>
              </w:rPr>
            </w:pPr>
            <w:r w:rsidRPr="00937055">
              <w:rPr>
                <w:sz w:val="22"/>
                <w:szCs w:val="22"/>
              </w:rPr>
              <w:t>16</w:t>
            </w:r>
          </w:p>
        </w:tc>
        <w:tc>
          <w:tcPr>
            <w:tcW w:w="9299" w:type="dxa"/>
            <w:tcBorders>
              <w:top w:val="single" w:sz="4" w:space="0" w:color="auto"/>
              <w:left w:val="single" w:sz="4" w:space="0" w:color="000000"/>
              <w:bottom w:val="single" w:sz="4" w:space="0" w:color="auto"/>
              <w:right w:val="single" w:sz="4" w:space="0" w:color="000000"/>
            </w:tcBorders>
          </w:tcPr>
          <w:p w:rsidR="007E5FBF" w:rsidRPr="00937055" w:rsidRDefault="007E5FBF" w:rsidP="004B4F1D">
            <w:pPr>
              <w:autoSpaceDE w:val="0"/>
              <w:autoSpaceDN w:val="0"/>
              <w:adjustRightInd w:val="0"/>
              <w:spacing w:line="240" w:lineRule="auto"/>
              <w:ind w:firstLine="0"/>
              <w:rPr>
                <w:rFonts w:eastAsiaTheme="minorEastAsia"/>
                <w:b/>
                <w:sz w:val="22"/>
                <w:szCs w:val="22"/>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7E5FBF" w:rsidRPr="00937055" w:rsidRDefault="007E5FBF" w:rsidP="004B4F1D">
            <w:pPr>
              <w:autoSpaceDE w:val="0"/>
              <w:autoSpaceDN w:val="0"/>
              <w:adjustRightInd w:val="0"/>
              <w:spacing w:line="240" w:lineRule="auto"/>
              <w:ind w:firstLine="0"/>
              <w:rPr>
                <w:rFonts w:eastAsiaTheme="minorEastAsia"/>
                <w:sz w:val="22"/>
                <w:szCs w:val="22"/>
              </w:rPr>
            </w:pPr>
            <w:r w:rsidRPr="00937055">
              <w:rPr>
                <w:rFonts w:eastAsiaTheme="minorEastAsia"/>
                <w:sz w:val="22"/>
                <w:szCs w:val="22"/>
              </w:rPr>
              <w:t xml:space="preserve">16.1. </w:t>
            </w:r>
            <w:proofErr w:type="gramStart"/>
            <w:r w:rsidRPr="00937055">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37055">
              <w:rPr>
                <w:rFonts w:eastAsiaTheme="minorEastAsia"/>
                <w:sz w:val="22"/>
                <w:szCs w:val="22"/>
              </w:rPr>
              <w:t xml:space="preserve"> форме, установленной в Приложении №3.</w:t>
            </w:r>
          </w:p>
          <w:p w:rsidR="007E5FBF" w:rsidRPr="00937055" w:rsidRDefault="007E5FBF" w:rsidP="004B4F1D">
            <w:pPr>
              <w:pStyle w:val="a3"/>
              <w:spacing w:after="0"/>
              <w:rPr>
                <w:rFonts w:eastAsiaTheme="minorEastAsia"/>
                <w:sz w:val="22"/>
                <w:szCs w:val="22"/>
                <w:lang w:val="ru-RU"/>
              </w:rPr>
            </w:pPr>
            <w:r w:rsidRPr="00937055">
              <w:rPr>
                <w:rFonts w:eastAsiaTheme="minorEastAsia"/>
                <w:sz w:val="22"/>
                <w:szCs w:val="22"/>
                <w:lang w:val="ru-RU"/>
              </w:rPr>
              <w:t xml:space="preserve">16.2. </w:t>
            </w:r>
            <w:r w:rsidRPr="00937055">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7E5FBF" w:rsidRPr="00937055" w:rsidRDefault="007E5FBF" w:rsidP="004B4F1D">
            <w:pPr>
              <w:tabs>
                <w:tab w:val="num" w:pos="1307"/>
              </w:tabs>
              <w:spacing w:line="240" w:lineRule="auto"/>
              <w:ind w:firstLine="0"/>
              <w:rPr>
                <w:rFonts w:eastAsia="Calibri"/>
                <w:sz w:val="22"/>
                <w:szCs w:val="22"/>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7E5FBF" w:rsidRPr="00937055" w:rsidRDefault="007E5FBF" w:rsidP="004B4F1D">
            <w:pPr>
              <w:spacing w:line="240" w:lineRule="auto"/>
              <w:ind w:firstLine="0"/>
              <w:rPr>
                <w:rFonts w:eastAsia="Calibri"/>
                <w:sz w:val="22"/>
                <w:szCs w:val="22"/>
                <w:lang w:eastAsia="en-US"/>
              </w:rPr>
            </w:pPr>
            <w:r w:rsidRPr="00937055">
              <w:rPr>
                <w:rFonts w:eastAsia="Calibri"/>
                <w:sz w:val="22"/>
                <w:szCs w:val="22"/>
                <w:lang w:eastAsia="en-US"/>
              </w:rPr>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Pr="00937055">
              <w:rPr>
                <w:rFonts w:eastAsia="Calibri"/>
                <w:sz w:val="22"/>
                <w:szCs w:val="22"/>
                <w:lang w:eastAsia="en-US"/>
              </w:rPr>
              <w:t>.</w:t>
            </w:r>
          </w:p>
          <w:p w:rsidR="007E5FBF" w:rsidRPr="00937055" w:rsidRDefault="007E5FBF" w:rsidP="004B4F1D">
            <w:pPr>
              <w:pStyle w:val="a3"/>
              <w:spacing w:after="0"/>
              <w:rPr>
                <w:b/>
                <w:sz w:val="22"/>
                <w:szCs w:val="22"/>
                <w:lang w:val="ru-RU"/>
              </w:rPr>
            </w:pPr>
          </w:p>
        </w:tc>
      </w:tr>
      <w:tr w:rsidR="007E5FBF" w:rsidRPr="00937055" w:rsidTr="004B4F1D">
        <w:trPr>
          <w:trHeight w:val="357"/>
          <w:jc w:val="center"/>
        </w:trPr>
        <w:tc>
          <w:tcPr>
            <w:tcW w:w="1081" w:type="dxa"/>
            <w:tcBorders>
              <w:top w:val="single" w:sz="4" w:space="0" w:color="auto"/>
              <w:left w:val="single" w:sz="4" w:space="0" w:color="000000"/>
              <w:bottom w:val="single" w:sz="4" w:space="0" w:color="auto"/>
            </w:tcBorders>
            <w:vAlign w:val="center"/>
          </w:tcPr>
          <w:p w:rsidR="007E5FBF" w:rsidRPr="00937055" w:rsidRDefault="007E5FBF" w:rsidP="004B4F1D">
            <w:pPr>
              <w:keepNext/>
              <w:keepLines/>
              <w:suppressLineNumbers/>
              <w:spacing w:line="240" w:lineRule="auto"/>
              <w:ind w:firstLine="0"/>
              <w:jc w:val="center"/>
              <w:rPr>
                <w:sz w:val="22"/>
                <w:szCs w:val="22"/>
              </w:rPr>
            </w:pPr>
            <w:r w:rsidRPr="00937055">
              <w:rPr>
                <w:sz w:val="22"/>
                <w:szCs w:val="22"/>
              </w:rPr>
              <w:t>17</w:t>
            </w:r>
          </w:p>
        </w:tc>
        <w:tc>
          <w:tcPr>
            <w:tcW w:w="9299" w:type="dxa"/>
            <w:tcBorders>
              <w:top w:val="single" w:sz="4" w:space="0" w:color="auto"/>
              <w:left w:val="single" w:sz="4" w:space="0" w:color="000000"/>
              <w:bottom w:val="single" w:sz="4" w:space="0" w:color="auto"/>
              <w:right w:val="single" w:sz="4" w:space="0" w:color="000000"/>
            </w:tcBorders>
          </w:tcPr>
          <w:p w:rsidR="007E5FBF" w:rsidRPr="00937055" w:rsidRDefault="007E5FBF" w:rsidP="004B4F1D">
            <w:pPr>
              <w:keepNext/>
              <w:spacing w:line="240" w:lineRule="auto"/>
              <w:ind w:firstLine="0"/>
              <w:rPr>
                <w:b/>
                <w:bCs/>
                <w:sz w:val="22"/>
                <w:szCs w:val="22"/>
              </w:rPr>
            </w:pPr>
            <w:r w:rsidRPr="00937055">
              <w:rPr>
                <w:b/>
                <w:bCs/>
                <w:sz w:val="22"/>
                <w:szCs w:val="22"/>
              </w:rPr>
              <w:t xml:space="preserve">Требования, предъявляемые к участникам запроса котировок в электронной форме </w:t>
            </w:r>
          </w:p>
          <w:p w:rsidR="007E5FBF" w:rsidRPr="00937055" w:rsidRDefault="007E5FBF" w:rsidP="004B4F1D">
            <w:pPr>
              <w:spacing w:line="240" w:lineRule="auto"/>
              <w:ind w:firstLine="0"/>
              <w:rPr>
                <w:sz w:val="22"/>
                <w:szCs w:val="22"/>
              </w:rPr>
            </w:pPr>
            <w:r w:rsidRPr="00937055">
              <w:rPr>
                <w:b/>
                <w:bCs/>
                <w:sz w:val="22"/>
                <w:szCs w:val="22"/>
              </w:rPr>
              <w:t>17.1.</w:t>
            </w:r>
            <w:r w:rsidRPr="00937055">
              <w:rPr>
                <w:sz w:val="22"/>
                <w:szCs w:val="22"/>
              </w:rPr>
              <w:t xml:space="preserve"> </w:t>
            </w:r>
            <w:proofErr w:type="gramStart"/>
            <w:r w:rsidRPr="00937055">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E5FBF" w:rsidRPr="00937055" w:rsidRDefault="007E5FBF" w:rsidP="004B4F1D">
            <w:pPr>
              <w:widowControl/>
              <w:tabs>
                <w:tab w:val="left" w:pos="360"/>
                <w:tab w:val="left" w:pos="851"/>
                <w:tab w:val="left" w:pos="1276"/>
              </w:tabs>
              <w:snapToGrid/>
              <w:spacing w:line="240" w:lineRule="auto"/>
              <w:ind w:firstLine="0"/>
              <w:contextualSpacing/>
              <w:rPr>
                <w:sz w:val="22"/>
                <w:szCs w:val="22"/>
              </w:rPr>
            </w:pPr>
            <w:r w:rsidRPr="00937055">
              <w:rPr>
                <w:sz w:val="22"/>
                <w:szCs w:val="22"/>
              </w:rPr>
              <w:t xml:space="preserve">17.2 </w:t>
            </w:r>
            <w:r w:rsidRPr="00937055">
              <w:rPr>
                <w:color w:val="000000"/>
                <w:sz w:val="22"/>
                <w:szCs w:val="22"/>
                <w:lang w:eastAsia="ru-RU"/>
              </w:rPr>
              <w:t>Участник закупки должен соответствовать следующим обязательным требованиям:</w:t>
            </w:r>
          </w:p>
          <w:p w:rsidR="007E5FBF" w:rsidRPr="00937055" w:rsidRDefault="007E5FBF" w:rsidP="004B4F1D">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7E5FBF" w:rsidRPr="00937055" w:rsidRDefault="007E5FBF" w:rsidP="004B4F1D">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 xml:space="preserve">участник не должен находиться в процессе ликвидации (для юридического лица), </w:t>
            </w:r>
            <w:r w:rsidRPr="00937055">
              <w:rPr>
                <w:color w:val="000000"/>
                <w:sz w:val="22"/>
                <w:szCs w:val="22"/>
                <w:lang w:eastAsia="ru-RU"/>
              </w:rPr>
              <w:lastRenderedPageBreak/>
              <w:t>прекращения деятельности в качестве индивидуального предпринимателя (для индивидуальных предпринимателей);</w:t>
            </w:r>
          </w:p>
          <w:p w:rsidR="007E5FBF" w:rsidRPr="00937055" w:rsidRDefault="007E5FBF" w:rsidP="004B4F1D">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7E5FBF" w:rsidRPr="00937055" w:rsidRDefault="007E5FBF" w:rsidP="004B4F1D">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7E5FBF" w:rsidRPr="00937055" w:rsidRDefault="007E5FBF" w:rsidP="004B4F1D">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7E5FBF" w:rsidRPr="00937055" w:rsidRDefault="007E5FBF" w:rsidP="004B4F1D">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7E5FBF" w:rsidRPr="003D497F" w:rsidRDefault="007E5FBF" w:rsidP="004B4F1D">
            <w:pPr>
              <w:pStyle w:val="af0"/>
              <w:numPr>
                <w:ilvl w:val="0"/>
                <w:numId w:val="7"/>
              </w:numPr>
              <w:tabs>
                <w:tab w:val="left" w:pos="1276"/>
              </w:tabs>
              <w:spacing w:before="0" w:after="0"/>
              <w:ind w:left="0" w:firstLine="0"/>
              <w:rPr>
                <w:sz w:val="22"/>
                <w:szCs w:val="22"/>
              </w:rPr>
            </w:pPr>
            <w:proofErr w:type="gramStart"/>
            <w:r w:rsidRPr="00937055">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7E5FBF" w:rsidRPr="00937055" w:rsidTr="004B4F1D">
        <w:trPr>
          <w:trHeight w:val="348"/>
          <w:jc w:val="center"/>
        </w:trPr>
        <w:tc>
          <w:tcPr>
            <w:tcW w:w="1081" w:type="dxa"/>
            <w:tcBorders>
              <w:top w:val="single" w:sz="4" w:space="0" w:color="auto"/>
              <w:left w:val="single" w:sz="4" w:space="0" w:color="000000"/>
              <w:bottom w:val="single" w:sz="4" w:space="0" w:color="auto"/>
            </w:tcBorders>
            <w:vAlign w:val="center"/>
          </w:tcPr>
          <w:p w:rsidR="007E5FBF" w:rsidRPr="00937055" w:rsidRDefault="007E5FBF" w:rsidP="004B4F1D">
            <w:pPr>
              <w:keepNext/>
              <w:keepLines/>
              <w:suppressLineNumbers/>
              <w:spacing w:line="240" w:lineRule="auto"/>
              <w:ind w:firstLine="0"/>
              <w:jc w:val="center"/>
              <w:rPr>
                <w:sz w:val="22"/>
                <w:szCs w:val="22"/>
              </w:rPr>
            </w:pPr>
            <w:r w:rsidRPr="00937055">
              <w:rPr>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7E5FBF" w:rsidRPr="00937055" w:rsidRDefault="007E5FBF" w:rsidP="004B4F1D">
            <w:pPr>
              <w:keepNext/>
              <w:spacing w:line="240" w:lineRule="auto"/>
              <w:ind w:firstLine="0"/>
              <w:rPr>
                <w:b/>
                <w:bCs/>
                <w:sz w:val="22"/>
                <w:szCs w:val="22"/>
              </w:rPr>
            </w:pPr>
            <w:r w:rsidRPr="00937055">
              <w:rPr>
                <w:b/>
                <w:bCs/>
                <w:sz w:val="22"/>
                <w:szCs w:val="22"/>
              </w:rPr>
              <w:t>18.1. Требования к содержанию документов, входящих в состав заявки на участие в запросе котировок в электронной форме:</w:t>
            </w:r>
          </w:p>
          <w:p w:rsidR="007E5FBF" w:rsidRPr="00937055" w:rsidRDefault="007E5FBF" w:rsidP="004B4F1D">
            <w:pPr>
              <w:widowControl/>
              <w:suppressAutoHyphens w:val="0"/>
              <w:autoSpaceDE w:val="0"/>
              <w:autoSpaceDN w:val="0"/>
              <w:adjustRightInd w:val="0"/>
              <w:snapToGrid/>
              <w:spacing w:line="240" w:lineRule="auto"/>
              <w:ind w:firstLine="0"/>
              <w:rPr>
                <w:sz w:val="22"/>
                <w:szCs w:val="22"/>
              </w:rPr>
            </w:pPr>
            <w:r w:rsidRPr="00937055">
              <w:rPr>
                <w:sz w:val="22"/>
                <w:szCs w:val="22"/>
              </w:rPr>
              <w:t>1) </w:t>
            </w:r>
            <w:proofErr w:type="gramStart"/>
            <w:r w:rsidRPr="00937055">
              <w:rPr>
                <w:sz w:val="22"/>
                <w:szCs w:val="22"/>
              </w:rPr>
              <w:t>заявка, указывающая на согласие участвовать заполняется</w:t>
            </w:r>
            <w:proofErr w:type="gramEnd"/>
            <w:r w:rsidRPr="00937055">
              <w:rPr>
                <w:sz w:val="22"/>
                <w:szCs w:val="22"/>
              </w:rPr>
              <w:t xml:space="preserve"> участником запроса котировок в электронной форме по форме (Приложение 1);</w:t>
            </w:r>
          </w:p>
          <w:p w:rsidR="007E5FBF" w:rsidRPr="00937055" w:rsidRDefault="007E5FBF" w:rsidP="004B4F1D">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68209E">
              <w:rPr>
                <w:sz w:val="22"/>
                <w:szCs w:val="22"/>
              </w:rPr>
              <w:t>2</w:t>
            </w:r>
            <w:r w:rsidRPr="00937055">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937055">
              <w:rPr>
                <w:rFonts w:eastAsia="Calibri"/>
                <w:sz w:val="22"/>
                <w:szCs w:val="22"/>
                <w:lang w:eastAsia="en-US"/>
              </w:rPr>
              <w:t>;</w:t>
            </w:r>
            <w:proofErr w:type="gramEnd"/>
          </w:p>
          <w:p w:rsidR="007E5FBF" w:rsidRPr="00937055" w:rsidRDefault="007E5FBF" w:rsidP="004B4F1D">
            <w:pPr>
              <w:widowControl/>
              <w:suppressAutoHyphens w:val="0"/>
              <w:autoSpaceDE w:val="0"/>
              <w:autoSpaceDN w:val="0"/>
              <w:adjustRightInd w:val="0"/>
              <w:snapToGrid/>
              <w:spacing w:line="240" w:lineRule="auto"/>
              <w:ind w:firstLine="0"/>
              <w:rPr>
                <w:rFonts w:eastAsia="Calibri"/>
                <w:sz w:val="22"/>
                <w:szCs w:val="22"/>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7E5FBF" w:rsidRPr="00937055" w:rsidRDefault="007E5FBF" w:rsidP="004B4F1D">
            <w:pPr>
              <w:widowControl/>
              <w:suppressAutoHyphens w:val="0"/>
              <w:autoSpaceDE w:val="0"/>
              <w:autoSpaceDN w:val="0"/>
              <w:adjustRightInd w:val="0"/>
              <w:snapToGrid/>
              <w:spacing w:line="240" w:lineRule="auto"/>
              <w:ind w:firstLine="0"/>
              <w:rPr>
                <w:sz w:val="22"/>
                <w:szCs w:val="22"/>
              </w:rPr>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7E5FBF" w:rsidRPr="00937055" w:rsidRDefault="007E5FBF" w:rsidP="004B4F1D">
            <w:pPr>
              <w:widowControl/>
              <w:suppressAutoHyphens w:val="0"/>
              <w:snapToGrid/>
              <w:spacing w:line="240" w:lineRule="auto"/>
              <w:ind w:firstLine="0"/>
              <w:rPr>
                <w:rFonts w:eastAsiaTheme="minorHAnsi"/>
                <w:sz w:val="22"/>
                <w:szCs w:val="22"/>
                <w:lang w:eastAsia="en-US"/>
              </w:rPr>
            </w:pPr>
            <w:r w:rsidRPr="00937055">
              <w:rPr>
                <w:sz w:val="22"/>
                <w:szCs w:val="22"/>
              </w:rPr>
              <w:t>5) </w:t>
            </w:r>
            <w:r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7E5FBF" w:rsidRPr="00937055" w:rsidRDefault="007E5FBF" w:rsidP="004B4F1D">
            <w:pPr>
              <w:widowControl/>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6) </w:t>
            </w:r>
            <w:r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7E5FBF" w:rsidRPr="00937055" w:rsidRDefault="007E5FBF" w:rsidP="004B4F1D">
            <w:pPr>
              <w:autoSpaceDE w:val="0"/>
              <w:autoSpaceDN w:val="0"/>
              <w:adjustRightInd w:val="0"/>
              <w:spacing w:line="240" w:lineRule="auto"/>
              <w:ind w:firstLine="0"/>
              <w:rPr>
                <w:rFonts w:eastAsia="Calibri"/>
                <w:sz w:val="22"/>
                <w:szCs w:val="22"/>
                <w:lang w:eastAsia="en-US"/>
              </w:rPr>
            </w:pPr>
            <w:proofErr w:type="gramStart"/>
            <w:r w:rsidRPr="00937055">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937055">
              <w:rPr>
                <w:sz w:val="22"/>
                <w:szCs w:val="22"/>
              </w:rPr>
              <w:t xml:space="preserve"> </w:t>
            </w:r>
            <w:proofErr w:type="gramStart"/>
            <w:r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937055">
              <w:rPr>
                <w:rFonts w:eastAsia="Calibri"/>
                <w:sz w:val="22"/>
                <w:szCs w:val="22"/>
                <w:lang w:eastAsia="en-US"/>
              </w:rPr>
              <w:t>;</w:t>
            </w:r>
            <w:proofErr w:type="gramEnd"/>
          </w:p>
          <w:p w:rsidR="007E5FBF" w:rsidRPr="00937055" w:rsidRDefault="007E5FBF" w:rsidP="004B4F1D">
            <w:pPr>
              <w:widowControl/>
              <w:suppressAutoHyphens w:val="0"/>
              <w:snapToGrid/>
              <w:spacing w:line="240" w:lineRule="auto"/>
              <w:ind w:firstLine="0"/>
              <w:rPr>
                <w:rFonts w:eastAsiaTheme="minorHAnsi"/>
                <w:sz w:val="22"/>
                <w:szCs w:val="22"/>
                <w:lang w:eastAsia="en-US"/>
              </w:rPr>
            </w:pPr>
            <w:proofErr w:type="gramStart"/>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37055">
              <w:rPr>
                <w:rFonts w:eastAsiaTheme="minorHAnsi"/>
                <w:sz w:val="22"/>
                <w:szCs w:val="22"/>
                <w:lang w:eastAsia="en-US"/>
              </w:rPr>
              <w:t xml:space="preserve"> </w:t>
            </w:r>
            <w:proofErr w:type="gramStart"/>
            <w:r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7E5FBF" w:rsidRPr="00937055" w:rsidRDefault="007E5FBF" w:rsidP="004B4F1D">
            <w:pPr>
              <w:widowControl/>
              <w:suppressAutoHyphens w:val="0"/>
              <w:snapToGrid/>
              <w:spacing w:line="240" w:lineRule="auto"/>
              <w:ind w:firstLine="0"/>
              <w:rPr>
                <w:rFonts w:eastAsiaTheme="minorHAnsi"/>
                <w:sz w:val="22"/>
                <w:szCs w:val="22"/>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7E5FBF" w:rsidRPr="00937055" w:rsidRDefault="007E5FBF" w:rsidP="004B4F1D">
            <w:pPr>
              <w:widowControl/>
              <w:suppressAutoHyphens w:val="0"/>
              <w:snapToGrid/>
              <w:spacing w:line="240" w:lineRule="auto"/>
              <w:ind w:firstLine="0"/>
              <w:rPr>
                <w:rFonts w:eastAsiaTheme="minorHAnsi"/>
                <w:sz w:val="22"/>
                <w:szCs w:val="22"/>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7055">
              <w:rPr>
                <w:rFonts w:eastAsiaTheme="minorHAnsi"/>
                <w:sz w:val="22"/>
                <w:szCs w:val="22"/>
                <w:lang w:eastAsia="en-US"/>
              </w:rPr>
              <w:t>о-</w:t>
            </w:r>
            <w:proofErr w:type="gramEnd"/>
            <w:r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7E5FBF" w:rsidRPr="00937055" w:rsidRDefault="007E5FBF" w:rsidP="004B4F1D">
            <w:pPr>
              <w:autoSpaceDE w:val="0"/>
              <w:autoSpaceDN w:val="0"/>
              <w:adjustRightInd w:val="0"/>
              <w:spacing w:line="240" w:lineRule="auto"/>
              <w:ind w:firstLine="34"/>
              <w:rPr>
                <w:sz w:val="22"/>
                <w:szCs w:val="22"/>
              </w:rPr>
            </w:pPr>
            <w:r w:rsidRPr="00937055">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7E5FBF" w:rsidRPr="00937055" w:rsidRDefault="007E5FBF" w:rsidP="004B4F1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7E5FBF" w:rsidRPr="00937055" w:rsidRDefault="007E5FBF" w:rsidP="004B4F1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13) </w:t>
            </w:r>
            <w:r w:rsidRPr="00937055">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7E5FBF" w:rsidRPr="00937055" w:rsidRDefault="007E5FBF" w:rsidP="004B4F1D">
            <w:pPr>
              <w:spacing w:line="240" w:lineRule="auto"/>
              <w:ind w:firstLine="34"/>
              <w:rPr>
                <w:sz w:val="22"/>
                <w:szCs w:val="22"/>
              </w:rPr>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7E5FBF" w:rsidRPr="00937055" w:rsidRDefault="007E5FBF" w:rsidP="004B4F1D">
            <w:pPr>
              <w:spacing w:line="240" w:lineRule="auto"/>
              <w:ind w:firstLine="34"/>
              <w:rPr>
                <w:b/>
                <w:bCs/>
                <w:sz w:val="22"/>
                <w:szCs w:val="22"/>
              </w:rPr>
            </w:pPr>
            <w:r w:rsidRPr="00937055">
              <w:rPr>
                <w:b/>
                <w:sz w:val="22"/>
                <w:szCs w:val="22"/>
              </w:rPr>
              <w:t>18.2.</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7E5FBF" w:rsidRPr="00937055" w:rsidRDefault="007E5FBF" w:rsidP="004B4F1D">
            <w:pPr>
              <w:spacing w:line="240" w:lineRule="auto"/>
              <w:ind w:firstLine="34"/>
              <w:rPr>
                <w:sz w:val="22"/>
                <w:szCs w:val="22"/>
              </w:rPr>
            </w:pPr>
            <w:r w:rsidRPr="00937055">
              <w:rPr>
                <w:bCs/>
                <w:sz w:val="22"/>
                <w:szCs w:val="22"/>
              </w:rPr>
              <w:t>1</w:t>
            </w:r>
            <w:r w:rsidRPr="0068209E">
              <w:rPr>
                <w:bCs/>
                <w:sz w:val="22"/>
                <w:szCs w:val="22"/>
              </w:rPr>
              <w:t>)</w:t>
            </w:r>
            <w:r w:rsidRPr="00937055">
              <w:rPr>
                <w:bCs/>
                <w:sz w:val="22"/>
                <w:szCs w:val="22"/>
              </w:rPr>
              <w:t xml:space="preserve"> </w:t>
            </w:r>
            <w:r>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7E5FBF" w:rsidRPr="00937055" w:rsidRDefault="007E5FBF" w:rsidP="004B4F1D">
            <w:pPr>
              <w:spacing w:line="240" w:lineRule="auto"/>
              <w:ind w:firstLine="34"/>
              <w:rPr>
                <w:sz w:val="22"/>
                <w:szCs w:val="22"/>
              </w:rPr>
            </w:pPr>
            <w:proofErr w:type="gramStart"/>
            <w:r w:rsidRPr="00937055">
              <w:rPr>
                <w:sz w:val="22"/>
                <w:szCs w:val="22"/>
              </w:rPr>
              <w:t>2</w:t>
            </w:r>
            <w:r>
              <w:rPr>
                <w:sz w:val="22"/>
                <w:szCs w:val="22"/>
              </w:rPr>
              <w:t>)</w:t>
            </w:r>
            <w:r w:rsidRPr="00937055">
              <w:rPr>
                <w:sz w:val="22"/>
                <w:szCs w:val="22"/>
              </w:rPr>
              <w:t xml:space="preserve"> </w:t>
            </w:r>
            <w:r w:rsidRPr="003A3F14">
              <w:rPr>
                <w:sz w:val="22"/>
                <w:szCs w:val="22"/>
              </w:rPr>
              <w:t xml:space="preserve">информацию, </w:t>
            </w:r>
            <w:r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Pr="003A3F14">
              <w:rPr>
                <w:color w:val="000000"/>
                <w:kern w:val="1"/>
                <w:sz w:val="22"/>
                <w:szCs w:val="22"/>
                <w:lang w:eastAsia="zh-CN"/>
              </w:rPr>
              <w:t>.</w:t>
            </w:r>
            <w:proofErr w:type="gramEnd"/>
            <w:r w:rsidRPr="003A3F14">
              <w:rPr>
                <w:sz w:val="22"/>
                <w:szCs w:val="22"/>
              </w:rPr>
              <w:t xml:space="preserve"> </w:t>
            </w:r>
            <w:r w:rsidRPr="003A3F14">
              <w:rPr>
                <w:color w:val="000000"/>
                <w:sz w:val="22"/>
                <w:szCs w:val="22"/>
              </w:rPr>
              <w:t xml:space="preserve">(Обязанность по предоставлению </w:t>
            </w:r>
            <w:proofErr w:type="gramStart"/>
            <w:r w:rsidRPr="003A3F14">
              <w:rPr>
                <w:color w:val="000000"/>
                <w:sz w:val="22"/>
                <w:szCs w:val="22"/>
              </w:rPr>
              <w:t>документов, обосновывающих предлагаемую участником цену договора возникает</w:t>
            </w:r>
            <w:proofErr w:type="gramEnd"/>
            <w:r w:rsidRPr="003A3F14">
              <w:rPr>
                <w:color w:val="000000"/>
                <w:sz w:val="22"/>
                <w:szCs w:val="22"/>
              </w:rPr>
              <w:t xml:space="preserve"> в случае, указанном в п. 23.1 раздела 23 Извещения о проведении запроса котировок).</w:t>
            </w:r>
          </w:p>
          <w:p w:rsidR="007E5FBF" w:rsidRPr="00937055" w:rsidRDefault="007E5FBF" w:rsidP="004B4F1D">
            <w:pPr>
              <w:pStyle w:val="a3"/>
              <w:spacing w:after="0"/>
              <w:rPr>
                <w:b/>
                <w:sz w:val="22"/>
                <w:szCs w:val="22"/>
              </w:rPr>
            </w:pPr>
            <w:r w:rsidRPr="00937055">
              <w:rPr>
                <w:sz w:val="22"/>
                <w:szCs w:val="22"/>
              </w:rPr>
              <w:t xml:space="preserve">- Отсутствие или неполное представление документов, входящих в состав заявки, указанных в </w:t>
            </w:r>
            <w:r w:rsidRPr="00937055">
              <w:rPr>
                <w:sz w:val="22"/>
                <w:szCs w:val="22"/>
                <w:lang w:val="ru-RU"/>
              </w:rPr>
              <w:t>раздел</w:t>
            </w:r>
            <w:r>
              <w:rPr>
                <w:sz w:val="22"/>
                <w:szCs w:val="22"/>
                <w:lang w:val="ru-RU"/>
              </w:rPr>
              <w:t>е</w:t>
            </w:r>
            <w:r w:rsidRPr="00937055">
              <w:rPr>
                <w:sz w:val="22"/>
                <w:szCs w:val="22"/>
              </w:rPr>
              <w:t xml:space="preserve"> 1</w:t>
            </w:r>
            <w:r w:rsidRPr="00937055">
              <w:rPr>
                <w:sz w:val="22"/>
                <w:szCs w:val="22"/>
                <w:lang w:val="ru-RU"/>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7E5FBF" w:rsidRPr="00937055" w:rsidTr="004B4F1D">
        <w:trPr>
          <w:trHeight w:val="8639"/>
          <w:jc w:val="center"/>
        </w:trPr>
        <w:tc>
          <w:tcPr>
            <w:tcW w:w="1081" w:type="dxa"/>
            <w:tcBorders>
              <w:top w:val="single" w:sz="4" w:space="0" w:color="auto"/>
              <w:left w:val="single" w:sz="4" w:space="0" w:color="000000"/>
              <w:bottom w:val="single" w:sz="4" w:space="0" w:color="auto"/>
            </w:tcBorders>
            <w:vAlign w:val="center"/>
          </w:tcPr>
          <w:p w:rsidR="007E5FBF" w:rsidRPr="00937055" w:rsidRDefault="007E5FBF" w:rsidP="004B4F1D">
            <w:pPr>
              <w:keepNext/>
              <w:keepLines/>
              <w:suppressLineNumbers/>
              <w:spacing w:line="240" w:lineRule="auto"/>
              <w:ind w:firstLine="0"/>
              <w:jc w:val="center"/>
              <w:rPr>
                <w:sz w:val="22"/>
                <w:szCs w:val="22"/>
              </w:rPr>
            </w:pPr>
            <w:r w:rsidRPr="00937055">
              <w:rPr>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7E5FBF" w:rsidRPr="00937055" w:rsidRDefault="007E5FBF" w:rsidP="004B4F1D">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7E5FBF" w:rsidRPr="00937055" w:rsidRDefault="007E5FBF" w:rsidP="004B4F1D">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1.</w:t>
            </w:r>
            <w:r w:rsidRPr="00937055">
              <w:rPr>
                <w:color w:val="000000"/>
                <w:sz w:val="22"/>
                <w:szCs w:val="22"/>
              </w:rPr>
              <w:t xml:space="preserve">Заявка на участие в </w:t>
            </w:r>
            <w:r w:rsidRPr="00937055">
              <w:rPr>
                <w:color w:val="000000"/>
                <w:sz w:val="22"/>
                <w:szCs w:val="22"/>
                <w:lang w:val="ru-RU"/>
              </w:rPr>
              <w:t>запросе котировок</w:t>
            </w:r>
            <w:r w:rsidRPr="00937055">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37055">
              <w:rPr>
                <w:color w:val="000000"/>
                <w:sz w:val="22"/>
                <w:szCs w:val="22"/>
                <w:lang w:val="ru-RU"/>
              </w:rPr>
              <w:t xml:space="preserve">запросе котировок. </w:t>
            </w:r>
            <w:r w:rsidRPr="00937055">
              <w:rPr>
                <w:color w:val="000000"/>
                <w:sz w:val="22"/>
                <w:szCs w:val="22"/>
              </w:rPr>
              <w:t xml:space="preserve">Форма заполнения заявки на участие в </w:t>
            </w:r>
            <w:r w:rsidRPr="00937055">
              <w:rPr>
                <w:color w:val="000000"/>
                <w:sz w:val="22"/>
                <w:szCs w:val="22"/>
                <w:lang w:val="ru-RU"/>
              </w:rPr>
              <w:t>запросе котировок</w:t>
            </w:r>
            <w:r w:rsidRPr="00937055">
              <w:rPr>
                <w:color w:val="000000"/>
                <w:sz w:val="22"/>
                <w:szCs w:val="22"/>
              </w:rPr>
              <w:t xml:space="preserve"> в электронной форме </w:t>
            </w:r>
            <w:r w:rsidRPr="00937055">
              <w:rPr>
                <w:color w:val="000000"/>
                <w:sz w:val="22"/>
                <w:szCs w:val="22"/>
                <w:lang w:val="ru-RU"/>
              </w:rPr>
              <w:t xml:space="preserve">установлена в </w:t>
            </w:r>
            <w:r w:rsidRPr="00937055">
              <w:rPr>
                <w:color w:val="000000"/>
                <w:sz w:val="22"/>
                <w:szCs w:val="22"/>
              </w:rPr>
              <w:t>Приложени</w:t>
            </w:r>
            <w:r w:rsidRPr="00937055">
              <w:rPr>
                <w:color w:val="000000"/>
                <w:sz w:val="22"/>
                <w:szCs w:val="22"/>
                <w:lang w:val="ru-RU"/>
              </w:rPr>
              <w:t>и</w:t>
            </w:r>
            <w:r w:rsidRPr="00937055">
              <w:rPr>
                <w:color w:val="000000"/>
                <w:sz w:val="22"/>
                <w:szCs w:val="22"/>
              </w:rPr>
              <w:t xml:space="preserve"> 1</w:t>
            </w:r>
            <w:r w:rsidRPr="00937055">
              <w:rPr>
                <w:color w:val="000000"/>
                <w:sz w:val="22"/>
                <w:szCs w:val="22"/>
                <w:lang w:val="ru-RU"/>
              </w:rPr>
              <w:t>.</w:t>
            </w:r>
          </w:p>
          <w:p w:rsidR="007E5FBF" w:rsidRPr="00937055" w:rsidRDefault="007E5FBF" w:rsidP="004B4F1D">
            <w:pPr>
              <w:pStyle w:val="af0"/>
              <w:tabs>
                <w:tab w:val="clear" w:pos="360"/>
                <w:tab w:val="clear" w:pos="851"/>
                <w:tab w:val="left" w:pos="426"/>
              </w:tabs>
              <w:spacing w:before="0" w:after="0"/>
              <w:ind w:firstLine="0"/>
              <w:rPr>
                <w:sz w:val="22"/>
                <w:szCs w:val="22"/>
                <w:lang w:val="ru-RU"/>
              </w:rPr>
            </w:pPr>
            <w:r w:rsidRPr="00937055">
              <w:rPr>
                <w:sz w:val="22"/>
                <w:szCs w:val="22"/>
                <w:lang w:val="ru-RU"/>
              </w:rPr>
              <w:t xml:space="preserve">2. </w:t>
            </w:r>
            <w:r w:rsidRPr="00937055">
              <w:rPr>
                <w:sz w:val="22"/>
                <w:szCs w:val="22"/>
              </w:rPr>
              <w:t>Участник закупки указывает наименование страны происхождения поставляемых товаров</w:t>
            </w:r>
            <w:r w:rsidRPr="00937055">
              <w:rPr>
                <w:sz w:val="22"/>
                <w:szCs w:val="22"/>
                <w:lang w:val="ru-RU"/>
              </w:rPr>
              <w:t xml:space="preserve"> в предложении </w:t>
            </w:r>
            <w:r w:rsidRPr="00937055">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Pr="00937055">
              <w:rPr>
                <w:sz w:val="22"/>
                <w:szCs w:val="22"/>
                <w:lang w:val="ru-RU"/>
              </w:rPr>
              <w:t>(</w:t>
            </w:r>
            <w:r w:rsidRPr="00937055">
              <w:rPr>
                <w:sz w:val="22"/>
                <w:szCs w:val="22"/>
              </w:rPr>
              <w:t xml:space="preserve"> Приложения 3</w:t>
            </w:r>
            <w:r w:rsidRPr="00937055">
              <w:rPr>
                <w:sz w:val="22"/>
                <w:szCs w:val="22"/>
                <w:lang w:val="ru-RU"/>
              </w:rPr>
              <w:t>).</w:t>
            </w:r>
          </w:p>
          <w:p w:rsidR="007E5FBF" w:rsidRPr="00937055" w:rsidRDefault="007E5FBF" w:rsidP="004B4F1D">
            <w:pPr>
              <w:pStyle w:val="af0"/>
              <w:tabs>
                <w:tab w:val="clear" w:pos="360"/>
                <w:tab w:val="clear" w:pos="851"/>
                <w:tab w:val="left" w:pos="426"/>
              </w:tabs>
              <w:spacing w:before="0" w:after="0"/>
              <w:ind w:firstLine="0"/>
              <w:rPr>
                <w:sz w:val="22"/>
                <w:szCs w:val="22"/>
                <w:lang w:val="ru-RU"/>
              </w:rPr>
            </w:pPr>
            <w:r w:rsidRPr="00937055">
              <w:rPr>
                <w:sz w:val="22"/>
                <w:szCs w:val="22"/>
                <w:lang w:val="ru-RU"/>
              </w:rPr>
              <w:t>3</w:t>
            </w:r>
            <w:r w:rsidRPr="00937055">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Pr="00937055">
              <w:rPr>
                <w:sz w:val="22"/>
                <w:szCs w:val="22"/>
                <w:lang w:val="ru-RU"/>
              </w:rPr>
              <w:t xml:space="preserve"> Приложении № 3.</w:t>
            </w:r>
          </w:p>
          <w:p w:rsidR="007E5FBF" w:rsidRPr="00937055" w:rsidRDefault="007E5FBF" w:rsidP="004B4F1D">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4. Заявка на участие в запросе котировок должна состоять из одной части, включающей в себя документы, предусмотренные пунктом 18.1 Информационной карты и ценового предложения, в соответствии с пунктом 18.2 Информационной карты.</w:t>
            </w:r>
          </w:p>
          <w:p w:rsidR="007E5FBF" w:rsidRPr="00937055" w:rsidRDefault="007E5FBF" w:rsidP="004B4F1D">
            <w:pPr>
              <w:widowControl/>
              <w:suppressAutoHyphens w:val="0"/>
              <w:autoSpaceDE w:val="0"/>
              <w:autoSpaceDN w:val="0"/>
              <w:adjustRightInd w:val="0"/>
              <w:snapToGrid/>
              <w:spacing w:line="240" w:lineRule="auto"/>
              <w:ind w:firstLine="0"/>
              <w:rPr>
                <w:rFonts w:eastAsia="Calibri"/>
                <w:sz w:val="22"/>
                <w:szCs w:val="22"/>
                <w:lang w:eastAsia="en-US"/>
              </w:rPr>
            </w:pPr>
            <w:r w:rsidRPr="00937055">
              <w:rPr>
                <w:rFonts w:eastAsia="Calibri"/>
                <w:sz w:val="22"/>
                <w:szCs w:val="22"/>
                <w:lang w:eastAsia="en-US"/>
              </w:rPr>
              <w:t>5.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7E5FBF" w:rsidRPr="00937055" w:rsidRDefault="007E5FBF" w:rsidP="004B4F1D">
            <w:pPr>
              <w:widowControl/>
              <w:tabs>
                <w:tab w:val="left" w:pos="426"/>
              </w:tabs>
              <w:suppressAutoHyphens w:val="0"/>
              <w:snapToGrid/>
              <w:spacing w:line="240" w:lineRule="auto"/>
              <w:ind w:firstLine="0"/>
              <w:rPr>
                <w:sz w:val="22"/>
                <w:szCs w:val="22"/>
                <w:lang w:eastAsia="ru-RU"/>
              </w:rPr>
            </w:pPr>
            <w:r w:rsidRPr="00937055">
              <w:rPr>
                <w:sz w:val="22"/>
                <w:szCs w:val="22"/>
              </w:rPr>
              <w:t>6.Все документы, входящие в состав заявки на участие в запросе котировок, должны быть составлены на русском языке и соответствовать требованиям, установленным пунктом 8 раздела 19 Извещения.</w:t>
            </w:r>
          </w:p>
          <w:p w:rsidR="007E5FBF" w:rsidRPr="00937055" w:rsidRDefault="007E5FBF" w:rsidP="004B4F1D">
            <w:pPr>
              <w:widowControl/>
              <w:tabs>
                <w:tab w:val="left" w:pos="426"/>
              </w:tabs>
              <w:suppressAutoHyphens w:val="0"/>
              <w:snapToGrid/>
              <w:spacing w:line="240" w:lineRule="auto"/>
              <w:ind w:firstLine="0"/>
              <w:rPr>
                <w:sz w:val="22"/>
                <w:szCs w:val="22"/>
                <w:lang w:eastAsia="ru-RU"/>
              </w:rPr>
            </w:pPr>
            <w:r w:rsidRPr="00937055">
              <w:rPr>
                <w:sz w:val="22"/>
                <w:szCs w:val="22"/>
                <w:lang w:eastAsia="ru-RU"/>
              </w:rPr>
              <w:t xml:space="preserve">7. </w:t>
            </w:r>
            <w:r w:rsidRPr="00937055">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7E5FBF" w:rsidRPr="00937055" w:rsidRDefault="007E5FBF" w:rsidP="004B4F1D">
            <w:pPr>
              <w:autoSpaceDE w:val="0"/>
              <w:autoSpaceDN w:val="0"/>
              <w:adjustRightInd w:val="0"/>
              <w:spacing w:line="240" w:lineRule="auto"/>
              <w:ind w:firstLine="0"/>
              <w:rPr>
                <w:sz w:val="22"/>
                <w:szCs w:val="22"/>
              </w:rPr>
            </w:pPr>
            <w:r w:rsidRPr="00937055">
              <w:rPr>
                <w:color w:val="000000"/>
                <w:sz w:val="22"/>
                <w:szCs w:val="22"/>
              </w:rPr>
              <w:t xml:space="preserve">8. Копии документов, входящих в состав заявки, предоставляются в виде </w:t>
            </w:r>
            <w:proofErr w:type="gramStart"/>
            <w:r w:rsidRPr="00937055">
              <w:rPr>
                <w:color w:val="000000"/>
                <w:sz w:val="22"/>
                <w:szCs w:val="22"/>
              </w:rPr>
              <w:t>скан-копий</w:t>
            </w:r>
            <w:proofErr w:type="gramEnd"/>
            <w:r w:rsidRPr="00937055">
              <w:rPr>
                <w:color w:val="000000"/>
                <w:sz w:val="22"/>
                <w:szCs w:val="22"/>
              </w:rPr>
              <w:t xml:space="preserve"> оригиналов или нотариально заверенных копий в формате </w:t>
            </w:r>
            <w:proofErr w:type="spellStart"/>
            <w:r w:rsidRPr="00937055">
              <w:rPr>
                <w:color w:val="000000"/>
                <w:sz w:val="22"/>
                <w:szCs w:val="22"/>
              </w:rPr>
              <w:t>pdf</w:t>
            </w:r>
            <w:proofErr w:type="spellEnd"/>
            <w:r w:rsidRPr="00937055">
              <w:rPr>
                <w:color w:val="000000"/>
                <w:sz w:val="22"/>
                <w:szCs w:val="22"/>
              </w:rPr>
              <w:t xml:space="preserve">, </w:t>
            </w:r>
            <w:proofErr w:type="spellStart"/>
            <w:r w:rsidRPr="00937055">
              <w:rPr>
                <w:color w:val="000000"/>
                <w:sz w:val="22"/>
                <w:szCs w:val="22"/>
              </w:rPr>
              <w:t>jpeg</w:t>
            </w:r>
            <w:proofErr w:type="spellEnd"/>
            <w:r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Pr="00937055">
              <w:rPr>
                <w:color w:val="000000"/>
                <w:sz w:val="22"/>
                <w:szCs w:val="22"/>
              </w:rPr>
              <w:t>Word</w:t>
            </w:r>
            <w:proofErr w:type="spellEnd"/>
            <w:r w:rsidRPr="00937055">
              <w:rPr>
                <w:color w:val="000000"/>
                <w:sz w:val="22"/>
                <w:szCs w:val="22"/>
              </w:rPr>
              <w:t xml:space="preserve">, MS </w:t>
            </w:r>
            <w:proofErr w:type="spellStart"/>
            <w:r w:rsidRPr="00937055">
              <w:rPr>
                <w:color w:val="000000"/>
                <w:sz w:val="22"/>
                <w:szCs w:val="22"/>
              </w:rPr>
              <w:t>Excel</w:t>
            </w:r>
            <w:proofErr w:type="spellEnd"/>
            <w:r w:rsidRPr="00937055">
              <w:rPr>
                <w:color w:val="000000"/>
                <w:sz w:val="22"/>
                <w:szCs w:val="22"/>
              </w:rPr>
              <w:t xml:space="preserve"> и других аналогичных форматах, не допускается.</w:t>
            </w:r>
          </w:p>
          <w:p w:rsidR="007E5FBF" w:rsidRPr="00937055" w:rsidRDefault="007E5FBF" w:rsidP="004B4F1D">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9. Любой участник закупки вправе подать только одну котировочную заявку</w:t>
            </w:r>
            <w:r w:rsidRPr="00937055">
              <w:rPr>
                <w:sz w:val="22"/>
                <w:szCs w:val="22"/>
              </w:rPr>
              <w:t>.</w:t>
            </w:r>
          </w:p>
          <w:p w:rsidR="007E5FBF" w:rsidRPr="00937055" w:rsidRDefault="007E5FBF" w:rsidP="004B4F1D">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10. Прием заявок на участие в запросе котировок прекращается в день открытия на ЭТП доступа к заявкам на участие в запросе котировок</w:t>
            </w:r>
            <w:r w:rsidRPr="00937055">
              <w:rPr>
                <w:sz w:val="22"/>
                <w:szCs w:val="22"/>
              </w:rPr>
              <w:t>.</w:t>
            </w:r>
          </w:p>
          <w:p w:rsidR="007E5FBF" w:rsidRPr="00937055" w:rsidRDefault="007E5FBF" w:rsidP="004B4F1D">
            <w:pPr>
              <w:pStyle w:val="af0"/>
              <w:tabs>
                <w:tab w:val="clear" w:pos="360"/>
                <w:tab w:val="clear" w:pos="851"/>
                <w:tab w:val="left" w:pos="426"/>
              </w:tabs>
              <w:spacing w:before="0" w:after="0"/>
              <w:ind w:firstLine="0"/>
              <w:rPr>
                <w:sz w:val="22"/>
                <w:szCs w:val="22"/>
                <w:lang w:val="ru-RU"/>
              </w:rPr>
            </w:pPr>
            <w:r w:rsidRPr="00937055">
              <w:rPr>
                <w:sz w:val="22"/>
                <w:szCs w:val="22"/>
                <w:lang w:val="ru-RU"/>
              </w:rPr>
              <w:t>11.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Pr="00937055">
              <w:rPr>
                <w:sz w:val="22"/>
                <w:szCs w:val="22"/>
              </w:rPr>
              <w:t>.</w:t>
            </w:r>
          </w:p>
          <w:p w:rsidR="007E5FBF" w:rsidRPr="00937055" w:rsidRDefault="007E5FBF" w:rsidP="004B4F1D">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t>12. Срок действия заявки, подаваемой участником запроса котировок 60 дней с момента подачи заявки участником закупки.</w:t>
            </w:r>
          </w:p>
        </w:tc>
      </w:tr>
      <w:tr w:rsidR="007E5FBF" w:rsidRPr="00937055" w:rsidTr="004B4F1D">
        <w:trPr>
          <w:trHeight w:val="3536"/>
          <w:jc w:val="center"/>
        </w:trPr>
        <w:tc>
          <w:tcPr>
            <w:tcW w:w="1081" w:type="dxa"/>
            <w:tcBorders>
              <w:top w:val="single" w:sz="4" w:space="0" w:color="auto"/>
              <w:left w:val="single" w:sz="4" w:space="0" w:color="000000"/>
              <w:bottom w:val="single" w:sz="4" w:space="0" w:color="auto"/>
            </w:tcBorders>
            <w:vAlign w:val="center"/>
          </w:tcPr>
          <w:p w:rsidR="007E5FBF" w:rsidRPr="00937055" w:rsidRDefault="007E5FBF" w:rsidP="004B4F1D">
            <w:pPr>
              <w:keepNext/>
              <w:keepLines/>
              <w:suppressLineNumbers/>
              <w:spacing w:line="240" w:lineRule="auto"/>
              <w:ind w:firstLine="0"/>
              <w:jc w:val="center"/>
              <w:rPr>
                <w:sz w:val="22"/>
                <w:szCs w:val="22"/>
              </w:rPr>
            </w:pPr>
            <w:r w:rsidRPr="00937055">
              <w:rPr>
                <w:sz w:val="22"/>
                <w:szCs w:val="22"/>
              </w:rPr>
              <w:t>20.</w:t>
            </w:r>
          </w:p>
        </w:tc>
        <w:tc>
          <w:tcPr>
            <w:tcW w:w="9299" w:type="dxa"/>
            <w:tcBorders>
              <w:top w:val="single" w:sz="4" w:space="0" w:color="000000"/>
              <w:left w:val="single" w:sz="4" w:space="0" w:color="000000"/>
              <w:bottom w:val="single" w:sz="4" w:space="0" w:color="000000"/>
              <w:right w:val="single" w:sz="4" w:space="0" w:color="000000"/>
            </w:tcBorders>
          </w:tcPr>
          <w:p w:rsidR="007E5FBF" w:rsidRPr="00937055" w:rsidRDefault="007E5FBF" w:rsidP="004B4F1D">
            <w:pPr>
              <w:keepNext/>
              <w:spacing w:line="240" w:lineRule="auto"/>
              <w:ind w:firstLine="0"/>
              <w:rPr>
                <w:b/>
                <w:bCs/>
                <w:sz w:val="22"/>
                <w:szCs w:val="22"/>
              </w:rPr>
            </w:pPr>
            <w:r w:rsidRPr="00937055">
              <w:rPr>
                <w:b/>
                <w:bCs/>
                <w:sz w:val="22"/>
                <w:szCs w:val="22"/>
              </w:rPr>
              <w:t>Особенности участия в процедуре закупки коллективного участника</w:t>
            </w:r>
          </w:p>
          <w:p w:rsidR="007E5FBF" w:rsidRPr="00937055" w:rsidRDefault="007E5FBF" w:rsidP="004B4F1D">
            <w:pPr>
              <w:keepNext/>
              <w:spacing w:line="240" w:lineRule="auto"/>
              <w:ind w:firstLine="0"/>
              <w:rPr>
                <w:b/>
                <w:bCs/>
                <w:sz w:val="22"/>
                <w:szCs w:val="22"/>
              </w:rPr>
            </w:pPr>
            <w:r w:rsidRPr="00937055">
              <w:rPr>
                <w:bCs/>
                <w:sz w:val="22"/>
                <w:szCs w:val="22"/>
              </w:rPr>
              <w:t>20.1.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7E5FBF" w:rsidRPr="00937055" w:rsidRDefault="007E5FBF" w:rsidP="004B4F1D">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7E5FBF" w:rsidRPr="00937055" w:rsidRDefault="007E5FBF" w:rsidP="004B4F1D">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7E5FBF" w:rsidRPr="00937055" w:rsidRDefault="007E5FBF" w:rsidP="004B4F1D">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7E5FBF" w:rsidRPr="00937055" w:rsidRDefault="007E5FBF" w:rsidP="004B4F1D">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7E5FBF" w:rsidRPr="00937055" w:rsidRDefault="007E5FBF" w:rsidP="004B4F1D">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937055">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7E5FBF" w:rsidRPr="00937055" w:rsidRDefault="007E5FBF" w:rsidP="004B4F1D">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7E5FBF" w:rsidRPr="00937055" w:rsidRDefault="007E5FBF" w:rsidP="004B4F1D">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7E5FBF" w:rsidRPr="00937055" w:rsidRDefault="007E5FBF" w:rsidP="004B4F1D">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7E5FBF" w:rsidRPr="00937055" w:rsidRDefault="007E5FBF" w:rsidP="004B4F1D">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7E5FBF" w:rsidRPr="00937055" w:rsidRDefault="007E5FBF" w:rsidP="004B4F1D">
            <w:pPr>
              <w:shd w:val="clear" w:color="auto" w:fill="FFFFFF"/>
              <w:tabs>
                <w:tab w:val="left" w:pos="426"/>
              </w:tabs>
              <w:spacing w:line="240" w:lineRule="auto"/>
              <w:ind w:firstLine="0"/>
              <w:contextualSpacing/>
              <w:rPr>
                <w:sz w:val="22"/>
                <w:szCs w:val="22"/>
              </w:rPr>
            </w:pPr>
            <w:r w:rsidRPr="00937055">
              <w:rPr>
                <w:color w:val="000000"/>
                <w:sz w:val="22"/>
                <w:szCs w:val="22"/>
              </w:rPr>
              <w:t>20.3.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7E5FBF" w:rsidRPr="00937055" w:rsidRDefault="007E5FBF" w:rsidP="004B4F1D">
            <w:pPr>
              <w:shd w:val="clear" w:color="auto" w:fill="FFFFFF"/>
              <w:tabs>
                <w:tab w:val="left" w:pos="426"/>
              </w:tabs>
              <w:spacing w:line="240" w:lineRule="auto"/>
              <w:ind w:firstLine="0"/>
              <w:contextualSpacing/>
              <w:rPr>
                <w:sz w:val="22"/>
                <w:szCs w:val="22"/>
              </w:rPr>
            </w:pPr>
            <w:r w:rsidRPr="00937055">
              <w:rPr>
                <w:color w:val="000000"/>
                <w:sz w:val="22"/>
                <w:szCs w:val="22"/>
              </w:rPr>
              <w:t xml:space="preserve">20.4.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7E5FBF" w:rsidRPr="00937055" w:rsidRDefault="007E5FBF" w:rsidP="004B4F1D">
            <w:pPr>
              <w:pStyle w:val="af0"/>
              <w:tabs>
                <w:tab w:val="clear" w:pos="360"/>
                <w:tab w:val="clear" w:pos="851"/>
                <w:tab w:val="left" w:pos="284"/>
              </w:tabs>
              <w:spacing w:before="0" w:after="0"/>
              <w:ind w:firstLine="0"/>
              <w:rPr>
                <w:color w:val="000000"/>
                <w:sz w:val="22"/>
                <w:szCs w:val="22"/>
                <w:lang w:val="ru-RU"/>
              </w:rPr>
            </w:pPr>
            <w:r w:rsidRPr="00937055">
              <w:rPr>
                <w:color w:val="000000"/>
                <w:sz w:val="22"/>
                <w:szCs w:val="22"/>
                <w:lang w:val="ru-RU"/>
              </w:rPr>
              <w:t>20.</w:t>
            </w:r>
            <w:r w:rsidRPr="00937055">
              <w:rPr>
                <w:color w:val="000000"/>
                <w:sz w:val="22"/>
                <w:szCs w:val="22"/>
              </w:rPr>
              <w:t xml:space="preserve">5. Обязательным требованиям, предусмотренным </w:t>
            </w:r>
            <w:r w:rsidRPr="00937055">
              <w:rPr>
                <w:color w:val="000000"/>
                <w:sz w:val="22"/>
                <w:szCs w:val="22"/>
                <w:lang w:val="ru-RU"/>
              </w:rPr>
              <w:t>извещением</w:t>
            </w:r>
            <w:r w:rsidRPr="00937055">
              <w:rPr>
                <w:color w:val="000000"/>
                <w:sz w:val="22"/>
                <w:szCs w:val="22"/>
              </w:rPr>
              <w:t xml:space="preserve"> о закупке, должно соответствовать каждое лицо, входящее в состав коллективного участника.</w:t>
            </w:r>
          </w:p>
          <w:p w:rsidR="007E5FBF" w:rsidRPr="00937055" w:rsidRDefault="007E5FBF" w:rsidP="004B4F1D">
            <w:pPr>
              <w:pStyle w:val="af2"/>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 xml:space="preserve">20.6. </w:t>
            </w:r>
            <w:r w:rsidRPr="00937055">
              <w:rPr>
                <w:rFonts w:ascii="Times New Roman" w:hAnsi="Times New Roman"/>
              </w:rPr>
              <w:t>Коллективный участник в совокупности должен соответствовать требованию, установленному ч. 7 п. 17.2 раздела 17 настоящего извещения о проведении закупки.</w:t>
            </w:r>
          </w:p>
        </w:tc>
      </w:tr>
      <w:tr w:rsidR="007E5FBF" w:rsidRPr="00937055" w:rsidTr="004B4F1D">
        <w:trPr>
          <w:trHeight w:val="14040"/>
          <w:jc w:val="center"/>
        </w:trPr>
        <w:tc>
          <w:tcPr>
            <w:tcW w:w="1081" w:type="dxa"/>
            <w:tcBorders>
              <w:top w:val="single" w:sz="4" w:space="0" w:color="auto"/>
              <w:left w:val="single" w:sz="4" w:space="0" w:color="000000"/>
              <w:bottom w:val="single" w:sz="4" w:space="0" w:color="auto"/>
            </w:tcBorders>
            <w:vAlign w:val="center"/>
          </w:tcPr>
          <w:p w:rsidR="007E5FBF" w:rsidRPr="00937055" w:rsidRDefault="007E5FBF" w:rsidP="004B4F1D">
            <w:pPr>
              <w:keepNext/>
              <w:keepLines/>
              <w:suppressLineNumbers/>
              <w:spacing w:line="240" w:lineRule="auto"/>
              <w:ind w:firstLine="0"/>
              <w:jc w:val="center"/>
              <w:rPr>
                <w:sz w:val="22"/>
                <w:szCs w:val="22"/>
              </w:rPr>
            </w:pPr>
            <w:r w:rsidRPr="00937055">
              <w:rPr>
                <w:sz w:val="22"/>
                <w:szCs w:val="22"/>
              </w:rPr>
              <w:lastRenderedPageBreak/>
              <w:t>21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7E5FBF" w:rsidRPr="00937055" w:rsidRDefault="007E5FBF" w:rsidP="004B4F1D">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7E5FBF" w:rsidRPr="00937055" w:rsidRDefault="007E5FBF" w:rsidP="004B4F1D">
            <w:pPr>
              <w:pStyle w:val="Default"/>
              <w:jc w:val="both"/>
              <w:rPr>
                <w:sz w:val="22"/>
                <w:szCs w:val="22"/>
              </w:rPr>
            </w:pPr>
            <w:r w:rsidRPr="00937055">
              <w:rPr>
                <w:sz w:val="22"/>
                <w:szCs w:val="22"/>
              </w:rPr>
              <w:t xml:space="preserve">21.1.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7E5FBF" w:rsidRPr="00937055" w:rsidRDefault="007E5FBF" w:rsidP="004B4F1D">
            <w:pPr>
              <w:pStyle w:val="af0"/>
              <w:tabs>
                <w:tab w:val="clear" w:pos="360"/>
              </w:tabs>
              <w:spacing w:before="0" w:after="0"/>
              <w:ind w:firstLine="0"/>
              <w:rPr>
                <w:sz w:val="22"/>
                <w:szCs w:val="22"/>
              </w:rPr>
            </w:pPr>
            <w:r w:rsidRPr="00937055">
              <w:rPr>
                <w:sz w:val="22"/>
                <w:szCs w:val="22"/>
                <w:lang w:val="ru-RU"/>
              </w:rPr>
              <w:t>21</w:t>
            </w:r>
            <w:r w:rsidRPr="00937055">
              <w:rPr>
                <w:sz w:val="22"/>
                <w:szCs w:val="22"/>
              </w:rPr>
              <w:t xml:space="preserve">.2. Срок рассмотрения котировочных заявок не может превышать </w:t>
            </w:r>
            <w:r w:rsidRPr="00937055">
              <w:rPr>
                <w:sz w:val="22"/>
                <w:szCs w:val="22"/>
                <w:lang w:val="ru-RU"/>
              </w:rPr>
              <w:t>5</w:t>
            </w:r>
            <w:r w:rsidRPr="00937055">
              <w:rPr>
                <w:sz w:val="22"/>
                <w:szCs w:val="22"/>
              </w:rPr>
              <w:t xml:space="preserve"> (</w:t>
            </w:r>
            <w:r w:rsidRPr="00937055">
              <w:rPr>
                <w:sz w:val="22"/>
                <w:szCs w:val="22"/>
                <w:lang w:val="ru-RU"/>
              </w:rPr>
              <w:t>пять</w:t>
            </w:r>
            <w:r w:rsidRPr="00937055">
              <w:rPr>
                <w:sz w:val="22"/>
                <w:szCs w:val="22"/>
              </w:rPr>
              <w:t>) дней со дня открытия доступа к поданным заявкам на участие в запросе котировок.</w:t>
            </w:r>
          </w:p>
          <w:p w:rsidR="007E5FBF" w:rsidRPr="00937055" w:rsidRDefault="007E5FBF" w:rsidP="004B4F1D">
            <w:pPr>
              <w:pStyle w:val="af0"/>
              <w:tabs>
                <w:tab w:val="clear" w:pos="360"/>
                <w:tab w:val="clear" w:pos="851"/>
                <w:tab w:val="left" w:pos="284"/>
              </w:tabs>
              <w:spacing w:before="0" w:after="0"/>
              <w:ind w:firstLine="0"/>
              <w:rPr>
                <w:sz w:val="22"/>
                <w:szCs w:val="22"/>
              </w:rPr>
            </w:pPr>
            <w:r w:rsidRPr="00937055">
              <w:rPr>
                <w:sz w:val="22"/>
                <w:szCs w:val="22"/>
                <w:lang w:val="ru-RU"/>
              </w:rPr>
              <w:t>21</w:t>
            </w:r>
            <w:r w:rsidRPr="00937055">
              <w:rPr>
                <w:sz w:val="22"/>
                <w:szCs w:val="22"/>
              </w:rPr>
              <w:t>.3.</w:t>
            </w:r>
            <w:r w:rsidRPr="00937055">
              <w:rPr>
                <w:sz w:val="22"/>
                <w:szCs w:val="22"/>
                <w:lang w:val="ru-RU"/>
              </w:rPr>
              <w:t xml:space="preserve"> </w:t>
            </w:r>
            <w:proofErr w:type="gramStart"/>
            <w:r w:rsidRPr="00937055">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lang w:val="ru-RU"/>
              </w:rPr>
              <w:t xml:space="preserve"> в течение 3-х дней с момента</w:t>
            </w:r>
            <w:proofErr w:type="gramEnd"/>
            <w:r w:rsidRPr="00937055">
              <w:rPr>
                <w:sz w:val="22"/>
                <w:szCs w:val="22"/>
                <w:lang w:val="ru-RU"/>
              </w:rPr>
              <w:t xml:space="preserve"> подписания</w:t>
            </w:r>
            <w:r w:rsidRPr="00937055">
              <w:rPr>
                <w:sz w:val="22"/>
                <w:szCs w:val="22"/>
              </w:rPr>
              <w:t>.</w:t>
            </w:r>
          </w:p>
          <w:p w:rsidR="007E5FBF" w:rsidRPr="00937055" w:rsidRDefault="007E5FBF" w:rsidP="004B4F1D">
            <w:pPr>
              <w:pStyle w:val="af0"/>
              <w:tabs>
                <w:tab w:val="clear" w:pos="360"/>
                <w:tab w:val="clear" w:pos="851"/>
                <w:tab w:val="left" w:pos="284"/>
              </w:tabs>
              <w:spacing w:before="0" w:after="0"/>
              <w:ind w:firstLine="0"/>
              <w:rPr>
                <w:sz w:val="22"/>
                <w:szCs w:val="22"/>
              </w:rPr>
            </w:pPr>
            <w:r w:rsidRPr="00937055">
              <w:rPr>
                <w:sz w:val="22"/>
                <w:szCs w:val="22"/>
                <w:lang w:val="ru-RU"/>
              </w:rPr>
              <w:t>21</w:t>
            </w:r>
            <w:r w:rsidRPr="00937055">
              <w:rPr>
                <w:sz w:val="22"/>
                <w:szCs w:val="22"/>
              </w:rPr>
              <w:t>.4.</w:t>
            </w:r>
            <w:r w:rsidRPr="00937055">
              <w:rPr>
                <w:sz w:val="22"/>
                <w:szCs w:val="22"/>
                <w:lang w:val="ru-RU"/>
              </w:rPr>
              <w:t xml:space="preserve"> </w:t>
            </w:r>
            <w:r w:rsidRPr="00937055">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7E5FBF" w:rsidRPr="00937055" w:rsidRDefault="007E5FBF" w:rsidP="004B4F1D">
            <w:pPr>
              <w:pStyle w:val="af0"/>
              <w:tabs>
                <w:tab w:val="clear" w:pos="360"/>
              </w:tabs>
              <w:spacing w:before="0" w:after="0"/>
              <w:ind w:firstLine="0"/>
              <w:rPr>
                <w:sz w:val="22"/>
                <w:szCs w:val="22"/>
                <w:lang w:val="ru-RU"/>
              </w:rPr>
            </w:pPr>
            <w:r w:rsidRPr="00937055">
              <w:rPr>
                <w:sz w:val="22"/>
                <w:szCs w:val="22"/>
                <w:lang w:val="ru-RU"/>
              </w:rPr>
              <w:t>21</w:t>
            </w:r>
            <w:r w:rsidRPr="00937055">
              <w:rPr>
                <w:sz w:val="22"/>
                <w:szCs w:val="22"/>
              </w:rPr>
              <w:t xml:space="preserve">.5. При рассмотрении заявок на участие в </w:t>
            </w:r>
            <w:r w:rsidRPr="00937055">
              <w:rPr>
                <w:sz w:val="22"/>
                <w:szCs w:val="22"/>
                <w:lang w:val="ru-RU"/>
              </w:rPr>
              <w:t>запросе котировок</w:t>
            </w:r>
            <w:r w:rsidRPr="00937055">
              <w:rPr>
                <w:sz w:val="22"/>
                <w:szCs w:val="22"/>
              </w:rPr>
              <w:t xml:space="preserve"> участник закупки не допускается Единой комиссией к участию в </w:t>
            </w:r>
            <w:r w:rsidRPr="00937055">
              <w:rPr>
                <w:sz w:val="22"/>
                <w:szCs w:val="22"/>
                <w:lang w:val="ru-RU"/>
              </w:rPr>
              <w:t>запросе котировок</w:t>
            </w:r>
            <w:r w:rsidRPr="00937055">
              <w:rPr>
                <w:sz w:val="22"/>
                <w:szCs w:val="22"/>
              </w:rPr>
              <w:t xml:space="preserve"> в случае:</w:t>
            </w:r>
          </w:p>
          <w:p w:rsidR="007E5FBF" w:rsidRPr="00937055" w:rsidRDefault="007E5FBF" w:rsidP="004B4F1D">
            <w:pPr>
              <w:pStyle w:val="af0"/>
              <w:tabs>
                <w:tab w:val="clear" w:pos="360"/>
              </w:tabs>
              <w:spacing w:before="0" w:after="0"/>
              <w:ind w:firstLine="0"/>
              <w:rPr>
                <w:rFonts w:eastAsia="Calibri"/>
                <w:color w:val="000000"/>
                <w:kern w:val="1"/>
                <w:sz w:val="22"/>
                <w:szCs w:val="22"/>
                <w:lang w:val="ru-RU"/>
              </w:rPr>
            </w:pPr>
            <w:r w:rsidRPr="00937055">
              <w:rPr>
                <w:sz w:val="22"/>
                <w:szCs w:val="22"/>
                <w:lang w:val="ru-RU"/>
              </w:rPr>
              <w:t>1)</w:t>
            </w:r>
            <w:r w:rsidRPr="00937055">
              <w:rPr>
                <w:sz w:val="22"/>
                <w:szCs w:val="22"/>
                <w:lang w:val="ru-RU"/>
              </w:rPr>
              <w:tab/>
            </w:r>
            <w:r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7E5FBF" w:rsidRPr="00937055" w:rsidRDefault="007E5FBF" w:rsidP="004B4F1D">
            <w:pPr>
              <w:pStyle w:val="af0"/>
              <w:tabs>
                <w:tab w:val="clear" w:pos="360"/>
              </w:tabs>
              <w:spacing w:before="0" w:after="0"/>
              <w:ind w:firstLine="0"/>
              <w:rPr>
                <w:sz w:val="22"/>
                <w:szCs w:val="22"/>
              </w:rPr>
            </w:pPr>
            <w:r w:rsidRPr="00937055">
              <w:rPr>
                <w:rFonts w:eastAsia="Calibri"/>
                <w:color w:val="000000"/>
                <w:kern w:val="1"/>
                <w:sz w:val="22"/>
                <w:szCs w:val="22"/>
                <w:lang w:val="ru-RU"/>
              </w:rPr>
              <w:t>2)</w:t>
            </w:r>
            <w:r w:rsidRPr="00937055">
              <w:rPr>
                <w:rFonts w:eastAsia="Calibri"/>
                <w:color w:val="000000"/>
                <w:kern w:val="1"/>
                <w:sz w:val="22"/>
                <w:szCs w:val="22"/>
                <w:lang w:val="ru-RU"/>
              </w:rPr>
              <w:tab/>
            </w:r>
            <w:r w:rsidRPr="00937055">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7E5FBF" w:rsidRPr="00937055" w:rsidRDefault="007E5FBF" w:rsidP="004B4F1D">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 xml:space="preserve">- </w:t>
            </w:r>
            <w:proofErr w:type="spellStart"/>
            <w:r w:rsidRPr="00937055">
              <w:rPr>
                <w:sz w:val="22"/>
                <w:szCs w:val="22"/>
              </w:rPr>
              <w:t>непредоставления</w:t>
            </w:r>
            <w:proofErr w:type="spellEnd"/>
            <w:r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7E5FBF" w:rsidRPr="00937055" w:rsidRDefault="007E5FBF" w:rsidP="004B4F1D">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7E5FBF" w:rsidRPr="00937055" w:rsidRDefault="007E5FBF" w:rsidP="004B4F1D">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7E5FBF" w:rsidRPr="00937055" w:rsidRDefault="007E5FBF" w:rsidP="004B4F1D">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7E5FBF" w:rsidRPr="00937055" w:rsidRDefault="007E5FBF" w:rsidP="004B4F1D">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7E5FBF" w:rsidRPr="00937055" w:rsidRDefault="007E5FBF" w:rsidP="004B4F1D">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7E5FBF" w:rsidRPr="00937055" w:rsidRDefault="007E5FBF" w:rsidP="004B4F1D">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7E5FBF" w:rsidRPr="00937055" w:rsidRDefault="007E5FBF" w:rsidP="004B4F1D">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7E5FBF" w:rsidRPr="00937055" w:rsidRDefault="007E5FBF" w:rsidP="004B4F1D">
            <w:pPr>
              <w:pStyle w:val="af0"/>
              <w:tabs>
                <w:tab w:val="clear" w:pos="360"/>
                <w:tab w:val="clear" w:pos="851"/>
                <w:tab w:val="left" w:pos="284"/>
              </w:tabs>
              <w:spacing w:before="0" w:after="0"/>
              <w:ind w:firstLine="0"/>
              <w:rPr>
                <w:sz w:val="22"/>
                <w:szCs w:val="22"/>
              </w:rPr>
            </w:pPr>
            <w:r w:rsidRPr="00937055">
              <w:rPr>
                <w:sz w:val="22"/>
                <w:szCs w:val="22"/>
                <w:lang w:val="ru-RU"/>
              </w:rPr>
              <w:t>21</w:t>
            </w:r>
            <w:r w:rsidRPr="00937055">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37055">
              <w:rPr>
                <w:sz w:val="22"/>
                <w:szCs w:val="22"/>
                <w:lang w:val="ru-RU"/>
              </w:rPr>
              <w:t>единой</w:t>
            </w:r>
            <w:r w:rsidRPr="00937055">
              <w:rPr>
                <w:sz w:val="22"/>
                <w:szCs w:val="22"/>
              </w:rPr>
              <w:t xml:space="preserve"> комиссией запрос котировок признается несостоявшимся.</w:t>
            </w:r>
          </w:p>
          <w:p w:rsidR="007E5FBF" w:rsidRPr="00937055" w:rsidRDefault="007E5FBF" w:rsidP="004B4F1D">
            <w:pPr>
              <w:pStyle w:val="af0"/>
              <w:tabs>
                <w:tab w:val="left" w:pos="284"/>
              </w:tabs>
              <w:spacing w:before="0" w:after="0"/>
              <w:ind w:firstLine="0"/>
              <w:rPr>
                <w:sz w:val="22"/>
                <w:szCs w:val="22"/>
                <w:lang w:val="ru-RU"/>
              </w:rPr>
            </w:pPr>
            <w:r w:rsidRPr="00937055">
              <w:rPr>
                <w:sz w:val="22"/>
                <w:szCs w:val="22"/>
                <w:lang w:val="ru-RU"/>
              </w:rPr>
              <w:t>21</w:t>
            </w:r>
            <w:r w:rsidRPr="00937055">
              <w:rPr>
                <w:sz w:val="22"/>
                <w:szCs w:val="22"/>
              </w:rPr>
              <w:t xml:space="preserve">.7. В случае если запрос котировок признан несостоявшимся и только один участник </w:t>
            </w:r>
            <w:r w:rsidRPr="00937055">
              <w:rPr>
                <w:sz w:val="22"/>
                <w:szCs w:val="22"/>
                <w:lang w:val="ru-RU"/>
              </w:rPr>
              <w:t>закупки</w:t>
            </w:r>
            <w:r w:rsidRPr="00937055">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937055">
              <w:rPr>
                <w:sz w:val="22"/>
                <w:szCs w:val="22"/>
                <w:lang w:val="ru-RU"/>
              </w:rPr>
              <w:t>разделом</w:t>
            </w:r>
            <w:r w:rsidRPr="00937055">
              <w:rPr>
                <w:sz w:val="22"/>
                <w:szCs w:val="22"/>
              </w:rPr>
              <w:t xml:space="preserve"> </w:t>
            </w:r>
            <w:r w:rsidRPr="00937055">
              <w:rPr>
                <w:sz w:val="22"/>
                <w:szCs w:val="22"/>
                <w:lang w:val="ru-RU"/>
              </w:rPr>
              <w:t>26</w:t>
            </w:r>
            <w:r w:rsidRPr="00937055">
              <w:rPr>
                <w:sz w:val="22"/>
                <w:szCs w:val="22"/>
              </w:rPr>
              <w:t xml:space="preserve"> </w:t>
            </w:r>
            <w:r w:rsidRPr="00937055">
              <w:rPr>
                <w:sz w:val="22"/>
                <w:szCs w:val="22"/>
                <w:lang w:val="ru-RU"/>
              </w:rPr>
              <w:t>извещения</w:t>
            </w:r>
          </w:p>
          <w:p w:rsidR="007E5FBF" w:rsidRPr="00937055" w:rsidRDefault="007E5FBF" w:rsidP="004B4F1D">
            <w:pPr>
              <w:pStyle w:val="af0"/>
              <w:tabs>
                <w:tab w:val="clear" w:pos="360"/>
              </w:tabs>
              <w:spacing w:before="0" w:after="0"/>
              <w:ind w:firstLine="0"/>
              <w:rPr>
                <w:sz w:val="22"/>
                <w:szCs w:val="22"/>
                <w:lang w:val="ru-RU"/>
              </w:rPr>
            </w:pPr>
            <w:r w:rsidRPr="00937055">
              <w:rPr>
                <w:sz w:val="22"/>
                <w:szCs w:val="22"/>
                <w:lang w:val="ru-RU"/>
              </w:rPr>
              <w:t xml:space="preserve">21.8. </w:t>
            </w:r>
            <w:r w:rsidRPr="00937055">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E5FBF" w:rsidRPr="00937055" w:rsidRDefault="007E5FBF" w:rsidP="004B4F1D">
            <w:pPr>
              <w:pStyle w:val="af0"/>
              <w:tabs>
                <w:tab w:val="clear" w:pos="360"/>
              </w:tabs>
              <w:spacing w:before="0" w:after="0"/>
              <w:ind w:firstLine="0"/>
              <w:rPr>
                <w:sz w:val="22"/>
                <w:szCs w:val="22"/>
                <w:lang w:val="ru-RU"/>
              </w:rPr>
            </w:pPr>
            <w:r w:rsidRPr="00937055">
              <w:rPr>
                <w:sz w:val="22"/>
                <w:szCs w:val="22"/>
                <w:lang w:val="ru-RU"/>
              </w:rPr>
              <w:t>21</w:t>
            </w:r>
            <w:r w:rsidRPr="00937055">
              <w:rPr>
                <w:sz w:val="22"/>
                <w:szCs w:val="22"/>
              </w:rPr>
              <w:t>.</w:t>
            </w:r>
            <w:r w:rsidRPr="00937055">
              <w:rPr>
                <w:sz w:val="22"/>
                <w:szCs w:val="22"/>
                <w:lang w:val="ru-RU"/>
              </w:rPr>
              <w:t>9</w:t>
            </w:r>
            <w:r w:rsidRPr="00937055">
              <w:rPr>
                <w:sz w:val="22"/>
                <w:szCs w:val="22"/>
              </w:rPr>
              <w:t xml:space="preserve">.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E5FBF" w:rsidRPr="00937055" w:rsidRDefault="007E5FBF" w:rsidP="004B4F1D">
            <w:pPr>
              <w:pStyle w:val="af0"/>
              <w:tabs>
                <w:tab w:val="left" w:pos="284"/>
              </w:tabs>
              <w:spacing w:before="0" w:after="0"/>
              <w:ind w:firstLine="0"/>
              <w:rPr>
                <w:rFonts w:eastAsiaTheme="minorEastAsia"/>
                <w:b/>
                <w:sz w:val="22"/>
                <w:szCs w:val="22"/>
                <w:lang w:val="ru-RU" w:eastAsia="en-US"/>
              </w:rPr>
            </w:pPr>
          </w:p>
        </w:tc>
      </w:tr>
      <w:tr w:rsidR="007E5FBF" w:rsidRPr="00937055" w:rsidTr="004B4F1D">
        <w:trPr>
          <w:trHeight w:val="5093"/>
          <w:jc w:val="center"/>
        </w:trPr>
        <w:tc>
          <w:tcPr>
            <w:tcW w:w="1081" w:type="dxa"/>
            <w:tcBorders>
              <w:top w:val="single" w:sz="4" w:space="0" w:color="auto"/>
              <w:left w:val="single" w:sz="4" w:space="0" w:color="000000"/>
              <w:bottom w:val="single" w:sz="4" w:space="0" w:color="auto"/>
            </w:tcBorders>
            <w:vAlign w:val="center"/>
          </w:tcPr>
          <w:p w:rsidR="007E5FBF" w:rsidRPr="00937055" w:rsidRDefault="007E5FBF" w:rsidP="004B4F1D">
            <w:pPr>
              <w:keepNext/>
              <w:keepLines/>
              <w:suppressLineNumbers/>
              <w:spacing w:line="240" w:lineRule="auto"/>
              <w:ind w:firstLine="0"/>
              <w:jc w:val="center"/>
              <w:rPr>
                <w:b/>
                <w:sz w:val="22"/>
                <w:szCs w:val="22"/>
              </w:rPr>
            </w:pPr>
            <w:r w:rsidRPr="00937055">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7E5FBF" w:rsidRPr="00937055" w:rsidRDefault="007E5FBF" w:rsidP="004B4F1D">
            <w:pPr>
              <w:widowControl/>
              <w:suppressAutoHyphens w:val="0"/>
              <w:snapToGrid/>
              <w:spacing w:line="240" w:lineRule="auto"/>
              <w:ind w:firstLine="0"/>
              <w:jc w:val="left"/>
              <w:rPr>
                <w:rFonts w:eastAsiaTheme="minorHAnsi"/>
                <w:b/>
                <w:sz w:val="22"/>
                <w:szCs w:val="22"/>
                <w:lang w:eastAsia="en-US"/>
              </w:rPr>
            </w:pPr>
            <w:r w:rsidRPr="00937055">
              <w:rPr>
                <w:rFonts w:eastAsiaTheme="minorHAnsi"/>
                <w:b/>
                <w:sz w:val="22"/>
                <w:szCs w:val="22"/>
                <w:lang w:eastAsia="en-US"/>
              </w:rPr>
              <w:t>Оценка котировочных заявок</w:t>
            </w:r>
          </w:p>
          <w:p w:rsidR="007E5FBF" w:rsidRPr="00937055" w:rsidRDefault="007E5FBF" w:rsidP="004B4F1D">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7E5FBF" w:rsidRPr="00937055" w:rsidRDefault="007E5FBF" w:rsidP="004B4F1D">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7E5FBF" w:rsidRPr="00937055" w:rsidRDefault="007E5FBF" w:rsidP="004B4F1D">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7E5FBF" w:rsidRPr="00937055" w:rsidRDefault="007E5FBF" w:rsidP="004B4F1D">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7E5FBF" w:rsidRPr="00937055" w:rsidRDefault="007E5FBF" w:rsidP="004B4F1D">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7E5FBF" w:rsidRPr="00937055" w:rsidTr="004B4F1D">
        <w:trPr>
          <w:trHeight w:val="5946"/>
          <w:jc w:val="center"/>
        </w:trPr>
        <w:tc>
          <w:tcPr>
            <w:tcW w:w="1081" w:type="dxa"/>
            <w:tcBorders>
              <w:top w:val="single" w:sz="4" w:space="0" w:color="auto"/>
              <w:left w:val="single" w:sz="4" w:space="0" w:color="000000"/>
              <w:bottom w:val="single" w:sz="4" w:space="0" w:color="auto"/>
            </w:tcBorders>
            <w:vAlign w:val="center"/>
          </w:tcPr>
          <w:p w:rsidR="007E5FBF" w:rsidRPr="00937055" w:rsidRDefault="007E5FBF" w:rsidP="004B4F1D">
            <w:pPr>
              <w:keepNext/>
              <w:keepLines/>
              <w:suppressLineNumbers/>
              <w:spacing w:line="240" w:lineRule="auto"/>
              <w:ind w:firstLine="0"/>
              <w:rPr>
                <w:sz w:val="22"/>
                <w:szCs w:val="22"/>
              </w:rPr>
            </w:pPr>
            <w:r w:rsidRPr="00937055">
              <w:rPr>
                <w:sz w:val="22"/>
                <w:szCs w:val="22"/>
              </w:rPr>
              <w:t>23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7E5FBF" w:rsidRPr="00937055" w:rsidRDefault="007E5FBF" w:rsidP="004B4F1D">
            <w:pPr>
              <w:spacing w:line="240" w:lineRule="auto"/>
              <w:ind w:firstLine="0"/>
              <w:contextualSpacing/>
              <w:rPr>
                <w:b/>
                <w:color w:val="000000"/>
                <w:sz w:val="22"/>
                <w:szCs w:val="22"/>
              </w:rPr>
            </w:pPr>
            <w:r w:rsidRPr="00937055">
              <w:rPr>
                <w:b/>
                <w:color w:val="000000"/>
                <w:sz w:val="22"/>
                <w:szCs w:val="22"/>
              </w:rPr>
              <w:t>Антидемпинговые меры</w:t>
            </w:r>
          </w:p>
          <w:p w:rsidR="007E5FBF" w:rsidRPr="00937055" w:rsidRDefault="007E5FBF" w:rsidP="004B4F1D">
            <w:pPr>
              <w:spacing w:line="240" w:lineRule="auto"/>
              <w:ind w:firstLine="0"/>
              <w:contextualSpacing/>
              <w:rPr>
                <w:sz w:val="22"/>
                <w:szCs w:val="22"/>
              </w:rPr>
            </w:pPr>
            <w:r w:rsidRPr="00937055">
              <w:rPr>
                <w:color w:val="000000"/>
                <w:sz w:val="22"/>
                <w:szCs w:val="22"/>
              </w:rPr>
              <w:t xml:space="preserve">23.1.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7E5FBF" w:rsidRPr="00937055" w:rsidRDefault="007E5FBF" w:rsidP="004B4F1D">
            <w:pPr>
              <w:spacing w:line="240" w:lineRule="auto"/>
              <w:ind w:firstLine="0"/>
              <w:contextualSpacing/>
              <w:rPr>
                <w:sz w:val="22"/>
                <w:szCs w:val="22"/>
              </w:rPr>
            </w:pPr>
            <w:r w:rsidRPr="00937055">
              <w:rPr>
                <w:sz w:val="22"/>
                <w:szCs w:val="22"/>
              </w:rPr>
              <w:t xml:space="preserve">23.2.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7E5FBF" w:rsidRPr="00937055" w:rsidRDefault="007E5FBF" w:rsidP="004B4F1D">
            <w:pPr>
              <w:spacing w:line="240" w:lineRule="auto"/>
              <w:ind w:firstLine="0"/>
              <w:contextualSpacing/>
              <w:rPr>
                <w:sz w:val="22"/>
                <w:szCs w:val="22"/>
              </w:rPr>
            </w:pPr>
            <w:r w:rsidRPr="00937055">
              <w:rPr>
                <w:color w:val="000000"/>
                <w:sz w:val="22"/>
                <w:szCs w:val="22"/>
              </w:rPr>
              <w:t>23.3.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7E5FBF" w:rsidRPr="00937055" w:rsidRDefault="007E5FBF" w:rsidP="004B4F1D">
            <w:pPr>
              <w:widowControl/>
              <w:numPr>
                <w:ilvl w:val="1"/>
                <w:numId w:val="24"/>
              </w:numPr>
              <w:tabs>
                <w:tab w:val="left" w:pos="1134"/>
              </w:tabs>
              <w:snapToGrid/>
              <w:spacing w:line="240" w:lineRule="auto"/>
              <w:ind w:left="0" w:firstLine="34"/>
              <w:contextualSpacing/>
              <w:rPr>
                <w:sz w:val="22"/>
                <w:szCs w:val="22"/>
              </w:rPr>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7E5FBF" w:rsidRPr="00937055" w:rsidRDefault="007E5FBF" w:rsidP="004B4F1D">
            <w:pPr>
              <w:spacing w:line="240" w:lineRule="auto"/>
              <w:ind w:firstLine="0"/>
              <w:contextualSpacing/>
              <w:rPr>
                <w:sz w:val="22"/>
                <w:szCs w:val="22"/>
              </w:rPr>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7E5FBF" w:rsidRPr="00937055" w:rsidRDefault="007E5FBF" w:rsidP="004B4F1D">
            <w:pPr>
              <w:spacing w:line="240" w:lineRule="auto"/>
              <w:ind w:firstLine="0"/>
              <w:contextualSpacing/>
              <w:rPr>
                <w:sz w:val="22"/>
                <w:szCs w:val="22"/>
              </w:rPr>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7E5FBF" w:rsidRPr="00937055" w:rsidRDefault="007E5FBF" w:rsidP="004B4F1D">
            <w:pPr>
              <w:widowControl/>
              <w:numPr>
                <w:ilvl w:val="1"/>
                <w:numId w:val="24"/>
              </w:numPr>
              <w:tabs>
                <w:tab w:val="left" w:pos="1134"/>
              </w:tabs>
              <w:snapToGrid/>
              <w:spacing w:line="240" w:lineRule="auto"/>
              <w:ind w:left="0" w:firstLine="0"/>
              <w:contextualSpacing/>
              <w:rPr>
                <w:sz w:val="22"/>
                <w:szCs w:val="22"/>
              </w:rPr>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7E5FBF" w:rsidRPr="00937055" w:rsidRDefault="007E5FBF" w:rsidP="004B4F1D">
            <w:pPr>
              <w:tabs>
                <w:tab w:val="left" w:pos="0"/>
              </w:tabs>
              <w:spacing w:line="240" w:lineRule="auto"/>
              <w:ind w:firstLine="0"/>
              <w:contextualSpacing/>
              <w:rPr>
                <w:sz w:val="22"/>
                <w:szCs w:val="22"/>
              </w:rPr>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7E5FBF" w:rsidRPr="00937055" w:rsidRDefault="007E5FBF" w:rsidP="004B4F1D">
            <w:pPr>
              <w:pStyle w:val="af0"/>
              <w:spacing w:before="0" w:after="0"/>
              <w:ind w:firstLine="0"/>
              <w:rPr>
                <w:sz w:val="22"/>
                <w:szCs w:val="22"/>
                <w:lang w:val="ru-RU"/>
              </w:rPr>
            </w:pPr>
            <w:r w:rsidRPr="00937055">
              <w:rPr>
                <w:color w:val="000000"/>
                <w:sz w:val="22"/>
                <w:szCs w:val="22"/>
              </w:rPr>
              <w:t>2</w:t>
            </w:r>
            <w:r w:rsidRPr="00937055">
              <w:rPr>
                <w:color w:val="000000"/>
                <w:sz w:val="22"/>
                <w:szCs w:val="22"/>
                <w:lang w:val="ru-RU"/>
              </w:rPr>
              <w:t>3</w:t>
            </w:r>
            <w:r w:rsidRPr="00937055">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37055">
              <w:rPr>
                <w:color w:val="000000"/>
                <w:sz w:val="22"/>
                <w:szCs w:val="22"/>
                <w:lang w:val="ru-RU"/>
              </w:rPr>
              <w:t>26.5</w:t>
            </w:r>
            <w:r w:rsidRPr="00937055">
              <w:rPr>
                <w:color w:val="000000"/>
                <w:sz w:val="22"/>
                <w:szCs w:val="22"/>
              </w:rPr>
              <w:t xml:space="preserve"> настояще</w:t>
            </w:r>
            <w:r w:rsidRPr="00937055">
              <w:rPr>
                <w:color w:val="000000"/>
                <w:sz w:val="22"/>
                <w:szCs w:val="22"/>
                <w:lang w:val="ru-RU"/>
              </w:rPr>
              <w:t>го</w:t>
            </w:r>
            <w:r w:rsidRPr="00937055">
              <w:rPr>
                <w:color w:val="000000"/>
                <w:sz w:val="22"/>
                <w:szCs w:val="22"/>
              </w:rPr>
              <w:t xml:space="preserve"> </w:t>
            </w:r>
            <w:r w:rsidRPr="00937055">
              <w:rPr>
                <w:color w:val="000000"/>
                <w:sz w:val="22"/>
                <w:szCs w:val="22"/>
                <w:lang w:val="ru-RU"/>
              </w:rPr>
              <w:t>извещения</w:t>
            </w:r>
          </w:p>
        </w:tc>
      </w:tr>
      <w:tr w:rsidR="007E5FBF" w:rsidRPr="00937055" w:rsidTr="004B4F1D">
        <w:trPr>
          <w:trHeight w:val="255"/>
          <w:jc w:val="center"/>
        </w:trPr>
        <w:tc>
          <w:tcPr>
            <w:tcW w:w="1081" w:type="dxa"/>
            <w:tcBorders>
              <w:top w:val="single" w:sz="4" w:space="0" w:color="auto"/>
              <w:left w:val="single" w:sz="4" w:space="0" w:color="000000"/>
              <w:bottom w:val="single" w:sz="4" w:space="0" w:color="auto"/>
            </w:tcBorders>
            <w:vAlign w:val="center"/>
          </w:tcPr>
          <w:p w:rsidR="007E5FBF" w:rsidRPr="00937055" w:rsidRDefault="007E5FBF" w:rsidP="004B4F1D">
            <w:pPr>
              <w:keepNext/>
              <w:keepLines/>
              <w:suppressLineNumbers/>
              <w:spacing w:line="240" w:lineRule="auto"/>
              <w:ind w:firstLine="0"/>
              <w:rPr>
                <w:sz w:val="22"/>
                <w:szCs w:val="22"/>
              </w:rPr>
            </w:pPr>
            <w:r w:rsidRPr="00937055">
              <w:rPr>
                <w:sz w:val="22"/>
                <w:szCs w:val="22"/>
              </w:rPr>
              <w:t>24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7E5FBF" w:rsidRPr="00937055" w:rsidRDefault="007E5FBF" w:rsidP="004B4F1D">
            <w:pPr>
              <w:spacing w:line="240" w:lineRule="auto"/>
              <w:ind w:firstLine="0"/>
              <w:rPr>
                <w:b/>
                <w:color w:val="000000"/>
                <w:sz w:val="22"/>
                <w:szCs w:val="22"/>
              </w:rPr>
            </w:pPr>
            <w:r w:rsidRPr="00937055">
              <w:rPr>
                <w:b/>
                <w:color w:val="000000"/>
                <w:sz w:val="22"/>
                <w:szCs w:val="22"/>
              </w:rPr>
              <w:t>Основания и последствия признания процедуры закупки несостоявшейся</w:t>
            </w:r>
          </w:p>
          <w:p w:rsidR="007E5FBF" w:rsidRPr="00937055" w:rsidRDefault="007E5FBF" w:rsidP="004B4F1D">
            <w:pPr>
              <w:spacing w:line="240" w:lineRule="auto"/>
              <w:ind w:firstLine="0"/>
              <w:rPr>
                <w:color w:val="000000"/>
                <w:sz w:val="22"/>
                <w:szCs w:val="22"/>
              </w:rPr>
            </w:pPr>
            <w:r w:rsidRPr="00937055">
              <w:rPr>
                <w:color w:val="000000"/>
                <w:sz w:val="22"/>
                <w:szCs w:val="22"/>
              </w:rPr>
              <w:t>24.1. Запрос котировок признается несостоявшейся в следующих случаях:</w:t>
            </w:r>
          </w:p>
          <w:p w:rsidR="007E5FBF" w:rsidRPr="00937055" w:rsidRDefault="007E5FBF" w:rsidP="004B4F1D">
            <w:pPr>
              <w:spacing w:line="240" w:lineRule="auto"/>
              <w:ind w:firstLine="0"/>
              <w:rPr>
                <w:color w:val="000000"/>
                <w:sz w:val="22"/>
                <w:szCs w:val="22"/>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7E5FBF" w:rsidRPr="00937055" w:rsidRDefault="007E5FBF" w:rsidP="004B4F1D">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7E5FBF" w:rsidRPr="00937055" w:rsidRDefault="007E5FBF" w:rsidP="004B4F1D">
            <w:pPr>
              <w:spacing w:line="240" w:lineRule="auto"/>
              <w:ind w:firstLine="0"/>
              <w:rPr>
                <w:color w:val="000000"/>
                <w:sz w:val="22"/>
                <w:szCs w:val="22"/>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7E5FBF" w:rsidRPr="00937055" w:rsidRDefault="007E5FBF" w:rsidP="004B4F1D">
            <w:pPr>
              <w:pStyle w:val="af0"/>
              <w:tabs>
                <w:tab w:val="clear" w:pos="360"/>
                <w:tab w:val="clear" w:pos="851"/>
                <w:tab w:val="left" w:pos="284"/>
              </w:tabs>
              <w:spacing w:before="0" w:after="0"/>
              <w:ind w:firstLine="0"/>
              <w:rPr>
                <w:sz w:val="22"/>
                <w:szCs w:val="22"/>
                <w:lang w:val="ru-RU"/>
              </w:rPr>
            </w:pPr>
            <w:r w:rsidRPr="00937055">
              <w:rPr>
                <w:color w:val="000000"/>
                <w:sz w:val="22"/>
                <w:szCs w:val="22"/>
              </w:rPr>
              <w:t>2</w:t>
            </w:r>
            <w:r w:rsidRPr="00937055">
              <w:rPr>
                <w:color w:val="000000"/>
                <w:sz w:val="22"/>
                <w:szCs w:val="22"/>
                <w:lang w:val="ru-RU"/>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Pr="00937055">
              <w:rPr>
                <w:color w:val="000000"/>
                <w:sz w:val="22"/>
                <w:szCs w:val="22"/>
                <w:lang w:val="ru-RU"/>
              </w:rPr>
              <w:t>1</w:t>
            </w:r>
            <w:r w:rsidRPr="00937055">
              <w:rPr>
                <w:color w:val="000000"/>
                <w:sz w:val="22"/>
                <w:szCs w:val="22"/>
              </w:rPr>
              <w:t xml:space="preserve"> настоящего извещения</w:t>
            </w:r>
          </w:p>
        </w:tc>
      </w:tr>
      <w:tr w:rsidR="007E5FBF" w:rsidRPr="00937055" w:rsidTr="004B4F1D">
        <w:trPr>
          <w:trHeight w:val="1875"/>
          <w:jc w:val="center"/>
        </w:trPr>
        <w:tc>
          <w:tcPr>
            <w:tcW w:w="1081" w:type="dxa"/>
            <w:tcBorders>
              <w:top w:val="single" w:sz="4" w:space="0" w:color="auto"/>
              <w:left w:val="single" w:sz="4" w:space="0" w:color="000000"/>
              <w:bottom w:val="single" w:sz="4" w:space="0" w:color="auto"/>
            </w:tcBorders>
            <w:vAlign w:val="center"/>
          </w:tcPr>
          <w:p w:rsidR="007E5FBF" w:rsidRPr="00937055" w:rsidRDefault="007E5FBF" w:rsidP="004B4F1D">
            <w:pPr>
              <w:keepNext/>
              <w:keepLines/>
              <w:suppressLineNumbers/>
              <w:spacing w:line="240" w:lineRule="auto"/>
              <w:ind w:firstLine="0"/>
              <w:jc w:val="center"/>
              <w:rPr>
                <w:sz w:val="22"/>
                <w:szCs w:val="22"/>
              </w:rPr>
            </w:pPr>
            <w:r w:rsidRPr="00937055">
              <w:rPr>
                <w:sz w:val="22"/>
                <w:szCs w:val="22"/>
              </w:rPr>
              <w:lastRenderedPageBreak/>
              <w:t>25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7E5FBF" w:rsidRPr="00937055" w:rsidRDefault="007E5FBF" w:rsidP="004B4F1D">
            <w:pPr>
              <w:spacing w:line="240" w:lineRule="auto"/>
              <w:ind w:firstLine="0"/>
              <w:rPr>
                <w:b/>
                <w:color w:val="000000"/>
                <w:sz w:val="22"/>
                <w:szCs w:val="22"/>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7E5FBF" w:rsidRPr="00937055" w:rsidRDefault="007E5FBF" w:rsidP="004B4F1D">
            <w:pPr>
              <w:spacing w:line="240" w:lineRule="auto"/>
              <w:ind w:firstLine="0"/>
              <w:rPr>
                <w:color w:val="000000"/>
                <w:sz w:val="22"/>
                <w:szCs w:val="22"/>
              </w:rPr>
            </w:pPr>
            <w:r w:rsidRPr="00937055">
              <w:rPr>
                <w:color w:val="000000"/>
                <w:sz w:val="22"/>
                <w:szCs w:val="22"/>
              </w:rPr>
              <w:t>25.1.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7E5FBF" w:rsidRPr="00937055" w:rsidRDefault="007E5FBF" w:rsidP="004B4F1D">
            <w:pPr>
              <w:spacing w:line="240" w:lineRule="auto"/>
              <w:ind w:firstLine="0"/>
              <w:rPr>
                <w:color w:val="000000"/>
                <w:sz w:val="22"/>
                <w:szCs w:val="22"/>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7E5FBF" w:rsidRPr="00937055" w:rsidRDefault="007E5FBF" w:rsidP="004B4F1D">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7E5FBF" w:rsidRPr="00937055" w:rsidRDefault="007E5FBF" w:rsidP="004B4F1D">
            <w:pPr>
              <w:spacing w:line="240" w:lineRule="auto"/>
              <w:ind w:firstLine="0"/>
              <w:contextualSpacing/>
              <w:rPr>
                <w:kern w:val="1"/>
                <w:sz w:val="22"/>
                <w:szCs w:val="22"/>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7E5FBF" w:rsidRPr="00937055" w:rsidTr="004B4F1D">
        <w:trPr>
          <w:trHeight w:val="1835"/>
          <w:jc w:val="center"/>
        </w:trPr>
        <w:tc>
          <w:tcPr>
            <w:tcW w:w="1081" w:type="dxa"/>
            <w:tcBorders>
              <w:top w:val="single" w:sz="4" w:space="0" w:color="auto"/>
              <w:left w:val="single" w:sz="4" w:space="0" w:color="000000"/>
              <w:bottom w:val="single" w:sz="4" w:space="0" w:color="auto"/>
            </w:tcBorders>
            <w:vAlign w:val="center"/>
          </w:tcPr>
          <w:p w:rsidR="007E5FBF" w:rsidRPr="00937055" w:rsidRDefault="007E5FBF" w:rsidP="004B4F1D">
            <w:pPr>
              <w:keepNext/>
              <w:keepLines/>
              <w:suppressLineNumbers/>
              <w:spacing w:line="240" w:lineRule="auto"/>
              <w:ind w:firstLine="0"/>
              <w:jc w:val="center"/>
              <w:rPr>
                <w:sz w:val="22"/>
                <w:szCs w:val="22"/>
              </w:rPr>
            </w:pPr>
            <w:r w:rsidRPr="00937055">
              <w:rPr>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7E5FBF" w:rsidRPr="00937055" w:rsidRDefault="007E5FBF" w:rsidP="004B4F1D">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7E5FBF" w:rsidRPr="00937055" w:rsidRDefault="007E5FBF" w:rsidP="004B4F1D">
            <w:pPr>
              <w:tabs>
                <w:tab w:val="num" w:pos="709"/>
              </w:tabs>
              <w:spacing w:line="240" w:lineRule="auto"/>
              <w:ind w:firstLine="0"/>
              <w:rPr>
                <w:sz w:val="22"/>
                <w:szCs w:val="22"/>
              </w:rPr>
            </w:pPr>
            <w:r w:rsidRPr="00937055">
              <w:rPr>
                <w:sz w:val="22"/>
                <w:szCs w:val="22"/>
              </w:rPr>
              <w:t xml:space="preserve">26.1.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7E5FBF" w:rsidRPr="00937055" w:rsidRDefault="007E5FBF" w:rsidP="004B4F1D">
            <w:pPr>
              <w:pStyle w:val="af0"/>
              <w:tabs>
                <w:tab w:val="clear" w:pos="360"/>
                <w:tab w:val="clear" w:pos="851"/>
                <w:tab w:val="left" w:pos="284"/>
                <w:tab w:val="num" w:pos="709"/>
              </w:tabs>
              <w:spacing w:before="0" w:after="0"/>
              <w:ind w:firstLine="0"/>
              <w:rPr>
                <w:sz w:val="22"/>
                <w:szCs w:val="22"/>
                <w:lang w:val="ru-RU"/>
              </w:rPr>
            </w:pPr>
            <w:r w:rsidRPr="00937055">
              <w:rPr>
                <w:sz w:val="22"/>
                <w:szCs w:val="22"/>
                <w:lang w:val="ru-RU"/>
              </w:rPr>
              <w:t>26.2</w:t>
            </w:r>
            <w:r w:rsidRPr="00937055">
              <w:rPr>
                <w:sz w:val="22"/>
                <w:szCs w:val="22"/>
              </w:rPr>
              <w:t xml:space="preserve">. </w:t>
            </w:r>
            <w:r w:rsidRPr="00937055">
              <w:rPr>
                <w:color w:val="000000"/>
                <w:sz w:val="22"/>
                <w:szCs w:val="22"/>
              </w:rPr>
              <w:t xml:space="preserve">Договор заключается в редакции, соответствующей редакции проекта договора, приложенного к </w:t>
            </w:r>
            <w:r w:rsidRPr="00937055">
              <w:rPr>
                <w:color w:val="000000"/>
                <w:sz w:val="22"/>
                <w:szCs w:val="22"/>
                <w:lang w:val="ru-RU"/>
              </w:rPr>
              <w:t>извещению</w:t>
            </w:r>
            <w:r w:rsidRPr="00937055">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937055">
              <w:rPr>
                <w:color w:val="000000"/>
                <w:sz w:val="22"/>
                <w:szCs w:val="22"/>
                <w:lang w:val="ru-RU"/>
              </w:rPr>
              <w:t>о</w:t>
            </w:r>
            <w:r w:rsidRPr="00937055">
              <w:rPr>
                <w:color w:val="000000"/>
                <w:sz w:val="22"/>
                <w:szCs w:val="22"/>
              </w:rPr>
              <w:t xml:space="preserve"> предусмотрен</w:t>
            </w:r>
            <w:r w:rsidRPr="00937055">
              <w:rPr>
                <w:color w:val="000000"/>
                <w:sz w:val="22"/>
                <w:szCs w:val="22"/>
                <w:lang w:val="ru-RU"/>
              </w:rPr>
              <w:t xml:space="preserve">о извещением </w:t>
            </w:r>
            <w:r w:rsidRPr="00937055">
              <w:rPr>
                <w:color w:val="000000"/>
                <w:sz w:val="22"/>
                <w:szCs w:val="22"/>
              </w:rPr>
              <w:t>о запросе котировок</w:t>
            </w:r>
            <w:r w:rsidRPr="00937055">
              <w:rPr>
                <w:sz w:val="22"/>
                <w:szCs w:val="22"/>
                <w:lang w:val="ru-RU"/>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E5FBF" w:rsidRPr="00937055" w:rsidRDefault="007E5FBF" w:rsidP="004B4F1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937055">
              <w:rPr>
                <w:rFonts w:eastAsiaTheme="minorEastAsia"/>
                <w:sz w:val="22"/>
                <w:szCs w:val="22"/>
                <w:lang w:eastAsia="en-US"/>
              </w:rPr>
              <w:t>26.3.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7E5FBF" w:rsidRPr="00937055" w:rsidRDefault="007E5FBF" w:rsidP="004B4F1D">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lang w:eastAsia="en-US"/>
              </w:rPr>
              <w:t xml:space="preserve">26.4. Заказчик направляет договор на ЭТП не ранее 10 дней с момента публикации итогового протокола. </w:t>
            </w:r>
          </w:p>
          <w:bookmarkEnd w:id="0"/>
          <w:p w:rsidR="007E5FBF" w:rsidRPr="00937055" w:rsidRDefault="007E5FBF" w:rsidP="004B4F1D">
            <w:pPr>
              <w:pStyle w:val="af0"/>
              <w:tabs>
                <w:tab w:val="clear" w:pos="360"/>
                <w:tab w:val="clear" w:pos="851"/>
                <w:tab w:val="num" w:pos="709"/>
              </w:tabs>
              <w:spacing w:before="0" w:after="0"/>
              <w:ind w:firstLine="0"/>
              <w:rPr>
                <w:color w:val="000000"/>
                <w:sz w:val="22"/>
                <w:szCs w:val="22"/>
                <w:lang w:val="ru-RU"/>
              </w:rPr>
            </w:pPr>
            <w:r w:rsidRPr="00937055">
              <w:rPr>
                <w:sz w:val="22"/>
                <w:szCs w:val="22"/>
                <w:lang w:val="ru-RU"/>
              </w:rPr>
              <w:t>26</w:t>
            </w:r>
            <w:r w:rsidRPr="00937055">
              <w:rPr>
                <w:sz w:val="22"/>
                <w:szCs w:val="22"/>
              </w:rPr>
              <w:t>.</w:t>
            </w:r>
            <w:r w:rsidRPr="00937055">
              <w:rPr>
                <w:sz w:val="22"/>
                <w:szCs w:val="22"/>
                <w:lang w:val="ru-RU"/>
              </w:rPr>
              <w:t>5</w:t>
            </w:r>
            <w:r w:rsidRPr="00937055">
              <w:rPr>
                <w:sz w:val="22"/>
                <w:szCs w:val="22"/>
              </w:rPr>
              <w:t>.</w:t>
            </w:r>
            <w:r w:rsidRPr="00937055">
              <w:rPr>
                <w:sz w:val="22"/>
                <w:szCs w:val="22"/>
                <w:lang w:val="ru-RU"/>
              </w:rPr>
              <w:t xml:space="preserve"> </w:t>
            </w:r>
            <w:r w:rsidRPr="00937055">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7E5FBF" w:rsidRPr="00937055" w:rsidRDefault="007E5FBF" w:rsidP="004B4F1D">
            <w:pPr>
              <w:tabs>
                <w:tab w:val="left" w:pos="0"/>
                <w:tab w:val="left" w:pos="851"/>
              </w:tabs>
              <w:spacing w:line="240" w:lineRule="auto"/>
              <w:ind w:firstLine="0"/>
              <w:contextualSpacing/>
              <w:rPr>
                <w:sz w:val="22"/>
                <w:szCs w:val="22"/>
              </w:rPr>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7E5FBF" w:rsidRPr="00937055" w:rsidRDefault="007E5FBF" w:rsidP="004B4F1D">
            <w:pPr>
              <w:pStyle w:val="af0"/>
              <w:tabs>
                <w:tab w:val="clear" w:pos="360"/>
                <w:tab w:val="clear" w:pos="851"/>
                <w:tab w:val="num" w:pos="709"/>
              </w:tabs>
              <w:spacing w:before="0" w:after="0"/>
              <w:ind w:firstLine="0"/>
              <w:rPr>
                <w:sz w:val="22"/>
                <w:szCs w:val="22"/>
              </w:rPr>
            </w:pPr>
            <w:r w:rsidRPr="00937055">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7E5FBF" w:rsidRPr="00937055" w:rsidRDefault="007E5FBF" w:rsidP="004B4F1D">
            <w:pPr>
              <w:tabs>
                <w:tab w:val="num" w:pos="709"/>
              </w:tabs>
              <w:spacing w:line="240" w:lineRule="auto"/>
              <w:ind w:firstLine="0"/>
              <w:rPr>
                <w:sz w:val="22"/>
                <w:szCs w:val="22"/>
              </w:rPr>
            </w:pPr>
            <w:r w:rsidRPr="00937055">
              <w:rPr>
                <w:sz w:val="22"/>
                <w:szCs w:val="22"/>
              </w:rPr>
              <w:t>26.6.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7E5FBF" w:rsidRPr="00937055" w:rsidRDefault="007E5FBF" w:rsidP="004B4F1D">
            <w:pPr>
              <w:spacing w:line="240" w:lineRule="auto"/>
              <w:ind w:firstLine="0"/>
              <w:rPr>
                <w:sz w:val="22"/>
                <w:szCs w:val="22"/>
              </w:rPr>
            </w:pPr>
            <w:r w:rsidRPr="00937055">
              <w:rPr>
                <w:sz w:val="22"/>
                <w:szCs w:val="22"/>
              </w:rPr>
              <w:t xml:space="preserve">26.7.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7E5FBF" w:rsidRPr="00937055" w:rsidRDefault="007E5FBF" w:rsidP="004B4F1D">
            <w:pPr>
              <w:spacing w:line="240" w:lineRule="auto"/>
              <w:ind w:firstLine="0"/>
              <w:rPr>
                <w:sz w:val="22"/>
                <w:szCs w:val="22"/>
              </w:rPr>
            </w:pPr>
            <w:r w:rsidRPr="00937055">
              <w:rPr>
                <w:sz w:val="22"/>
                <w:szCs w:val="22"/>
              </w:rPr>
              <w:t xml:space="preserve">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w:t>
            </w:r>
            <w:r w:rsidRPr="00937055">
              <w:rPr>
                <w:sz w:val="22"/>
                <w:szCs w:val="22"/>
              </w:rPr>
              <w:lastRenderedPageBreak/>
              <w:t>которым заключается договор.</w:t>
            </w:r>
          </w:p>
          <w:p w:rsidR="007E5FBF" w:rsidRDefault="007E5FBF" w:rsidP="004B4F1D">
            <w:pPr>
              <w:tabs>
                <w:tab w:val="num" w:pos="709"/>
              </w:tabs>
              <w:spacing w:line="240" w:lineRule="auto"/>
              <w:ind w:firstLine="0"/>
              <w:rPr>
                <w:sz w:val="22"/>
                <w:szCs w:val="22"/>
              </w:rPr>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p w:rsidR="007E5FBF" w:rsidRPr="00B244AF" w:rsidRDefault="007E5FBF" w:rsidP="004B4F1D">
            <w:pPr>
              <w:tabs>
                <w:tab w:val="num" w:pos="709"/>
              </w:tabs>
              <w:spacing w:line="240" w:lineRule="auto"/>
              <w:ind w:firstLine="0"/>
              <w:rPr>
                <w:sz w:val="22"/>
                <w:szCs w:val="22"/>
              </w:rPr>
            </w:pPr>
            <w:r>
              <w:rPr>
                <w:sz w:val="22"/>
                <w:szCs w:val="22"/>
              </w:rPr>
              <w:t xml:space="preserve">26.10. </w:t>
            </w:r>
            <w:r w:rsidRPr="00B244AF">
              <w:rPr>
                <w:sz w:val="22"/>
                <w:szCs w:val="22"/>
              </w:rPr>
              <w:t>В случае</w:t>
            </w:r>
            <w:proofErr w:type="gramStart"/>
            <w:r w:rsidRPr="00B244AF">
              <w:rPr>
                <w:sz w:val="22"/>
                <w:szCs w:val="22"/>
              </w:rPr>
              <w:t>,</w:t>
            </w:r>
            <w:proofErr w:type="gramEnd"/>
            <w:r w:rsidRPr="00B244AF">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7E5FBF" w:rsidRPr="00B244AF" w:rsidRDefault="007E5FBF" w:rsidP="004B4F1D">
            <w:pPr>
              <w:tabs>
                <w:tab w:val="num" w:pos="709"/>
              </w:tabs>
              <w:spacing w:line="240" w:lineRule="auto"/>
              <w:ind w:firstLine="0"/>
              <w:rPr>
                <w:sz w:val="22"/>
                <w:szCs w:val="22"/>
              </w:rPr>
            </w:pPr>
            <w:r w:rsidRPr="00B244AF">
              <w:rPr>
                <w:sz w:val="22"/>
                <w:szCs w:val="22"/>
              </w:rPr>
              <w:t xml:space="preserve">- Продавец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B244AF">
              <w:rPr>
                <w:sz w:val="22"/>
                <w:szCs w:val="22"/>
              </w:rPr>
              <w:t>счет-фактуре</w:t>
            </w:r>
            <w:proofErr w:type="gramEnd"/>
            <w:r w:rsidRPr="00B244AF">
              <w:rPr>
                <w:sz w:val="22"/>
                <w:szCs w:val="22"/>
              </w:rPr>
              <w:t>, либо отсутствии обязанности у Продавца в соответствии с законодательством выставлять счет-фактуру, Продавец обязан предоставить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7E5FBF" w:rsidRPr="00B244AF" w:rsidRDefault="007E5FBF" w:rsidP="004B4F1D">
            <w:pPr>
              <w:tabs>
                <w:tab w:val="num" w:pos="709"/>
              </w:tabs>
              <w:spacing w:line="240" w:lineRule="auto"/>
              <w:ind w:firstLine="0"/>
              <w:rPr>
                <w:sz w:val="22"/>
                <w:szCs w:val="22"/>
              </w:rPr>
            </w:pPr>
            <w:r w:rsidRPr="00B244AF">
              <w:rPr>
                <w:sz w:val="22"/>
                <w:szCs w:val="22"/>
              </w:rPr>
              <w:t>- Продавец передает Покупателю счет-фактуру, с обязательным указанием номера ГТД</w:t>
            </w:r>
          </w:p>
          <w:p w:rsidR="007E5FBF" w:rsidRPr="00B244AF" w:rsidRDefault="007E5FBF" w:rsidP="004B4F1D">
            <w:pPr>
              <w:tabs>
                <w:tab w:val="num" w:pos="709"/>
              </w:tabs>
              <w:spacing w:line="240" w:lineRule="auto"/>
              <w:ind w:firstLine="0"/>
              <w:rPr>
                <w:sz w:val="22"/>
                <w:szCs w:val="22"/>
              </w:rPr>
            </w:pPr>
            <w:r w:rsidRPr="00B244AF">
              <w:rPr>
                <w:sz w:val="22"/>
                <w:szCs w:val="22"/>
              </w:rPr>
              <w:t xml:space="preserve">В случае отсутствия номера ГТД в </w:t>
            </w:r>
            <w:proofErr w:type="gramStart"/>
            <w:r w:rsidRPr="00B244AF">
              <w:rPr>
                <w:sz w:val="22"/>
                <w:szCs w:val="22"/>
              </w:rPr>
              <w:t>счет-фактуре</w:t>
            </w:r>
            <w:proofErr w:type="gramEnd"/>
            <w:r w:rsidRPr="00B244AF">
              <w:rPr>
                <w:sz w:val="22"/>
                <w:szCs w:val="22"/>
              </w:rPr>
              <w:t>, Продавец передает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7E5FBF" w:rsidRPr="00937055" w:rsidRDefault="007E5FBF" w:rsidP="004B4F1D">
            <w:pPr>
              <w:tabs>
                <w:tab w:val="num" w:pos="709"/>
              </w:tabs>
              <w:spacing w:line="240" w:lineRule="auto"/>
              <w:ind w:firstLine="0"/>
              <w:rPr>
                <w:sz w:val="22"/>
                <w:szCs w:val="22"/>
              </w:rPr>
            </w:pPr>
            <w:proofErr w:type="gramStart"/>
            <w:r w:rsidRPr="00B244AF">
              <w:rPr>
                <w:sz w:val="22"/>
                <w:szCs w:val="22"/>
              </w:rPr>
              <w:t>- В случае допущения Продавцом неверного указания номеров ГТД в счетах-фактурах, их несоответствия ГТД при пересечении через таможенную границу РФ, Продавец выплачивает Покупателю штраф в размере 20 % от стоимости поставленного Товара, а также в случае предъявления к Покупателю требований соответствующих органов государственной власти (в том числе таможенных, налоговых и других государственных органов) в связи с продажей или использованием поставленного по настоящему</w:t>
            </w:r>
            <w:proofErr w:type="gramEnd"/>
            <w:r w:rsidRPr="00B244AF">
              <w:rPr>
                <w:sz w:val="22"/>
                <w:szCs w:val="22"/>
              </w:rPr>
              <w:t xml:space="preserve"> договору товара, Продавец обязан возместить убытки, понесенные Покупателем.</w:t>
            </w:r>
          </w:p>
        </w:tc>
      </w:tr>
      <w:tr w:rsidR="007E5FBF" w:rsidRPr="00937055" w:rsidTr="004B4F1D">
        <w:trPr>
          <w:trHeight w:val="659"/>
          <w:jc w:val="center"/>
        </w:trPr>
        <w:tc>
          <w:tcPr>
            <w:tcW w:w="1081" w:type="dxa"/>
            <w:tcBorders>
              <w:top w:val="single" w:sz="4" w:space="0" w:color="auto"/>
              <w:left w:val="single" w:sz="4" w:space="0" w:color="000000"/>
              <w:bottom w:val="single" w:sz="4" w:space="0" w:color="auto"/>
            </w:tcBorders>
            <w:vAlign w:val="center"/>
          </w:tcPr>
          <w:p w:rsidR="007E5FBF" w:rsidRPr="00937055" w:rsidRDefault="007E5FBF" w:rsidP="004B4F1D">
            <w:pPr>
              <w:keepNext/>
              <w:keepLines/>
              <w:suppressLineNumbers/>
              <w:spacing w:line="240" w:lineRule="auto"/>
              <w:ind w:firstLine="0"/>
              <w:jc w:val="center"/>
              <w:rPr>
                <w:sz w:val="22"/>
                <w:szCs w:val="22"/>
              </w:rPr>
            </w:pPr>
            <w:r w:rsidRPr="00937055">
              <w:rPr>
                <w:sz w:val="22"/>
                <w:szCs w:val="22"/>
              </w:rPr>
              <w:lastRenderedPageBreak/>
              <w:t>27</w:t>
            </w:r>
          </w:p>
        </w:tc>
        <w:tc>
          <w:tcPr>
            <w:tcW w:w="9299" w:type="dxa"/>
            <w:tcBorders>
              <w:top w:val="single" w:sz="4" w:space="0" w:color="auto"/>
              <w:left w:val="single" w:sz="4" w:space="0" w:color="000000"/>
              <w:bottom w:val="single" w:sz="4" w:space="0" w:color="000000"/>
              <w:right w:val="single" w:sz="4" w:space="0" w:color="000000"/>
            </w:tcBorders>
          </w:tcPr>
          <w:p w:rsidR="007E5FBF" w:rsidRPr="00937055" w:rsidRDefault="007E5FBF" w:rsidP="004B4F1D">
            <w:pPr>
              <w:spacing w:line="240" w:lineRule="auto"/>
              <w:ind w:firstLine="0"/>
              <w:rPr>
                <w:sz w:val="22"/>
                <w:szCs w:val="22"/>
              </w:rPr>
            </w:pPr>
            <w:r w:rsidRPr="00937055">
              <w:rPr>
                <w:b/>
                <w:bCs/>
                <w:sz w:val="22"/>
                <w:szCs w:val="22"/>
              </w:rPr>
              <w:t xml:space="preserve">Дата и время окончания срока подачи заявок на участие в </w:t>
            </w:r>
            <w:r w:rsidRPr="00937055">
              <w:rPr>
                <w:b/>
                <w:sz w:val="22"/>
                <w:szCs w:val="22"/>
              </w:rPr>
              <w:t>запросе котировок</w:t>
            </w:r>
            <w:r w:rsidRPr="00937055">
              <w:rPr>
                <w:sz w:val="22"/>
                <w:szCs w:val="22"/>
              </w:rPr>
              <w:t xml:space="preserve"> – </w:t>
            </w:r>
          </w:p>
          <w:p w:rsidR="007E5FBF" w:rsidRPr="00937055" w:rsidRDefault="007E5FBF" w:rsidP="004B4F1D">
            <w:pPr>
              <w:spacing w:line="240" w:lineRule="auto"/>
              <w:ind w:firstLine="0"/>
              <w:rPr>
                <w:b/>
                <w:color w:val="000000"/>
                <w:sz w:val="22"/>
                <w:szCs w:val="22"/>
              </w:rPr>
            </w:pPr>
            <w:r w:rsidRPr="00937055">
              <w:rPr>
                <w:color w:val="000000"/>
                <w:sz w:val="22"/>
                <w:szCs w:val="22"/>
              </w:rPr>
              <w:t>«</w:t>
            </w:r>
            <w:r>
              <w:rPr>
                <w:color w:val="000000"/>
                <w:sz w:val="22"/>
                <w:szCs w:val="22"/>
              </w:rPr>
              <w:t>07</w:t>
            </w:r>
            <w:r w:rsidRPr="00937055">
              <w:rPr>
                <w:color w:val="000000"/>
                <w:sz w:val="22"/>
                <w:szCs w:val="22"/>
              </w:rPr>
              <w:t xml:space="preserve">» </w:t>
            </w:r>
            <w:r>
              <w:rPr>
                <w:color w:val="000000"/>
                <w:sz w:val="22"/>
                <w:szCs w:val="22"/>
              </w:rPr>
              <w:t>октября 2020</w:t>
            </w:r>
            <w:r w:rsidRPr="00937055">
              <w:rPr>
                <w:color w:val="000000"/>
                <w:sz w:val="22"/>
                <w:szCs w:val="22"/>
              </w:rPr>
              <w:t xml:space="preserve"> </w:t>
            </w:r>
            <w:r w:rsidRPr="00937055">
              <w:rPr>
                <w:sz w:val="22"/>
                <w:szCs w:val="22"/>
              </w:rPr>
              <w:t>г. 12 часов 00 минут (время местное)</w:t>
            </w:r>
          </w:p>
        </w:tc>
      </w:tr>
      <w:tr w:rsidR="007E5FBF" w:rsidRPr="00937055" w:rsidTr="004B4F1D">
        <w:trPr>
          <w:trHeight w:val="525"/>
          <w:jc w:val="center"/>
        </w:trPr>
        <w:tc>
          <w:tcPr>
            <w:tcW w:w="1081" w:type="dxa"/>
            <w:tcBorders>
              <w:top w:val="single" w:sz="4" w:space="0" w:color="auto"/>
              <w:left w:val="single" w:sz="4" w:space="0" w:color="000000"/>
              <w:bottom w:val="single" w:sz="4" w:space="0" w:color="auto"/>
            </w:tcBorders>
            <w:vAlign w:val="center"/>
          </w:tcPr>
          <w:p w:rsidR="007E5FBF" w:rsidRPr="00937055" w:rsidRDefault="007E5FBF" w:rsidP="004B4F1D">
            <w:pPr>
              <w:keepNext/>
              <w:keepLines/>
              <w:suppressLineNumbers/>
              <w:spacing w:line="240" w:lineRule="auto"/>
              <w:ind w:firstLine="0"/>
              <w:jc w:val="center"/>
              <w:rPr>
                <w:sz w:val="22"/>
                <w:szCs w:val="22"/>
              </w:rPr>
            </w:pPr>
            <w:r w:rsidRPr="00937055">
              <w:rPr>
                <w:sz w:val="22"/>
                <w:szCs w:val="22"/>
              </w:rPr>
              <w:t>28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7E5FBF" w:rsidRPr="00937055" w:rsidRDefault="007E5FBF" w:rsidP="004B4F1D">
            <w:pPr>
              <w:spacing w:line="240" w:lineRule="auto"/>
              <w:ind w:firstLine="0"/>
              <w:rPr>
                <w:b/>
                <w:color w:val="000000"/>
                <w:sz w:val="22"/>
                <w:szCs w:val="22"/>
              </w:rPr>
            </w:pPr>
            <w:r w:rsidRPr="00937055">
              <w:rPr>
                <w:b/>
                <w:sz w:val="22"/>
                <w:szCs w:val="22"/>
              </w:rPr>
              <w:t>Дата и время рассмотрения заявок:</w:t>
            </w:r>
            <w:r w:rsidRPr="00937055">
              <w:rPr>
                <w:sz w:val="22"/>
                <w:szCs w:val="22"/>
              </w:rPr>
              <w:t xml:space="preserve"> </w:t>
            </w:r>
            <w:r w:rsidRPr="00937055">
              <w:rPr>
                <w:color w:val="000000"/>
                <w:sz w:val="22"/>
                <w:szCs w:val="22"/>
              </w:rPr>
              <w:t>«</w:t>
            </w:r>
            <w:r>
              <w:rPr>
                <w:color w:val="000000"/>
                <w:sz w:val="22"/>
                <w:szCs w:val="22"/>
              </w:rPr>
              <w:t>14</w:t>
            </w:r>
            <w:r w:rsidRPr="00937055">
              <w:rPr>
                <w:color w:val="000000"/>
                <w:sz w:val="22"/>
                <w:szCs w:val="22"/>
              </w:rPr>
              <w:t xml:space="preserve">» </w:t>
            </w:r>
            <w:r w:rsidRPr="00B974E7">
              <w:rPr>
                <w:color w:val="000000"/>
                <w:sz w:val="22"/>
                <w:szCs w:val="22"/>
              </w:rPr>
              <w:t>октября</w:t>
            </w:r>
            <w:r>
              <w:rPr>
                <w:color w:val="000000"/>
                <w:sz w:val="22"/>
                <w:szCs w:val="22"/>
              </w:rPr>
              <w:t xml:space="preserve"> 2020</w:t>
            </w:r>
            <w:r w:rsidRPr="00937055">
              <w:rPr>
                <w:color w:val="000000"/>
                <w:sz w:val="22"/>
                <w:szCs w:val="22"/>
              </w:rPr>
              <w:t xml:space="preserve"> </w:t>
            </w:r>
            <w:r>
              <w:rPr>
                <w:sz w:val="22"/>
                <w:szCs w:val="22"/>
              </w:rPr>
              <w:t>г. 17</w:t>
            </w:r>
            <w:r w:rsidRPr="00937055">
              <w:rPr>
                <w:sz w:val="22"/>
                <w:szCs w:val="22"/>
              </w:rPr>
              <w:t xml:space="preserve"> часов 00 минут (время местное)</w:t>
            </w:r>
          </w:p>
        </w:tc>
      </w:tr>
      <w:tr w:rsidR="007E5FBF" w:rsidRPr="00937055" w:rsidTr="004B4F1D">
        <w:trPr>
          <w:trHeight w:val="288"/>
          <w:jc w:val="center"/>
        </w:trPr>
        <w:tc>
          <w:tcPr>
            <w:tcW w:w="1081" w:type="dxa"/>
            <w:tcBorders>
              <w:top w:val="single" w:sz="4" w:space="0" w:color="auto"/>
              <w:left w:val="single" w:sz="4" w:space="0" w:color="000000"/>
              <w:bottom w:val="single" w:sz="4" w:space="0" w:color="auto"/>
            </w:tcBorders>
            <w:vAlign w:val="center"/>
          </w:tcPr>
          <w:p w:rsidR="007E5FBF" w:rsidRPr="00937055" w:rsidRDefault="007E5FBF" w:rsidP="004B4F1D">
            <w:pPr>
              <w:keepNext/>
              <w:keepLines/>
              <w:suppressLineNumbers/>
              <w:spacing w:line="240" w:lineRule="auto"/>
              <w:ind w:firstLine="0"/>
              <w:jc w:val="center"/>
              <w:rPr>
                <w:sz w:val="22"/>
                <w:szCs w:val="22"/>
              </w:rPr>
            </w:pPr>
            <w:r w:rsidRPr="00937055">
              <w:rPr>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7E5FBF" w:rsidRPr="00937055" w:rsidRDefault="007E5FBF" w:rsidP="004B4F1D">
            <w:pPr>
              <w:spacing w:line="240" w:lineRule="auto"/>
              <w:ind w:firstLine="0"/>
              <w:rPr>
                <w:b/>
                <w:sz w:val="22"/>
                <w:szCs w:val="22"/>
              </w:rPr>
            </w:pPr>
            <w:r w:rsidRPr="00937055">
              <w:rPr>
                <w:b/>
                <w:sz w:val="22"/>
                <w:szCs w:val="22"/>
              </w:rPr>
              <w:t>Дата и время подведения итогов:</w:t>
            </w:r>
            <w:r w:rsidRPr="00937055">
              <w:rPr>
                <w:sz w:val="22"/>
                <w:szCs w:val="22"/>
              </w:rPr>
              <w:t xml:space="preserve"> </w:t>
            </w:r>
            <w:r w:rsidRPr="00937055">
              <w:rPr>
                <w:color w:val="000000"/>
                <w:sz w:val="22"/>
                <w:szCs w:val="22"/>
              </w:rPr>
              <w:t>«</w:t>
            </w:r>
            <w:r w:rsidR="00C12879">
              <w:rPr>
                <w:color w:val="000000"/>
                <w:sz w:val="22"/>
                <w:szCs w:val="22"/>
              </w:rPr>
              <w:t>19</w:t>
            </w:r>
            <w:r w:rsidRPr="00937055">
              <w:rPr>
                <w:color w:val="000000"/>
                <w:sz w:val="22"/>
                <w:szCs w:val="22"/>
              </w:rPr>
              <w:t xml:space="preserve">» </w:t>
            </w:r>
            <w:r w:rsidRPr="00B974E7">
              <w:rPr>
                <w:color w:val="000000"/>
                <w:sz w:val="22"/>
                <w:szCs w:val="22"/>
              </w:rPr>
              <w:t>октября</w:t>
            </w:r>
            <w:r>
              <w:rPr>
                <w:color w:val="000000"/>
                <w:sz w:val="22"/>
                <w:szCs w:val="22"/>
              </w:rPr>
              <w:t xml:space="preserve"> 2020</w:t>
            </w:r>
            <w:r w:rsidRPr="00937055">
              <w:rPr>
                <w:color w:val="000000"/>
                <w:sz w:val="22"/>
                <w:szCs w:val="22"/>
              </w:rPr>
              <w:t xml:space="preserve"> </w:t>
            </w:r>
            <w:r>
              <w:rPr>
                <w:sz w:val="22"/>
                <w:szCs w:val="22"/>
              </w:rPr>
              <w:t xml:space="preserve">г. 17 </w:t>
            </w:r>
            <w:r w:rsidRPr="00937055">
              <w:rPr>
                <w:sz w:val="22"/>
                <w:szCs w:val="22"/>
              </w:rPr>
              <w:t>часов 00 минут (время местное)</w:t>
            </w:r>
          </w:p>
        </w:tc>
      </w:tr>
      <w:tr w:rsidR="007E5FBF" w:rsidRPr="00937055" w:rsidTr="004B4F1D">
        <w:trPr>
          <w:trHeight w:val="270"/>
          <w:jc w:val="center"/>
        </w:trPr>
        <w:tc>
          <w:tcPr>
            <w:tcW w:w="1081" w:type="dxa"/>
            <w:tcBorders>
              <w:top w:val="single" w:sz="4" w:space="0" w:color="000000"/>
              <w:left w:val="single" w:sz="4" w:space="0" w:color="000000"/>
              <w:bottom w:val="single" w:sz="4" w:space="0" w:color="000000"/>
            </w:tcBorders>
            <w:vAlign w:val="center"/>
          </w:tcPr>
          <w:p w:rsidR="007E5FBF" w:rsidRPr="00937055" w:rsidRDefault="007E5FBF" w:rsidP="004B4F1D">
            <w:pPr>
              <w:keepNext/>
              <w:keepLines/>
              <w:suppressLineNumbers/>
              <w:spacing w:line="240" w:lineRule="auto"/>
              <w:ind w:firstLine="0"/>
              <w:jc w:val="center"/>
              <w:rPr>
                <w:sz w:val="22"/>
                <w:szCs w:val="22"/>
              </w:rPr>
            </w:pPr>
            <w:r w:rsidRPr="00937055">
              <w:rPr>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7E5FBF" w:rsidRPr="00937055" w:rsidRDefault="007E5FBF" w:rsidP="004B4F1D">
            <w:pPr>
              <w:keepNext/>
              <w:keepLines/>
              <w:suppressLineNumbers/>
              <w:spacing w:line="240" w:lineRule="auto"/>
              <w:ind w:firstLine="0"/>
              <w:jc w:val="left"/>
              <w:rPr>
                <w:sz w:val="22"/>
                <w:szCs w:val="22"/>
              </w:rPr>
            </w:pPr>
            <w:r w:rsidRPr="00937055">
              <w:rPr>
                <w:sz w:val="22"/>
                <w:szCs w:val="22"/>
              </w:rPr>
              <w:t>Приложения:</w:t>
            </w:r>
          </w:p>
          <w:p w:rsidR="007E5FBF" w:rsidRPr="00937055" w:rsidRDefault="007E5FBF" w:rsidP="004B4F1D">
            <w:pPr>
              <w:keepNext/>
              <w:keepLines/>
              <w:suppressLineNumbers/>
              <w:spacing w:line="240" w:lineRule="auto"/>
              <w:ind w:firstLine="0"/>
              <w:jc w:val="left"/>
              <w:rPr>
                <w:sz w:val="22"/>
                <w:szCs w:val="22"/>
              </w:rPr>
            </w:pPr>
            <w:r w:rsidRPr="00937055">
              <w:rPr>
                <w:sz w:val="22"/>
                <w:szCs w:val="22"/>
              </w:rPr>
              <w:t>30.1. Заявка на участие в запросе котировок в электронной форме (Приложение № 1)</w:t>
            </w:r>
          </w:p>
          <w:p w:rsidR="007E5FBF" w:rsidRPr="00937055" w:rsidRDefault="007E5FBF" w:rsidP="004B4F1D">
            <w:pPr>
              <w:keepNext/>
              <w:keepLines/>
              <w:suppressLineNumbers/>
              <w:spacing w:line="240" w:lineRule="auto"/>
              <w:ind w:firstLine="0"/>
              <w:jc w:val="left"/>
              <w:rPr>
                <w:sz w:val="22"/>
                <w:szCs w:val="22"/>
              </w:rPr>
            </w:pPr>
            <w:r w:rsidRPr="00937055">
              <w:rPr>
                <w:sz w:val="22"/>
                <w:szCs w:val="22"/>
              </w:rPr>
              <w:t>30.2. Ценовое предложение (Приложение № 1а)</w:t>
            </w:r>
          </w:p>
          <w:p w:rsidR="007E5FBF" w:rsidRPr="00937055" w:rsidRDefault="007E5FBF" w:rsidP="004B4F1D">
            <w:pPr>
              <w:keepNext/>
              <w:keepLines/>
              <w:suppressLineNumbers/>
              <w:spacing w:line="240" w:lineRule="auto"/>
              <w:ind w:firstLine="0"/>
              <w:jc w:val="left"/>
              <w:rPr>
                <w:sz w:val="22"/>
                <w:szCs w:val="22"/>
              </w:rPr>
            </w:pPr>
            <w:r w:rsidRPr="00937055">
              <w:rPr>
                <w:sz w:val="22"/>
                <w:szCs w:val="22"/>
              </w:rPr>
              <w:t>30.3.Проект договора (Приложение № 2)</w:t>
            </w:r>
            <w:bookmarkStart w:id="1" w:name="_GoBack"/>
            <w:bookmarkEnd w:id="1"/>
          </w:p>
          <w:p w:rsidR="007E5FBF" w:rsidRPr="00937055" w:rsidRDefault="007E5FBF" w:rsidP="004B4F1D">
            <w:pPr>
              <w:widowControl/>
              <w:suppressAutoHyphens w:val="0"/>
              <w:snapToGrid/>
              <w:spacing w:line="240" w:lineRule="auto"/>
              <w:ind w:firstLine="0"/>
              <w:rPr>
                <w:bCs/>
                <w:color w:val="FF0000"/>
                <w:sz w:val="22"/>
                <w:szCs w:val="22"/>
                <w:lang w:eastAsia="ru-RU"/>
              </w:rPr>
            </w:pPr>
            <w:r w:rsidRPr="00937055">
              <w:rPr>
                <w:sz w:val="22"/>
                <w:szCs w:val="22"/>
              </w:rPr>
              <w:t xml:space="preserve">30.4. </w:t>
            </w:r>
            <w:r w:rsidRPr="00937055">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Pr="00937055">
              <w:rPr>
                <w:bCs/>
                <w:color w:val="FF0000"/>
                <w:sz w:val="22"/>
                <w:szCs w:val="22"/>
                <w:lang w:eastAsia="ru-RU"/>
              </w:rPr>
              <w:t xml:space="preserve"> </w:t>
            </w:r>
            <w:r w:rsidRPr="00937055">
              <w:rPr>
                <w:sz w:val="22"/>
                <w:szCs w:val="22"/>
              </w:rPr>
              <w:t>(Приложение № 3)</w:t>
            </w:r>
          </w:p>
          <w:p w:rsidR="007E5FBF" w:rsidRPr="00937055" w:rsidRDefault="007E5FBF" w:rsidP="004B4F1D">
            <w:pPr>
              <w:keepNext/>
              <w:keepLines/>
              <w:suppressLineNumbers/>
              <w:spacing w:line="240" w:lineRule="auto"/>
              <w:ind w:firstLine="0"/>
              <w:rPr>
                <w:sz w:val="22"/>
                <w:szCs w:val="22"/>
              </w:rPr>
            </w:pPr>
            <w:r w:rsidRPr="00937055">
              <w:rPr>
                <w:sz w:val="22"/>
                <w:szCs w:val="22"/>
              </w:rPr>
              <w:t>30.5. Техническое задание (Приложение № 4)</w:t>
            </w:r>
          </w:p>
          <w:p w:rsidR="007E5FBF" w:rsidRPr="00937055" w:rsidRDefault="007E5FBF" w:rsidP="004B4F1D">
            <w:pPr>
              <w:keepNext/>
              <w:keepLines/>
              <w:suppressLineNumbers/>
              <w:spacing w:line="240" w:lineRule="auto"/>
              <w:ind w:firstLine="0"/>
              <w:rPr>
                <w:sz w:val="22"/>
                <w:szCs w:val="22"/>
              </w:rPr>
            </w:pPr>
            <w:r w:rsidRPr="00937055">
              <w:rPr>
                <w:sz w:val="22"/>
                <w:szCs w:val="22"/>
              </w:rPr>
              <w:t>30.6. Запрос на разъяснение  документации на проведение запроса котировок в электронной форме (Приложения № 5)</w:t>
            </w:r>
          </w:p>
          <w:p w:rsidR="007E5FBF" w:rsidRPr="00B255C0" w:rsidRDefault="007E5FBF" w:rsidP="004B4F1D">
            <w:pPr>
              <w:ind w:firstLine="0"/>
              <w:rPr>
                <w:sz w:val="22"/>
                <w:szCs w:val="22"/>
              </w:rPr>
            </w:pPr>
            <w:r w:rsidRPr="00937055">
              <w:rPr>
                <w:sz w:val="22"/>
                <w:szCs w:val="22"/>
              </w:rPr>
              <w:t>30.7. Сведения о начальной (максимальной) цене единицы товара (Приложение № 6)</w:t>
            </w:r>
          </w:p>
        </w:tc>
      </w:tr>
    </w:tbl>
    <w:p w:rsidR="007E5FBF" w:rsidRDefault="007E5FBF" w:rsidP="007E5FBF">
      <w:pPr>
        <w:pStyle w:val="a3"/>
        <w:spacing w:after="0"/>
        <w:ind w:firstLine="567"/>
        <w:rPr>
          <w:lang w:val="ru-RU"/>
        </w:rPr>
      </w:pPr>
    </w:p>
    <w:p w:rsidR="007E5FBF" w:rsidRDefault="007E5FBF" w:rsidP="007E5FBF">
      <w:pPr>
        <w:pStyle w:val="a3"/>
        <w:spacing w:after="0"/>
        <w:ind w:firstLine="567"/>
        <w:rPr>
          <w:lang w:val="ru-RU"/>
        </w:rPr>
      </w:pPr>
    </w:p>
    <w:p w:rsidR="007E5FBF" w:rsidRDefault="007E5FBF" w:rsidP="007E5FBF">
      <w:pPr>
        <w:pStyle w:val="a3"/>
        <w:spacing w:after="0"/>
        <w:ind w:firstLine="567"/>
        <w:rPr>
          <w:lang w:val="ru-RU"/>
        </w:rPr>
      </w:pPr>
    </w:p>
    <w:p w:rsidR="007E5FBF" w:rsidRDefault="007E5FBF" w:rsidP="007E5FBF">
      <w:pPr>
        <w:pStyle w:val="a3"/>
        <w:spacing w:after="0"/>
        <w:ind w:firstLine="567"/>
        <w:rPr>
          <w:lang w:val="ru-RU"/>
        </w:rPr>
      </w:pPr>
    </w:p>
    <w:p w:rsidR="007E5FBF" w:rsidRDefault="007E5FBF" w:rsidP="007E5FBF">
      <w:pPr>
        <w:pStyle w:val="a3"/>
        <w:spacing w:after="0"/>
        <w:ind w:firstLine="567"/>
        <w:rPr>
          <w:lang w:val="ru-RU"/>
        </w:rPr>
      </w:pPr>
    </w:p>
    <w:p w:rsidR="007E5FBF" w:rsidRDefault="007E5FBF" w:rsidP="007E5FBF">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7E5FBF" w:rsidRPr="00DA15FE" w:rsidRDefault="007E5FBF" w:rsidP="007E5FBF">
      <w:pPr>
        <w:spacing w:line="240" w:lineRule="auto"/>
        <w:jc w:val="right"/>
        <w:rPr>
          <w:b/>
          <w:sz w:val="22"/>
          <w:szCs w:val="22"/>
          <w:lang w:eastAsia="ru-RU"/>
        </w:rPr>
      </w:pPr>
      <w:r w:rsidRPr="00DA15FE">
        <w:rPr>
          <w:b/>
          <w:sz w:val="22"/>
          <w:szCs w:val="22"/>
          <w:lang w:eastAsia="ru-RU"/>
        </w:rPr>
        <w:lastRenderedPageBreak/>
        <w:t xml:space="preserve">Приложение №1 </w:t>
      </w:r>
      <w:r w:rsidRPr="00DA15FE">
        <w:rPr>
          <w:b/>
        </w:rPr>
        <w:t xml:space="preserve">к </w:t>
      </w:r>
      <w:r>
        <w:rPr>
          <w:b/>
        </w:rPr>
        <w:t>извещению</w:t>
      </w:r>
      <w:r w:rsidRPr="007A6B17">
        <w:rPr>
          <w:b/>
        </w:rPr>
        <w:t xml:space="preserve"> о запросе котировок</w:t>
      </w:r>
    </w:p>
    <w:p w:rsidR="007E5FBF" w:rsidRPr="001A461A" w:rsidRDefault="007E5FBF" w:rsidP="007E5FBF">
      <w:pPr>
        <w:spacing w:line="240" w:lineRule="auto"/>
        <w:ind w:firstLine="567"/>
        <w:jc w:val="right"/>
        <w:rPr>
          <w:b/>
          <w:bCs/>
          <w:sz w:val="22"/>
          <w:szCs w:val="22"/>
        </w:rPr>
      </w:pPr>
      <w:r w:rsidRPr="001A461A">
        <w:rPr>
          <w:b/>
          <w:bCs/>
          <w:sz w:val="22"/>
          <w:szCs w:val="22"/>
        </w:rPr>
        <w:t xml:space="preserve">В Единую комиссию по </w:t>
      </w:r>
      <w:r>
        <w:rPr>
          <w:b/>
          <w:bCs/>
          <w:sz w:val="22"/>
          <w:szCs w:val="22"/>
        </w:rPr>
        <w:t>закупочной деятельности</w:t>
      </w:r>
      <w:r w:rsidRPr="001A461A">
        <w:rPr>
          <w:b/>
          <w:bCs/>
          <w:sz w:val="22"/>
          <w:szCs w:val="22"/>
        </w:rPr>
        <w:t xml:space="preserve"> </w:t>
      </w:r>
    </w:p>
    <w:p w:rsidR="007E5FBF" w:rsidRPr="001A461A" w:rsidRDefault="007E5FBF" w:rsidP="007E5FBF">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7E5FBF" w:rsidRPr="00162A4E" w:rsidRDefault="007E5FBF" w:rsidP="007E5FBF">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7E5FBF" w:rsidRPr="00162A4E" w:rsidRDefault="007E5FBF" w:rsidP="007E5FBF">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7E5FBF" w:rsidRPr="00162A4E" w:rsidRDefault="007E5FBF" w:rsidP="007E5FBF">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7E5FBF" w:rsidRPr="00162A4E" w:rsidRDefault="007E5FBF" w:rsidP="007E5FBF">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7E5FBF" w:rsidRPr="00162A4E" w:rsidRDefault="007E5FBF" w:rsidP="007E5FBF">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7E5FBF" w:rsidRPr="00162A4E" w:rsidRDefault="007E5FBF" w:rsidP="007E5FBF">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7E5FBF" w:rsidRPr="00162A4E" w:rsidRDefault="007E5FBF" w:rsidP="007E5FBF">
      <w:pPr>
        <w:pBdr>
          <w:bottom w:val="single" w:sz="12" w:space="1" w:color="auto"/>
        </w:pBdr>
        <w:spacing w:line="240" w:lineRule="auto"/>
        <w:ind w:firstLine="567"/>
        <w:rPr>
          <w:sz w:val="22"/>
          <w:szCs w:val="22"/>
        </w:rPr>
      </w:pPr>
    </w:p>
    <w:p w:rsidR="007E5FBF" w:rsidRPr="006D0B16" w:rsidRDefault="007E5FBF" w:rsidP="007E5FBF">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7E5FBF" w:rsidRPr="006D0B16" w:rsidRDefault="007E5FBF" w:rsidP="007E5FBF">
      <w:pPr>
        <w:rPr>
          <w:rFonts w:eastAsiaTheme="minorEastAsia"/>
          <w:sz w:val="22"/>
          <w:szCs w:val="22"/>
          <w:lang w:eastAsia="en-US"/>
        </w:rPr>
      </w:pPr>
      <w:proofErr w:type="gramStart"/>
      <w:r w:rsidRPr="006D0B16">
        <w:rPr>
          <w:sz w:val="22"/>
          <w:szCs w:val="22"/>
        </w:rPr>
        <w:t xml:space="preserve">исходя из требований к закупаемым </w:t>
      </w:r>
      <w:r>
        <w:rPr>
          <w:sz w:val="22"/>
          <w:szCs w:val="22"/>
        </w:rPr>
        <w:t xml:space="preserve">товарам </w:t>
      </w:r>
      <w:r w:rsidRPr="006D0B16">
        <w:rPr>
          <w:sz w:val="22"/>
          <w:szCs w:val="22"/>
        </w:rPr>
        <w:t>дает</w:t>
      </w:r>
      <w:proofErr w:type="gramEnd"/>
      <w:r w:rsidRPr="006D0B16">
        <w:rPr>
          <w:sz w:val="22"/>
          <w:szCs w:val="22"/>
        </w:rPr>
        <w:t xml:space="preserve"> согласие </w:t>
      </w:r>
      <w:r w:rsidRPr="006D0B16">
        <w:rPr>
          <w:rFonts w:eastAsiaTheme="minorEastAsia"/>
          <w:sz w:val="22"/>
          <w:szCs w:val="22"/>
          <w:lang w:eastAsia="en-US"/>
        </w:rPr>
        <w:t xml:space="preserve">на </w:t>
      </w:r>
      <w:r>
        <w:rPr>
          <w:rFonts w:eastAsiaTheme="minorEastAsia"/>
          <w:sz w:val="22"/>
          <w:szCs w:val="22"/>
          <w:lang w:eastAsia="en-US"/>
        </w:rPr>
        <w:t>поставку товаров</w:t>
      </w:r>
      <w:r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Pr>
          <w:rFonts w:eastAsiaTheme="minorEastAsia"/>
          <w:sz w:val="22"/>
          <w:szCs w:val="22"/>
          <w:lang w:eastAsia="en-US"/>
        </w:rPr>
        <w:t xml:space="preserve">едусмотренных проектом договора </w:t>
      </w:r>
    </w:p>
    <w:p w:rsidR="007E5FBF" w:rsidRPr="00162A4E" w:rsidRDefault="007E5FBF" w:rsidP="007E5FBF">
      <w:pPr>
        <w:spacing w:line="240" w:lineRule="auto"/>
        <w:ind w:firstLine="567"/>
        <w:rPr>
          <w:bCs/>
          <w:sz w:val="22"/>
          <w:szCs w:val="22"/>
        </w:rPr>
      </w:pPr>
    </w:p>
    <w:p w:rsidR="007E5FBF" w:rsidRPr="00162A4E" w:rsidRDefault="007E5FBF" w:rsidP="007E5FBF">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7E5FBF" w:rsidRPr="00162A4E" w:rsidRDefault="007E5FBF" w:rsidP="007E5FBF">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7E5FBF" w:rsidRPr="00162A4E" w:rsidRDefault="007E5FBF" w:rsidP="007E5FBF">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7E5FBF" w:rsidRPr="00162A4E" w:rsidRDefault="007E5FBF" w:rsidP="007E5FBF">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7E5FBF" w:rsidRPr="00162A4E" w:rsidRDefault="007E5FBF" w:rsidP="007E5FBF">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7E5FBF" w:rsidRPr="00162A4E" w:rsidRDefault="007E5FBF" w:rsidP="007E5FBF">
      <w:pPr>
        <w:autoSpaceDE w:val="0"/>
        <w:autoSpaceDN w:val="0"/>
        <w:adjustRightInd w:val="0"/>
        <w:spacing w:line="240" w:lineRule="auto"/>
        <w:ind w:firstLine="567"/>
        <w:rPr>
          <w:sz w:val="22"/>
          <w:szCs w:val="22"/>
        </w:rPr>
      </w:pPr>
    </w:p>
    <w:p w:rsidR="007E5FBF" w:rsidRPr="00162A4E" w:rsidRDefault="007E5FBF" w:rsidP="007E5FBF">
      <w:pPr>
        <w:autoSpaceDE w:val="0"/>
        <w:autoSpaceDN w:val="0"/>
        <w:adjustRightInd w:val="0"/>
        <w:spacing w:line="240" w:lineRule="auto"/>
        <w:ind w:firstLine="567"/>
        <w:rPr>
          <w:sz w:val="22"/>
          <w:szCs w:val="22"/>
        </w:rPr>
      </w:pPr>
      <w:r w:rsidRPr="00162A4E">
        <w:rPr>
          <w:sz w:val="22"/>
          <w:szCs w:val="22"/>
        </w:rPr>
        <w:t>Банковские реквизиты:</w:t>
      </w:r>
    </w:p>
    <w:p w:rsidR="007E5FBF" w:rsidRPr="00162A4E" w:rsidRDefault="007E5FBF" w:rsidP="007E5FBF">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7E5FBF" w:rsidRPr="00162A4E" w:rsidRDefault="007E5FBF" w:rsidP="007E5FBF">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7E5FBF" w:rsidRPr="00162A4E" w:rsidRDefault="007E5FBF" w:rsidP="007E5FBF">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7E5FBF" w:rsidRPr="00162A4E" w:rsidRDefault="007E5FBF" w:rsidP="007E5FBF">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7E5FBF" w:rsidRPr="00162A4E" w:rsidRDefault="007E5FBF" w:rsidP="007E5FBF">
      <w:pPr>
        <w:shd w:val="clear" w:color="auto" w:fill="FFFFFF"/>
        <w:spacing w:line="240" w:lineRule="auto"/>
        <w:ind w:firstLine="567"/>
        <w:rPr>
          <w:sz w:val="22"/>
          <w:szCs w:val="22"/>
        </w:rPr>
      </w:pPr>
    </w:p>
    <w:p w:rsidR="007E5FBF" w:rsidRPr="00162A4E" w:rsidRDefault="007E5FBF" w:rsidP="007E5FBF">
      <w:pPr>
        <w:autoSpaceDE w:val="0"/>
        <w:autoSpaceDN w:val="0"/>
        <w:adjustRightInd w:val="0"/>
        <w:spacing w:line="240" w:lineRule="auto"/>
        <w:ind w:firstLine="567"/>
        <w:rPr>
          <w:sz w:val="22"/>
          <w:szCs w:val="22"/>
        </w:rPr>
      </w:pPr>
      <w:r>
        <w:rPr>
          <w:sz w:val="22"/>
          <w:szCs w:val="22"/>
        </w:rPr>
        <w:t>2</w:t>
      </w:r>
      <w:r w:rsidRPr="00162A4E">
        <w:rPr>
          <w:sz w:val="22"/>
          <w:szCs w:val="22"/>
        </w:rPr>
        <w:t>. Мы согласны исполнить условия Договора, указанные в извещении о проведении запроса котировок и в проекте Договора.</w:t>
      </w:r>
    </w:p>
    <w:p w:rsidR="007E5FBF" w:rsidRPr="00162A4E" w:rsidRDefault="007E5FBF" w:rsidP="007E5FBF">
      <w:pPr>
        <w:autoSpaceDE w:val="0"/>
        <w:autoSpaceDN w:val="0"/>
        <w:spacing w:line="240" w:lineRule="auto"/>
        <w:ind w:firstLine="567"/>
        <w:rPr>
          <w:sz w:val="22"/>
          <w:szCs w:val="22"/>
        </w:rPr>
      </w:pPr>
      <w:r>
        <w:rPr>
          <w:sz w:val="22"/>
          <w:szCs w:val="22"/>
        </w:rPr>
        <w:t>3</w:t>
      </w:r>
      <w:r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7E5FBF" w:rsidRPr="00162A4E" w:rsidRDefault="007E5FBF" w:rsidP="007E5FBF">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7E5FBF" w:rsidRPr="00162A4E" w:rsidRDefault="007E5FBF" w:rsidP="007E5FBF">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7E5FBF" w:rsidRPr="00162A4E" w:rsidRDefault="007E5FBF" w:rsidP="007E5FBF">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7E5FBF" w:rsidRDefault="007E5FBF" w:rsidP="007E5FBF">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7E5FBF" w:rsidRDefault="007E5FBF" w:rsidP="007E5FBF">
      <w:pPr>
        <w:widowControl/>
        <w:suppressAutoHyphens w:val="0"/>
        <w:snapToGrid/>
        <w:spacing w:after="200" w:line="276" w:lineRule="auto"/>
        <w:ind w:firstLine="0"/>
        <w:jc w:val="left"/>
      </w:pPr>
      <w:r>
        <w:br w:type="page"/>
      </w:r>
    </w:p>
    <w:p w:rsidR="007E5FBF" w:rsidRPr="007B3D07" w:rsidRDefault="007E5FBF" w:rsidP="007E5FBF">
      <w:pPr>
        <w:spacing w:line="240" w:lineRule="auto"/>
        <w:ind w:firstLine="708"/>
        <w:jc w:val="right"/>
      </w:pPr>
      <w:r w:rsidRPr="007B3D07">
        <w:lastRenderedPageBreak/>
        <w:t>Приложение № 1а к извещению о запросе котировок</w:t>
      </w:r>
    </w:p>
    <w:p w:rsidR="007E5FBF" w:rsidRPr="007B3D07" w:rsidRDefault="007E5FBF" w:rsidP="007E5FBF">
      <w:pPr>
        <w:spacing w:line="240" w:lineRule="auto"/>
        <w:ind w:firstLine="708"/>
        <w:jc w:val="right"/>
      </w:pPr>
    </w:p>
    <w:p w:rsidR="007E5FBF" w:rsidRPr="007B3D07" w:rsidRDefault="007E5FBF" w:rsidP="007E5FBF">
      <w:pPr>
        <w:spacing w:line="240" w:lineRule="auto"/>
        <w:ind w:firstLine="708"/>
        <w:jc w:val="center"/>
      </w:pPr>
      <w:r w:rsidRPr="007B3D07">
        <w:t>Ценовое предложение</w:t>
      </w:r>
    </w:p>
    <w:p w:rsidR="007E5FBF" w:rsidRPr="007B3D07" w:rsidRDefault="007E5FBF" w:rsidP="007E5FBF">
      <w:pPr>
        <w:spacing w:line="240" w:lineRule="auto"/>
        <w:ind w:firstLine="708"/>
        <w:jc w:val="center"/>
      </w:pPr>
    </w:p>
    <w:p w:rsidR="007E5FBF" w:rsidRPr="007B3D07" w:rsidRDefault="007E5FBF" w:rsidP="007E5FBF">
      <w:pPr>
        <w:spacing w:line="240" w:lineRule="auto"/>
        <w:ind w:firstLine="708"/>
        <w:jc w:val="center"/>
      </w:pPr>
    </w:p>
    <w:p w:rsidR="007E5FBF" w:rsidRPr="00824353" w:rsidRDefault="007E5FBF" w:rsidP="007E5FBF">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7E5FBF" w:rsidRPr="00824353" w:rsidTr="004B4F1D">
        <w:trPr>
          <w:cantSplit/>
          <w:trHeight w:val="376"/>
        </w:trPr>
        <w:tc>
          <w:tcPr>
            <w:tcW w:w="320" w:type="pct"/>
            <w:vMerge w:val="restart"/>
            <w:vAlign w:val="center"/>
          </w:tcPr>
          <w:p w:rsidR="007E5FBF" w:rsidRPr="00824353" w:rsidRDefault="007E5FBF" w:rsidP="004B4F1D">
            <w:pPr>
              <w:jc w:val="center"/>
              <w:rPr>
                <w:b/>
                <w:color w:val="000000"/>
                <w:spacing w:val="-4"/>
                <w:sz w:val="22"/>
                <w:szCs w:val="22"/>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7E5FBF" w:rsidRPr="00824353" w:rsidRDefault="007E5FBF" w:rsidP="004B4F1D">
            <w:pPr>
              <w:ind w:firstLine="0"/>
              <w:rPr>
                <w:b/>
                <w:color w:val="000000"/>
                <w:spacing w:val="-4"/>
                <w:sz w:val="22"/>
                <w:szCs w:val="22"/>
              </w:rPr>
            </w:pPr>
            <w:r w:rsidRPr="00824353">
              <w:rPr>
                <w:b/>
                <w:color w:val="000000"/>
                <w:spacing w:val="-4"/>
                <w:sz w:val="22"/>
                <w:szCs w:val="22"/>
              </w:rPr>
              <w:t>Наименование товаров</w:t>
            </w:r>
          </w:p>
        </w:tc>
        <w:tc>
          <w:tcPr>
            <w:tcW w:w="1187" w:type="pct"/>
            <w:vMerge w:val="restart"/>
            <w:vAlign w:val="center"/>
          </w:tcPr>
          <w:p w:rsidR="007E5FBF" w:rsidRPr="00824353" w:rsidRDefault="007E5FBF" w:rsidP="004B4F1D">
            <w:pPr>
              <w:widowControl/>
              <w:suppressAutoHyphens w:val="0"/>
              <w:snapToGrid/>
              <w:spacing w:after="200" w:line="276" w:lineRule="auto"/>
              <w:ind w:firstLine="0"/>
              <w:jc w:val="left"/>
              <w:rPr>
                <w:b/>
                <w:color w:val="000000"/>
                <w:spacing w:val="-8"/>
                <w:sz w:val="22"/>
                <w:szCs w:val="22"/>
              </w:rPr>
            </w:pPr>
            <w:r w:rsidRPr="00824353">
              <w:rPr>
                <w:b/>
                <w:color w:val="000000"/>
                <w:spacing w:val="-8"/>
                <w:sz w:val="22"/>
                <w:szCs w:val="22"/>
              </w:rPr>
              <w:t>Страна происхождения</w:t>
            </w:r>
          </w:p>
          <w:p w:rsidR="007E5FBF" w:rsidRPr="00824353" w:rsidRDefault="007E5FBF" w:rsidP="004B4F1D">
            <w:pPr>
              <w:ind w:firstLine="0"/>
              <w:rPr>
                <w:b/>
                <w:color w:val="000000"/>
                <w:spacing w:val="-8"/>
                <w:sz w:val="22"/>
                <w:szCs w:val="22"/>
              </w:rPr>
            </w:pPr>
          </w:p>
        </w:tc>
        <w:tc>
          <w:tcPr>
            <w:tcW w:w="1024" w:type="pct"/>
            <w:vMerge w:val="restart"/>
            <w:vAlign w:val="center"/>
          </w:tcPr>
          <w:p w:rsidR="007E5FBF" w:rsidRPr="00824353" w:rsidRDefault="007E5FBF" w:rsidP="004B4F1D">
            <w:pPr>
              <w:ind w:firstLine="0"/>
              <w:rPr>
                <w:b/>
                <w:color w:val="000000"/>
                <w:spacing w:val="-4"/>
                <w:sz w:val="22"/>
                <w:szCs w:val="22"/>
              </w:rPr>
            </w:pPr>
            <w:r w:rsidRPr="00824353">
              <w:rPr>
                <w:b/>
                <w:color w:val="000000"/>
                <w:spacing w:val="-4"/>
                <w:sz w:val="22"/>
                <w:szCs w:val="22"/>
              </w:rPr>
              <w:t>Кол-во, ед. изм.</w:t>
            </w:r>
          </w:p>
        </w:tc>
        <w:tc>
          <w:tcPr>
            <w:tcW w:w="733" w:type="pct"/>
            <w:vMerge w:val="restart"/>
            <w:vAlign w:val="center"/>
          </w:tcPr>
          <w:p w:rsidR="007E5FBF" w:rsidRPr="00824353" w:rsidRDefault="007E5FBF" w:rsidP="004B4F1D">
            <w:pPr>
              <w:ind w:firstLine="0"/>
              <w:rPr>
                <w:b/>
                <w:spacing w:val="-4"/>
                <w:sz w:val="22"/>
                <w:szCs w:val="22"/>
              </w:rPr>
            </w:pPr>
            <w:r w:rsidRPr="00824353">
              <w:rPr>
                <w:b/>
                <w:spacing w:val="-4"/>
                <w:sz w:val="22"/>
                <w:szCs w:val="22"/>
              </w:rPr>
              <w:t>Цена</w:t>
            </w:r>
          </w:p>
        </w:tc>
        <w:tc>
          <w:tcPr>
            <w:tcW w:w="879" w:type="pct"/>
            <w:vMerge w:val="restart"/>
            <w:vAlign w:val="center"/>
          </w:tcPr>
          <w:p w:rsidR="007E5FBF" w:rsidRPr="00824353" w:rsidRDefault="007E5FBF" w:rsidP="004B4F1D">
            <w:pPr>
              <w:ind w:firstLine="0"/>
              <w:rPr>
                <w:b/>
                <w:spacing w:val="-4"/>
                <w:sz w:val="22"/>
                <w:szCs w:val="22"/>
              </w:rPr>
            </w:pPr>
            <w:r w:rsidRPr="00824353">
              <w:rPr>
                <w:b/>
                <w:spacing w:val="-4"/>
                <w:sz w:val="22"/>
                <w:szCs w:val="22"/>
              </w:rPr>
              <w:t>Стоимость</w:t>
            </w:r>
          </w:p>
        </w:tc>
      </w:tr>
      <w:tr w:rsidR="007E5FBF" w:rsidRPr="00824353" w:rsidTr="004B4F1D">
        <w:trPr>
          <w:cantSplit/>
          <w:trHeight w:val="476"/>
        </w:trPr>
        <w:tc>
          <w:tcPr>
            <w:tcW w:w="320" w:type="pct"/>
            <w:vMerge/>
            <w:shd w:val="clear" w:color="auto" w:fill="FFFFFF"/>
          </w:tcPr>
          <w:p w:rsidR="007E5FBF" w:rsidRPr="00824353" w:rsidRDefault="007E5FBF" w:rsidP="004B4F1D">
            <w:pPr>
              <w:jc w:val="center"/>
              <w:rPr>
                <w:color w:val="000000"/>
                <w:spacing w:val="-4"/>
                <w:sz w:val="22"/>
                <w:szCs w:val="22"/>
              </w:rPr>
            </w:pPr>
          </w:p>
        </w:tc>
        <w:tc>
          <w:tcPr>
            <w:tcW w:w="857" w:type="pct"/>
            <w:vMerge/>
            <w:shd w:val="clear" w:color="auto" w:fill="FFFFFF"/>
          </w:tcPr>
          <w:p w:rsidR="007E5FBF" w:rsidRPr="00824353" w:rsidRDefault="007E5FBF" w:rsidP="004B4F1D">
            <w:pPr>
              <w:rPr>
                <w:color w:val="000000"/>
                <w:sz w:val="22"/>
                <w:szCs w:val="22"/>
              </w:rPr>
            </w:pPr>
          </w:p>
        </w:tc>
        <w:tc>
          <w:tcPr>
            <w:tcW w:w="1187" w:type="pct"/>
            <w:vMerge/>
            <w:shd w:val="clear" w:color="auto" w:fill="FFFFFF"/>
          </w:tcPr>
          <w:p w:rsidR="007E5FBF" w:rsidRPr="00824353" w:rsidRDefault="007E5FBF" w:rsidP="004B4F1D">
            <w:pPr>
              <w:rPr>
                <w:color w:val="000000"/>
                <w:sz w:val="22"/>
                <w:szCs w:val="22"/>
              </w:rPr>
            </w:pPr>
          </w:p>
        </w:tc>
        <w:tc>
          <w:tcPr>
            <w:tcW w:w="1024" w:type="pct"/>
            <w:vMerge/>
          </w:tcPr>
          <w:p w:rsidR="007E5FBF" w:rsidRPr="00824353" w:rsidRDefault="007E5FBF" w:rsidP="004B4F1D">
            <w:pPr>
              <w:shd w:val="clear" w:color="auto" w:fill="FFFFFF"/>
              <w:jc w:val="center"/>
              <w:rPr>
                <w:color w:val="000000"/>
                <w:spacing w:val="-4"/>
                <w:sz w:val="22"/>
                <w:szCs w:val="22"/>
              </w:rPr>
            </w:pPr>
          </w:p>
        </w:tc>
        <w:tc>
          <w:tcPr>
            <w:tcW w:w="733" w:type="pct"/>
            <w:vMerge/>
          </w:tcPr>
          <w:p w:rsidR="007E5FBF" w:rsidRPr="00824353" w:rsidRDefault="007E5FBF" w:rsidP="004B4F1D">
            <w:pPr>
              <w:shd w:val="clear" w:color="auto" w:fill="FFFFFF"/>
              <w:jc w:val="center"/>
              <w:rPr>
                <w:color w:val="000000"/>
                <w:spacing w:val="-4"/>
                <w:sz w:val="22"/>
                <w:szCs w:val="22"/>
              </w:rPr>
            </w:pPr>
          </w:p>
        </w:tc>
        <w:tc>
          <w:tcPr>
            <w:tcW w:w="879" w:type="pct"/>
            <w:vMerge/>
          </w:tcPr>
          <w:p w:rsidR="007E5FBF" w:rsidRPr="00824353" w:rsidRDefault="007E5FBF" w:rsidP="004B4F1D">
            <w:pPr>
              <w:shd w:val="clear" w:color="auto" w:fill="FFFFFF"/>
              <w:jc w:val="center"/>
              <w:rPr>
                <w:color w:val="000000"/>
                <w:spacing w:val="-4"/>
                <w:sz w:val="22"/>
                <w:szCs w:val="22"/>
              </w:rPr>
            </w:pPr>
          </w:p>
        </w:tc>
      </w:tr>
      <w:tr w:rsidR="007E5FBF" w:rsidRPr="00824353" w:rsidTr="004B4F1D">
        <w:trPr>
          <w:trHeight w:val="20"/>
        </w:trPr>
        <w:tc>
          <w:tcPr>
            <w:tcW w:w="320" w:type="pct"/>
          </w:tcPr>
          <w:p w:rsidR="007E5FBF" w:rsidRPr="00824353" w:rsidRDefault="007E5FBF" w:rsidP="004B4F1D">
            <w:pPr>
              <w:jc w:val="center"/>
              <w:rPr>
                <w:color w:val="000000"/>
                <w:spacing w:val="-4"/>
                <w:sz w:val="22"/>
                <w:szCs w:val="22"/>
              </w:rPr>
            </w:pPr>
            <w:r w:rsidRPr="00824353">
              <w:rPr>
                <w:color w:val="000000"/>
                <w:spacing w:val="-4"/>
                <w:sz w:val="22"/>
                <w:szCs w:val="22"/>
              </w:rPr>
              <w:t>1</w:t>
            </w:r>
          </w:p>
        </w:tc>
        <w:tc>
          <w:tcPr>
            <w:tcW w:w="857" w:type="pct"/>
          </w:tcPr>
          <w:p w:rsidR="007E5FBF" w:rsidRPr="00824353" w:rsidRDefault="007E5FBF" w:rsidP="004B4F1D">
            <w:pPr>
              <w:jc w:val="center"/>
              <w:rPr>
                <w:color w:val="000000"/>
                <w:spacing w:val="-4"/>
                <w:sz w:val="22"/>
                <w:szCs w:val="22"/>
              </w:rPr>
            </w:pPr>
          </w:p>
        </w:tc>
        <w:tc>
          <w:tcPr>
            <w:tcW w:w="1187" w:type="pct"/>
          </w:tcPr>
          <w:p w:rsidR="007E5FBF" w:rsidRPr="00824353" w:rsidRDefault="007E5FBF" w:rsidP="004B4F1D">
            <w:pPr>
              <w:jc w:val="center"/>
              <w:rPr>
                <w:color w:val="000000"/>
                <w:spacing w:val="-4"/>
                <w:sz w:val="22"/>
                <w:szCs w:val="22"/>
              </w:rPr>
            </w:pPr>
          </w:p>
        </w:tc>
        <w:tc>
          <w:tcPr>
            <w:tcW w:w="1024" w:type="pct"/>
          </w:tcPr>
          <w:p w:rsidR="007E5FBF" w:rsidRPr="00824353" w:rsidRDefault="007E5FBF" w:rsidP="004B4F1D">
            <w:pPr>
              <w:jc w:val="center"/>
              <w:rPr>
                <w:color w:val="000000"/>
                <w:spacing w:val="-4"/>
                <w:sz w:val="22"/>
                <w:szCs w:val="22"/>
              </w:rPr>
            </w:pPr>
          </w:p>
        </w:tc>
        <w:tc>
          <w:tcPr>
            <w:tcW w:w="733" w:type="pct"/>
          </w:tcPr>
          <w:p w:rsidR="007E5FBF" w:rsidRPr="00824353" w:rsidRDefault="007E5FBF" w:rsidP="004B4F1D">
            <w:pPr>
              <w:jc w:val="center"/>
              <w:rPr>
                <w:color w:val="000000"/>
                <w:spacing w:val="-4"/>
                <w:sz w:val="22"/>
                <w:szCs w:val="22"/>
              </w:rPr>
            </w:pPr>
          </w:p>
        </w:tc>
        <w:tc>
          <w:tcPr>
            <w:tcW w:w="879" w:type="pct"/>
          </w:tcPr>
          <w:p w:rsidR="007E5FBF" w:rsidRPr="00824353" w:rsidRDefault="007E5FBF" w:rsidP="004B4F1D">
            <w:pPr>
              <w:jc w:val="center"/>
              <w:rPr>
                <w:color w:val="000000"/>
                <w:spacing w:val="-4"/>
                <w:sz w:val="22"/>
                <w:szCs w:val="22"/>
              </w:rPr>
            </w:pPr>
          </w:p>
        </w:tc>
      </w:tr>
      <w:tr w:rsidR="007E5FBF" w:rsidRPr="00824353" w:rsidTr="004B4F1D">
        <w:trPr>
          <w:trHeight w:val="20"/>
        </w:trPr>
        <w:tc>
          <w:tcPr>
            <w:tcW w:w="320" w:type="pct"/>
          </w:tcPr>
          <w:p w:rsidR="007E5FBF" w:rsidRPr="00824353" w:rsidRDefault="007E5FBF" w:rsidP="004B4F1D">
            <w:pPr>
              <w:jc w:val="center"/>
              <w:rPr>
                <w:color w:val="000000"/>
                <w:spacing w:val="-4"/>
                <w:sz w:val="22"/>
                <w:szCs w:val="22"/>
              </w:rPr>
            </w:pPr>
            <w:r w:rsidRPr="00824353">
              <w:rPr>
                <w:color w:val="000000"/>
                <w:spacing w:val="-4"/>
                <w:sz w:val="22"/>
                <w:szCs w:val="22"/>
              </w:rPr>
              <w:t>2</w:t>
            </w:r>
          </w:p>
        </w:tc>
        <w:tc>
          <w:tcPr>
            <w:tcW w:w="857" w:type="pct"/>
          </w:tcPr>
          <w:p w:rsidR="007E5FBF" w:rsidRPr="00824353" w:rsidRDefault="007E5FBF" w:rsidP="004B4F1D">
            <w:pPr>
              <w:jc w:val="center"/>
              <w:rPr>
                <w:color w:val="000000"/>
                <w:spacing w:val="-4"/>
                <w:sz w:val="22"/>
                <w:szCs w:val="22"/>
              </w:rPr>
            </w:pPr>
          </w:p>
        </w:tc>
        <w:tc>
          <w:tcPr>
            <w:tcW w:w="1187" w:type="pct"/>
          </w:tcPr>
          <w:p w:rsidR="007E5FBF" w:rsidRPr="00824353" w:rsidRDefault="007E5FBF" w:rsidP="004B4F1D">
            <w:pPr>
              <w:jc w:val="center"/>
              <w:rPr>
                <w:color w:val="000000"/>
                <w:spacing w:val="-4"/>
                <w:sz w:val="22"/>
                <w:szCs w:val="22"/>
              </w:rPr>
            </w:pPr>
          </w:p>
        </w:tc>
        <w:tc>
          <w:tcPr>
            <w:tcW w:w="1024" w:type="pct"/>
          </w:tcPr>
          <w:p w:rsidR="007E5FBF" w:rsidRPr="00824353" w:rsidRDefault="007E5FBF" w:rsidP="004B4F1D">
            <w:pPr>
              <w:jc w:val="center"/>
              <w:rPr>
                <w:color w:val="000000"/>
                <w:spacing w:val="-4"/>
                <w:sz w:val="22"/>
                <w:szCs w:val="22"/>
              </w:rPr>
            </w:pPr>
          </w:p>
        </w:tc>
        <w:tc>
          <w:tcPr>
            <w:tcW w:w="733" w:type="pct"/>
          </w:tcPr>
          <w:p w:rsidR="007E5FBF" w:rsidRPr="00824353" w:rsidRDefault="007E5FBF" w:rsidP="004B4F1D">
            <w:pPr>
              <w:jc w:val="center"/>
              <w:rPr>
                <w:color w:val="000000"/>
                <w:spacing w:val="-4"/>
                <w:sz w:val="22"/>
                <w:szCs w:val="22"/>
              </w:rPr>
            </w:pPr>
          </w:p>
        </w:tc>
        <w:tc>
          <w:tcPr>
            <w:tcW w:w="879" w:type="pct"/>
          </w:tcPr>
          <w:p w:rsidR="007E5FBF" w:rsidRPr="00824353" w:rsidRDefault="007E5FBF" w:rsidP="004B4F1D">
            <w:pPr>
              <w:jc w:val="center"/>
              <w:rPr>
                <w:color w:val="000000"/>
                <w:spacing w:val="-4"/>
                <w:sz w:val="22"/>
                <w:szCs w:val="22"/>
              </w:rPr>
            </w:pPr>
          </w:p>
        </w:tc>
      </w:tr>
      <w:tr w:rsidR="007E5FBF" w:rsidRPr="00824353" w:rsidTr="004B4F1D">
        <w:trPr>
          <w:trHeight w:val="20"/>
        </w:trPr>
        <w:tc>
          <w:tcPr>
            <w:tcW w:w="320" w:type="pct"/>
          </w:tcPr>
          <w:p w:rsidR="007E5FBF" w:rsidRPr="00824353" w:rsidRDefault="007E5FBF" w:rsidP="004B4F1D">
            <w:pPr>
              <w:rPr>
                <w:sz w:val="22"/>
                <w:szCs w:val="22"/>
              </w:rPr>
            </w:pPr>
            <w:r w:rsidRPr="00824353">
              <w:rPr>
                <w:sz w:val="22"/>
                <w:szCs w:val="22"/>
              </w:rPr>
              <w:t>…</w:t>
            </w:r>
          </w:p>
        </w:tc>
        <w:tc>
          <w:tcPr>
            <w:tcW w:w="857" w:type="pct"/>
          </w:tcPr>
          <w:p w:rsidR="007E5FBF" w:rsidRPr="00824353" w:rsidRDefault="007E5FBF" w:rsidP="004B4F1D">
            <w:pPr>
              <w:jc w:val="center"/>
              <w:rPr>
                <w:color w:val="000000"/>
                <w:spacing w:val="-4"/>
                <w:sz w:val="22"/>
                <w:szCs w:val="22"/>
              </w:rPr>
            </w:pPr>
          </w:p>
        </w:tc>
        <w:tc>
          <w:tcPr>
            <w:tcW w:w="1187" w:type="pct"/>
          </w:tcPr>
          <w:p w:rsidR="007E5FBF" w:rsidRPr="00824353" w:rsidRDefault="007E5FBF" w:rsidP="004B4F1D">
            <w:pPr>
              <w:jc w:val="center"/>
              <w:rPr>
                <w:color w:val="000000"/>
                <w:spacing w:val="-4"/>
                <w:sz w:val="22"/>
                <w:szCs w:val="22"/>
              </w:rPr>
            </w:pPr>
          </w:p>
        </w:tc>
        <w:tc>
          <w:tcPr>
            <w:tcW w:w="1024" w:type="pct"/>
          </w:tcPr>
          <w:p w:rsidR="007E5FBF" w:rsidRPr="00824353" w:rsidRDefault="007E5FBF" w:rsidP="004B4F1D">
            <w:pPr>
              <w:jc w:val="center"/>
              <w:rPr>
                <w:color w:val="000000"/>
                <w:spacing w:val="-4"/>
                <w:sz w:val="22"/>
                <w:szCs w:val="22"/>
              </w:rPr>
            </w:pPr>
          </w:p>
        </w:tc>
        <w:tc>
          <w:tcPr>
            <w:tcW w:w="733" w:type="pct"/>
          </w:tcPr>
          <w:p w:rsidR="007E5FBF" w:rsidRPr="00824353" w:rsidRDefault="007E5FBF" w:rsidP="004B4F1D">
            <w:pPr>
              <w:jc w:val="center"/>
              <w:rPr>
                <w:color w:val="000000"/>
                <w:spacing w:val="-4"/>
                <w:sz w:val="22"/>
                <w:szCs w:val="22"/>
              </w:rPr>
            </w:pPr>
          </w:p>
          <w:p w:rsidR="007E5FBF" w:rsidRPr="00824353" w:rsidRDefault="007E5FBF" w:rsidP="004B4F1D">
            <w:pPr>
              <w:ind w:firstLine="0"/>
              <w:jc w:val="center"/>
              <w:rPr>
                <w:color w:val="000000"/>
                <w:spacing w:val="-4"/>
                <w:sz w:val="22"/>
                <w:szCs w:val="22"/>
              </w:rPr>
            </w:pPr>
          </w:p>
        </w:tc>
        <w:tc>
          <w:tcPr>
            <w:tcW w:w="879" w:type="pct"/>
          </w:tcPr>
          <w:p w:rsidR="007E5FBF" w:rsidRPr="00824353" w:rsidRDefault="007E5FBF" w:rsidP="004B4F1D">
            <w:pPr>
              <w:ind w:firstLine="0"/>
              <w:jc w:val="center"/>
              <w:rPr>
                <w:color w:val="000000"/>
                <w:spacing w:val="-4"/>
                <w:sz w:val="22"/>
                <w:szCs w:val="22"/>
              </w:rPr>
            </w:pPr>
          </w:p>
          <w:p w:rsidR="007E5FBF" w:rsidRPr="00824353" w:rsidRDefault="007E5FBF" w:rsidP="004B4F1D">
            <w:pPr>
              <w:ind w:firstLine="0"/>
              <w:jc w:val="center"/>
              <w:rPr>
                <w:color w:val="000000"/>
                <w:spacing w:val="-4"/>
                <w:sz w:val="22"/>
                <w:szCs w:val="22"/>
              </w:rPr>
            </w:pPr>
          </w:p>
        </w:tc>
      </w:tr>
    </w:tbl>
    <w:p w:rsidR="007E5FBF" w:rsidRPr="00824353" w:rsidRDefault="007E5FBF" w:rsidP="007E5FBF">
      <w:pPr>
        <w:shd w:val="clear" w:color="auto" w:fill="FFFFFF"/>
        <w:tabs>
          <w:tab w:val="left" w:pos="0"/>
          <w:tab w:val="left" w:pos="709"/>
        </w:tabs>
        <w:spacing w:line="240" w:lineRule="auto"/>
        <w:rPr>
          <w:sz w:val="22"/>
          <w:szCs w:val="22"/>
        </w:rPr>
      </w:pPr>
    </w:p>
    <w:p w:rsidR="007E5FBF" w:rsidRPr="00824353" w:rsidRDefault="007E5FBF" w:rsidP="007E5FBF">
      <w:pPr>
        <w:shd w:val="clear" w:color="auto" w:fill="FFFFFF"/>
        <w:tabs>
          <w:tab w:val="left" w:pos="0"/>
          <w:tab w:val="left" w:pos="709"/>
        </w:tabs>
        <w:spacing w:line="240" w:lineRule="auto"/>
        <w:rPr>
          <w:sz w:val="22"/>
          <w:szCs w:val="22"/>
        </w:rPr>
      </w:pPr>
    </w:p>
    <w:p w:rsidR="007E5FBF" w:rsidRPr="00824353" w:rsidRDefault="007E5FBF" w:rsidP="007E5FBF">
      <w:pPr>
        <w:spacing w:line="240" w:lineRule="auto"/>
        <w:ind w:firstLine="708"/>
        <w:rPr>
          <w:sz w:val="22"/>
          <w:szCs w:val="22"/>
        </w:rPr>
      </w:pPr>
    </w:p>
    <w:p w:rsidR="007E5FBF" w:rsidRPr="00824353" w:rsidRDefault="007E5FBF" w:rsidP="007E5FBF">
      <w:pPr>
        <w:spacing w:line="240" w:lineRule="auto"/>
        <w:ind w:firstLine="708"/>
        <w:rPr>
          <w:sz w:val="22"/>
          <w:szCs w:val="22"/>
        </w:rPr>
      </w:pPr>
    </w:p>
    <w:p w:rsidR="007E5FBF" w:rsidRPr="00824353" w:rsidRDefault="007E5FBF" w:rsidP="007E5FBF">
      <w:pPr>
        <w:spacing w:line="240" w:lineRule="auto"/>
        <w:ind w:firstLine="0"/>
        <w:rPr>
          <w:sz w:val="22"/>
          <w:szCs w:val="22"/>
        </w:rPr>
      </w:pPr>
    </w:p>
    <w:p w:rsidR="007E5FBF" w:rsidRPr="00824353" w:rsidRDefault="007E5FBF" w:rsidP="007E5FBF">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7E5FBF" w:rsidRPr="00824353" w:rsidRDefault="007E5FBF" w:rsidP="007E5FBF">
      <w:pPr>
        <w:spacing w:line="240" w:lineRule="auto"/>
        <w:ind w:firstLine="708"/>
        <w:rPr>
          <w:sz w:val="22"/>
          <w:szCs w:val="22"/>
        </w:rPr>
      </w:pPr>
    </w:p>
    <w:p w:rsidR="007E5FBF" w:rsidRPr="00824353" w:rsidRDefault="007E5FBF" w:rsidP="007E5FBF">
      <w:pPr>
        <w:spacing w:line="240" w:lineRule="auto"/>
        <w:ind w:firstLine="708"/>
        <w:rPr>
          <w:sz w:val="22"/>
          <w:szCs w:val="22"/>
        </w:rPr>
      </w:pPr>
      <w:r w:rsidRPr="00824353">
        <w:rPr>
          <w:sz w:val="22"/>
          <w:szCs w:val="22"/>
        </w:rPr>
        <w:t>_________________ (Фамилия И.О.)</w:t>
      </w:r>
    </w:p>
    <w:p w:rsidR="007E5FBF" w:rsidRPr="00824353" w:rsidRDefault="007E5FBF" w:rsidP="007E5FBF">
      <w:pPr>
        <w:spacing w:line="240" w:lineRule="auto"/>
        <w:ind w:firstLine="708"/>
        <w:rPr>
          <w:sz w:val="22"/>
          <w:szCs w:val="22"/>
        </w:rPr>
      </w:pPr>
      <w:r w:rsidRPr="00824353">
        <w:rPr>
          <w:sz w:val="22"/>
          <w:szCs w:val="22"/>
        </w:rPr>
        <w:t>(подпись)</w:t>
      </w:r>
    </w:p>
    <w:p w:rsidR="007E5FBF" w:rsidRPr="00824353" w:rsidRDefault="007E5FBF" w:rsidP="007E5FBF">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7E5FBF" w:rsidRPr="00162A4E" w:rsidRDefault="007E5FBF" w:rsidP="007E5FBF">
      <w:pPr>
        <w:tabs>
          <w:tab w:val="left" w:pos="426"/>
        </w:tabs>
        <w:spacing w:line="240" w:lineRule="auto"/>
        <w:ind w:firstLine="567"/>
        <w:rPr>
          <w:snapToGrid w:val="0"/>
          <w:sz w:val="22"/>
          <w:szCs w:val="22"/>
          <w:vertAlign w:val="superscript"/>
        </w:rPr>
      </w:pPr>
    </w:p>
    <w:p w:rsidR="007E5FBF" w:rsidRPr="003470AF" w:rsidRDefault="007E5FBF" w:rsidP="007E5FBF">
      <w:pPr>
        <w:spacing w:line="240" w:lineRule="auto"/>
        <w:ind w:firstLine="0"/>
        <w:jc w:val="right"/>
        <w:rPr>
          <w:b/>
          <w:sz w:val="22"/>
          <w:szCs w:val="22"/>
        </w:rPr>
      </w:pPr>
      <w:r w:rsidRPr="003470AF">
        <w:rPr>
          <w:b/>
          <w:sz w:val="22"/>
          <w:szCs w:val="22"/>
        </w:rPr>
        <w:t xml:space="preserve">Приложение №2 к </w:t>
      </w:r>
      <w:r w:rsidRPr="003470AF">
        <w:rPr>
          <w:b/>
        </w:rPr>
        <w:t>извещению о запросе котировок</w:t>
      </w:r>
    </w:p>
    <w:p w:rsidR="007E5FBF" w:rsidRDefault="007E5FBF" w:rsidP="007E5FBF">
      <w:pPr>
        <w:pStyle w:val="a3"/>
        <w:ind w:firstLine="708"/>
        <w:jc w:val="right"/>
        <w:rPr>
          <w:rStyle w:val="FontStyle95"/>
          <w:lang w:val="ru-RU"/>
        </w:rPr>
      </w:pPr>
      <w:r w:rsidRPr="00663334">
        <w:rPr>
          <w:rStyle w:val="FontStyle95"/>
        </w:rPr>
        <w:t>Проект</w:t>
      </w:r>
      <w:bookmarkStart w:id="2" w:name="_Toc300320123"/>
    </w:p>
    <w:p w:rsidR="007E5FBF" w:rsidRPr="008C3F82" w:rsidRDefault="007E5FBF" w:rsidP="007E5FBF">
      <w:pPr>
        <w:pStyle w:val="a3"/>
        <w:spacing w:after="0"/>
        <w:ind w:firstLine="708"/>
        <w:jc w:val="center"/>
        <w:rPr>
          <w:b/>
          <w:sz w:val="22"/>
          <w:szCs w:val="22"/>
        </w:rPr>
      </w:pPr>
      <w:r w:rsidRPr="008C3F82">
        <w:rPr>
          <w:b/>
          <w:sz w:val="22"/>
          <w:szCs w:val="22"/>
        </w:rPr>
        <w:t xml:space="preserve">Договор поставки № </w:t>
      </w:r>
    </w:p>
    <w:p w:rsidR="007E5FBF" w:rsidRPr="008C3F82" w:rsidRDefault="007E5FBF" w:rsidP="007E5FBF">
      <w:pPr>
        <w:pStyle w:val="a3"/>
        <w:spacing w:after="0"/>
        <w:ind w:firstLine="708"/>
        <w:jc w:val="left"/>
        <w:rPr>
          <w:sz w:val="22"/>
          <w:szCs w:val="22"/>
        </w:rPr>
      </w:pPr>
      <w:r w:rsidRPr="008C3F82">
        <w:rPr>
          <w:sz w:val="22"/>
          <w:szCs w:val="22"/>
        </w:rPr>
        <w:t>г. Новосибирск</w:t>
      </w:r>
      <w:r w:rsidRPr="008C3F82">
        <w:rPr>
          <w:sz w:val="22"/>
          <w:szCs w:val="22"/>
        </w:rPr>
        <w:tab/>
      </w:r>
      <w:r w:rsidRPr="008C3F82">
        <w:rPr>
          <w:sz w:val="22"/>
          <w:szCs w:val="22"/>
        </w:rPr>
        <w:tab/>
      </w:r>
      <w:r w:rsidRPr="008C3F82">
        <w:rPr>
          <w:sz w:val="22"/>
          <w:szCs w:val="22"/>
        </w:rPr>
        <w:tab/>
      </w:r>
      <w:r w:rsidRPr="008C3F82">
        <w:rPr>
          <w:sz w:val="22"/>
          <w:szCs w:val="22"/>
        </w:rPr>
        <w:tab/>
      </w:r>
      <w:r w:rsidRPr="008C3F82">
        <w:rPr>
          <w:sz w:val="22"/>
          <w:szCs w:val="22"/>
        </w:rPr>
        <w:tab/>
      </w:r>
      <w:r w:rsidRPr="008C3F82">
        <w:rPr>
          <w:sz w:val="22"/>
          <w:szCs w:val="22"/>
        </w:rPr>
        <w:tab/>
        <w:t>«___»______________ 2020 г.</w:t>
      </w:r>
    </w:p>
    <w:p w:rsidR="007E5FBF" w:rsidRPr="008C3F82" w:rsidRDefault="007E5FBF" w:rsidP="007E5FBF">
      <w:pPr>
        <w:spacing w:line="240" w:lineRule="auto"/>
        <w:ind w:firstLine="0"/>
        <w:rPr>
          <w:b/>
          <w:sz w:val="22"/>
          <w:szCs w:val="22"/>
        </w:rPr>
      </w:pPr>
    </w:p>
    <w:p w:rsidR="007E5FBF" w:rsidRPr="008C3F82" w:rsidRDefault="007E5FBF" w:rsidP="007E5FBF">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__________ (далее – Продавец), в лице __________, действующего на основании Устава, с одной стороны, и</w:t>
      </w:r>
    </w:p>
    <w:p w:rsidR="007E5FBF" w:rsidRPr="008C3F82" w:rsidRDefault="007E5FBF" w:rsidP="007E5FBF">
      <w:pPr>
        <w:widowControl/>
        <w:suppressAutoHyphens w:val="0"/>
        <w:snapToGrid/>
        <w:spacing w:line="240" w:lineRule="auto"/>
        <w:ind w:firstLine="709"/>
        <w:rPr>
          <w:rFonts w:eastAsiaTheme="minorHAnsi"/>
          <w:sz w:val="22"/>
          <w:szCs w:val="22"/>
          <w:lang w:eastAsia="en-US"/>
        </w:rPr>
      </w:pPr>
      <w:proofErr w:type="gramStart"/>
      <w:r w:rsidRPr="008C3F82">
        <w:rPr>
          <w:rFonts w:eastAsiaTheme="minorHAnsi"/>
          <w:sz w:val="22"/>
          <w:szCs w:val="22"/>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8C3F82">
        <w:rPr>
          <w:rFonts w:eastAsiaTheme="minorHAnsi"/>
          <w:sz w:val="22"/>
          <w:szCs w:val="22"/>
          <w:lang w:eastAsia="en-US"/>
        </w:rPr>
        <w:t>НЗиК</w:t>
      </w:r>
      <w:proofErr w:type="spellEnd"/>
      <w:r w:rsidRPr="008C3F82">
        <w:rPr>
          <w:rFonts w:eastAsiaTheme="minorHAnsi"/>
          <w:sz w:val="22"/>
          <w:szCs w:val="22"/>
          <w:lang w:eastAsia="en-US"/>
        </w:rPr>
        <w:t xml:space="preserve">») (далее – Покупатель), в лице заместителя генерального директора по производству </w:t>
      </w:r>
      <w:r>
        <w:rPr>
          <w:rFonts w:eastAsiaTheme="minorHAnsi"/>
          <w:sz w:val="22"/>
          <w:szCs w:val="22"/>
          <w:lang w:eastAsia="en-US"/>
        </w:rPr>
        <w:t xml:space="preserve">и экономике </w:t>
      </w:r>
      <w:r w:rsidRPr="008C3F82">
        <w:rPr>
          <w:rFonts w:eastAsiaTheme="minorHAnsi"/>
          <w:sz w:val="22"/>
          <w:szCs w:val="22"/>
          <w:lang w:eastAsia="en-US"/>
        </w:rPr>
        <w:t xml:space="preserve">Раменского Сергея Николаевича, действующего на основании доверенности от </w:t>
      </w:r>
      <w:r>
        <w:rPr>
          <w:sz w:val="22"/>
          <w:szCs w:val="22"/>
        </w:rPr>
        <w:t>105/20 от «01» сентября 2020</w:t>
      </w:r>
      <w:r w:rsidRPr="008C3F82">
        <w:rPr>
          <w:sz w:val="22"/>
          <w:szCs w:val="22"/>
        </w:rPr>
        <w:t xml:space="preserve"> г.</w:t>
      </w:r>
      <w:r w:rsidRPr="008C3F82">
        <w:rPr>
          <w:rFonts w:eastAsiaTheme="minorHAnsi"/>
          <w:sz w:val="22"/>
          <w:szCs w:val="22"/>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w:t>
      </w:r>
      <w:proofErr w:type="gramEnd"/>
      <w:r w:rsidRPr="008C3F82">
        <w:rPr>
          <w:rFonts w:eastAsiaTheme="minorHAnsi"/>
          <w:sz w:val="22"/>
          <w:szCs w:val="22"/>
          <w:lang w:eastAsia="en-US"/>
        </w:rPr>
        <w:t>. № 223-ФЗ заключили настоящий Договор (далее – Договор) о нижеследующем:</w:t>
      </w:r>
    </w:p>
    <w:p w:rsidR="007E5FBF" w:rsidRPr="008C3F82" w:rsidRDefault="007E5FBF" w:rsidP="007E5FBF">
      <w:pPr>
        <w:widowControl/>
        <w:suppressAutoHyphens w:val="0"/>
        <w:snapToGrid/>
        <w:spacing w:line="240" w:lineRule="auto"/>
        <w:ind w:firstLine="709"/>
        <w:rPr>
          <w:rFonts w:eastAsiaTheme="minorHAnsi"/>
          <w:b/>
          <w:sz w:val="22"/>
          <w:szCs w:val="22"/>
          <w:lang w:eastAsia="en-US"/>
        </w:rPr>
      </w:pPr>
      <w:r w:rsidRPr="008C3F82">
        <w:rPr>
          <w:rFonts w:eastAsiaTheme="minorHAnsi"/>
          <w:b/>
          <w:sz w:val="22"/>
          <w:szCs w:val="22"/>
          <w:lang w:eastAsia="en-US"/>
        </w:rPr>
        <w:t>1. Предмет договора</w:t>
      </w:r>
    </w:p>
    <w:p w:rsidR="007E5FBF" w:rsidRPr="008C3F82" w:rsidRDefault="007E5FBF" w:rsidP="007E5FBF">
      <w:pPr>
        <w:spacing w:line="240" w:lineRule="auto"/>
        <w:ind w:firstLine="709"/>
        <w:rPr>
          <w:sz w:val="22"/>
          <w:szCs w:val="22"/>
        </w:rPr>
      </w:pPr>
      <w:r w:rsidRPr="008C3F82">
        <w:rPr>
          <w:rFonts w:eastAsiaTheme="minorHAnsi"/>
          <w:sz w:val="22"/>
          <w:szCs w:val="22"/>
          <w:lang w:eastAsia="en-US"/>
        </w:rPr>
        <w:t xml:space="preserve">1.1. Продавец обязуется передать </w:t>
      </w:r>
      <w:r>
        <w:rPr>
          <w:sz w:val="22"/>
          <w:szCs w:val="22"/>
        </w:rPr>
        <w:t>вакуумный стол</w:t>
      </w:r>
      <w:r w:rsidRPr="00A84045">
        <w:rPr>
          <w:sz w:val="22"/>
          <w:szCs w:val="22"/>
        </w:rPr>
        <w:t xml:space="preserve"> в комплекте для вертикально-фрезерного обрабатывающего центра </w:t>
      </w:r>
      <w:r w:rsidRPr="008C3F82">
        <w:rPr>
          <w:sz w:val="22"/>
          <w:szCs w:val="22"/>
        </w:rPr>
        <w:t>(модель______</w:t>
      </w:r>
      <w:r>
        <w:rPr>
          <w:sz w:val="22"/>
          <w:szCs w:val="22"/>
        </w:rPr>
        <w:t>_____), страна происхождения</w:t>
      </w:r>
      <w:r w:rsidRPr="008C3F82">
        <w:rPr>
          <w:rFonts w:eastAsiaTheme="minorHAnsi"/>
          <w:sz w:val="22"/>
          <w:szCs w:val="22"/>
          <w:lang w:eastAsia="en-US"/>
        </w:rPr>
        <w:t xml:space="preserve"> (далее – Оборудование) </w:t>
      </w:r>
      <w:r w:rsidRPr="008C3F82">
        <w:rPr>
          <w:sz w:val="22"/>
          <w:szCs w:val="22"/>
        </w:rPr>
        <w:t>в полном соответствии с техническими характеристиками, наименованием, количеством, ценами согласно Спецификациям (Приложения №№ 1 и 2 к Договору), а Заказчик обязуется принять и оплатить поставленное Оборудование.</w:t>
      </w:r>
    </w:p>
    <w:p w:rsidR="007E5FBF" w:rsidRPr="008C3F82" w:rsidRDefault="007E5FBF" w:rsidP="007E5FBF">
      <w:pPr>
        <w:spacing w:line="240" w:lineRule="auto"/>
        <w:ind w:firstLine="709"/>
        <w:rPr>
          <w:sz w:val="22"/>
          <w:szCs w:val="22"/>
        </w:rPr>
      </w:pPr>
      <w:r w:rsidRPr="008C3F82">
        <w:rPr>
          <w:sz w:val="22"/>
          <w:szCs w:val="22"/>
        </w:rPr>
        <w:t>1.2. Поставка Оборудования осуществляется за счёт и силами Поставщика в адрес Заказчика: 630015, г. Новосибирск, ул. Планетная, д. 32.</w:t>
      </w:r>
    </w:p>
    <w:p w:rsidR="007E5FBF" w:rsidRPr="008C3F82" w:rsidRDefault="007E5FBF" w:rsidP="007E5FBF">
      <w:pPr>
        <w:widowControl/>
        <w:suppressAutoHyphens w:val="0"/>
        <w:snapToGrid/>
        <w:spacing w:line="240" w:lineRule="auto"/>
        <w:ind w:firstLine="709"/>
        <w:rPr>
          <w:rFonts w:eastAsiaTheme="minorHAnsi"/>
          <w:b/>
          <w:sz w:val="22"/>
          <w:szCs w:val="22"/>
          <w:lang w:eastAsia="en-US"/>
        </w:rPr>
      </w:pPr>
      <w:r w:rsidRPr="008C3F82">
        <w:rPr>
          <w:rFonts w:eastAsiaTheme="minorHAnsi"/>
          <w:b/>
          <w:sz w:val="22"/>
          <w:szCs w:val="22"/>
          <w:lang w:eastAsia="en-US"/>
        </w:rPr>
        <w:t>2. Цены и общая стоимость Договора</w:t>
      </w:r>
    </w:p>
    <w:p w:rsidR="007E5FBF" w:rsidRPr="008C3F82" w:rsidRDefault="007E5FBF" w:rsidP="007E5FBF">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2.1. Общая стоимость Договора составляет __________ рублей, в том числе НДС 20 % в размере __________ рублей.</w:t>
      </w:r>
    </w:p>
    <w:p w:rsidR="007E5FBF" w:rsidRPr="008C3F82" w:rsidRDefault="007E5FBF" w:rsidP="007E5FBF">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 xml:space="preserve">2.2. </w:t>
      </w:r>
      <w:r w:rsidRPr="008C3F82">
        <w:rPr>
          <w:sz w:val="22"/>
          <w:szCs w:val="22"/>
        </w:rPr>
        <w:t>Общая стоимость Договора складывается из стоимости Оборудования, упаковки, доставки, в том числе НДС 20 %, и стоимости других обязательных платежей, необходимых для надлежащего исполнения обязательств по Договору.</w:t>
      </w:r>
    </w:p>
    <w:p w:rsidR="007E5FBF" w:rsidRPr="008C3F82" w:rsidRDefault="007E5FBF" w:rsidP="007E5FBF">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2.3. Стоимость Договора является твердой и изменению не подлежит.</w:t>
      </w:r>
    </w:p>
    <w:p w:rsidR="007E5FBF" w:rsidRPr="008C3F82" w:rsidRDefault="007E5FBF" w:rsidP="007E5FBF">
      <w:pPr>
        <w:widowControl/>
        <w:suppressAutoHyphens w:val="0"/>
        <w:snapToGrid/>
        <w:spacing w:line="240" w:lineRule="auto"/>
        <w:ind w:firstLine="0"/>
        <w:rPr>
          <w:rFonts w:eastAsiaTheme="minorHAnsi"/>
          <w:b/>
          <w:sz w:val="22"/>
          <w:szCs w:val="22"/>
          <w:lang w:eastAsia="en-US"/>
        </w:rPr>
      </w:pPr>
    </w:p>
    <w:p w:rsidR="007E5FBF" w:rsidRPr="008C3F82" w:rsidRDefault="007E5FBF" w:rsidP="007E5FBF">
      <w:pPr>
        <w:widowControl/>
        <w:suppressAutoHyphens w:val="0"/>
        <w:snapToGrid/>
        <w:spacing w:line="240" w:lineRule="auto"/>
        <w:ind w:firstLine="709"/>
        <w:rPr>
          <w:rFonts w:eastAsiaTheme="minorHAnsi"/>
          <w:b/>
          <w:sz w:val="22"/>
          <w:szCs w:val="22"/>
          <w:lang w:eastAsia="en-US"/>
        </w:rPr>
      </w:pPr>
      <w:r w:rsidRPr="008C3F82">
        <w:rPr>
          <w:rFonts w:eastAsiaTheme="minorHAnsi"/>
          <w:b/>
          <w:sz w:val="22"/>
          <w:szCs w:val="22"/>
          <w:lang w:eastAsia="en-US"/>
        </w:rPr>
        <w:t>3. Условия поставки</w:t>
      </w:r>
    </w:p>
    <w:p w:rsidR="007E5FBF" w:rsidRPr="008C3F82" w:rsidRDefault="007E5FBF" w:rsidP="007E5FBF">
      <w:pPr>
        <w:widowControl/>
        <w:suppressAutoHyphens w:val="0"/>
        <w:snapToGrid/>
        <w:spacing w:line="240" w:lineRule="auto"/>
        <w:ind w:firstLine="709"/>
        <w:rPr>
          <w:rFonts w:eastAsiaTheme="minorHAnsi"/>
          <w:b/>
          <w:sz w:val="22"/>
          <w:szCs w:val="22"/>
          <w:lang w:eastAsia="en-US"/>
        </w:rPr>
      </w:pPr>
      <w:r w:rsidRPr="008C3F82">
        <w:rPr>
          <w:rFonts w:eastAsiaTheme="minorHAnsi"/>
          <w:sz w:val="22"/>
          <w:szCs w:val="22"/>
          <w:lang w:eastAsia="en-US"/>
        </w:rPr>
        <w:t>3.</w:t>
      </w:r>
      <w:r>
        <w:rPr>
          <w:rFonts w:eastAsiaTheme="minorHAnsi"/>
          <w:sz w:val="22"/>
          <w:szCs w:val="22"/>
          <w:lang w:eastAsia="en-US"/>
        </w:rPr>
        <w:t>1. Срок поставки Оборудования  п</w:t>
      </w:r>
      <w:r w:rsidRPr="008C3F82">
        <w:rPr>
          <w:rFonts w:eastAsiaTheme="minorHAnsi"/>
          <w:sz w:val="22"/>
          <w:szCs w:val="22"/>
          <w:lang w:eastAsia="en-US"/>
        </w:rPr>
        <w:t xml:space="preserve">о </w:t>
      </w:r>
      <w:r>
        <w:rPr>
          <w:rFonts w:eastAsiaTheme="minorEastAsia"/>
          <w:sz w:val="22"/>
          <w:szCs w:val="22"/>
          <w:lang w:eastAsia="ru-RU"/>
        </w:rPr>
        <w:t>«30</w:t>
      </w:r>
      <w:r w:rsidRPr="008C3F82">
        <w:rPr>
          <w:rFonts w:eastAsiaTheme="minorEastAsia"/>
          <w:sz w:val="22"/>
          <w:szCs w:val="22"/>
          <w:lang w:eastAsia="ru-RU"/>
        </w:rPr>
        <w:t xml:space="preserve">» </w:t>
      </w:r>
      <w:r>
        <w:rPr>
          <w:rFonts w:eastAsiaTheme="minorEastAsia"/>
          <w:sz w:val="22"/>
          <w:szCs w:val="22"/>
          <w:lang w:eastAsia="ru-RU"/>
        </w:rPr>
        <w:t>но</w:t>
      </w:r>
      <w:r w:rsidRPr="008C3F82">
        <w:rPr>
          <w:rFonts w:eastAsiaTheme="minorEastAsia"/>
          <w:sz w:val="22"/>
          <w:szCs w:val="22"/>
          <w:lang w:eastAsia="ru-RU"/>
        </w:rPr>
        <w:t>ября 2020 года.</w:t>
      </w:r>
    </w:p>
    <w:p w:rsidR="007E5FBF" w:rsidRPr="008C3F82" w:rsidRDefault="007E5FBF" w:rsidP="007E5FBF">
      <w:pPr>
        <w:spacing w:line="240" w:lineRule="auto"/>
        <w:ind w:firstLine="709"/>
        <w:rPr>
          <w:b/>
          <w:sz w:val="22"/>
          <w:szCs w:val="22"/>
        </w:rPr>
      </w:pPr>
      <w:r w:rsidRPr="008C3F82">
        <w:rPr>
          <w:sz w:val="22"/>
          <w:szCs w:val="22"/>
        </w:rPr>
        <w:t xml:space="preserve">Риски случайной порчи, гибели и/или утраты Оборудования переходят от Поставщика к Заказчику </w:t>
      </w:r>
      <w:proofErr w:type="gramStart"/>
      <w:r w:rsidRPr="008C3F82">
        <w:rPr>
          <w:sz w:val="22"/>
          <w:szCs w:val="22"/>
        </w:rPr>
        <w:t>с даты поставки</w:t>
      </w:r>
      <w:proofErr w:type="gramEnd"/>
      <w:r w:rsidRPr="008C3F82">
        <w:rPr>
          <w:sz w:val="22"/>
          <w:szCs w:val="22"/>
        </w:rPr>
        <w:t xml:space="preserve"> Оборудования согласно п. 11.1.1. Договора.</w:t>
      </w:r>
    </w:p>
    <w:p w:rsidR="007E5FBF" w:rsidRPr="008C3F82" w:rsidRDefault="007E5FBF" w:rsidP="007E5FBF">
      <w:pPr>
        <w:spacing w:line="240" w:lineRule="auto"/>
        <w:ind w:firstLine="709"/>
        <w:rPr>
          <w:sz w:val="22"/>
          <w:szCs w:val="22"/>
        </w:rPr>
      </w:pPr>
      <w:r w:rsidRPr="008C3F82">
        <w:rPr>
          <w:sz w:val="22"/>
          <w:szCs w:val="22"/>
        </w:rPr>
        <w:t>3.2. Доставка осуществляется любым видом транспорта.</w:t>
      </w:r>
    </w:p>
    <w:p w:rsidR="007E5FBF" w:rsidRPr="008C3F82" w:rsidRDefault="007E5FBF" w:rsidP="007E5FBF">
      <w:pPr>
        <w:spacing w:line="240" w:lineRule="auto"/>
        <w:ind w:firstLine="709"/>
        <w:rPr>
          <w:sz w:val="22"/>
          <w:szCs w:val="22"/>
        </w:rPr>
      </w:pPr>
      <w:r w:rsidRPr="008C3F82">
        <w:rPr>
          <w:sz w:val="22"/>
          <w:szCs w:val="22"/>
        </w:rPr>
        <w:t>3.3. Досрочная поставка, либо отсрочка поставки готового Оборудования допускается по письменному согласию Сторон.</w:t>
      </w:r>
    </w:p>
    <w:p w:rsidR="007E5FBF" w:rsidRPr="008C3F82" w:rsidRDefault="007E5FBF" w:rsidP="007E5FBF">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3.4. Оборудование</w:t>
      </w:r>
      <w:r>
        <w:rPr>
          <w:rFonts w:eastAsiaTheme="minorHAnsi"/>
          <w:sz w:val="22"/>
          <w:szCs w:val="22"/>
          <w:lang w:eastAsia="en-US"/>
        </w:rPr>
        <w:t xml:space="preserve"> должно быть новым, серийного выпуска предприятия-изготовителя</w:t>
      </w:r>
      <w:r w:rsidRPr="008C3F82">
        <w:rPr>
          <w:rFonts w:eastAsiaTheme="minorHAnsi"/>
          <w:sz w:val="22"/>
          <w:szCs w:val="22"/>
          <w:lang w:eastAsia="en-US"/>
        </w:rPr>
        <w:t>, его составные части и комплектующие должны быть новые – не бывшие в эксплуата</w:t>
      </w:r>
      <w:r>
        <w:rPr>
          <w:rFonts w:eastAsiaTheme="minorHAnsi"/>
          <w:sz w:val="22"/>
          <w:szCs w:val="22"/>
          <w:lang w:eastAsia="en-US"/>
        </w:rPr>
        <w:t>ции, изготовленные не ранее 2019</w:t>
      </w:r>
      <w:r w:rsidRPr="008C3F82">
        <w:rPr>
          <w:rFonts w:eastAsiaTheme="minorHAnsi"/>
          <w:sz w:val="22"/>
          <w:szCs w:val="22"/>
          <w:lang w:eastAsia="en-US"/>
        </w:rPr>
        <w:t xml:space="preserve"> года. Не допускается поставка выставочного образца и оборудования собранного из восстановленных деталей.</w:t>
      </w:r>
    </w:p>
    <w:p w:rsidR="007E5FBF" w:rsidRPr="008C3F82" w:rsidRDefault="007E5FBF" w:rsidP="007E5FBF">
      <w:pPr>
        <w:widowControl/>
        <w:suppressAutoHyphens w:val="0"/>
        <w:snapToGrid/>
        <w:spacing w:line="240" w:lineRule="auto"/>
        <w:ind w:firstLine="709"/>
        <w:rPr>
          <w:rFonts w:eastAsiaTheme="minorHAnsi"/>
          <w:b/>
          <w:sz w:val="22"/>
          <w:szCs w:val="22"/>
          <w:lang w:eastAsia="en-US"/>
        </w:rPr>
      </w:pPr>
      <w:r w:rsidRPr="008C3F82">
        <w:rPr>
          <w:rFonts w:eastAsiaTheme="minorHAnsi"/>
          <w:b/>
          <w:sz w:val="22"/>
          <w:szCs w:val="22"/>
          <w:lang w:eastAsia="en-US"/>
        </w:rPr>
        <w:t>4. Условия платежа</w:t>
      </w:r>
    </w:p>
    <w:p w:rsidR="007E5FBF" w:rsidRPr="008C3F82" w:rsidRDefault="007E5FBF" w:rsidP="007E5FBF">
      <w:pPr>
        <w:spacing w:line="240" w:lineRule="auto"/>
        <w:ind w:firstLine="709"/>
        <w:rPr>
          <w:sz w:val="22"/>
          <w:szCs w:val="22"/>
        </w:rPr>
      </w:pPr>
      <w:r w:rsidRPr="008C3F82">
        <w:rPr>
          <w:rFonts w:eastAsiaTheme="minorHAnsi"/>
          <w:sz w:val="22"/>
          <w:szCs w:val="22"/>
          <w:lang w:eastAsia="en-US"/>
        </w:rPr>
        <w:t xml:space="preserve">4.1.  </w:t>
      </w:r>
      <w:r w:rsidRPr="008C3F82">
        <w:rPr>
          <w:sz w:val="22"/>
          <w:szCs w:val="22"/>
        </w:rPr>
        <w:t xml:space="preserve">Оплата Оборудования согласно п. 2.1. Договора на сумму в размере__________ рублей, в том числе НДС 20 % в размере __________ рублей, производится в течение 10 (десяти) банковских дней  </w:t>
      </w:r>
      <w:proofErr w:type="gramStart"/>
      <w:r w:rsidRPr="008C3F82">
        <w:rPr>
          <w:sz w:val="22"/>
          <w:szCs w:val="22"/>
        </w:rPr>
        <w:t>с даты получения</w:t>
      </w:r>
      <w:proofErr w:type="gramEnd"/>
      <w:r w:rsidRPr="008C3F82">
        <w:rPr>
          <w:sz w:val="22"/>
          <w:szCs w:val="22"/>
        </w:rPr>
        <w:t xml:space="preserve">  Заказчиком счета на оплату на основании следующих документов:</w:t>
      </w:r>
    </w:p>
    <w:p w:rsidR="007E5FBF" w:rsidRPr="008C3F82" w:rsidRDefault="007E5FBF" w:rsidP="007E5FBF">
      <w:pPr>
        <w:spacing w:line="240" w:lineRule="auto"/>
        <w:ind w:firstLine="709"/>
        <w:rPr>
          <w:sz w:val="22"/>
          <w:szCs w:val="22"/>
        </w:rPr>
      </w:pPr>
      <w:r w:rsidRPr="008C3F82">
        <w:rPr>
          <w:sz w:val="22"/>
          <w:szCs w:val="22"/>
        </w:rPr>
        <w:t xml:space="preserve">- Товарной накладной по форме ТОРГ-12 либо универсально-передаточного документа (УПД), </w:t>
      </w:r>
      <w:proofErr w:type="gramStart"/>
      <w:r w:rsidRPr="008C3F82">
        <w:rPr>
          <w:sz w:val="22"/>
          <w:szCs w:val="22"/>
        </w:rPr>
        <w:t>подписанных</w:t>
      </w:r>
      <w:proofErr w:type="gramEnd"/>
      <w:r w:rsidRPr="008C3F82">
        <w:rPr>
          <w:sz w:val="22"/>
          <w:szCs w:val="22"/>
        </w:rPr>
        <w:t xml:space="preserve"> Сторонами;</w:t>
      </w:r>
    </w:p>
    <w:p w:rsidR="007E5FBF" w:rsidRPr="008C3F82" w:rsidRDefault="007E5FBF" w:rsidP="007E5FBF">
      <w:pPr>
        <w:spacing w:line="240" w:lineRule="auto"/>
        <w:ind w:firstLine="709"/>
        <w:rPr>
          <w:sz w:val="22"/>
          <w:szCs w:val="22"/>
        </w:rPr>
      </w:pPr>
      <w:r w:rsidRPr="008C3F82">
        <w:rPr>
          <w:sz w:val="22"/>
          <w:szCs w:val="22"/>
        </w:rPr>
        <w:t>- Счета-фактуры на Оборудование;</w:t>
      </w:r>
    </w:p>
    <w:p w:rsidR="007E5FBF" w:rsidRPr="008C3F82" w:rsidRDefault="007E5FBF" w:rsidP="007E5FBF">
      <w:pPr>
        <w:spacing w:line="240" w:lineRule="auto"/>
        <w:ind w:firstLine="709"/>
        <w:rPr>
          <w:sz w:val="22"/>
          <w:szCs w:val="22"/>
        </w:rPr>
      </w:pPr>
      <w:r w:rsidRPr="008C3F82">
        <w:rPr>
          <w:sz w:val="22"/>
          <w:szCs w:val="22"/>
        </w:rPr>
        <w:t>- Акта о приеме-передаче Оборудования (Приложение № 3 к Договору), подписанного Сторонами.</w:t>
      </w:r>
    </w:p>
    <w:p w:rsidR="007E5FBF" w:rsidRPr="008C3F82" w:rsidRDefault="007E5FBF" w:rsidP="007E5FBF">
      <w:pPr>
        <w:spacing w:line="240" w:lineRule="auto"/>
        <w:ind w:firstLine="709"/>
        <w:rPr>
          <w:sz w:val="22"/>
          <w:szCs w:val="22"/>
        </w:rPr>
      </w:pPr>
      <w:r w:rsidRPr="008C3F82">
        <w:rPr>
          <w:sz w:val="22"/>
          <w:szCs w:val="22"/>
        </w:rPr>
        <w:t>4.2. Обязательство Заказчика по платежу считается выполненным с момента списания денежных сре</w:t>
      </w:r>
      <w:proofErr w:type="gramStart"/>
      <w:r w:rsidRPr="008C3F82">
        <w:rPr>
          <w:sz w:val="22"/>
          <w:szCs w:val="22"/>
        </w:rPr>
        <w:t>дств с р</w:t>
      </w:r>
      <w:proofErr w:type="gramEnd"/>
      <w:r w:rsidRPr="008C3F82">
        <w:rPr>
          <w:sz w:val="22"/>
          <w:szCs w:val="22"/>
        </w:rPr>
        <w:t>асчетного счета Заказчика.</w:t>
      </w:r>
    </w:p>
    <w:p w:rsidR="007E5FBF" w:rsidRPr="008C3F82" w:rsidRDefault="007E5FBF" w:rsidP="007E5FBF">
      <w:pPr>
        <w:widowControl/>
        <w:suppressAutoHyphens w:val="0"/>
        <w:snapToGrid/>
        <w:spacing w:line="240" w:lineRule="auto"/>
        <w:ind w:firstLine="709"/>
        <w:rPr>
          <w:rFonts w:eastAsiaTheme="minorHAnsi"/>
          <w:b/>
          <w:sz w:val="22"/>
          <w:szCs w:val="22"/>
          <w:lang w:eastAsia="en-US"/>
        </w:rPr>
      </w:pPr>
      <w:r w:rsidRPr="008C3F82">
        <w:rPr>
          <w:rFonts w:eastAsiaTheme="minorHAnsi"/>
          <w:b/>
          <w:sz w:val="22"/>
          <w:szCs w:val="22"/>
          <w:lang w:eastAsia="en-US"/>
        </w:rPr>
        <w:t>5. Упаковка</w:t>
      </w:r>
    </w:p>
    <w:p w:rsidR="007E5FBF" w:rsidRPr="008C3F82" w:rsidRDefault="007E5FBF" w:rsidP="007E5FBF">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5.1. Оборудование должно отгружаться в упаковке (в случае поставки импортного оборудования – в экспортной упаковке), соответствующей характеру поставляемого Оборудования 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7E5FBF" w:rsidRPr="008C3F82" w:rsidRDefault="007E5FBF" w:rsidP="007E5FBF">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lastRenderedPageBreak/>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7E5FBF" w:rsidRPr="008C3F82" w:rsidRDefault="007E5FBF" w:rsidP="007E5FBF">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 xml:space="preserve">5.3. Тара и упаковка являются невозвратными и входят в стоимость Оборудования. </w:t>
      </w:r>
      <w:proofErr w:type="gramStart"/>
      <w:r w:rsidRPr="008C3F82">
        <w:rPr>
          <w:rFonts w:eastAsiaTheme="minorHAnsi"/>
          <w:sz w:val="22"/>
          <w:szCs w:val="22"/>
          <w:lang w:eastAsia="en-US"/>
        </w:rPr>
        <w:t>Оборудование должно быть в новой (в случае поставки импортного оборудования – в экспортной упаковке) упаковке завода-изготовителя Оборудования</w:t>
      </w:r>
      <w:r>
        <w:rPr>
          <w:rFonts w:eastAsiaTheme="minorHAnsi"/>
          <w:sz w:val="22"/>
          <w:szCs w:val="22"/>
          <w:lang w:eastAsia="en-US"/>
        </w:rPr>
        <w:t xml:space="preserve">, обеспечивающей его защиту от внешних воздействующих факторов (в </w:t>
      </w:r>
      <w:proofErr w:type="spellStart"/>
      <w:r>
        <w:rPr>
          <w:rFonts w:eastAsiaTheme="minorHAnsi"/>
          <w:sz w:val="22"/>
          <w:szCs w:val="22"/>
          <w:lang w:eastAsia="en-US"/>
        </w:rPr>
        <w:t>т</w:t>
      </w:r>
      <w:r w:rsidRPr="008C3F82">
        <w:rPr>
          <w:rFonts w:eastAsiaTheme="minorHAnsi"/>
          <w:sz w:val="22"/>
          <w:szCs w:val="22"/>
          <w:lang w:eastAsia="en-US"/>
        </w:rPr>
        <w:t>.</w:t>
      </w:r>
      <w:r>
        <w:rPr>
          <w:rFonts w:eastAsiaTheme="minorHAnsi"/>
          <w:sz w:val="22"/>
          <w:szCs w:val="22"/>
          <w:lang w:eastAsia="en-US"/>
        </w:rPr>
        <w:t>ч</w:t>
      </w:r>
      <w:proofErr w:type="spellEnd"/>
      <w:r>
        <w:rPr>
          <w:rFonts w:eastAsiaTheme="minorHAnsi"/>
          <w:sz w:val="22"/>
          <w:szCs w:val="22"/>
          <w:lang w:eastAsia="en-US"/>
        </w:rPr>
        <w:t>. климатических, механических) при транспортировании, хранении погрузочно-разгрузочных работах.</w:t>
      </w:r>
      <w:proofErr w:type="gramEnd"/>
      <w:r w:rsidRPr="008C3F82">
        <w:rPr>
          <w:rFonts w:eastAsiaTheme="minorHAnsi"/>
          <w:sz w:val="22"/>
          <w:szCs w:val="22"/>
          <w:lang w:eastAsia="en-US"/>
        </w:rPr>
        <w:t xml:space="preserve">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7E5FBF" w:rsidRPr="008C3F82" w:rsidRDefault="007E5FBF" w:rsidP="007E5FBF">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7E5FBF" w:rsidRPr="008C3F82" w:rsidRDefault="007E5FBF" w:rsidP="007E5FBF">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7E5FBF" w:rsidRPr="008C3F82" w:rsidRDefault="007E5FBF" w:rsidP="007E5FBF">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7E5FBF" w:rsidRPr="008C3F82" w:rsidRDefault="007E5FBF" w:rsidP="007E5FBF">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7E5FBF" w:rsidRPr="008C3F82" w:rsidRDefault="007E5FBF" w:rsidP="007E5FBF">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5.7. Продавец несет ответственность за целостность упаковки Оборудования при поставке его в адрес Покупателя согласно п. 1.2. Договора.</w:t>
      </w:r>
    </w:p>
    <w:p w:rsidR="007E5FBF" w:rsidRPr="008C3F82" w:rsidRDefault="007E5FBF" w:rsidP="007E5FBF">
      <w:pPr>
        <w:widowControl/>
        <w:suppressAutoHyphens w:val="0"/>
        <w:snapToGrid/>
        <w:spacing w:line="240" w:lineRule="auto"/>
        <w:ind w:firstLine="709"/>
        <w:rPr>
          <w:rFonts w:eastAsiaTheme="minorHAnsi"/>
          <w:b/>
          <w:sz w:val="22"/>
          <w:szCs w:val="22"/>
          <w:lang w:eastAsia="en-US"/>
        </w:rPr>
      </w:pPr>
    </w:p>
    <w:p w:rsidR="007E5FBF" w:rsidRPr="008C3F82" w:rsidRDefault="007E5FBF" w:rsidP="007E5FBF">
      <w:pPr>
        <w:widowControl/>
        <w:suppressAutoHyphens w:val="0"/>
        <w:snapToGrid/>
        <w:spacing w:line="240" w:lineRule="auto"/>
        <w:ind w:firstLine="709"/>
        <w:rPr>
          <w:rFonts w:eastAsiaTheme="minorHAnsi"/>
          <w:b/>
          <w:sz w:val="22"/>
          <w:szCs w:val="22"/>
          <w:lang w:eastAsia="en-US"/>
        </w:rPr>
      </w:pPr>
    </w:p>
    <w:p w:rsidR="007E5FBF" w:rsidRPr="008C3F82" w:rsidRDefault="007E5FBF" w:rsidP="007E5FBF">
      <w:pPr>
        <w:widowControl/>
        <w:suppressAutoHyphens w:val="0"/>
        <w:snapToGrid/>
        <w:spacing w:line="240" w:lineRule="auto"/>
        <w:ind w:firstLine="709"/>
        <w:rPr>
          <w:rFonts w:eastAsiaTheme="minorHAnsi"/>
          <w:b/>
          <w:sz w:val="22"/>
          <w:szCs w:val="22"/>
          <w:lang w:eastAsia="en-US"/>
        </w:rPr>
      </w:pPr>
      <w:r w:rsidRPr="008C3F82">
        <w:rPr>
          <w:rFonts w:eastAsiaTheme="minorHAnsi"/>
          <w:b/>
          <w:sz w:val="22"/>
          <w:szCs w:val="22"/>
          <w:lang w:eastAsia="en-US"/>
        </w:rPr>
        <w:t>6. Маркировка для перевозки</w:t>
      </w:r>
    </w:p>
    <w:p w:rsidR="007E5FBF" w:rsidRDefault="007E5FBF" w:rsidP="007E5FBF">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7E5FBF" w:rsidRDefault="007E5FBF" w:rsidP="007E5FBF">
      <w:pPr>
        <w:widowControl/>
        <w:suppressAutoHyphens w:val="0"/>
        <w:snapToGrid/>
        <w:spacing w:line="240" w:lineRule="auto"/>
        <w:ind w:firstLine="709"/>
        <w:rPr>
          <w:rFonts w:eastAsiaTheme="minorHAnsi"/>
          <w:sz w:val="22"/>
          <w:szCs w:val="22"/>
          <w:lang w:eastAsia="en-US"/>
        </w:rPr>
      </w:pPr>
      <w:r>
        <w:rPr>
          <w:rFonts w:eastAsiaTheme="minorHAnsi"/>
          <w:sz w:val="22"/>
          <w:szCs w:val="22"/>
          <w:lang w:eastAsia="en-US"/>
        </w:rPr>
        <w:t>6.2. Маркировка каждой единицы товара или тары (упаковки) товара должна быть  нанесена хорошо читаемым шрифтом, на русском языке и содержать информацию, позволяющую идентифицировать товар.</w:t>
      </w:r>
    </w:p>
    <w:p w:rsidR="007E5FBF" w:rsidRDefault="007E5FBF" w:rsidP="007E5FBF">
      <w:pPr>
        <w:widowControl/>
        <w:suppressAutoHyphens w:val="0"/>
        <w:snapToGrid/>
        <w:spacing w:line="240" w:lineRule="auto"/>
        <w:ind w:firstLine="709"/>
        <w:rPr>
          <w:rFonts w:eastAsiaTheme="minorHAnsi"/>
          <w:sz w:val="22"/>
          <w:szCs w:val="22"/>
          <w:lang w:eastAsia="en-US"/>
        </w:rPr>
      </w:pPr>
      <w:r>
        <w:rPr>
          <w:rFonts w:eastAsiaTheme="minorHAnsi"/>
          <w:sz w:val="22"/>
          <w:szCs w:val="22"/>
          <w:lang w:eastAsia="en-US"/>
        </w:rPr>
        <w:t>6.3. Маркировка на товаре содержит информацию с указанием:</w:t>
      </w:r>
    </w:p>
    <w:p w:rsidR="007E5FBF" w:rsidRDefault="007E5FBF" w:rsidP="007E5FBF">
      <w:pPr>
        <w:widowControl/>
        <w:suppressAutoHyphens w:val="0"/>
        <w:snapToGrid/>
        <w:spacing w:line="240" w:lineRule="auto"/>
        <w:ind w:firstLine="709"/>
        <w:rPr>
          <w:rFonts w:eastAsiaTheme="minorHAnsi"/>
          <w:sz w:val="22"/>
          <w:szCs w:val="22"/>
          <w:lang w:eastAsia="en-US"/>
        </w:rPr>
      </w:pPr>
      <w:r>
        <w:rPr>
          <w:rFonts w:eastAsiaTheme="minorHAnsi"/>
          <w:sz w:val="22"/>
          <w:szCs w:val="22"/>
          <w:lang w:eastAsia="en-US"/>
        </w:rPr>
        <w:t>- наименование или товарный знак предприятия-изготовителя</w:t>
      </w:r>
    </w:p>
    <w:p w:rsidR="007E5FBF" w:rsidRDefault="007E5FBF" w:rsidP="007E5FBF">
      <w:pPr>
        <w:widowControl/>
        <w:suppressAutoHyphens w:val="0"/>
        <w:snapToGrid/>
        <w:spacing w:line="240" w:lineRule="auto"/>
        <w:ind w:firstLine="709"/>
        <w:rPr>
          <w:rFonts w:eastAsiaTheme="minorHAnsi"/>
          <w:sz w:val="22"/>
          <w:szCs w:val="22"/>
          <w:lang w:eastAsia="en-US"/>
        </w:rPr>
      </w:pPr>
      <w:r>
        <w:rPr>
          <w:rFonts w:eastAsiaTheme="minorHAnsi"/>
          <w:sz w:val="22"/>
          <w:szCs w:val="22"/>
          <w:lang w:eastAsia="en-US"/>
        </w:rPr>
        <w:t>- наименование страны изготовителя</w:t>
      </w:r>
    </w:p>
    <w:p w:rsidR="007E5FBF" w:rsidRDefault="007E5FBF" w:rsidP="007E5FBF">
      <w:pPr>
        <w:widowControl/>
        <w:suppressAutoHyphens w:val="0"/>
        <w:snapToGrid/>
        <w:spacing w:line="240" w:lineRule="auto"/>
        <w:ind w:firstLine="709"/>
        <w:rPr>
          <w:rFonts w:eastAsiaTheme="minorHAnsi"/>
          <w:sz w:val="22"/>
          <w:szCs w:val="22"/>
          <w:lang w:eastAsia="en-US"/>
        </w:rPr>
      </w:pPr>
      <w:r>
        <w:rPr>
          <w:rFonts w:eastAsiaTheme="minorHAnsi"/>
          <w:sz w:val="22"/>
          <w:szCs w:val="22"/>
          <w:lang w:eastAsia="en-US"/>
        </w:rPr>
        <w:t>- фирменное наименование, местонахождение (адрес) изготовителя</w:t>
      </w:r>
    </w:p>
    <w:p w:rsidR="007E5FBF" w:rsidRPr="008C3F82" w:rsidRDefault="007E5FBF" w:rsidP="007E5FBF">
      <w:pPr>
        <w:widowControl/>
        <w:suppressAutoHyphens w:val="0"/>
        <w:snapToGrid/>
        <w:spacing w:line="240" w:lineRule="auto"/>
        <w:ind w:firstLine="0"/>
        <w:rPr>
          <w:rFonts w:eastAsiaTheme="minorHAnsi"/>
          <w:sz w:val="22"/>
          <w:szCs w:val="22"/>
          <w:lang w:eastAsia="en-US"/>
        </w:rPr>
      </w:pPr>
      <w:r>
        <w:rPr>
          <w:rFonts w:eastAsiaTheme="minorHAnsi"/>
          <w:sz w:val="22"/>
          <w:szCs w:val="22"/>
          <w:lang w:eastAsia="en-US"/>
        </w:rPr>
        <w:t xml:space="preserve">             - обозначение стандарта или технического документа, обязательным требованиям которого соответствует товар</w:t>
      </w:r>
    </w:p>
    <w:p w:rsidR="007E5FBF" w:rsidRPr="008C3F82" w:rsidRDefault="007E5FBF" w:rsidP="007E5FBF">
      <w:pPr>
        <w:widowControl/>
        <w:suppressAutoHyphens w:val="0"/>
        <w:snapToGrid/>
        <w:spacing w:line="240" w:lineRule="auto"/>
        <w:ind w:firstLine="709"/>
        <w:rPr>
          <w:rFonts w:eastAsiaTheme="minorHAnsi"/>
          <w:b/>
          <w:sz w:val="22"/>
          <w:szCs w:val="22"/>
          <w:lang w:eastAsia="en-US"/>
        </w:rPr>
      </w:pPr>
      <w:r w:rsidRPr="008C3F82">
        <w:rPr>
          <w:rFonts w:eastAsiaTheme="minorHAnsi"/>
          <w:b/>
          <w:sz w:val="22"/>
          <w:szCs w:val="22"/>
          <w:lang w:eastAsia="en-US"/>
        </w:rPr>
        <w:t>7. Отгрузочные извещения</w:t>
      </w:r>
    </w:p>
    <w:p w:rsidR="007E5FBF" w:rsidRPr="008C3F82" w:rsidRDefault="007E5FBF" w:rsidP="007E5FBF">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 xml:space="preserve">7.1. </w:t>
      </w:r>
      <w:proofErr w:type="gramStart"/>
      <w:r w:rsidRPr="008C3F82">
        <w:rPr>
          <w:rFonts w:eastAsiaTheme="minorHAnsi"/>
          <w:sz w:val="22"/>
          <w:szCs w:val="22"/>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7E5FBF" w:rsidRPr="008C3F82" w:rsidRDefault="007E5FBF" w:rsidP="007E5FBF">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7E5FBF" w:rsidRPr="008C3F82" w:rsidRDefault="007E5FBF" w:rsidP="007E5FBF">
      <w:pPr>
        <w:widowControl/>
        <w:suppressAutoHyphens w:val="0"/>
        <w:snapToGrid/>
        <w:spacing w:line="240" w:lineRule="auto"/>
        <w:ind w:firstLine="709"/>
        <w:rPr>
          <w:rFonts w:eastAsiaTheme="minorHAnsi"/>
          <w:b/>
          <w:sz w:val="22"/>
          <w:szCs w:val="22"/>
          <w:lang w:eastAsia="en-US"/>
        </w:rPr>
      </w:pPr>
      <w:r w:rsidRPr="008C3F82">
        <w:rPr>
          <w:rFonts w:eastAsiaTheme="minorHAnsi"/>
          <w:b/>
          <w:sz w:val="22"/>
          <w:szCs w:val="22"/>
          <w:lang w:eastAsia="en-US"/>
        </w:rPr>
        <w:t>8. Документация</w:t>
      </w:r>
    </w:p>
    <w:p w:rsidR="007E5FBF" w:rsidRPr="008C3F82" w:rsidRDefault="007E5FBF" w:rsidP="007E5FBF">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8.1. Продавец направляет следующие документы до отгрузки поставляемого Оборудования:</w:t>
      </w:r>
    </w:p>
    <w:p w:rsidR="007E5FBF" w:rsidRPr="008C3F82" w:rsidRDefault="007E5FBF" w:rsidP="007E5FBF">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7E5FBF" w:rsidRPr="008C3F82" w:rsidRDefault="007E5FBF" w:rsidP="007E5FBF">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8.2. Продавец направляет следующие документы вместе с поставляемым Оборудованием (Приложения №№ 1 и 2 к Договору):</w:t>
      </w:r>
    </w:p>
    <w:p w:rsidR="007E5FBF" w:rsidRPr="008C3F82" w:rsidRDefault="007E5FBF" w:rsidP="007E5FBF">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 xml:space="preserve">8.2.1. Счет-фактура Продавца с указанием общей суммы на поставленное Оборудование </w:t>
      </w:r>
    </w:p>
    <w:p w:rsidR="007E5FBF" w:rsidRPr="008C3F82" w:rsidRDefault="007E5FBF" w:rsidP="007E5FBF">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 xml:space="preserve">8.2.2. Упаковочные листы - в 2-х (двух) экземплярах; </w:t>
      </w:r>
    </w:p>
    <w:p w:rsidR="007E5FBF" w:rsidRPr="008C3F82" w:rsidRDefault="007E5FBF" w:rsidP="007E5FBF">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8.2.3. Сертификат происхождения Оборудования, выданный ТПП (торгово-промышленной палатой) страны завода-изготовителя;</w:t>
      </w:r>
    </w:p>
    <w:p w:rsidR="007E5FBF" w:rsidRPr="008C3F82" w:rsidRDefault="007E5FBF" w:rsidP="007E5FBF">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8.2.4. Копия сертификата соответствия (ГОССТАНДАРТ России), заверенная Продавцом - в 2-х (двух) экземплярах;</w:t>
      </w:r>
    </w:p>
    <w:p w:rsidR="007E5FBF" w:rsidRPr="008C3F82" w:rsidRDefault="007E5FBF" w:rsidP="007E5FBF">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lastRenderedPageBreak/>
        <w:t>8.2.5. Техническая документация, необходимая для эксплуатации и ремонта поставляемого Оборудования (паспорт на оборудование, сертификат соответствия, схема электрических соединений на оборудование, инструкция (руководство) по эксплуатации на оборудование, руководство по техническому обслуживанию) согласно спецификациям (Приложения №№ 1 и 2 к Договору);</w:t>
      </w:r>
    </w:p>
    <w:p w:rsidR="007E5FBF" w:rsidRPr="008C3F82" w:rsidRDefault="007E5FBF" w:rsidP="007E5FBF">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8.2.6. Товарная накладная унифицированной формы ТОРГ-12 либо универсальный передаточный документ (УПД)  - в 3-х (трёх) экземплярах;</w:t>
      </w:r>
    </w:p>
    <w:p w:rsidR="007E5FBF" w:rsidRPr="008C3F82" w:rsidRDefault="007E5FBF" w:rsidP="007E5FBF">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8.2.7. Акт о приёме-передаче Оборудования (Приложение № 3 к Договору) – в 3-х (трёх) экземплярах;</w:t>
      </w:r>
    </w:p>
    <w:p w:rsidR="007E5FBF" w:rsidRPr="008C3F82" w:rsidRDefault="007E5FBF" w:rsidP="007E5FBF">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8.2.8. Сертификат качества Производителя на Оборудование, выданный Продавцом - в 2-х  (двух) экземплярах;</w:t>
      </w:r>
    </w:p>
    <w:p w:rsidR="007E5FBF" w:rsidRPr="008C3F82" w:rsidRDefault="007E5FBF" w:rsidP="007E5FBF">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8.2.9. Декларация соответствия Оборудования требованиям Технического регламента.</w:t>
      </w:r>
    </w:p>
    <w:p w:rsidR="007E5FBF" w:rsidRPr="008C3F82" w:rsidRDefault="007E5FBF" w:rsidP="007E5FBF">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 xml:space="preserve">8.3. </w:t>
      </w:r>
      <w:proofErr w:type="gramStart"/>
      <w:r w:rsidRPr="008C3F82">
        <w:rPr>
          <w:rFonts w:eastAsiaTheme="minorHAnsi"/>
          <w:sz w:val="22"/>
          <w:szCs w:val="22"/>
          <w:lang w:eastAsia="en-US"/>
        </w:rPr>
        <w:t>Продавец направляет всю документацию в оригиналах (кроме документов по п. 8.2.4.</w:t>
      </w:r>
      <w:proofErr w:type="gramEnd"/>
      <w:r w:rsidRPr="008C3F82">
        <w:rPr>
          <w:rFonts w:eastAsiaTheme="minorHAnsi"/>
          <w:sz w:val="22"/>
          <w:szCs w:val="22"/>
          <w:lang w:eastAsia="en-US"/>
        </w:rPr>
        <w:t xml:space="preserve"> </w:t>
      </w:r>
      <w:proofErr w:type="gramStart"/>
      <w:r w:rsidRPr="008C3F82">
        <w:rPr>
          <w:rFonts w:eastAsiaTheme="minorHAnsi"/>
          <w:sz w:val="22"/>
          <w:szCs w:val="22"/>
          <w:lang w:eastAsia="en-US"/>
        </w:rPr>
        <w:t>Договора) и на русском языке.</w:t>
      </w:r>
      <w:proofErr w:type="gramEnd"/>
    </w:p>
    <w:p w:rsidR="007E5FBF" w:rsidRPr="008C3F82" w:rsidRDefault="007E5FBF" w:rsidP="007E5FBF">
      <w:pPr>
        <w:spacing w:line="240" w:lineRule="auto"/>
        <w:ind w:firstLine="709"/>
        <w:rPr>
          <w:rFonts w:eastAsiaTheme="minorEastAsia"/>
          <w:b/>
          <w:sz w:val="22"/>
          <w:szCs w:val="22"/>
        </w:rPr>
      </w:pPr>
      <w:r w:rsidRPr="008C3F82">
        <w:rPr>
          <w:rFonts w:eastAsiaTheme="minorEastAsia"/>
          <w:b/>
          <w:sz w:val="22"/>
          <w:szCs w:val="22"/>
        </w:rPr>
        <w:t>9. Обязанности Сторон</w:t>
      </w:r>
    </w:p>
    <w:p w:rsidR="007E5FBF" w:rsidRPr="008C3F82" w:rsidRDefault="007E5FBF" w:rsidP="007E5FBF">
      <w:pPr>
        <w:spacing w:line="240" w:lineRule="auto"/>
        <w:ind w:firstLine="709"/>
        <w:rPr>
          <w:rFonts w:eastAsiaTheme="minorEastAsia"/>
          <w:b/>
          <w:sz w:val="22"/>
          <w:szCs w:val="22"/>
        </w:rPr>
      </w:pPr>
      <w:r w:rsidRPr="008C3F82">
        <w:rPr>
          <w:rFonts w:eastAsiaTheme="minorEastAsia"/>
          <w:b/>
          <w:sz w:val="22"/>
          <w:szCs w:val="22"/>
        </w:rPr>
        <w:t>9.1. Поставщик обязан:</w:t>
      </w:r>
    </w:p>
    <w:p w:rsidR="007E5FBF" w:rsidRDefault="007E5FBF" w:rsidP="007E5FBF">
      <w:pPr>
        <w:spacing w:line="240" w:lineRule="auto"/>
        <w:ind w:firstLine="709"/>
        <w:rPr>
          <w:rFonts w:eastAsiaTheme="minorEastAsia"/>
          <w:sz w:val="22"/>
          <w:szCs w:val="22"/>
        </w:rPr>
      </w:pPr>
      <w:r w:rsidRPr="008C3F82">
        <w:rPr>
          <w:rFonts w:eastAsiaTheme="minorEastAsia"/>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7E5FBF" w:rsidRPr="008C3F82" w:rsidRDefault="007E5FBF" w:rsidP="007E5FBF">
      <w:pPr>
        <w:spacing w:line="240" w:lineRule="auto"/>
        <w:ind w:firstLine="709"/>
        <w:rPr>
          <w:rFonts w:eastAsiaTheme="minorEastAsia"/>
          <w:sz w:val="22"/>
          <w:szCs w:val="22"/>
        </w:rPr>
      </w:pPr>
      <w:r>
        <w:rPr>
          <w:rFonts w:eastAsiaTheme="minorEastAsia"/>
          <w:sz w:val="22"/>
          <w:szCs w:val="22"/>
        </w:rPr>
        <w:t>9.1</w:t>
      </w:r>
      <w:r w:rsidRPr="008C3F82">
        <w:rPr>
          <w:rFonts w:eastAsiaTheme="minorEastAsia"/>
          <w:sz w:val="22"/>
          <w:szCs w:val="22"/>
        </w:rPr>
        <w:t xml:space="preserve">.2. Осуществлять гарантийный ремонт и </w:t>
      </w:r>
      <w:proofErr w:type="spellStart"/>
      <w:r w:rsidRPr="008C3F82">
        <w:rPr>
          <w:rFonts w:eastAsiaTheme="minorEastAsia"/>
          <w:sz w:val="22"/>
          <w:szCs w:val="22"/>
        </w:rPr>
        <w:t>постгарантийное</w:t>
      </w:r>
      <w:proofErr w:type="spellEnd"/>
      <w:r w:rsidRPr="008C3F82">
        <w:rPr>
          <w:rFonts w:eastAsiaTheme="minorEastAsia"/>
          <w:sz w:val="22"/>
          <w:szCs w:val="22"/>
        </w:rPr>
        <w:t xml:space="preserve"> обслуживание в авторизованном техническом центре  в пределах РФ.</w:t>
      </w:r>
    </w:p>
    <w:p w:rsidR="007E5FBF" w:rsidRPr="008C3F82" w:rsidRDefault="007E5FBF" w:rsidP="007E5FBF">
      <w:pPr>
        <w:spacing w:line="240" w:lineRule="auto"/>
        <w:ind w:firstLine="709"/>
        <w:rPr>
          <w:rFonts w:eastAsiaTheme="minorEastAsia"/>
          <w:sz w:val="22"/>
          <w:szCs w:val="22"/>
        </w:rPr>
      </w:pPr>
      <w:r>
        <w:rPr>
          <w:rFonts w:eastAsiaTheme="minorEastAsia"/>
          <w:sz w:val="22"/>
          <w:szCs w:val="22"/>
        </w:rPr>
        <w:t>9.1</w:t>
      </w:r>
      <w:r w:rsidRPr="008C3F82">
        <w:rPr>
          <w:rFonts w:eastAsiaTheme="minorEastAsia"/>
          <w:sz w:val="22"/>
          <w:szCs w:val="22"/>
        </w:rPr>
        <w:t xml:space="preserve">.3. Обеспечить </w:t>
      </w:r>
      <w:proofErr w:type="spellStart"/>
      <w:r w:rsidRPr="008C3F82">
        <w:rPr>
          <w:rFonts w:eastAsiaTheme="minorEastAsia"/>
          <w:sz w:val="22"/>
          <w:szCs w:val="22"/>
        </w:rPr>
        <w:t>постгарантийное</w:t>
      </w:r>
      <w:proofErr w:type="spellEnd"/>
      <w:r w:rsidRPr="008C3F82">
        <w:rPr>
          <w:rFonts w:eastAsiaTheme="minorEastAsia"/>
          <w:sz w:val="22"/>
          <w:szCs w:val="22"/>
        </w:rPr>
        <w:t xml:space="preserve"> обслуживание по отдельному договору в течение срока службы Оборудования.</w:t>
      </w:r>
    </w:p>
    <w:p w:rsidR="007E5FBF" w:rsidRPr="008C3F82" w:rsidRDefault="007E5FBF" w:rsidP="007E5FBF">
      <w:pPr>
        <w:spacing w:line="240" w:lineRule="auto"/>
        <w:ind w:firstLine="709"/>
        <w:rPr>
          <w:rFonts w:eastAsiaTheme="minorEastAsia"/>
          <w:sz w:val="22"/>
          <w:szCs w:val="22"/>
        </w:rPr>
      </w:pPr>
      <w:r>
        <w:rPr>
          <w:rFonts w:eastAsiaTheme="minorEastAsia"/>
          <w:sz w:val="22"/>
          <w:szCs w:val="22"/>
        </w:rPr>
        <w:t>9.1.4</w:t>
      </w:r>
      <w:r w:rsidRPr="008C3F82">
        <w:rPr>
          <w:rFonts w:eastAsiaTheme="minorEastAsia"/>
          <w:sz w:val="22"/>
          <w:szCs w:val="22"/>
        </w:rPr>
        <w:t>. Надлежащим образом и в полном объеме выполнить обязательства перед Заказчиком в соответствии с условиями Договора.</w:t>
      </w:r>
    </w:p>
    <w:p w:rsidR="007E5FBF" w:rsidRPr="008C3F82" w:rsidRDefault="007E5FBF" w:rsidP="007E5FBF">
      <w:pPr>
        <w:spacing w:line="240" w:lineRule="auto"/>
        <w:ind w:firstLine="709"/>
        <w:rPr>
          <w:rFonts w:eastAsiaTheme="minorEastAsia"/>
          <w:sz w:val="22"/>
          <w:szCs w:val="22"/>
        </w:rPr>
      </w:pPr>
      <w:r>
        <w:rPr>
          <w:rFonts w:eastAsiaTheme="minorEastAsia"/>
          <w:sz w:val="22"/>
          <w:szCs w:val="22"/>
        </w:rPr>
        <w:t>9.1.5</w:t>
      </w:r>
      <w:r w:rsidRPr="008C3F82">
        <w:rPr>
          <w:rFonts w:eastAsiaTheme="minorEastAsia"/>
          <w:sz w:val="22"/>
          <w:szCs w:val="22"/>
        </w:rPr>
        <w:t>. Указывать в первичных документах бухгалтерского учета адрес организации, включенный в ЕГРЮЛ.</w:t>
      </w:r>
    </w:p>
    <w:p w:rsidR="007E5FBF" w:rsidRPr="008C3F82" w:rsidRDefault="007E5FBF" w:rsidP="007E5FBF">
      <w:pPr>
        <w:spacing w:line="240" w:lineRule="auto"/>
        <w:ind w:firstLine="709"/>
        <w:rPr>
          <w:rFonts w:eastAsiaTheme="minorEastAsia"/>
          <w:b/>
          <w:sz w:val="22"/>
          <w:szCs w:val="22"/>
        </w:rPr>
      </w:pPr>
      <w:r w:rsidRPr="008C3F82">
        <w:rPr>
          <w:rFonts w:eastAsiaTheme="minorEastAsia"/>
          <w:b/>
          <w:sz w:val="22"/>
          <w:szCs w:val="22"/>
        </w:rPr>
        <w:t>9.2. Заказчик обязан:</w:t>
      </w:r>
    </w:p>
    <w:p w:rsidR="007E5FBF" w:rsidRPr="008C3F82" w:rsidRDefault="007E5FBF" w:rsidP="007E5FBF">
      <w:pPr>
        <w:spacing w:line="240" w:lineRule="auto"/>
        <w:ind w:firstLine="709"/>
        <w:rPr>
          <w:rFonts w:eastAsiaTheme="minorEastAsia"/>
          <w:sz w:val="22"/>
          <w:szCs w:val="22"/>
        </w:rPr>
      </w:pPr>
      <w:r w:rsidRPr="008C3F82">
        <w:rPr>
          <w:rFonts w:eastAsiaTheme="minorEastAsia"/>
          <w:sz w:val="22"/>
          <w:szCs w:val="22"/>
        </w:rPr>
        <w:t>9.2.1. Произвести выгрузку Оборудования с автотранспорта Поставщика, обеспечив сохранность Оборудования. Заказчик несет ответственность за разгрузку и перемещение Оборудования на территории Заказчика.</w:t>
      </w:r>
    </w:p>
    <w:p w:rsidR="007E5FBF" w:rsidRPr="008C3F82" w:rsidRDefault="007E5FBF" w:rsidP="007E5FBF">
      <w:pPr>
        <w:spacing w:line="240" w:lineRule="auto"/>
        <w:ind w:firstLine="709"/>
        <w:rPr>
          <w:rFonts w:eastAsiaTheme="minorEastAsia"/>
          <w:sz w:val="22"/>
          <w:szCs w:val="22"/>
        </w:rPr>
      </w:pPr>
      <w:r>
        <w:rPr>
          <w:rFonts w:eastAsiaTheme="minorEastAsia"/>
          <w:sz w:val="22"/>
          <w:szCs w:val="22"/>
        </w:rPr>
        <w:t>9.2.2</w:t>
      </w:r>
      <w:r w:rsidRPr="008C3F82">
        <w:rPr>
          <w:rFonts w:eastAsiaTheme="minorEastAsia"/>
          <w:sz w:val="22"/>
          <w:szCs w:val="22"/>
        </w:rPr>
        <w:t>. Надлежащим образом и в полном объеме выполнить обязательства перед Поставщиком в соответствии с условиями Договора.</w:t>
      </w:r>
    </w:p>
    <w:p w:rsidR="007E5FBF" w:rsidRPr="008C3F82" w:rsidRDefault="007E5FBF" w:rsidP="007E5FBF">
      <w:pPr>
        <w:spacing w:line="240" w:lineRule="auto"/>
        <w:ind w:firstLine="709"/>
        <w:rPr>
          <w:rFonts w:eastAsiaTheme="minorEastAsia"/>
          <w:b/>
          <w:sz w:val="22"/>
          <w:szCs w:val="22"/>
        </w:rPr>
      </w:pPr>
      <w:r w:rsidRPr="008C3F82">
        <w:rPr>
          <w:rFonts w:eastAsiaTheme="minorEastAsia"/>
          <w:b/>
          <w:sz w:val="22"/>
          <w:szCs w:val="22"/>
        </w:rPr>
        <w:t>10. Гарантии</w:t>
      </w:r>
    </w:p>
    <w:p w:rsidR="007E5FBF" w:rsidRPr="008C3F82" w:rsidRDefault="007E5FBF" w:rsidP="007E5FBF">
      <w:pPr>
        <w:spacing w:line="240" w:lineRule="auto"/>
        <w:ind w:firstLine="709"/>
        <w:rPr>
          <w:rFonts w:eastAsiaTheme="minorEastAsia"/>
          <w:sz w:val="22"/>
          <w:szCs w:val="22"/>
        </w:rPr>
      </w:pPr>
      <w:r w:rsidRPr="008C3F82">
        <w:rPr>
          <w:rFonts w:eastAsiaTheme="minorEastAsia"/>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w:t>
      </w:r>
      <w:r w:rsidRPr="00337201">
        <w:rPr>
          <w:rFonts w:eastAsiaTheme="minorEastAsia"/>
          <w:sz w:val="22"/>
          <w:szCs w:val="22"/>
        </w:rPr>
        <w:t>сертификатом происхождения товара</w:t>
      </w:r>
      <w:r>
        <w:rPr>
          <w:rFonts w:eastAsiaTheme="minorEastAsia"/>
          <w:sz w:val="22"/>
          <w:szCs w:val="22"/>
        </w:rPr>
        <w:t xml:space="preserve">, </w:t>
      </w:r>
      <w:r w:rsidRPr="008C3F82">
        <w:rPr>
          <w:rFonts w:eastAsiaTheme="minorEastAsia"/>
          <w:sz w:val="22"/>
          <w:szCs w:val="22"/>
        </w:rPr>
        <w:t xml:space="preserve">либо иной нормативно-технической документацией его заменяющей. </w:t>
      </w:r>
      <w:proofErr w:type="gramStart"/>
      <w:r w:rsidRPr="008C3F82">
        <w:rPr>
          <w:rFonts w:eastAsiaTheme="minorEastAsia"/>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w:t>
      </w:r>
      <w:proofErr w:type="gramEnd"/>
      <w:r w:rsidRPr="008C3F82">
        <w:rPr>
          <w:rFonts w:eastAsiaTheme="minorEastAsia"/>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7E5FBF" w:rsidRPr="008C3F82" w:rsidRDefault="007E5FBF" w:rsidP="007E5FBF">
      <w:pPr>
        <w:spacing w:line="240" w:lineRule="auto"/>
        <w:ind w:firstLine="709"/>
        <w:rPr>
          <w:rFonts w:eastAsiaTheme="minorEastAsia"/>
          <w:sz w:val="22"/>
          <w:szCs w:val="22"/>
        </w:rPr>
      </w:pPr>
      <w:r w:rsidRPr="008C3F82">
        <w:rPr>
          <w:rFonts w:eastAsiaTheme="minorEastAsia"/>
          <w:sz w:val="22"/>
          <w:szCs w:val="22"/>
        </w:rPr>
        <w:t xml:space="preserve">10.2. Поставщик гарантирует работу поставленного Оборудования в течение </w:t>
      </w:r>
      <w:r>
        <w:rPr>
          <w:rFonts w:eastAsiaTheme="minorEastAsia"/>
          <w:sz w:val="22"/>
          <w:szCs w:val="22"/>
        </w:rPr>
        <w:t>не менее 1</w:t>
      </w:r>
      <w:r w:rsidRPr="008C3F82">
        <w:rPr>
          <w:rFonts w:eastAsiaTheme="minorEastAsia"/>
          <w:sz w:val="22"/>
          <w:szCs w:val="22"/>
        </w:rPr>
        <w:t xml:space="preserve"> (</w:t>
      </w:r>
      <w:r>
        <w:rPr>
          <w:rFonts w:eastAsiaTheme="minorEastAsia"/>
          <w:sz w:val="22"/>
          <w:szCs w:val="22"/>
        </w:rPr>
        <w:t>одного</w:t>
      </w:r>
      <w:r w:rsidRPr="008C3F82">
        <w:rPr>
          <w:rFonts w:eastAsiaTheme="minorEastAsia"/>
          <w:sz w:val="22"/>
          <w:szCs w:val="22"/>
        </w:rPr>
        <w:t xml:space="preserve">) </w:t>
      </w:r>
      <w:r>
        <w:rPr>
          <w:rFonts w:eastAsiaTheme="minorEastAsia"/>
          <w:sz w:val="22"/>
          <w:szCs w:val="22"/>
        </w:rPr>
        <w:t>года</w:t>
      </w:r>
      <w:r w:rsidRPr="008C3F82">
        <w:rPr>
          <w:rFonts w:eastAsiaTheme="minorEastAsia"/>
          <w:sz w:val="22"/>
          <w:szCs w:val="22"/>
        </w:rPr>
        <w:t xml:space="preserve"> </w:t>
      </w:r>
      <w:proofErr w:type="gramStart"/>
      <w:r w:rsidRPr="008C3F82">
        <w:rPr>
          <w:rFonts w:eastAsiaTheme="minorEastAsia"/>
          <w:sz w:val="22"/>
          <w:szCs w:val="22"/>
        </w:rPr>
        <w:t>с даты подписания</w:t>
      </w:r>
      <w:proofErr w:type="gramEnd"/>
      <w:r w:rsidRPr="008C3F82">
        <w:rPr>
          <w:rFonts w:eastAsiaTheme="minorEastAsia"/>
          <w:sz w:val="22"/>
          <w:szCs w:val="22"/>
        </w:rPr>
        <w:t xml:space="preserve"> Акта о приеме-передаче Оборудования (Приложение № 3 к Договору).</w:t>
      </w:r>
    </w:p>
    <w:p w:rsidR="007E5FBF" w:rsidRPr="008C3F82" w:rsidRDefault="007E5FBF" w:rsidP="007E5FBF">
      <w:pPr>
        <w:spacing w:line="240" w:lineRule="auto"/>
        <w:ind w:firstLine="709"/>
        <w:rPr>
          <w:rFonts w:eastAsiaTheme="minorEastAsia"/>
          <w:sz w:val="22"/>
          <w:szCs w:val="22"/>
        </w:rPr>
      </w:pPr>
      <w:r w:rsidRPr="008C3F82">
        <w:rPr>
          <w:rFonts w:eastAsiaTheme="minorEastAsia"/>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7E5FBF" w:rsidRPr="008C3F82" w:rsidRDefault="007E5FBF" w:rsidP="007E5FBF">
      <w:pPr>
        <w:spacing w:line="240" w:lineRule="auto"/>
        <w:ind w:firstLine="709"/>
        <w:rPr>
          <w:rFonts w:eastAsiaTheme="minorEastAsia"/>
          <w:sz w:val="22"/>
          <w:szCs w:val="22"/>
        </w:rPr>
      </w:pPr>
      <w:r w:rsidRPr="008C3F82">
        <w:rPr>
          <w:rFonts w:eastAsiaTheme="minorEastAsia"/>
          <w:sz w:val="22"/>
          <w:szCs w:val="22"/>
        </w:rPr>
        <w:t xml:space="preserve">10.3. При обнаружении некомплектности Оборудования Поставщик обязуется поставить недостающие части в адрес Заказчика в течение 20 (Двадцати) рабочих дней </w:t>
      </w:r>
      <w:proofErr w:type="gramStart"/>
      <w:r w:rsidRPr="008C3F82">
        <w:rPr>
          <w:rFonts w:eastAsiaTheme="minorEastAsia"/>
          <w:sz w:val="22"/>
          <w:szCs w:val="22"/>
        </w:rPr>
        <w:t>с даты уведомления</w:t>
      </w:r>
      <w:proofErr w:type="gramEnd"/>
      <w:r w:rsidRPr="008C3F82">
        <w:rPr>
          <w:rFonts w:eastAsiaTheme="minorEastAsia"/>
          <w:sz w:val="22"/>
          <w:szCs w:val="22"/>
        </w:rPr>
        <w:t xml:space="preserve"> Заказчиком Поставщика об обнаружении некомплектности.</w:t>
      </w:r>
    </w:p>
    <w:p w:rsidR="007E5FBF" w:rsidRPr="008C3F82" w:rsidRDefault="007E5FBF" w:rsidP="007E5FBF">
      <w:pPr>
        <w:spacing w:line="240" w:lineRule="auto"/>
        <w:ind w:firstLine="709"/>
        <w:rPr>
          <w:rFonts w:eastAsiaTheme="minorEastAsia"/>
          <w:sz w:val="22"/>
          <w:szCs w:val="22"/>
        </w:rPr>
      </w:pPr>
      <w:r w:rsidRPr="008C3F82">
        <w:rPr>
          <w:rFonts w:eastAsiaTheme="minorEastAsia"/>
          <w:sz w:val="22"/>
          <w:szCs w:val="22"/>
        </w:rPr>
        <w:t xml:space="preserve">10.4. </w:t>
      </w:r>
      <w:proofErr w:type="gramStart"/>
      <w:r w:rsidRPr="008C3F82">
        <w:rPr>
          <w:rFonts w:eastAsiaTheme="minorEastAsia"/>
          <w:sz w:val="22"/>
          <w:szCs w:val="22"/>
        </w:rPr>
        <w:t>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8C3F82">
        <w:rPr>
          <w:rFonts w:eastAsiaTheme="minorEastAsia"/>
          <w:sz w:val="22"/>
          <w:szCs w:val="22"/>
        </w:rPr>
        <w:t xml:space="preserve"> Заказчик по письменному согласию Поставщика вправе устранить их сам за счет Поставщика, без ущерба для своих прав на гарантию.</w:t>
      </w:r>
    </w:p>
    <w:p w:rsidR="007E5FBF" w:rsidRPr="008C3F82" w:rsidRDefault="007E5FBF" w:rsidP="007E5FBF">
      <w:pPr>
        <w:spacing w:line="240" w:lineRule="auto"/>
        <w:ind w:firstLine="709"/>
        <w:rPr>
          <w:rFonts w:eastAsiaTheme="minorEastAsia"/>
          <w:sz w:val="22"/>
          <w:szCs w:val="22"/>
        </w:rPr>
      </w:pPr>
      <w:r w:rsidRPr="008C3F82">
        <w:rPr>
          <w:rFonts w:eastAsiaTheme="minorEastAsia"/>
          <w:sz w:val="22"/>
          <w:szCs w:val="22"/>
        </w:rPr>
        <w:t xml:space="preserve">Поставщик в этом случае обязан возместить стоимость работ по устранению дефектов при </w:t>
      </w:r>
      <w:r w:rsidRPr="008C3F82">
        <w:rPr>
          <w:rFonts w:eastAsiaTheme="minorEastAsia"/>
          <w:sz w:val="22"/>
          <w:szCs w:val="22"/>
        </w:rPr>
        <w:lastRenderedPageBreak/>
        <w:t>условии предоставления Заказчиком соответствующей документации, подтверждающей стоимость этих работ.</w:t>
      </w:r>
    </w:p>
    <w:p w:rsidR="007E5FBF" w:rsidRPr="008C3F82" w:rsidRDefault="007E5FBF" w:rsidP="007E5FBF">
      <w:pPr>
        <w:spacing w:line="240" w:lineRule="auto"/>
        <w:ind w:firstLine="709"/>
        <w:rPr>
          <w:rFonts w:eastAsiaTheme="minorEastAsia"/>
          <w:sz w:val="22"/>
          <w:szCs w:val="22"/>
        </w:rPr>
      </w:pPr>
      <w:r w:rsidRPr="008C3F82">
        <w:rPr>
          <w:rFonts w:eastAsiaTheme="minorEastAsia"/>
          <w:sz w:val="22"/>
          <w:szCs w:val="22"/>
        </w:rPr>
        <w:t>10.5. Заменённое дефектное Оборудование возвращается Поставщику по его требованию и за его счёт в срок, согласованный Сторонами.</w:t>
      </w:r>
    </w:p>
    <w:p w:rsidR="007E5FBF" w:rsidRPr="008C3F82" w:rsidRDefault="007E5FBF" w:rsidP="007E5FBF">
      <w:pPr>
        <w:spacing w:line="240" w:lineRule="auto"/>
        <w:ind w:firstLine="709"/>
        <w:rPr>
          <w:rFonts w:eastAsiaTheme="minorEastAsia"/>
          <w:sz w:val="22"/>
          <w:szCs w:val="22"/>
        </w:rPr>
      </w:pPr>
      <w:r w:rsidRPr="008C3F82">
        <w:rPr>
          <w:rFonts w:eastAsiaTheme="minorEastAsia"/>
          <w:sz w:val="22"/>
          <w:szCs w:val="22"/>
        </w:rPr>
        <w:t>10.6. Все транспортные и другие расходы, непосредственно связанные с возвратом или заменой дефектного Оборудования, несет Поставщик.</w:t>
      </w:r>
    </w:p>
    <w:p w:rsidR="007E5FBF" w:rsidRPr="008C3F82" w:rsidRDefault="007E5FBF" w:rsidP="007E5FBF">
      <w:pPr>
        <w:spacing w:line="240" w:lineRule="auto"/>
        <w:ind w:firstLine="709"/>
        <w:rPr>
          <w:rFonts w:eastAsiaTheme="minorEastAsia"/>
          <w:sz w:val="22"/>
          <w:szCs w:val="22"/>
        </w:rPr>
      </w:pPr>
      <w:r w:rsidRPr="008C3F82">
        <w:rPr>
          <w:rFonts w:eastAsiaTheme="minorEastAsia"/>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 </w:t>
      </w:r>
    </w:p>
    <w:p w:rsidR="007E5FBF" w:rsidRPr="008C3F82" w:rsidRDefault="007E5FBF" w:rsidP="007E5FBF">
      <w:pPr>
        <w:spacing w:line="240" w:lineRule="auto"/>
        <w:ind w:firstLine="709"/>
        <w:rPr>
          <w:rFonts w:eastAsiaTheme="minorEastAsia"/>
          <w:sz w:val="22"/>
          <w:szCs w:val="22"/>
        </w:rPr>
      </w:pPr>
      <w:r w:rsidRPr="008C3F82">
        <w:rPr>
          <w:rFonts w:eastAsiaTheme="minorEastAsia"/>
          <w:sz w:val="22"/>
          <w:szCs w:val="22"/>
        </w:rPr>
        <w:t xml:space="preserve">10.8. </w:t>
      </w:r>
      <w:proofErr w:type="gramStart"/>
      <w:r w:rsidRPr="008C3F82">
        <w:rPr>
          <w:rFonts w:eastAsiaTheme="minorEastAsia"/>
          <w:sz w:val="22"/>
          <w:szCs w:val="22"/>
        </w:rPr>
        <w:t>При обнаружении дефектов в течение гарантийного периода и не устранении их 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день просрочки по дату устранения дефекта или</w:t>
      </w:r>
      <w:proofErr w:type="gramEnd"/>
      <w:r w:rsidRPr="008C3F82">
        <w:rPr>
          <w:rFonts w:eastAsiaTheme="minorEastAsia"/>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7E5FBF" w:rsidRPr="008C3F82" w:rsidRDefault="007E5FBF" w:rsidP="007E5FBF">
      <w:pPr>
        <w:spacing w:line="240" w:lineRule="auto"/>
        <w:ind w:firstLine="709"/>
        <w:rPr>
          <w:rFonts w:eastAsiaTheme="minorEastAsia"/>
          <w:sz w:val="22"/>
          <w:szCs w:val="22"/>
        </w:rPr>
      </w:pPr>
      <w:r w:rsidRPr="008C3F82">
        <w:rPr>
          <w:rFonts w:eastAsiaTheme="minorEastAsia"/>
          <w:sz w:val="22"/>
          <w:szCs w:val="22"/>
        </w:rPr>
        <w:t xml:space="preserve">На замененное Оборудование будет действовать такая же гарантия Поставщика и будет начинаться </w:t>
      </w:r>
      <w:proofErr w:type="gramStart"/>
      <w:r w:rsidRPr="008C3F82">
        <w:rPr>
          <w:rFonts w:eastAsiaTheme="minorEastAsia"/>
          <w:sz w:val="22"/>
          <w:szCs w:val="22"/>
        </w:rPr>
        <w:t>с даты</w:t>
      </w:r>
      <w:proofErr w:type="gramEnd"/>
      <w:r w:rsidRPr="008C3F82">
        <w:rPr>
          <w:rFonts w:eastAsiaTheme="minorEastAsia"/>
          <w:sz w:val="22"/>
          <w:szCs w:val="22"/>
        </w:rPr>
        <w:t xml:space="preserve"> его замены или окончания ремонта.</w:t>
      </w:r>
    </w:p>
    <w:p w:rsidR="007E5FBF" w:rsidRPr="008C3F82" w:rsidRDefault="007E5FBF" w:rsidP="007E5FBF">
      <w:pPr>
        <w:spacing w:line="240" w:lineRule="auto"/>
        <w:ind w:firstLine="709"/>
        <w:rPr>
          <w:rFonts w:eastAsiaTheme="minorEastAsia"/>
          <w:sz w:val="22"/>
          <w:szCs w:val="22"/>
        </w:rPr>
      </w:pPr>
      <w:r w:rsidRPr="008C3F82">
        <w:rPr>
          <w:rFonts w:eastAsiaTheme="minorEastAsia"/>
          <w:sz w:val="22"/>
          <w:szCs w:val="22"/>
        </w:rPr>
        <w:t>10.9. Срок гарантии продлевается на срок осуществления гарантийного ремонта Оборудования.</w:t>
      </w:r>
    </w:p>
    <w:p w:rsidR="007E5FBF" w:rsidRPr="008C3F82" w:rsidRDefault="007E5FBF" w:rsidP="007E5FBF">
      <w:pPr>
        <w:spacing w:line="240" w:lineRule="auto"/>
        <w:ind w:firstLine="709"/>
        <w:rPr>
          <w:rFonts w:eastAsiaTheme="minorEastAsia"/>
          <w:sz w:val="22"/>
          <w:szCs w:val="22"/>
        </w:rPr>
      </w:pPr>
      <w:r w:rsidRPr="008C3F82">
        <w:rPr>
          <w:rFonts w:eastAsiaTheme="minorEastAsia"/>
          <w:sz w:val="22"/>
          <w:szCs w:val="22"/>
        </w:rPr>
        <w:t xml:space="preserve">10.10.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8C3F82">
        <w:rPr>
          <w:rFonts w:eastAsiaTheme="minorEastAsia"/>
          <w:sz w:val="22"/>
          <w:szCs w:val="22"/>
        </w:rPr>
        <w:t>с даты появления</w:t>
      </w:r>
      <w:proofErr w:type="gramEnd"/>
      <w:r w:rsidRPr="008C3F82">
        <w:rPr>
          <w:rFonts w:eastAsiaTheme="minorEastAsia"/>
          <w:sz w:val="22"/>
          <w:szCs w:val="22"/>
        </w:rPr>
        <w:t xml:space="preserve"> такой записи внести в ЕГРЮЛ достоверные сведения или исправить ошибочную запись о недостоверности.</w:t>
      </w:r>
    </w:p>
    <w:p w:rsidR="007E5FBF" w:rsidRPr="008C3F82" w:rsidRDefault="007E5FBF" w:rsidP="007E5FBF">
      <w:pPr>
        <w:spacing w:line="240" w:lineRule="auto"/>
        <w:ind w:firstLine="709"/>
        <w:rPr>
          <w:rFonts w:eastAsiaTheme="minorEastAsia"/>
          <w:b/>
          <w:sz w:val="22"/>
          <w:szCs w:val="22"/>
        </w:rPr>
      </w:pPr>
      <w:r w:rsidRPr="008C3F82">
        <w:rPr>
          <w:rFonts w:eastAsiaTheme="minorEastAsia"/>
          <w:b/>
          <w:sz w:val="22"/>
          <w:szCs w:val="22"/>
        </w:rPr>
        <w:t>11. Прием Оборудования на складе Заказчика</w:t>
      </w:r>
    </w:p>
    <w:p w:rsidR="007E5FBF" w:rsidRPr="008C3F82" w:rsidRDefault="007E5FBF" w:rsidP="007E5FBF">
      <w:pPr>
        <w:spacing w:line="240" w:lineRule="auto"/>
        <w:ind w:firstLine="709"/>
        <w:rPr>
          <w:rFonts w:eastAsiaTheme="minorEastAsia"/>
          <w:sz w:val="22"/>
          <w:szCs w:val="22"/>
        </w:rPr>
      </w:pPr>
      <w:r w:rsidRPr="008C3F82">
        <w:rPr>
          <w:rFonts w:eastAsiaTheme="minorEastAsia"/>
          <w:sz w:val="22"/>
          <w:szCs w:val="22"/>
        </w:rPr>
        <w:t>11.1. Приемка Оборудования от Поставщика производится на складе Заказчика (630015, г. Новосибирск, ул. Планетная, д. 32). Выгрузка Оборудования с транспорта производится силами Заказчика в присутствии представителя Поставщика. В случае неявки представителей Поставщика на приемку Оборудования, Заказчик вправе провести выгрузку самостоятельно.</w:t>
      </w:r>
    </w:p>
    <w:p w:rsidR="007E5FBF" w:rsidRPr="008C3F82" w:rsidRDefault="007E5FBF" w:rsidP="007E5FBF">
      <w:pPr>
        <w:spacing w:line="240" w:lineRule="auto"/>
        <w:ind w:firstLine="709"/>
        <w:rPr>
          <w:rFonts w:eastAsiaTheme="minorEastAsia"/>
          <w:sz w:val="22"/>
          <w:szCs w:val="22"/>
        </w:rPr>
      </w:pPr>
      <w:r w:rsidRPr="008C3F82">
        <w:rPr>
          <w:rFonts w:eastAsiaTheme="minorEastAsia"/>
          <w:sz w:val="22"/>
          <w:szCs w:val="22"/>
        </w:rPr>
        <w:t>11.1.1. Приемка Оборудования от Поставщика осуществляется с подписанием товарной накладной по форме ТОРГ-12 либо универсально-передаточного документа (УПД)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 либо универсально-передаточного документа (УПД).</w:t>
      </w:r>
    </w:p>
    <w:p w:rsidR="007E5FBF" w:rsidRPr="008C3F82" w:rsidRDefault="007E5FBF" w:rsidP="007E5FBF">
      <w:pPr>
        <w:spacing w:line="240" w:lineRule="auto"/>
        <w:ind w:firstLine="709"/>
        <w:rPr>
          <w:rFonts w:eastAsiaTheme="minorEastAsia"/>
          <w:sz w:val="22"/>
          <w:szCs w:val="22"/>
        </w:rPr>
      </w:pPr>
      <w:r w:rsidRPr="008C3F82">
        <w:rPr>
          <w:rFonts w:eastAsiaTheme="minorEastAsia"/>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7E5FBF" w:rsidRPr="008C3F82" w:rsidRDefault="007E5FBF" w:rsidP="007E5FBF">
      <w:pPr>
        <w:spacing w:line="240" w:lineRule="auto"/>
        <w:ind w:firstLine="709"/>
        <w:rPr>
          <w:rFonts w:eastAsiaTheme="minorEastAsia"/>
          <w:sz w:val="22"/>
          <w:szCs w:val="22"/>
        </w:rPr>
      </w:pPr>
      <w:r w:rsidRPr="008C3F82">
        <w:rPr>
          <w:rFonts w:eastAsiaTheme="minorEastAsia"/>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будет являться надлежащим основанием для предъявления претензии Поставщику.</w:t>
      </w:r>
    </w:p>
    <w:p w:rsidR="007E5FBF" w:rsidRPr="008C3F82" w:rsidRDefault="007E5FBF" w:rsidP="007E5FBF">
      <w:pPr>
        <w:spacing w:line="240" w:lineRule="auto"/>
        <w:ind w:firstLine="709"/>
        <w:rPr>
          <w:rFonts w:eastAsiaTheme="minorEastAsia"/>
          <w:sz w:val="22"/>
          <w:szCs w:val="22"/>
        </w:rPr>
      </w:pPr>
      <w:r w:rsidRPr="008C3F82">
        <w:rPr>
          <w:rFonts w:eastAsiaTheme="minorEastAsia"/>
          <w:sz w:val="22"/>
          <w:szCs w:val="22"/>
        </w:rPr>
        <w:t xml:space="preserve">11.2. Приемка Оборудования по количеству и качеству (кроме скрытых дефектов) производится на складе Заказчика в течение 10 (Десяти) рабочих дней </w:t>
      </w:r>
      <w:proofErr w:type="gramStart"/>
      <w:r w:rsidRPr="008C3F82">
        <w:rPr>
          <w:rFonts w:eastAsiaTheme="minorEastAsia"/>
          <w:sz w:val="22"/>
          <w:szCs w:val="22"/>
        </w:rPr>
        <w:t>с даты поставки</w:t>
      </w:r>
      <w:proofErr w:type="gramEnd"/>
      <w:r w:rsidRPr="008C3F82">
        <w:rPr>
          <w:rFonts w:eastAsiaTheme="minorEastAsia"/>
          <w:sz w:val="22"/>
          <w:szCs w:val="22"/>
        </w:rPr>
        <w:t xml:space="preserve"> Оборудования.</w:t>
      </w:r>
    </w:p>
    <w:p w:rsidR="007E5FBF" w:rsidRPr="008C3F82" w:rsidRDefault="007E5FBF" w:rsidP="007E5FBF">
      <w:pPr>
        <w:spacing w:line="240" w:lineRule="auto"/>
        <w:ind w:firstLine="709"/>
        <w:rPr>
          <w:rFonts w:eastAsiaTheme="minorEastAsia"/>
          <w:sz w:val="22"/>
          <w:szCs w:val="22"/>
        </w:rPr>
      </w:pPr>
      <w:r w:rsidRPr="008C3F82">
        <w:rPr>
          <w:rFonts w:eastAsiaTheme="minorEastAsia"/>
          <w:sz w:val="22"/>
          <w:szCs w:val="22"/>
        </w:rPr>
        <w:t xml:space="preserve">11.2.1.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w:t>
      </w:r>
      <w:proofErr w:type="gramStart"/>
      <w:r w:rsidRPr="008C3F82">
        <w:rPr>
          <w:rFonts w:eastAsiaTheme="minorEastAsia"/>
          <w:sz w:val="22"/>
          <w:szCs w:val="22"/>
        </w:rPr>
        <w:t>с даты поставки</w:t>
      </w:r>
      <w:proofErr w:type="gramEnd"/>
      <w:r w:rsidRPr="008C3F82">
        <w:rPr>
          <w:rFonts w:eastAsiaTheme="minorEastAsia"/>
          <w:sz w:val="22"/>
          <w:szCs w:val="22"/>
        </w:rPr>
        <w:t xml:space="preserve">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3 к Договору). Один экземпляр Акта предоставляется Поставщику.</w:t>
      </w:r>
    </w:p>
    <w:p w:rsidR="007E5FBF" w:rsidRPr="008C3F82" w:rsidRDefault="007E5FBF" w:rsidP="007E5FBF">
      <w:pPr>
        <w:spacing w:line="240" w:lineRule="auto"/>
        <w:ind w:firstLine="709"/>
        <w:rPr>
          <w:rFonts w:eastAsiaTheme="minorEastAsia"/>
          <w:sz w:val="22"/>
          <w:szCs w:val="22"/>
        </w:rPr>
      </w:pPr>
      <w:r w:rsidRPr="008C3F82">
        <w:rPr>
          <w:rFonts w:eastAsiaTheme="minorEastAsia"/>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7E5FBF" w:rsidRPr="008C3F82" w:rsidRDefault="007E5FBF" w:rsidP="007E5FBF">
      <w:pPr>
        <w:spacing w:line="240" w:lineRule="auto"/>
        <w:ind w:firstLine="709"/>
        <w:rPr>
          <w:rFonts w:eastAsiaTheme="minorEastAsia"/>
          <w:sz w:val="22"/>
          <w:szCs w:val="22"/>
        </w:rPr>
      </w:pPr>
      <w:r w:rsidRPr="008C3F82">
        <w:rPr>
          <w:rFonts w:eastAsiaTheme="minorEastAsia"/>
          <w:sz w:val="22"/>
          <w:szCs w:val="22"/>
        </w:rPr>
        <w:t xml:space="preserve">11.2.3. Отказ Поставщика от направления представителя означает согласие Поставщика на </w:t>
      </w:r>
      <w:r w:rsidRPr="008C3F82">
        <w:rPr>
          <w:rFonts w:eastAsiaTheme="minorEastAsia"/>
          <w:sz w:val="22"/>
          <w:szCs w:val="22"/>
        </w:rPr>
        <w:lastRenderedPageBreak/>
        <w:t>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7E5FBF" w:rsidRPr="008C3F82" w:rsidRDefault="007E5FBF" w:rsidP="007E5FBF">
      <w:pPr>
        <w:spacing w:line="240" w:lineRule="auto"/>
        <w:ind w:firstLine="709"/>
        <w:rPr>
          <w:rFonts w:eastAsiaTheme="minorEastAsia"/>
          <w:sz w:val="22"/>
          <w:szCs w:val="22"/>
        </w:rPr>
      </w:pPr>
      <w:r w:rsidRPr="008C3F82">
        <w:rPr>
          <w:rFonts w:eastAsiaTheme="minorEastAsia"/>
          <w:sz w:val="22"/>
          <w:szCs w:val="22"/>
        </w:rPr>
        <w:t xml:space="preserve">11.3.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3 к Договору) без замечаний. </w:t>
      </w:r>
    </w:p>
    <w:p w:rsidR="007E5FBF" w:rsidRPr="008C3F82" w:rsidRDefault="007E5FBF" w:rsidP="007E5FBF">
      <w:pPr>
        <w:spacing w:line="240" w:lineRule="auto"/>
        <w:ind w:firstLine="709"/>
        <w:rPr>
          <w:rFonts w:eastAsiaTheme="minorEastAsia"/>
          <w:b/>
          <w:sz w:val="22"/>
          <w:szCs w:val="22"/>
        </w:rPr>
      </w:pPr>
      <w:r w:rsidRPr="008C3F82">
        <w:rPr>
          <w:rFonts w:eastAsiaTheme="minorEastAsia"/>
          <w:b/>
          <w:sz w:val="22"/>
          <w:szCs w:val="22"/>
        </w:rPr>
        <w:t>12. Ответственность</w:t>
      </w:r>
    </w:p>
    <w:p w:rsidR="007E5FBF" w:rsidRPr="008C3F82" w:rsidRDefault="007E5FBF" w:rsidP="007E5FBF">
      <w:pPr>
        <w:spacing w:line="240" w:lineRule="auto"/>
        <w:ind w:firstLine="709"/>
        <w:rPr>
          <w:rFonts w:eastAsiaTheme="minorEastAsia"/>
          <w:b/>
          <w:sz w:val="22"/>
          <w:szCs w:val="22"/>
        </w:rPr>
      </w:pPr>
      <w:r w:rsidRPr="008C3F82">
        <w:rPr>
          <w:rFonts w:eastAsiaTheme="minorEastAsia"/>
          <w:sz w:val="22"/>
          <w:szCs w:val="22"/>
        </w:rPr>
        <w:t>12.1.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7E5FBF" w:rsidRPr="008C3F82" w:rsidRDefault="007E5FBF" w:rsidP="007E5FBF">
      <w:pPr>
        <w:spacing w:line="240" w:lineRule="auto"/>
        <w:ind w:firstLine="709"/>
        <w:rPr>
          <w:rFonts w:eastAsiaTheme="minorEastAsia"/>
          <w:sz w:val="22"/>
          <w:szCs w:val="22"/>
        </w:rPr>
      </w:pPr>
      <w:r w:rsidRPr="008C3F82">
        <w:rPr>
          <w:rFonts w:eastAsiaTheme="minorEastAsia"/>
          <w:sz w:val="22"/>
          <w:szCs w:val="22"/>
        </w:rPr>
        <w:t xml:space="preserve">12.1. </w:t>
      </w:r>
      <w:proofErr w:type="gramStart"/>
      <w:r w:rsidRPr="008C3F82">
        <w:rPr>
          <w:rFonts w:eastAsiaTheme="minorEastAsia"/>
          <w:sz w:val="22"/>
          <w:szCs w:val="22"/>
        </w:rPr>
        <w:t>Если просрочка в поставке превысит 3 (Три) месяца против срока, предусмотренного Договором (п. 3.1.</w:t>
      </w:r>
      <w:proofErr w:type="gramEnd"/>
      <w:r w:rsidRPr="008C3F82">
        <w:rPr>
          <w:rFonts w:eastAsiaTheme="minorEastAsia"/>
          <w:sz w:val="22"/>
          <w:szCs w:val="22"/>
        </w:rPr>
        <w:t xml:space="preserve"> </w:t>
      </w:r>
      <w:proofErr w:type="gramStart"/>
      <w:r w:rsidRPr="008C3F82">
        <w:rPr>
          <w:rFonts w:eastAsiaTheme="minorEastAsia"/>
          <w:sz w:val="22"/>
          <w:szCs w:val="22"/>
        </w:rPr>
        <w:t>Договора), и при отсутствии согласованной с Поставщиком отсрочки поставки готового Оборудования Заказчик имеет право отказаться от Договора, письменно уведомив об этом Поставщике.</w:t>
      </w:r>
      <w:proofErr w:type="gramEnd"/>
    </w:p>
    <w:p w:rsidR="007E5FBF" w:rsidRPr="008C3F82" w:rsidRDefault="007E5FBF" w:rsidP="007E5FBF">
      <w:pPr>
        <w:spacing w:line="240" w:lineRule="auto"/>
        <w:ind w:firstLine="709"/>
        <w:rPr>
          <w:rFonts w:eastAsiaTheme="minorEastAsia"/>
          <w:sz w:val="22"/>
          <w:szCs w:val="22"/>
        </w:rPr>
      </w:pPr>
      <w:r w:rsidRPr="008C3F82">
        <w:rPr>
          <w:rFonts w:eastAsiaTheme="minorEastAsia"/>
          <w:sz w:val="22"/>
          <w:szCs w:val="22"/>
        </w:rPr>
        <w:t>12.2.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7E5FBF" w:rsidRPr="008C3F82" w:rsidRDefault="007E5FBF" w:rsidP="007E5FBF">
      <w:pPr>
        <w:spacing w:line="240" w:lineRule="auto"/>
        <w:ind w:firstLine="709"/>
        <w:rPr>
          <w:rFonts w:eastAsiaTheme="minorEastAsia"/>
          <w:sz w:val="22"/>
          <w:szCs w:val="22"/>
        </w:rPr>
      </w:pPr>
      <w:r w:rsidRPr="008C3F82">
        <w:rPr>
          <w:rFonts w:eastAsiaTheme="minorEastAsia"/>
          <w:sz w:val="22"/>
          <w:szCs w:val="22"/>
        </w:rPr>
        <w:t>12.3. Оплата штрафов, их удержание, выплата компенсаций и др. не освобождает Стороны от их обязательств и ответственности по Договору.</w:t>
      </w:r>
    </w:p>
    <w:p w:rsidR="007E5FBF" w:rsidRPr="008C3F82" w:rsidRDefault="007E5FBF" w:rsidP="007E5FBF">
      <w:pPr>
        <w:spacing w:line="240" w:lineRule="auto"/>
        <w:ind w:firstLine="709"/>
        <w:rPr>
          <w:rFonts w:eastAsiaTheme="minorEastAsia"/>
          <w:sz w:val="22"/>
          <w:szCs w:val="22"/>
        </w:rPr>
      </w:pPr>
      <w:r w:rsidRPr="008C3F82">
        <w:rPr>
          <w:rFonts w:eastAsiaTheme="minorEastAsia"/>
          <w:sz w:val="22"/>
          <w:szCs w:val="22"/>
        </w:rPr>
        <w:t>12.4.</w:t>
      </w:r>
      <w:r w:rsidRPr="008C3F82">
        <w:rPr>
          <w:sz w:val="22"/>
          <w:szCs w:val="22"/>
        </w:rPr>
        <w:t xml:space="preserve"> </w:t>
      </w:r>
      <w:proofErr w:type="gramStart"/>
      <w:r w:rsidRPr="008C3F82">
        <w:rPr>
          <w:rFonts w:eastAsiaTheme="minorEastAsia"/>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Продавцом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Продавца настоящим Договором, Покупатель вправе в одностороннем порядке отказаться от исполнения настоящего Договора полностью или частично.</w:t>
      </w:r>
      <w:proofErr w:type="gramEnd"/>
      <w:r w:rsidRPr="008C3F82">
        <w:rPr>
          <w:rFonts w:eastAsiaTheme="minorEastAsia"/>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Покупателя об отказе. Настоящий Договор также может быть расторгнут или изменен по основаниям, предусмотренным законодательством Российской Федерации.</w:t>
      </w:r>
    </w:p>
    <w:p w:rsidR="007E5FBF" w:rsidRPr="008C3F82" w:rsidRDefault="007E5FBF" w:rsidP="007E5FBF">
      <w:pPr>
        <w:spacing w:line="240" w:lineRule="auto"/>
        <w:ind w:firstLine="709"/>
        <w:rPr>
          <w:rFonts w:eastAsiaTheme="minorEastAsia"/>
          <w:sz w:val="22"/>
          <w:szCs w:val="22"/>
        </w:rPr>
      </w:pPr>
      <w:r w:rsidRPr="008C3F82">
        <w:rPr>
          <w:rFonts w:eastAsiaTheme="minorEastAsia"/>
          <w:sz w:val="22"/>
          <w:szCs w:val="22"/>
        </w:rPr>
        <w:t xml:space="preserve">12.4.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8C3F82">
        <w:rPr>
          <w:rFonts w:eastAsiaTheme="minorEastAsia"/>
          <w:sz w:val="22"/>
          <w:szCs w:val="22"/>
        </w:rPr>
        <w:t>доначисленного</w:t>
      </w:r>
      <w:proofErr w:type="spellEnd"/>
      <w:r w:rsidRPr="008C3F82">
        <w:rPr>
          <w:rFonts w:eastAsiaTheme="minorEastAsia"/>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7E5FBF" w:rsidRPr="008C3F82" w:rsidRDefault="007E5FBF" w:rsidP="007E5FBF">
      <w:pPr>
        <w:spacing w:line="240" w:lineRule="auto"/>
        <w:ind w:firstLine="709"/>
        <w:rPr>
          <w:rFonts w:eastAsiaTheme="minorEastAsia"/>
          <w:b/>
          <w:sz w:val="22"/>
          <w:szCs w:val="22"/>
        </w:rPr>
      </w:pPr>
      <w:r w:rsidRPr="008C3F82">
        <w:rPr>
          <w:rFonts w:eastAsiaTheme="minorEastAsia"/>
          <w:b/>
          <w:sz w:val="22"/>
          <w:szCs w:val="22"/>
        </w:rPr>
        <w:t>13. Форс-мажорные обстоятельства</w:t>
      </w:r>
    </w:p>
    <w:p w:rsidR="007E5FBF" w:rsidRPr="008C3F82" w:rsidRDefault="007E5FBF" w:rsidP="007E5FBF">
      <w:pPr>
        <w:spacing w:line="240" w:lineRule="auto"/>
        <w:ind w:firstLine="709"/>
        <w:rPr>
          <w:rFonts w:eastAsiaTheme="minorEastAsia"/>
          <w:b/>
          <w:sz w:val="22"/>
          <w:szCs w:val="22"/>
        </w:rPr>
      </w:pPr>
      <w:r w:rsidRPr="008C3F82">
        <w:rPr>
          <w:rFonts w:eastAsiaTheme="minorEastAsia"/>
          <w:sz w:val="22"/>
          <w:szCs w:val="22"/>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7E5FBF" w:rsidRPr="008C3F82" w:rsidRDefault="007E5FBF" w:rsidP="007E5FBF">
      <w:pPr>
        <w:spacing w:line="240" w:lineRule="auto"/>
        <w:ind w:firstLine="709"/>
        <w:rPr>
          <w:rFonts w:eastAsiaTheme="minorEastAsia"/>
          <w:b/>
          <w:sz w:val="22"/>
          <w:szCs w:val="22"/>
        </w:rPr>
      </w:pPr>
      <w:r w:rsidRPr="008C3F82">
        <w:rPr>
          <w:rFonts w:eastAsiaTheme="minorEastAsia"/>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7E5FBF" w:rsidRPr="008C3F82" w:rsidRDefault="007E5FBF" w:rsidP="007E5FBF">
      <w:pPr>
        <w:spacing w:line="240" w:lineRule="auto"/>
        <w:ind w:firstLine="709"/>
        <w:rPr>
          <w:rFonts w:eastAsiaTheme="minorEastAsia"/>
          <w:sz w:val="22"/>
          <w:szCs w:val="22"/>
        </w:rPr>
      </w:pPr>
      <w:r w:rsidRPr="008C3F82">
        <w:rPr>
          <w:rFonts w:eastAsiaTheme="minorEastAsia"/>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7E5FBF" w:rsidRPr="008C3F82" w:rsidRDefault="007E5FBF" w:rsidP="007E5FBF">
      <w:pPr>
        <w:spacing w:line="240" w:lineRule="auto"/>
        <w:ind w:firstLine="709"/>
        <w:rPr>
          <w:rFonts w:eastAsiaTheme="minorEastAsia"/>
          <w:b/>
          <w:sz w:val="22"/>
          <w:szCs w:val="22"/>
        </w:rPr>
      </w:pPr>
      <w:r w:rsidRPr="008C3F82">
        <w:rPr>
          <w:rFonts w:eastAsiaTheme="minorEastAsia"/>
          <w:b/>
          <w:sz w:val="22"/>
          <w:szCs w:val="22"/>
        </w:rPr>
        <w:t>14. Арбитраж</w:t>
      </w:r>
    </w:p>
    <w:p w:rsidR="007E5FBF" w:rsidRPr="008C3F82" w:rsidRDefault="007E5FBF" w:rsidP="007E5FBF">
      <w:pPr>
        <w:spacing w:line="240" w:lineRule="auto"/>
        <w:ind w:firstLine="709"/>
        <w:rPr>
          <w:rFonts w:eastAsiaTheme="minorEastAsia"/>
          <w:sz w:val="22"/>
          <w:szCs w:val="22"/>
        </w:rPr>
      </w:pPr>
      <w:r w:rsidRPr="008C3F82">
        <w:rPr>
          <w:rFonts w:eastAsiaTheme="minorEastAsia"/>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8C3F82">
        <w:rPr>
          <w:rFonts w:eastAsiaTheme="minorEastAsia"/>
          <w:sz w:val="22"/>
          <w:szCs w:val="22"/>
        </w:rPr>
        <w:t>недостижении</w:t>
      </w:r>
      <w:proofErr w:type="spellEnd"/>
      <w:r w:rsidRPr="008C3F82">
        <w:rPr>
          <w:rFonts w:eastAsiaTheme="minorEastAsia"/>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7E5FBF" w:rsidRPr="008C3F82" w:rsidRDefault="007E5FBF" w:rsidP="007E5FBF">
      <w:pPr>
        <w:spacing w:line="240" w:lineRule="auto"/>
        <w:ind w:firstLine="709"/>
        <w:rPr>
          <w:rFonts w:eastAsiaTheme="minorEastAsia"/>
          <w:b/>
          <w:sz w:val="22"/>
          <w:szCs w:val="22"/>
        </w:rPr>
      </w:pPr>
      <w:r w:rsidRPr="008C3F82">
        <w:rPr>
          <w:rFonts w:eastAsiaTheme="minorEastAsia"/>
          <w:b/>
          <w:sz w:val="22"/>
          <w:szCs w:val="22"/>
        </w:rPr>
        <w:t>15. Прочие условия</w:t>
      </w:r>
    </w:p>
    <w:p w:rsidR="007E5FBF" w:rsidRDefault="007E5FBF" w:rsidP="007E5FBF">
      <w:pPr>
        <w:spacing w:line="240" w:lineRule="auto"/>
        <w:ind w:firstLine="709"/>
        <w:rPr>
          <w:rFonts w:eastAsiaTheme="minorEastAsia"/>
          <w:sz w:val="22"/>
          <w:szCs w:val="22"/>
        </w:rPr>
      </w:pPr>
      <w:r w:rsidRPr="008C3F82">
        <w:rPr>
          <w:rFonts w:eastAsiaTheme="minorEastAsia"/>
          <w:sz w:val="22"/>
          <w:szCs w:val="22"/>
        </w:rPr>
        <w:t>15.1. Оборудование оснащается Поставщиком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7E5FBF" w:rsidRPr="008C3F82" w:rsidRDefault="007E5FBF" w:rsidP="007E5FBF">
      <w:pPr>
        <w:spacing w:line="240" w:lineRule="auto"/>
        <w:ind w:firstLine="709"/>
        <w:rPr>
          <w:rFonts w:eastAsiaTheme="minorEastAsia"/>
          <w:sz w:val="22"/>
          <w:szCs w:val="22"/>
        </w:rPr>
      </w:pPr>
      <w:r>
        <w:rPr>
          <w:rFonts w:eastAsiaTheme="minorEastAsia"/>
          <w:sz w:val="22"/>
          <w:szCs w:val="22"/>
        </w:rPr>
        <w:t>15.</w:t>
      </w:r>
      <w:r w:rsidRPr="00B244AF">
        <w:rPr>
          <w:rFonts w:eastAsiaTheme="minorEastAsia"/>
          <w:sz w:val="22"/>
          <w:szCs w:val="22"/>
        </w:rPr>
        <w:t>2</w:t>
      </w:r>
      <w:r w:rsidRPr="008C3F82">
        <w:rPr>
          <w:rFonts w:eastAsiaTheme="minorEastAsia"/>
          <w:sz w:val="22"/>
          <w:szCs w:val="22"/>
        </w:rPr>
        <w:t xml:space="preserve">.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w:t>
      </w:r>
      <w:r w:rsidRPr="008C3F82">
        <w:rPr>
          <w:rFonts w:eastAsiaTheme="minorEastAsia"/>
          <w:sz w:val="22"/>
          <w:szCs w:val="22"/>
        </w:rPr>
        <w:lastRenderedPageBreak/>
        <w:t>в любом виде или форме ее третьим лицам без предварительного письменного согласия другой Стороны.</w:t>
      </w:r>
    </w:p>
    <w:p w:rsidR="007E5FBF" w:rsidRPr="008C3F82" w:rsidRDefault="007E5FBF" w:rsidP="007E5FBF">
      <w:pPr>
        <w:spacing w:line="240" w:lineRule="auto"/>
        <w:ind w:firstLine="709"/>
        <w:rPr>
          <w:rFonts w:eastAsiaTheme="minorEastAsia"/>
          <w:sz w:val="22"/>
          <w:szCs w:val="22"/>
        </w:rPr>
      </w:pPr>
      <w:r>
        <w:rPr>
          <w:rFonts w:eastAsiaTheme="minorEastAsia"/>
          <w:sz w:val="22"/>
          <w:szCs w:val="22"/>
        </w:rPr>
        <w:t>15.</w:t>
      </w:r>
      <w:r w:rsidRPr="00B244AF">
        <w:rPr>
          <w:rFonts w:eastAsiaTheme="minorEastAsia"/>
          <w:sz w:val="22"/>
          <w:szCs w:val="22"/>
        </w:rPr>
        <w:t>3</w:t>
      </w:r>
      <w:r w:rsidRPr="008C3F82">
        <w:rPr>
          <w:rFonts w:eastAsiaTheme="minorEastAsia"/>
          <w:sz w:val="22"/>
          <w:szCs w:val="22"/>
        </w:rPr>
        <w:t>. Все дополнения и изменения к Договору имеют силу, если они выполнены в письменной форме и подписаны обеими Сторонами.</w:t>
      </w:r>
    </w:p>
    <w:p w:rsidR="007E5FBF" w:rsidRPr="008C3F82" w:rsidRDefault="007E5FBF" w:rsidP="007E5FBF">
      <w:pPr>
        <w:spacing w:line="240" w:lineRule="auto"/>
        <w:ind w:firstLine="709"/>
        <w:rPr>
          <w:rFonts w:eastAsiaTheme="minorEastAsia"/>
          <w:sz w:val="22"/>
          <w:szCs w:val="22"/>
        </w:rPr>
      </w:pPr>
      <w:r>
        <w:rPr>
          <w:rFonts w:eastAsiaTheme="minorEastAsia"/>
          <w:sz w:val="22"/>
          <w:szCs w:val="22"/>
        </w:rPr>
        <w:t>15.</w:t>
      </w:r>
      <w:r w:rsidRPr="00B244AF">
        <w:rPr>
          <w:rFonts w:eastAsiaTheme="minorEastAsia"/>
          <w:sz w:val="22"/>
          <w:szCs w:val="22"/>
        </w:rPr>
        <w:t>4</w:t>
      </w:r>
      <w:r w:rsidRPr="008C3F82">
        <w:rPr>
          <w:rFonts w:eastAsiaTheme="minorEastAsia"/>
          <w:sz w:val="22"/>
          <w:szCs w:val="22"/>
        </w:rPr>
        <w:t>. После подписания Договора все предыдущие переговоры и переписка, имеющие к нему отношение, теряют силу.</w:t>
      </w:r>
    </w:p>
    <w:p w:rsidR="007E5FBF" w:rsidRPr="008C3F82" w:rsidRDefault="007E5FBF" w:rsidP="007E5FBF">
      <w:pPr>
        <w:spacing w:line="240" w:lineRule="auto"/>
        <w:ind w:firstLine="709"/>
        <w:rPr>
          <w:rFonts w:eastAsiaTheme="minorEastAsia"/>
          <w:sz w:val="22"/>
          <w:szCs w:val="22"/>
        </w:rPr>
      </w:pPr>
      <w:r>
        <w:rPr>
          <w:rFonts w:eastAsiaTheme="minorEastAsia"/>
          <w:sz w:val="22"/>
          <w:szCs w:val="22"/>
        </w:rPr>
        <w:t>15.</w:t>
      </w:r>
      <w:r w:rsidRPr="00B244AF">
        <w:rPr>
          <w:rFonts w:eastAsiaTheme="minorEastAsia"/>
          <w:sz w:val="22"/>
          <w:szCs w:val="22"/>
        </w:rPr>
        <w:t>5</w:t>
      </w:r>
      <w:r w:rsidRPr="008C3F82">
        <w:rPr>
          <w:rFonts w:eastAsiaTheme="minorEastAsia"/>
          <w:sz w:val="22"/>
          <w:szCs w:val="22"/>
        </w:rPr>
        <w:t>.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7E5FBF" w:rsidRPr="008C3F82" w:rsidRDefault="007E5FBF" w:rsidP="007E5FBF">
      <w:pPr>
        <w:spacing w:line="240" w:lineRule="auto"/>
        <w:ind w:firstLine="709"/>
        <w:rPr>
          <w:rFonts w:eastAsiaTheme="minorEastAsia"/>
          <w:sz w:val="22"/>
          <w:szCs w:val="22"/>
        </w:rPr>
      </w:pPr>
      <w:r>
        <w:rPr>
          <w:rFonts w:eastAsiaTheme="minorEastAsia"/>
          <w:sz w:val="22"/>
          <w:szCs w:val="22"/>
        </w:rPr>
        <w:t>15.</w:t>
      </w:r>
      <w:r w:rsidRPr="00B244AF">
        <w:rPr>
          <w:rFonts w:eastAsiaTheme="minorEastAsia"/>
          <w:sz w:val="22"/>
          <w:szCs w:val="22"/>
        </w:rPr>
        <w:t>6</w:t>
      </w:r>
      <w:r w:rsidRPr="008C3F82">
        <w:rPr>
          <w:rFonts w:eastAsiaTheme="minorEastAsia"/>
          <w:sz w:val="22"/>
          <w:szCs w:val="22"/>
        </w:rPr>
        <w:t>. Все уведомления, письма и прочие документы, оформляемые в рамках выполнения Договора, направляются инициирующей Стороной по факсу или по электронной почте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7E5FBF" w:rsidRPr="008C3F82" w:rsidRDefault="007E5FBF" w:rsidP="007E5FBF">
      <w:pPr>
        <w:spacing w:line="240" w:lineRule="auto"/>
        <w:ind w:firstLine="709"/>
        <w:rPr>
          <w:rFonts w:eastAsiaTheme="minorEastAsia"/>
          <w:sz w:val="22"/>
          <w:szCs w:val="22"/>
        </w:rPr>
      </w:pPr>
      <w:r>
        <w:rPr>
          <w:rFonts w:eastAsiaTheme="minorEastAsia"/>
          <w:sz w:val="22"/>
          <w:szCs w:val="22"/>
        </w:rPr>
        <w:t>15.</w:t>
      </w:r>
      <w:r w:rsidRPr="00B244AF">
        <w:rPr>
          <w:rFonts w:eastAsiaTheme="minorEastAsia"/>
          <w:sz w:val="22"/>
          <w:szCs w:val="22"/>
        </w:rPr>
        <w:t>7</w:t>
      </w:r>
      <w:r w:rsidRPr="008C3F82">
        <w:rPr>
          <w:rFonts w:eastAsiaTheme="minorEastAsia"/>
          <w:sz w:val="22"/>
          <w:szCs w:val="22"/>
        </w:rPr>
        <w:t>.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7E5FBF" w:rsidRPr="008C3F82" w:rsidRDefault="007E5FBF" w:rsidP="007E5FBF">
      <w:pPr>
        <w:spacing w:line="240" w:lineRule="auto"/>
        <w:ind w:firstLine="709"/>
        <w:rPr>
          <w:rFonts w:eastAsiaTheme="minorEastAsia"/>
          <w:sz w:val="22"/>
          <w:szCs w:val="22"/>
        </w:rPr>
      </w:pPr>
      <w:r>
        <w:rPr>
          <w:sz w:val="22"/>
          <w:szCs w:val="22"/>
          <w:lang w:eastAsia="en-US"/>
        </w:rPr>
        <w:t>15.</w:t>
      </w:r>
      <w:r w:rsidRPr="00B244AF">
        <w:rPr>
          <w:sz w:val="22"/>
          <w:szCs w:val="22"/>
          <w:lang w:eastAsia="en-US"/>
        </w:rPr>
        <w:t>8</w:t>
      </w:r>
      <w:r w:rsidRPr="008C3F82">
        <w:rPr>
          <w:sz w:val="22"/>
          <w:szCs w:val="22"/>
          <w:lang w:eastAsia="en-US"/>
        </w:rPr>
        <w:t>.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7E5FBF" w:rsidRPr="008C3F82" w:rsidRDefault="007E5FBF" w:rsidP="007E5FBF">
      <w:pPr>
        <w:spacing w:line="240" w:lineRule="auto"/>
        <w:ind w:firstLine="709"/>
        <w:rPr>
          <w:rFonts w:eastAsiaTheme="minorEastAsia"/>
          <w:sz w:val="22"/>
          <w:szCs w:val="22"/>
        </w:rPr>
      </w:pPr>
      <w:r>
        <w:rPr>
          <w:rFonts w:eastAsiaTheme="minorEastAsia"/>
          <w:sz w:val="22"/>
          <w:szCs w:val="22"/>
        </w:rPr>
        <w:t>15.</w:t>
      </w:r>
      <w:r w:rsidRPr="00B244AF">
        <w:rPr>
          <w:rFonts w:eastAsiaTheme="minorEastAsia"/>
          <w:sz w:val="22"/>
          <w:szCs w:val="22"/>
        </w:rPr>
        <w:t>9</w:t>
      </w:r>
      <w:r w:rsidRPr="008C3F82">
        <w:rPr>
          <w:rFonts w:eastAsiaTheme="minorEastAsia"/>
          <w:sz w:val="22"/>
          <w:szCs w:val="22"/>
        </w:rPr>
        <w:t xml:space="preserve">. Поставщик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8C3F82">
        <w:rPr>
          <w:rFonts w:eastAsiaTheme="minorEastAsia"/>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третьих лиц.</w:t>
      </w:r>
      <w:proofErr w:type="gramEnd"/>
      <w:r w:rsidRPr="008C3F82">
        <w:rPr>
          <w:rFonts w:eastAsiaTheme="minorEastAsia"/>
          <w:sz w:val="22"/>
          <w:szCs w:val="22"/>
        </w:rPr>
        <w:t xml:space="preserve">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7E5FBF" w:rsidRPr="008C3F82" w:rsidRDefault="007E5FBF" w:rsidP="007E5FBF">
      <w:pPr>
        <w:spacing w:line="240" w:lineRule="auto"/>
        <w:ind w:firstLine="709"/>
        <w:rPr>
          <w:rFonts w:eastAsiaTheme="minorEastAsia"/>
          <w:sz w:val="22"/>
          <w:szCs w:val="22"/>
        </w:rPr>
      </w:pPr>
      <w:r>
        <w:rPr>
          <w:rFonts w:eastAsiaTheme="minorEastAsia"/>
          <w:sz w:val="22"/>
          <w:szCs w:val="22"/>
          <w:lang w:eastAsia="en-US"/>
        </w:rPr>
        <w:t>15</w:t>
      </w:r>
      <w:r w:rsidRPr="008C3F82">
        <w:rPr>
          <w:rFonts w:eastAsiaTheme="minorEastAsia"/>
          <w:sz w:val="22"/>
          <w:szCs w:val="22"/>
          <w:lang w:eastAsia="en-US"/>
        </w:rPr>
        <w:t>.</w:t>
      </w:r>
      <w:r>
        <w:rPr>
          <w:rFonts w:eastAsiaTheme="minorEastAsia"/>
          <w:sz w:val="22"/>
          <w:szCs w:val="22"/>
          <w:lang w:eastAsia="en-US"/>
        </w:rPr>
        <w:t>1</w:t>
      </w:r>
      <w:r w:rsidRPr="00B244AF">
        <w:rPr>
          <w:rFonts w:eastAsiaTheme="minorEastAsia"/>
          <w:sz w:val="22"/>
          <w:szCs w:val="22"/>
          <w:lang w:eastAsia="en-US"/>
        </w:rPr>
        <w:t>0</w:t>
      </w:r>
      <w:r>
        <w:rPr>
          <w:rFonts w:eastAsiaTheme="minorEastAsia"/>
          <w:sz w:val="22"/>
          <w:szCs w:val="22"/>
          <w:lang w:eastAsia="en-US"/>
        </w:rPr>
        <w:t>.</w:t>
      </w:r>
      <w:r w:rsidRPr="008C3F82">
        <w:rPr>
          <w:rFonts w:eastAsiaTheme="minorEastAsia"/>
          <w:sz w:val="22"/>
          <w:szCs w:val="22"/>
          <w:lang w:eastAsia="en-US"/>
        </w:rPr>
        <w:t xml:space="preserve">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7E5FBF" w:rsidRPr="008C3F82" w:rsidRDefault="007E5FBF" w:rsidP="007E5FBF">
      <w:pPr>
        <w:spacing w:line="240" w:lineRule="auto"/>
        <w:ind w:firstLine="709"/>
        <w:rPr>
          <w:rFonts w:eastAsiaTheme="minorEastAsia"/>
          <w:b/>
          <w:sz w:val="22"/>
          <w:szCs w:val="22"/>
        </w:rPr>
      </w:pPr>
      <w:r w:rsidRPr="008C3F82">
        <w:rPr>
          <w:rFonts w:eastAsiaTheme="minorEastAsia"/>
          <w:b/>
          <w:sz w:val="22"/>
          <w:szCs w:val="22"/>
        </w:rPr>
        <w:t>16. Срок действия Договора</w:t>
      </w:r>
    </w:p>
    <w:p w:rsidR="007E5FBF" w:rsidRPr="008C3F82" w:rsidRDefault="007E5FBF" w:rsidP="007E5FBF">
      <w:pPr>
        <w:spacing w:line="240" w:lineRule="auto"/>
        <w:ind w:firstLine="709"/>
        <w:rPr>
          <w:rFonts w:eastAsiaTheme="minorEastAsia"/>
          <w:b/>
          <w:sz w:val="22"/>
          <w:szCs w:val="22"/>
        </w:rPr>
      </w:pPr>
      <w:r w:rsidRPr="008C3F82">
        <w:rPr>
          <w:rFonts w:eastAsiaTheme="minorEastAsia"/>
          <w:sz w:val="22"/>
          <w:szCs w:val="22"/>
        </w:rPr>
        <w:t xml:space="preserve">16.1. Договор вступает в силу </w:t>
      </w:r>
      <w:proofErr w:type="gramStart"/>
      <w:r w:rsidRPr="008C3F82">
        <w:rPr>
          <w:rFonts w:eastAsiaTheme="minorEastAsia"/>
          <w:sz w:val="22"/>
          <w:szCs w:val="22"/>
        </w:rPr>
        <w:t>с даты</w:t>
      </w:r>
      <w:proofErr w:type="gramEnd"/>
      <w:r w:rsidRPr="008C3F82">
        <w:rPr>
          <w:rFonts w:eastAsiaTheme="minorEastAsia"/>
          <w:sz w:val="22"/>
          <w:szCs w:val="22"/>
        </w:rPr>
        <w:t xml:space="preserve"> его подписания и действует до выполнения Сторонами взятых на себя обязательств. </w:t>
      </w:r>
    </w:p>
    <w:p w:rsidR="007E5FBF" w:rsidRPr="008C3F82" w:rsidRDefault="007E5FBF" w:rsidP="007E5FBF">
      <w:pPr>
        <w:spacing w:line="240" w:lineRule="auto"/>
        <w:ind w:firstLine="709"/>
        <w:rPr>
          <w:rFonts w:eastAsiaTheme="minorEastAsia"/>
          <w:sz w:val="22"/>
          <w:szCs w:val="22"/>
        </w:rPr>
      </w:pPr>
      <w:r w:rsidRPr="008C3F82">
        <w:rPr>
          <w:rFonts w:eastAsiaTheme="minorEastAsia"/>
          <w:sz w:val="22"/>
          <w:szCs w:val="22"/>
        </w:rPr>
        <w:t>16.2. Стороны вправе расторгнуть Договор в случаях, предусмотренных Договором и законодательством РФ.</w:t>
      </w:r>
    </w:p>
    <w:p w:rsidR="007E5FBF" w:rsidRPr="008C3F82" w:rsidRDefault="007E5FBF" w:rsidP="007E5FBF">
      <w:pPr>
        <w:spacing w:line="240" w:lineRule="auto"/>
        <w:ind w:firstLine="709"/>
        <w:rPr>
          <w:rFonts w:eastAsiaTheme="minorEastAsia"/>
          <w:sz w:val="22"/>
          <w:szCs w:val="22"/>
        </w:rPr>
      </w:pPr>
      <w:r w:rsidRPr="008C3F82">
        <w:rPr>
          <w:rFonts w:eastAsiaTheme="minorEastAsia"/>
          <w:sz w:val="22"/>
          <w:szCs w:val="22"/>
        </w:rPr>
        <w:t xml:space="preserve">16.3. </w:t>
      </w:r>
      <w:proofErr w:type="gramStart"/>
      <w:r w:rsidRPr="008C3F82">
        <w:rPr>
          <w:rFonts w:eastAsiaTheme="minorEastAsia"/>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Продавцом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Продавца настоящим Договором, Покупатель вправе в одностороннем порядке отказаться от исполнения настоящего Договора полностью или частично.</w:t>
      </w:r>
      <w:proofErr w:type="gramEnd"/>
      <w:r w:rsidRPr="008C3F82">
        <w:rPr>
          <w:rFonts w:eastAsiaTheme="minorEastAsia"/>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Покупателя об отказе. Настоящий Договор также может быть расторгнут или изменен по основаниям, предусмотренным законодательством Российской Федерации.</w:t>
      </w:r>
    </w:p>
    <w:p w:rsidR="007E5FBF" w:rsidRPr="008C3F82" w:rsidRDefault="007E5FBF" w:rsidP="007E5FBF">
      <w:pPr>
        <w:spacing w:line="240" w:lineRule="auto"/>
        <w:ind w:firstLine="709"/>
        <w:rPr>
          <w:rFonts w:eastAsiaTheme="minorEastAsia"/>
          <w:b/>
          <w:sz w:val="22"/>
          <w:szCs w:val="22"/>
        </w:rPr>
      </w:pPr>
      <w:r w:rsidRPr="008C3F82">
        <w:rPr>
          <w:rFonts w:eastAsiaTheme="minorEastAsia"/>
          <w:b/>
          <w:sz w:val="22"/>
          <w:szCs w:val="22"/>
        </w:rPr>
        <w:t>17.Антикоррупционная оговорка</w:t>
      </w:r>
    </w:p>
    <w:p w:rsidR="007E5FBF" w:rsidRPr="008C3F82" w:rsidRDefault="007E5FBF" w:rsidP="007E5FBF">
      <w:pPr>
        <w:spacing w:line="240" w:lineRule="auto"/>
        <w:ind w:firstLine="709"/>
        <w:rPr>
          <w:rFonts w:eastAsiaTheme="minorEastAsia"/>
          <w:sz w:val="22"/>
          <w:szCs w:val="22"/>
        </w:rPr>
      </w:pPr>
      <w:r w:rsidRPr="008C3F82">
        <w:rPr>
          <w:rFonts w:eastAsiaTheme="minorEastAsia"/>
          <w:sz w:val="22"/>
          <w:szCs w:val="22"/>
        </w:rPr>
        <w:t xml:space="preserve">17.1. </w:t>
      </w:r>
      <w:proofErr w:type="gramStart"/>
      <w:r w:rsidRPr="008C3F82">
        <w:rPr>
          <w:rFonts w:eastAsiaTheme="minorEastAsia"/>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7E5FBF" w:rsidRPr="008C3F82" w:rsidRDefault="007E5FBF" w:rsidP="007E5FBF">
      <w:pPr>
        <w:spacing w:line="240" w:lineRule="auto"/>
        <w:ind w:firstLine="709"/>
        <w:rPr>
          <w:rFonts w:eastAsiaTheme="minorEastAsia"/>
          <w:sz w:val="22"/>
          <w:szCs w:val="22"/>
        </w:rPr>
      </w:pPr>
      <w:r w:rsidRPr="008C3F82">
        <w:rPr>
          <w:rFonts w:eastAsiaTheme="minorEastAsia"/>
          <w:sz w:val="22"/>
          <w:szCs w:val="22"/>
        </w:rPr>
        <w:t xml:space="preserve">17.2. </w:t>
      </w:r>
      <w:proofErr w:type="gramStart"/>
      <w:r w:rsidRPr="008C3F82">
        <w:rPr>
          <w:rFonts w:eastAsiaTheme="minorEastAsia"/>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7E5FBF" w:rsidRPr="008C3F82" w:rsidRDefault="007E5FBF" w:rsidP="007E5FBF">
      <w:pPr>
        <w:spacing w:line="240" w:lineRule="auto"/>
        <w:ind w:firstLine="709"/>
        <w:rPr>
          <w:rFonts w:eastAsiaTheme="minorEastAsia"/>
          <w:sz w:val="22"/>
          <w:szCs w:val="22"/>
        </w:rPr>
      </w:pPr>
      <w:r w:rsidRPr="008C3F82">
        <w:rPr>
          <w:rFonts w:eastAsiaTheme="minorEastAsia"/>
          <w:sz w:val="22"/>
          <w:szCs w:val="22"/>
        </w:rPr>
        <w:lastRenderedPageBreak/>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8C3F82">
        <w:rPr>
          <w:rFonts w:eastAsiaTheme="minorEastAsia"/>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7E5FBF" w:rsidRPr="008C3F82" w:rsidRDefault="007E5FBF" w:rsidP="007E5FBF">
      <w:pPr>
        <w:spacing w:line="240" w:lineRule="auto"/>
        <w:ind w:firstLine="709"/>
        <w:rPr>
          <w:rFonts w:eastAsiaTheme="minorEastAsia"/>
          <w:sz w:val="22"/>
          <w:szCs w:val="22"/>
        </w:rPr>
      </w:pPr>
      <w:r w:rsidRPr="008C3F82">
        <w:rPr>
          <w:rFonts w:eastAsiaTheme="minorEastAsia"/>
          <w:sz w:val="22"/>
          <w:szCs w:val="22"/>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7E5FBF" w:rsidRPr="008C3F82" w:rsidRDefault="007E5FBF" w:rsidP="007E5FBF">
      <w:pPr>
        <w:widowControl/>
        <w:suppressAutoHyphens w:val="0"/>
        <w:snapToGrid/>
        <w:spacing w:line="240" w:lineRule="auto"/>
        <w:ind w:firstLine="0"/>
        <w:rPr>
          <w:rFonts w:eastAsia="Calibri"/>
          <w:b/>
          <w:sz w:val="22"/>
          <w:szCs w:val="22"/>
          <w:lang w:eastAsia="en-US"/>
        </w:rPr>
      </w:pPr>
      <w:r w:rsidRPr="008C3F82">
        <w:rPr>
          <w:rFonts w:eastAsia="Calibri"/>
          <w:b/>
          <w:sz w:val="22"/>
          <w:szCs w:val="22"/>
          <w:lang w:eastAsia="en-US"/>
        </w:rPr>
        <w:t xml:space="preserve">              18. Приложения</w:t>
      </w:r>
    </w:p>
    <w:p w:rsidR="007E5FBF" w:rsidRPr="008C3F82" w:rsidRDefault="007E5FBF" w:rsidP="007E5FBF">
      <w:pPr>
        <w:widowControl/>
        <w:suppressAutoHyphens w:val="0"/>
        <w:snapToGrid/>
        <w:spacing w:line="240" w:lineRule="auto"/>
        <w:ind w:firstLine="0"/>
        <w:rPr>
          <w:rFonts w:eastAsia="Calibri"/>
          <w:sz w:val="22"/>
          <w:szCs w:val="22"/>
          <w:lang w:eastAsia="en-US"/>
        </w:rPr>
      </w:pPr>
      <w:r w:rsidRPr="008C3F82">
        <w:rPr>
          <w:rFonts w:eastAsia="Calibri"/>
          <w:sz w:val="22"/>
          <w:szCs w:val="22"/>
          <w:lang w:eastAsia="en-US"/>
        </w:rPr>
        <w:t>11.1. Приложение № 1. Техническая спецификация</w:t>
      </w:r>
    </w:p>
    <w:p w:rsidR="007E5FBF" w:rsidRPr="008C3F82" w:rsidRDefault="007E5FBF" w:rsidP="007E5FBF">
      <w:pPr>
        <w:widowControl/>
        <w:suppressAutoHyphens w:val="0"/>
        <w:snapToGrid/>
        <w:spacing w:line="240" w:lineRule="auto"/>
        <w:ind w:firstLine="0"/>
        <w:rPr>
          <w:rFonts w:eastAsia="Calibri"/>
          <w:sz w:val="22"/>
          <w:szCs w:val="22"/>
          <w:lang w:eastAsia="en-US"/>
        </w:rPr>
      </w:pPr>
      <w:r w:rsidRPr="008C3F82">
        <w:rPr>
          <w:rFonts w:eastAsia="Calibri"/>
          <w:sz w:val="22"/>
          <w:szCs w:val="22"/>
          <w:lang w:eastAsia="en-US"/>
        </w:rPr>
        <w:t>11.2. Приложение № 2. Ценовая спецификация</w:t>
      </w:r>
    </w:p>
    <w:p w:rsidR="007E5FBF" w:rsidRPr="00B244AF" w:rsidRDefault="007E5FBF" w:rsidP="007E5FBF">
      <w:pPr>
        <w:widowControl/>
        <w:suppressAutoHyphens w:val="0"/>
        <w:snapToGrid/>
        <w:spacing w:line="240" w:lineRule="auto"/>
        <w:ind w:firstLine="0"/>
        <w:rPr>
          <w:rFonts w:eastAsia="Calibri"/>
          <w:color w:val="000000" w:themeColor="text1"/>
          <w:sz w:val="22"/>
          <w:szCs w:val="22"/>
          <w:lang w:eastAsia="en-US"/>
        </w:rPr>
      </w:pPr>
      <w:r w:rsidRPr="008C3F82">
        <w:rPr>
          <w:rFonts w:eastAsia="Calibri"/>
          <w:sz w:val="22"/>
          <w:szCs w:val="22"/>
          <w:lang w:eastAsia="en-US"/>
        </w:rPr>
        <w:t xml:space="preserve">11.3. Приложение № 3 </w:t>
      </w:r>
      <w:r w:rsidRPr="008C3F82">
        <w:rPr>
          <w:rFonts w:eastAsia="Calibri"/>
          <w:color w:val="000000" w:themeColor="text1"/>
          <w:sz w:val="22"/>
          <w:szCs w:val="22"/>
          <w:lang w:eastAsia="en-US"/>
        </w:rPr>
        <w:t>Акт приема-передачи оборудования</w:t>
      </w:r>
    </w:p>
    <w:p w:rsidR="007E5FBF" w:rsidRPr="008C3F82" w:rsidRDefault="007E5FBF" w:rsidP="007E5FBF">
      <w:pPr>
        <w:spacing w:line="240" w:lineRule="auto"/>
        <w:ind w:firstLine="709"/>
        <w:rPr>
          <w:rFonts w:eastAsiaTheme="minorEastAsia"/>
          <w:sz w:val="22"/>
          <w:szCs w:val="22"/>
        </w:rPr>
      </w:pPr>
    </w:p>
    <w:p w:rsidR="007E5FBF" w:rsidRPr="008C3F82" w:rsidRDefault="007E5FBF" w:rsidP="007E5FBF">
      <w:pPr>
        <w:spacing w:line="240" w:lineRule="auto"/>
        <w:jc w:val="center"/>
        <w:rPr>
          <w:b/>
          <w:sz w:val="22"/>
          <w:szCs w:val="22"/>
        </w:rPr>
      </w:pPr>
      <w:r w:rsidRPr="008C3F82">
        <w:rPr>
          <w:b/>
          <w:sz w:val="22"/>
          <w:szCs w:val="22"/>
        </w:rPr>
        <w:t>19. Юридические адреса и реквизиты сторон</w:t>
      </w:r>
    </w:p>
    <w:p w:rsidR="007E5FBF" w:rsidRPr="008C3F82" w:rsidRDefault="007E5FBF" w:rsidP="007E5FBF">
      <w:pPr>
        <w:spacing w:line="240" w:lineRule="auto"/>
        <w:ind w:firstLine="708"/>
        <w:contextualSpacing/>
        <w:rPr>
          <w:color w:val="000000"/>
          <w:sz w:val="22"/>
          <w:szCs w:val="22"/>
        </w:rPr>
      </w:pPr>
    </w:p>
    <w:tbl>
      <w:tblPr>
        <w:tblW w:w="0" w:type="auto"/>
        <w:tblInd w:w="360" w:type="dxa"/>
        <w:tblLook w:val="04A0" w:firstRow="1" w:lastRow="0" w:firstColumn="1" w:lastColumn="0" w:noHBand="0" w:noVBand="1"/>
      </w:tblPr>
      <w:tblGrid>
        <w:gridCol w:w="4143"/>
        <w:gridCol w:w="5098"/>
      </w:tblGrid>
      <w:tr w:rsidR="007E5FBF" w:rsidRPr="008C3F82" w:rsidTr="004B4F1D">
        <w:trPr>
          <w:trHeight w:val="3688"/>
        </w:trPr>
        <w:tc>
          <w:tcPr>
            <w:tcW w:w="4143" w:type="dxa"/>
          </w:tcPr>
          <w:p w:rsidR="007E5FBF" w:rsidRPr="008C3F82" w:rsidRDefault="007E5FBF" w:rsidP="004B4F1D">
            <w:pPr>
              <w:spacing w:line="240" w:lineRule="auto"/>
              <w:ind w:firstLine="0"/>
              <w:rPr>
                <w:color w:val="000000"/>
                <w:sz w:val="22"/>
                <w:szCs w:val="22"/>
              </w:rPr>
            </w:pPr>
            <w:r w:rsidRPr="008C3F82">
              <w:rPr>
                <w:color w:val="000000"/>
                <w:sz w:val="22"/>
                <w:szCs w:val="22"/>
              </w:rPr>
              <w:t>ПРОДАВЕЦ</w:t>
            </w:r>
          </w:p>
          <w:p w:rsidR="007E5FBF" w:rsidRPr="008C3F82" w:rsidRDefault="007E5FBF" w:rsidP="004B4F1D">
            <w:pPr>
              <w:spacing w:line="240" w:lineRule="auto"/>
              <w:ind w:firstLine="0"/>
              <w:rPr>
                <w:color w:val="000000"/>
                <w:sz w:val="22"/>
                <w:szCs w:val="22"/>
              </w:rPr>
            </w:pPr>
          </w:p>
          <w:p w:rsidR="007E5FBF" w:rsidRPr="008C3F82" w:rsidRDefault="007E5FBF" w:rsidP="004B4F1D">
            <w:pPr>
              <w:spacing w:line="240" w:lineRule="auto"/>
              <w:ind w:firstLine="0"/>
              <w:rPr>
                <w:color w:val="000000"/>
                <w:sz w:val="22"/>
                <w:szCs w:val="22"/>
              </w:rPr>
            </w:pPr>
          </w:p>
          <w:p w:rsidR="007E5FBF" w:rsidRPr="008C3F82" w:rsidRDefault="007E5FBF" w:rsidP="004B4F1D">
            <w:pPr>
              <w:spacing w:line="240" w:lineRule="auto"/>
              <w:ind w:firstLine="0"/>
              <w:rPr>
                <w:color w:val="000000"/>
                <w:sz w:val="22"/>
                <w:szCs w:val="22"/>
              </w:rPr>
            </w:pPr>
          </w:p>
          <w:p w:rsidR="007E5FBF" w:rsidRPr="008C3F82" w:rsidRDefault="007E5FBF" w:rsidP="004B4F1D">
            <w:pPr>
              <w:spacing w:line="240" w:lineRule="auto"/>
              <w:ind w:firstLine="0"/>
              <w:rPr>
                <w:color w:val="000000"/>
                <w:sz w:val="22"/>
                <w:szCs w:val="22"/>
              </w:rPr>
            </w:pPr>
          </w:p>
          <w:p w:rsidR="007E5FBF" w:rsidRPr="008C3F82" w:rsidRDefault="007E5FBF" w:rsidP="004B4F1D">
            <w:pPr>
              <w:spacing w:line="240" w:lineRule="auto"/>
              <w:ind w:firstLine="0"/>
              <w:rPr>
                <w:color w:val="000000"/>
                <w:sz w:val="22"/>
                <w:szCs w:val="22"/>
              </w:rPr>
            </w:pPr>
          </w:p>
          <w:p w:rsidR="007E5FBF" w:rsidRPr="008C3F82" w:rsidRDefault="007E5FBF" w:rsidP="004B4F1D">
            <w:pPr>
              <w:spacing w:line="240" w:lineRule="auto"/>
              <w:ind w:firstLine="0"/>
              <w:rPr>
                <w:color w:val="000000"/>
                <w:sz w:val="22"/>
                <w:szCs w:val="22"/>
              </w:rPr>
            </w:pPr>
          </w:p>
          <w:p w:rsidR="007E5FBF" w:rsidRPr="008C3F82" w:rsidRDefault="007E5FBF" w:rsidP="004B4F1D">
            <w:pPr>
              <w:spacing w:line="240" w:lineRule="auto"/>
              <w:ind w:firstLine="0"/>
              <w:rPr>
                <w:color w:val="000000"/>
                <w:sz w:val="22"/>
                <w:szCs w:val="22"/>
              </w:rPr>
            </w:pPr>
          </w:p>
          <w:p w:rsidR="007E5FBF" w:rsidRPr="008C3F82" w:rsidRDefault="007E5FBF" w:rsidP="004B4F1D">
            <w:pPr>
              <w:spacing w:line="240" w:lineRule="auto"/>
              <w:ind w:firstLine="0"/>
              <w:rPr>
                <w:color w:val="000000"/>
                <w:sz w:val="22"/>
                <w:szCs w:val="22"/>
              </w:rPr>
            </w:pPr>
          </w:p>
          <w:p w:rsidR="007E5FBF" w:rsidRPr="008C3F82" w:rsidRDefault="007E5FBF" w:rsidP="004B4F1D">
            <w:pPr>
              <w:spacing w:line="240" w:lineRule="auto"/>
              <w:ind w:firstLine="0"/>
              <w:rPr>
                <w:color w:val="000000"/>
                <w:sz w:val="22"/>
                <w:szCs w:val="22"/>
              </w:rPr>
            </w:pPr>
          </w:p>
          <w:p w:rsidR="007E5FBF" w:rsidRPr="008C3F82" w:rsidRDefault="007E5FBF" w:rsidP="004B4F1D">
            <w:pPr>
              <w:spacing w:line="240" w:lineRule="auto"/>
              <w:ind w:firstLine="0"/>
              <w:rPr>
                <w:color w:val="000000"/>
                <w:sz w:val="22"/>
                <w:szCs w:val="22"/>
              </w:rPr>
            </w:pPr>
          </w:p>
          <w:p w:rsidR="007E5FBF" w:rsidRPr="008C3F82" w:rsidRDefault="007E5FBF" w:rsidP="004B4F1D">
            <w:pPr>
              <w:spacing w:line="240" w:lineRule="auto"/>
              <w:ind w:firstLine="0"/>
              <w:rPr>
                <w:color w:val="000000"/>
                <w:sz w:val="22"/>
                <w:szCs w:val="22"/>
              </w:rPr>
            </w:pPr>
          </w:p>
          <w:p w:rsidR="007E5FBF" w:rsidRPr="008C3F82" w:rsidRDefault="007E5FBF" w:rsidP="004B4F1D">
            <w:pPr>
              <w:spacing w:line="240" w:lineRule="auto"/>
              <w:ind w:firstLine="0"/>
              <w:rPr>
                <w:color w:val="000000"/>
                <w:sz w:val="22"/>
                <w:szCs w:val="22"/>
              </w:rPr>
            </w:pPr>
          </w:p>
          <w:p w:rsidR="007E5FBF" w:rsidRPr="008C3F82" w:rsidRDefault="007E5FBF" w:rsidP="004B4F1D">
            <w:pPr>
              <w:spacing w:line="240" w:lineRule="auto"/>
              <w:ind w:firstLine="0"/>
              <w:rPr>
                <w:color w:val="000000"/>
                <w:sz w:val="22"/>
                <w:szCs w:val="22"/>
              </w:rPr>
            </w:pPr>
          </w:p>
          <w:p w:rsidR="007E5FBF" w:rsidRPr="008C3F82" w:rsidRDefault="007E5FBF" w:rsidP="004B4F1D">
            <w:pPr>
              <w:widowControl/>
              <w:tabs>
                <w:tab w:val="left" w:pos="1080"/>
              </w:tabs>
              <w:suppressAutoHyphens w:val="0"/>
              <w:autoSpaceDE w:val="0"/>
              <w:autoSpaceDN w:val="0"/>
              <w:adjustRightInd w:val="0"/>
              <w:snapToGrid/>
              <w:spacing w:line="240" w:lineRule="auto"/>
              <w:ind w:firstLine="0"/>
              <w:jc w:val="left"/>
              <w:rPr>
                <w:color w:val="000000"/>
                <w:sz w:val="22"/>
                <w:szCs w:val="22"/>
                <w:lang w:eastAsia="ru-RU"/>
              </w:rPr>
            </w:pPr>
            <w:r w:rsidRPr="008C3F82">
              <w:rPr>
                <w:b/>
                <w:bCs/>
                <w:sz w:val="22"/>
                <w:szCs w:val="22"/>
                <w:lang w:eastAsia="ru-RU"/>
              </w:rPr>
              <w:t xml:space="preserve">_______________ /                      /                  </w:t>
            </w:r>
            <w:proofErr w:type="spellStart"/>
            <w:r w:rsidRPr="008C3F82">
              <w:rPr>
                <w:b/>
                <w:bCs/>
                <w:sz w:val="22"/>
                <w:szCs w:val="22"/>
                <w:lang w:eastAsia="ru-RU"/>
              </w:rPr>
              <w:t>м.п</w:t>
            </w:r>
            <w:proofErr w:type="spellEnd"/>
            <w:r w:rsidRPr="008C3F82">
              <w:rPr>
                <w:b/>
                <w:bCs/>
                <w:sz w:val="22"/>
                <w:szCs w:val="22"/>
                <w:lang w:eastAsia="ru-RU"/>
              </w:rPr>
              <w:t>.</w:t>
            </w:r>
          </w:p>
        </w:tc>
        <w:tc>
          <w:tcPr>
            <w:tcW w:w="5098" w:type="dxa"/>
          </w:tcPr>
          <w:p w:rsidR="007E5FBF" w:rsidRPr="008C3F82" w:rsidRDefault="007E5FBF" w:rsidP="004B4F1D">
            <w:pPr>
              <w:spacing w:line="240" w:lineRule="auto"/>
              <w:ind w:firstLine="0"/>
              <w:rPr>
                <w:color w:val="000000"/>
                <w:sz w:val="22"/>
                <w:szCs w:val="22"/>
              </w:rPr>
            </w:pPr>
            <w:r w:rsidRPr="008C3F82">
              <w:rPr>
                <w:color w:val="000000"/>
                <w:sz w:val="22"/>
                <w:szCs w:val="22"/>
              </w:rPr>
              <w:t>ПОКУПАТЕЛЬ</w:t>
            </w:r>
          </w:p>
          <w:p w:rsidR="007E5FBF" w:rsidRPr="008C3F82" w:rsidRDefault="007E5FBF" w:rsidP="004B4F1D">
            <w:pPr>
              <w:spacing w:line="240" w:lineRule="auto"/>
              <w:ind w:firstLine="0"/>
              <w:rPr>
                <w:color w:val="000000"/>
                <w:sz w:val="22"/>
                <w:szCs w:val="22"/>
              </w:rPr>
            </w:pPr>
            <w:r w:rsidRPr="008C3F82">
              <w:rPr>
                <w:color w:val="000000"/>
                <w:sz w:val="22"/>
                <w:szCs w:val="22"/>
              </w:rPr>
              <w:t>Акционерное общество «НИИ измерительных приборов – Новосибирский завод имени Коминтерна»</w:t>
            </w:r>
          </w:p>
          <w:p w:rsidR="007E5FBF" w:rsidRPr="008C3F82" w:rsidRDefault="007E5FBF" w:rsidP="004B4F1D">
            <w:pPr>
              <w:spacing w:line="240" w:lineRule="auto"/>
              <w:ind w:firstLine="0"/>
              <w:rPr>
                <w:color w:val="000000"/>
                <w:sz w:val="22"/>
                <w:szCs w:val="22"/>
              </w:rPr>
            </w:pPr>
            <w:r w:rsidRPr="008C3F82">
              <w:rPr>
                <w:color w:val="000000"/>
                <w:sz w:val="22"/>
                <w:szCs w:val="22"/>
              </w:rPr>
              <w:t>АО «НПО НИИИП-</w:t>
            </w:r>
            <w:proofErr w:type="spellStart"/>
            <w:r w:rsidRPr="008C3F82">
              <w:rPr>
                <w:color w:val="000000"/>
                <w:sz w:val="22"/>
                <w:szCs w:val="22"/>
              </w:rPr>
              <w:t>НЗиК</w:t>
            </w:r>
            <w:proofErr w:type="spellEnd"/>
            <w:r w:rsidRPr="008C3F82">
              <w:rPr>
                <w:color w:val="000000"/>
                <w:sz w:val="22"/>
                <w:szCs w:val="22"/>
              </w:rPr>
              <w:t>»</w:t>
            </w:r>
          </w:p>
          <w:p w:rsidR="007E5FBF" w:rsidRPr="008C3F82" w:rsidRDefault="007E5FBF" w:rsidP="004B4F1D">
            <w:pPr>
              <w:spacing w:line="240" w:lineRule="auto"/>
              <w:ind w:firstLine="0"/>
              <w:rPr>
                <w:color w:val="000000"/>
                <w:sz w:val="22"/>
                <w:szCs w:val="22"/>
              </w:rPr>
            </w:pPr>
            <w:r w:rsidRPr="008C3F82">
              <w:rPr>
                <w:color w:val="000000"/>
                <w:sz w:val="22"/>
                <w:szCs w:val="22"/>
              </w:rPr>
              <w:t xml:space="preserve">630015, г. Новосибирск, ул. </w:t>
            </w:r>
            <w:proofErr w:type="gramStart"/>
            <w:r w:rsidRPr="008C3F82">
              <w:rPr>
                <w:color w:val="000000"/>
                <w:sz w:val="22"/>
                <w:szCs w:val="22"/>
              </w:rPr>
              <w:t>Планетная</w:t>
            </w:r>
            <w:proofErr w:type="gramEnd"/>
            <w:r w:rsidRPr="008C3F82">
              <w:rPr>
                <w:color w:val="000000"/>
                <w:sz w:val="22"/>
                <w:szCs w:val="22"/>
              </w:rPr>
              <w:t>, 32</w:t>
            </w:r>
          </w:p>
          <w:p w:rsidR="007E5FBF" w:rsidRPr="008C3F82" w:rsidRDefault="007E5FBF" w:rsidP="004B4F1D">
            <w:pPr>
              <w:spacing w:line="240" w:lineRule="auto"/>
              <w:ind w:firstLine="0"/>
              <w:rPr>
                <w:color w:val="000000"/>
                <w:sz w:val="22"/>
                <w:szCs w:val="22"/>
              </w:rPr>
            </w:pPr>
            <w:r w:rsidRPr="008C3F82">
              <w:rPr>
                <w:color w:val="000000"/>
                <w:sz w:val="22"/>
                <w:szCs w:val="22"/>
              </w:rPr>
              <w:t xml:space="preserve">ИНН 5401199015 КПП </w:t>
            </w:r>
            <w:r w:rsidRPr="008C3F82">
              <w:rPr>
                <w:sz w:val="22"/>
                <w:szCs w:val="22"/>
              </w:rPr>
              <w:t xml:space="preserve"> 540101001</w:t>
            </w:r>
          </w:p>
          <w:p w:rsidR="007E5FBF" w:rsidRPr="008C3F82" w:rsidRDefault="007E5FBF" w:rsidP="004B4F1D">
            <w:pPr>
              <w:widowControl/>
              <w:suppressAutoHyphens w:val="0"/>
              <w:snapToGrid/>
              <w:spacing w:line="240" w:lineRule="auto"/>
              <w:ind w:firstLine="0"/>
              <w:rPr>
                <w:sz w:val="22"/>
                <w:szCs w:val="22"/>
                <w:lang w:eastAsia="en-US"/>
              </w:rPr>
            </w:pPr>
            <w:proofErr w:type="gramStart"/>
            <w:r w:rsidRPr="008C3F82">
              <w:rPr>
                <w:sz w:val="22"/>
                <w:szCs w:val="22"/>
                <w:lang w:eastAsia="en-US"/>
              </w:rPr>
              <w:t>р</w:t>
            </w:r>
            <w:proofErr w:type="gramEnd"/>
            <w:r w:rsidRPr="008C3F82">
              <w:rPr>
                <w:sz w:val="22"/>
                <w:szCs w:val="22"/>
                <w:lang w:eastAsia="en-US"/>
              </w:rPr>
              <w:t>/с 40702810244020003415</w:t>
            </w:r>
          </w:p>
          <w:p w:rsidR="007E5FBF" w:rsidRPr="008C3F82" w:rsidRDefault="007E5FBF" w:rsidP="004B4F1D">
            <w:pPr>
              <w:widowControl/>
              <w:suppressAutoHyphens w:val="0"/>
              <w:snapToGrid/>
              <w:spacing w:line="240" w:lineRule="auto"/>
              <w:ind w:firstLine="0"/>
              <w:rPr>
                <w:sz w:val="22"/>
                <w:szCs w:val="22"/>
                <w:lang w:eastAsia="en-US"/>
              </w:rPr>
            </w:pPr>
            <w:r w:rsidRPr="008C3F82">
              <w:rPr>
                <w:color w:val="000000"/>
                <w:sz w:val="22"/>
                <w:szCs w:val="22"/>
              </w:rPr>
              <w:t xml:space="preserve">в Сибирском банке ПАО Сбербанк </w:t>
            </w:r>
          </w:p>
          <w:p w:rsidR="007E5FBF" w:rsidRPr="008C3F82" w:rsidRDefault="007E5FBF" w:rsidP="004B4F1D">
            <w:pPr>
              <w:widowControl/>
              <w:suppressAutoHyphens w:val="0"/>
              <w:snapToGrid/>
              <w:spacing w:line="240" w:lineRule="auto"/>
              <w:ind w:firstLine="0"/>
              <w:rPr>
                <w:sz w:val="22"/>
                <w:szCs w:val="22"/>
                <w:lang w:eastAsia="en-US"/>
              </w:rPr>
            </w:pPr>
            <w:r w:rsidRPr="008C3F82">
              <w:rPr>
                <w:sz w:val="22"/>
                <w:szCs w:val="22"/>
                <w:lang w:eastAsia="en-US"/>
              </w:rPr>
              <w:t>к/с 30101810500000000641</w:t>
            </w:r>
          </w:p>
          <w:p w:rsidR="007E5FBF" w:rsidRPr="008C3F82" w:rsidRDefault="007E5FBF" w:rsidP="004B4F1D">
            <w:pPr>
              <w:spacing w:line="240" w:lineRule="auto"/>
              <w:ind w:firstLine="0"/>
              <w:rPr>
                <w:color w:val="000000"/>
                <w:sz w:val="22"/>
                <w:szCs w:val="22"/>
              </w:rPr>
            </w:pPr>
            <w:r w:rsidRPr="008C3F82">
              <w:rPr>
                <w:sz w:val="22"/>
                <w:szCs w:val="22"/>
                <w:lang w:eastAsia="en-US"/>
              </w:rPr>
              <w:t>БИК 045004641</w:t>
            </w:r>
          </w:p>
          <w:p w:rsidR="007E5FBF" w:rsidRPr="008C3F82" w:rsidRDefault="007E5FBF" w:rsidP="004B4F1D">
            <w:pPr>
              <w:widowControl/>
              <w:suppressAutoHyphens w:val="0"/>
              <w:snapToGrid/>
              <w:spacing w:line="240" w:lineRule="auto"/>
              <w:ind w:firstLine="0"/>
              <w:jc w:val="left"/>
              <w:rPr>
                <w:bCs/>
                <w:sz w:val="22"/>
                <w:szCs w:val="22"/>
                <w:lang w:eastAsia="ru-RU"/>
              </w:rPr>
            </w:pPr>
            <w:r w:rsidRPr="008C3F82">
              <w:rPr>
                <w:b/>
                <w:bCs/>
                <w:sz w:val="22"/>
                <w:szCs w:val="22"/>
                <w:lang w:eastAsia="ru-RU"/>
              </w:rPr>
              <w:t>Заместитель генерального директора</w:t>
            </w:r>
          </w:p>
          <w:p w:rsidR="007E5FBF" w:rsidRPr="008C3F82" w:rsidRDefault="007E5FBF" w:rsidP="004B4F1D">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r w:rsidRPr="008C3F82">
              <w:rPr>
                <w:b/>
                <w:bCs/>
                <w:sz w:val="22"/>
                <w:szCs w:val="22"/>
                <w:lang w:eastAsia="ru-RU"/>
              </w:rPr>
              <w:t>по производству</w:t>
            </w:r>
            <w:r>
              <w:rPr>
                <w:b/>
                <w:bCs/>
                <w:sz w:val="22"/>
                <w:szCs w:val="22"/>
                <w:lang w:eastAsia="ru-RU"/>
              </w:rPr>
              <w:t xml:space="preserve"> и экономике</w:t>
            </w:r>
          </w:p>
          <w:p w:rsidR="007E5FBF" w:rsidRPr="008C3F82" w:rsidRDefault="007E5FBF" w:rsidP="004B4F1D">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r w:rsidRPr="008C3F82">
              <w:rPr>
                <w:b/>
                <w:bCs/>
                <w:sz w:val="22"/>
                <w:szCs w:val="22"/>
                <w:lang w:eastAsia="ru-RU"/>
              </w:rPr>
              <w:t xml:space="preserve">                                   </w:t>
            </w:r>
          </w:p>
          <w:p w:rsidR="007E5FBF" w:rsidRPr="008C3F82" w:rsidRDefault="007E5FBF" w:rsidP="004B4F1D">
            <w:pPr>
              <w:spacing w:line="240" w:lineRule="auto"/>
              <w:ind w:firstLine="0"/>
              <w:rPr>
                <w:bCs/>
                <w:sz w:val="22"/>
                <w:szCs w:val="22"/>
              </w:rPr>
            </w:pPr>
            <w:r w:rsidRPr="008C3F82">
              <w:rPr>
                <w:b/>
                <w:bCs/>
                <w:sz w:val="22"/>
                <w:szCs w:val="22"/>
              </w:rPr>
              <w:t xml:space="preserve">________________/С.Н. Раменский/ </w:t>
            </w:r>
          </w:p>
          <w:p w:rsidR="007E5FBF" w:rsidRPr="008C3F82" w:rsidRDefault="007E5FBF" w:rsidP="004B4F1D">
            <w:pPr>
              <w:spacing w:line="240" w:lineRule="auto"/>
              <w:ind w:firstLine="0"/>
              <w:rPr>
                <w:color w:val="000000"/>
                <w:sz w:val="22"/>
                <w:szCs w:val="22"/>
              </w:rPr>
            </w:pPr>
            <w:proofErr w:type="spellStart"/>
            <w:r w:rsidRPr="008C3F82">
              <w:rPr>
                <w:b/>
                <w:bCs/>
                <w:sz w:val="22"/>
                <w:szCs w:val="22"/>
              </w:rPr>
              <w:t>м.п</w:t>
            </w:r>
            <w:proofErr w:type="spellEnd"/>
            <w:r w:rsidRPr="008C3F82">
              <w:rPr>
                <w:b/>
                <w:bCs/>
                <w:sz w:val="22"/>
                <w:szCs w:val="22"/>
              </w:rPr>
              <w:t>.</w:t>
            </w:r>
          </w:p>
        </w:tc>
      </w:tr>
    </w:tbl>
    <w:p w:rsidR="007E5FBF" w:rsidRPr="008C3F82" w:rsidRDefault="007E5FBF" w:rsidP="007E5FBF">
      <w:pPr>
        <w:spacing w:line="240" w:lineRule="auto"/>
        <w:ind w:firstLine="0"/>
        <w:jc w:val="right"/>
        <w:rPr>
          <w:sz w:val="22"/>
          <w:szCs w:val="22"/>
        </w:rPr>
      </w:pPr>
    </w:p>
    <w:p w:rsidR="007E5FBF" w:rsidRPr="008C3F82" w:rsidRDefault="007E5FBF" w:rsidP="007E5FBF">
      <w:pPr>
        <w:widowControl/>
        <w:suppressAutoHyphens w:val="0"/>
        <w:snapToGrid/>
        <w:spacing w:line="240" w:lineRule="auto"/>
        <w:ind w:firstLine="0"/>
        <w:jc w:val="left"/>
        <w:rPr>
          <w:sz w:val="22"/>
          <w:szCs w:val="22"/>
        </w:rPr>
      </w:pPr>
      <w:r w:rsidRPr="008C3F82">
        <w:rPr>
          <w:sz w:val="22"/>
          <w:szCs w:val="22"/>
        </w:rPr>
        <w:br w:type="page"/>
      </w:r>
    </w:p>
    <w:p w:rsidR="007E5FBF" w:rsidRPr="00670668" w:rsidRDefault="007E5FBF" w:rsidP="007E5FBF">
      <w:pPr>
        <w:widowControl/>
        <w:suppressAutoHyphens w:val="0"/>
        <w:snapToGrid/>
        <w:spacing w:line="240" w:lineRule="auto"/>
        <w:ind w:firstLine="0"/>
        <w:jc w:val="right"/>
        <w:rPr>
          <w:b/>
          <w:i/>
          <w:sz w:val="22"/>
          <w:szCs w:val="22"/>
        </w:rPr>
      </w:pPr>
      <w:r w:rsidRPr="00670668">
        <w:rPr>
          <w:b/>
          <w:sz w:val="20"/>
          <w:szCs w:val="20"/>
        </w:rPr>
        <w:lastRenderedPageBreak/>
        <w:t xml:space="preserve">                                                        </w:t>
      </w:r>
      <w:r>
        <w:rPr>
          <w:b/>
          <w:i/>
          <w:sz w:val="22"/>
          <w:szCs w:val="22"/>
        </w:rPr>
        <w:t xml:space="preserve">Приложение № </w:t>
      </w:r>
      <w:r w:rsidRPr="007E5FBF">
        <w:rPr>
          <w:b/>
          <w:i/>
          <w:sz w:val="22"/>
          <w:szCs w:val="22"/>
        </w:rPr>
        <w:t xml:space="preserve">1 </w:t>
      </w:r>
      <w:r w:rsidRPr="00670668">
        <w:rPr>
          <w:b/>
          <w:i/>
          <w:sz w:val="22"/>
          <w:szCs w:val="22"/>
        </w:rPr>
        <w:t xml:space="preserve">к Договору № _____________ </w:t>
      </w:r>
    </w:p>
    <w:p w:rsidR="007E5FBF" w:rsidRPr="00670668" w:rsidRDefault="007E5FBF" w:rsidP="007E5FBF">
      <w:pPr>
        <w:spacing w:line="240" w:lineRule="auto"/>
        <w:jc w:val="right"/>
        <w:rPr>
          <w:b/>
          <w:i/>
          <w:sz w:val="22"/>
          <w:szCs w:val="22"/>
        </w:rPr>
      </w:pPr>
      <w:r>
        <w:rPr>
          <w:b/>
          <w:i/>
          <w:sz w:val="22"/>
          <w:szCs w:val="22"/>
        </w:rPr>
        <w:t>от «______» ________________ 20</w:t>
      </w:r>
      <w:r w:rsidRPr="007E5FBF">
        <w:rPr>
          <w:b/>
          <w:i/>
          <w:sz w:val="22"/>
          <w:szCs w:val="22"/>
        </w:rPr>
        <w:t>20</w:t>
      </w:r>
      <w:r w:rsidRPr="00670668">
        <w:rPr>
          <w:b/>
          <w:i/>
          <w:sz w:val="22"/>
          <w:szCs w:val="22"/>
        </w:rPr>
        <w:t xml:space="preserve"> г.</w:t>
      </w:r>
    </w:p>
    <w:p w:rsidR="007E5FBF" w:rsidRPr="00E5602D" w:rsidRDefault="007E5FBF" w:rsidP="007E5FBF">
      <w:pPr>
        <w:pStyle w:val="8"/>
        <w:jc w:val="center"/>
        <w:rPr>
          <w:rFonts w:ascii="Times New Roman" w:eastAsia="Calibri" w:hAnsi="Times New Roman"/>
          <w:i w:val="0"/>
          <w:sz w:val="24"/>
          <w:szCs w:val="24"/>
          <w:lang w:val="ru-RU" w:eastAsia="en-US"/>
        </w:rPr>
      </w:pPr>
      <w:r w:rsidRPr="00E5602D">
        <w:rPr>
          <w:rFonts w:ascii="Times New Roman" w:hAnsi="Times New Roman"/>
          <w:i w:val="0"/>
          <w:sz w:val="24"/>
          <w:szCs w:val="24"/>
        </w:rPr>
        <w:t>Техническая спецификация</w:t>
      </w:r>
    </w:p>
    <w:p w:rsidR="007E5FBF" w:rsidRPr="00670668" w:rsidRDefault="007E5FBF" w:rsidP="007E5FBF">
      <w:pPr>
        <w:widowControl/>
        <w:suppressAutoHyphens w:val="0"/>
        <w:snapToGrid/>
        <w:spacing w:line="240" w:lineRule="auto"/>
        <w:ind w:firstLine="0"/>
        <w:jc w:val="left"/>
        <w:rPr>
          <w:rFonts w:eastAsia="Calibri"/>
          <w:color w:val="000000"/>
          <w:lang w:eastAsia="en-US"/>
        </w:rPr>
      </w:pPr>
      <w:r>
        <w:rPr>
          <w:rFonts w:eastAsia="Calibri"/>
          <w:color w:val="000000"/>
          <w:lang w:eastAsia="en-US"/>
        </w:rPr>
        <w:t>1.</w:t>
      </w:r>
      <w:r>
        <w:rPr>
          <w:rFonts w:eastAsia="Calibri"/>
          <w:color w:val="000000"/>
          <w:lang w:eastAsia="en-US"/>
        </w:rPr>
        <w:tab/>
      </w:r>
      <w:r w:rsidRPr="00670668">
        <w:rPr>
          <w:rFonts w:eastAsia="Calibri"/>
          <w:color w:val="000000"/>
          <w:lang w:eastAsia="en-US"/>
        </w:rPr>
        <w:t>Технические характеристики оборудования</w:t>
      </w:r>
    </w:p>
    <w:p w:rsidR="007E5FBF" w:rsidRPr="00670668" w:rsidRDefault="007E5FBF" w:rsidP="007E5FBF">
      <w:pPr>
        <w:widowControl/>
        <w:suppressAutoHyphens w:val="0"/>
        <w:snapToGrid/>
        <w:spacing w:line="240" w:lineRule="auto"/>
        <w:ind w:firstLine="0"/>
        <w:jc w:val="left"/>
        <w:rPr>
          <w:rFonts w:eastAsia="Calibri"/>
          <w:color w:val="000000"/>
          <w:lang w:eastAsia="en-US"/>
        </w:rPr>
      </w:pPr>
    </w:p>
    <w:p w:rsidR="007E5FBF" w:rsidRDefault="007E5FBF" w:rsidP="007E5FBF">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r w:rsidRPr="00670668">
        <w:rPr>
          <w:rFonts w:eastAsia="Calibri"/>
          <w:lang w:eastAsia="en-US"/>
        </w:rPr>
        <w:t xml:space="preserve">    </w:t>
      </w:r>
    </w:p>
    <w:p w:rsidR="007E5FBF" w:rsidRDefault="007E5FBF" w:rsidP="007E5FBF">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554"/>
        <w:gridCol w:w="3936"/>
      </w:tblGrid>
      <w:tr w:rsidR="007E5FBF" w:rsidRPr="00453920" w:rsidTr="004B4F1D">
        <w:tc>
          <w:tcPr>
            <w:tcW w:w="567" w:type="dxa"/>
            <w:vAlign w:val="center"/>
          </w:tcPr>
          <w:p w:rsidR="007E5FBF" w:rsidRPr="00453920" w:rsidRDefault="007E5FBF" w:rsidP="004B4F1D">
            <w:pPr>
              <w:spacing w:line="240" w:lineRule="auto"/>
              <w:ind w:firstLine="0"/>
              <w:rPr>
                <w:color w:val="000000"/>
                <w:spacing w:val="-10"/>
              </w:rPr>
            </w:pPr>
            <w:r w:rsidRPr="00453920">
              <w:rPr>
                <w:color w:val="000000"/>
                <w:spacing w:val="-10"/>
              </w:rPr>
              <w:t xml:space="preserve">№ </w:t>
            </w:r>
            <w:proofErr w:type="gramStart"/>
            <w:r w:rsidRPr="00453920">
              <w:rPr>
                <w:color w:val="000000"/>
                <w:spacing w:val="-10"/>
              </w:rPr>
              <w:t>П</w:t>
            </w:r>
            <w:proofErr w:type="gramEnd"/>
            <w:r w:rsidRPr="00453920">
              <w:rPr>
                <w:color w:val="000000"/>
                <w:spacing w:val="-10"/>
              </w:rPr>
              <w:t>/П</w:t>
            </w:r>
          </w:p>
        </w:tc>
        <w:tc>
          <w:tcPr>
            <w:tcW w:w="6554" w:type="dxa"/>
            <w:vAlign w:val="center"/>
          </w:tcPr>
          <w:p w:rsidR="007E5FBF" w:rsidRPr="00453920" w:rsidRDefault="007E5FBF" w:rsidP="004B4F1D">
            <w:pPr>
              <w:spacing w:line="240" w:lineRule="auto"/>
              <w:jc w:val="center"/>
            </w:pPr>
            <w:r w:rsidRPr="00453920">
              <w:t>Параметр</w:t>
            </w:r>
          </w:p>
        </w:tc>
        <w:tc>
          <w:tcPr>
            <w:tcW w:w="3936" w:type="dxa"/>
          </w:tcPr>
          <w:p w:rsidR="007E5FBF" w:rsidRPr="00453920" w:rsidRDefault="007E5FBF" w:rsidP="004B4F1D">
            <w:pPr>
              <w:spacing w:line="240" w:lineRule="auto"/>
              <w:jc w:val="center"/>
            </w:pPr>
            <w:r w:rsidRPr="00670668">
              <w:rPr>
                <w:rFonts w:eastAsia="Calibri"/>
                <w:lang w:eastAsia="en-US"/>
              </w:rPr>
              <w:t>Требуемые характеристики</w:t>
            </w:r>
            <w:r>
              <w:rPr>
                <w:rFonts w:eastAsia="Calibri"/>
                <w:lang w:eastAsia="en-US"/>
              </w:rPr>
              <w:t xml:space="preserve"> </w:t>
            </w:r>
            <w:r w:rsidRPr="00670668">
              <w:rPr>
                <w:rFonts w:eastAsia="Calibri"/>
                <w:i/>
                <w:lang w:eastAsia="en-US"/>
              </w:rPr>
              <w:t>(заполняются на основании предложения о функциональных характеристиках победителя)</w:t>
            </w:r>
          </w:p>
        </w:tc>
      </w:tr>
      <w:tr w:rsidR="007E5FBF" w:rsidRPr="00453920" w:rsidTr="004B4F1D">
        <w:trPr>
          <w:trHeight w:val="270"/>
        </w:trPr>
        <w:tc>
          <w:tcPr>
            <w:tcW w:w="11057" w:type="dxa"/>
            <w:gridSpan w:val="3"/>
          </w:tcPr>
          <w:p w:rsidR="007E5FBF" w:rsidRPr="00453920" w:rsidRDefault="007E5FBF" w:rsidP="004B4F1D">
            <w:pPr>
              <w:spacing w:line="240" w:lineRule="auto"/>
              <w:jc w:val="center"/>
              <w:rPr>
                <w:b/>
                <w:color w:val="000000"/>
                <w:shd w:val="clear" w:color="auto" w:fill="FFFFFF"/>
              </w:rPr>
            </w:pPr>
            <w:r w:rsidRPr="00453920">
              <w:rPr>
                <w:b/>
                <w:color w:val="000000"/>
                <w:shd w:val="clear" w:color="auto" w:fill="FFFFFF"/>
              </w:rPr>
              <w:t>Мобильный Вакуумный агрегат</w:t>
            </w:r>
          </w:p>
        </w:tc>
      </w:tr>
      <w:tr w:rsidR="007E5FBF" w:rsidRPr="00453920" w:rsidTr="004B4F1D">
        <w:trPr>
          <w:trHeight w:val="270"/>
        </w:trPr>
        <w:tc>
          <w:tcPr>
            <w:tcW w:w="567" w:type="dxa"/>
          </w:tcPr>
          <w:p w:rsidR="007E5FBF" w:rsidRPr="00453920" w:rsidRDefault="007E5FBF" w:rsidP="004B4F1D">
            <w:pPr>
              <w:spacing w:line="240" w:lineRule="auto"/>
              <w:ind w:firstLine="0"/>
              <w:rPr>
                <w:color w:val="000000"/>
                <w:spacing w:val="-10"/>
              </w:rPr>
            </w:pPr>
            <w:r w:rsidRPr="00453920">
              <w:rPr>
                <w:color w:val="000000"/>
                <w:spacing w:val="-10"/>
              </w:rPr>
              <w:t>1.</w:t>
            </w:r>
          </w:p>
        </w:tc>
        <w:tc>
          <w:tcPr>
            <w:tcW w:w="6554" w:type="dxa"/>
            <w:shd w:val="clear" w:color="auto" w:fill="auto"/>
          </w:tcPr>
          <w:p w:rsidR="007E5FBF" w:rsidRPr="00453920" w:rsidRDefault="007E5FBF" w:rsidP="004B4F1D">
            <w:pPr>
              <w:spacing w:line="240" w:lineRule="auto"/>
              <w:ind w:firstLine="0"/>
            </w:pPr>
            <w:r w:rsidRPr="00453920">
              <w:t xml:space="preserve">Производительность откачки, </w:t>
            </w:r>
            <w:proofErr w:type="gramStart"/>
            <w:r w:rsidRPr="00453920">
              <w:t>м</w:t>
            </w:r>
            <w:proofErr w:type="gramEnd"/>
            <w:r w:rsidRPr="00453920">
              <w:t>³/час</w:t>
            </w:r>
          </w:p>
        </w:tc>
        <w:tc>
          <w:tcPr>
            <w:tcW w:w="3936" w:type="dxa"/>
            <w:shd w:val="clear" w:color="auto" w:fill="auto"/>
          </w:tcPr>
          <w:p w:rsidR="007E5FBF" w:rsidRPr="00453920" w:rsidRDefault="007E5FBF" w:rsidP="004B4F1D">
            <w:pPr>
              <w:spacing w:line="240" w:lineRule="auto"/>
              <w:ind w:firstLine="0"/>
              <w:rPr>
                <w:color w:val="000000"/>
                <w:shd w:val="clear" w:color="auto" w:fill="FFFFFF"/>
              </w:rPr>
            </w:pPr>
          </w:p>
        </w:tc>
      </w:tr>
      <w:tr w:rsidR="007E5FBF" w:rsidRPr="00453920" w:rsidTr="004B4F1D">
        <w:trPr>
          <w:trHeight w:val="270"/>
        </w:trPr>
        <w:tc>
          <w:tcPr>
            <w:tcW w:w="567" w:type="dxa"/>
          </w:tcPr>
          <w:p w:rsidR="007E5FBF" w:rsidRPr="00453920" w:rsidRDefault="007E5FBF" w:rsidP="004B4F1D">
            <w:pPr>
              <w:spacing w:line="240" w:lineRule="auto"/>
              <w:ind w:firstLine="0"/>
              <w:rPr>
                <w:color w:val="000000"/>
                <w:spacing w:val="-10"/>
              </w:rPr>
            </w:pPr>
            <w:r w:rsidRPr="00453920">
              <w:rPr>
                <w:color w:val="000000"/>
                <w:spacing w:val="-10"/>
              </w:rPr>
              <w:t>2.</w:t>
            </w:r>
          </w:p>
        </w:tc>
        <w:tc>
          <w:tcPr>
            <w:tcW w:w="6554" w:type="dxa"/>
            <w:shd w:val="clear" w:color="auto" w:fill="FFFFFF"/>
          </w:tcPr>
          <w:p w:rsidR="007E5FBF" w:rsidRPr="00453920" w:rsidRDefault="007E5FBF" w:rsidP="004B4F1D">
            <w:pPr>
              <w:spacing w:line="240" w:lineRule="auto"/>
              <w:ind w:firstLine="0"/>
              <w:rPr>
                <w:color w:val="000000"/>
                <w:shd w:val="clear" w:color="auto" w:fill="FFFFFF"/>
              </w:rPr>
            </w:pPr>
            <w:r w:rsidRPr="00453920">
              <w:rPr>
                <w:color w:val="000000"/>
                <w:shd w:val="clear" w:color="auto" w:fill="FFFFFF"/>
              </w:rPr>
              <w:t xml:space="preserve">Остаточное давление, </w:t>
            </w:r>
            <w:proofErr w:type="spellStart"/>
            <w:r w:rsidRPr="00453920">
              <w:rPr>
                <w:color w:val="000000"/>
                <w:shd w:val="clear" w:color="auto" w:fill="FFFFFF"/>
              </w:rPr>
              <w:t>мбар</w:t>
            </w:r>
            <w:proofErr w:type="spellEnd"/>
          </w:p>
        </w:tc>
        <w:tc>
          <w:tcPr>
            <w:tcW w:w="3936" w:type="dxa"/>
          </w:tcPr>
          <w:p w:rsidR="007E5FBF" w:rsidRPr="00453920" w:rsidRDefault="007E5FBF" w:rsidP="004B4F1D">
            <w:pPr>
              <w:spacing w:line="240" w:lineRule="auto"/>
              <w:ind w:firstLine="0"/>
              <w:rPr>
                <w:color w:val="000000"/>
                <w:shd w:val="clear" w:color="auto" w:fill="FFFFFF"/>
              </w:rPr>
            </w:pPr>
          </w:p>
        </w:tc>
      </w:tr>
      <w:tr w:rsidR="007E5FBF" w:rsidRPr="00453920" w:rsidTr="004B4F1D">
        <w:trPr>
          <w:trHeight w:val="270"/>
        </w:trPr>
        <w:tc>
          <w:tcPr>
            <w:tcW w:w="567" w:type="dxa"/>
            <w:tcBorders>
              <w:top w:val="single" w:sz="4" w:space="0" w:color="auto"/>
              <w:left w:val="single" w:sz="4" w:space="0" w:color="auto"/>
              <w:bottom w:val="single" w:sz="4" w:space="0" w:color="auto"/>
              <w:right w:val="single" w:sz="4" w:space="0" w:color="auto"/>
            </w:tcBorders>
          </w:tcPr>
          <w:p w:rsidR="007E5FBF" w:rsidRPr="00453920" w:rsidRDefault="007E5FBF" w:rsidP="004B4F1D">
            <w:pPr>
              <w:spacing w:line="240" w:lineRule="auto"/>
              <w:ind w:firstLine="0"/>
              <w:rPr>
                <w:color w:val="000000"/>
                <w:spacing w:val="-10"/>
              </w:rPr>
            </w:pPr>
            <w:r w:rsidRPr="00453920">
              <w:rPr>
                <w:color w:val="000000"/>
                <w:spacing w:val="-10"/>
              </w:rPr>
              <w:t>3.</w:t>
            </w:r>
          </w:p>
        </w:tc>
        <w:tc>
          <w:tcPr>
            <w:tcW w:w="6554" w:type="dxa"/>
            <w:tcBorders>
              <w:top w:val="single" w:sz="4" w:space="0" w:color="auto"/>
              <w:left w:val="single" w:sz="4" w:space="0" w:color="auto"/>
              <w:bottom w:val="single" w:sz="4" w:space="0" w:color="auto"/>
              <w:right w:val="single" w:sz="4" w:space="0" w:color="auto"/>
            </w:tcBorders>
            <w:shd w:val="clear" w:color="auto" w:fill="FFFFFF"/>
          </w:tcPr>
          <w:p w:rsidR="007E5FBF" w:rsidRPr="00453920" w:rsidRDefault="007E5FBF" w:rsidP="004B4F1D">
            <w:pPr>
              <w:spacing w:line="240" w:lineRule="auto"/>
              <w:ind w:firstLine="0"/>
              <w:rPr>
                <w:color w:val="000000"/>
                <w:shd w:val="clear" w:color="auto" w:fill="FFFFFF"/>
              </w:rPr>
            </w:pPr>
            <w:r w:rsidRPr="00453920">
              <w:rPr>
                <w:color w:val="000000"/>
                <w:shd w:val="clear" w:color="auto" w:fill="FFFFFF"/>
              </w:rPr>
              <w:t xml:space="preserve">Объем отделителя СОЖ, </w:t>
            </w:r>
            <w:proofErr w:type="gramStart"/>
            <w:r w:rsidRPr="00453920">
              <w:rPr>
                <w:color w:val="000000"/>
                <w:shd w:val="clear" w:color="auto" w:fill="FFFFFF"/>
              </w:rPr>
              <w:t>л</w:t>
            </w:r>
            <w:proofErr w:type="gramEnd"/>
          </w:p>
        </w:tc>
        <w:tc>
          <w:tcPr>
            <w:tcW w:w="3936" w:type="dxa"/>
            <w:tcBorders>
              <w:top w:val="single" w:sz="4" w:space="0" w:color="auto"/>
              <w:left w:val="single" w:sz="4" w:space="0" w:color="auto"/>
              <w:bottom w:val="single" w:sz="4" w:space="0" w:color="auto"/>
              <w:right w:val="single" w:sz="4" w:space="0" w:color="auto"/>
            </w:tcBorders>
          </w:tcPr>
          <w:p w:rsidR="007E5FBF" w:rsidRPr="00453920" w:rsidRDefault="007E5FBF" w:rsidP="004B4F1D">
            <w:pPr>
              <w:spacing w:line="240" w:lineRule="auto"/>
              <w:ind w:firstLine="0"/>
              <w:rPr>
                <w:color w:val="000000"/>
                <w:shd w:val="clear" w:color="auto" w:fill="FFFFFF"/>
              </w:rPr>
            </w:pPr>
          </w:p>
        </w:tc>
      </w:tr>
      <w:tr w:rsidR="007E5FBF" w:rsidRPr="00453920" w:rsidTr="004B4F1D">
        <w:trPr>
          <w:trHeight w:val="270"/>
        </w:trPr>
        <w:tc>
          <w:tcPr>
            <w:tcW w:w="567" w:type="dxa"/>
            <w:tcBorders>
              <w:top w:val="single" w:sz="4" w:space="0" w:color="auto"/>
              <w:left w:val="single" w:sz="4" w:space="0" w:color="auto"/>
              <w:bottom w:val="single" w:sz="4" w:space="0" w:color="auto"/>
              <w:right w:val="single" w:sz="4" w:space="0" w:color="auto"/>
            </w:tcBorders>
          </w:tcPr>
          <w:p w:rsidR="007E5FBF" w:rsidRPr="00453920" w:rsidRDefault="007E5FBF" w:rsidP="004B4F1D">
            <w:pPr>
              <w:spacing w:line="240" w:lineRule="auto"/>
              <w:ind w:firstLine="0"/>
              <w:rPr>
                <w:color w:val="000000"/>
                <w:spacing w:val="-10"/>
              </w:rPr>
            </w:pPr>
            <w:r w:rsidRPr="00453920">
              <w:rPr>
                <w:color w:val="000000"/>
                <w:spacing w:val="-10"/>
              </w:rPr>
              <w:t>4.</w:t>
            </w:r>
          </w:p>
        </w:tc>
        <w:tc>
          <w:tcPr>
            <w:tcW w:w="6554" w:type="dxa"/>
            <w:tcBorders>
              <w:top w:val="single" w:sz="4" w:space="0" w:color="auto"/>
              <w:left w:val="single" w:sz="4" w:space="0" w:color="auto"/>
              <w:bottom w:val="single" w:sz="4" w:space="0" w:color="auto"/>
              <w:right w:val="single" w:sz="4" w:space="0" w:color="auto"/>
            </w:tcBorders>
            <w:shd w:val="clear" w:color="auto" w:fill="FFFFFF"/>
          </w:tcPr>
          <w:p w:rsidR="007E5FBF" w:rsidRPr="00453920" w:rsidRDefault="007E5FBF" w:rsidP="004B4F1D">
            <w:pPr>
              <w:spacing w:line="240" w:lineRule="auto"/>
              <w:ind w:firstLine="0"/>
              <w:rPr>
                <w:color w:val="000000"/>
                <w:shd w:val="clear" w:color="auto" w:fill="FFFFFF"/>
              </w:rPr>
            </w:pPr>
            <w:r w:rsidRPr="00453920">
              <w:rPr>
                <w:color w:val="000000"/>
                <w:shd w:val="clear" w:color="auto" w:fill="FFFFFF"/>
              </w:rPr>
              <w:t>Возможность контроля уровня СОЖ</w:t>
            </w:r>
          </w:p>
        </w:tc>
        <w:tc>
          <w:tcPr>
            <w:tcW w:w="3936" w:type="dxa"/>
            <w:tcBorders>
              <w:top w:val="single" w:sz="4" w:space="0" w:color="auto"/>
              <w:left w:val="single" w:sz="4" w:space="0" w:color="auto"/>
              <w:bottom w:val="single" w:sz="4" w:space="0" w:color="auto"/>
              <w:right w:val="single" w:sz="4" w:space="0" w:color="auto"/>
            </w:tcBorders>
          </w:tcPr>
          <w:p w:rsidR="007E5FBF" w:rsidRPr="00453920" w:rsidRDefault="007E5FBF" w:rsidP="004B4F1D">
            <w:pPr>
              <w:spacing w:line="240" w:lineRule="auto"/>
              <w:ind w:firstLine="0"/>
              <w:rPr>
                <w:color w:val="000000"/>
                <w:shd w:val="clear" w:color="auto" w:fill="FFFFFF"/>
              </w:rPr>
            </w:pPr>
          </w:p>
        </w:tc>
      </w:tr>
      <w:tr w:rsidR="007E5FBF" w:rsidRPr="00453920" w:rsidTr="004B4F1D">
        <w:trPr>
          <w:trHeight w:val="270"/>
        </w:trPr>
        <w:tc>
          <w:tcPr>
            <w:tcW w:w="567" w:type="dxa"/>
          </w:tcPr>
          <w:p w:rsidR="007E5FBF" w:rsidRPr="00453920" w:rsidRDefault="007E5FBF" w:rsidP="004B4F1D">
            <w:pPr>
              <w:spacing w:line="240" w:lineRule="auto"/>
              <w:ind w:firstLine="0"/>
              <w:rPr>
                <w:color w:val="000000"/>
                <w:spacing w:val="-10"/>
              </w:rPr>
            </w:pPr>
            <w:r w:rsidRPr="00453920">
              <w:rPr>
                <w:color w:val="000000"/>
                <w:spacing w:val="-10"/>
              </w:rPr>
              <w:t>5.</w:t>
            </w:r>
          </w:p>
        </w:tc>
        <w:tc>
          <w:tcPr>
            <w:tcW w:w="6554" w:type="dxa"/>
            <w:shd w:val="clear" w:color="auto" w:fill="FFFFFF"/>
          </w:tcPr>
          <w:p w:rsidR="007E5FBF" w:rsidRPr="00453920" w:rsidRDefault="007E5FBF" w:rsidP="004B4F1D">
            <w:pPr>
              <w:spacing w:line="240" w:lineRule="auto"/>
              <w:ind w:firstLine="0"/>
              <w:rPr>
                <w:color w:val="000000"/>
                <w:shd w:val="clear" w:color="auto" w:fill="FFFFFF"/>
              </w:rPr>
            </w:pPr>
            <w:r w:rsidRPr="00453920">
              <w:rPr>
                <w:color w:val="000000"/>
                <w:shd w:val="clear" w:color="auto" w:fill="FFFFFF"/>
              </w:rPr>
              <w:t xml:space="preserve">Габариты вакуумного агрегата </w:t>
            </w:r>
            <w:proofErr w:type="spellStart"/>
            <w:r w:rsidRPr="00453920">
              <w:rPr>
                <w:color w:val="000000"/>
                <w:shd w:val="clear" w:color="auto" w:fill="FFFFFF"/>
              </w:rPr>
              <w:t>ДхШхВ</w:t>
            </w:r>
            <w:proofErr w:type="spellEnd"/>
            <w:r w:rsidRPr="00453920">
              <w:rPr>
                <w:color w:val="000000"/>
                <w:shd w:val="clear" w:color="auto" w:fill="FFFFFF"/>
              </w:rPr>
              <w:t>, мм</w:t>
            </w:r>
          </w:p>
        </w:tc>
        <w:tc>
          <w:tcPr>
            <w:tcW w:w="3936" w:type="dxa"/>
          </w:tcPr>
          <w:p w:rsidR="007E5FBF" w:rsidRPr="00453920" w:rsidRDefault="007E5FBF" w:rsidP="004B4F1D">
            <w:pPr>
              <w:spacing w:line="240" w:lineRule="auto"/>
              <w:ind w:firstLine="0"/>
              <w:rPr>
                <w:color w:val="000000"/>
                <w:shd w:val="clear" w:color="auto" w:fill="FFFFFF"/>
              </w:rPr>
            </w:pPr>
          </w:p>
        </w:tc>
      </w:tr>
      <w:tr w:rsidR="007E5FBF" w:rsidRPr="00453920" w:rsidTr="004B4F1D">
        <w:trPr>
          <w:trHeight w:val="270"/>
        </w:trPr>
        <w:tc>
          <w:tcPr>
            <w:tcW w:w="567" w:type="dxa"/>
          </w:tcPr>
          <w:p w:rsidR="007E5FBF" w:rsidRPr="00453920" w:rsidRDefault="007E5FBF" w:rsidP="004B4F1D">
            <w:pPr>
              <w:spacing w:line="240" w:lineRule="auto"/>
              <w:ind w:firstLine="0"/>
              <w:rPr>
                <w:color w:val="000000"/>
                <w:spacing w:val="-10"/>
              </w:rPr>
            </w:pPr>
            <w:r w:rsidRPr="00453920">
              <w:rPr>
                <w:color w:val="000000"/>
                <w:spacing w:val="-10"/>
              </w:rPr>
              <w:t>6.</w:t>
            </w:r>
          </w:p>
        </w:tc>
        <w:tc>
          <w:tcPr>
            <w:tcW w:w="6554" w:type="dxa"/>
            <w:shd w:val="clear" w:color="auto" w:fill="FFFFFF"/>
          </w:tcPr>
          <w:p w:rsidR="007E5FBF" w:rsidRPr="00453920" w:rsidRDefault="007E5FBF" w:rsidP="004B4F1D">
            <w:pPr>
              <w:spacing w:line="240" w:lineRule="auto"/>
              <w:ind w:firstLine="0"/>
              <w:rPr>
                <w:color w:val="000000"/>
                <w:shd w:val="clear" w:color="auto" w:fill="FFFFFF"/>
              </w:rPr>
            </w:pPr>
            <w:r w:rsidRPr="00453920">
              <w:rPr>
                <w:color w:val="000000"/>
                <w:shd w:val="clear" w:color="auto" w:fill="FFFFFF"/>
              </w:rPr>
              <w:t xml:space="preserve">Масса вакуумного агрегата, </w:t>
            </w:r>
            <w:proofErr w:type="gramStart"/>
            <w:r w:rsidRPr="00453920">
              <w:rPr>
                <w:color w:val="000000"/>
                <w:shd w:val="clear" w:color="auto" w:fill="FFFFFF"/>
              </w:rPr>
              <w:t>кг</w:t>
            </w:r>
            <w:proofErr w:type="gramEnd"/>
          </w:p>
        </w:tc>
        <w:tc>
          <w:tcPr>
            <w:tcW w:w="3936" w:type="dxa"/>
          </w:tcPr>
          <w:p w:rsidR="007E5FBF" w:rsidRPr="00453920" w:rsidRDefault="007E5FBF" w:rsidP="004B4F1D">
            <w:pPr>
              <w:spacing w:line="240" w:lineRule="auto"/>
              <w:ind w:firstLine="0"/>
              <w:rPr>
                <w:color w:val="000000"/>
                <w:shd w:val="clear" w:color="auto" w:fill="FFFFFF"/>
              </w:rPr>
            </w:pPr>
          </w:p>
        </w:tc>
      </w:tr>
      <w:tr w:rsidR="007E5FBF" w:rsidRPr="00453920" w:rsidTr="004B4F1D">
        <w:trPr>
          <w:trHeight w:val="196"/>
        </w:trPr>
        <w:tc>
          <w:tcPr>
            <w:tcW w:w="567" w:type="dxa"/>
          </w:tcPr>
          <w:p w:rsidR="007E5FBF" w:rsidRPr="00453920" w:rsidRDefault="007E5FBF" w:rsidP="004B4F1D">
            <w:pPr>
              <w:spacing w:line="240" w:lineRule="auto"/>
              <w:ind w:firstLine="0"/>
            </w:pPr>
            <w:r w:rsidRPr="00453920">
              <w:t>7.</w:t>
            </w:r>
          </w:p>
        </w:tc>
        <w:tc>
          <w:tcPr>
            <w:tcW w:w="6554" w:type="dxa"/>
          </w:tcPr>
          <w:p w:rsidR="007E5FBF" w:rsidRPr="00453920" w:rsidRDefault="007E5FBF" w:rsidP="004B4F1D">
            <w:pPr>
              <w:ind w:firstLine="0"/>
            </w:pPr>
            <w:r w:rsidRPr="00453920">
              <w:t xml:space="preserve">Напряжение питания, </w:t>
            </w:r>
            <w:proofErr w:type="gramStart"/>
            <w:r w:rsidRPr="00453920">
              <w:t>В</w:t>
            </w:r>
            <w:proofErr w:type="gramEnd"/>
          </w:p>
        </w:tc>
        <w:tc>
          <w:tcPr>
            <w:tcW w:w="3936" w:type="dxa"/>
          </w:tcPr>
          <w:p w:rsidR="007E5FBF" w:rsidRPr="00453920" w:rsidRDefault="007E5FBF" w:rsidP="004B4F1D">
            <w:pPr>
              <w:ind w:firstLine="0"/>
            </w:pPr>
          </w:p>
        </w:tc>
      </w:tr>
      <w:tr w:rsidR="007E5FBF" w:rsidRPr="00453920" w:rsidTr="004B4F1D">
        <w:trPr>
          <w:trHeight w:val="146"/>
        </w:trPr>
        <w:tc>
          <w:tcPr>
            <w:tcW w:w="567" w:type="dxa"/>
          </w:tcPr>
          <w:p w:rsidR="007E5FBF" w:rsidRPr="00453920" w:rsidRDefault="007E5FBF" w:rsidP="004B4F1D">
            <w:pPr>
              <w:spacing w:line="240" w:lineRule="auto"/>
              <w:ind w:firstLine="0"/>
            </w:pPr>
            <w:r w:rsidRPr="00453920">
              <w:t>8.</w:t>
            </w:r>
          </w:p>
        </w:tc>
        <w:tc>
          <w:tcPr>
            <w:tcW w:w="6554" w:type="dxa"/>
          </w:tcPr>
          <w:p w:rsidR="007E5FBF" w:rsidRPr="00453920" w:rsidRDefault="007E5FBF" w:rsidP="004B4F1D">
            <w:pPr>
              <w:ind w:firstLine="0"/>
            </w:pPr>
            <w:r w:rsidRPr="00453920">
              <w:t xml:space="preserve">Частота, </w:t>
            </w:r>
            <w:proofErr w:type="gramStart"/>
            <w:r w:rsidRPr="00453920">
              <w:t>Гц</w:t>
            </w:r>
            <w:proofErr w:type="gramEnd"/>
          </w:p>
        </w:tc>
        <w:tc>
          <w:tcPr>
            <w:tcW w:w="3936" w:type="dxa"/>
          </w:tcPr>
          <w:p w:rsidR="007E5FBF" w:rsidRPr="00453920" w:rsidRDefault="007E5FBF" w:rsidP="004B4F1D">
            <w:pPr>
              <w:ind w:firstLine="0"/>
            </w:pPr>
          </w:p>
        </w:tc>
      </w:tr>
      <w:tr w:rsidR="007E5FBF" w:rsidRPr="00453920" w:rsidTr="004B4F1D">
        <w:trPr>
          <w:trHeight w:val="236"/>
        </w:trPr>
        <w:tc>
          <w:tcPr>
            <w:tcW w:w="567" w:type="dxa"/>
          </w:tcPr>
          <w:p w:rsidR="007E5FBF" w:rsidRPr="00453920" w:rsidRDefault="007E5FBF" w:rsidP="004B4F1D">
            <w:pPr>
              <w:spacing w:line="240" w:lineRule="auto"/>
              <w:ind w:firstLine="0"/>
              <w:rPr>
                <w:color w:val="000000"/>
                <w:spacing w:val="-10"/>
              </w:rPr>
            </w:pPr>
            <w:r w:rsidRPr="00453920">
              <w:rPr>
                <w:color w:val="000000"/>
                <w:spacing w:val="-10"/>
              </w:rPr>
              <w:t>9.</w:t>
            </w:r>
          </w:p>
        </w:tc>
        <w:tc>
          <w:tcPr>
            <w:tcW w:w="6554" w:type="dxa"/>
          </w:tcPr>
          <w:p w:rsidR="007E5FBF" w:rsidRPr="00453920" w:rsidRDefault="007E5FBF" w:rsidP="004B4F1D">
            <w:pPr>
              <w:ind w:firstLine="0"/>
            </w:pPr>
            <w:r w:rsidRPr="00453920">
              <w:t>Максимальная потребляемая мощность, кВт</w:t>
            </w:r>
          </w:p>
        </w:tc>
        <w:tc>
          <w:tcPr>
            <w:tcW w:w="3936" w:type="dxa"/>
          </w:tcPr>
          <w:p w:rsidR="007E5FBF" w:rsidRPr="00453920" w:rsidRDefault="007E5FBF" w:rsidP="004B4F1D">
            <w:pPr>
              <w:ind w:firstLine="0"/>
            </w:pPr>
          </w:p>
        </w:tc>
      </w:tr>
      <w:tr w:rsidR="007E5FBF" w:rsidRPr="00453920" w:rsidTr="004B4F1D">
        <w:trPr>
          <w:trHeight w:val="236"/>
        </w:trPr>
        <w:tc>
          <w:tcPr>
            <w:tcW w:w="11057" w:type="dxa"/>
            <w:gridSpan w:val="3"/>
          </w:tcPr>
          <w:p w:rsidR="007E5FBF" w:rsidRPr="00453920" w:rsidRDefault="007E5FBF" w:rsidP="004B4F1D">
            <w:pPr>
              <w:spacing w:line="240" w:lineRule="auto"/>
              <w:jc w:val="center"/>
              <w:rPr>
                <w:b/>
                <w:color w:val="000000"/>
                <w:shd w:val="clear" w:color="auto" w:fill="FFFFFF"/>
              </w:rPr>
            </w:pPr>
            <w:r w:rsidRPr="00453920">
              <w:rPr>
                <w:b/>
                <w:color w:val="000000"/>
                <w:shd w:val="clear" w:color="auto" w:fill="FFFFFF"/>
              </w:rPr>
              <w:t>Модульный вакуумный стол</w:t>
            </w:r>
          </w:p>
        </w:tc>
      </w:tr>
      <w:tr w:rsidR="007E5FBF" w:rsidRPr="00453920" w:rsidTr="004B4F1D">
        <w:trPr>
          <w:trHeight w:val="236"/>
        </w:trPr>
        <w:tc>
          <w:tcPr>
            <w:tcW w:w="567" w:type="dxa"/>
          </w:tcPr>
          <w:p w:rsidR="007E5FBF" w:rsidRPr="00453920" w:rsidRDefault="007E5FBF" w:rsidP="004B4F1D">
            <w:pPr>
              <w:spacing w:line="240" w:lineRule="auto"/>
              <w:ind w:firstLine="0"/>
              <w:rPr>
                <w:color w:val="000000"/>
                <w:spacing w:val="-10"/>
              </w:rPr>
            </w:pPr>
            <w:r w:rsidRPr="00453920">
              <w:rPr>
                <w:color w:val="000000"/>
                <w:spacing w:val="-10"/>
              </w:rPr>
              <w:t>10.</w:t>
            </w:r>
          </w:p>
        </w:tc>
        <w:tc>
          <w:tcPr>
            <w:tcW w:w="6554" w:type="dxa"/>
          </w:tcPr>
          <w:p w:rsidR="007E5FBF" w:rsidRPr="00453920" w:rsidRDefault="007E5FBF" w:rsidP="004B4F1D">
            <w:pPr>
              <w:spacing w:line="240" w:lineRule="auto"/>
              <w:ind w:firstLine="0"/>
              <w:rPr>
                <w:color w:val="000000"/>
                <w:shd w:val="clear" w:color="auto" w:fill="FFFFFF"/>
              </w:rPr>
            </w:pPr>
            <w:r w:rsidRPr="00453920">
              <w:rPr>
                <w:color w:val="000000"/>
                <w:shd w:val="clear" w:color="auto" w:fill="FFFFFF"/>
              </w:rPr>
              <w:t>Тип вакуумного стола</w:t>
            </w:r>
          </w:p>
        </w:tc>
        <w:tc>
          <w:tcPr>
            <w:tcW w:w="3936" w:type="dxa"/>
          </w:tcPr>
          <w:p w:rsidR="007E5FBF" w:rsidRPr="00453920" w:rsidRDefault="007E5FBF" w:rsidP="004B4F1D">
            <w:pPr>
              <w:spacing w:line="240" w:lineRule="auto"/>
              <w:ind w:firstLine="0"/>
              <w:rPr>
                <w:color w:val="000000"/>
                <w:shd w:val="clear" w:color="auto" w:fill="FFFFFF"/>
              </w:rPr>
            </w:pPr>
          </w:p>
        </w:tc>
      </w:tr>
      <w:tr w:rsidR="007E5FBF" w:rsidRPr="00453920" w:rsidTr="004B4F1D">
        <w:trPr>
          <w:trHeight w:val="236"/>
        </w:trPr>
        <w:tc>
          <w:tcPr>
            <w:tcW w:w="567" w:type="dxa"/>
          </w:tcPr>
          <w:p w:rsidR="007E5FBF" w:rsidRPr="00453920" w:rsidRDefault="007E5FBF" w:rsidP="004B4F1D">
            <w:pPr>
              <w:spacing w:line="240" w:lineRule="auto"/>
              <w:ind w:firstLine="0"/>
              <w:rPr>
                <w:color w:val="000000"/>
                <w:spacing w:val="-10"/>
              </w:rPr>
            </w:pPr>
            <w:r w:rsidRPr="00453920">
              <w:rPr>
                <w:color w:val="000000"/>
                <w:spacing w:val="-10"/>
              </w:rPr>
              <w:t>11.</w:t>
            </w:r>
          </w:p>
        </w:tc>
        <w:tc>
          <w:tcPr>
            <w:tcW w:w="6554" w:type="dxa"/>
          </w:tcPr>
          <w:p w:rsidR="007E5FBF" w:rsidRPr="00453920" w:rsidRDefault="007E5FBF" w:rsidP="004B4F1D">
            <w:pPr>
              <w:spacing w:line="240" w:lineRule="auto"/>
              <w:ind w:firstLine="0"/>
              <w:rPr>
                <w:color w:val="000000"/>
                <w:shd w:val="clear" w:color="auto" w:fill="FFFFFF"/>
              </w:rPr>
            </w:pPr>
            <w:r w:rsidRPr="00453920">
              <w:rPr>
                <w:color w:val="000000"/>
                <w:shd w:val="clear" w:color="auto" w:fill="FFFFFF"/>
              </w:rPr>
              <w:t>Возможность подключения к другому вакуумному столу</w:t>
            </w:r>
          </w:p>
        </w:tc>
        <w:tc>
          <w:tcPr>
            <w:tcW w:w="3936" w:type="dxa"/>
            <w:vAlign w:val="center"/>
          </w:tcPr>
          <w:p w:rsidR="007E5FBF" w:rsidRPr="00453920" w:rsidRDefault="007E5FBF" w:rsidP="004B4F1D">
            <w:pPr>
              <w:spacing w:line="240" w:lineRule="auto"/>
              <w:ind w:firstLine="0"/>
              <w:rPr>
                <w:color w:val="000000"/>
                <w:shd w:val="clear" w:color="auto" w:fill="FFFFFF"/>
              </w:rPr>
            </w:pPr>
          </w:p>
        </w:tc>
      </w:tr>
      <w:tr w:rsidR="007E5FBF" w:rsidRPr="00453920" w:rsidTr="004B4F1D">
        <w:trPr>
          <w:trHeight w:val="236"/>
        </w:trPr>
        <w:tc>
          <w:tcPr>
            <w:tcW w:w="567" w:type="dxa"/>
          </w:tcPr>
          <w:p w:rsidR="007E5FBF" w:rsidRPr="00453920" w:rsidRDefault="007E5FBF" w:rsidP="004B4F1D">
            <w:pPr>
              <w:spacing w:line="240" w:lineRule="auto"/>
              <w:ind w:firstLine="0"/>
              <w:rPr>
                <w:color w:val="000000"/>
                <w:spacing w:val="-10"/>
              </w:rPr>
            </w:pPr>
            <w:r w:rsidRPr="00453920">
              <w:rPr>
                <w:color w:val="000000"/>
                <w:spacing w:val="-10"/>
              </w:rPr>
              <w:t>12.</w:t>
            </w:r>
          </w:p>
        </w:tc>
        <w:tc>
          <w:tcPr>
            <w:tcW w:w="6554" w:type="dxa"/>
          </w:tcPr>
          <w:p w:rsidR="007E5FBF" w:rsidRPr="00453920" w:rsidRDefault="007E5FBF" w:rsidP="004B4F1D">
            <w:pPr>
              <w:spacing w:line="240" w:lineRule="auto"/>
              <w:ind w:firstLine="0"/>
              <w:rPr>
                <w:color w:val="000000"/>
                <w:shd w:val="clear" w:color="auto" w:fill="FFFFFF"/>
              </w:rPr>
            </w:pPr>
            <w:r w:rsidRPr="00453920">
              <w:rPr>
                <w:color w:val="000000"/>
                <w:shd w:val="clear" w:color="auto" w:fill="FFFFFF"/>
              </w:rPr>
              <w:t xml:space="preserve">Размер решетчатого стола </w:t>
            </w:r>
            <w:proofErr w:type="spellStart"/>
            <w:r w:rsidRPr="00453920">
              <w:rPr>
                <w:color w:val="000000"/>
                <w:shd w:val="clear" w:color="auto" w:fill="FFFFFF"/>
              </w:rPr>
              <w:t>ДхШхВ</w:t>
            </w:r>
            <w:proofErr w:type="spellEnd"/>
            <w:r w:rsidRPr="00453920">
              <w:rPr>
                <w:color w:val="000000"/>
                <w:shd w:val="clear" w:color="auto" w:fill="FFFFFF"/>
              </w:rPr>
              <w:t>, мм</w:t>
            </w:r>
          </w:p>
        </w:tc>
        <w:tc>
          <w:tcPr>
            <w:tcW w:w="3936" w:type="dxa"/>
          </w:tcPr>
          <w:p w:rsidR="007E5FBF" w:rsidRPr="00453920" w:rsidRDefault="007E5FBF" w:rsidP="004B4F1D">
            <w:pPr>
              <w:spacing w:line="240" w:lineRule="auto"/>
              <w:ind w:firstLine="0"/>
              <w:rPr>
                <w:color w:val="000000"/>
                <w:shd w:val="clear" w:color="auto" w:fill="FFFFFF"/>
              </w:rPr>
            </w:pPr>
          </w:p>
        </w:tc>
      </w:tr>
      <w:tr w:rsidR="007E5FBF" w:rsidRPr="00453920" w:rsidTr="004B4F1D">
        <w:trPr>
          <w:trHeight w:val="236"/>
        </w:trPr>
        <w:tc>
          <w:tcPr>
            <w:tcW w:w="567" w:type="dxa"/>
          </w:tcPr>
          <w:p w:rsidR="007E5FBF" w:rsidRPr="00453920" w:rsidRDefault="007E5FBF" w:rsidP="004B4F1D">
            <w:pPr>
              <w:spacing w:line="240" w:lineRule="auto"/>
              <w:ind w:firstLine="0"/>
              <w:rPr>
                <w:color w:val="000000"/>
                <w:spacing w:val="-10"/>
              </w:rPr>
            </w:pPr>
            <w:r w:rsidRPr="00453920">
              <w:rPr>
                <w:color w:val="000000"/>
                <w:spacing w:val="-10"/>
              </w:rPr>
              <w:t>13.</w:t>
            </w:r>
          </w:p>
        </w:tc>
        <w:tc>
          <w:tcPr>
            <w:tcW w:w="6554" w:type="dxa"/>
          </w:tcPr>
          <w:p w:rsidR="007E5FBF" w:rsidRPr="00453920" w:rsidRDefault="007E5FBF" w:rsidP="004B4F1D">
            <w:pPr>
              <w:spacing w:line="240" w:lineRule="auto"/>
              <w:ind w:firstLine="0"/>
              <w:rPr>
                <w:color w:val="000000"/>
                <w:shd w:val="clear" w:color="auto" w:fill="FFFFFF"/>
              </w:rPr>
            </w:pPr>
            <w:r w:rsidRPr="00453920">
              <w:rPr>
                <w:color w:val="000000"/>
                <w:shd w:val="clear" w:color="auto" w:fill="FFFFFF"/>
              </w:rPr>
              <w:t xml:space="preserve">Диаметр уплотнительного шнура, </w:t>
            </w:r>
            <w:proofErr w:type="gramStart"/>
            <w:r w:rsidRPr="00453920">
              <w:rPr>
                <w:color w:val="000000"/>
                <w:shd w:val="clear" w:color="auto" w:fill="FFFFFF"/>
              </w:rPr>
              <w:t>мм</w:t>
            </w:r>
            <w:proofErr w:type="gramEnd"/>
          </w:p>
        </w:tc>
        <w:tc>
          <w:tcPr>
            <w:tcW w:w="3936" w:type="dxa"/>
          </w:tcPr>
          <w:p w:rsidR="007E5FBF" w:rsidRPr="00453920" w:rsidRDefault="007E5FBF" w:rsidP="004B4F1D">
            <w:pPr>
              <w:spacing w:line="240" w:lineRule="auto"/>
              <w:ind w:firstLine="0"/>
              <w:rPr>
                <w:color w:val="000000"/>
                <w:shd w:val="clear" w:color="auto" w:fill="FFFFFF"/>
              </w:rPr>
            </w:pPr>
          </w:p>
        </w:tc>
      </w:tr>
    </w:tbl>
    <w:p w:rsidR="007E5FBF" w:rsidRPr="00670668" w:rsidRDefault="007E5FBF" w:rsidP="007E5FBF">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p>
    <w:p w:rsidR="007E5FBF" w:rsidRPr="00670668" w:rsidRDefault="007E5FBF" w:rsidP="007E5FBF">
      <w:pPr>
        <w:widowControl/>
        <w:suppressAutoHyphens w:val="0"/>
        <w:snapToGrid/>
        <w:spacing w:line="240" w:lineRule="auto"/>
        <w:ind w:firstLine="0"/>
        <w:jc w:val="left"/>
        <w:rPr>
          <w:rFonts w:eastAsia="Calibri"/>
          <w:lang w:eastAsia="en-US"/>
        </w:rPr>
      </w:pPr>
      <w:r>
        <w:rPr>
          <w:rFonts w:eastAsia="Calibri"/>
          <w:color w:val="000000"/>
          <w:lang w:eastAsia="en-US"/>
        </w:rPr>
        <w:t>2.</w:t>
      </w:r>
      <w:r>
        <w:rPr>
          <w:rFonts w:eastAsia="Calibri"/>
          <w:color w:val="000000"/>
          <w:lang w:eastAsia="en-US"/>
        </w:rPr>
        <w:tab/>
      </w:r>
      <w:r w:rsidRPr="00670668">
        <w:rPr>
          <w:rFonts w:eastAsia="Calibri"/>
          <w:lang w:eastAsia="en-US"/>
        </w:rPr>
        <w:t xml:space="preserve">Комплектация </w:t>
      </w:r>
    </w:p>
    <w:p w:rsidR="007E5FBF" w:rsidRPr="00670668" w:rsidRDefault="007E5FBF" w:rsidP="007E5FBF">
      <w:pPr>
        <w:widowControl/>
        <w:suppressAutoHyphens w:val="0"/>
        <w:snapToGrid/>
        <w:spacing w:line="240" w:lineRule="auto"/>
        <w:ind w:firstLine="0"/>
        <w:jc w:val="left"/>
        <w:rPr>
          <w:rFonts w:eastAsia="Calibri"/>
          <w:lang w:eastAsia="en-US"/>
        </w:rPr>
      </w:pPr>
      <w:r>
        <w:rPr>
          <w:rFonts w:eastAsia="Calibri"/>
          <w:lang w:eastAsia="en-US"/>
        </w:rPr>
        <w:t>Вакуумный стол (______________модель)</w:t>
      </w:r>
    </w:p>
    <w:p w:rsidR="007E5FBF" w:rsidRDefault="007E5FBF" w:rsidP="007E5FBF">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p>
    <w:p w:rsidR="007E5FBF" w:rsidRPr="00B93D25" w:rsidRDefault="007E5FBF" w:rsidP="007E5FBF">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r w:rsidRPr="00B93D25">
        <w:rPr>
          <w:rFonts w:eastAsia="Calibri"/>
          <w:lang w:eastAsia="en-US"/>
        </w:rPr>
        <w:t>Комплектация поставки:</w:t>
      </w:r>
      <w:r w:rsidRPr="00B93D25">
        <w:rPr>
          <w:rFonts w:eastAsia="Calibri"/>
          <w:lang w:eastAsia="en-US"/>
        </w:rPr>
        <w:tab/>
      </w:r>
    </w:p>
    <w:p w:rsidR="007E5FBF" w:rsidRDefault="007E5FBF" w:rsidP="007E5FBF">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p>
    <w:p w:rsidR="007E5FBF" w:rsidRPr="00B93D25" w:rsidRDefault="007E5FBF" w:rsidP="007E5FBF">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r w:rsidRPr="00B93D25">
        <w:rPr>
          <w:rFonts w:eastAsia="Calibri"/>
          <w:lang w:eastAsia="en-US"/>
        </w:rPr>
        <w:t xml:space="preserve">Мобильный вакуумный агрегат с воздушным фильтром                             </w:t>
      </w:r>
      <w:r w:rsidRPr="00B93D25">
        <w:rPr>
          <w:rFonts w:eastAsia="Calibri"/>
          <w:lang w:eastAsia="en-US"/>
        </w:rPr>
        <w:tab/>
        <w:t>1 штука</w:t>
      </w:r>
    </w:p>
    <w:p w:rsidR="007E5FBF" w:rsidRDefault="007E5FBF" w:rsidP="007E5FBF">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p>
    <w:p w:rsidR="007E5FBF" w:rsidRDefault="007E5FBF" w:rsidP="007E5FBF">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r w:rsidRPr="00B93D25">
        <w:rPr>
          <w:rFonts w:eastAsia="Calibri"/>
          <w:lang w:eastAsia="en-US"/>
        </w:rPr>
        <w:t>Решетчатый, модульный вакуумный стол</w:t>
      </w:r>
      <w:r>
        <w:rPr>
          <w:rFonts w:eastAsia="Calibri"/>
          <w:lang w:eastAsia="en-US"/>
        </w:rPr>
        <w:t xml:space="preserve"> </w:t>
      </w:r>
    </w:p>
    <w:p w:rsidR="007E5FBF" w:rsidRDefault="007E5FBF" w:rsidP="007E5FBF">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r w:rsidRPr="00B93D25">
        <w:rPr>
          <w:rFonts w:eastAsia="Calibri"/>
          <w:lang w:eastAsia="en-US"/>
        </w:rPr>
        <w:t xml:space="preserve"> с возможностью подключения к вакуумному агрегату </w:t>
      </w:r>
    </w:p>
    <w:p w:rsidR="007E5FBF" w:rsidRPr="00B93D25" w:rsidRDefault="007E5FBF" w:rsidP="007E5FBF">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r w:rsidRPr="00B93D25">
        <w:rPr>
          <w:rFonts w:eastAsia="Calibri"/>
          <w:lang w:eastAsia="en-US"/>
        </w:rPr>
        <w:t xml:space="preserve">и другому вакуумному столу            </w:t>
      </w:r>
      <w:r w:rsidRPr="00B93D25">
        <w:rPr>
          <w:rFonts w:eastAsia="Calibri"/>
          <w:lang w:eastAsia="en-US"/>
        </w:rPr>
        <w:tab/>
      </w:r>
      <w:r>
        <w:rPr>
          <w:rFonts w:eastAsia="Calibri"/>
          <w:lang w:eastAsia="en-US"/>
        </w:rPr>
        <w:t xml:space="preserve">                                                                   </w:t>
      </w:r>
      <w:r w:rsidRPr="00B93D25">
        <w:rPr>
          <w:rFonts w:eastAsia="Calibri"/>
          <w:lang w:eastAsia="en-US"/>
        </w:rPr>
        <w:t xml:space="preserve">2 штуки </w:t>
      </w:r>
    </w:p>
    <w:p w:rsidR="007E5FBF" w:rsidRDefault="007E5FBF" w:rsidP="007E5FBF">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p>
    <w:p w:rsidR="007E5FBF" w:rsidRPr="00B93D25" w:rsidRDefault="007E5FBF" w:rsidP="007E5FBF">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r w:rsidRPr="00B93D25">
        <w:rPr>
          <w:rFonts w:eastAsia="Calibri"/>
          <w:lang w:eastAsia="en-US"/>
        </w:rPr>
        <w:t>Уплотнительный шнур ø3,5мм.</w:t>
      </w:r>
      <w:r w:rsidRPr="00B93D25">
        <w:rPr>
          <w:rFonts w:eastAsia="Calibri"/>
          <w:lang w:eastAsia="en-US"/>
        </w:rPr>
        <w:tab/>
      </w:r>
      <w:r>
        <w:rPr>
          <w:rFonts w:eastAsia="Calibri"/>
          <w:lang w:eastAsia="en-US"/>
        </w:rPr>
        <w:t xml:space="preserve">                                                                           </w:t>
      </w:r>
      <w:r w:rsidRPr="00B93D25">
        <w:rPr>
          <w:rFonts w:eastAsia="Calibri"/>
          <w:lang w:eastAsia="en-US"/>
        </w:rPr>
        <w:t>100 м.</w:t>
      </w:r>
    </w:p>
    <w:p w:rsidR="007E5FBF" w:rsidRDefault="007E5FBF" w:rsidP="007E5FBF">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r w:rsidRPr="00B93D25">
        <w:rPr>
          <w:rFonts w:eastAsia="Calibri"/>
          <w:lang w:eastAsia="en-US"/>
        </w:rPr>
        <w:t xml:space="preserve"> </w:t>
      </w:r>
    </w:p>
    <w:p w:rsidR="007E5FBF" w:rsidRDefault="007E5FBF" w:rsidP="007E5FBF">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r w:rsidRPr="00B93D25">
        <w:rPr>
          <w:rFonts w:eastAsia="Calibri"/>
          <w:lang w:eastAsia="en-US"/>
        </w:rPr>
        <w:t xml:space="preserve">Шланг вакуумный армированный с наличием                              </w:t>
      </w:r>
    </w:p>
    <w:p w:rsidR="007E5FBF" w:rsidRPr="00670668" w:rsidRDefault="007E5FBF" w:rsidP="007E5FBF">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r w:rsidRPr="00B93D25">
        <w:rPr>
          <w:rFonts w:eastAsia="Calibri"/>
          <w:lang w:eastAsia="en-US"/>
        </w:rPr>
        <w:t xml:space="preserve"> аэрированного, 3/2 ходового, ручного клапана</w:t>
      </w:r>
      <w:r w:rsidRPr="00B93D25">
        <w:rPr>
          <w:rFonts w:eastAsia="Calibri"/>
          <w:lang w:eastAsia="en-US"/>
        </w:rPr>
        <w:tab/>
      </w:r>
      <w:r>
        <w:rPr>
          <w:rFonts w:eastAsia="Calibri"/>
          <w:lang w:eastAsia="en-US"/>
        </w:rPr>
        <w:t xml:space="preserve">                                                </w:t>
      </w:r>
      <w:r w:rsidRPr="00B93D25">
        <w:rPr>
          <w:rFonts w:eastAsia="Calibri"/>
          <w:lang w:eastAsia="en-US"/>
        </w:rPr>
        <w:t>15м.</w:t>
      </w:r>
    </w:p>
    <w:p w:rsidR="007E5FBF" w:rsidRPr="00670668" w:rsidRDefault="007E5FBF" w:rsidP="007E5FBF">
      <w:pPr>
        <w:spacing w:after="200" w:line="276" w:lineRule="auto"/>
        <w:ind w:firstLine="567"/>
        <w:jc w:val="center"/>
        <w:rPr>
          <w:rFonts w:eastAsia="Calibri"/>
          <w:b/>
          <w:lang w:eastAsia="en-US"/>
        </w:rPr>
      </w:pPr>
    </w:p>
    <w:p w:rsidR="007E5FBF" w:rsidRPr="00670668" w:rsidRDefault="007E5FBF" w:rsidP="007E5FBF">
      <w:pPr>
        <w:ind w:firstLine="0"/>
        <w:jc w:val="left"/>
      </w:pPr>
      <w:r w:rsidRPr="00670668">
        <w:t>Поставщик</w:t>
      </w:r>
      <w:r w:rsidRPr="00670668">
        <w:tab/>
      </w:r>
      <w:r w:rsidRPr="00670668">
        <w:tab/>
      </w:r>
      <w:r w:rsidRPr="00670668">
        <w:tab/>
      </w:r>
      <w:r w:rsidRPr="00670668">
        <w:tab/>
      </w:r>
      <w:r w:rsidRPr="00670668">
        <w:tab/>
      </w:r>
      <w:r w:rsidRPr="00670668">
        <w:tab/>
      </w:r>
      <w:r w:rsidRPr="00670668">
        <w:tab/>
        <w:t>Заказчик</w:t>
      </w:r>
    </w:p>
    <w:p w:rsidR="007E5FBF" w:rsidRPr="00670668" w:rsidRDefault="007E5FBF" w:rsidP="007E5FBF">
      <w:pPr>
        <w:ind w:firstLine="0"/>
        <w:jc w:val="left"/>
      </w:pPr>
      <w:r w:rsidRPr="00670668">
        <w:t>________________/___________/</w:t>
      </w:r>
      <w:r w:rsidRPr="00670668">
        <w:tab/>
      </w:r>
      <w:r w:rsidRPr="00670668">
        <w:tab/>
      </w:r>
      <w:r w:rsidRPr="00670668">
        <w:tab/>
      </w:r>
      <w:r w:rsidRPr="00670668">
        <w:tab/>
        <w:t>___________________/С.Н. Раменский/</w:t>
      </w:r>
    </w:p>
    <w:p w:rsidR="007E5FBF" w:rsidRPr="00670668" w:rsidRDefault="007E5FBF" w:rsidP="007E5FBF">
      <w:pPr>
        <w:ind w:firstLine="0"/>
        <w:jc w:val="left"/>
      </w:pPr>
      <w:proofErr w:type="spellStart"/>
      <w:r w:rsidRPr="00670668">
        <w:t>м.п</w:t>
      </w:r>
      <w:proofErr w:type="spellEnd"/>
      <w:r w:rsidRPr="00670668">
        <w:t>.</w:t>
      </w:r>
      <w:r w:rsidRPr="00670668">
        <w:tab/>
      </w:r>
      <w:r w:rsidRPr="00670668">
        <w:tab/>
      </w:r>
      <w:r w:rsidRPr="00670668">
        <w:tab/>
      </w:r>
      <w:r w:rsidRPr="00670668">
        <w:tab/>
      </w:r>
      <w:r w:rsidRPr="00670668">
        <w:tab/>
      </w:r>
      <w:r w:rsidRPr="00670668">
        <w:tab/>
      </w:r>
      <w:r w:rsidRPr="00670668">
        <w:tab/>
      </w:r>
      <w:r w:rsidRPr="00670668">
        <w:tab/>
      </w:r>
      <w:proofErr w:type="spellStart"/>
      <w:r w:rsidRPr="00670668">
        <w:t>м.п</w:t>
      </w:r>
      <w:proofErr w:type="spellEnd"/>
      <w:r w:rsidRPr="00670668">
        <w:t>.</w:t>
      </w:r>
    </w:p>
    <w:p w:rsidR="007E5FBF" w:rsidRPr="00670668" w:rsidRDefault="007E5FBF" w:rsidP="007E5FBF">
      <w:pPr>
        <w:pStyle w:val="Style2"/>
        <w:widowControl/>
        <w:tabs>
          <w:tab w:val="left" w:pos="1080"/>
        </w:tabs>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«____»_________________2020</w:t>
      </w:r>
      <w:r w:rsidRPr="00670668">
        <w:rPr>
          <w:rStyle w:val="FontStyle19"/>
          <w:rFonts w:ascii="Times New Roman" w:hAnsi="Times New Roman" w:cs="Times New Roman"/>
          <w:b w:val="0"/>
          <w:sz w:val="24"/>
          <w:szCs w:val="24"/>
        </w:rPr>
        <w:t xml:space="preserve"> г.</w:t>
      </w:r>
      <w:r w:rsidRPr="00670668">
        <w:rPr>
          <w:rStyle w:val="FontStyle19"/>
          <w:rFonts w:ascii="Times New Roman" w:hAnsi="Times New Roman" w:cs="Times New Roman"/>
          <w:b w:val="0"/>
          <w:sz w:val="24"/>
          <w:szCs w:val="24"/>
        </w:rPr>
        <w:tab/>
      </w:r>
      <w:r w:rsidRPr="00670668">
        <w:rPr>
          <w:rStyle w:val="FontStyle19"/>
          <w:rFonts w:ascii="Times New Roman" w:hAnsi="Times New Roman" w:cs="Times New Roman"/>
          <w:b w:val="0"/>
          <w:sz w:val="24"/>
          <w:szCs w:val="24"/>
        </w:rPr>
        <w:tab/>
      </w:r>
      <w:r w:rsidRPr="00670668">
        <w:rPr>
          <w:rStyle w:val="FontStyle19"/>
          <w:rFonts w:ascii="Times New Roman" w:hAnsi="Times New Roman" w:cs="Times New Roman"/>
          <w:b w:val="0"/>
          <w:sz w:val="24"/>
          <w:szCs w:val="24"/>
        </w:rPr>
        <w:tab/>
      </w:r>
      <w:r w:rsidRPr="00670668">
        <w:rPr>
          <w:rStyle w:val="FontStyle19"/>
          <w:rFonts w:ascii="Times New Roman" w:hAnsi="Times New Roman" w:cs="Times New Roman"/>
          <w:b w:val="0"/>
          <w:sz w:val="24"/>
          <w:szCs w:val="24"/>
        </w:rPr>
        <w:tab/>
        <w:t>«____»_________________2</w:t>
      </w:r>
      <w:r>
        <w:rPr>
          <w:rStyle w:val="FontStyle19"/>
          <w:rFonts w:ascii="Times New Roman" w:hAnsi="Times New Roman" w:cs="Times New Roman"/>
          <w:b w:val="0"/>
          <w:sz w:val="24"/>
          <w:szCs w:val="24"/>
        </w:rPr>
        <w:t>020</w:t>
      </w:r>
      <w:r w:rsidRPr="00670668">
        <w:rPr>
          <w:rStyle w:val="FontStyle19"/>
          <w:rFonts w:ascii="Times New Roman" w:hAnsi="Times New Roman" w:cs="Times New Roman"/>
          <w:b w:val="0"/>
          <w:sz w:val="24"/>
          <w:szCs w:val="24"/>
        </w:rPr>
        <w:t xml:space="preserve"> г.</w:t>
      </w:r>
    </w:p>
    <w:p w:rsidR="007E5FBF" w:rsidRPr="00670668" w:rsidRDefault="007E5FBF" w:rsidP="007E5FBF">
      <w:pPr>
        <w:widowControl/>
        <w:suppressAutoHyphens w:val="0"/>
        <w:snapToGrid/>
        <w:spacing w:after="200" w:line="276" w:lineRule="auto"/>
        <w:ind w:firstLine="0"/>
        <w:jc w:val="left"/>
        <w:rPr>
          <w:b/>
          <w:i/>
        </w:rPr>
      </w:pPr>
      <w:r w:rsidRPr="00670668">
        <w:rPr>
          <w:b/>
          <w:i/>
        </w:rPr>
        <w:br w:type="page"/>
      </w:r>
    </w:p>
    <w:p w:rsidR="007E5FBF" w:rsidRPr="00670668" w:rsidRDefault="007E5FBF" w:rsidP="007E5FBF">
      <w:pPr>
        <w:widowControl/>
        <w:suppressAutoHyphens w:val="0"/>
        <w:snapToGrid/>
        <w:spacing w:line="240" w:lineRule="auto"/>
        <w:ind w:firstLine="0"/>
        <w:jc w:val="right"/>
        <w:rPr>
          <w:b/>
          <w:i/>
          <w:sz w:val="22"/>
          <w:szCs w:val="22"/>
        </w:rPr>
      </w:pPr>
      <w:r w:rsidRPr="00670668">
        <w:rPr>
          <w:rFonts w:eastAsia="ArialMT"/>
          <w:sz w:val="22"/>
          <w:szCs w:val="22"/>
        </w:rPr>
        <w:lastRenderedPageBreak/>
        <w:t xml:space="preserve">                                                                                         </w:t>
      </w:r>
      <w:r w:rsidRPr="00670668">
        <w:rPr>
          <w:b/>
          <w:sz w:val="20"/>
          <w:szCs w:val="20"/>
        </w:rPr>
        <w:t xml:space="preserve">                                                        </w:t>
      </w:r>
      <w:r>
        <w:rPr>
          <w:b/>
          <w:i/>
          <w:sz w:val="22"/>
          <w:szCs w:val="22"/>
        </w:rPr>
        <w:t xml:space="preserve">Приложение № </w:t>
      </w:r>
      <w:r w:rsidRPr="00B244AF">
        <w:rPr>
          <w:b/>
          <w:i/>
          <w:sz w:val="22"/>
          <w:szCs w:val="22"/>
        </w:rPr>
        <w:t xml:space="preserve">2 </w:t>
      </w:r>
      <w:r w:rsidRPr="00670668">
        <w:rPr>
          <w:b/>
          <w:i/>
          <w:sz w:val="22"/>
          <w:szCs w:val="22"/>
        </w:rPr>
        <w:t xml:space="preserve">к Договору № _____________ </w:t>
      </w:r>
    </w:p>
    <w:p w:rsidR="007E5FBF" w:rsidRPr="00670668" w:rsidRDefault="007E5FBF" w:rsidP="007E5FBF">
      <w:pPr>
        <w:spacing w:line="240" w:lineRule="auto"/>
        <w:jc w:val="right"/>
        <w:rPr>
          <w:b/>
          <w:i/>
          <w:sz w:val="22"/>
          <w:szCs w:val="22"/>
        </w:rPr>
      </w:pPr>
      <w:r>
        <w:rPr>
          <w:b/>
          <w:i/>
          <w:sz w:val="22"/>
          <w:szCs w:val="22"/>
        </w:rPr>
        <w:t>от «______» ________________ 20</w:t>
      </w:r>
      <w:r w:rsidRPr="00BF6BF2">
        <w:rPr>
          <w:b/>
          <w:i/>
          <w:sz w:val="22"/>
          <w:szCs w:val="22"/>
        </w:rPr>
        <w:t>20</w:t>
      </w:r>
      <w:r w:rsidRPr="00670668">
        <w:rPr>
          <w:b/>
          <w:i/>
          <w:sz w:val="22"/>
          <w:szCs w:val="22"/>
        </w:rPr>
        <w:t xml:space="preserve"> г.</w:t>
      </w:r>
    </w:p>
    <w:p w:rsidR="007E5FBF" w:rsidRPr="00670668" w:rsidRDefault="007E5FBF" w:rsidP="007E5FBF">
      <w:pPr>
        <w:widowControl/>
        <w:suppressAutoHyphens w:val="0"/>
        <w:snapToGrid/>
        <w:spacing w:after="200" w:line="276" w:lineRule="auto"/>
        <w:ind w:firstLine="0"/>
        <w:jc w:val="right"/>
        <w:rPr>
          <w:sz w:val="18"/>
          <w:szCs w:val="18"/>
        </w:rPr>
      </w:pPr>
      <w:proofErr w:type="gramStart"/>
      <w:r w:rsidRPr="00670668">
        <w:rPr>
          <w:sz w:val="18"/>
          <w:szCs w:val="18"/>
        </w:rPr>
        <w:t>г</w:t>
      </w:r>
      <w:proofErr w:type="gramEnd"/>
      <w:r w:rsidRPr="00670668">
        <w:rPr>
          <w:sz w:val="18"/>
          <w:szCs w:val="18"/>
        </w:rPr>
        <w:t>.</w:t>
      </w:r>
    </w:p>
    <w:p w:rsidR="007E5FBF" w:rsidRPr="00670668" w:rsidRDefault="007E5FBF" w:rsidP="007E5FBF">
      <w:pPr>
        <w:keepNext/>
        <w:ind w:firstLine="567"/>
        <w:jc w:val="right"/>
        <w:rPr>
          <w:b/>
          <w:i/>
          <w:sz w:val="22"/>
          <w:szCs w:val="22"/>
        </w:rPr>
      </w:pPr>
    </w:p>
    <w:p w:rsidR="007E5FBF" w:rsidRPr="00670668" w:rsidRDefault="007E5FBF" w:rsidP="007E5FBF">
      <w:pPr>
        <w:keepNext/>
        <w:ind w:firstLine="567"/>
        <w:jc w:val="center"/>
        <w:rPr>
          <w:b/>
          <w:sz w:val="22"/>
          <w:szCs w:val="22"/>
        </w:rPr>
      </w:pPr>
      <w:r w:rsidRPr="00670668">
        <w:rPr>
          <w:b/>
          <w:sz w:val="22"/>
          <w:szCs w:val="22"/>
        </w:rPr>
        <w:t>Ценовая спецификация</w:t>
      </w:r>
    </w:p>
    <w:tbl>
      <w:tblPr>
        <w:tblW w:w="10007" w:type="dxa"/>
        <w:tblInd w:w="93" w:type="dxa"/>
        <w:tblLook w:val="04A0" w:firstRow="1" w:lastRow="0" w:firstColumn="1" w:lastColumn="0" w:noHBand="0" w:noVBand="1"/>
      </w:tblPr>
      <w:tblGrid>
        <w:gridCol w:w="1216"/>
        <w:gridCol w:w="4706"/>
        <w:gridCol w:w="189"/>
        <w:gridCol w:w="1559"/>
        <w:gridCol w:w="2337"/>
      </w:tblGrid>
      <w:tr w:rsidR="007E5FBF" w:rsidRPr="00642950" w:rsidTr="004B4F1D">
        <w:trPr>
          <w:trHeight w:val="270"/>
        </w:trPr>
        <w:tc>
          <w:tcPr>
            <w:tcW w:w="10007" w:type="dxa"/>
            <w:gridSpan w:val="5"/>
            <w:noWrap/>
            <w:vAlign w:val="bottom"/>
            <w:hideMark/>
          </w:tcPr>
          <w:p w:rsidR="007E5FBF" w:rsidRPr="00642950" w:rsidRDefault="007E5FBF" w:rsidP="004B4F1D">
            <w:pPr>
              <w:widowControl/>
              <w:suppressAutoHyphens w:val="0"/>
              <w:snapToGrid/>
              <w:spacing w:line="240" w:lineRule="auto"/>
              <w:ind w:firstLine="0"/>
              <w:jc w:val="left"/>
              <w:rPr>
                <w:rFonts w:ascii="Calibri" w:eastAsia="Calibri" w:hAnsi="Calibri"/>
                <w:sz w:val="20"/>
                <w:szCs w:val="20"/>
                <w:highlight w:val="yellow"/>
                <w:lang w:eastAsia="ru-RU"/>
              </w:rPr>
            </w:pPr>
          </w:p>
        </w:tc>
      </w:tr>
      <w:tr w:rsidR="007E5FBF" w:rsidRPr="00670668" w:rsidTr="004B4F1D">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7E5FBF" w:rsidRPr="00670668" w:rsidRDefault="007E5FBF" w:rsidP="004B4F1D">
            <w:pPr>
              <w:ind w:firstLine="0"/>
              <w:rPr>
                <w:b/>
                <w:bCs/>
                <w:sz w:val="22"/>
                <w:szCs w:val="22"/>
              </w:rPr>
            </w:pPr>
            <w:r w:rsidRPr="00670668">
              <w:rPr>
                <w:b/>
                <w:bCs/>
                <w:sz w:val="22"/>
                <w:szCs w:val="22"/>
              </w:rPr>
              <w:t xml:space="preserve">№ </w:t>
            </w:r>
            <w:proofErr w:type="gramStart"/>
            <w:r w:rsidRPr="00670668">
              <w:rPr>
                <w:b/>
                <w:bCs/>
                <w:sz w:val="22"/>
                <w:szCs w:val="22"/>
              </w:rPr>
              <w:t>п</w:t>
            </w:r>
            <w:proofErr w:type="gramEnd"/>
            <w:r w:rsidRPr="00670668">
              <w:rPr>
                <w:b/>
                <w:bCs/>
                <w:sz w:val="22"/>
                <w:szCs w:val="22"/>
              </w:rPr>
              <w:t>/п</w:t>
            </w:r>
          </w:p>
        </w:tc>
        <w:tc>
          <w:tcPr>
            <w:tcW w:w="4895" w:type="dxa"/>
            <w:gridSpan w:val="2"/>
            <w:tcBorders>
              <w:top w:val="single" w:sz="4" w:space="0" w:color="auto"/>
              <w:left w:val="nil"/>
              <w:bottom w:val="single" w:sz="4" w:space="0" w:color="auto"/>
              <w:right w:val="single" w:sz="4" w:space="0" w:color="000000"/>
            </w:tcBorders>
            <w:vAlign w:val="center"/>
            <w:hideMark/>
          </w:tcPr>
          <w:p w:rsidR="007E5FBF" w:rsidRPr="00670668" w:rsidRDefault="007E5FBF" w:rsidP="004B4F1D">
            <w:pPr>
              <w:jc w:val="center"/>
              <w:rPr>
                <w:b/>
                <w:bCs/>
                <w:sz w:val="22"/>
                <w:szCs w:val="22"/>
              </w:rPr>
            </w:pPr>
            <w:r w:rsidRPr="00670668">
              <w:rPr>
                <w:b/>
                <w:bCs/>
                <w:sz w:val="22"/>
                <w:szCs w:val="22"/>
              </w:rPr>
              <w:t>Наименование, обозначение (артикул)</w:t>
            </w:r>
          </w:p>
        </w:tc>
        <w:tc>
          <w:tcPr>
            <w:tcW w:w="1559" w:type="dxa"/>
            <w:tcBorders>
              <w:top w:val="single" w:sz="4" w:space="0" w:color="auto"/>
              <w:left w:val="nil"/>
              <w:bottom w:val="single" w:sz="4" w:space="0" w:color="auto"/>
              <w:right w:val="single" w:sz="4" w:space="0" w:color="auto"/>
            </w:tcBorders>
            <w:vAlign w:val="center"/>
            <w:hideMark/>
          </w:tcPr>
          <w:p w:rsidR="007E5FBF" w:rsidRPr="00670668" w:rsidRDefault="007E5FBF" w:rsidP="004B4F1D">
            <w:pPr>
              <w:ind w:firstLine="0"/>
              <w:rPr>
                <w:b/>
                <w:bCs/>
                <w:sz w:val="22"/>
                <w:szCs w:val="22"/>
              </w:rPr>
            </w:pPr>
            <w:r w:rsidRPr="00670668">
              <w:rPr>
                <w:b/>
                <w:bCs/>
                <w:sz w:val="22"/>
                <w:szCs w:val="22"/>
              </w:rPr>
              <w:t>Кол-во</w:t>
            </w:r>
          </w:p>
        </w:tc>
        <w:tc>
          <w:tcPr>
            <w:tcW w:w="2337" w:type="dxa"/>
            <w:tcBorders>
              <w:top w:val="single" w:sz="4" w:space="0" w:color="auto"/>
              <w:left w:val="nil"/>
              <w:bottom w:val="single" w:sz="4" w:space="0" w:color="auto"/>
              <w:right w:val="single" w:sz="4" w:space="0" w:color="auto"/>
            </w:tcBorders>
            <w:vAlign w:val="center"/>
            <w:hideMark/>
          </w:tcPr>
          <w:p w:rsidR="007E5FBF" w:rsidRPr="00670668" w:rsidRDefault="007E5FBF" w:rsidP="004B4F1D">
            <w:pPr>
              <w:ind w:firstLine="0"/>
              <w:rPr>
                <w:b/>
                <w:bCs/>
                <w:sz w:val="22"/>
                <w:szCs w:val="22"/>
              </w:rPr>
            </w:pPr>
            <w:r w:rsidRPr="00670668">
              <w:rPr>
                <w:b/>
                <w:bCs/>
                <w:sz w:val="22"/>
                <w:szCs w:val="22"/>
              </w:rPr>
              <w:t>Стоимость, руб.</w:t>
            </w:r>
          </w:p>
        </w:tc>
      </w:tr>
      <w:tr w:rsidR="007E5FBF" w:rsidRPr="00670668" w:rsidTr="004B4F1D">
        <w:trPr>
          <w:trHeight w:val="630"/>
        </w:trPr>
        <w:tc>
          <w:tcPr>
            <w:tcW w:w="1216" w:type="dxa"/>
            <w:tcBorders>
              <w:top w:val="nil"/>
              <w:left w:val="single" w:sz="4" w:space="0" w:color="auto"/>
              <w:bottom w:val="single" w:sz="4" w:space="0" w:color="auto"/>
              <w:right w:val="single" w:sz="4" w:space="0" w:color="auto"/>
            </w:tcBorders>
            <w:vAlign w:val="center"/>
            <w:hideMark/>
          </w:tcPr>
          <w:p w:rsidR="007E5FBF" w:rsidRPr="00670668" w:rsidRDefault="007E5FBF" w:rsidP="004B4F1D">
            <w:pPr>
              <w:ind w:firstLine="0"/>
              <w:rPr>
                <w:b/>
                <w:bCs/>
                <w:sz w:val="22"/>
                <w:szCs w:val="22"/>
              </w:rPr>
            </w:pPr>
            <w:r w:rsidRPr="00670668">
              <w:rPr>
                <w:b/>
                <w:bCs/>
                <w:sz w:val="22"/>
                <w:szCs w:val="22"/>
              </w:rPr>
              <w:t>1.</w:t>
            </w:r>
          </w:p>
        </w:tc>
        <w:tc>
          <w:tcPr>
            <w:tcW w:w="4895" w:type="dxa"/>
            <w:gridSpan w:val="2"/>
            <w:tcBorders>
              <w:top w:val="single" w:sz="4" w:space="0" w:color="auto"/>
              <w:left w:val="nil"/>
              <w:bottom w:val="single" w:sz="4" w:space="0" w:color="auto"/>
              <w:right w:val="single" w:sz="4" w:space="0" w:color="000000"/>
            </w:tcBorders>
            <w:vAlign w:val="center"/>
            <w:hideMark/>
          </w:tcPr>
          <w:p w:rsidR="007E5FBF" w:rsidRPr="00670668" w:rsidRDefault="007E5FBF" w:rsidP="004B4F1D">
            <w:pPr>
              <w:ind w:firstLine="0"/>
              <w:jc w:val="left"/>
              <w:rPr>
                <w:bCs/>
                <w:sz w:val="22"/>
                <w:szCs w:val="22"/>
              </w:rPr>
            </w:pPr>
            <w:r w:rsidRPr="00670668">
              <w:rPr>
                <w:rFonts w:eastAsia="Calibri"/>
                <w:lang w:eastAsia="en-US"/>
              </w:rPr>
              <w:t>Вакуумный стол (модель_______)</w:t>
            </w:r>
          </w:p>
        </w:tc>
        <w:tc>
          <w:tcPr>
            <w:tcW w:w="1559" w:type="dxa"/>
            <w:tcBorders>
              <w:top w:val="nil"/>
              <w:left w:val="nil"/>
              <w:bottom w:val="single" w:sz="4" w:space="0" w:color="auto"/>
              <w:right w:val="single" w:sz="4" w:space="0" w:color="auto"/>
            </w:tcBorders>
            <w:vAlign w:val="center"/>
            <w:hideMark/>
          </w:tcPr>
          <w:p w:rsidR="007E5FBF" w:rsidRPr="00670668" w:rsidRDefault="007E5FBF" w:rsidP="004B4F1D">
            <w:pPr>
              <w:ind w:firstLine="0"/>
              <w:rPr>
                <w:bCs/>
                <w:sz w:val="22"/>
                <w:szCs w:val="22"/>
              </w:rPr>
            </w:pPr>
            <w:r w:rsidRPr="00670668">
              <w:rPr>
                <w:bCs/>
                <w:sz w:val="22"/>
                <w:szCs w:val="22"/>
              </w:rPr>
              <w:t>1 штука</w:t>
            </w:r>
          </w:p>
        </w:tc>
        <w:tc>
          <w:tcPr>
            <w:tcW w:w="2337" w:type="dxa"/>
            <w:vMerge w:val="restart"/>
            <w:tcBorders>
              <w:top w:val="nil"/>
              <w:left w:val="nil"/>
              <w:right w:val="single" w:sz="4" w:space="0" w:color="auto"/>
            </w:tcBorders>
            <w:vAlign w:val="center"/>
            <w:hideMark/>
          </w:tcPr>
          <w:p w:rsidR="007E5FBF" w:rsidRPr="00670668" w:rsidRDefault="007E5FBF" w:rsidP="004B4F1D">
            <w:pPr>
              <w:jc w:val="center"/>
              <w:rPr>
                <w:b/>
                <w:bCs/>
                <w:sz w:val="22"/>
                <w:szCs w:val="22"/>
              </w:rPr>
            </w:pPr>
            <w:r w:rsidRPr="00670668">
              <w:rPr>
                <w:b/>
                <w:bCs/>
                <w:sz w:val="22"/>
                <w:szCs w:val="22"/>
              </w:rPr>
              <w:t xml:space="preserve"> </w:t>
            </w:r>
          </w:p>
          <w:p w:rsidR="007E5FBF" w:rsidRPr="00670668" w:rsidRDefault="007E5FBF" w:rsidP="004B4F1D">
            <w:pPr>
              <w:jc w:val="center"/>
              <w:rPr>
                <w:b/>
                <w:bCs/>
                <w:sz w:val="22"/>
                <w:szCs w:val="22"/>
              </w:rPr>
            </w:pPr>
          </w:p>
        </w:tc>
      </w:tr>
      <w:tr w:rsidR="007E5FBF" w:rsidRPr="00670668" w:rsidTr="004B4F1D">
        <w:trPr>
          <w:trHeight w:val="630"/>
        </w:trPr>
        <w:tc>
          <w:tcPr>
            <w:tcW w:w="1216" w:type="dxa"/>
            <w:tcBorders>
              <w:top w:val="nil"/>
              <w:left w:val="single" w:sz="4" w:space="0" w:color="auto"/>
              <w:bottom w:val="single" w:sz="4" w:space="0" w:color="auto"/>
              <w:right w:val="single" w:sz="4" w:space="0" w:color="auto"/>
            </w:tcBorders>
            <w:vAlign w:val="center"/>
          </w:tcPr>
          <w:p w:rsidR="007E5FBF" w:rsidRPr="00670668" w:rsidRDefault="007E5FBF" w:rsidP="004B4F1D">
            <w:pPr>
              <w:ind w:firstLine="0"/>
              <w:rPr>
                <w:b/>
                <w:bCs/>
                <w:sz w:val="22"/>
                <w:szCs w:val="22"/>
              </w:rPr>
            </w:pPr>
          </w:p>
        </w:tc>
        <w:tc>
          <w:tcPr>
            <w:tcW w:w="6454" w:type="dxa"/>
            <w:gridSpan w:val="3"/>
            <w:tcBorders>
              <w:top w:val="single" w:sz="4" w:space="0" w:color="auto"/>
              <w:left w:val="nil"/>
              <w:bottom w:val="single" w:sz="4" w:space="0" w:color="auto"/>
              <w:right w:val="single" w:sz="4" w:space="0" w:color="auto"/>
            </w:tcBorders>
            <w:hideMark/>
          </w:tcPr>
          <w:p w:rsidR="007E5FBF" w:rsidRPr="00194AD3" w:rsidRDefault="007E5FBF" w:rsidP="004B4F1D">
            <w:pPr>
              <w:ind w:firstLine="0"/>
              <w:jc w:val="left"/>
              <w:rPr>
                <w:bCs/>
                <w:color w:val="FF0000"/>
                <w:sz w:val="22"/>
                <w:szCs w:val="22"/>
              </w:rPr>
            </w:pPr>
            <w:r w:rsidRPr="009B641B">
              <w:t>Комплектация поставки:</w:t>
            </w:r>
          </w:p>
        </w:tc>
        <w:tc>
          <w:tcPr>
            <w:tcW w:w="2337" w:type="dxa"/>
            <w:vMerge/>
            <w:tcBorders>
              <w:left w:val="nil"/>
              <w:right w:val="single" w:sz="4" w:space="0" w:color="auto"/>
            </w:tcBorders>
            <w:vAlign w:val="center"/>
            <w:hideMark/>
          </w:tcPr>
          <w:p w:rsidR="007E5FBF" w:rsidRPr="00670668" w:rsidRDefault="007E5FBF" w:rsidP="004B4F1D">
            <w:pPr>
              <w:widowControl/>
              <w:suppressAutoHyphens w:val="0"/>
              <w:snapToGrid/>
              <w:spacing w:line="240" w:lineRule="auto"/>
              <w:ind w:firstLine="0"/>
              <w:jc w:val="left"/>
              <w:rPr>
                <w:b/>
                <w:bCs/>
                <w:sz w:val="22"/>
                <w:szCs w:val="22"/>
              </w:rPr>
            </w:pPr>
          </w:p>
        </w:tc>
      </w:tr>
      <w:tr w:rsidR="007E5FBF" w:rsidRPr="00670668" w:rsidTr="004B4F1D">
        <w:trPr>
          <w:trHeight w:val="645"/>
        </w:trPr>
        <w:tc>
          <w:tcPr>
            <w:tcW w:w="1216" w:type="dxa"/>
            <w:tcBorders>
              <w:top w:val="nil"/>
              <w:left w:val="single" w:sz="4" w:space="0" w:color="auto"/>
              <w:bottom w:val="single" w:sz="4" w:space="0" w:color="auto"/>
              <w:right w:val="single" w:sz="4" w:space="0" w:color="auto"/>
            </w:tcBorders>
            <w:vAlign w:val="center"/>
            <w:hideMark/>
          </w:tcPr>
          <w:p w:rsidR="007E5FBF" w:rsidRPr="00670668" w:rsidRDefault="007E5FBF" w:rsidP="004B4F1D">
            <w:pPr>
              <w:ind w:firstLine="0"/>
              <w:rPr>
                <w:b/>
                <w:bCs/>
                <w:sz w:val="22"/>
                <w:szCs w:val="22"/>
              </w:rPr>
            </w:pPr>
            <w:r w:rsidRPr="00670668">
              <w:rPr>
                <w:b/>
                <w:bCs/>
                <w:sz w:val="22"/>
                <w:szCs w:val="22"/>
              </w:rPr>
              <w:t xml:space="preserve">1.1. </w:t>
            </w:r>
          </w:p>
        </w:tc>
        <w:tc>
          <w:tcPr>
            <w:tcW w:w="4895" w:type="dxa"/>
            <w:gridSpan w:val="2"/>
            <w:tcBorders>
              <w:top w:val="single" w:sz="4" w:space="0" w:color="auto"/>
              <w:left w:val="nil"/>
              <w:bottom w:val="single" w:sz="4" w:space="0" w:color="auto"/>
              <w:right w:val="single" w:sz="4" w:space="0" w:color="auto"/>
            </w:tcBorders>
            <w:hideMark/>
          </w:tcPr>
          <w:p w:rsidR="007E5FBF" w:rsidRPr="009B641B" w:rsidRDefault="007E5FBF" w:rsidP="004B4F1D">
            <w:pPr>
              <w:spacing w:line="240" w:lineRule="auto"/>
              <w:ind w:firstLine="0"/>
            </w:pPr>
            <w:r w:rsidRPr="009B641B">
              <w:t xml:space="preserve">Мобильный вакуумный агрегат с воздушным </w:t>
            </w:r>
            <w:r>
              <w:t xml:space="preserve">фильтром                   </w:t>
            </w:r>
            <w:r w:rsidRPr="009B641B">
              <w:t xml:space="preserve">          </w:t>
            </w:r>
          </w:p>
        </w:tc>
        <w:tc>
          <w:tcPr>
            <w:tcW w:w="1559" w:type="dxa"/>
            <w:tcBorders>
              <w:top w:val="single" w:sz="4" w:space="0" w:color="auto"/>
              <w:left w:val="nil"/>
              <w:bottom w:val="single" w:sz="4" w:space="0" w:color="auto"/>
              <w:right w:val="single" w:sz="4" w:space="0" w:color="auto"/>
            </w:tcBorders>
          </w:tcPr>
          <w:p w:rsidR="007E5FBF" w:rsidRPr="00670668" w:rsidRDefault="007E5FBF" w:rsidP="004B4F1D">
            <w:pPr>
              <w:ind w:firstLine="0"/>
            </w:pPr>
            <w:r w:rsidRPr="00670668">
              <w:rPr>
                <w:bCs/>
                <w:sz w:val="22"/>
                <w:szCs w:val="22"/>
              </w:rPr>
              <w:t>1 штука</w:t>
            </w:r>
          </w:p>
        </w:tc>
        <w:tc>
          <w:tcPr>
            <w:tcW w:w="2337" w:type="dxa"/>
            <w:vMerge/>
            <w:tcBorders>
              <w:left w:val="nil"/>
              <w:right w:val="single" w:sz="4" w:space="0" w:color="auto"/>
            </w:tcBorders>
            <w:vAlign w:val="center"/>
            <w:hideMark/>
          </w:tcPr>
          <w:p w:rsidR="007E5FBF" w:rsidRPr="00670668" w:rsidRDefault="007E5FBF" w:rsidP="004B4F1D">
            <w:pPr>
              <w:widowControl/>
              <w:suppressAutoHyphens w:val="0"/>
              <w:snapToGrid/>
              <w:spacing w:line="240" w:lineRule="auto"/>
              <w:ind w:firstLine="0"/>
              <w:jc w:val="left"/>
              <w:rPr>
                <w:b/>
                <w:bCs/>
                <w:sz w:val="22"/>
                <w:szCs w:val="22"/>
              </w:rPr>
            </w:pPr>
          </w:p>
        </w:tc>
      </w:tr>
      <w:tr w:rsidR="007E5FBF" w:rsidRPr="00670668" w:rsidTr="004B4F1D">
        <w:trPr>
          <w:trHeight w:val="122"/>
        </w:trPr>
        <w:tc>
          <w:tcPr>
            <w:tcW w:w="1216" w:type="dxa"/>
            <w:tcBorders>
              <w:top w:val="single" w:sz="4" w:space="0" w:color="auto"/>
              <w:left w:val="single" w:sz="4" w:space="0" w:color="auto"/>
              <w:bottom w:val="single" w:sz="4" w:space="0" w:color="auto"/>
              <w:right w:val="single" w:sz="4" w:space="0" w:color="auto"/>
            </w:tcBorders>
            <w:vAlign w:val="center"/>
          </w:tcPr>
          <w:p w:rsidR="007E5FBF" w:rsidRPr="00670668" w:rsidRDefault="007E5FBF" w:rsidP="004B4F1D">
            <w:pPr>
              <w:ind w:firstLine="0"/>
              <w:rPr>
                <w:b/>
                <w:bCs/>
                <w:sz w:val="22"/>
                <w:szCs w:val="22"/>
              </w:rPr>
            </w:pPr>
            <w:r w:rsidRPr="00670668">
              <w:rPr>
                <w:b/>
                <w:bCs/>
                <w:sz w:val="22"/>
                <w:szCs w:val="22"/>
              </w:rPr>
              <w:t>1.2.</w:t>
            </w:r>
          </w:p>
        </w:tc>
        <w:tc>
          <w:tcPr>
            <w:tcW w:w="4895" w:type="dxa"/>
            <w:gridSpan w:val="2"/>
            <w:tcBorders>
              <w:top w:val="single" w:sz="4" w:space="0" w:color="auto"/>
              <w:left w:val="nil"/>
              <w:bottom w:val="single" w:sz="4" w:space="0" w:color="auto"/>
              <w:right w:val="single" w:sz="4" w:space="0" w:color="auto"/>
            </w:tcBorders>
          </w:tcPr>
          <w:p w:rsidR="007E5FBF" w:rsidRPr="009B641B" w:rsidRDefault="007E5FBF" w:rsidP="004B4F1D">
            <w:pPr>
              <w:spacing w:line="240" w:lineRule="auto"/>
              <w:ind w:firstLine="0"/>
            </w:pPr>
            <w:r w:rsidRPr="009B641B">
              <w:t xml:space="preserve">Решетчатый, модульный вакуумный стол                                            </w:t>
            </w:r>
            <w:r w:rsidRPr="00B93D25">
              <w:t>с возможностью подключения к вакуумному агрегату и</w:t>
            </w:r>
            <w:r>
              <w:t xml:space="preserve"> </w:t>
            </w:r>
            <w:r w:rsidRPr="009B641B">
              <w:t xml:space="preserve">другому вакуумному столу            </w:t>
            </w:r>
          </w:p>
        </w:tc>
        <w:tc>
          <w:tcPr>
            <w:tcW w:w="1559" w:type="dxa"/>
            <w:tcBorders>
              <w:top w:val="single" w:sz="4" w:space="0" w:color="auto"/>
              <w:left w:val="nil"/>
              <w:bottom w:val="single" w:sz="4" w:space="0" w:color="auto"/>
              <w:right w:val="single" w:sz="4" w:space="0" w:color="auto"/>
            </w:tcBorders>
          </w:tcPr>
          <w:p w:rsidR="007E5FBF" w:rsidRPr="00670668" w:rsidRDefault="007E5FBF" w:rsidP="004B4F1D">
            <w:pPr>
              <w:ind w:firstLine="0"/>
            </w:pPr>
            <w:r>
              <w:rPr>
                <w:bCs/>
                <w:sz w:val="22"/>
                <w:szCs w:val="22"/>
              </w:rPr>
              <w:t>2 штуки</w:t>
            </w:r>
            <w:r w:rsidRPr="00670668">
              <w:rPr>
                <w:bCs/>
                <w:sz w:val="22"/>
                <w:szCs w:val="22"/>
              </w:rPr>
              <w:t xml:space="preserve"> </w:t>
            </w:r>
          </w:p>
        </w:tc>
        <w:tc>
          <w:tcPr>
            <w:tcW w:w="2337" w:type="dxa"/>
            <w:vMerge/>
            <w:tcBorders>
              <w:left w:val="nil"/>
              <w:right w:val="single" w:sz="4" w:space="0" w:color="auto"/>
            </w:tcBorders>
            <w:vAlign w:val="center"/>
          </w:tcPr>
          <w:p w:rsidR="007E5FBF" w:rsidRPr="00670668" w:rsidRDefault="007E5FBF" w:rsidP="004B4F1D">
            <w:pPr>
              <w:widowControl/>
              <w:suppressAutoHyphens w:val="0"/>
              <w:snapToGrid/>
              <w:spacing w:line="240" w:lineRule="auto"/>
              <w:ind w:firstLine="0"/>
              <w:jc w:val="left"/>
              <w:rPr>
                <w:b/>
                <w:bCs/>
                <w:sz w:val="22"/>
                <w:szCs w:val="22"/>
              </w:rPr>
            </w:pPr>
          </w:p>
        </w:tc>
      </w:tr>
      <w:tr w:rsidR="007E5FBF" w:rsidRPr="00670668" w:rsidTr="004B4F1D">
        <w:trPr>
          <w:trHeight w:val="332"/>
        </w:trPr>
        <w:tc>
          <w:tcPr>
            <w:tcW w:w="1216" w:type="dxa"/>
            <w:tcBorders>
              <w:top w:val="single" w:sz="4" w:space="0" w:color="auto"/>
              <w:left w:val="single" w:sz="4" w:space="0" w:color="auto"/>
              <w:bottom w:val="single" w:sz="4" w:space="0" w:color="auto"/>
              <w:right w:val="single" w:sz="4" w:space="0" w:color="auto"/>
            </w:tcBorders>
            <w:vAlign w:val="center"/>
          </w:tcPr>
          <w:p w:rsidR="007E5FBF" w:rsidRPr="00670668" w:rsidRDefault="007E5FBF" w:rsidP="004B4F1D">
            <w:pPr>
              <w:ind w:firstLine="0"/>
              <w:rPr>
                <w:b/>
                <w:bCs/>
                <w:sz w:val="22"/>
                <w:szCs w:val="22"/>
              </w:rPr>
            </w:pPr>
            <w:r w:rsidRPr="00670668">
              <w:rPr>
                <w:b/>
                <w:bCs/>
                <w:sz w:val="22"/>
                <w:szCs w:val="22"/>
              </w:rPr>
              <w:t>1.3.</w:t>
            </w:r>
          </w:p>
        </w:tc>
        <w:tc>
          <w:tcPr>
            <w:tcW w:w="4895" w:type="dxa"/>
            <w:gridSpan w:val="2"/>
            <w:tcBorders>
              <w:top w:val="single" w:sz="4" w:space="0" w:color="auto"/>
              <w:left w:val="nil"/>
              <w:bottom w:val="single" w:sz="4" w:space="0" w:color="auto"/>
              <w:right w:val="single" w:sz="4" w:space="0" w:color="auto"/>
            </w:tcBorders>
          </w:tcPr>
          <w:p w:rsidR="007E5FBF" w:rsidRPr="00105108" w:rsidRDefault="007E5FBF" w:rsidP="004B4F1D">
            <w:pPr>
              <w:spacing w:line="240" w:lineRule="auto"/>
              <w:ind w:firstLine="0"/>
              <w:rPr>
                <w:color w:val="000000"/>
                <w:shd w:val="clear" w:color="auto" w:fill="FFFFFF"/>
              </w:rPr>
            </w:pPr>
            <w:r w:rsidRPr="00105108">
              <w:t>Уплотнительный шнур ø3,5мм</w:t>
            </w:r>
            <w:r w:rsidRPr="00105108">
              <w:rPr>
                <w:color w:val="000000"/>
                <w:shd w:val="clear" w:color="auto" w:fill="FFFFFF"/>
              </w:rPr>
              <w:t>.</w:t>
            </w:r>
          </w:p>
        </w:tc>
        <w:tc>
          <w:tcPr>
            <w:tcW w:w="1559" w:type="dxa"/>
            <w:tcBorders>
              <w:top w:val="single" w:sz="4" w:space="0" w:color="auto"/>
              <w:left w:val="nil"/>
              <w:bottom w:val="single" w:sz="4" w:space="0" w:color="auto"/>
              <w:right w:val="single" w:sz="4" w:space="0" w:color="auto"/>
            </w:tcBorders>
          </w:tcPr>
          <w:p w:rsidR="007E5FBF" w:rsidRPr="00670668" w:rsidRDefault="007E5FBF" w:rsidP="004B4F1D">
            <w:pPr>
              <w:ind w:firstLine="0"/>
            </w:pPr>
            <w:r>
              <w:rPr>
                <w:bCs/>
                <w:sz w:val="22"/>
                <w:szCs w:val="22"/>
              </w:rPr>
              <w:t>100 м.</w:t>
            </w:r>
          </w:p>
        </w:tc>
        <w:tc>
          <w:tcPr>
            <w:tcW w:w="2337" w:type="dxa"/>
            <w:vMerge/>
            <w:tcBorders>
              <w:left w:val="nil"/>
              <w:right w:val="single" w:sz="4" w:space="0" w:color="auto"/>
            </w:tcBorders>
            <w:vAlign w:val="center"/>
          </w:tcPr>
          <w:p w:rsidR="007E5FBF" w:rsidRPr="00670668" w:rsidRDefault="007E5FBF" w:rsidP="004B4F1D">
            <w:pPr>
              <w:widowControl/>
              <w:suppressAutoHyphens w:val="0"/>
              <w:snapToGrid/>
              <w:spacing w:line="240" w:lineRule="auto"/>
              <w:ind w:firstLine="0"/>
              <w:jc w:val="left"/>
              <w:rPr>
                <w:b/>
                <w:bCs/>
                <w:sz w:val="22"/>
                <w:szCs w:val="22"/>
              </w:rPr>
            </w:pPr>
          </w:p>
        </w:tc>
      </w:tr>
      <w:tr w:rsidR="007E5FBF" w:rsidRPr="00670668" w:rsidTr="004B4F1D">
        <w:trPr>
          <w:trHeight w:val="92"/>
        </w:trPr>
        <w:tc>
          <w:tcPr>
            <w:tcW w:w="1216" w:type="dxa"/>
            <w:tcBorders>
              <w:top w:val="single" w:sz="4" w:space="0" w:color="auto"/>
              <w:left w:val="single" w:sz="4" w:space="0" w:color="auto"/>
              <w:bottom w:val="single" w:sz="4" w:space="0" w:color="auto"/>
              <w:right w:val="single" w:sz="4" w:space="0" w:color="auto"/>
            </w:tcBorders>
            <w:vAlign w:val="center"/>
          </w:tcPr>
          <w:p w:rsidR="007E5FBF" w:rsidRPr="00670668" w:rsidRDefault="007E5FBF" w:rsidP="004B4F1D">
            <w:pPr>
              <w:ind w:firstLine="0"/>
              <w:rPr>
                <w:b/>
                <w:bCs/>
                <w:sz w:val="22"/>
                <w:szCs w:val="22"/>
              </w:rPr>
            </w:pPr>
            <w:r w:rsidRPr="00670668">
              <w:rPr>
                <w:b/>
                <w:bCs/>
                <w:sz w:val="22"/>
                <w:szCs w:val="22"/>
              </w:rPr>
              <w:t>1.4.</w:t>
            </w:r>
          </w:p>
        </w:tc>
        <w:tc>
          <w:tcPr>
            <w:tcW w:w="4895" w:type="dxa"/>
            <w:gridSpan w:val="2"/>
            <w:tcBorders>
              <w:top w:val="single" w:sz="4" w:space="0" w:color="auto"/>
              <w:left w:val="nil"/>
              <w:bottom w:val="single" w:sz="4" w:space="0" w:color="auto"/>
              <w:right w:val="single" w:sz="4" w:space="0" w:color="auto"/>
            </w:tcBorders>
          </w:tcPr>
          <w:p w:rsidR="007E5FBF" w:rsidRPr="00105108" w:rsidRDefault="007E5FBF" w:rsidP="004B4F1D">
            <w:pPr>
              <w:tabs>
                <w:tab w:val="left" w:pos="225"/>
                <w:tab w:val="left" w:pos="709"/>
                <w:tab w:val="left" w:pos="1418"/>
                <w:tab w:val="left" w:pos="2127"/>
                <w:tab w:val="center" w:pos="5097"/>
              </w:tabs>
              <w:spacing w:line="240" w:lineRule="auto"/>
              <w:ind w:firstLine="0"/>
              <w:rPr>
                <w:color w:val="000000"/>
                <w:shd w:val="clear" w:color="auto" w:fill="FFFFFF"/>
              </w:rPr>
            </w:pPr>
            <w:r w:rsidRPr="00105108">
              <w:rPr>
                <w:color w:val="000000"/>
                <w:shd w:val="clear" w:color="auto" w:fill="FFFFFF"/>
              </w:rPr>
              <w:t xml:space="preserve"> Шланг вакуумный армированный</w:t>
            </w:r>
            <w:r>
              <w:rPr>
                <w:color w:val="000000"/>
                <w:shd w:val="clear" w:color="auto" w:fill="FFFFFF"/>
              </w:rPr>
              <w:t xml:space="preserve"> </w:t>
            </w:r>
            <w:r w:rsidRPr="00453920">
              <w:rPr>
                <w:color w:val="000000"/>
                <w:shd w:val="clear" w:color="auto" w:fill="FFFFFF"/>
              </w:rPr>
              <w:t xml:space="preserve">с наличием </w:t>
            </w:r>
            <w:r>
              <w:rPr>
                <w:color w:val="000000"/>
                <w:shd w:val="clear" w:color="auto" w:fill="FFFFFF"/>
              </w:rPr>
              <w:t xml:space="preserve">                              </w:t>
            </w:r>
            <w:r w:rsidRPr="00453920">
              <w:rPr>
                <w:color w:val="000000"/>
                <w:shd w:val="clear" w:color="auto" w:fill="FFFFFF"/>
              </w:rPr>
              <w:t xml:space="preserve"> аэрированного, 3/2 ходового, ручного клапана</w:t>
            </w:r>
          </w:p>
        </w:tc>
        <w:tc>
          <w:tcPr>
            <w:tcW w:w="1559" w:type="dxa"/>
            <w:tcBorders>
              <w:top w:val="single" w:sz="4" w:space="0" w:color="auto"/>
              <w:left w:val="nil"/>
              <w:bottom w:val="single" w:sz="4" w:space="0" w:color="auto"/>
              <w:right w:val="single" w:sz="4" w:space="0" w:color="auto"/>
            </w:tcBorders>
          </w:tcPr>
          <w:p w:rsidR="007E5FBF" w:rsidRPr="00670668" w:rsidRDefault="007E5FBF" w:rsidP="004B4F1D">
            <w:pPr>
              <w:ind w:firstLine="0"/>
            </w:pPr>
            <w:r>
              <w:rPr>
                <w:bCs/>
                <w:sz w:val="22"/>
                <w:szCs w:val="22"/>
              </w:rPr>
              <w:t>15м.</w:t>
            </w:r>
          </w:p>
        </w:tc>
        <w:tc>
          <w:tcPr>
            <w:tcW w:w="2337" w:type="dxa"/>
            <w:vMerge/>
            <w:tcBorders>
              <w:left w:val="nil"/>
              <w:right w:val="single" w:sz="4" w:space="0" w:color="auto"/>
            </w:tcBorders>
            <w:vAlign w:val="center"/>
          </w:tcPr>
          <w:p w:rsidR="007E5FBF" w:rsidRPr="00670668" w:rsidRDefault="007E5FBF" w:rsidP="004B4F1D">
            <w:pPr>
              <w:widowControl/>
              <w:suppressAutoHyphens w:val="0"/>
              <w:snapToGrid/>
              <w:spacing w:line="240" w:lineRule="auto"/>
              <w:ind w:firstLine="0"/>
              <w:jc w:val="left"/>
              <w:rPr>
                <w:b/>
                <w:bCs/>
                <w:sz w:val="22"/>
                <w:szCs w:val="22"/>
              </w:rPr>
            </w:pPr>
          </w:p>
        </w:tc>
      </w:tr>
      <w:tr w:rsidR="007E5FBF" w:rsidRPr="00670668" w:rsidTr="004B4F1D">
        <w:trPr>
          <w:trHeight w:val="255"/>
        </w:trPr>
        <w:tc>
          <w:tcPr>
            <w:tcW w:w="1216" w:type="dxa"/>
            <w:tcBorders>
              <w:top w:val="nil"/>
              <w:left w:val="single" w:sz="4" w:space="0" w:color="auto"/>
              <w:bottom w:val="single" w:sz="4" w:space="0" w:color="auto"/>
              <w:right w:val="single" w:sz="4" w:space="0" w:color="auto"/>
            </w:tcBorders>
            <w:noWrap/>
            <w:vAlign w:val="bottom"/>
            <w:hideMark/>
          </w:tcPr>
          <w:p w:rsidR="007E5FBF" w:rsidRPr="00670668" w:rsidRDefault="007E5FBF" w:rsidP="004B4F1D">
            <w:pPr>
              <w:rPr>
                <w:sz w:val="22"/>
                <w:szCs w:val="22"/>
              </w:rPr>
            </w:pPr>
            <w:r w:rsidRPr="00670668">
              <w:rPr>
                <w:sz w:val="22"/>
                <w:szCs w:val="22"/>
              </w:rPr>
              <w:t> </w:t>
            </w:r>
          </w:p>
        </w:tc>
        <w:tc>
          <w:tcPr>
            <w:tcW w:w="4895" w:type="dxa"/>
            <w:gridSpan w:val="2"/>
            <w:tcBorders>
              <w:top w:val="single" w:sz="4" w:space="0" w:color="auto"/>
              <w:left w:val="nil"/>
              <w:bottom w:val="single" w:sz="4" w:space="0" w:color="auto"/>
              <w:right w:val="single" w:sz="4" w:space="0" w:color="auto"/>
            </w:tcBorders>
            <w:noWrap/>
            <w:vAlign w:val="bottom"/>
            <w:hideMark/>
          </w:tcPr>
          <w:p w:rsidR="007E5FBF" w:rsidRPr="00670668" w:rsidRDefault="007E5FBF" w:rsidP="004B4F1D">
            <w:pPr>
              <w:ind w:firstLine="0"/>
              <w:rPr>
                <w:b/>
                <w:bCs/>
                <w:sz w:val="22"/>
                <w:szCs w:val="22"/>
              </w:rPr>
            </w:pPr>
            <w:r w:rsidRPr="00670668">
              <w:rPr>
                <w:b/>
                <w:bCs/>
                <w:sz w:val="22"/>
                <w:szCs w:val="22"/>
              </w:rPr>
              <w:t>Итого Оборудование</w:t>
            </w:r>
          </w:p>
        </w:tc>
        <w:tc>
          <w:tcPr>
            <w:tcW w:w="1559" w:type="dxa"/>
            <w:tcBorders>
              <w:top w:val="nil"/>
              <w:left w:val="single" w:sz="4" w:space="0" w:color="auto"/>
              <w:bottom w:val="single" w:sz="4" w:space="0" w:color="auto"/>
              <w:right w:val="single" w:sz="4" w:space="0" w:color="auto"/>
            </w:tcBorders>
            <w:noWrap/>
            <w:vAlign w:val="bottom"/>
            <w:hideMark/>
          </w:tcPr>
          <w:p w:rsidR="007E5FBF" w:rsidRPr="00670668" w:rsidRDefault="007E5FBF" w:rsidP="004B4F1D">
            <w:pPr>
              <w:jc w:val="center"/>
              <w:rPr>
                <w:sz w:val="22"/>
                <w:szCs w:val="22"/>
              </w:rPr>
            </w:pPr>
            <w:r w:rsidRPr="00670668">
              <w:rPr>
                <w:sz w:val="22"/>
                <w:szCs w:val="22"/>
              </w:rPr>
              <w:t> </w:t>
            </w:r>
          </w:p>
        </w:tc>
        <w:tc>
          <w:tcPr>
            <w:tcW w:w="2337" w:type="dxa"/>
            <w:tcBorders>
              <w:top w:val="nil"/>
              <w:left w:val="nil"/>
              <w:bottom w:val="single" w:sz="4" w:space="0" w:color="auto"/>
              <w:right w:val="single" w:sz="4" w:space="0" w:color="auto"/>
            </w:tcBorders>
            <w:noWrap/>
            <w:vAlign w:val="bottom"/>
            <w:hideMark/>
          </w:tcPr>
          <w:p w:rsidR="007E5FBF" w:rsidRPr="00670668" w:rsidRDefault="007E5FBF" w:rsidP="004B4F1D">
            <w:pPr>
              <w:widowControl/>
              <w:suppressAutoHyphens w:val="0"/>
              <w:snapToGrid/>
              <w:spacing w:line="240" w:lineRule="auto"/>
              <w:ind w:firstLine="0"/>
              <w:jc w:val="left"/>
              <w:rPr>
                <w:rFonts w:ascii="Calibri" w:eastAsia="Calibri" w:hAnsi="Calibri"/>
                <w:sz w:val="20"/>
                <w:szCs w:val="20"/>
                <w:lang w:eastAsia="ru-RU"/>
              </w:rPr>
            </w:pPr>
          </w:p>
        </w:tc>
      </w:tr>
      <w:tr w:rsidR="007E5FBF" w:rsidRPr="00670668" w:rsidTr="004B4F1D">
        <w:trPr>
          <w:trHeight w:val="240"/>
        </w:trPr>
        <w:tc>
          <w:tcPr>
            <w:tcW w:w="10007" w:type="dxa"/>
            <w:gridSpan w:val="5"/>
            <w:tcBorders>
              <w:top w:val="single" w:sz="4" w:space="0" w:color="auto"/>
              <w:left w:val="single" w:sz="4" w:space="0" w:color="auto"/>
              <w:bottom w:val="single" w:sz="4" w:space="0" w:color="auto"/>
              <w:right w:val="single" w:sz="4" w:space="0" w:color="000000"/>
            </w:tcBorders>
            <w:noWrap/>
            <w:vAlign w:val="bottom"/>
            <w:hideMark/>
          </w:tcPr>
          <w:p w:rsidR="007E5FBF" w:rsidRPr="00670668" w:rsidRDefault="007E5FBF" w:rsidP="004B4F1D">
            <w:pPr>
              <w:rPr>
                <w:sz w:val="22"/>
                <w:szCs w:val="22"/>
              </w:rPr>
            </w:pPr>
            <w:r w:rsidRPr="00670668">
              <w:rPr>
                <w:sz w:val="22"/>
                <w:szCs w:val="22"/>
              </w:rPr>
              <w:t>В стоимость Оборудования включено.</w:t>
            </w:r>
          </w:p>
        </w:tc>
      </w:tr>
      <w:tr w:rsidR="007E5FBF" w:rsidRPr="00670668" w:rsidTr="004B4F1D">
        <w:trPr>
          <w:trHeight w:val="360"/>
        </w:trPr>
        <w:tc>
          <w:tcPr>
            <w:tcW w:w="1216" w:type="dxa"/>
            <w:tcBorders>
              <w:top w:val="nil"/>
              <w:left w:val="single" w:sz="4" w:space="0" w:color="auto"/>
              <w:bottom w:val="single" w:sz="4" w:space="0" w:color="auto"/>
              <w:right w:val="single" w:sz="4" w:space="0" w:color="auto"/>
            </w:tcBorders>
            <w:noWrap/>
            <w:vAlign w:val="bottom"/>
            <w:hideMark/>
          </w:tcPr>
          <w:p w:rsidR="007E5FBF" w:rsidRPr="00670668" w:rsidRDefault="007E5FBF" w:rsidP="004B4F1D">
            <w:pPr>
              <w:ind w:firstLine="0"/>
              <w:rPr>
                <w:sz w:val="22"/>
                <w:szCs w:val="22"/>
              </w:rPr>
            </w:pPr>
            <w:r w:rsidRPr="00670668">
              <w:rPr>
                <w:sz w:val="22"/>
                <w:szCs w:val="22"/>
              </w:rPr>
              <w:t>2.</w:t>
            </w:r>
          </w:p>
        </w:tc>
        <w:tc>
          <w:tcPr>
            <w:tcW w:w="8791" w:type="dxa"/>
            <w:gridSpan w:val="4"/>
            <w:tcBorders>
              <w:top w:val="single" w:sz="4" w:space="0" w:color="auto"/>
              <w:left w:val="nil"/>
              <w:bottom w:val="single" w:sz="4" w:space="0" w:color="auto"/>
              <w:right w:val="single" w:sz="4" w:space="0" w:color="000000"/>
            </w:tcBorders>
            <w:vAlign w:val="center"/>
            <w:hideMark/>
          </w:tcPr>
          <w:p w:rsidR="007E5FBF" w:rsidRPr="00670668" w:rsidRDefault="007E5FBF" w:rsidP="004B4F1D">
            <w:pPr>
              <w:ind w:firstLine="0"/>
              <w:rPr>
                <w:sz w:val="22"/>
                <w:szCs w:val="22"/>
              </w:rPr>
            </w:pPr>
            <w:r w:rsidRPr="00670668">
              <w:rPr>
                <w:sz w:val="22"/>
                <w:szCs w:val="22"/>
              </w:rPr>
              <w:t>Стоимость услуг по доставке, упаковке и маркировке.</w:t>
            </w:r>
          </w:p>
        </w:tc>
      </w:tr>
      <w:tr w:rsidR="007E5FBF" w:rsidRPr="00670668" w:rsidTr="004B4F1D">
        <w:trPr>
          <w:trHeight w:val="285"/>
        </w:trPr>
        <w:tc>
          <w:tcPr>
            <w:tcW w:w="7670" w:type="dxa"/>
            <w:gridSpan w:val="4"/>
            <w:tcBorders>
              <w:top w:val="single" w:sz="4" w:space="0" w:color="auto"/>
              <w:left w:val="single" w:sz="4" w:space="0" w:color="auto"/>
              <w:bottom w:val="single" w:sz="4" w:space="0" w:color="auto"/>
              <w:right w:val="single" w:sz="4" w:space="0" w:color="000000"/>
            </w:tcBorders>
            <w:vAlign w:val="center"/>
            <w:hideMark/>
          </w:tcPr>
          <w:p w:rsidR="007E5FBF" w:rsidRPr="00670668" w:rsidRDefault="007E5FBF" w:rsidP="004B4F1D">
            <w:pPr>
              <w:ind w:firstLine="0"/>
              <w:rPr>
                <w:b/>
                <w:bCs/>
                <w:sz w:val="22"/>
                <w:szCs w:val="22"/>
              </w:rPr>
            </w:pPr>
            <w:r w:rsidRPr="00670668">
              <w:rPr>
                <w:b/>
                <w:bCs/>
                <w:sz w:val="22"/>
                <w:szCs w:val="22"/>
              </w:rPr>
              <w:t xml:space="preserve">Итого стоимость Оборудования </w:t>
            </w:r>
          </w:p>
        </w:tc>
        <w:tc>
          <w:tcPr>
            <w:tcW w:w="2337" w:type="dxa"/>
            <w:tcBorders>
              <w:top w:val="nil"/>
              <w:left w:val="nil"/>
              <w:bottom w:val="single" w:sz="4" w:space="0" w:color="auto"/>
              <w:right w:val="single" w:sz="4" w:space="0" w:color="auto"/>
            </w:tcBorders>
            <w:vAlign w:val="center"/>
            <w:hideMark/>
          </w:tcPr>
          <w:p w:rsidR="007E5FBF" w:rsidRPr="00670668" w:rsidRDefault="007E5FBF" w:rsidP="004B4F1D">
            <w:pPr>
              <w:widowControl/>
              <w:suppressAutoHyphens w:val="0"/>
              <w:snapToGrid/>
              <w:spacing w:line="240" w:lineRule="auto"/>
              <w:ind w:firstLine="0"/>
              <w:jc w:val="left"/>
              <w:rPr>
                <w:rFonts w:ascii="Calibri" w:eastAsia="Calibri" w:hAnsi="Calibri"/>
                <w:sz w:val="20"/>
                <w:szCs w:val="20"/>
                <w:lang w:eastAsia="ru-RU"/>
              </w:rPr>
            </w:pPr>
          </w:p>
        </w:tc>
      </w:tr>
      <w:tr w:rsidR="007E5FBF" w:rsidRPr="00670668" w:rsidTr="004B4F1D">
        <w:trPr>
          <w:trHeight w:val="300"/>
        </w:trPr>
        <w:tc>
          <w:tcPr>
            <w:tcW w:w="5922" w:type="dxa"/>
            <w:gridSpan w:val="2"/>
            <w:tcBorders>
              <w:top w:val="single" w:sz="4" w:space="0" w:color="auto"/>
              <w:left w:val="single" w:sz="4" w:space="0" w:color="auto"/>
              <w:bottom w:val="single" w:sz="4" w:space="0" w:color="auto"/>
              <w:right w:val="single" w:sz="4" w:space="0" w:color="000000"/>
            </w:tcBorders>
            <w:vAlign w:val="center"/>
            <w:hideMark/>
          </w:tcPr>
          <w:p w:rsidR="007E5FBF" w:rsidRPr="00670668" w:rsidRDefault="007E5FBF" w:rsidP="004B4F1D">
            <w:pPr>
              <w:ind w:firstLine="0"/>
              <w:rPr>
                <w:b/>
                <w:bCs/>
                <w:sz w:val="22"/>
                <w:szCs w:val="22"/>
              </w:rPr>
            </w:pPr>
            <w:r w:rsidRPr="00670668">
              <w:rPr>
                <w:b/>
                <w:bCs/>
                <w:sz w:val="22"/>
                <w:szCs w:val="22"/>
              </w:rPr>
              <w:t>НДС</w:t>
            </w:r>
          </w:p>
        </w:tc>
        <w:tc>
          <w:tcPr>
            <w:tcW w:w="1748" w:type="dxa"/>
            <w:gridSpan w:val="2"/>
            <w:tcBorders>
              <w:top w:val="nil"/>
              <w:left w:val="nil"/>
              <w:bottom w:val="single" w:sz="4" w:space="0" w:color="auto"/>
              <w:right w:val="single" w:sz="4" w:space="0" w:color="auto"/>
            </w:tcBorders>
            <w:vAlign w:val="center"/>
            <w:hideMark/>
          </w:tcPr>
          <w:p w:rsidR="007E5FBF" w:rsidRPr="00670668" w:rsidRDefault="007E5FBF" w:rsidP="004B4F1D">
            <w:pPr>
              <w:ind w:firstLine="0"/>
              <w:rPr>
                <w:b/>
                <w:bCs/>
                <w:sz w:val="22"/>
                <w:szCs w:val="22"/>
              </w:rPr>
            </w:pPr>
            <w:r w:rsidRPr="00670668">
              <w:rPr>
                <w:b/>
                <w:bCs/>
                <w:sz w:val="22"/>
                <w:szCs w:val="22"/>
              </w:rPr>
              <w:t>20%</w:t>
            </w:r>
          </w:p>
        </w:tc>
        <w:tc>
          <w:tcPr>
            <w:tcW w:w="2337" w:type="dxa"/>
            <w:tcBorders>
              <w:top w:val="nil"/>
              <w:left w:val="nil"/>
              <w:bottom w:val="single" w:sz="4" w:space="0" w:color="auto"/>
              <w:right w:val="single" w:sz="4" w:space="0" w:color="auto"/>
            </w:tcBorders>
            <w:vAlign w:val="center"/>
            <w:hideMark/>
          </w:tcPr>
          <w:p w:rsidR="007E5FBF" w:rsidRPr="00670668" w:rsidRDefault="007E5FBF" w:rsidP="004B4F1D">
            <w:pPr>
              <w:widowControl/>
              <w:suppressAutoHyphens w:val="0"/>
              <w:snapToGrid/>
              <w:spacing w:line="240" w:lineRule="auto"/>
              <w:ind w:firstLine="0"/>
              <w:jc w:val="left"/>
              <w:rPr>
                <w:rFonts w:ascii="Calibri" w:eastAsia="Calibri" w:hAnsi="Calibri"/>
                <w:sz w:val="20"/>
                <w:szCs w:val="20"/>
                <w:lang w:eastAsia="ru-RU"/>
              </w:rPr>
            </w:pPr>
          </w:p>
        </w:tc>
      </w:tr>
      <w:tr w:rsidR="007E5FBF" w:rsidRPr="00670668" w:rsidTr="004B4F1D">
        <w:trPr>
          <w:trHeight w:val="70"/>
        </w:trPr>
        <w:tc>
          <w:tcPr>
            <w:tcW w:w="7670" w:type="dxa"/>
            <w:gridSpan w:val="4"/>
            <w:tcBorders>
              <w:top w:val="single" w:sz="4" w:space="0" w:color="auto"/>
              <w:left w:val="single" w:sz="4" w:space="0" w:color="auto"/>
              <w:bottom w:val="single" w:sz="4" w:space="0" w:color="auto"/>
              <w:right w:val="single" w:sz="4" w:space="0" w:color="000000"/>
            </w:tcBorders>
            <w:vAlign w:val="center"/>
            <w:hideMark/>
          </w:tcPr>
          <w:p w:rsidR="007E5FBF" w:rsidRPr="00670668" w:rsidRDefault="007E5FBF" w:rsidP="004B4F1D">
            <w:pPr>
              <w:ind w:firstLine="0"/>
              <w:rPr>
                <w:b/>
                <w:bCs/>
                <w:sz w:val="22"/>
                <w:szCs w:val="22"/>
              </w:rPr>
            </w:pPr>
            <w:bookmarkStart w:id="3" w:name="RANGE!A38"/>
            <w:r w:rsidRPr="00670668">
              <w:rPr>
                <w:b/>
                <w:bCs/>
                <w:sz w:val="22"/>
                <w:szCs w:val="22"/>
              </w:rPr>
              <w:t>ВСЕГО с НДС</w:t>
            </w:r>
            <w:bookmarkEnd w:id="3"/>
          </w:p>
        </w:tc>
        <w:tc>
          <w:tcPr>
            <w:tcW w:w="2337" w:type="dxa"/>
            <w:tcBorders>
              <w:top w:val="nil"/>
              <w:left w:val="nil"/>
              <w:bottom w:val="single" w:sz="4" w:space="0" w:color="auto"/>
              <w:right w:val="single" w:sz="4" w:space="0" w:color="auto"/>
            </w:tcBorders>
            <w:vAlign w:val="center"/>
            <w:hideMark/>
          </w:tcPr>
          <w:p w:rsidR="007E5FBF" w:rsidRPr="00670668" w:rsidRDefault="007E5FBF" w:rsidP="004B4F1D">
            <w:pPr>
              <w:widowControl/>
              <w:suppressAutoHyphens w:val="0"/>
              <w:snapToGrid/>
              <w:spacing w:line="240" w:lineRule="auto"/>
              <w:ind w:firstLine="0"/>
              <w:jc w:val="left"/>
              <w:rPr>
                <w:rFonts w:ascii="Calibri" w:eastAsia="Calibri" w:hAnsi="Calibri"/>
                <w:sz w:val="20"/>
                <w:szCs w:val="20"/>
                <w:lang w:eastAsia="ru-RU"/>
              </w:rPr>
            </w:pPr>
          </w:p>
        </w:tc>
      </w:tr>
    </w:tbl>
    <w:p w:rsidR="007E5FBF" w:rsidRPr="00670668" w:rsidRDefault="007E5FBF" w:rsidP="007E5FBF">
      <w:pPr>
        <w:keepNext/>
        <w:ind w:firstLine="567"/>
        <w:jc w:val="right"/>
        <w:rPr>
          <w:b/>
          <w:i/>
          <w:sz w:val="22"/>
          <w:szCs w:val="22"/>
        </w:rPr>
      </w:pPr>
    </w:p>
    <w:p w:rsidR="007E5FBF" w:rsidRPr="00670668" w:rsidRDefault="007E5FBF" w:rsidP="007E5FBF">
      <w:pPr>
        <w:ind w:firstLine="0"/>
        <w:jc w:val="left"/>
      </w:pPr>
      <w:r w:rsidRPr="00670668">
        <w:t>Поставщик</w:t>
      </w:r>
      <w:r w:rsidRPr="00670668">
        <w:tab/>
      </w:r>
      <w:r w:rsidRPr="00670668">
        <w:tab/>
      </w:r>
      <w:r w:rsidRPr="00670668">
        <w:tab/>
      </w:r>
      <w:r w:rsidRPr="00670668">
        <w:tab/>
      </w:r>
      <w:r w:rsidRPr="00670668">
        <w:tab/>
      </w:r>
      <w:r w:rsidRPr="00670668">
        <w:tab/>
      </w:r>
      <w:r w:rsidRPr="00670668">
        <w:tab/>
        <w:t>Заказчик</w:t>
      </w:r>
    </w:p>
    <w:p w:rsidR="007E5FBF" w:rsidRPr="00670668" w:rsidRDefault="007E5FBF" w:rsidP="007E5FBF">
      <w:pPr>
        <w:ind w:firstLine="0"/>
        <w:jc w:val="left"/>
      </w:pPr>
      <w:r w:rsidRPr="00670668">
        <w:t>________________/___________/</w:t>
      </w:r>
      <w:r w:rsidRPr="00670668">
        <w:tab/>
      </w:r>
      <w:r w:rsidRPr="00670668">
        <w:tab/>
      </w:r>
      <w:r w:rsidRPr="00670668">
        <w:tab/>
      </w:r>
      <w:r w:rsidRPr="00670668">
        <w:tab/>
        <w:t>___________________/С.Н. Раменский/</w:t>
      </w:r>
    </w:p>
    <w:p w:rsidR="007E5FBF" w:rsidRPr="00670668" w:rsidRDefault="007E5FBF" w:rsidP="007E5FBF">
      <w:pPr>
        <w:ind w:firstLine="0"/>
        <w:jc w:val="left"/>
      </w:pPr>
      <w:proofErr w:type="spellStart"/>
      <w:r w:rsidRPr="00670668">
        <w:t>м.п</w:t>
      </w:r>
      <w:proofErr w:type="spellEnd"/>
      <w:r w:rsidRPr="00670668">
        <w:t>.</w:t>
      </w:r>
      <w:r w:rsidRPr="00670668">
        <w:tab/>
      </w:r>
      <w:r w:rsidRPr="00670668">
        <w:tab/>
      </w:r>
      <w:r w:rsidRPr="00670668">
        <w:tab/>
      </w:r>
      <w:r w:rsidRPr="00670668">
        <w:tab/>
      </w:r>
      <w:r w:rsidRPr="00670668">
        <w:tab/>
      </w:r>
      <w:r w:rsidRPr="00670668">
        <w:tab/>
      </w:r>
      <w:r w:rsidRPr="00670668">
        <w:tab/>
      </w:r>
      <w:r w:rsidRPr="00670668">
        <w:tab/>
      </w:r>
      <w:proofErr w:type="spellStart"/>
      <w:r w:rsidRPr="00670668">
        <w:t>м.п</w:t>
      </w:r>
      <w:proofErr w:type="spellEnd"/>
      <w:r w:rsidRPr="00670668">
        <w:t>.</w:t>
      </w:r>
    </w:p>
    <w:p w:rsidR="007E5FBF" w:rsidRPr="00670668" w:rsidRDefault="007E5FBF" w:rsidP="007E5FBF">
      <w:pPr>
        <w:pStyle w:val="Style2"/>
        <w:widowControl/>
        <w:tabs>
          <w:tab w:val="left" w:pos="1080"/>
        </w:tabs>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«____»_________________20</w:t>
      </w:r>
      <w:r>
        <w:rPr>
          <w:rStyle w:val="FontStyle19"/>
          <w:rFonts w:ascii="Times New Roman" w:hAnsi="Times New Roman" w:cs="Times New Roman"/>
          <w:b w:val="0"/>
          <w:sz w:val="24"/>
          <w:szCs w:val="24"/>
          <w:lang w:val="en-US"/>
        </w:rPr>
        <w:t>20</w:t>
      </w:r>
      <w:r w:rsidRPr="00670668">
        <w:rPr>
          <w:rStyle w:val="FontStyle19"/>
          <w:rFonts w:ascii="Times New Roman" w:hAnsi="Times New Roman" w:cs="Times New Roman"/>
          <w:b w:val="0"/>
          <w:sz w:val="24"/>
          <w:szCs w:val="24"/>
        </w:rPr>
        <w:t xml:space="preserve"> г</w:t>
      </w:r>
      <w:r>
        <w:rPr>
          <w:rStyle w:val="FontStyle19"/>
          <w:rFonts w:ascii="Times New Roman" w:hAnsi="Times New Roman" w:cs="Times New Roman"/>
          <w:b w:val="0"/>
          <w:sz w:val="24"/>
          <w:szCs w:val="24"/>
        </w:rPr>
        <w:t>.</w:t>
      </w:r>
      <w:r>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ab/>
        <w:t>«____»_________________20</w:t>
      </w:r>
      <w:r>
        <w:rPr>
          <w:rStyle w:val="FontStyle19"/>
          <w:rFonts w:ascii="Times New Roman" w:hAnsi="Times New Roman" w:cs="Times New Roman"/>
          <w:b w:val="0"/>
          <w:sz w:val="24"/>
          <w:szCs w:val="24"/>
          <w:lang w:val="en-US"/>
        </w:rPr>
        <w:t>20</w:t>
      </w:r>
      <w:r w:rsidRPr="00670668">
        <w:rPr>
          <w:rStyle w:val="FontStyle19"/>
          <w:rFonts w:ascii="Times New Roman" w:hAnsi="Times New Roman" w:cs="Times New Roman"/>
          <w:b w:val="0"/>
          <w:sz w:val="24"/>
          <w:szCs w:val="24"/>
        </w:rPr>
        <w:t xml:space="preserve"> г.</w:t>
      </w:r>
    </w:p>
    <w:p w:rsidR="007E5FBF" w:rsidRPr="00670668" w:rsidRDefault="007E5FBF" w:rsidP="007E5FBF">
      <w:pPr>
        <w:ind w:firstLine="0"/>
        <w:jc w:val="left"/>
        <w:rPr>
          <w:b/>
          <w:lang w:eastAsia="ru-RU"/>
        </w:rPr>
      </w:pPr>
      <w:r w:rsidRPr="00670668">
        <w:rPr>
          <w:b/>
          <w:lang w:eastAsia="ru-RU"/>
        </w:rPr>
        <w:br w:type="page"/>
      </w:r>
    </w:p>
    <w:p w:rsidR="007E5FBF" w:rsidRPr="00670668" w:rsidRDefault="007E5FBF" w:rsidP="007E5FBF">
      <w:pPr>
        <w:widowControl/>
        <w:suppressAutoHyphens w:val="0"/>
        <w:snapToGrid/>
        <w:spacing w:line="240" w:lineRule="auto"/>
        <w:ind w:firstLine="0"/>
        <w:jc w:val="right"/>
        <w:rPr>
          <w:b/>
          <w:i/>
          <w:sz w:val="22"/>
          <w:szCs w:val="22"/>
        </w:rPr>
      </w:pPr>
      <w:r w:rsidRPr="00670668">
        <w:rPr>
          <w:b/>
          <w:sz w:val="20"/>
          <w:szCs w:val="20"/>
        </w:rPr>
        <w:lastRenderedPageBreak/>
        <w:t xml:space="preserve">                                                        </w:t>
      </w:r>
      <w:r w:rsidRPr="00670668">
        <w:rPr>
          <w:b/>
          <w:i/>
          <w:sz w:val="22"/>
          <w:szCs w:val="22"/>
        </w:rPr>
        <w:t xml:space="preserve">Приложение № 3к Договору № _____________ </w:t>
      </w:r>
    </w:p>
    <w:p w:rsidR="007E5FBF" w:rsidRPr="00670668" w:rsidRDefault="007E5FBF" w:rsidP="007E5FBF">
      <w:pPr>
        <w:spacing w:line="240" w:lineRule="auto"/>
        <w:jc w:val="right"/>
        <w:rPr>
          <w:b/>
          <w:i/>
          <w:sz w:val="22"/>
          <w:szCs w:val="22"/>
        </w:rPr>
      </w:pPr>
      <w:r>
        <w:rPr>
          <w:b/>
          <w:i/>
          <w:sz w:val="22"/>
          <w:szCs w:val="22"/>
        </w:rPr>
        <w:t>от «______» ________________ 20</w:t>
      </w:r>
      <w:r>
        <w:rPr>
          <w:b/>
          <w:i/>
          <w:sz w:val="22"/>
          <w:szCs w:val="22"/>
          <w:lang w:val="en-US"/>
        </w:rPr>
        <w:t>20</w:t>
      </w:r>
      <w:r w:rsidRPr="00670668">
        <w:rPr>
          <w:b/>
          <w:i/>
          <w:sz w:val="22"/>
          <w:szCs w:val="22"/>
        </w:rPr>
        <w:t xml:space="preserve"> г.</w:t>
      </w:r>
    </w:p>
    <w:p w:rsidR="007E5FBF" w:rsidRPr="00670668" w:rsidRDefault="007E5FBF" w:rsidP="007E5FBF">
      <w:pPr>
        <w:spacing w:line="240" w:lineRule="auto"/>
        <w:jc w:val="right"/>
        <w:rPr>
          <w:sz w:val="20"/>
          <w:szCs w:val="20"/>
        </w:rPr>
      </w:pPr>
      <w:r w:rsidRPr="00670668">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7E5FBF" w:rsidRPr="00670668" w:rsidTr="004B4F1D">
        <w:trPr>
          <w:trHeight w:val="9563"/>
        </w:trPr>
        <w:tc>
          <w:tcPr>
            <w:tcW w:w="10656" w:type="dxa"/>
            <w:tcBorders>
              <w:top w:val="single" w:sz="4" w:space="0" w:color="auto"/>
              <w:left w:val="single" w:sz="4" w:space="0" w:color="auto"/>
              <w:bottom w:val="single" w:sz="4" w:space="0" w:color="auto"/>
              <w:right w:val="single" w:sz="4" w:space="0" w:color="auto"/>
            </w:tcBorders>
          </w:tcPr>
          <w:tbl>
            <w:tblPr>
              <w:tblW w:w="10546" w:type="dxa"/>
              <w:tblLook w:val="04A0" w:firstRow="1" w:lastRow="0" w:firstColumn="1" w:lastColumn="0" w:noHBand="0" w:noVBand="1"/>
            </w:tblPr>
            <w:tblGrid>
              <w:gridCol w:w="1051"/>
              <w:gridCol w:w="418"/>
              <w:gridCol w:w="1924"/>
              <w:gridCol w:w="2494"/>
              <w:gridCol w:w="1117"/>
              <w:gridCol w:w="194"/>
              <w:gridCol w:w="1283"/>
              <w:gridCol w:w="275"/>
              <w:gridCol w:w="216"/>
              <w:gridCol w:w="1574"/>
            </w:tblGrid>
            <w:tr w:rsidR="007E5FBF" w:rsidRPr="00670668" w:rsidTr="004B4F1D">
              <w:trPr>
                <w:trHeight w:val="285"/>
              </w:trPr>
              <w:tc>
                <w:tcPr>
                  <w:tcW w:w="10546" w:type="dxa"/>
                  <w:gridSpan w:val="10"/>
                  <w:noWrap/>
                  <w:vAlign w:val="bottom"/>
                  <w:hideMark/>
                </w:tcPr>
                <w:p w:rsidR="007E5FBF" w:rsidRPr="00670668" w:rsidRDefault="007E5FBF" w:rsidP="004B4F1D">
                  <w:pPr>
                    <w:widowControl/>
                    <w:suppressAutoHyphens w:val="0"/>
                    <w:snapToGrid/>
                    <w:spacing w:line="240" w:lineRule="auto"/>
                    <w:ind w:firstLine="0"/>
                    <w:jc w:val="center"/>
                    <w:rPr>
                      <w:b/>
                      <w:bCs/>
                      <w:sz w:val="22"/>
                      <w:szCs w:val="22"/>
                      <w:lang w:eastAsia="ru-RU"/>
                    </w:rPr>
                  </w:pPr>
                  <w:r w:rsidRPr="00670668">
                    <w:rPr>
                      <w:b/>
                      <w:bCs/>
                      <w:sz w:val="22"/>
                      <w:szCs w:val="22"/>
                      <w:lang w:eastAsia="ru-RU"/>
                    </w:rPr>
                    <w:t>АКТ О ПРИЕМЕ - ПЕРЕДАЧЕ ОБОРУДОВАНИЯ.</w:t>
                  </w:r>
                </w:p>
              </w:tc>
            </w:tr>
            <w:tr w:rsidR="007E5FBF" w:rsidRPr="00670668" w:rsidTr="004B4F1D">
              <w:trPr>
                <w:trHeight w:val="435"/>
              </w:trPr>
              <w:tc>
                <w:tcPr>
                  <w:tcW w:w="10546" w:type="dxa"/>
                  <w:gridSpan w:val="10"/>
                  <w:vAlign w:val="bottom"/>
                  <w:hideMark/>
                </w:tcPr>
                <w:p w:rsidR="007E5FBF" w:rsidRPr="00670668" w:rsidRDefault="007E5FBF" w:rsidP="004B4F1D">
                  <w:pPr>
                    <w:widowControl/>
                    <w:suppressAutoHyphens w:val="0"/>
                    <w:snapToGrid/>
                    <w:spacing w:line="240" w:lineRule="auto"/>
                    <w:ind w:firstLine="0"/>
                    <w:jc w:val="center"/>
                    <w:rPr>
                      <w:rFonts w:eastAsia="Calibri"/>
                      <w:sz w:val="22"/>
                      <w:szCs w:val="22"/>
                      <w:lang w:eastAsia="en-US"/>
                    </w:rPr>
                  </w:pPr>
                  <w:r w:rsidRPr="00670668">
                    <w:rPr>
                      <w:rFonts w:eastAsia="Calibri"/>
                      <w:lang w:eastAsia="en-US"/>
                    </w:rPr>
                    <w:t>Вакуумный стол (модель_______)</w:t>
                  </w:r>
                </w:p>
              </w:tc>
            </w:tr>
            <w:tr w:rsidR="007E5FBF" w:rsidRPr="00670668" w:rsidTr="004B4F1D">
              <w:trPr>
                <w:trHeight w:val="285"/>
              </w:trPr>
              <w:tc>
                <w:tcPr>
                  <w:tcW w:w="1469" w:type="dxa"/>
                  <w:gridSpan w:val="2"/>
                  <w:noWrap/>
                  <w:vAlign w:val="bottom"/>
                  <w:hideMark/>
                </w:tcPr>
                <w:p w:rsidR="007E5FBF" w:rsidRPr="00670668" w:rsidRDefault="007E5FBF" w:rsidP="004B4F1D">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7E5FBF" w:rsidRPr="00670668" w:rsidRDefault="007E5FBF" w:rsidP="004B4F1D">
                  <w:pPr>
                    <w:widowControl/>
                    <w:suppressAutoHyphens w:val="0"/>
                    <w:snapToGrid/>
                    <w:spacing w:line="240" w:lineRule="auto"/>
                    <w:ind w:firstLine="0"/>
                    <w:jc w:val="left"/>
                    <w:rPr>
                      <w:rFonts w:ascii="Calibri" w:eastAsia="Calibri" w:hAnsi="Calibri"/>
                      <w:sz w:val="20"/>
                      <w:szCs w:val="20"/>
                      <w:lang w:eastAsia="ru-RU"/>
                    </w:rPr>
                  </w:pPr>
                </w:p>
              </w:tc>
              <w:tc>
                <w:tcPr>
                  <w:tcW w:w="2494" w:type="dxa"/>
                  <w:noWrap/>
                  <w:vAlign w:val="bottom"/>
                  <w:hideMark/>
                </w:tcPr>
                <w:p w:rsidR="007E5FBF" w:rsidRPr="00670668" w:rsidRDefault="007E5FBF" w:rsidP="004B4F1D">
                  <w:pPr>
                    <w:widowControl/>
                    <w:suppressAutoHyphens w:val="0"/>
                    <w:snapToGrid/>
                    <w:spacing w:line="240" w:lineRule="auto"/>
                    <w:ind w:firstLine="0"/>
                    <w:jc w:val="left"/>
                    <w:rPr>
                      <w:rFonts w:ascii="Calibri" w:eastAsia="Calibri" w:hAnsi="Calibri"/>
                      <w:sz w:val="20"/>
                      <w:szCs w:val="20"/>
                      <w:lang w:eastAsia="ru-RU"/>
                    </w:rPr>
                  </w:pPr>
                </w:p>
              </w:tc>
              <w:tc>
                <w:tcPr>
                  <w:tcW w:w="1311" w:type="dxa"/>
                  <w:gridSpan w:val="2"/>
                  <w:noWrap/>
                  <w:vAlign w:val="bottom"/>
                  <w:hideMark/>
                </w:tcPr>
                <w:p w:rsidR="007E5FBF" w:rsidRPr="00670668" w:rsidRDefault="007E5FBF" w:rsidP="004B4F1D">
                  <w:pPr>
                    <w:widowControl/>
                    <w:suppressAutoHyphens w:val="0"/>
                    <w:snapToGrid/>
                    <w:spacing w:line="240" w:lineRule="auto"/>
                    <w:ind w:firstLine="0"/>
                    <w:jc w:val="right"/>
                    <w:rPr>
                      <w:b/>
                      <w:bCs/>
                      <w:sz w:val="22"/>
                      <w:szCs w:val="22"/>
                      <w:lang w:eastAsia="ru-RU"/>
                    </w:rPr>
                  </w:pPr>
                  <w:r w:rsidRPr="00670668">
                    <w:rPr>
                      <w:b/>
                      <w:bCs/>
                      <w:sz w:val="22"/>
                      <w:szCs w:val="22"/>
                      <w:lang w:eastAsia="ru-RU"/>
                    </w:rPr>
                    <w:t xml:space="preserve">от </w:t>
                  </w:r>
                </w:p>
              </w:tc>
              <w:tc>
                <w:tcPr>
                  <w:tcW w:w="3348" w:type="dxa"/>
                  <w:gridSpan w:val="4"/>
                  <w:tcBorders>
                    <w:top w:val="nil"/>
                    <w:left w:val="nil"/>
                    <w:bottom w:val="single" w:sz="4" w:space="0" w:color="auto"/>
                    <w:right w:val="nil"/>
                  </w:tcBorders>
                  <w:noWrap/>
                  <w:vAlign w:val="bottom"/>
                  <w:hideMark/>
                </w:tcPr>
                <w:p w:rsidR="007E5FBF" w:rsidRPr="00670668" w:rsidRDefault="007E5FBF" w:rsidP="004B4F1D">
                  <w:pPr>
                    <w:widowControl/>
                    <w:suppressAutoHyphens w:val="0"/>
                    <w:snapToGrid/>
                    <w:spacing w:line="240" w:lineRule="auto"/>
                    <w:ind w:firstLine="0"/>
                    <w:jc w:val="center"/>
                    <w:rPr>
                      <w:i/>
                      <w:iCs/>
                      <w:sz w:val="22"/>
                      <w:szCs w:val="22"/>
                      <w:lang w:eastAsia="ru-RU"/>
                    </w:rPr>
                  </w:pPr>
                  <w:r w:rsidRPr="00670668">
                    <w:rPr>
                      <w:i/>
                      <w:iCs/>
                      <w:sz w:val="22"/>
                      <w:szCs w:val="22"/>
                      <w:lang w:eastAsia="ru-RU"/>
                    </w:rPr>
                    <w:t>дата подписания</w:t>
                  </w:r>
                </w:p>
              </w:tc>
            </w:tr>
            <w:tr w:rsidR="007E5FBF" w:rsidRPr="00670668" w:rsidTr="004B4F1D">
              <w:trPr>
                <w:trHeight w:val="285"/>
              </w:trPr>
              <w:tc>
                <w:tcPr>
                  <w:tcW w:w="1469" w:type="dxa"/>
                  <w:gridSpan w:val="2"/>
                  <w:noWrap/>
                  <w:vAlign w:val="bottom"/>
                  <w:hideMark/>
                </w:tcPr>
                <w:p w:rsidR="007E5FBF" w:rsidRPr="00670668" w:rsidRDefault="007E5FBF" w:rsidP="004B4F1D">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7E5FBF" w:rsidRPr="00670668" w:rsidRDefault="007E5FBF" w:rsidP="004B4F1D">
                  <w:pPr>
                    <w:widowControl/>
                    <w:suppressAutoHyphens w:val="0"/>
                    <w:snapToGrid/>
                    <w:spacing w:line="240" w:lineRule="auto"/>
                    <w:ind w:firstLine="0"/>
                    <w:jc w:val="left"/>
                    <w:rPr>
                      <w:b/>
                      <w:bCs/>
                      <w:sz w:val="22"/>
                      <w:szCs w:val="22"/>
                      <w:lang w:eastAsia="ru-RU"/>
                    </w:rPr>
                  </w:pPr>
                  <w:r w:rsidRPr="00670668">
                    <w:rPr>
                      <w:b/>
                      <w:bCs/>
                      <w:sz w:val="22"/>
                      <w:szCs w:val="22"/>
                      <w:lang w:eastAsia="ru-RU"/>
                    </w:rPr>
                    <w:t xml:space="preserve">ПОСТАВЩИК </w:t>
                  </w:r>
                </w:p>
              </w:tc>
              <w:tc>
                <w:tcPr>
                  <w:tcW w:w="7153" w:type="dxa"/>
                  <w:gridSpan w:val="7"/>
                  <w:tcBorders>
                    <w:top w:val="nil"/>
                    <w:left w:val="nil"/>
                    <w:bottom w:val="single" w:sz="4" w:space="0" w:color="auto"/>
                    <w:right w:val="nil"/>
                  </w:tcBorders>
                  <w:vAlign w:val="center"/>
                  <w:hideMark/>
                </w:tcPr>
                <w:p w:rsidR="007E5FBF" w:rsidRPr="00670668" w:rsidRDefault="007E5FBF" w:rsidP="004B4F1D">
                  <w:pPr>
                    <w:widowControl/>
                    <w:suppressAutoHyphens w:val="0"/>
                    <w:snapToGrid/>
                    <w:spacing w:line="240" w:lineRule="auto"/>
                    <w:ind w:firstLine="0"/>
                    <w:jc w:val="left"/>
                    <w:rPr>
                      <w:rFonts w:ascii="Calibri" w:eastAsia="Calibri" w:hAnsi="Calibri"/>
                      <w:sz w:val="20"/>
                      <w:szCs w:val="20"/>
                      <w:lang w:eastAsia="ru-RU"/>
                    </w:rPr>
                  </w:pPr>
                </w:p>
              </w:tc>
            </w:tr>
            <w:tr w:rsidR="007E5FBF" w:rsidRPr="00670668" w:rsidTr="004B4F1D">
              <w:trPr>
                <w:trHeight w:val="285"/>
              </w:trPr>
              <w:tc>
                <w:tcPr>
                  <w:tcW w:w="1469" w:type="dxa"/>
                  <w:gridSpan w:val="2"/>
                  <w:noWrap/>
                  <w:vAlign w:val="bottom"/>
                  <w:hideMark/>
                </w:tcPr>
                <w:p w:rsidR="007E5FBF" w:rsidRPr="00670668" w:rsidRDefault="007E5FBF" w:rsidP="004B4F1D">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7E5FBF" w:rsidRPr="00670668" w:rsidRDefault="007E5FBF" w:rsidP="004B4F1D">
                  <w:pPr>
                    <w:widowControl/>
                    <w:suppressAutoHyphens w:val="0"/>
                    <w:snapToGrid/>
                    <w:spacing w:line="240" w:lineRule="auto"/>
                    <w:ind w:firstLine="0"/>
                    <w:jc w:val="left"/>
                    <w:rPr>
                      <w:b/>
                      <w:bCs/>
                      <w:sz w:val="22"/>
                      <w:szCs w:val="22"/>
                      <w:lang w:eastAsia="ru-RU"/>
                    </w:rPr>
                  </w:pPr>
                  <w:r w:rsidRPr="00670668">
                    <w:rPr>
                      <w:b/>
                      <w:bCs/>
                      <w:sz w:val="22"/>
                      <w:szCs w:val="22"/>
                      <w:lang w:eastAsia="ru-RU"/>
                    </w:rPr>
                    <w:t>ЗАКАЗЧИК</w:t>
                  </w:r>
                </w:p>
              </w:tc>
              <w:tc>
                <w:tcPr>
                  <w:tcW w:w="7153" w:type="dxa"/>
                  <w:gridSpan w:val="7"/>
                  <w:tcBorders>
                    <w:top w:val="single" w:sz="4" w:space="0" w:color="auto"/>
                    <w:left w:val="nil"/>
                    <w:bottom w:val="single" w:sz="4" w:space="0" w:color="auto"/>
                    <w:right w:val="nil"/>
                  </w:tcBorders>
                  <w:vAlign w:val="center"/>
                  <w:hideMark/>
                </w:tcPr>
                <w:p w:rsidR="007E5FBF" w:rsidRPr="00670668" w:rsidRDefault="007E5FBF" w:rsidP="004B4F1D">
                  <w:pPr>
                    <w:widowControl/>
                    <w:suppressAutoHyphens w:val="0"/>
                    <w:snapToGrid/>
                    <w:spacing w:line="240" w:lineRule="auto"/>
                    <w:ind w:firstLine="0"/>
                    <w:jc w:val="left"/>
                    <w:rPr>
                      <w:b/>
                      <w:bCs/>
                      <w:sz w:val="22"/>
                      <w:szCs w:val="22"/>
                      <w:lang w:eastAsia="ru-RU"/>
                    </w:rPr>
                  </w:pPr>
                  <w:r w:rsidRPr="00670668">
                    <w:rPr>
                      <w:b/>
                      <w:bCs/>
                      <w:sz w:val="22"/>
                      <w:szCs w:val="22"/>
                      <w:lang w:eastAsia="ru-RU"/>
                    </w:rPr>
                    <w:t>АО «НПО НИИИП-</w:t>
                  </w:r>
                  <w:proofErr w:type="spellStart"/>
                  <w:r w:rsidRPr="00670668">
                    <w:rPr>
                      <w:b/>
                      <w:bCs/>
                      <w:sz w:val="22"/>
                      <w:szCs w:val="22"/>
                      <w:lang w:eastAsia="ru-RU"/>
                    </w:rPr>
                    <w:t>НЗиК</w:t>
                  </w:r>
                  <w:proofErr w:type="spellEnd"/>
                  <w:r w:rsidRPr="00670668">
                    <w:rPr>
                      <w:b/>
                      <w:bCs/>
                      <w:sz w:val="22"/>
                      <w:szCs w:val="22"/>
                      <w:lang w:eastAsia="ru-RU"/>
                    </w:rPr>
                    <w:t>»</w:t>
                  </w:r>
                </w:p>
              </w:tc>
            </w:tr>
            <w:tr w:rsidR="007E5FBF" w:rsidRPr="00670668" w:rsidTr="004B4F1D">
              <w:trPr>
                <w:trHeight w:val="285"/>
              </w:trPr>
              <w:tc>
                <w:tcPr>
                  <w:tcW w:w="1469" w:type="dxa"/>
                  <w:gridSpan w:val="2"/>
                  <w:noWrap/>
                  <w:vAlign w:val="bottom"/>
                  <w:hideMark/>
                </w:tcPr>
                <w:p w:rsidR="007E5FBF" w:rsidRPr="00670668" w:rsidRDefault="007E5FBF" w:rsidP="004B4F1D">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7E5FBF" w:rsidRPr="00670668" w:rsidRDefault="007E5FBF" w:rsidP="004B4F1D">
                  <w:pPr>
                    <w:widowControl/>
                    <w:suppressAutoHyphens w:val="0"/>
                    <w:snapToGrid/>
                    <w:spacing w:line="240" w:lineRule="auto"/>
                    <w:ind w:firstLine="0"/>
                    <w:jc w:val="left"/>
                    <w:rPr>
                      <w:b/>
                      <w:bCs/>
                      <w:sz w:val="22"/>
                      <w:szCs w:val="22"/>
                      <w:lang w:eastAsia="ru-RU"/>
                    </w:rPr>
                  </w:pPr>
                  <w:r w:rsidRPr="00670668">
                    <w:rPr>
                      <w:b/>
                      <w:bCs/>
                      <w:sz w:val="22"/>
                      <w:szCs w:val="22"/>
                      <w:lang w:eastAsia="ru-RU"/>
                    </w:rPr>
                    <w:t>место приемки:</w:t>
                  </w:r>
                </w:p>
              </w:tc>
              <w:tc>
                <w:tcPr>
                  <w:tcW w:w="7153" w:type="dxa"/>
                  <w:gridSpan w:val="7"/>
                  <w:tcBorders>
                    <w:top w:val="single" w:sz="4" w:space="0" w:color="auto"/>
                    <w:left w:val="nil"/>
                    <w:bottom w:val="single" w:sz="4" w:space="0" w:color="auto"/>
                    <w:right w:val="nil"/>
                  </w:tcBorders>
                  <w:vAlign w:val="center"/>
                  <w:hideMark/>
                </w:tcPr>
                <w:p w:rsidR="007E5FBF" w:rsidRPr="00670668" w:rsidRDefault="007E5FBF" w:rsidP="004B4F1D">
                  <w:pPr>
                    <w:widowControl/>
                    <w:suppressAutoHyphens w:val="0"/>
                    <w:snapToGrid/>
                    <w:spacing w:line="240" w:lineRule="auto"/>
                    <w:ind w:firstLine="0"/>
                    <w:jc w:val="left"/>
                    <w:rPr>
                      <w:b/>
                      <w:bCs/>
                      <w:sz w:val="22"/>
                      <w:szCs w:val="22"/>
                      <w:lang w:eastAsia="ru-RU"/>
                    </w:rPr>
                  </w:pPr>
                  <w:r w:rsidRPr="00670668">
                    <w:rPr>
                      <w:b/>
                      <w:bCs/>
                      <w:sz w:val="22"/>
                      <w:szCs w:val="22"/>
                      <w:lang w:eastAsia="ru-RU"/>
                    </w:rPr>
                    <w:t> </w:t>
                  </w:r>
                </w:p>
              </w:tc>
            </w:tr>
            <w:tr w:rsidR="007E5FBF" w:rsidRPr="00670668" w:rsidTr="004B4F1D">
              <w:trPr>
                <w:trHeight w:val="285"/>
              </w:trPr>
              <w:tc>
                <w:tcPr>
                  <w:tcW w:w="5887" w:type="dxa"/>
                  <w:gridSpan w:val="4"/>
                  <w:noWrap/>
                  <w:vAlign w:val="bottom"/>
                  <w:hideMark/>
                </w:tcPr>
                <w:p w:rsidR="007E5FBF" w:rsidRPr="00670668" w:rsidRDefault="007E5FBF" w:rsidP="004B4F1D">
                  <w:pPr>
                    <w:widowControl/>
                    <w:suppressAutoHyphens w:val="0"/>
                    <w:snapToGrid/>
                    <w:spacing w:line="240" w:lineRule="auto"/>
                    <w:ind w:firstLine="0"/>
                    <w:jc w:val="left"/>
                    <w:rPr>
                      <w:b/>
                      <w:bCs/>
                      <w:sz w:val="22"/>
                      <w:szCs w:val="22"/>
                      <w:lang w:eastAsia="ru-RU"/>
                    </w:rPr>
                  </w:pPr>
                  <w:r w:rsidRPr="00670668">
                    <w:rPr>
                      <w:b/>
                      <w:bCs/>
                      <w:sz w:val="22"/>
                      <w:szCs w:val="22"/>
                      <w:lang w:eastAsia="ru-RU"/>
                    </w:rPr>
                    <w:t>Настоящий Акт составлен в соответствии с Договором №</w:t>
                  </w:r>
                </w:p>
              </w:tc>
              <w:tc>
                <w:tcPr>
                  <w:tcW w:w="1311" w:type="dxa"/>
                  <w:gridSpan w:val="2"/>
                  <w:tcBorders>
                    <w:top w:val="nil"/>
                    <w:left w:val="nil"/>
                    <w:bottom w:val="single" w:sz="4" w:space="0" w:color="auto"/>
                    <w:right w:val="nil"/>
                  </w:tcBorders>
                  <w:noWrap/>
                  <w:vAlign w:val="bottom"/>
                  <w:hideMark/>
                </w:tcPr>
                <w:p w:rsidR="007E5FBF" w:rsidRPr="00670668" w:rsidRDefault="007E5FBF" w:rsidP="004B4F1D">
                  <w:pPr>
                    <w:widowControl/>
                    <w:suppressAutoHyphens w:val="0"/>
                    <w:snapToGrid/>
                    <w:spacing w:line="240" w:lineRule="auto"/>
                    <w:ind w:firstLine="0"/>
                    <w:jc w:val="center"/>
                    <w:rPr>
                      <w:b/>
                      <w:bCs/>
                      <w:sz w:val="22"/>
                      <w:szCs w:val="22"/>
                      <w:lang w:eastAsia="ru-RU"/>
                    </w:rPr>
                  </w:pPr>
                  <w:r w:rsidRPr="00670668">
                    <w:rPr>
                      <w:b/>
                      <w:bCs/>
                      <w:sz w:val="22"/>
                      <w:szCs w:val="22"/>
                      <w:lang w:eastAsia="ru-RU"/>
                    </w:rPr>
                    <w:t> </w:t>
                  </w:r>
                </w:p>
              </w:tc>
              <w:tc>
                <w:tcPr>
                  <w:tcW w:w="1774" w:type="dxa"/>
                  <w:gridSpan w:val="3"/>
                  <w:tcBorders>
                    <w:top w:val="nil"/>
                    <w:left w:val="nil"/>
                    <w:bottom w:val="single" w:sz="4" w:space="0" w:color="auto"/>
                    <w:right w:val="nil"/>
                  </w:tcBorders>
                  <w:noWrap/>
                  <w:vAlign w:val="bottom"/>
                  <w:hideMark/>
                </w:tcPr>
                <w:p w:rsidR="007E5FBF" w:rsidRPr="00670668" w:rsidRDefault="007E5FBF" w:rsidP="004B4F1D">
                  <w:pPr>
                    <w:widowControl/>
                    <w:suppressAutoHyphens w:val="0"/>
                    <w:snapToGrid/>
                    <w:spacing w:line="240" w:lineRule="auto"/>
                    <w:ind w:firstLine="0"/>
                    <w:jc w:val="center"/>
                    <w:rPr>
                      <w:sz w:val="22"/>
                      <w:szCs w:val="22"/>
                      <w:lang w:eastAsia="ru-RU"/>
                    </w:rPr>
                  </w:pPr>
                  <w:r w:rsidRPr="00670668">
                    <w:rPr>
                      <w:sz w:val="22"/>
                      <w:szCs w:val="22"/>
                      <w:lang w:eastAsia="ru-RU"/>
                    </w:rPr>
                    <w:t>от</w:t>
                  </w:r>
                </w:p>
              </w:tc>
              <w:tc>
                <w:tcPr>
                  <w:tcW w:w="1574" w:type="dxa"/>
                  <w:tcBorders>
                    <w:top w:val="nil"/>
                    <w:left w:val="nil"/>
                    <w:bottom w:val="single" w:sz="4" w:space="0" w:color="auto"/>
                    <w:right w:val="nil"/>
                  </w:tcBorders>
                  <w:noWrap/>
                  <w:vAlign w:val="bottom"/>
                  <w:hideMark/>
                </w:tcPr>
                <w:p w:rsidR="007E5FBF" w:rsidRPr="00670668" w:rsidRDefault="007E5FBF" w:rsidP="004B4F1D">
                  <w:pPr>
                    <w:widowControl/>
                    <w:suppressAutoHyphens w:val="0"/>
                    <w:snapToGrid/>
                    <w:spacing w:line="240" w:lineRule="auto"/>
                    <w:ind w:firstLine="0"/>
                    <w:jc w:val="left"/>
                    <w:rPr>
                      <w:rFonts w:ascii="Calibri" w:eastAsia="Calibri" w:hAnsi="Calibri"/>
                      <w:sz w:val="20"/>
                      <w:szCs w:val="20"/>
                      <w:lang w:eastAsia="ru-RU"/>
                    </w:rPr>
                  </w:pPr>
                </w:p>
              </w:tc>
            </w:tr>
            <w:tr w:rsidR="007E5FBF" w:rsidRPr="00670668" w:rsidTr="004B4F1D">
              <w:trPr>
                <w:trHeight w:val="285"/>
              </w:trPr>
              <w:tc>
                <w:tcPr>
                  <w:tcW w:w="1051" w:type="dxa"/>
                  <w:vAlign w:val="bottom"/>
                  <w:hideMark/>
                </w:tcPr>
                <w:p w:rsidR="007E5FBF" w:rsidRPr="00670668" w:rsidRDefault="007E5FBF" w:rsidP="004B4F1D">
                  <w:pPr>
                    <w:widowControl/>
                    <w:suppressAutoHyphens w:val="0"/>
                    <w:snapToGrid/>
                    <w:spacing w:line="240" w:lineRule="auto"/>
                    <w:ind w:firstLine="0"/>
                    <w:jc w:val="center"/>
                    <w:rPr>
                      <w:b/>
                      <w:bCs/>
                      <w:sz w:val="22"/>
                      <w:szCs w:val="22"/>
                      <w:lang w:eastAsia="ru-RU"/>
                    </w:rPr>
                  </w:pPr>
                  <w:r w:rsidRPr="00670668">
                    <w:rPr>
                      <w:b/>
                      <w:bCs/>
                      <w:sz w:val="22"/>
                      <w:szCs w:val="22"/>
                      <w:lang w:eastAsia="ru-RU"/>
                    </w:rPr>
                    <w:t>1.</w:t>
                  </w:r>
                </w:p>
              </w:tc>
              <w:tc>
                <w:tcPr>
                  <w:tcW w:w="7921" w:type="dxa"/>
                  <w:gridSpan w:val="8"/>
                  <w:noWrap/>
                  <w:vAlign w:val="bottom"/>
                  <w:hideMark/>
                </w:tcPr>
                <w:p w:rsidR="007E5FBF" w:rsidRPr="00670668" w:rsidRDefault="007E5FBF" w:rsidP="004B4F1D">
                  <w:pPr>
                    <w:widowControl/>
                    <w:suppressAutoHyphens w:val="0"/>
                    <w:snapToGrid/>
                    <w:spacing w:line="240" w:lineRule="auto"/>
                    <w:ind w:firstLine="0"/>
                    <w:jc w:val="left"/>
                    <w:rPr>
                      <w:b/>
                      <w:bCs/>
                      <w:sz w:val="22"/>
                      <w:szCs w:val="22"/>
                      <w:lang w:eastAsia="ru-RU"/>
                    </w:rPr>
                  </w:pPr>
                  <w:r w:rsidRPr="00670668">
                    <w:rPr>
                      <w:b/>
                      <w:bCs/>
                      <w:sz w:val="22"/>
                      <w:szCs w:val="22"/>
                      <w:lang w:eastAsia="ru-RU"/>
                    </w:rPr>
                    <w:t>ПОСТАВЩИК поставил, а ЗАКАЗЧИК принял Оборудование в комплекте:</w:t>
                  </w:r>
                </w:p>
              </w:tc>
              <w:tc>
                <w:tcPr>
                  <w:tcW w:w="1574" w:type="dxa"/>
                  <w:noWrap/>
                  <w:vAlign w:val="bottom"/>
                  <w:hideMark/>
                </w:tcPr>
                <w:p w:rsidR="007E5FBF" w:rsidRPr="00670668" w:rsidRDefault="007E5FBF" w:rsidP="004B4F1D">
                  <w:pPr>
                    <w:widowControl/>
                    <w:suppressAutoHyphens w:val="0"/>
                    <w:snapToGrid/>
                    <w:spacing w:line="240" w:lineRule="auto"/>
                    <w:ind w:firstLine="0"/>
                    <w:jc w:val="left"/>
                    <w:rPr>
                      <w:rFonts w:ascii="Calibri" w:eastAsia="Calibri" w:hAnsi="Calibri"/>
                      <w:sz w:val="20"/>
                      <w:szCs w:val="20"/>
                      <w:lang w:eastAsia="ru-RU"/>
                    </w:rPr>
                  </w:pPr>
                </w:p>
              </w:tc>
            </w:tr>
            <w:tr w:rsidR="007E5FBF" w:rsidRPr="00670668" w:rsidTr="004B4F1D">
              <w:trPr>
                <w:trHeight w:val="540"/>
              </w:trPr>
              <w:tc>
                <w:tcPr>
                  <w:tcW w:w="1051" w:type="dxa"/>
                  <w:vAlign w:val="bottom"/>
                  <w:hideMark/>
                </w:tcPr>
                <w:p w:rsidR="007E5FBF" w:rsidRPr="00670668" w:rsidRDefault="007E5FBF" w:rsidP="004B4F1D">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7E5FBF" w:rsidRPr="00670668" w:rsidRDefault="007E5FBF" w:rsidP="004B4F1D">
                  <w:pPr>
                    <w:widowControl/>
                    <w:suppressAutoHyphens w:val="0"/>
                    <w:snapToGrid/>
                    <w:spacing w:line="240" w:lineRule="auto"/>
                    <w:ind w:firstLine="0"/>
                    <w:jc w:val="left"/>
                    <w:rPr>
                      <w:b/>
                      <w:bCs/>
                      <w:sz w:val="22"/>
                      <w:szCs w:val="22"/>
                      <w:lang w:eastAsia="ru-RU"/>
                    </w:rPr>
                  </w:pPr>
                  <w:r w:rsidRPr="00670668">
                    <w:rPr>
                      <w:b/>
                      <w:bCs/>
                      <w:sz w:val="22"/>
                      <w:szCs w:val="22"/>
                      <w:lang w:eastAsia="ru-RU"/>
                    </w:rPr>
                    <w:t>Наименование:</w:t>
                  </w:r>
                </w:p>
              </w:tc>
              <w:tc>
                <w:tcPr>
                  <w:tcW w:w="7153" w:type="dxa"/>
                  <w:gridSpan w:val="7"/>
                  <w:tcBorders>
                    <w:top w:val="nil"/>
                    <w:left w:val="nil"/>
                    <w:bottom w:val="single" w:sz="4" w:space="0" w:color="auto"/>
                    <w:right w:val="nil"/>
                  </w:tcBorders>
                  <w:vAlign w:val="bottom"/>
                  <w:hideMark/>
                </w:tcPr>
                <w:p w:rsidR="007E5FBF" w:rsidRPr="00670668" w:rsidRDefault="007E5FBF" w:rsidP="004B4F1D">
                  <w:pPr>
                    <w:widowControl/>
                    <w:suppressAutoHyphens w:val="0"/>
                    <w:snapToGrid/>
                    <w:spacing w:line="240" w:lineRule="auto"/>
                    <w:ind w:firstLine="0"/>
                    <w:jc w:val="left"/>
                    <w:rPr>
                      <w:bCs/>
                      <w:sz w:val="22"/>
                      <w:szCs w:val="22"/>
                      <w:lang w:eastAsia="ru-RU"/>
                    </w:rPr>
                  </w:pPr>
                  <w:r w:rsidRPr="00670668">
                    <w:rPr>
                      <w:rFonts w:eastAsia="Calibri"/>
                      <w:lang w:eastAsia="en-US"/>
                    </w:rPr>
                    <w:t>Вакуумный стол (модель_______)</w:t>
                  </w:r>
                </w:p>
              </w:tc>
            </w:tr>
            <w:tr w:rsidR="007E5FBF" w:rsidRPr="00670668" w:rsidTr="004B4F1D">
              <w:trPr>
                <w:trHeight w:val="360"/>
              </w:trPr>
              <w:tc>
                <w:tcPr>
                  <w:tcW w:w="1051" w:type="dxa"/>
                  <w:vAlign w:val="bottom"/>
                  <w:hideMark/>
                </w:tcPr>
                <w:p w:rsidR="007E5FBF" w:rsidRPr="00670668" w:rsidRDefault="007E5FBF" w:rsidP="004B4F1D">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7E5FBF" w:rsidRPr="00670668" w:rsidRDefault="007E5FBF" w:rsidP="004B4F1D">
                  <w:pPr>
                    <w:widowControl/>
                    <w:suppressAutoHyphens w:val="0"/>
                    <w:snapToGrid/>
                    <w:spacing w:line="240" w:lineRule="auto"/>
                    <w:ind w:firstLine="0"/>
                    <w:jc w:val="left"/>
                    <w:rPr>
                      <w:b/>
                      <w:bCs/>
                      <w:sz w:val="22"/>
                      <w:szCs w:val="22"/>
                      <w:lang w:eastAsia="ru-RU"/>
                    </w:rPr>
                  </w:pPr>
                  <w:r w:rsidRPr="00670668">
                    <w:rPr>
                      <w:b/>
                      <w:bCs/>
                      <w:sz w:val="22"/>
                      <w:szCs w:val="22"/>
                      <w:lang w:eastAsia="ru-RU"/>
                    </w:rPr>
                    <w:t>Номер грузовика:</w:t>
                  </w:r>
                </w:p>
              </w:tc>
              <w:tc>
                <w:tcPr>
                  <w:tcW w:w="3805" w:type="dxa"/>
                  <w:gridSpan w:val="3"/>
                  <w:tcBorders>
                    <w:top w:val="nil"/>
                    <w:left w:val="nil"/>
                    <w:bottom w:val="single" w:sz="4" w:space="0" w:color="auto"/>
                    <w:right w:val="nil"/>
                  </w:tcBorders>
                  <w:noWrap/>
                  <w:vAlign w:val="bottom"/>
                  <w:hideMark/>
                </w:tcPr>
                <w:p w:rsidR="007E5FBF" w:rsidRPr="00670668" w:rsidRDefault="007E5FBF" w:rsidP="004B4F1D">
                  <w:pPr>
                    <w:widowControl/>
                    <w:suppressAutoHyphens w:val="0"/>
                    <w:snapToGrid/>
                    <w:spacing w:line="240" w:lineRule="auto"/>
                    <w:ind w:firstLine="0"/>
                    <w:jc w:val="left"/>
                    <w:rPr>
                      <w:b/>
                      <w:bCs/>
                      <w:sz w:val="22"/>
                      <w:szCs w:val="22"/>
                      <w:lang w:eastAsia="ru-RU"/>
                    </w:rPr>
                  </w:pPr>
                  <w:r w:rsidRPr="00670668">
                    <w:rPr>
                      <w:b/>
                      <w:bCs/>
                      <w:sz w:val="22"/>
                      <w:szCs w:val="22"/>
                      <w:lang w:eastAsia="ru-RU"/>
                    </w:rPr>
                    <w:t> </w:t>
                  </w:r>
                </w:p>
              </w:tc>
              <w:tc>
                <w:tcPr>
                  <w:tcW w:w="1558" w:type="dxa"/>
                  <w:gridSpan w:val="2"/>
                  <w:noWrap/>
                  <w:vAlign w:val="bottom"/>
                  <w:hideMark/>
                </w:tcPr>
                <w:p w:rsidR="007E5FBF" w:rsidRPr="00670668" w:rsidRDefault="007E5FBF" w:rsidP="004B4F1D">
                  <w:pPr>
                    <w:widowControl/>
                    <w:suppressAutoHyphens w:val="0"/>
                    <w:snapToGrid/>
                    <w:spacing w:line="240" w:lineRule="auto"/>
                    <w:ind w:firstLine="0"/>
                    <w:jc w:val="left"/>
                    <w:rPr>
                      <w:rFonts w:ascii="Calibri" w:eastAsia="Calibri" w:hAnsi="Calibri"/>
                      <w:sz w:val="20"/>
                      <w:szCs w:val="20"/>
                      <w:lang w:eastAsia="ru-RU"/>
                    </w:rPr>
                  </w:pPr>
                </w:p>
              </w:tc>
              <w:tc>
                <w:tcPr>
                  <w:tcW w:w="1790" w:type="dxa"/>
                  <w:gridSpan w:val="2"/>
                  <w:noWrap/>
                  <w:vAlign w:val="bottom"/>
                  <w:hideMark/>
                </w:tcPr>
                <w:p w:rsidR="007E5FBF" w:rsidRPr="00670668" w:rsidRDefault="007E5FBF" w:rsidP="004B4F1D">
                  <w:pPr>
                    <w:widowControl/>
                    <w:suppressAutoHyphens w:val="0"/>
                    <w:snapToGrid/>
                    <w:spacing w:line="240" w:lineRule="auto"/>
                    <w:ind w:firstLine="0"/>
                    <w:jc w:val="left"/>
                    <w:rPr>
                      <w:rFonts w:ascii="Calibri" w:eastAsia="Calibri" w:hAnsi="Calibri"/>
                      <w:sz w:val="20"/>
                      <w:szCs w:val="20"/>
                      <w:lang w:eastAsia="ru-RU"/>
                    </w:rPr>
                  </w:pPr>
                </w:p>
              </w:tc>
            </w:tr>
            <w:tr w:rsidR="007E5FBF" w:rsidRPr="00670668" w:rsidTr="004B4F1D">
              <w:trPr>
                <w:trHeight w:val="360"/>
              </w:trPr>
              <w:tc>
                <w:tcPr>
                  <w:tcW w:w="1051" w:type="dxa"/>
                  <w:vAlign w:val="bottom"/>
                  <w:hideMark/>
                </w:tcPr>
                <w:p w:rsidR="007E5FBF" w:rsidRPr="00670668" w:rsidRDefault="007E5FBF" w:rsidP="004B4F1D">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7E5FBF" w:rsidRPr="00670668" w:rsidRDefault="007E5FBF" w:rsidP="004B4F1D">
                  <w:pPr>
                    <w:widowControl/>
                    <w:suppressAutoHyphens w:val="0"/>
                    <w:snapToGrid/>
                    <w:spacing w:line="240" w:lineRule="auto"/>
                    <w:ind w:firstLine="0"/>
                    <w:jc w:val="left"/>
                    <w:rPr>
                      <w:b/>
                      <w:bCs/>
                      <w:sz w:val="22"/>
                      <w:szCs w:val="22"/>
                      <w:lang w:eastAsia="ru-RU"/>
                    </w:rPr>
                  </w:pPr>
                  <w:r w:rsidRPr="00670668">
                    <w:rPr>
                      <w:b/>
                      <w:bCs/>
                      <w:sz w:val="22"/>
                      <w:szCs w:val="22"/>
                      <w:lang w:eastAsia="ru-RU"/>
                    </w:rPr>
                    <w:t>Упаковочный лист:</w:t>
                  </w:r>
                </w:p>
              </w:tc>
              <w:tc>
                <w:tcPr>
                  <w:tcW w:w="3805" w:type="dxa"/>
                  <w:gridSpan w:val="3"/>
                  <w:tcBorders>
                    <w:top w:val="nil"/>
                    <w:left w:val="nil"/>
                    <w:bottom w:val="single" w:sz="4" w:space="0" w:color="auto"/>
                    <w:right w:val="nil"/>
                  </w:tcBorders>
                  <w:noWrap/>
                  <w:vAlign w:val="bottom"/>
                  <w:hideMark/>
                </w:tcPr>
                <w:p w:rsidR="007E5FBF" w:rsidRPr="00670668" w:rsidRDefault="007E5FBF" w:rsidP="004B4F1D">
                  <w:pPr>
                    <w:widowControl/>
                    <w:suppressAutoHyphens w:val="0"/>
                    <w:snapToGrid/>
                    <w:spacing w:line="240" w:lineRule="auto"/>
                    <w:ind w:firstLine="0"/>
                    <w:jc w:val="left"/>
                    <w:rPr>
                      <w:b/>
                      <w:bCs/>
                      <w:sz w:val="22"/>
                      <w:szCs w:val="22"/>
                      <w:lang w:eastAsia="ru-RU"/>
                    </w:rPr>
                  </w:pPr>
                  <w:r w:rsidRPr="00670668">
                    <w:rPr>
                      <w:b/>
                      <w:bCs/>
                      <w:sz w:val="22"/>
                      <w:szCs w:val="22"/>
                      <w:lang w:eastAsia="ru-RU"/>
                    </w:rPr>
                    <w:t> </w:t>
                  </w:r>
                </w:p>
              </w:tc>
              <w:tc>
                <w:tcPr>
                  <w:tcW w:w="1558" w:type="dxa"/>
                  <w:gridSpan w:val="2"/>
                  <w:noWrap/>
                  <w:vAlign w:val="bottom"/>
                  <w:hideMark/>
                </w:tcPr>
                <w:p w:rsidR="007E5FBF" w:rsidRPr="00670668" w:rsidRDefault="007E5FBF" w:rsidP="004B4F1D">
                  <w:pPr>
                    <w:widowControl/>
                    <w:suppressAutoHyphens w:val="0"/>
                    <w:snapToGrid/>
                    <w:spacing w:line="240" w:lineRule="auto"/>
                    <w:ind w:firstLine="0"/>
                    <w:jc w:val="left"/>
                    <w:rPr>
                      <w:rFonts w:ascii="Calibri" w:eastAsia="Calibri" w:hAnsi="Calibri"/>
                      <w:sz w:val="20"/>
                      <w:szCs w:val="20"/>
                      <w:lang w:eastAsia="ru-RU"/>
                    </w:rPr>
                  </w:pPr>
                </w:p>
              </w:tc>
              <w:tc>
                <w:tcPr>
                  <w:tcW w:w="1790" w:type="dxa"/>
                  <w:gridSpan w:val="2"/>
                  <w:noWrap/>
                  <w:vAlign w:val="bottom"/>
                  <w:hideMark/>
                </w:tcPr>
                <w:p w:rsidR="007E5FBF" w:rsidRPr="00670668" w:rsidRDefault="007E5FBF" w:rsidP="004B4F1D">
                  <w:pPr>
                    <w:widowControl/>
                    <w:suppressAutoHyphens w:val="0"/>
                    <w:snapToGrid/>
                    <w:spacing w:line="240" w:lineRule="auto"/>
                    <w:ind w:firstLine="0"/>
                    <w:jc w:val="left"/>
                    <w:rPr>
                      <w:rFonts w:ascii="Calibri" w:eastAsia="Calibri" w:hAnsi="Calibri"/>
                      <w:sz w:val="20"/>
                      <w:szCs w:val="20"/>
                      <w:lang w:eastAsia="ru-RU"/>
                    </w:rPr>
                  </w:pPr>
                </w:p>
              </w:tc>
            </w:tr>
            <w:tr w:rsidR="007E5FBF" w:rsidRPr="00670668" w:rsidTr="004B4F1D">
              <w:trPr>
                <w:trHeight w:val="255"/>
              </w:trPr>
              <w:tc>
                <w:tcPr>
                  <w:tcW w:w="1051" w:type="dxa"/>
                  <w:vAlign w:val="bottom"/>
                  <w:hideMark/>
                </w:tcPr>
                <w:p w:rsidR="007E5FBF" w:rsidRPr="00670668" w:rsidRDefault="007E5FBF" w:rsidP="004B4F1D">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7E5FBF" w:rsidRPr="00670668" w:rsidRDefault="007E5FBF" w:rsidP="004B4F1D">
                  <w:pPr>
                    <w:widowControl/>
                    <w:suppressAutoHyphens w:val="0"/>
                    <w:snapToGrid/>
                    <w:spacing w:line="240" w:lineRule="auto"/>
                    <w:ind w:firstLine="0"/>
                    <w:jc w:val="left"/>
                    <w:rPr>
                      <w:b/>
                      <w:bCs/>
                      <w:sz w:val="22"/>
                      <w:szCs w:val="22"/>
                      <w:lang w:eastAsia="ru-RU"/>
                    </w:rPr>
                  </w:pPr>
                  <w:r w:rsidRPr="00670668">
                    <w:rPr>
                      <w:b/>
                      <w:bCs/>
                      <w:sz w:val="22"/>
                      <w:szCs w:val="22"/>
                      <w:lang w:eastAsia="ru-RU"/>
                    </w:rPr>
                    <w:t>В количестве</w:t>
                  </w:r>
                </w:p>
              </w:tc>
              <w:tc>
                <w:tcPr>
                  <w:tcW w:w="3805" w:type="dxa"/>
                  <w:gridSpan w:val="3"/>
                  <w:tcBorders>
                    <w:top w:val="nil"/>
                    <w:left w:val="nil"/>
                    <w:bottom w:val="single" w:sz="4" w:space="0" w:color="auto"/>
                    <w:right w:val="nil"/>
                  </w:tcBorders>
                  <w:noWrap/>
                  <w:vAlign w:val="bottom"/>
                  <w:hideMark/>
                </w:tcPr>
                <w:p w:rsidR="007E5FBF" w:rsidRPr="00670668" w:rsidRDefault="007E5FBF" w:rsidP="004B4F1D">
                  <w:pPr>
                    <w:widowControl/>
                    <w:suppressAutoHyphens w:val="0"/>
                    <w:snapToGrid/>
                    <w:spacing w:line="240" w:lineRule="auto"/>
                    <w:ind w:firstLine="0"/>
                    <w:jc w:val="left"/>
                    <w:rPr>
                      <w:b/>
                      <w:bCs/>
                      <w:sz w:val="22"/>
                      <w:szCs w:val="22"/>
                      <w:lang w:eastAsia="ru-RU"/>
                    </w:rPr>
                  </w:pPr>
                  <w:r w:rsidRPr="00670668">
                    <w:rPr>
                      <w:b/>
                      <w:bCs/>
                      <w:sz w:val="22"/>
                      <w:szCs w:val="22"/>
                      <w:lang w:eastAsia="ru-RU"/>
                    </w:rPr>
                    <w:t> </w:t>
                  </w:r>
                </w:p>
              </w:tc>
              <w:tc>
                <w:tcPr>
                  <w:tcW w:w="1558" w:type="dxa"/>
                  <w:gridSpan w:val="2"/>
                  <w:noWrap/>
                  <w:vAlign w:val="bottom"/>
                  <w:hideMark/>
                </w:tcPr>
                <w:p w:rsidR="007E5FBF" w:rsidRPr="00670668" w:rsidRDefault="007E5FBF" w:rsidP="004B4F1D">
                  <w:pPr>
                    <w:widowControl/>
                    <w:suppressAutoHyphens w:val="0"/>
                    <w:snapToGrid/>
                    <w:spacing w:line="240" w:lineRule="auto"/>
                    <w:ind w:firstLine="0"/>
                    <w:jc w:val="left"/>
                    <w:rPr>
                      <w:b/>
                      <w:bCs/>
                      <w:sz w:val="22"/>
                      <w:szCs w:val="22"/>
                      <w:lang w:eastAsia="ru-RU"/>
                    </w:rPr>
                  </w:pPr>
                  <w:r w:rsidRPr="00670668">
                    <w:rPr>
                      <w:b/>
                      <w:bCs/>
                      <w:sz w:val="22"/>
                      <w:szCs w:val="22"/>
                      <w:lang w:eastAsia="ru-RU"/>
                    </w:rPr>
                    <w:t>тарных мест</w:t>
                  </w:r>
                </w:p>
              </w:tc>
              <w:tc>
                <w:tcPr>
                  <w:tcW w:w="1790" w:type="dxa"/>
                  <w:gridSpan w:val="2"/>
                  <w:noWrap/>
                  <w:vAlign w:val="bottom"/>
                  <w:hideMark/>
                </w:tcPr>
                <w:p w:rsidR="007E5FBF" w:rsidRPr="00670668" w:rsidRDefault="007E5FBF" w:rsidP="004B4F1D">
                  <w:pPr>
                    <w:widowControl/>
                    <w:suppressAutoHyphens w:val="0"/>
                    <w:snapToGrid/>
                    <w:spacing w:line="240" w:lineRule="auto"/>
                    <w:ind w:firstLine="0"/>
                    <w:jc w:val="left"/>
                    <w:rPr>
                      <w:rFonts w:ascii="Calibri" w:eastAsia="Calibri" w:hAnsi="Calibri"/>
                      <w:sz w:val="20"/>
                      <w:szCs w:val="20"/>
                      <w:lang w:eastAsia="ru-RU"/>
                    </w:rPr>
                  </w:pPr>
                </w:p>
              </w:tc>
            </w:tr>
            <w:tr w:rsidR="007E5FBF" w:rsidRPr="00670668" w:rsidTr="004B4F1D">
              <w:trPr>
                <w:trHeight w:val="495"/>
              </w:trPr>
              <w:tc>
                <w:tcPr>
                  <w:tcW w:w="1051" w:type="dxa"/>
                  <w:vAlign w:val="bottom"/>
                  <w:hideMark/>
                </w:tcPr>
                <w:p w:rsidR="007E5FBF" w:rsidRPr="00670668" w:rsidRDefault="007E5FBF" w:rsidP="004B4F1D">
                  <w:pPr>
                    <w:widowControl/>
                    <w:suppressAutoHyphens w:val="0"/>
                    <w:snapToGrid/>
                    <w:spacing w:line="240" w:lineRule="auto"/>
                    <w:ind w:firstLine="0"/>
                    <w:jc w:val="center"/>
                    <w:rPr>
                      <w:b/>
                      <w:bCs/>
                      <w:sz w:val="22"/>
                      <w:szCs w:val="22"/>
                      <w:lang w:eastAsia="ru-RU"/>
                    </w:rPr>
                  </w:pPr>
                  <w:r w:rsidRPr="00670668">
                    <w:rPr>
                      <w:b/>
                      <w:bCs/>
                      <w:sz w:val="22"/>
                      <w:szCs w:val="22"/>
                      <w:lang w:eastAsia="ru-RU"/>
                    </w:rPr>
                    <w:t>2.</w:t>
                  </w:r>
                </w:p>
              </w:tc>
              <w:tc>
                <w:tcPr>
                  <w:tcW w:w="5953" w:type="dxa"/>
                  <w:gridSpan w:val="4"/>
                  <w:vAlign w:val="bottom"/>
                  <w:hideMark/>
                </w:tcPr>
                <w:p w:rsidR="007E5FBF" w:rsidRPr="00670668" w:rsidRDefault="007E5FBF" w:rsidP="004B4F1D">
                  <w:pPr>
                    <w:widowControl/>
                    <w:suppressAutoHyphens w:val="0"/>
                    <w:snapToGrid/>
                    <w:spacing w:line="240" w:lineRule="auto"/>
                    <w:ind w:firstLine="0"/>
                    <w:jc w:val="left"/>
                    <w:rPr>
                      <w:b/>
                      <w:bCs/>
                      <w:sz w:val="22"/>
                      <w:szCs w:val="22"/>
                      <w:lang w:eastAsia="ru-RU"/>
                    </w:rPr>
                  </w:pPr>
                  <w:r w:rsidRPr="00670668">
                    <w:rPr>
                      <w:b/>
                      <w:bCs/>
                      <w:sz w:val="22"/>
                      <w:szCs w:val="22"/>
                      <w:lang w:eastAsia="ru-RU"/>
                    </w:rPr>
                    <w:t>Стоимость поставленного оборудования с НДС составляет:</w:t>
                  </w:r>
                </w:p>
              </w:tc>
              <w:tc>
                <w:tcPr>
                  <w:tcW w:w="1752" w:type="dxa"/>
                  <w:gridSpan w:val="3"/>
                  <w:tcBorders>
                    <w:top w:val="nil"/>
                    <w:left w:val="nil"/>
                    <w:bottom w:val="single" w:sz="4" w:space="0" w:color="auto"/>
                    <w:right w:val="nil"/>
                  </w:tcBorders>
                  <w:noWrap/>
                  <w:vAlign w:val="bottom"/>
                  <w:hideMark/>
                </w:tcPr>
                <w:p w:rsidR="007E5FBF" w:rsidRPr="00670668" w:rsidRDefault="007E5FBF" w:rsidP="004B4F1D">
                  <w:pPr>
                    <w:widowControl/>
                    <w:suppressAutoHyphens w:val="0"/>
                    <w:snapToGrid/>
                    <w:spacing w:line="240" w:lineRule="auto"/>
                    <w:ind w:firstLine="0"/>
                    <w:jc w:val="left"/>
                    <w:rPr>
                      <w:rFonts w:ascii="Calibri" w:eastAsia="Calibri" w:hAnsi="Calibri"/>
                      <w:sz w:val="20"/>
                      <w:szCs w:val="20"/>
                      <w:lang w:eastAsia="ru-RU"/>
                    </w:rPr>
                  </w:pPr>
                </w:p>
              </w:tc>
              <w:tc>
                <w:tcPr>
                  <w:tcW w:w="1790" w:type="dxa"/>
                  <w:gridSpan w:val="2"/>
                  <w:noWrap/>
                  <w:vAlign w:val="bottom"/>
                  <w:hideMark/>
                </w:tcPr>
                <w:p w:rsidR="007E5FBF" w:rsidRPr="00670668" w:rsidRDefault="007E5FBF" w:rsidP="004B4F1D">
                  <w:pPr>
                    <w:widowControl/>
                    <w:suppressAutoHyphens w:val="0"/>
                    <w:snapToGrid/>
                    <w:spacing w:line="240" w:lineRule="auto"/>
                    <w:ind w:firstLine="0"/>
                    <w:jc w:val="left"/>
                    <w:rPr>
                      <w:b/>
                      <w:bCs/>
                      <w:sz w:val="22"/>
                      <w:szCs w:val="22"/>
                      <w:lang w:eastAsia="ru-RU"/>
                    </w:rPr>
                  </w:pPr>
                  <w:r w:rsidRPr="00670668">
                    <w:rPr>
                      <w:b/>
                      <w:bCs/>
                      <w:sz w:val="22"/>
                      <w:szCs w:val="22"/>
                      <w:lang w:eastAsia="ru-RU"/>
                    </w:rPr>
                    <w:t>Сумма, руб.</w:t>
                  </w:r>
                </w:p>
              </w:tc>
            </w:tr>
            <w:tr w:rsidR="007E5FBF" w:rsidRPr="00670668" w:rsidTr="004B4F1D">
              <w:trPr>
                <w:trHeight w:val="510"/>
              </w:trPr>
              <w:tc>
                <w:tcPr>
                  <w:tcW w:w="1051" w:type="dxa"/>
                  <w:tcBorders>
                    <w:top w:val="single" w:sz="4" w:space="0" w:color="auto"/>
                    <w:left w:val="single" w:sz="4" w:space="0" w:color="auto"/>
                    <w:bottom w:val="single" w:sz="4" w:space="0" w:color="auto"/>
                    <w:right w:val="single" w:sz="4" w:space="0" w:color="auto"/>
                  </w:tcBorders>
                  <w:vAlign w:val="center"/>
                  <w:hideMark/>
                </w:tcPr>
                <w:p w:rsidR="007E5FBF" w:rsidRPr="00670668" w:rsidRDefault="007E5FBF" w:rsidP="004B4F1D">
                  <w:pPr>
                    <w:widowControl/>
                    <w:suppressAutoHyphens w:val="0"/>
                    <w:snapToGrid/>
                    <w:spacing w:line="240" w:lineRule="auto"/>
                    <w:ind w:firstLine="0"/>
                    <w:jc w:val="center"/>
                    <w:rPr>
                      <w:b/>
                      <w:bCs/>
                      <w:sz w:val="22"/>
                      <w:szCs w:val="22"/>
                      <w:lang w:eastAsia="ru-RU"/>
                    </w:rPr>
                  </w:pPr>
                  <w:r w:rsidRPr="00670668">
                    <w:rPr>
                      <w:b/>
                      <w:bCs/>
                      <w:sz w:val="22"/>
                      <w:szCs w:val="22"/>
                      <w:lang w:eastAsia="ru-RU"/>
                    </w:rPr>
                    <w:t xml:space="preserve">№ </w:t>
                  </w:r>
                  <w:proofErr w:type="gramStart"/>
                  <w:r w:rsidRPr="00670668">
                    <w:rPr>
                      <w:b/>
                      <w:bCs/>
                      <w:sz w:val="22"/>
                      <w:szCs w:val="22"/>
                      <w:lang w:eastAsia="ru-RU"/>
                    </w:rPr>
                    <w:t>п</w:t>
                  </w:r>
                  <w:proofErr w:type="gramEnd"/>
                  <w:r w:rsidRPr="00670668">
                    <w:rPr>
                      <w:b/>
                      <w:bCs/>
                      <w:sz w:val="22"/>
                      <w:szCs w:val="22"/>
                      <w:lang w:eastAsia="ru-RU"/>
                    </w:rPr>
                    <w:t>/п</w:t>
                  </w:r>
                </w:p>
              </w:tc>
              <w:tc>
                <w:tcPr>
                  <w:tcW w:w="5953" w:type="dxa"/>
                  <w:gridSpan w:val="4"/>
                  <w:tcBorders>
                    <w:top w:val="single" w:sz="4" w:space="0" w:color="auto"/>
                    <w:left w:val="nil"/>
                    <w:bottom w:val="single" w:sz="4" w:space="0" w:color="auto"/>
                    <w:right w:val="nil"/>
                  </w:tcBorders>
                  <w:vAlign w:val="center"/>
                  <w:hideMark/>
                </w:tcPr>
                <w:p w:rsidR="007E5FBF" w:rsidRPr="00670668" w:rsidRDefault="007E5FBF" w:rsidP="004B4F1D">
                  <w:pPr>
                    <w:widowControl/>
                    <w:suppressAutoHyphens w:val="0"/>
                    <w:snapToGrid/>
                    <w:spacing w:line="240" w:lineRule="auto"/>
                    <w:ind w:firstLine="0"/>
                    <w:jc w:val="center"/>
                    <w:rPr>
                      <w:b/>
                      <w:bCs/>
                      <w:sz w:val="22"/>
                      <w:szCs w:val="22"/>
                      <w:lang w:eastAsia="ru-RU"/>
                    </w:rPr>
                  </w:pPr>
                  <w:r w:rsidRPr="00670668">
                    <w:rPr>
                      <w:b/>
                      <w:bCs/>
                      <w:sz w:val="22"/>
                      <w:szCs w:val="22"/>
                      <w:lang w:eastAsia="ru-RU"/>
                    </w:rPr>
                    <w:t>Наименование, обозначение (артикул)</w:t>
                  </w:r>
                </w:p>
              </w:tc>
              <w:tc>
                <w:tcPr>
                  <w:tcW w:w="1477" w:type="dxa"/>
                  <w:gridSpan w:val="2"/>
                  <w:tcBorders>
                    <w:top w:val="single" w:sz="4" w:space="0" w:color="auto"/>
                    <w:left w:val="single" w:sz="4" w:space="0" w:color="auto"/>
                    <w:bottom w:val="single" w:sz="4" w:space="0" w:color="auto"/>
                    <w:right w:val="single" w:sz="4" w:space="0" w:color="auto"/>
                  </w:tcBorders>
                  <w:vAlign w:val="center"/>
                  <w:hideMark/>
                </w:tcPr>
                <w:p w:rsidR="007E5FBF" w:rsidRPr="00670668" w:rsidRDefault="007E5FBF" w:rsidP="004B4F1D">
                  <w:pPr>
                    <w:widowControl/>
                    <w:suppressAutoHyphens w:val="0"/>
                    <w:snapToGrid/>
                    <w:spacing w:line="240" w:lineRule="auto"/>
                    <w:ind w:firstLine="0"/>
                    <w:jc w:val="center"/>
                    <w:rPr>
                      <w:b/>
                      <w:bCs/>
                      <w:sz w:val="22"/>
                      <w:szCs w:val="22"/>
                      <w:lang w:eastAsia="ru-RU"/>
                    </w:rPr>
                  </w:pPr>
                  <w:r w:rsidRPr="00670668">
                    <w:rPr>
                      <w:b/>
                      <w:bCs/>
                      <w:sz w:val="22"/>
                      <w:szCs w:val="22"/>
                      <w:lang w:eastAsia="ru-RU"/>
                    </w:rPr>
                    <w:t>Кол-во</w:t>
                  </w:r>
                </w:p>
              </w:tc>
              <w:tc>
                <w:tcPr>
                  <w:tcW w:w="2065" w:type="dxa"/>
                  <w:gridSpan w:val="3"/>
                  <w:tcBorders>
                    <w:top w:val="single" w:sz="4" w:space="0" w:color="auto"/>
                    <w:left w:val="nil"/>
                    <w:bottom w:val="single" w:sz="4" w:space="0" w:color="auto"/>
                    <w:right w:val="single" w:sz="4" w:space="0" w:color="auto"/>
                  </w:tcBorders>
                  <w:vAlign w:val="center"/>
                  <w:hideMark/>
                </w:tcPr>
                <w:p w:rsidR="007E5FBF" w:rsidRPr="00670668" w:rsidRDefault="007E5FBF" w:rsidP="004B4F1D">
                  <w:pPr>
                    <w:widowControl/>
                    <w:suppressAutoHyphens w:val="0"/>
                    <w:snapToGrid/>
                    <w:spacing w:line="240" w:lineRule="auto"/>
                    <w:ind w:firstLine="0"/>
                    <w:jc w:val="center"/>
                    <w:rPr>
                      <w:b/>
                      <w:bCs/>
                      <w:sz w:val="22"/>
                      <w:szCs w:val="22"/>
                      <w:lang w:eastAsia="ru-RU"/>
                    </w:rPr>
                  </w:pPr>
                  <w:r w:rsidRPr="00670668">
                    <w:rPr>
                      <w:b/>
                      <w:bCs/>
                      <w:sz w:val="22"/>
                      <w:szCs w:val="22"/>
                      <w:lang w:eastAsia="ru-RU"/>
                    </w:rPr>
                    <w:t>Стоимость, руб.</w:t>
                  </w:r>
                </w:p>
              </w:tc>
            </w:tr>
            <w:tr w:rsidR="007E5FBF" w:rsidRPr="00670668" w:rsidTr="004B4F1D">
              <w:trPr>
                <w:trHeight w:val="330"/>
              </w:trPr>
              <w:tc>
                <w:tcPr>
                  <w:tcW w:w="1051" w:type="dxa"/>
                  <w:tcBorders>
                    <w:top w:val="nil"/>
                    <w:left w:val="single" w:sz="4" w:space="0" w:color="auto"/>
                    <w:bottom w:val="single" w:sz="4" w:space="0" w:color="auto"/>
                    <w:right w:val="single" w:sz="4" w:space="0" w:color="auto"/>
                  </w:tcBorders>
                  <w:vAlign w:val="center"/>
                  <w:hideMark/>
                </w:tcPr>
                <w:p w:rsidR="007E5FBF" w:rsidRPr="00670668" w:rsidRDefault="007E5FBF" w:rsidP="004B4F1D">
                  <w:pPr>
                    <w:ind w:firstLine="0"/>
                    <w:rPr>
                      <w:b/>
                      <w:bCs/>
                      <w:sz w:val="22"/>
                      <w:szCs w:val="22"/>
                    </w:rPr>
                  </w:pPr>
                  <w:r w:rsidRPr="00670668">
                    <w:rPr>
                      <w:b/>
                      <w:bCs/>
                      <w:sz w:val="22"/>
                      <w:szCs w:val="22"/>
                    </w:rPr>
                    <w:t>1.</w:t>
                  </w:r>
                </w:p>
              </w:tc>
              <w:tc>
                <w:tcPr>
                  <w:tcW w:w="5953" w:type="dxa"/>
                  <w:gridSpan w:val="4"/>
                  <w:tcBorders>
                    <w:top w:val="single" w:sz="4" w:space="0" w:color="auto"/>
                    <w:left w:val="nil"/>
                    <w:bottom w:val="single" w:sz="4" w:space="0" w:color="auto"/>
                    <w:right w:val="single" w:sz="4" w:space="0" w:color="000000"/>
                  </w:tcBorders>
                  <w:vAlign w:val="center"/>
                  <w:hideMark/>
                </w:tcPr>
                <w:p w:rsidR="007E5FBF" w:rsidRPr="00670668" w:rsidRDefault="007E5FBF" w:rsidP="004B4F1D">
                  <w:pPr>
                    <w:ind w:firstLine="0"/>
                    <w:jc w:val="left"/>
                    <w:rPr>
                      <w:bCs/>
                      <w:sz w:val="22"/>
                      <w:szCs w:val="22"/>
                    </w:rPr>
                  </w:pPr>
                  <w:r w:rsidRPr="00670668">
                    <w:rPr>
                      <w:rFonts w:eastAsia="Calibri"/>
                      <w:lang w:eastAsia="en-US"/>
                    </w:rPr>
                    <w:t>Вакуумный стол (модель_______)</w:t>
                  </w:r>
                </w:p>
              </w:tc>
              <w:tc>
                <w:tcPr>
                  <w:tcW w:w="1477" w:type="dxa"/>
                  <w:gridSpan w:val="2"/>
                  <w:tcBorders>
                    <w:top w:val="nil"/>
                    <w:left w:val="nil"/>
                    <w:bottom w:val="single" w:sz="4" w:space="0" w:color="auto"/>
                    <w:right w:val="single" w:sz="4" w:space="0" w:color="auto"/>
                  </w:tcBorders>
                  <w:vAlign w:val="center"/>
                  <w:hideMark/>
                </w:tcPr>
                <w:p w:rsidR="007E5FBF" w:rsidRPr="00670668" w:rsidRDefault="007E5FBF" w:rsidP="004B4F1D">
                  <w:pPr>
                    <w:ind w:firstLine="0"/>
                    <w:rPr>
                      <w:bCs/>
                      <w:sz w:val="22"/>
                      <w:szCs w:val="22"/>
                    </w:rPr>
                  </w:pPr>
                  <w:r w:rsidRPr="00670668">
                    <w:rPr>
                      <w:bCs/>
                      <w:sz w:val="22"/>
                      <w:szCs w:val="22"/>
                    </w:rPr>
                    <w:t>1 штука</w:t>
                  </w:r>
                </w:p>
              </w:tc>
              <w:tc>
                <w:tcPr>
                  <w:tcW w:w="2065" w:type="dxa"/>
                  <w:gridSpan w:val="3"/>
                  <w:vMerge w:val="restart"/>
                  <w:tcBorders>
                    <w:top w:val="nil"/>
                    <w:left w:val="single" w:sz="4" w:space="0" w:color="auto"/>
                    <w:right w:val="single" w:sz="4" w:space="0" w:color="auto"/>
                  </w:tcBorders>
                  <w:hideMark/>
                </w:tcPr>
                <w:p w:rsidR="007E5FBF" w:rsidRPr="00670668" w:rsidRDefault="007E5FBF" w:rsidP="004B4F1D">
                  <w:pPr>
                    <w:widowControl/>
                    <w:suppressAutoHyphens w:val="0"/>
                    <w:snapToGrid/>
                    <w:spacing w:line="240" w:lineRule="auto"/>
                    <w:ind w:firstLine="0"/>
                    <w:jc w:val="left"/>
                    <w:rPr>
                      <w:rFonts w:ascii="Calibri" w:eastAsia="Calibri" w:hAnsi="Calibri"/>
                      <w:sz w:val="20"/>
                      <w:szCs w:val="20"/>
                      <w:lang w:eastAsia="ru-RU"/>
                    </w:rPr>
                  </w:pPr>
                </w:p>
              </w:tc>
            </w:tr>
            <w:tr w:rsidR="007E5FBF" w:rsidRPr="00670668" w:rsidTr="004B4F1D">
              <w:trPr>
                <w:trHeight w:val="330"/>
              </w:trPr>
              <w:tc>
                <w:tcPr>
                  <w:tcW w:w="1051" w:type="dxa"/>
                  <w:tcBorders>
                    <w:top w:val="nil"/>
                    <w:left w:val="single" w:sz="4" w:space="0" w:color="auto"/>
                    <w:bottom w:val="single" w:sz="4" w:space="0" w:color="auto"/>
                    <w:right w:val="single" w:sz="4" w:space="0" w:color="auto"/>
                  </w:tcBorders>
                  <w:vAlign w:val="center"/>
                </w:tcPr>
                <w:p w:rsidR="007E5FBF" w:rsidRPr="00670668" w:rsidRDefault="007E5FBF" w:rsidP="004B4F1D">
                  <w:pPr>
                    <w:ind w:firstLine="0"/>
                    <w:rPr>
                      <w:b/>
                      <w:bCs/>
                      <w:sz w:val="22"/>
                      <w:szCs w:val="22"/>
                    </w:rPr>
                  </w:pPr>
                </w:p>
              </w:tc>
              <w:tc>
                <w:tcPr>
                  <w:tcW w:w="5953" w:type="dxa"/>
                  <w:gridSpan w:val="4"/>
                  <w:tcBorders>
                    <w:top w:val="single" w:sz="4" w:space="0" w:color="auto"/>
                    <w:left w:val="nil"/>
                    <w:bottom w:val="single" w:sz="4" w:space="0" w:color="auto"/>
                    <w:right w:val="single" w:sz="4" w:space="0" w:color="000000"/>
                  </w:tcBorders>
                  <w:hideMark/>
                </w:tcPr>
                <w:p w:rsidR="007E5FBF" w:rsidRPr="009B641B" w:rsidRDefault="007E5FBF" w:rsidP="004B4F1D">
                  <w:pPr>
                    <w:spacing w:line="240" w:lineRule="auto"/>
                  </w:pPr>
                  <w:r w:rsidRPr="009B641B">
                    <w:t>Комплектация поставки:</w:t>
                  </w:r>
                </w:p>
              </w:tc>
              <w:tc>
                <w:tcPr>
                  <w:tcW w:w="1477" w:type="dxa"/>
                  <w:gridSpan w:val="2"/>
                  <w:tcBorders>
                    <w:top w:val="nil"/>
                    <w:left w:val="nil"/>
                    <w:bottom w:val="single" w:sz="4" w:space="0" w:color="auto"/>
                    <w:right w:val="single" w:sz="4" w:space="0" w:color="auto"/>
                  </w:tcBorders>
                  <w:vAlign w:val="center"/>
                </w:tcPr>
                <w:p w:rsidR="007E5FBF" w:rsidRPr="00670668" w:rsidRDefault="007E5FBF" w:rsidP="004B4F1D">
                  <w:pPr>
                    <w:ind w:firstLine="0"/>
                    <w:rPr>
                      <w:bCs/>
                      <w:sz w:val="22"/>
                      <w:szCs w:val="22"/>
                    </w:rPr>
                  </w:pPr>
                </w:p>
              </w:tc>
              <w:tc>
                <w:tcPr>
                  <w:tcW w:w="0" w:type="auto"/>
                  <w:gridSpan w:val="3"/>
                  <w:vMerge/>
                  <w:tcBorders>
                    <w:left w:val="single" w:sz="4" w:space="0" w:color="auto"/>
                    <w:right w:val="single" w:sz="4" w:space="0" w:color="auto"/>
                  </w:tcBorders>
                  <w:vAlign w:val="center"/>
                  <w:hideMark/>
                </w:tcPr>
                <w:p w:rsidR="007E5FBF" w:rsidRPr="00670668" w:rsidRDefault="007E5FBF" w:rsidP="004B4F1D">
                  <w:pPr>
                    <w:widowControl/>
                    <w:suppressAutoHyphens w:val="0"/>
                    <w:snapToGrid/>
                    <w:spacing w:line="240" w:lineRule="auto"/>
                    <w:ind w:firstLine="0"/>
                    <w:jc w:val="left"/>
                    <w:rPr>
                      <w:rFonts w:ascii="Calibri" w:eastAsia="Calibri" w:hAnsi="Calibri"/>
                      <w:sz w:val="20"/>
                      <w:szCs w:val="20"/>
                      <w:lang w:eastAsia="ru-RU"/>
                    </w:rPr>
                  </w:pPr>
                </w:p>
              </w:tc>
            </w:tr>
            <w:tr w:rsidR="007E5FBF" w:rsidRPr="00670668" w:rsidTr="004B4F1D">
              <w:trPr>
                <w:trHeight w:val="255"/>
              </w:trPr>
              <w:tc>
                <w:tcPr>
                  <w:tcW w:w="1051" w:type="dxa"/>
                  <w:tcBorders>
                    <w:top w:val="nil"/>
                    <w:left w:val="single" w:sz="4" w:space="0" w:color="auto"/>
                    <w:bottom w:val="single" w:sz="4" w:space="0" w:color="auto"/>
                    <w:right w:val="single" w:sz="4" w:space="0" w:color="auto"/>
                  </w:tcBorders>
                  <w:vAlign w:val="center"/>
                  <w:hideMark/>
                </w:tcPr>
                <w:p w:rsidR="007E5FBF" w:rsidRPr="00670668" w:rsidRDefault="007E5FBF" w:rsidP="004B4F1D">
                  <w:pPr>
                    <w:ind w:firstLine="0"/>
                    <w:rPr>
                      <w:b/>
                      <w:bCs/>
                      <w:sz w:val="22"/>
                      <w:szCs w:val="22"/>
                    </w:rPr>
                  </w:pPr>
                  <w:r w:rsidRPr="00670668">
                    <w:rPr>
                      <w:b/>
                      <w:bCs/>
                      <w:sz w:val="22"/>
                      <w:szCs w:val="22"/>
                    </w:rPr>
                    <w:t>1.1.</w:t>
                  </w:r>
                </w:p>
              </w:tc>
              <w:tc>
                <w:tcPr>
                  <w:tcW w:w="5953" w:type="dxa"/>
                  <w:gridSpan w:val="4"/>
                  <w:tcBorders>
                    <w:top w:val="single" w:sz="4" w:space="0" w:color="auto"/>
                    <w:left w:val="nil"/>
                    <w:bottom w:val="single" w:sz="4" w:space="0" w:color="auto"/>
                    <w:right w:val="single" w:sz="4" w:space="0" w:color="000000"/>
                  </w:tcBorders>
                  <w:hideMark/>
                </w:tcPr>
                <w:p w:rsidR="007E5FBF" w:rsidRPr="009B641B" w:rsidRDefault="007E5FBF" w:rsidP="004B4F1D">
                  <w:pPr>
                    <w:spacing w:line="240" w:lineRule="auto"/>
                    <w:ind w:firstLine="0"/>
                  </w:pPr>
                  <w:r w:rsidRPr="009B641B">
                    <w:t xml:space="preserve">Мобильный вакуумный агрегат с воздушным </w:t>
                  </w:r>
                  <w:r>
                    <w:t xml:space="preserve">фильтром                   </w:t>
                  </w:r>
                  <w:r w:rsidRPr="009B641B">
                    <w:t xml:space="preserve">          </w:t>
                  </w:r>
                </w:p>
              </w:tc>
              <w:tc>
                <w:tcPr>
                  <w:tcW w:w="1477" w:type="dxa"/>
                  <w:gridSpan w:val="2"/>
                  <w:tcBorders>
                    <w:top w:val="nil"/>
                    <w:left w:val="nil"/>
                    <w:bottom w:val="single" w:sz="4" w:space="0" w:color="auto"/>
                    <w:right w:val="single" w:sz="4" w:space="0" w:color="auto"/>
                  </w:tcBorders>
                </w:tcPr>
                <w:p w:rsidR="007E5FBF" w:rsidRPr="00670668" w:rsidRDefault="007E5FBF" w:rsidP="004B4F1D">
                  <w:pPr>
                    <w:ind w:firstLine="0"/>
                  </w:pPr>
                  <w:r w:rsidRPr="00670668">
                    <w:rPr>
                      <w:bCs/>
                      <w:sz w:val="22"/>
                      <w:szCs w:val="22"/>
                    </w:rPr>
                    <w:t>1 штука</w:t>
                  </w:r>
                </w:p>
              </w:tc>
              <w:tc>
                <w:tcPr>
                  <w:tcW w:w="0" w:type="auto"/>
                  <w:gridSpan w:val="3"/>
                  <w:vMerge/>
                  <w:tcBorders>
                    <w:left w:val="single" w:sz="4" w:space="0" w:color="auto"/>
                    <w:right w:val="single" w:sz="4" w:space="0" w:color="auto"/>
                  </w:tcBorders>
                  <w:vAlign w:val="center"/>
                  <w:hideMark/>
                </w:tcPr>
                <w:p w:rsidR="007E5FBF" w:rsidRPr="00670668" w:rsidRDefault="007E5FBF" w:rsidP="004B4F1D">
                  <w:pPr>
                    <w:widowControl/>
                    <w:suppressAutoHyphens w:val="0"/>
                    <w:snapToGrid/>
                    <w:spacing w:line="240" w:lineRule="auto"/>
                    <w:ind w:firstLine="0"/>
                    <w:jc w:val="left"/>
                    <w:rPr>
                      <w:rFonts w:ascii="Calibri" w:eastAsia="Calibri" w:hAnsi="Calibri"/>
                      <w:sz w:val="20"/>
                      <w:szCs w:val="20"/>
                      <w:lang w:eastAsia="ru-RU"/>
                    </w:rPr>
                  </w:pPr>
                </w:p>
              </w:tc>
            </w:tr>
            <w:tr w:rsidR="007E5FBF" w:rsidRPr="00670668" w:rsidTr="004B4F1D">
              <w:trPr>
                <w:trHeight w:val="91"/>
              </w:trPr>
              <w:tc>
                <w:tcPr>
                  <w:tcW w:w="1051" w:type="dxa"/>
                  <w:tcBorders>
                    <w:top w:val="single" w:sz="4" w:space="0" w:color="auto"/>
                    <w:left w:val="single" w:sz="4" w:space="0" w:color="auto"/>
                    <w:bottom w:val="single" w:sz="4" w:space="0" w:color="auto"/>
                    <w:right w:val="single" w:sz="4" w:space="0" w:color="auto"/>
                  </w:tcBorders>
                  <w:vAlign w:val="center"/>
                </w:tcPr>
                <w:p w:rsidR="007E5FBF" w:rsidRPr="00670668" w:rsidRDefault="007E5FBF" w:rsidP="004B4F1D">
                  <w:pPr>
                    <w:ind w:firstLine="0"/>
                    <w:rPr>
                      <w:b/>
                      <w:bCs/>
                      <w:sz w:val="22"/>
                      <w:szCs w:val="22"/>
                    </w:rPr>
                  </w:pPr>
                  <w:r w:rsidRPr="00670668">
                    <w:rPr>
                      <w:b/>
                      <w:bCs/>
                      <w:sz w:val="22"/>
                      <w:szCs w:val="22"/>
                    </w:rPr>
                    <w:t>1.2</w:t>
                  </w:r>
                </w:p>
              </w:tc>
              <w:tc>
                <w:tcPr>
                  <w:tcW w:w="5953" w:type="dxa"/>
                  <w:gridSpan w:val="4"/>
                  <w:tcBorders>
                    <w:top w:val="single" w:sz="4" w:space="0" w:color="auto"/>
                    <w:left w:val="nil"/>
                    <w:bottom w:val="single" w:sz="4" w:space="0" w:color="auto"/>
                    <w:right w:val="single" w:sz="4" w:space="0" w:color="000000"/>
                  </w:tcBorders>
                </w:tcPr>
                <w:p w:rsidR="007E5FBF" w:rsidRPr="009B641B" w:rsidRDefault="007E5FBF" w:rsidP="004B4F1D">
                  <w:pPr>
                    <w:spacing w:line="240" w:lineRule="auto"/>
                    <w:ind w:firstLine="0"/>
                  </w:pPr>
                  <w:r w:rsidRPr="009B641B">
                    <w:t xml:space="preserve">Решетчатый, модульный вакуумный стол                                            </w:t>
                  </w:r>
                  <w:r w:rsidRPr="00B93D25">
                    <w:t>с возможностью подключения к вакуумному агрегату и</w:t>
                  </w:r>
                  <w:r>
                    <w:t xml:space="preserve"> </w:t>
                  </w:r>
                  <w:r w:rsidRPr="009B641B">
                    <w:t xml:space="preserve">другому вакуумному столу            </w:t>
                  </w:r>
                </w:p>
              </w:tc>
              <w:tc>
                <w:tcPr>
                  <w:tcW w:w="1477" w:type="dxa"/>
                  <w:gridSpan w:val="2"/>
                  <w:tcBorders>
                    <w:top w:val="single" w:sz="4" w:space="0" w:color="auto"/>
                    <w:left w:val="nil"/>
                    <w:bottom w:val="single" w:sz="4" w:space="0" w:color="auto"/>
                    <w:right w:val="single" w:sz="4" w:space="0" w:color="auto"/>
                  </w:tcBorders>
                </w:tcPr>
                <w:p w:rsidR="007E5FBF" w:rsidRPr="00670668" w:rsidRDefault="007E5FBF" w:rsidP="004B4F1D">
                  <w:pPr>
                    <w:ind w:firstLine="0"/>
                  </w:pPr>
                  <w:r>
                    <w:rPr>
                      <w:bCs/>
                      <w:sz w:val="22"/>
                      <w:szCs w:val="22"/>
                    </w:rPr>
                    <w:t>2 штуки</w:t>
                  </w:r>
                  <w:r w:rsidRPr="00670668">
                    <w:rPr>
                      <w:bCs/>
                      <w:sz w:val="22"/>
                      <w:szCs w:val="22"/>
                    </w:rPr>
                    <w:t xml:space="preserve"> </w:t>
                  </w:r>
                </w:p>
              </w:tc>
              <w:tc>
                <w:tcPr>
                  <w:tcW w:w="0" w:type="auto"/>
                  <w:gridSpan w:val="3"/>
                  <w:vMerge/>
                  <w:tcBorders>
                    <w:left w:val="single" w:sz="4" w:space="0" w:color="auto"/>
                    <w:right w:val="single" w:sz="4" w:space="0" w:color="auto"/>
                  </w:tcBorders>
                  <w:vAlign w:val="center"/>
                </w:tcPr>
                <w:p w:rsidR="007E5FBF" w:rsidRPr="00670668" w:rsidRDefault="007E5FBF" w:rsidP="004B4F1D">
                  <w:pPr>
                    <w:widowControl/>
                    <w:suppressAutoHyphens w:val="0"/>
                    <w:snapToGrid/>
                    <w:spacing w:line="240" w:lineRule="auto"/>
                    <w:ind w:firstLine="0"/>
                    <w:jc w:val="left"/>
                    <w:rPr>
                      <w:rFonts w:ascii="Calibri" w:eastAsia="Calibri" w:hAnsi="Calibri"/>
                      <w:sz w:val="20"/>
                      <w:szCs w:val="20"/>
                      <w:lang w:eastAsia="ru-RU"/>
                    </w:rPr>
                  </w:pPr>
                </w:p>
              </w:tc>
            </w:tr>
            <w:tr w:rsidR="007E5FBF" w:rsidRPr="00670668" w:rsidTr="004B4F1D">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7E5FBF" w:rsidRPr="00670668" w:rsidRDefault="007E5FBF" w:rsidP="004B4F1D">
                  <w:pPr>
                    <w:ind w:firstLine="0"/>
                    <w:rPr>
                      <w:b/>
                      <w:bCs/>
                      <w:sz w:val="22"/>
                      <w:szCs w:val="22"/>
                    </w:rPr>
                  </w:pPr>
                  <w:r w:rsidRPr="00670668">
                    <w:rPr>
                      <w:b/>
                      <w:bCs/>
                      <w:sz w:val="22"/>
                      <w:szCs w:val="22"/>
                    </w:rPr>
                    <w:t>1.3</w:t>
                  </w:r>
                </w:p>
              </w:tc>
              <w:tc>
                <w:tcPr>
                  <w:tcW w:w="5953" w:type="dxa"/>
                  <w:gridSpan w:val="4"/>
                  <w:tcBorders>
                    <w:top w:val="single" w:sz="4" w:space="0" w:color="auto"/>
                    <w:left w:val="nil"/>
                    <w:bottom w:val="single" w:sz="4" w:space="0" w:color="auto"/>
                    <w:right w:val="single" w:sz="4" w:space="0" w:color="000000"/>
                  </w:tcBorders>
                </w:tcPr>
                <w:p w:rsidR="007E5FBF" w:rsidRPr="00105108" w:rsidRDefault="007E5FBF" w:rsidP="004B4F1D">
                  <w:pPr>
                    <w:spacing w:line="240" w:lineRule="auto"/>
                    <w:ind w:firstLine="0"/>
                    <w:rPr>
                      <w:color w:val="000000"/>
                      <w:shd w:val="clear" w:color="auto" w:fill="FFFFFF"/>
                    </w:rPr>
                  </w:pPr>
                  <w:r w:rsidRPr="00105108">
                    <w:t>Уплотнительный шнур ø3,5мм</w:t>
                  </w:r>
                  <w:r w:rsidRPr="00105108">
                    <w:rPr>
                      <w:color w:val="000000"/>
                      <w:shd w:val="clear" w:color="auto" w:fill="FFFFFF"/>
                    </w:rPr>
                    <w:t>.</w:t>
                  </w:r>
                </w:p>
              </w:tc>
              <w:tc>
                <w:tcPr>
                  <w:tcW w:w="1477" w:type="dxa"/>
                  <w:gridSpan w:val="2"/>
                  <w:tcBorders>
                    <w:top w:val="single" w:sz="4" w:space="0" w:color="auto"/>
                    <w:left w:val="nil"/>
                    <w:bottom w:val="single" w:sz="4" w:space="0" w:color="auto"/>
                    <w:right w:val="single" w:sz="4" w:space="0" w:color="auto"/>
                  </w:tcBorders>
                </w:tcPr>
                <w:p w:rsidR="007E5FBF" w:rsidRPr="00670668" w:rsidRDefault="007E5FBF" w:rsidP="004B4F1D">
                  <w:pPr>
                    <w:ind w:firstLine="0"/>
                  </w:pPr>
                  <w:r>
                    <w:rPr>
                      <w:bCs/>
                      <w:sz w:val="22"/>
                      <w:szCs w:val="22"/>
                    </w:rPr>
                    <w:t>100 м.</w:t>
                  </w:r>
                </w:p>
              </w:tc>
              <w:tc>
                <w:tcPr>
                  <w:tcW w:w="0" w:type="auto"/>
                  <w:gridSpan w:val="3"/>
                  <w:vMerge/>
                  <w:tcBorders>
                    <w:left w:val="single" w:sz="4" w:space="0" w:color="auto"/>
                    <w:right w:val="single" w:sz="4" w:space="0" w:color="auto"/>
                  </w:tcBorders>
                  <w:vAlign w:val="center"/>
                </w:tcPr>
                <w:p w:rsidR="007E5FBF" w:rsidRPr="00670668" w:rsidRDefault="007E5FBF" w:rsidP="004B4F1D">
                  <w:pPr>
                    <w:widowControl/>
                    <w:suppressAutoHyphens w:val="0"/>
                    <w:snapToGrid/>
                    <w:spacing w:line="240" w:lineRule="auto"/>
                    <w:ind w:firstLine="0"/>
                    <w:jc w:val="left"/>
                    <w:rPr>
                      <w:rFonts w:ascii="Calibri" w:eastAsia="Calibri" w:hAnsi="Calibri"/>
                      <w:sz w:val="20"/>
                      <w:szCs w:val="20"/>
                      <w:lang w:eastAsia="ru-RU"/>
                    </w:rPr>
                  </w:pPr>
                </w:p>
              </w:tc>
            </w:tr>
            <w:tr w:rsidR="007E5FBF" w:rsidRPr="00670668" w:rsidTr="004B4F1D">
              <w:trPr>
                <w:trHeight w:val="136"/>
              </w:trPr>
              <w:tc>
                <w:tcPr>
                  <w:tcW w:w="1051" w:type="dxa"/>
                  <w:tcBorders>
                    <w:top w:val="single" w:sz="4" w:space="0" w:color="auto"/>
                    <w:left w:val="single" w:sz="4" w:space="0" w:color="auto"/>
                    <w:bottom w:val="single" w:sz="4" w:space="0" w:color="auto"/>
                    <w:right w:val="single" w:sz="4" w:space="0" w:color="auto"/>
                  </w:tcBorders>
                  <w:vAlign w:val="center"/>
                </w:tcPr>
                <w:p w:rsidR="007E5FBF" w:rsidRPr="00670668" w:rsidRDefault="007E5FBF" w:rsidP="004B4F1D">
                  <w:pPr>
                    <w:ind w:firstLine="0"/>
                    <w:rPr>
                      <w:b/>
                      <w:bCs/>
                      <w:sz w:val="22"/>
                      <w:szCs w:val="22"/>
                    </w:rPr>
                  </w:pPr>
                  <w:r w:rsidRPr="00670668">
                    <w:rPr>
                      <w:b/>
                      <w:bCs/>
                      <w:sz w:val="22"/>
                      <w:szCs w:val="22"/>
                    </w:rPr>
                    <w:t>1.4</w:t>
                  </w:r>
                </w:p>
              </w:tc>
              <w:tc>
                <w:tcPr>
                  <w:tcW w:w="5953" w:type="dxa"/>
                  <w:gridSpan w:val="4"/>
                  <w:tcBorders>
                    <w:top w:val="single" w:sz="4" w:space="0" w:color="auto"/>
                    <w:left w:val="nil"/>
                    <w:bottom w:val="single" w:sz="4" w:space="0" w:color="auto"/>
                    <w:right w:val="single" w:sz="4" w:space="0" w:color="000000"/>
                  </w:tcBorders>
                </w:tcPr>
                <w:p w:rsidR="007E5FBF" w:rsidRPr="00105108" w:rsidRDefault="007E5FBF" w:rsidP="004B4F1D">
                  <w:pPr>
                    <w:tabs>
                      <w:tab w:val="left" w:pos="225"/>
                      <w:tab w:val="left" w:pos="709"/>
                      <w:tab w:val="left" w:pos="1418"/>
                      <w:tab w:val="left" w:pos="2127"/>
                      <w:tab w:val="center" w:pos="5097"/>
                    </w:tabs>
                    <w:spacing w:line="240" w:lineRule="auto"/>
                    <w:ind w:firstLine="0"/>
                    <w:rPr>
                      <w:color w:val="000000"/>
                      <w:shd w:val="clear" w:color="auto" w:fill="FFFFFF"/>
                    </w:rPr>
                  </w:pPr>
                  <w:r w:rsidRPr="00105108">
                    <w:rPr>
                      <w:color w:val="000000"/>
                      <w:shd w:val="clear" w:color="auto" w:fill="FFFFFF"/>
                    </w:rPr>
                    <w:t xml:space="preserve"> Шланг вакуумный армированный</w:t>
                  </w:r>
                  <w:r>
                    <w:rPr>
                      <w:color w:val="000000"/>
                      <w:shd w:val="clear" w:color="auto" w:fill="FFFFFF"/>
                    </w:rPr>
                    <w:t xml:space="preserve"> </w:t>
                  </w:r>
                  <w:r w:rsidRPr="00453920">
                    <w:rPr>
                      <w:color w:val="000000"/>
                      <w:shd w:val="clear" w:color="auto" w:fill="FFFFFF"/>
                    </w:rPr>
                    <w:t xml:space="preserve">с наличием </w:t>
                  </w:r>
                  <w:r>
                    <w:rPr>
                      <w:color w:val="000000"/>
                      <w:shd w:val="clear" w:color="auto" w:fill="FFFFFF"/>
                    </w:rPr>
                    <w:t xml:space="preserve">                              </w:t>
                  </w:r>
                  <w:r w:rsidRPr="00453920">
                    <w:rPr>
                      <w:color w:val="000000"/>
                      <w:shd w:val="clear" w:color="auto" w:fill="FFFFFF"/>
                    </w:rPr>
                    <w:t xml:space="preserve"> аэрированного, 3/2 ходового, ручного клапана</w:t>
                  </w:r>
                </w:p>
              </w:tc>
              <w:tc>
                <w:tcPr>
                  <w:tcW w:w="1477" w:type="dxa"/>
                  <w:gridSpan w:val="2"/>
                  <w:tcBorders>
                    <w:top w:val="single" w:sz="4" w:space="0" w:color="auto"/>
                    <w:left w:val="nil"/>
                    <w:bottom w:val="single" w:sz="4" w:space="0" w:color="auto"/>
                    <w:right w:val="single" w:sz="4" w:space="0" w:color="auto"/>
                  </w:tcBorders>
                </w:tcPr>
                <w:p w:rsidR="007E5FBF" w:rsidRPr="00670668" w:rsidRDefault="007E5FBF" w:rsidP="004B4F1D">
                  <w:pPr>
                    <w:ind w:firstLine="0"/>
                  </w:pPr>
                  <w:r>
                    <w:rPr>
                      <w:bCs/>
                      <w:sz w:val="22"/>
                      <w:szCs w:val="22"/>
                    </w:rPr>
                    <w:t>15м.</w:t>
                  </w:r>
                </w:p>
              </w:tc>
              <w:tc>
                <w:tcPr>
                  <w:tcW w:w="0" w:type="auto"/>
                  <w:gridSpan w:val="3"/>
                  <w:vMerge/>
                  <w:tcBorders>
                    <w:left w:val="single" w:sz="4" w:space="0" w:color="auto"/>
                    <w:right w:val="single" w:sz="4" w:space="0" w:color="auto"/>
                  </w:tcBorders>
                  <w:vAlign w:val="center"/>
                </w:tcPr>
                <w:p w:rsidR="007E5FBF" w:rsidRPr="00670668" w:rsidRDefault="007E5FBF" w:rsidP="004B4F1D">
                  <w:pPr>
                    <w:widowControl/>
                    <w:suppressAutoHyphens w:val="0"/>
                    <w:snapToGrid/>
                    <w:spacing w:line="240" w:lineRule="auto"/>
                    <w:ind w:firstLine="0"/>
                    <w:jc w:val="left"/>
                    <w:rPr>
                      <w:rFonts w:ascii="Calibri" w:eastAsia="Calibri" w:hAnsi="Calibri"/>
                      <w:sz w:val="20"/>
                      <w:szCs w:val="20"/>
                      <w:lang w:eastAsia="ru-RU"/>
                    </w:rPr>
                  </w:pPr>
                </w:p>
              </w:tc>
            </w:tr>
            <w:tr w:rsidR="007E5FBF" w:rsidRPr="00670668" w:rsidTr="004B4F1D">
              <w:trPr>
                <w:trHeight w:val="255"/>
              </w:trPr>
              <w:tc>
                <w:tcPr>
                  <w:tcW w:w="1051" w:type="dxa"/>
                  <w:tcBorders>
                    <w:top w:val="nil"/>
                    <w:left w:val="single" w:sz="4" w:space="0" w:color="auto"/>
                    <w:bottom w:val="single" w:sz="4" w:space="0" w:color="auto"/>
                    <w:right w:val="single" w:sz="4" w:space="0" w:color="auto"/>
                  </w:tcBorders>
                  <w:noWrap/>
                  <w:vAlign w:val="bottom"/>
                  <w:hideMark/>
                </w:tcPr>
                <w:p w:rsidR="007E5FBF" w:rsidRPr="00670668" w:rsidRDefault="007E5FBF" w:rsidP="004B4F1D">
                  <w:pPr>
                    <w:widowControl/>
                    <w:suppressAutoHyphens w:val="0"/>
                    <w:snapToGrid/>
                    <w:spacing w:line="240" w:lineRule="auto"/>
                    <w:ind w:firstLine="0"/>
                    <w:jc w:val="left"/>
                    <w:rPr>
                      <w:sz w:val="22"/>
                      <w:szCs w:val="22"/>
                      <w:lang w:eastAsia="ru-RU"/>
                    </w:rPr>
                  </w:pPr>
                  <w:r w:rsidRPr="00670668">
                    <w:rPr>
                      <w:sz w:val="22"/>
                      <w:szCs w:val="22"/>
                      <w:lang w:eastAsia="ru-RU"/>
                    </w:rPr>
                    <w:t> </w:t>
                  </w:r>
                </w:p>
              </w:tc>
              <w:tc>
                <w:tcPr>
                  <w:tcW w:w="7430" w:type="dxa"/>
                  <w:gridSpan w:val="6"/>
                  <w:tcBorders>
                    <w:top w:val="single" w:sz="4" w:space="0" w:color="auto"/>
                    <w:left w:val="nil"/>
                    <w:bottom w:val="single" w:sz="4" w:space="0" w:color="auto"/>
                    <w:right w:val="single" w:sz="4" w:space="0" w:color="000000"/>
                  </w:tcBorders>
                  <w:noWrap/>
                  <w:vAlign w:val="bottom"/>
                  <w:hideMark/>
                </w:tcPr>
                <w:p w:rsidR="007E5FBF" w:rsidRPr="00670668" w:rsidRDefault="007E5FBF" w:rsidP="004B4F1D">
                  <w:pPr>
                    <w:widowControl/>
                    <w:suppressAutoHyphens w:val="0"/>
                    <w:snapToGrid/>
                    <w:spacing w:line="240" w:lineRule="auto"/>
                    <w:ind w:firstLine="0"/>
                    <w:jc w:val="left"/>
                    <w:rPr>
                      <w:b/>
                      <w:bCs/>
                      <w:sz w:val="22"/>
                      <w:szCs w:val="22"/>
                      <w:lang w:eastAsia="ru-RU"/>
                    </w:rPr>
                  </w:pPr>
                  <w:r w:rsidRPr="00670668">
                    <w:rPr>
                      <w:b/>
                      <w:bCs/>
                      <w:sz w:val="22"/>
                      <w:szCs w:val="22"/>
                      <w:lang w:eastAsia="ru-RU"/>
                    </w:rPr>
                    <w:t>Итого Оборудование</w:t>
                  </w:r>
                </w:p>
              </w:tc>
              <w:tc>
                <w:tcPr>
                  <w:tcW w:w="2065" w:type="dxa"/>
                  <w:gridSpan w:val="3"/>
                  <w:tcBorders>
                    <w:top w:val="nil"/>
                    <w:left w:val="nil"/>
                    <w:bottom w:val="single" w:sz="4" w:space="0" w:color="auto"/>
                    <w:right w:val="single" w:sz="4" w:space="0" w:color="auto"/>
                  </w:tcBorders>
                  <w:vAlign w:val="center"/>
                  <w:hideMark/>
                </w:tcPr>
                <w:p w:rsidR="007E5FBF" w:rsidRPr="00670668" w:rsidRDefault="007E5FBF" w:rsidP="004B4F1D">
                  <w:pPr>
                    <w:widowControl/>
                    <w:suppressAutoHyphens w:val="0"/>
                    <w:snapToGrid/>
                    <w:spacing w:line="240" w:lineRule="auto"/>
                    <w:ind w:firstLine="0"/>
                    <w:jc w:val="center"/>
                    <w:rPr>
                      <w:sz w:val="22"/>
                      <w:szCs w:val="22"/>
                      <w:lang w:eastAsia="ru-RU"/>
                    </w:rPr>
                  </w:pPr>
                  <w:r w:rsidRPr="00670668">
                    <w:rPr>
                      <w:b/>
                      <w:bCs/>
                      <w:sz w:val="22"/>
                      <w:szCs w:val="22"/>
                      <w:lang w:eastAsia="ru-RU"/>
                    </w:rPr>
                    <w:t xml:space="preserve"> </w:t>
                  </w:r>
                  <w:r w:rsidRPr="00670668">
                    <w:rPr>
                      <w:sz w:val="22"/>
                      <w:szCs w:val="22"/>
                      <w:lang w:eastAsia="ru-RU"/>
                    </w:rPr>
                    <w:t> </w:t>
                  </w:r>
                </w:p>
              </w:tc>
            </w:tr>
            <w:tr w:rsidR="007E5FBF" w:rsidRPr="00670668" w:rsidTr="004B4F1D">
              <w:trPr>
                <w:trHeight w:val="300"/>
              </w:trPr>
              <w:tc>
                <w:tcPr>
                  <w:tcW w:w="7004" w:type="dxa"/>
                  <w:gridSpan w:val="5"/>
                  <w:tcBorders>
                    <w:top w:val="single" w:sz="4" w:space="0" w:color="auto"/>
                    <w:left w:val="single" w:sz="4" w:space="0" w:color="auto"/>
                    <w:bottom w:val="single" w:sz="4" w:space="0" w:color="auto"/>
                    <w:right w:val="single" w:sz="4" w:space="0" w:color="000000"/>
                  </w:tcBorders>
                  <w:vAlign w:val="center"/>
                  <w:hideMark/>
                </w:tcPr>
                <w:p w:rsidR="007E5FBF" w:rsidRPr="00670668" w:rsidRDefault="007E5FBF" w:rsidP="004B4F1D">
                  <w:pPr>
                    <w:widowControl/>
                    <w:suppressAutoHyphens w:val="0"/>
                    <w:snapToGrid/>
                    <w:spacing w:line="240" w:lineRule="auto"/>
                    <w:ind w:firstLine="0"/>
                    <w:jc w:val="left"/>
                    <w:rPr>
                      <w:b/>
                      <w:bCs/>
                      <w:sz w:val="22"/>
                      <w:szCs w:val="22"/>
                      <w:lang w:eastAsia="ru-RU"/>
                    </w:rPr>
                  </w:pPr>
                  <w:r w:rsidRPr="00670668">
                    <w:rPr>
                      <w:b/>
                      <w:bCs/>
                      <w:sz w:val="22"/>
                      <w:szCs w:val="22"/>
                      <w:lang w:eastAsia="ru-RU"/>
                    </w:rPr>
                    <w:t>НДС</w:t>
                  </w:r>
                </w:p>
              </w:tc>
              <w:tc>
                <w:tcPr>
                  <w:tcW w:w="1477" w:type="dxa"/>
                  <w:gridSpan w:val="2"/>
                  <w:tcBorders>
                    <w:top w:val="nil"/>
                    <w:left w:val="nil"/>
                    <w:bottom w:val="single" w:sz="4" w:space="0" w:color="auto"/>
                    <w:right w:val="single" w:sz="4" w:space="0" w:color="auto"/>
                  </w:tcBorders>
                  <w:vAlign w:val="center"/>
                  <w:hideMark/>
                </w:tcPr>
                <w:p w:rsidR="007E5FBF" w:rsidRPr="00670668" w:rsidRDefault="007E5FBF" w:rsidP="004B4F1D">
                  <w:pPr>
                    <w:widowControl/>
                    <w:suppressAutoHyphens w:val="0"/>
                    <w:snapToGrid/>
                    <w:spacing w:line="240" w:lineRule="auto"/>
                    <w:ind w:firstLine="0"/>
                    <w:jc w:val="center"/>
                    <w:rPr>
                      <w:b/>
                      <w:bCs/>
                      <w:sz w:val="22"/>
                      <w:szCs w:val="22"/>
                      <w:lang w:eastAsia="ru-RU"/>
                    </w:rPr>
                  </w:pPr>
                  <w:r w:rsidRPr="00670668">
                    <w:rPr>
                      <w:b/>
                      <w:bCs/>
                      <w:sz w:val="22"/>
                      <w:szCs w:val="22"/>
                      <w:lang w:eastAsia="ru-RU"/>
                    </w:rPr>
                    <w:t>20 %</w:t>
                  </w:r>
                </w:p>
              </w:tc>
              <w:tc>
                <w:tcPr>
                  <w:tcW w:w="2065" w:type="dxa"/>
                  <w:gridSpan w:val="3"/>
                  <w:tcBorders>
                    <w:top w:val="nil"/>
                    <w:left w:val="nil"/>
                    <w:bottom w:val="single" w:sz="4" w:space="0" w:color="auto"/>
                    <w:right w:val="single" w:sz="4" w:space="0" w:color="auto"/>
                  </w:tcBorders>
                  <w:vAlign w:val="center"/>
                  <w:hideMark/>
                </w:tcPr>
                <w:p w:rsidR="007E5FBF" w:rsidRPr="00670668" w:rsidRDefault="007E5FBF" w:rsidP="004B4F1D">
                  <w:pPr>
                    <w:widowControl/>
                    <w:suppressAutoHyphens w:val="0"/>
                    <w:snapToGrid/>
                    <w:spacing w:line="240" w:lineRule="auto"/>
                    <w:ind w:firstLine="0"/>
                    <w:jc w:val="center"/>
                    <w:rPr>
                      <w:b/>
                      <w:sz w:val="22"/>
                      <w:szCs w:val="22"/>
                      <w:lang w:eastAsia="ru-RU"/>
                    </w:rPr>
                  </w:pPr>
                  <w:r w:rsidRPr="00670668">
                    <w:rPr>
                      <w:b/>
                      <w:sz w:val="22"/>
                      <w:szCs w:val="22"/>
                      <w:lang w:eastAsia="ru-RU"/>
                    </w:rPr>
                    <w:t xml:space="preserve"> </w:t>
                  </w:r>
                </w:p>
              </w:tc>
            </w:tr>
            <w:tr w:rsidR="007E5FBF" w:rsidRPr="00670668" w:rsidTr="004B4F1D">
              <w:trPr>
                <w:trHeight w:val="255"/>
              </w:trPr>
              <w:tc>
                <w:tcPr>
                  <w:tcW w:w="8481" w:type="dxa"/>
                  <w:gridSpan w:val="7"/>
                  <w:tcBorders>
                    <w:top w:val="single" w:sz="4" w:space="0" w:color="auto"/>
                    <w:left w:val="single" w:sz="4" w:space="0" w:color="auto"/>
                    <w:bottom w:val="single" w:sz="4" w:space="0" w:color="auto"/>
                    <w:right w:val="single" w:sz="4" w:space="0" w:color="000000"/>
                  </w:tcBorders>
                  <w:vAlign w:val="center"/>
                  <w:hideMark/>
                </w:tcPr>
                <w:p w:rsidR="007E5FBF" w:rsidRPr="00670668" w:rsidRDefault="007E5FBF" w:rsidP="004B4F1D">
                  <w:pPr>
                    <w:widowControl/>
                    <w:suppressAutoHyphens w:val="0"/>
                    <w:snapToGrid/>
                    <w:spacing w:line="240" w:lineRule="auto"/>
                    <w:ind w:firstLine="0"/>
                    <w:jc w:val="left"/>
                    <w:rPr>
                      <w:b/>
                      <w:bCs/>
                      <w:sz w:val="22"/>
                      <w:szCs w:val="22"/>
                      <w:lang w:eastAsia="ru-RU"/>
                    </w:rPr>
                  </w:pPr>
                  <w:r w:rsidRPr="00670668">
                    <w:rPr>
                      <w:b/>
                      <w:bCs/>
                      <w:sz w:val="22"/>
                      <w:szCs w:val="22"/>
                      <w:lang w:eastAsia="ru-RU"/>
                    </w:rPr>
                    <w:t>ВСЕГО с НДС</w:t>
                  </w:r>
                </w:p>
              </w:tc>
              <w:tc>
                <w:tcPr>
                  <w:tcW w:w="2065" w:type="dxa"/>
                  <w:gridSpan w:val="3"/>
                  <w:tcBorders>
                    <w:top w:val="nil"/>
                    <w:left w:val="nil"/>
                    <w:bottom w:val="single" w:sz="4" w:space="0" w:color="auto"/>
                    <w:right w:val="single" w:sz="4" w:space="0" w:color="auto"/>
                  </w:tcBorders>
                  <w:vAlign w:val="center"/>
                  <w:hideMark/>
                </w:tcPr>
                <w:p w:rsidR="007E5FBF" w:rsidRPr="00670668" w:rsidRDefault="007E5FBF" w:rsidP="004B4F1D">
                  <w:pPr>
                    <w:widowControl/>
                    <w:suppressAutoHyphens w:val="0"/>
                    <w:snapToGrid/>
                    <w:spacing w:line="240" w:lineRule="auto"/>
                    <w:ind w:firstLine="0"/>
                    <w:jc w:val="center"/>
                    <w:rPr>
                      <w:sz w:val="22"/>
                      <w:szCs w:val="22"/>
                      <w:lang w:eastAsia="ru-RU"/>
                    </w:rPr>
                  </w:pPr>
                  <w:r w:rsidRPr="00670668">
                    <w:rPr>
                      <w:b/>
                      <w:bCs/>
                      <w:sz w:val="22"/>
                      <w:szCs w:val="22"/>
                      <w:lang w:eastAsia="ru-RU"/>
                    </w:rPr>
                    <w:t xml:space="preserve"> </w:t>
                  </w:r>
                  <w:r w:rsidRPr="00670668">
                    <w:rPr>
                      <w:sz w:val="22"/>
                      <w:szCs w:val="22"/>
                      <w:lang w:eastAsia="ru-RU"/>
                    </w:rPr>
                    <w:t> </w:t>
                  </w:r>
                </w:p>
              </w:tc>
            </w:tr>
            <w:tr w:rsidR="007E5FBF" w:rsidRPr="00670668" w:rsidTr="004B4F1D">
              <w:trPr>
                <w:trHeight w:val="240"/>
              </w:trPr>
              <w:tc>
                <w:tcPr>
                  <w:tcW w:w="10546" w:type="dxa"/>
                  <w:gridSpan w:val="10"/>
                  <w:tcBorders>
                    <w:top w:val="single" w:sz="4" w:space="0" w:color="auto"/>
                    <w:left w:val="single" w:sz="4" w:space="0" w:color="auto"/>
                    <w:bottom w:val="single" w:sz="4" w:space="0" w:color="auto"/>
                    <w:right w:val="single" w:sz="4" w:space="0" w:color="auto"/>
                  </w:tcBorders>
                  <w:noWrap/>
                  <w:vAlign w:val="bottom"/>
                  <w:hideMark/>
                </w:tcPr>
                <w:p w:rsidR="007E5FBF" w:rsidRPr="00670668" w:rsidRDefault="007E5FBF" w:rsidP="004B4F1D">
                  <w:pPr>
                    <w:widowControl/>
                    <w:suppressAutoHyphens w:val="0"/>
                    <w:snapToGrid/>
                    <w:spacing w:line="240" w:lineRule="auto"/>
                    <w:ind w:firstLine="0"/>
                    <w:jc w:val="left"/>
                    <w:rPr>
                      <w:sz w:val="22"/>
                      <w:szCs w:val="22"/>
                      <w:lang w:eastAsia="ru-RU"/>
                    </w:rPr>
                  </w:pPr>
                  <w:r w:rsidRPr="00670668">
                    <w:rPr>
                      <w:sz w:val="22"/>
                      <w:szCs w:val="22"/>
                      <w:lang w:eastAsia="ru-RU"/>
                    </w:rPr>
                    <w:t>В стоимость Оборудования включено.</w:t>
                  </w:r>
                </w:p>
              </w:tc>
            </w:tr>
            <w:tr w:rsidR="007E5FBF" w:rsidRPr="00670668" w:rsidTr="004B4F1D">
              <w:trPr>
                <w:trHeight w:val="270"/>
              </w:trPr>
              <w:tc>
                <w:tcPr>
                  <w:tcW w:w="1051" w:type="dxa"/>
                  <w:tcBorders>
                    <w:top w:val="nil"/>
                    <w:left w:val="single" w:sz="4" w:space="0" w:color="auto"/>
                    <w:bottom w:val="single" w:sz="4" w:space="0" w:color="auto"/>
                    <w:right w:val="single" w:sz="4" w:space="0" w:color="auto"/>
                  </w:tcBorders>
                  <w:noWrap/>
                  <w:vAlign w:val="bottom"/>
                  <w:hideMark/>
                </w:tcPr>
                <w:p w:rsidR="007E5FBF" w:rsidRPr="00670668" w:rsidRDefault="007E5FBF" w:rsidP="004B4F1D">
                  <w:pPr>
                    <w:widowControl/>
                    <w:suppressAutoHyphens w:val="0"/>
                    <w:snapToGrid/>
                    <w:spacing w:line="240" w:lineRule="auto"/>
                    <w:ind w:firstLine="0"/>
                    <w:rPr>
                      <w:sz w:val="22"/>
                      <w:szCs w:val="22"/>
                      <w:lang w:eastAsia="ru-RU"/>
                    </w:rPr>
                  </w:pPr>
                  <w:r w:rsidRPr="00670668">
                    <w:rPr>
                      <w:sz w:val="22"/>
                      <w:szCs w:val="22"/>
                      <w:lang w:eastAsia="ru-RU"/>
                    </w:rPr>
                    <w:t>2.</w:t>
                  </w:r>
                </w:p>
              </w:tc>
              <w:tc>
                <w:tcPr>
                  <w:tcW w:w="9495" w:type="dxa"/>
                  <w:gridSpan w:val="9"/>
                  <w:tcBorders>
                    <w:top w:val="single" w:sz="4" w:space="0" w:color="auto"/>
                    <w:left w:val="nil"/>
                    <w:bottom w:val="single" w:sz="4" w:space="0" w:color="auto"/>
                    <w:right w:val="single" w:sz="4" w:space="0" w:color="auto"/>
                  </w:tcBorders>
                  <w:vAlign w:val="center"/>
                  <w:hideMark/>
                </w:tcPr>
                <w:p w:rsidR="007E5FBF" w:rsidRPr="00670668" w:rsidRDefault="007E5FBF" w:rsidP="004B4F1D">
                  <w:pPr>
                    <w:widowControl/>
                    <w:suppressAutoHyphens w:val="0"/>
                    <w:snapToGrid/>
                    <w:spacing w:line="240" w:lineRule="auto"/>
                    <w:ind w:firstLine="0"/>
                    <w:jc w:val="left"/>
                    <w:rPr>
                      <w:sz w:val="22"/>
                      <w:szCs w:val="22"/>
                      <w:lang w:eastAsia="ru-RU"/>
                    </w:rPr>
                  </w:pPr>
                  <w:r w:rsidRPr="00670668">
                    <w:rPr>
                      <w:sz w:val="22"/>
                      <w:szCs w:val="22"/>
                      <w:lang w:eastAsia="ru-RU"/>
                    </w:rPr>
                    <w:t>Стоимость услуг по доставке, упаковке и маркировке.</w:t>
                  </w:r>
                </w:p>
              </w:tc>
            </w:tr>
          </w:tbl>
          <w:p w:rsidR="007E5FBF" w:rsidRPr="00670668" w:rsidRDefault="007E5FBF" w:rsidP="004B4F1D">
            <w:pPr>
              <w:keepNext/>
              <w:spacing w:line="240" w:lineRule="auto"/>
              <w:ind w:left="698"/>
              <w:jc w:val="left"/>
              <w:rPr>
                <w:b/>
                <w:i/>
                <w:sz w:val="22"/>
                <w:szCs w:val="22"/>
              </w:rPr>
            </w:pPr>
          </w:p>
          <w:p w:rsidR="007E5FBF" w:rsidRPr="00670668" w:rsidRDefault="007E5FBF" w:rsidP="004B4F1D">
            <w:pPr>
              <w:keepNext/>
              <w:spacing w:line="240" w:lineRule="auto"/>
              <w:ind w:firstLine="0"/>
              <w:jc w:val="left"/>
              <w:rPr>
                <w:sz w:val="22"/>
                <w:szCs w:val="22"/>
              </w:rPr>
            </w:pPr>
            <w:r w:rsidRPr="00670668">
              <w:rPr>
                <w:sz w:val="22"/>
                <w:szCs w:val="22"/>
              </w:rPr>
              <w:t>От Поставщика</w:t>
            </w:r>
            <w:proofErr w:type="gramStart"/>
            <w:r w:rsidRPr="00670668">
              <w:rPr>
                <w:sz w:val="22"/>
                <w:szCs w:val="22"/>
              </w:rPr>
              <w:tab/>
            </w:r>
            <w:r w:rsidRPr="00670668">
              <w:rPr>
                <w:sz w:val="22"/>
                <w:szCs w:val="22"/>
              </w:rPr>
              <w:tab/>
            </w:r>
            <w:r w:rsidRPr="00670668">
              <w:rPr>
                <w:sz w:val="22"/>
                <w:szCs w:val="22"/>
              </w:rPr>
              <w:tab/>
            </w:r>
            <w:r w:rsidRPr="00670668">
              <w:rPr>
                <w:sz w:val="22"/>
                <w:szCs w:val="22"/>
              </w:rPr>
              <w:tab/>
            </w:r>
            <w:r w:rsidRPr="00670668">
              <w:rPr>
                <w:sz w:val="22"/>
                <w:szCs w:val="22"/>
              </w:rPr>
              <w:tab/>
              <w:t>О</w:t>
            </w:r>
            <w:proofErr w:type="gramEnd"/>
            <w:r w:rsidRPr="00670668">
              <w:rPr>
                <w:sz w:val="22"/>
                <w:szCs w:val="22"/>
              </w:rPr>
              <w:t>т Заказчика</w:t>
            </w:r>
          </w:p>
          <w:p w:rsidR="007E5FBF" w:rsidRPr="00670668" w:rsidRDefault="007E5FBF" w:rsidP="004B4F1D">
            <w:pPr>
              <w:keepNext/>
              <w:spacing w:line="240" w:lineRule="auto"/>
              <w:ind w:left="698"/>
              <w:jc w:val="left"/>
              <w:rPr>
                <w:sz w:val="22"/>
                <w:szCs w:val="22"/>
              </w:rPr>
            </w:pPr>
          </w:p>
          <w:p w:rsidR="007E5FBF" w:rsidRPr="00670668" w:rsidRDefault="007E5FBF" w:rsidP="004B4F1D">
            <w:pPr>
              <w:keepNext/>
              <w:spacing w:line="240" w:lineRule="auto"/>
              <w:ind w:firstLine="0"/>
              <w:jc w:val="left"/>
              <w:rPr>
                <w:sz w:val="22"/>
                <w:szCs w:val="22"/>
              </w:rPr>
            </w:pPr>
            <w:r w:rsidRPr="00670668">
              <w:rPr>
                <w:sz w:val="22"/>
                <w:szCs w:val="22"/>
              </w:rPr>
              <w:t>__________________/__________/</w:t>
            </w:r>
            <w:r w:rsidRPr="00670668">
              <w:rPr>
                <w:sz w:val="22"/>
                <w:szCs w:val="22"/>
              </w:rPr>
              <w:tab/>
            </w:r>
            <w:r w:rsidRPr="00670668">
              <w:rPr>
                <w:sz w:val="22"/>
                <w:szCs w:val="22"/>
              </w:rPr>
              <w:tab/>
            </w:r>
            <w:r w:rsidRPr="00670668">
              <w:rPr>
                <w:sz w:val="22"/>
                <w:szCs w:val="22"/>
              </w:rPr>
              <w:tab/>
              <w:t>_________________/__________/</w:t>
            </w:r>
          </w:p>
          <w:p w:rsidR="007E5FBF" w:rsidRPr="00670668" w:rsidRDefault="007E5FBF" w:rsidP="004B4F1D">
            <w:pPr>
              <w:keepNext/>
              <w:spacing w:line="240" w:lineRule="auto"/>
              <w:jc w:val="left"/>
              <w:rPr>
                <w:sz w:val="22"/>
                <w:szCs w:val="22"/>
              </w:rPr>
            </w:pPr>
            <w:proofErr w:type="spellStart"/>
            <w:r w:rsidRPr="00670668">
              <w:rPr>
                <w:sz w:val="22"/>
                <w:szCs w:val="22"/>
              </w:rPr>
              <w:t>М.п</w:t>
            </w:r>
            <w:proofErr w:type="spellEnd"/>
            <w:r w:rsidRPr="00670668">
              <w:rPr>
                <w:sz w:val="22"/>
                <w:szCs w:val="22"/>
              </w:rPr>
              <w:t>.</w:t>
            </w:r>
            <w:r w:rsidRPr="00670668">
              <w:rPr>
                <w:sz w:val="22"/>
                <w:szCs w:val="22"/>
              </w:rPr>
              <w:tab/>
            </w:r>
            <w:r w:rsidRPr="00670668">
              <w:rPr>
                <w:sz w:val="22"/>
                <w:szCs w:val="22"/>
              </w:rPr>
              <w:tab/>
            </w:r>
            <w:r w:rsidRPr="00670668">
              <w:rPr>
                <w:sz w:val="22"/>
                <w:szCs w:val="22"/>
              </w:rPr>
              <w:tab/>
            </w:r>
            <w:r w:rsidRPr="00670668">
              <w:rPr>
                <w:sz w:val="22"/>
                <w:szCs w:val="22"/>
              </w:rPr>
              <w:tab/>
            </w:r>
            <w:r w:rsidRPr="00670668">
              <w:rPr>
                <w:sz w:val="22"/>
                <w:szCs w:val="22"/>
              </w:rPr>
              <w:tab/>
            </w:r>
            <w:r w:rsidRPr="00670668">
              <w:rPr>
                <w:sz w:val="22"/>
                <w:szCs w:val="22"/>
              </w:rPr>
              <w:tab/>
            </w:r>
            <w:proofErr w:type="spellStart"/>
            <w:r w:rsidRPr="00670668">
              <w:rPr>
                <w:sz w:val="22"/>
                <w:szCs w:val="22"/>
              </w:rPr>
              <w:t>М.</w:t>
            </w:r>
            <w:proofErr w:type="gramStart"/>
            <w:r w:rsidRPr="00670668">
              <w:rPr>
                <w:sz w:val="22"/>
                <w:szCs w:val="22"/>
              </w:rPr>
              <w:t>п</w:t>
            </w:r>
            <w:proofErr w:type="spellEnd"/>
            <w:proofErr w:type="gramEnd"/>
          </w:p>
          <w:p w:rsidR="007E5FBF" w:rsidRPr="00670668" w:rsidRDefault="007E5FBF" w:rsidP="004B4F1D">
            <w:pPr>
              <w:keepNext/>
              <w:spacing w:line="240" w:lineRule="auto"/>
              <w:ind w:left="698"/>
              <w:jc w:val="left"/>
              <w:rPr>
                <w:b/>
                <w:bCs/>
                <w:sz w:val="16"/>
                <w:szCs w:val="16"/>
                <w:lang w:eastAsia="ru-RU"/>
              </w:rPr>
            </w:pPr>
          </w:p>
        </w:tc>
      </w:tr>
    </w:tbl>
    <w:p w:rsidR="007E5FBF" w:rsidRPr="00670668" w:rsidRDefault="007E5FBF" w:rsidP="007E5FBF">
      <w:pPr>
        <w:ind w:firstLine="0"/>
        <w:jc w:val="left"/>
        <w:rPr>
          <w:sz w:val="22"/>
          <w:szCs w:val="22"/>
        </w:rPr>
      </w:pPr>
    </w:p>
    <w:p w:rsidR="007E5FBF" w:rsidRPr="00670668" w:rsidRDefault="007E5FBF" w:rsidP="007E5FBF">
      <w:pPr>
        <w:ind w:firstLine="0"/>
        <w:jc w:val="left"/>
        <w:rPr>
          <w:sz w:val="22"/>
          <w:szCs w:val="22"/>
        </w:rPr>
      </w:pPr>
      <w:r w:rsidRPr="00670668">
        <w:rPr>
          <w:sz w:val="22"/>
          <w:szCs w:val="22"/>
        </w:rPr>
        <w:t>Поставщик</w:t>
      </w:r>
      <w:r w:rsidRPr="00670668">
        <w:rPr>
          <w:sz w:val="22"/>
          <w:szCs w:val="22"/>
        </w:rPr>
        <w:tab/>
      </w:r>
      <w:r w:rsidRPr="00670668">
        <w:rPr>
          <w:sz w:val="22"/>
          <w:szCs w:val="22"/>
        </w:rPr>
        <w:tab/>
      </w:r>
      <w:r w:rsidRPr="00670668">
        <w:rPr>
          <w:sz w:val="22"/>
          <w:szCs w:val="22"/>
        </w:rPr>
        <w:tab/>
      </w:r>
      <w:r w:rsidRPr="00670668">
        <w:rPr>
          <w:sz w:val="22"/>
          <w:szCs w:val="22"/>
        </w:rPr>
        <w:tab/>
      </w:r>
      <w:r w:rsidRPr="00670668">
        <w:rPr>
          <w:sz w:val="22"/>
          <w:szCs w:val="22"/>
        </w:rPr>
        <w:tab/>
      </w:r>
      <w:r w:rsidRPr="00670668">
        <w:rPr>
          <w:sz w:val="22"/>
          <w:szCs w:val="22"/>
        </w:rPr>
        <w:tab/>
        <w:t>Заказчик</w:t>
      </w:r>
    </w:p>
    <w:p w:rsidR="007E5FBF" w:rsidRPr="00670668" w:rsidRDefault="007E5FBF" w:rsidP="007E5FBF">
      <w:pPr>
        <w:ind w:firstLine="0"/>
        <w:jc w:val="left"/>
        <w:rPr>
          <w:sz w:val="22"/>
          <w:szCs w:val="22"/>
        </w:rPr>
      </w:pPr>
      <w:r w:rsidRPr="00670668">
        <w:rPr>
          <w:sz w:val="22"/>
          <w:szCs w:val="22"/>
        </w:rPr>
        <w:t>________________/___________/</w:t>
      </w:r>
      <w:r w:rsidRPr="00670668">
        <w:rPr>
          <w:sz w:val="22"/>
          <w:szCs w:val="22"/>
        </w:rPr>
        <w:tab/>
      </w:r>
      <w:r w:rsidRPr="00670668">
        <w:rPr>
          <w:sz w:val="22"/>
          <w:szCs w:val="22"/>
        </w:rPr>
        <w:tab/>
      </w:r>
      <w:r w:rsidRPr="00670668">
        <w:rPr>
          <w:sz w:val="22"/>
          <w:szCs w:val="22"/>
        </w:rPr>
        <w:tab/>
        <w:t>_____________________/</w:t>
      </w:r>
      <w:r w:rsidRPr="00670668">
        <w:t xml:space="preserve"> С.Н. Раменский/</w:t>
      </w:r>
    </w:p>
    <w:p w:rsidR="007E5FBF" w:rsidRPr="00670668" w:rsidRDefault="007E5FBF" w:rsidP="007E5FBF">
      <w:pPr>
        <w:ind w:firstLine="0"/>
        <w:jc w:val="left"/>
        <w:rPr>
          <w:sz w:val="22"/>
          <w:szCs w:val="22"/>
        </w:rPr>
      </w:pPr>
      <w:proofErr w:type="spellStart"/>
      <w:r w:rsidRPr="00670668">
        <w:rPr>
          <w:sz w:val="22"/>
          <w:szCs w:val="22"/>
        </w:rPr>
        <w:t>м.п</w:t>
      </w:r>
      <w:proofErr w:type="spellEnd"/>
      <w:r w:rsidRPr="00670668">
        <w:rPr>
          <w:sz w:val="22"/>
          <w:szCs w:val="22"/>
        </w:rPr>
        <w:t>.</w:t>
      </w:r>
      <w:r w:rsidRPr="00670668">
        <w:rPr>
          <w:sz w:val="22"/>
          <w:szCs w:val="22"/>
        </w:rPr>
        <w:tab/>
      </w:r>
      <w:r w:rsidRPr="00670668">
        <w:rPr>
          <w:sz w:val="22"/>
          <w:szCs w:val="22"/>
        </w:rPr>
        <w:tab/>
      </w:r>
      <w:r w:rsidRPr="00670668">
        <w:rPr>
          <w:sz w:val="22"/>
          <w:szCs w:val="22"/>
        </w:rPr>
        <w:tab/>
      </w:r>
      <w:r w:rsidRPr="00670668">
        <w:rPr>
          <w:sz w:val="22"/>
          <w:szCs w:val="22"/>
        </w:rPr>
        <w:tab/>
      </w:r>
      <w:r w:rsidRPr="00670668">
        <w:rPr>
          <w:sz w:val="22"/>
          <w:szCs w:val="22"/>
        </w:rPr>
        <w:tab/>
      </w:r>
      <w:r w:rsidRPr="00670668">
        <w:rPr>
          <w:sz w:val="22"/>
          <w:szCs w:val="22"/>
        </w:rPr>
        <w:tab/>
      </w:r>
      <w:r w:rsidRPr="00670668">
        <w:rPr>
          <w:sz w:val="22"/>
          <w:szCs w:val="22"/>
        </w:rPr>
        <w:tab/>
      </w:r>
      <w:proofErr w:type="spellStart"/>
      <w:r w:rsidRPr="00670668">
        <w:rPr>
          <w:sz w:val="22"/>
          <w:szCs w:val="22"/>
        </w:rPr>
        <w:t>м.п</w:t>
      </w:r>
      <w:proofErr w:type="spellEnd"/>
      <w:r w:rsidRPr="00670668">
        <w:rPr>
          <w:sz w:val="22"/>
          <w:szCs w:val="22"/>
        </w:rPr>
        <w:t>.</w:t>
      </w:r>
    </w:p>
    <w:p w:rsidR="007E5FBF" w:rsidRPr="00E702D0" w:rsidRDefault="007E5FBF" w:rsidP="007E5FBF">
      <w:pPr>
        <w:pStyle w:val="Style2"/>
        <w:widowControl/>
        <w:tabs>
          <w:tab w:val="left" w:pos="1080"/>
        </w:tabs>
        <w:rPr>
          <w:rStyle w:val="FontStyle19"/>
          <w:rFonts w:ascii="Times New Roman" w:hAnsi="Times New Roman" w:cs="Times New Roman"/>
          <w:b w:val="0"/>
          <w:sz w:val="22"/>
          <w:szCs w:val="22"/>
        </w:rPr>
      </w:pPr>
      <w:r>
        <w:rPr>
          <w:rStyle w:val="FontStyle19"/>
          <w:rFonts w:ascii="Times New Roman" w:hAnsi="Times New Roman" w:cs="Times New Roman"/>
          <w:b w:val="0"/>
          <w:sz w:val="22"/>
          <w:szCs w:val="22"/>
        </w:rPr>
        <w:t>«____»_________________20</w:t>
      </w:r>
      <w:r w:rsidRPr="00B244AF">
        <w:rPr>
          <w:rStyle w:val="FontStyle19"/>
          <w:rFonts w:ascii="Times New Roman" w:hAnsi="Times New Roman" w:cs="Times New Roman"/>
          <w:b w:val="0"/>
          <w:sz w:val="22"/>
          <w:szCs w:val="22"/>
        </w:rPr>
        <w:t>20</w:t>
      </w:r>
      <w:r w:rsidRPr="00670668">
        <w:rPr>
          <w:rStyle w:val="FontStyle19"/>
          <w:rFonts w:ascii="Times New Roman" w:hAnsi="Times New Roman" w:cs="Times New Roman"/>
          <w:b w:val="0"/>
          <w:sz w:val="22"/>
          <w:szCs w:val="22"/>
        </w:rPr>
        <w:t xml:space="preserve"> г.</w:t>
      </w:r>
      <w:r w:rsidRPr="00670668">
        <w:rPr>
          <w:rStyle w:val="FontStyle19"/>
          <w:rFonts w:ascii="Times New Roman" w:hAnsi="Times New Roman" w:cs="Times New Roman"/>
          <w:b w:val="0"/>
          <w:sz w:val="22"/>
          <w:szCs w:val="22"/>
        </w:rPr>
        <w:tab/>
      </w:r>
      <w:r w:rsidRPr="00670668">
        <w:rPr>
          <w:rStyle w:val="FontStyle19"/>
          <w:rFonts w:ascii="Times New Roman" w:hAnsi="Times New Roman" w:cs="Times New Roman"/>
          <w:b w:val="0"/>
          <w:sz w:val="22"/>
          <w:szCs w:val="22"/>
        </w:rPr>
        <w:tab/>
      </w:r>
      <w:r w:rsidRPr="00670668">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«____»_________________20</w:t>
      </w:r>
      <w:r w:rsidRPr="00B244AF">
        <w:rPr>
          <w:rStyle w:val="FontStyle19"/>
          <w:rFonts w:ascii="Times New Roman" w:hAnsi="Times New Roman" w:cs="Times New Roman"/>
          <w:b w:val="0"/>
          <w:sz w:val="22"/>
          <w:szCs w:val="22"/>
        </w:rPr>
        <w:t>20</w:t>
      </w:r>
      <w:r w:rsidRPr="00670668">
        <w:rPr>
          <w:rStyle w:val="FontStyle19"/>
          <w:rFonts w:ascii="Times New Roman" w:hAnsi="Times New Roman" w:cs="Times New Roman"/>
          <w:b w:val="0"/>
          <w:sz w:val="22"/>
          <w:szCs w:val="22"/>
        </w:rPr>
        <w:t xml:space="preserve"> г.</w:t>
      </w:r>
    </w:p>
    <w:p w:rsidR="007E5FBF" w:rsidRPr="00B244AF" w:rsidRDefault="007E5FBF" w:rsidP="007E5FBF">
      <w:pPr>
        <w:widowControl/>
        <w:suppressAutoHyphens w:val="0"/>
        <w:snapToGrid/>
        <w:spacing w:after="200" w:line="276" w:lineRule="auto"/>
        <w:ind w:firstLine="0"/>
        <w:jc w:val="left"/>
        <w:rPr>
          <w:i/>
          <w:sz w:val="22"/>
          <w:szCs w:val="22"/>
        </w:rPr>
      </w:pPr>
      <w:r w:rsidRPr="00E702D0">
        <w:rPr>
          <w:i/>
          <w:sz w:val="22"/>
          <w:szCs w:val="22"/>
        </w:rPr>
        <w:br w:type="page"/>
      </w:r>
    </w:p>
    <w:p w:rsidR="007E5FBF" w:rsidRPr="008D4F16" w:rsidRDefault="007E5FBF" w:rsidP="007E5FBF">
      <w:pPr>
        <w:pStyle w:val="a3"/>
        <w:ind w:firstLine="708"/>
        <w:jc w:val="center"/>
        <w:rPr>
          <w:sz w:val="22"/>
          <w:szCs w:val="22"/>
          <w:lang w:val="ru-RU"/>
        </w:rPr>
      </w:pPr>
    </w:p>
    <w:p w:rsidR="007E5FBF" w:rsidRPr="007A6B17" w:rsidRDefault="007E5FBF" w:rsidP="007E5FBF">
      <w:pPr>
        <w:autoSpaceDE w:val="0"/>
        <w:autoSpaceDN w:val="0"/>
        <w:adjustRightInd w:val="0"/>
        <w:jc w:val="right"/>
        <w:outlineLvl w:val="2"/>
        <w:rPr>
          <w:b/>
        </w:rPr>
      </w:pPr>
      <w:r w:rsidRPr="007A6B17">
        <w:rPr>
          <w:b/>
        </w:rPr>
        <w:t xml:space="preserve">Приложение №3 к </w:t>
      </w:r>
      <w:r>
        <w:rPr>
          <w:b/>
        </w:rPr>
        <w:t>извещению</w:t>
      </w:r>
      <w:r w:rsidRPr="007A6B17">
        <w:rPr>
          <w:b/>
        </w:rPr>
        <w:t xml:space="preserve"> о запросе котировок</w:t>
      </w:r>
    </w:p>
    <w:bookmarkEnd w:id="2"/>
    <w:p w:rsidR="007E5FBF" w:rsidRPr="00CF3660" w:rsidRDefault="007E5FBF" w:rsidP="007E5FBF">
      <w:pPr>
        <w:autoSpaceDE w:val="0"/>
        <w:autoSpaceDN w:val="0"/>
        <w:adjustRightInd w:val="0"/>
        <w:jc w:val="center"/>
        <w:outlineLvl w:val="2"/>
      </w:pPr>
      <w:r w:rsidRPr="007A6B17">
        <w:rPr>
          <w:b/>
        </w:rPr>
        <w:t>ФОРМА 3.</w:t>
      </w:r>
      <w:r w:rsidRPr="007A6B17">
        <w:rPr>
          <w:b/>
        </w:rPr>
        <w:tab/>
      </w:r>
      <w:r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7E5FBF" w:rsidRPr="00CF3660" w:rsidRDefault="007E5FBF" w:rsidP="007E5FBF">
      <w:pPr>
        <w:autoSpaceDE w:val="0"/>
        <w:autoSpaceDN w:val="0"/>
        <w:adjustRightInd w:val="0"/>
        <w:jc w:val="center"/>
        <w:outlineLvl w:val="2"/>
      </w:pPr>
    </w:p>
    <w:p w:rsidR="007E5FBF" w:rsidRPr="00CF3660" w:rsidRDefault="007E5FBF" w:rsidP="007E5FBF">
      <w:pPr>
        <w:autoSpaceDE w:val="0"/>
        <w:autoSpaceDN w:val="0"/>
        <w:adjustRightInd w:val="0"/>
        <w:ind w:firstLine="540"/>
        <w:outlineLvl w:val="2"/>
      </w:pPr>
    </w:p>
    <w:p w:rsidR="007E5FBF" w:rsidRPr="00CF3660" w:rsidRDefault="007E5FBF" w:rsidP="007E5FBF">
      <w:pPr>
        <w:ind w:firstLine="709"/>
      </w:pPr>
      <w:r w:rsidRPr="00CF3660">
        <w:t>Дата, исх. Номер</w:t>
      </w:r>
    </w:p>
    <w:p w:rsidR="007E5FBF" w:rsidRPr="00CF3660" w:rsidRDefault="007E5FBF" w:rsidP="007E5FBF">
      <w:pPr>
        <w:ind w:firstLine="709"/>
      </w:pPr>
    </w:p>
    <w:p w:rsidR="007E5FBF" w:rsidRPr="00CF3660" w:rsidRDefault="007E5FBF" w:rsidP="007E5FBF">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7E5FBF" w:rsidRPr="00CF3660" w:rsidRDefault="007E5FBF" w:rsidP="007E5FBF">
      <w:pPr>
        <w:ind w:right="-92"/>
      </w:pPr>
      <w:r w:rsidRPr="00CF3660">
        <w:t>на _______________________________________________________________________________</w:t>
      </w:r>
    </w:p>
    <w:p w:rsidR="007E5FBF" w:rsidRPr="00CF3660" w:rsidRDefault="007E5FBF" w:rsidP="007E5FBF">
      <w:pPr>
        <w:ind w:left="3540" w:right="-92" w:firstLine="708"/>
        <w:rPr>
          <w:vertAlign w:val="superscript"/>
        </w:rPr>
      </w:pPr>
      <w:r w:rsidRPr="00CF3660">
        <w:rPr>
          <w:i/>
        </w:rPr>
        <w:t>(</w:t>
      </w:r>
      <w:r w:rsidRPr="00CF3660">
        <w:rPr>
          <w:i/>
          <w:vertAlign w:val="superscript"/>
        </w:rPr>
        <w:t>указать название и номер лота)</w:t>
      </w:r>
    </w:p>
    <w:p w:rsidR="007E5FBF" w:rsidRPr="00CF3660" w:rsidRDefault="007E5FBF" w:rsidP="007E5FBF">
      <w:r w:rsidRPr="00CF3660">
        <w:t xml:space="preserve">1. Исполняя наши обязательства и изучив </w:t>
      </w:r>
      <w:r>
        <w:t>извещение</w:t>
      </w:r>
      <w:r w:rsidRPr="00CF3660">
        <w:t xml:space="preserve"> на право заключения договора на поставку товара, выполнение работ, оказание услуг, указанных в </w:t>
      </w:r>
      <w:r>
        <w:t>извещении</w:t>
      </w:r>
      <w:r w:rsidRPr="00CF3660">
        <w:t xml:space="preserve">, в том числе условия и порядок проведения настоящего </w:t>
      </w:r>
      <w:r>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7E5FBF" w:rsidRPr="00CF3660" w:rsidRDefault="007E5FBF" w:rsidP="007E5FBF">
      <w:pPr>
        <w:ind w:left="4248"/>
        <w:rPr>
          <w:i/>
          <w:iCs/>
          <w:vertAlign w:val="superscript"/>
        </w:rPr>
      </w:pPr>
      <w:r w:rsidRPr="00CF3660">
        <w:rPr>
          <w:i/>
          <w:iCs/>
          <w:vertAlign w:val="superscript"/>
        </w:rPr>
        <w:t>(наименование, Ф.И.О. участника закупки)</w:t>
      </w:r>
    </w:p>
    <w:p w:rsidR="007E5FBF" w:rsidRPr="00CF3660" w:rsidRDefault="007E5FBF" w:rsidP="007E5FBF">
      <w:pPr>
        <w:widowControl/>
        <w:snapToGrid/>
        <w:spacing w:line="240" w:lineRule="auto"/>
        <w:ind w:firstLine="0"/>
      </w:pPr>
      <w:r w:rsidRPr="00CF3660">
        <w:t>в лице __________________________________________________________________________</w:t>
      </w:r>
    </w:p>
    <w:p w:rsidR="007E5FBF" w:rsidRPr="00CF3660" w:rsidRDefault="007E5FBF" w:rsidP="007E5FBF">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7E5FBF" w:rsidRPr="00CF3660" w:rsidRDefault="007E5FBF" w:rsidP="007E5FBF">
      <w:pPr>
        <w:widowControl/>
        <w:snapToGrid/>
        <w:spacing w:after="120" w:line="240" w:lineRule="auto"/>
        <w:ind w:firstLine="0"/>
      </w:pPr>
      <w:r w:rsidRPr="00CF3660">
        <w:t xml:space="preserve">уполномоченного в случае признания нас победителями </w:t>
      </w:r>
      <w:r>
        <w:t>запроса котировок</w:t>
      </w:r>
      <w:r w:rsidRPr="00CF3660">
        <w:t xml:space="preserve"> подписать договор, согласны выполнить предусмотренные </w:t>
      </w:r>
      <w:r>
        <w:t>запросом котировок</w:t>
      </w:r>
      <w:r w:rsidRPr="00CF3660">
        <w:t xml:space="preserve"> функции в соответствии с требованиями </w:t>
      </w:r>
      <w:r>
        <w:t>извещения</w:t>
      </w:r>
      <w:r w:rsidRPr="00CF3660">
        <w:t xml:space="preserve"> и на условиях, указанных в </w:t>
      </w:r>
      <w:r>
        <w:t>извещении</w:t>
      </w:r>
      <w:r w:rsidRPr="00CF3660">
        <w:t xml:space="preserve"> и нашим предложением: </w:t>
      </w:r>
    </w:p>
    <w:p w:rsidR="007E5FBF" w:rsidRPr="00CF3660" w:rsidRDefault="007E5FBF" w:rsidP="007E5FBF">
      <w:pPr>
        <w:jc w:val="center"/>
        <w:rPr>
          <w:b/>
        </w:rPr>
      </w:pPr>
      <w:r w:rsidRPr="00CF3660">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024"/>
        <w:gridCol w:w="1833"/>
        <w:gridCol w:w="992"/>
        <w:gridCol w:w="1136"/>
        <w:gridCol w:w="1699"/>
      </w:tblGrid>
      <w:tr w:rsidR="007E5FBF" w:rsidRPr="00CF3660" w:rsidTr="004B4F1D">
        <w:trPr>
          <w:cantSplit/>
          <w:trHeight w:val="376"/>
        </w:trPr>
        <w:tc>
          <w:tcPr>
            <w:tcW w:w="312" w:type="pct"/>
            <w:vMerge w:val="restart"/>
            <w:vAlign w:val="center"/>
          </w:tcPr>
          <w:p w:rsidR="007E5FBF" w:rsidRPr="00CF3660" w:rsidRDefault="007E5FBF" w:rsidP="004B4F1D">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31" w:type="pct"/>
            <w:vMerge w:val="restart"/>
            <w:vAlign w:val="center"/>
          </w:tcPr>
          <w:p w:rsidR="007E5FBF" w:rsidRPr="00CF3660" w:rsidRDefault="007E5FBF" w:rsidP="004B4F1D">
            <w:pPr>
              <w:ind w:firstLine="0"/>
              <w:rPr>
                <w:b/>
                <w:color w:val="000000"/>
                <w:spacing w:val="-4"/>
              </w:rPr>
            </w:pPr>
            <w:r w:rsidRPr="00CF3660">
              <w:rPr>
                <w:b/>
                <w:color w:val="000000"/>
                <w:spacing w:val="-4"/>
              </w:rPr>
              <w:t>Наименование товаров</w:t>
            </w:r>
          </w:p>
        </w:tc>
        <w:tc>
          <w:tcPr>
            <w:tcW w:w="1016" w:type="pct"/>
            <w:vMerge w:val="restart"/>
            <w:vAlign w:val="center"/>
          </w:tcPr>
          <w:p w:rsidR="007E5FBF" w:rsidRPr="00CF3660" w:rsidRDefault="007E5FBF" w:rsidP="004B4F1D">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20" w:type="pct"/>
            <w:vMerge w:val="restart"/>
            <w:vAlign w:val="center"/>
          </w:tcPr>
          <w:p w:rsidR="007E5FBF" w:rsidRDefault="007E5FBF" w:rsidP="004B4F1D">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7E5FBF" w:rsidRPr="00CF3660" w:rsidRDefault="007E5FBF" w:rsidP="004B4F1D">
            <w:pPr>
              <w:ind w:firstLine="0"/>
              <w:rPr>
                <w:b/>
                <w:color w:val="000000"/>
                <w:spacing w:val="-8"/>
              </w:rPr>
            </w:pPr>
          </w:p>
        </w:tc>
        <w:tc>
          <w:tcPr>
            <w:tcW w:w="498" w:type="pct"/>
            <w:vMerge w:val="restart"/>
            <w:vAlign w:val="center"/>
          </w:tcPr>
          <w:p w:rsidR="007E5FBF" w:rsidRPr="00CF3660" w:rsidRDefault="007E5FBF" w:rsidP="004B4F1D">
            <w:pPr>
              <w:ind w:firstLine="0"/>
              <w:rPr>
                <w:b/>
                <w:color w:val="000000"/>
                <w:spacing w:val="-4"/>
              </w:rPr>
            </w:pPr>
            <w:r w:rsidRPr="00CF3660">
              <w:rPr>
                <w:b/>
                <w:color w:val="000000"/>
                <w:spacing w:val="-4"/>
              </w:rPr>
              <w:t>Ед. изм.</w:t>
            </w:r>
          </w:p>
        </w:tc>
        <w:tc>
          <w:tcPr>
            <w:tcW w:w="570" w:type="pct"/>
            <w:vMerge w:val="restart"/>
            <w:vAlign w:val="center"/>
          </w:tcPr>
          <w:p w:rsidR="007E5FBF" w:rsidRPr="00CF3660" w:rsidRDefault="007E5FBF" w:rsidP="004B4F1D">
            <w:pPr>
              <w:ind w:firstLine="0"/>
              <w:rPr>
                <w:b/>
                <w:color w:val="000000"/>
                <w:spacing w:val="-4"/>
              </w:rPr>
            </w:pPr>
            <w:r w:rsidRPr="00CF3660">
              <w:rPr>
                <w:b/>
                <w:color w:val="000000"/>
                <w:spacing w:val="-4"/>
              </w:rPr>
              <w:t>Кол-во</w:t>
            </w:r>
          </w:p>
        </w:tc>
        <w:tc>
          <w:tcPr>
            <w:tcW w:w="853" w:type="pct"/>
            <w:vMerge w:val="restart"/>
            <w:vAlign w:val="center"/>
          </w:tcPr>
          <w:p w:rsidR="007E5FBF" w:rsidRPr="00CF3660" w:rsidRDefault="007E5FBF" w:rsidP="004B4F1D">
            <w:pPr>
              <w:ind w:firstLine="0"/>
              <w:rPr>
                <w:b/>
                <w:spacing w:val="-4"/>
              </w:rPr>
            </w:pPr>
            <w:r w:rsidRPr="00CF3660">
              <w:rPr>
                <w:b/>
                <w:spacing w:val="-4"/>
              </w:rPr>
              <w:t>Срок гарантии</w:t>
            </w:r>
          </w:p>
        </w:tc>
      </w:tr>
      <w:tr w:rsidR="007E5FBF" w:rsidRPr="00CF3660" w:rsidTr="004B4F1D">
        <w:trPr>
          <w:cantSplit/>
          <w:trHeight w:val="476"/>
        </w:trPr>
        <w:tc>
          <w:tcPr>
            <w:tcW w:w="312" w:type="pct"/>
            <w:vMerge/>
            <w:shd w:val="clear" w:color="auto" w:fill="FFFFFF"/>
          </w:tcPr>
          <w:p w:rsidR="007E5FBF" w:rsidRPr="00CF3660" w:rsidRDefault="007E5FBF" w:rsidP="004B4F1D">
            <w:pPr>
              <w:jc w:val="center"/>
              <w:rPr>
                <w:color w:val="000000"/>
                <w:spacing w:val="-4"/>
              </w:rPr>
            </w:pPr>
          </w:p>
        </w:tc>
        <w:tc>
          <w:tcPr>
            <w:tcW w:w="831" w:type="pct"/>
            <w:vMerge/>
            <w:shd w:val="clear" w:color="auto" w:fill="FFFFFF"/>
          </w:tcPr>
          <w:p w:rsidR="007E5FBF" w:rsidRPr="00CF3660" w:rsidRDefault="007E5FBF" w:rsidP="004B4F1D">
            <w:pPr>
              <w:rPr>
                <w:color w:val="000000"/>
              </w:rPr>
            </w:pPr>
          </w:p>
        </w:tc>
        <w:tc>
          <w:tcPr>
            <w:tcW w:w="1016" w:type="pct"/>
            <w:vMerge/>
            <w:shd w:val="clear" w:color="auto" w:fill="FFFFFF"/>
          </w:tcPr>
          <w:p w:rsidR="007E5FBF" w:rsidRPr="00CF3660" w:rsidRDefault="007E5FBF" w:rsidP="004B4F1D">
            <w:pPr>
              <w:rPr>
                <w:color w:val="000000"/>
              </w:rPr>
            </w:pPr>
          </w:p>
        </w:tc>
        <w:tc>
          <w:tcPr>
            <w:tcW w:w="920" w:type="pct"/>
            <w:vMerge/>
            <w:shd w:val="clear" w:color="auto" w:fill="FFFFFF"/>
          </w:tcPr>
          <w:p w:rsidR="007E5FBF" w:rsidRPr="00CF3660" w:rsidRDefault="007E5FBF" w:rsidP="004B4F1D">
            <w:pPr>
              <w:rPr>
                <w:color w:val="000000"/>
              </w:rPr>
            </w:pPr>
          </w:p>
        </w:tc>
        <w:tc>
          <w:tcPr>
            <w:tcW w:w="498" w:type="pct"/>
            <w:vMerge/>
            <w:shd w:val="clear" w:color="auto" w:fill="FFFFFF"/>
          </w:tcPr>
          <w:p w:rsidR="007E5FBF" w:rsidRPr="00CF3660" w:rsidRDefault="007E5FBF" w:rsidP="004B4F1D">
            <w:pPr>
              <w:jc w:val="center"/>
              <w:rPr>
                <w:color w:val="000000"/>
                <w:spacing w:val="-4"/>
              </w:rPr>
            </w:pPr>
          </w:p>
        </w:tc>
        <w:tc>
          <w:tcPr>
            <w:tcW w:w="570" w:type="pct"/>
            <w:vMerge/>
          </w:tcPr>
          <w:p w:rsidR="007E5FBF" w:rsidRPr="00CF3660" w:rsidRDefault="007E5FBF" w:rsidP="004B4F1D">
            <w:pPr>
              <w:shd w:val="clear" w:color="auto" w:fill="FFFFFF"/>
              <w:jc w:val="center"/>
              <w:rPr>
                <w:color w:val="000000"/>
                <w:spacing w:val="-4"/>
              </w:rPr>
            </w:pPr>
          </w:p>
        </w:tc>
        <w:tc>
          <w:tcPr>
            <w:tcW w:w="853" w:type="pct"/>
            <w:vMerge/>
          </w:tcPr>
          <w:p w:rsidR="007E5FBF" w:rsidRPr="00CF3660" w:rsidRDefault="007E5FBF" w:rsidP="004B4F1D">
            <w:pPr>
              <w:shd w:val="clear" w:color="auto" w:fill="FFFFFF"/>
              <w:jc w:val="center"/>
              <w:rPr>
                <w:color w:val="000000"/>
                <w:spacing w:val="-4"/>
              </w:rPr>
            </w:pPr>
          </w:p>
        </w:tc>
      </w:tr>
      <w:tr w:rsidR="007E5FBF" w:rsidRPr="00CF3660" w:rsidTr="004B4F1D">
        <w:trPr>
          <w:trHeight w:val="20"/>
        </w:trPr>
        <w:tc>
          <w:tcPr>
            <w:tcW w:w="312" w:type="pct"/>
          </w:tcPr>
          <w:p w:rsidR="007E5FBF" w:rsidRPr="00CF3660" w:rsidRDefault="007E5FBF" w:rsidP="004B4F1D">
            <w:pPr>
              <w:jc w:val="center"/>
              <w:rPr>
                <w:color w:val="000000"/>
                <w:spacing w:val="-4"/>
              </w:rPr>
            </w:pPr>
            <w:r w:rsidRPr="00CF3660">
              <w:rPr>
                <w:color w:val="000000"/>
                <w:spacing w:val="-4"/>
              </w:rPr>
              <w:t>1</w:t>
            </w:r>
          </w:p>
        </w:tc>
        <w:tc>
          <w:tcPr>
            <w:tcW w:w="831" w:type="pct"/>
          </w:tcPr>
          <w:p w:rsidR="007E5FBF" w:rsidRPr="00CF3660" w:rsidRDefault="007E5FBF" w:rsidP="004B4F1D">
            <w:pPr>
              <w:jc w:val="center"/>
              <w:rPr>
                <w:color w:val="000000"/>
                <w:spacing w:val="-4"/>
              </w:rPr>
            </w:pPr>
          </w:p>
        </w:tc>
        <w:tc>
          <w:tcPr>
            <w:tcW w:w="1016" w:type="pct"/>
          </w:tcPr>
          <w:p w:rsidR="007E5FBF" w:rsidRPr="00CF3660" w:rsidRDefault="007E5FBF" w:rsidP="004B4F1D">
            <w:pPr>
              <w:jc w:val="center"/>
              <w:rPr>
                <w:color w:val="000000"/>
                <w:spacing w:val="-4"/>
              </w:rPr>
            </w:pPr>
          </w:p>
        </w:tc>
        <w:tc>
          <w:tcPr>
            <w:tcW w:w="920" w:type="pct"/>
          </w:tcPr>
          <w:p w:rsidR="007E5FBF" w:rsidRPr="00CF3660" w:rsidRDefault="007E5FBF" w:rsidP="004B4F1D">
            <w:pPr>
              <w:jc w:val="center"/>
              <w:rPr>
                <w:color w:val="000000"/>
                <w:spacing w:val="-4"/>
              </w:rPr>
            </w:pPr>
          </w:p>
        </w:tc>
        <w:tc>
          <w:tcPr>
            <w:tcW w:w="498" w:type="pct"/>
          </w:tcPr>
          <w:p w:rsidR="007E5FBF" w:rsidRPr="00CF3660" w:rsidRDefault="007E5FBF" w:rsidP="004B4F1D">
            <w:pPr>
              <w:jc w:val="center"/>
              <w:rPr>
                <w:color w:val="000000"/>
                <w:spacing w:val="-4"/>
              </w:rPr>
            </w:pPr>
          </w:p>
        </w:tc>
        <w:tc>
          <w:tcPr>
            <w:tcW w:w="570" w:type="pct"/>
          </w:tcPr>
          <w:p w:rsidR="007E5FBF" w:rsidRPr="00CF3660" w:rsidRDefault="007E5FBF" w:rsidP="004B4F1D">
            <w:pPr>
              <w:jc w:val="center"/>
              <w:rPr>
                <w:color w:val="000000"/>
                <w:spacing w:val="-4"/>
              </w:rPr>
            </w:pPr>
          </w:p>
        </w:tc>
        <w:tc>
          <w:tcPr>
            <w:tcW w:w="853" w:type="pct"/>
          </w:tcPr>
          <w:p w:rsidR="007E5FBF" w:rsidRPr="00CF3660" w:rsidRDefault="007E5FBF" w:rsidP="004B4F1D">
            <w:pPr>
              <w:jc w:val="center"/>
              <w:rPr>
                <w:color w:val="000000"/>
                <w:spacing w:val="-4"/>
              </w:rPr>
            </w:pPr>
          </w:p>
        </w:tc>
      </w:tr>
      <w:tr w:rsidR="007E5FBF" w:rsidRPr="00CF3660" w:rsidTr="004B4F1D">
        <w:trPr>
          <w:trHeight w:val="20"/>
        </w:trPr>
        <w:tc>
          <w:tcPr>
            <w:tcW w:w="312" w:type="pct"/>
          </w:tcPr>
          <w:p w:rsidR="007E5FBF" w:rsidRPr="00CF3660" w:rsidRDefault="007E5FBF" w:rsidP="004B4F1D">
            <w:pPr>
              <w:jc w:val="center"/>
              <w:rPr>
                <w:color w:val="000000"/>
                <w:spacing w:val="-4"/>
              </w:rPr>
            </w:pPr>
            <w:r w:rsidRPr="00CF3660">
              <w:rPr>
                <w:color w:val="000000"/>
                <w:spacing w:val="-4"/>
              </w:rPr>
              <w:t>2</w:t>
            </w:r>
          </w:p>
        </w:tc>
        <w:tc>
          <w:tcPr>
            <w:tcW w:w="831" w:type="pct"/>
          </w:tcPr>
          <w:p w:rsidR="007E5FBF" w:rsidRPr="00CF3660" w:rsidRDefault="007E5FBF" w:rsidP="004B4F1D">
            <w:pPr>
              <w:jc w:val="center"/>
              <w:rPr>
                <w:color w:val="000000"/>
                <w:spacing w:val="-4"/>
              </w:rPr>
            </w:pPr>
          </w:p>
        </w:tc>
        <w:tc>
          <w:tcPr>
            <w:tcW w:w="1016" w:type="pct"/>
          </w:tcPr>
          <w:p w:rsidR="007E5FBF" w:rsidRPr="00CF3660" w:rsidRDefault="007E5FBF" w:rsidP="004B4F1D">
            <w:pPr>
              <w:jc w:val="center"/>
              <w:rPr>
                <w:color w:val="000000"/>
                <w:spacing w:val="-4"/>
              </w:rPr>
            </w:pPr>
          </w:p>
        </w:tc>
        <w:tc>
          <w:tcPr>
            <w:tcW w:w="920" w:type="pct"/>
          </w:tcPr>
          <w:p w:rsidR="007E5FBF" w:rsidRPr="00CF3660" w:rsidRDefault="007E5FBF" w:rsidP="004B4F1D">
            <w:pPr>
              <w:jc w:val="center"/>
              <w:rPr>
                <w:color w:val="000000"/>
                <w:spacing w:val="-4"/>
              </w:rPr>
            </w:pPr>
          </w:p>
        </w:tc>
        <w:tc>
          <w:tcPr>
            <w:tcW w:w="498" w:type="pct"/>
          </w:tcPr>
          <w:p w:rsidR="007E5FBF" w:rsidRPr="00CF3660" w:rsidRDefault="007E5FBF" w:rsidP="004B4F1D">
            <w:pPr>
              <w:jc w:val="center"/>
              <w:rPr>
                <w:color w:val="000000"/>
                <w:spacing w:val="-4"/>
              </w:rPr>
            </w:pPr>
          </w:p>
        </w:tc>
        <w:tc>
          <w:tcPr>
            <w:tcW w:w="570" w:type="pct"/>
          </w:tcPr>
          <w:p w:rsidR="007E5FBF" w:rsidRPr="00CF3660" w:rsidRDefault="007E5FBF" w:rsidP="004B4F1D">
            <w:pPr>
              <w:jc w:val="center"/>
              <w:rPr>
                <w:color w:val="000000"/>
                <w:spacing w:val="-4"/>
              </w:rPr>
            </w:pPr>
          </w:p>
        </w:tc>
        <w:tc>
          <w:tcPr>
            <w:tcW w:w="853" w:type="pct"/>
          </w:tcPr>
          <w:p w:rsidR="007E5FBF" w:rsidRPr="00CF3660" w:rsidRDefault="007E5FBF" w:rsidP="004B4F1D">
            <w:pPr>
              <w:jc w:val="center"/>
              <w:rPr>
                <w:color w:val="000000"/>
                <w:spacing w:val="-4"/>
              </w:rPr>
            </w:pPr>
          </w:p>
        </w:tc>
      </w:tr>
      <w:tr w:rsidR="007E5FBF" w:rsidRPr="00CF3660" w:rsidTr="004B4F1D">
        <w:trPr>
          <w:trHeight w:val="20"/>
        </w:trPr>
        <w:tc>
          <w:tcPr>
            <w:tcW w:w="312" w:type="pct"/>
          </w:tcPr>
          <w:p w:rsidR="007E5FBF" w:rsidRPr="00CF3660" w:rsidRDefault="007E5FBF" w:rsidP="004B4F1D">
            <w:r w:rsidRPr="00CF3660">
              <w:t>…</w:t>
            </w:r>
          </w:p>
        </w:tc>
        <w:tc>
          <w:tcPr>
            <w:tcW w:w="831" w:type="pct"/>
          </w:tcPr>
          <w:p w:rsidR="007E5FBF" w:rsidRPr="00CF3660" w:rsidRDefault="007E5FBF" w:rsidP="004B4F1D">
            <w:pPr>
              <w:jc w:val="center"/>
              <w:rPr>
                <w:color w:val="000000"/>
                <w:spacing w:val="-4"/>
              </w:rPr>
            </w:pPr>
          </w:p>
        </w:tc>
        <w:tc>
          <w:tcPr>
            <w:tcW w:w="1016" w:type="pct"/>
          </w:tcPr>
          <w:p w:rsidR="007E5FBF" w:rsidRPr="00CF3660" w:rsidRDefault="007E5FBF" w:rsidP="004B4F1D">
            <w:pPr>
              <w:jc w:val="center"/>
              <w:rPr>
                <w:color w:val="000000"/>
                <w:spacing w:val="-4"/>
              </w:rPr>
            </w:pPr>
          </w:p>
        </w:tc>
        <w:tc>
          <w:tcPr>
            <w:tcW w:w="920" w:type="pct"/>
          </w:tcPr>
          <w:p w:rsidR="007E5FBF" w:rsidRPr="00CF3660" w:rsidRDefault="007E5FBF" w:rsidP="004B4F1D">
            <w:pPr>
              <w:jc w:val="center"/>
              <w:rPr>
                <w:color w:val="000000"/>
                <w:spacing w:val="-4"/>
              </w:rPr>
            </w:pPr>
          </w:p>
        </w:tc>
        <w:tc>
          <w:tcPr>
            <w:tcW w:w="498" w:type="pct"/>
          </w:tcPr>
          <w:p w:rsidR="007E5FBF" w:rsidRPr="00CF3660" w:rsidRDefault="007E5FBF" w:rsidP="004B4F1D">
            <w:pPr>
              <w:jc w:val="center"/>
              <w:rPr>
                <w:color w:val="000000"/>
                <w:spacing w:val="-4"/>
              </w:rPr>
            </w:pPr>
          </w:p>
        </w:tc>
        <w:tc>
          <w:tcPr>
            <w:tcW w:w="570" w:type="pct"/>
          </w:tcPr>
          <w:p w:rsidR="007E5FBF" w:rsidRPr="00CF3660" w:rsidRDefault="007E5FBF" w:rsidP="004B4F1D">
            <w:pPr>
              <w:jc w:val="center"/>
              <w:rPr>
                <w:color w:val="000000"/>
                <w:spacing w:val="-4"/>
              </w:rPr>
            </w:pPr>
          </w:p>
        </w:tc>
        <w:tc>
          <w:tcPr>
            <w:tcW w:w="853" w:type="pct"/>
          </w:tcPr>
          <w:p w:rsidR="007E5FBF" w:rsidRPr="00CF3660" w:rsidRDefault="007E5FBF" w:rsidP="004B4F1D">
            <w:pPr>
              <w:jc w:val="center"/>
              <w:rPr>
                <w:color w:val="000000"/>
                <w:spacing w:val="-4"/>
              </w:rPr>
            </w:pPr>
          </w:p>
          <w:p w:rsidR="007E5FBF" w:rsidRPr="00CF3660" w:rsidRDefault="007E5FBF" w:rsidP="004B4F1D">
            <w:pPr>
              <w:jc w:val="center"/>
              <w:rPr>
                <w:color w:val="000000"/>
                <w:spacing w:val="-4"/>
              </w:rPr>
            </w:pPr>
          </w:p>
        </w:tc>
      </w:tr>
      <w:tr w:rsidR="007E5FBF" w:rsidRPr="00CF3660" w:rsidTr="004B4F1D">
        <w:trPr>
          <w:trHeight w:val="20"/>
        </w:trPr>
        <w:tc>
          <w:tcPr>
            <w:tcW w:w="5000" w:type="pct"/>
            <w:gridSpan w:val="7"/>
          </w:tcPr>
          <w:p w:rsidR="007E5FBF" w:rsidRPr="00CF3660" w:rsidRDefault="007E5FBF" w:rsidP="004B4F1D">
            <w:pPr>
              <w:jc w:val="center"/>
              <w:rPr>
                <w:color w:val="000000"/>
                <w:spacing w:val="-4"/>
              </w:rPr>
            </w:pPr>
          </w:p>
        </w:tc>
      </w:tr>
    </w:tbl>
    <w:p w:rsidR="007E5FBF" w:rsidRPr="00CF3660" w:rsidRDefault="007E5FBF" w:rsidP="007E5FBF">
      <w:pPr>
        <w:rPr>
          <w:b/>
          <w:i/>
          <w:iCs/>
        </w:rPr>
      </w:pPr>
      <w:r w:rsidRPr="00CF3660">
        <w:rPr>
          <w:b/>
          <w:i/>
          <w:iCs/>
        </w:rPr>
        <w:t>Подтверждение требований Заказчика к товару.</w:t>
      </w:r>
    </w:p>
    <w:p w:rsidR="007E5FBF" w:rsidRPr="00CF3660" w:rsidRDefault="007E5FBF" w:rsidP="007E5FBF">
      <w:pPr>
        <w:rPr>
          <w:b/>
          <w:i/>
          <w:iCs/>
        </w:rPr>
      </w:pPr>
    </w:p>
    <w:p w:rsidR="007E5FBF" w:rsidRPr="00CF3660" w:rsidRDefault="007E5FBF" w:rsidP="007E5FBF">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7E5FBF" w:rsidRPr="007A6B17" w:rsidRDefault="007E5FBF" w:rsidP="007E5FBF">
      <w:pPr>
        <w:autoSpaceDE w:val="0"/>
        <w:autoSpaceDN w:val="0"/>
        <w:adjustRightInd w:val="0"/>
        <w:jc w:val="center"/>
        <w:outlineLvl w:val="2"/>
        <w:rPr>
          <w:b/>
        </w:rPr>
        <w:sectPr w:rsidR="007E5FBF" w:rsidRPr="007A6B17" w:rsidSect="001337FF">
          <w:footerReference w:type="even" r:id="rId12"/>
          <w:footerReference w:type="default" r:id="rId13"/>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7E5FBF" w:rsidRDefault="007E5FBF" w:rsidP="007E5FBF">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Pr="003470AF">
        <w:rPr>
          <w:rFonts w:ascii="Times New Roman" w:hAnsi="Times New Roman"/>
          <w:b/>
          <w:i w:val="0"/>
          <w:sz w:val="24"/>
          <w:szCs w:val="24"/>
          <w:lang w:val="ru-RU"/>
        </w:rPr>
        <w:t xml:space="preserve">4 </w:t>
      </w:r>
      <w:r w:rsidRPr="003470AF">
        <w:rPr>
          <w:rFonts w:ascii="Times New Roman" w:hAnsi="Times New Roman"/>
          <w:b/>
          <w:i w:val="0"/>
          <w:sz w:val="24"/>
          <w:szCs w:val="24"/>
        </w:rPr>
        <w:t>к извещению о запросе котировок</w:t>
      </w:r>
    </w:p>
    <w:p w:rsidR="007E5FBF" w:rsidRDefault="007E5FBF" w:rsidP="007E5FBF">
      <w:pPr>
        <w:jc w:val="center"/>
      </w:pPr>
    </w:p>
    <w:p w:rsidR="007E5FBF" w:rsidRPr="00453920" w:rsidRDefault="007E5FBF" w:rsidP="007E5FBF">
      <w:pPr>
        <w:tabs>
          <w:tab w:val="left" w:pos="0"/>
        </w:tabs>
        <w:spacing w:line="240" w:lineRule="auto"/>
        <w:jc w:val="center"/>
      </w:pPr>
      <w:r w:rsidRPr="00453920">
        <w:t>ТЕХНИЧЕСКОЕ ЗАДАНИЕ</w:t>
      </w:r>
    </w:p>
    <w:p w:rsidR="007E5FBF" w:rsidRPr="00453920" w:rsidRDefault="007E5FBF" w:rsidP="007E5FBF">
      <w:pPr>
        <w:tabs>
          <w:tab w:val="left" w:pos="0"/>
        </w:tabs>
        <w:spacing w:line="240" w:lineRule="auto"/>
      </w:pPr>
      <w:r w:rsidRPr="00453920">
        <w:t>1.Назначение заказываемого оборудования.</w:t>
      </w:r>
    </w:p>
    <w:p w:rsidR="007E5FBF" w:rsidRPr="00453920" w:rsidRDefault="007E5FBF" w:rsidP="007E5FBF">
      <w:pPr>
        <w:tabs>
          <w:tab w:val="left" w:pos="0"/>
        </w:tabs>
        <w:spacing w:line="240" w:lineRule="auto"/>
      </w:pPr>
      <w:r w:rsidRPr="00453920">
        <w:t>Вакуумный стол предназначен   для крепления листовых заготовок на рабочем столе фрезерного станка.</w:t>
      </w:r>
    </w:p>
    <w:p w:rsidR="007E5FBF" w:rsidRPr="00453920" w:rsidRDefault="007E5FBF" w:rsidP="007E5FBF">
      <w:pPr>
        <w:spacing w:line="240" w:lineRule="auto"/>
        <w:rPr>
          <w:color w:val="000000"/>
        </w:rPr>
      </w:pPr>
      <w:r w:rsidRPr="00453920">
        <w:rPr>
          <w:color w:val="000000"/>
        </w:rPr>
        <w:t>2.</w:t>
      </w:r>
      <w:r w:rsidRPr="00453920">
        <w:rPr>
          <w:b/>
          <w:color w:val="000000"/>
        </w:rPr>
        <w:t xml:space="preserve"> </w:t>
      </w:r>
      <w:r w:rsidRPr="00453920">
        <w:rPr>
          <w:color w:val="000000"/>
        </w:rPr>
        <w:t>Технические характеристики оборудования</w:t>
      </w:r>
    </w:p>
    <w:p w:rsidR="007E5FBF" w:rsidRPr="00453920" w:rsidRDefault="007E5FBF" w:rsidP="007E5FBF">
      <w:pPr>
        <w:spacing w:line="240" w:lineRule="auto"/>
        <w:rPr>
          <w:color w:val="000000"/>
        </w:rP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554"/>
        <w:gridCol w:w="3936"/>
      </w:tblGrid>
      <w:tr w:rsidR="007E5FBF" w:rsidRPr="00453920" w:rsidTr="004B4F1D">
        <w:tc>
          <w:tcPr>
            <w:tcW w:w="567" w:type="dxa"/>
            <w:vAlign w:val="center"/>
          </w:tcPr>
          <w:p w:rsidR="007E5FBF" w:rsidRPr="00453920" w:rsidRDefault="007E5FBF" w:rsidP="004B4F1D">
            <w:pPr>
              <w:spacing w:line="240" w:lineRule="auto"/>
              <w:ind w:firstLine="0"/>
              <w:rPr>
                <w:color w:val="000000"/>
                <w:spacing w:val="-10"/>
              </w:rPr>
            </w:pPr>
            <w:r w:rsidRPr="00453920">
              <w:rPr>
                <w:color w:val="000000"/>
                <w:spacing w:val="-10"/>
              </w:rPr>
              <w:t xml:space="preserve">№ </w:t>
            </w:r>
            <w:proofErr w:type="gramStart"/>
            <w:r w:rsidRPr="00453920">
              <w:rPr>
                <w:color w:val="000000"/>
                <w:spacing w:val="-10"/>
              </w:rPr>
              <w:t>П</w:t>
            </w:r>
            <w:proofErr w:type="gramEnd"/>
            <w:r w:rsidRPr="00453920">
              <w:rPr>
                <w:color w:val="000000"/>
                <w:spacing w:val="-10"/>
              </w:rPr>
              <w:t>/П</w:t>
            </w:r>
          </w:p>
        </w:tc>
        <w:tc>
          <w:tcPr>
            <w:tcW w:w="6554" w:type="dxa"/>
            <w:vAlign w:val="center"/>
          </w:tcPr>
          <w:p w:rsidR="007E5FBF" w:rsidRPr="00453920" w:rsidRDefault="007E5FBF" w:rsidP="004B4F1D">
            <w:pPr>
              <w:spacing w:line="240" w:lineRule="auto"/>
              <w:jc w:val="center"/>
            </w:pPr>
            <w:r w:rsidRPr="00453920">
              <w:t>Параметр</w:t>
            </w:r>
          </w:p>
        </w:tc>
        <w:tc>
          <w:tcPr>
            <w:tcW w:w="3936" w:type="dxa"/>
          </w:tcPr>
          <w:p w:rsidR="007E5FBF" w:rsidRPr="00453920" w:rsidRDefault="007E5FBF" w:rsidP="004B4F1D">
            <w:pPr>
              <w:spacing w:line="240" w:lineRule="auto"/>
              <w:jc w:val="center"/>
            </w:pPr>
            <w:r w:rsidRPr="00453920">
              <w:t>Требуемые характеристики</w:t>
            </w:r>
          </w:p>
        </w:tc>
      </w:tr>
      <w:tr w:rsidR="007E5FBF" w:rsidRPr="00453920" w:rsidTr="004B4F1D">
        <w:trPr>
          <w:trHeight w:val="270"/>
        </w:trPr>
        <w:tc>
          <w:tcPr>
            <w:tcW w:w="11057" w:type="dxa"/>
            <w:gridSpan w:val="3"/>
          </w:tcPr>
          <w:p w:rsidR="007E5FBF" w:rsidRPr="00453920" w:rsidRDefault="007E5FBF" w:rsidP="004B4F1D">
            <w:pPr>
              <w:spacing w:line="240" w:lineRule="auto"/>
              <w:jc w:val="center"/>
              <w:rPr>
                <w:b/>
                <w:color w:val="000000"/>
                <w:shd w:val="clear" w:color="auto" w:fill="FFFFFF"/>
              </w:rPr>
            </w:pPr>
            <w:r w:rsidRPr="00453920">
              <w:rPr>
                <w:b/>
                <w:color w:val="000000"/>
                <w:shd w:val="clear" w:color="auto" w:fill="FFFFFF"/>
              </w:rPr>
              <w:t>Мобильный Вакуумный агрегат</w:t>
            </w:r>
          </w:p>
        </w:tc>
      </w:tr>
      <w:tr w:rsidR="007E5FBF" w:rsidRPr="00453920" w:rsidTr="004B4F1D">
        <w:trPr>
          <w:trHeight w:val="270"/>
        </w:trPr>
        <w:tc>
          <w:tcPr>
            <w:tcW w:w="567" w:type="dxa"/>
          </w:tcPr>
          <w:p w:rsidR="007E5FBF" w:rsidRPr="00453920" w:rsidRDefault="007E5FBF" w:rsidP="004B4F1D">
            <w:pPr>
              <w:spacing w:line="240" w:lineRule="auto"/>
              <w:ind w:firstLine="0"/>
              <w:rPr>
                <w:color w:val="000000"/>
                <w:spacing w:val="-10"/>
              </w:rPr>
            </w:pPr>
            <w:r w:rsidRPr="00453920">
              <w:rPr>
                <w:color w:val="000000"/>
                <w:spacing w:val="-10"/>
              </w:rPr>
              <w:t>1.</w:t>
            </w:r>
          </w:p>
        </w:tc>
        <w:tc>
          <w:tcPr>
            <w:tcW w:w="6554" w:type="dxa"/>
            <w:shd w:val="clear" w:color="auto" w:fill="auto"/>
          </w:tcPr>
          <w:p w:rsidR="007E5FBF" w:rsidRPr="00453920" w:rsidRDefault="007E5FBF" w:rsidP="004B4F1D">
            <w:pPr>
              <w:spacing w:line="240" w:lineRule="auto"/>
              <w:ind w:firstLine="0"/>
            </w:pPr>
            <w:r w:rsidRPr="00453920">
              <w:t xml:space="preserve">Производительность откачки, </w:t>
            </w:r>
            <w:proofErr w:type="gramStart"/>
            <w:r w:rsidRPr="00453920">
              <w:t>м</w:t>
            </w:r>
            <w:proofErr w:type="gramEnd"/>
            <w:r w:rsidRPr="00453920">
              <w:t>³/час</w:t>
            </w:r>
          </w:p>
        </w:tc>
        <w:tc>
          <w:tcPr>
            <w:tcW w:w="3936" w:type="dxa"/>
            <w:shd w:val="clear" w:color="auto" w:fill="auto"/>
          </w:tcPr>
          <w:p w:rsidR="007E5FBF" w:rsidRPr="00453920" w:rsidRDefault="007E5FBF" w:rsidP="004B4F1D">
            <w:pPr>
              <w:spacing w:line="240" w:lineRule="auto"/>
              <w:ind w:firstLine="0"/>
              <w:rPr>
                <w:color w:val="000000"/>
                <w:shd w:val="clear" w:color="auto" w:fill="FFFFFF"/>
              </w:rPr>
            </w:pPr>
            <w:r w:rsidRPr="00453920">
              <w:rPr>
                <w:color w:val="000000"/>
                <w:shd w:val="clear" w:color="auto" w:fill="FFFFFF"/>
              </w:rPr>
              <w:t>Не менее 29</w:t>
            </w:r>
          </w:p>
        </w:tc>
      </w:tr>
      <w:tr w:rsidR="007E5FBF" w:rsidRPr="00453920" w:rsidTr="004B4F1D">
        <w:trPr>
          <w:trHeight w:val="270"/>
        </w:trPr>
        <w:tc>
          <w:tcPr>
            <w:tcW w:w="567" w:type="dxa"/>
          </w:tcPr>
          <w:p w:rsidR="007E5FBF" w:rsidRPr="00453920" w:rsidRDefault="007E5FBF" w:rsidP="004B4F1D">
            <w:pPr>
              <w:spacing w:line="240" w:lineRule="auto"/>
              <w:ind w:firstLine="0"/>
              <w:rPr>
                <w:color w:val="000000"/>
                <w:spacing w:val="-10"/>
              </w:rPr>
            </w:pPr>
            <w:r w:rsidRPr="00453920">
              <w:rPr>
                <w:color w:val="000000"/>
                <w:spacing w:val="-10"/>
              </w:rPr>
              <w:t>2.</w:t>
            </w:r>
          </w:p>
        </w:tc>
        <w:tc>
          <w:tcPr>
            <w:tcW w:w="6554" w:type="dxa"/>
            <w:shd w:val="clear" w:color="auto" w:fill="FFFFFF"/>
          </w:tcPr>
          <w:p w:rsidR="007E5FBF" w:rsidRPr="00453920" w:rsidRDefault="007E5FBF" w:rsidP="004B4F1D">
            <w:pPr>
              <w:spacing w:line="240" w:lineRule="auto"/>
              <w:ind w:firstLine="0"/>
              <w:rPr>
                <w:color w:val="000000"/>
                <w:shd w:val="clear" w:color="auto" w:fill="FFFFFF"/>
              </w:rPr>
            </w:pPr>
            <w:r w:rsidRPr="00453920">
              <w:rPr>
                <w:color w:val="000000"/>
                <w:shd w:val="clear" w:color="auto" w:fill="FFFFFF"/>
              </w:rPr>
              <w:t xml:space="preserve">Остаточное давление, </w:t>
            </w:r>
            <w:proofErr w:type="spellStart"/>
            <w:r w:rsidRPr="00453920">
              <w:rPr>
                <w:color w:val="000000"/>
                <w:shd w:val="clear" w:color="auto" w:fill="FFFFFF"/>
              </w:rPr>
              <w:t>мбар</w:t>
            </w:r>
            <w:proofErr w:type="spellEnd"/>
          </w:p>
        </w:tc>
        <w:tc>
          <w:tcPr>
            <w:tcW w:w="3936" w:type="dxa"/>
          </w:tcPr>
          <w:p w:rsidR="007E5FBF" w:rsidRPr="00453920" w:rsidRDefault="007E5FBF" w:rsidP="004B4F1D">
            <w:pPr>
              <w:spacing w:line="240" w:lineRule="auto"/>
              <w:ind w:firstLine="0"/>
              <w:rPr>
                <w:color w:val="000000"/>
                <w:shd w:val="clear" w:color="auto" w:fill="FFFFFF"/>
              </w:rPr>
            </w:pPr>
            <w:r w:rsidRPr="00453920">
              <w:rPr>
                <w:color w:val="000000"/>
                <w:shd w:val="clear" w:color="auto" w:fill="FFFFFF"/>
              </w:rPr>
              <w:t>0.5</w:t>
            </w:r>
          </w:p>
        </w:tc>
      </w:tr>
      <w:tr w:rsidR="007E5FBF" w:rsidRPr="00453920" w:rsidTr="004B4F1D">
        <w:trPr>
          <w:trHeight w:val="270"/>
        </w:trPr>
        <w:tc>
          <w:tcPr>
            <w:tcW w:w="567" w:type="dxa"/>
            <w:tcBorders>
              <w:top w:val="single" w:sz="4" w:space="0" w:color="auto"/>
              <w:left w:val="single" w:sz="4" w:space="0" w:color="auto"/>
              <w:bottom w:val="single" w:sz="4" w:space="0" w:color="auto"/>
              <w:right w:val="single" w:sz="4" w:space="0" w:color="auto"/>
            </w:tcBorders>
          </w:tcPr>
          <w:p w:rsidR="007E5FBF" w:rsidRPr="00453920" w:rsidRDefault="007E5FBF" w:rsidP="004B4F1D">
            <w:pPr>
              <w:spacing w:line="240" w:lineRule="auto"/>
              <w:ind w:firstLine="0"/>
              <w:rPr>
                <w:color w:val="000000"/>
                <w:spacing w:val="-10"/>
              </w:rPr>
            </w:pPr>
            <w:r w:rsidRPr="00453920">
              <w:rPr>
                <w:color w:val="000000"/>
                <w:spacing w:val="-10"/>
              </w:rPr>
              <w:t>3.</w:t>
            </w:r>
          </w:p>
        </w:tc>
        <w:tc>
          <w:tcPr>
            <w:tcW w:w="6554" w:type="dxa"/>
            <w:tcBorders>
              <w:top w:val="single" w:sz="4" w:space="0" w:color="auto"/>
              <w:left w:val="single" w:sz="4" w:space="0" w:color="auto"/>
              <w:bottom w:val="single" w:sz="4" w:space="0" w:color="auto"/>
              <w:right w:val="single" w:sz="4" w:space="0" w:color="auto"/>
            </w:tcBorders>
            <w:shd w:val="clear" w:color="auto" w:fill="FFFFFF"/>
          </w:tcPr>
          <w:p w:rsidR="007E5FBF" w:rsidRPr="00453920" w:rsidRDefault="007E5FBF" w:rsidP="004B4F1D">
            <w:pPr>
              <w:spacing w:line="240" w:lineRule="auto"/>
              <w:ind w:firstLine="0"/>
              <w:rPr>
                <w:color w:val="000000"/>
                <w:shd w:val="clear" w:color="auto" w:fill="FFFFFF"/>
              </w:rPr>
            </w:pPr>
            <w:r w:rsidRPr="00453920">
              <w:rPr>
                <w:color w:val="000000"/>
                <w:shd w:val="clear" w:color="auto" w:fill="FFFFFF"/>
              </w:rPr>
              <w:t xml:space="preserve">Объем отделителя СОЖ, </w:t>
            </w:r>
            <w:proofErr w:type="gramStart"/>
            <w:r w:rsidRPr="00453920">
              <w:rPr>
                <w:color w:val="000000"/>
                <w:shd w:val="clear" w:color="auto" w:fill="FFFFFF"/>
              </w:rPr>
              <w:t>л</w:t>
            </w:r>
            <w:proofErr w:type="gramEnd"/>
          </w:p>
        </w:tc>
        <w:tc>
          <w:tcPr>
            <w:tcW w:w="3936" w:type="dxa"/>
            <w:tcBorders>
              <w:top w:val="single" w:sz="4" w:space="0" w:color="auto"/>
              <w:left w:val="single" w:sz="4" w:space="0" w:color="auto"/>
              <w:bottom w:val="single" w:sz="4" w:space="0" w:color="auto"/>
              <w:right w:val="single" w:sz="4" w:space="0" w:color="auto"/>
            </w:tcBorders>
          </w:tcPr>
          <w:p w:rsidR="007E5FBF" w:rsidRPr="00453920" w:rsidRDefault="007E5FBF" w:rsidP="004B4F1D">
            <w:pPr>
              <w:spacing w:line="240" w:lineRule="auto"/>
              <w:ind w:firstLine="0"/>
              <w:rPr>
                <w:color w:val="000000"/>
                <w:shd w:val="clear" w:color="auto" w:fill="FFFFFF"/>
              </w:rPr>
            </w:pPr>
            <w:r w:rsidRPr="00453920">
              <w:rPr>
                <w:color w:val="000000"/>
                <w:shd w:val="clear" w:color="auto" w:fill="FFFFFF"/>
              </w:rPr>
              <w:t>Не менее 50</w:t>
            </w:r>
          </w:p>
        </w:tc>
      </w:tr>
      <w:tr w:rsidR="007E5FBF" w:rsidRPr="00453920" w:rsidTr="004B4F1D">
        <w:trPr>
          <w:trHeight w:val="270"/>
        </w:trPr>
        <w:tc>
          <w:tcPr>
            <w:tcW w:w="567" w:type="dxa"/>
            <w:tcBorders>
              <w:top w:val="single" w:sz="4" w:space="0" w:color="auto"/>
              <w:left w:val="single" w:sz="4" w:space="0" w:color="auto"/>
              <w:bottom w:val="single" w:sz="4" w:space="0" w:color="auto"/>
              <w:right w:val="single" w:sz="4" w:space="0" w:color="auto"/>
            </w:tcBorders>
          </w:tcPr>
          <w:p w:rsidR="007E5FBF" w:rsidRPr="00453920" w:rsidRDefault="007E5FBF" w:rsidP="004B4F1D">
            <w:pPr>
              <w:spacing w:line="240" w:lineRule="auto"/>
              <w:ind w:firstLine="0"/>
              <w:rPr>
                <w:color w:val="000000"/>
                <w:spacing w:val="-10"/>
              </w:rPr>
            </w:pPr>
            <w:r w:rsidRPr="00453920">
              <w:rPr>
                <w:color w:val="000000"/>
                <w:spacing w:val="-10"/>
              </w:rPr>
              <w:t>4.</w:t>
            </w:r>
          </w:p>
        </w:tc>
        <w:tc>
          <w:tcPr>
            <w:tcW w:w="6554" w:type="dxa"/>
            <w:tcBorders>
              <w:top w:val="single" w:sz="4" w:space="0" w:color="auto"/>
              <w:left w:val="single" w:sz="4" w:space="0" w:color="auto"/>
              <w:bottom w:val="single" w:sz="4" w:space="0" w:color="auto"/>
              <w:right w:val="single" w:sz="4" w:space="0" w:color="auto"/>
            </w:tcBorders>
            <w:shd w:val="clear" w:color="auto" w:fill="FFFFFF"/>
          </w:tcPr>
          <w:p w:rsidR="007E5FBF" w:rsidRPr="00453920" w:rsidRDefault="007E5FBF" w:rsidP="004B4F1D">
            <w:pPr>
              <w:spacing w:line="240" w:lineRule="auto"/>
              <w:ind w:firstLine="0"/>
              <w:rPr>
                <w:color w:val="000000"/>
                <w:shd w:val="clear" w:color="auto" w:fill="FFFFFF"/>
              </w:rPr>
            </w:pPr>
            <w:r w:rsidRPr="00453920">
              <w:rPr>
                <w:color w:val="000000"/>
                <w:shd w:val="clear" w:color="auto" w:fill="FFFFFF"/>
              </w:rPr>
              <w:t>Возможность контроля уровня СОЖ</w:t>
            </w:r>
          </w:p>
        </w:tc>
        <w:tc>
          <w:tcPr>
            <w:tcW w:w="3936" w:type="dxa"/>
            <w:tcBorders>
              <w:top w:val="single" w:sz="4" w:space="0" w:color="auto"/>
              <w:left w:val="single" w:sz="4" w:space="0" w:color="auto"/>
              <w:bottom w:val="single" w:sz="4" w:space="0" w:color="auto"/>
              <w:right w:val="single" w:sz="4" w:space="0" w:color="auto"/>
            </w:tcBorders>
          </w:tcPr>
          <w:p w:rsidR="007E5FBF" w:rsidRPr="00453920" w:rsidRDefault="007E5FBF" w:rsidP="004B4F1D">
            <w:pPr>
              <w:spacing w:line="240" w:lineRule="auto"/>
              <w:ind w:firstLine="0"/>
              <w:rPr>
                <w:color w:val="000000"/>
                <w:shd w:val="clear" w:color="auto" w:fill="FFFFFF"/>
              </w:rPr>
            </w:pPr>
            <w:r w:rsidRPr="00453920">
              <w:rPr>
                <w:color w:val="000000"/>
                <w:shd w:val="clear" w:color="auto" w:fill="FFFFFF"/>
              </w:rPr>
              <w:t>наличие</w:t>
            </w:r>
          </w:p>
        </w:tc>
      </w:tr>
      <w:tr w:rsidR="007E5FBF" w:rsidRPr="00453920" w:rsidTr="004B4F1D">
        <w:trPr>
          <w:trHeight w:val="270"/>
        </w:trPr>
        <w:tc>
          <w:tcPr>
            <w:tcW w:w="567" w:type="dxa"/>
          </w:tcPr>
          <w:p w:rsidR="007E5FBF" w:rsidRPr="00453920" w:rsidRDefault="007E5FBF" w:rsidP="004B4F1D">
            <w:pPr>
              <w:spacing w:line="240" w:lineRule="auto"/>
              <w:ind w:firstLine="0"/>
              <w:rPr>
                <w:color w:val="000000"/>
                <w:spacing w:val="-10"/>
              </w:rPr>
            </w:pPr>
            <w:r w:rsidRPr="00453920">
              <w:rPr>
                <w:color w:val="000000"/>
                <w:spacing w:val="-10"/>
              </w:rPr>
              <w:t>5.</w:t>
            </w:r>
          </w:p>
        </w:tc>
        <w:tc>
          <w:tcPr>
            <w:tcW w:w="6554" w:type="dxa"/>
            <w:shd w:val="clear" w:color="auto" w:fill="FFFFFF"/>
          </w:tcPr>
          <w:p w:rsidR="007E5FBF" w:rsidRPr="00453920" w:rsidRDefault="007E5FBF" w:rsidP="004B4F1D">
            <w:pPr>
              <w:spacing w:line="240" w:lineRule="auto"/>
              <w:ind w:firstLine="0"/>
              <w:rPr>
                <w:color w:val="000000"/>
                <w:shd w:val="clear" w:color="auto" w:fill="FFFFFF"/>
              </w:rPr>
            </w:pPr>
            <w:r w:rsidRPr="00453920">
              <w:rPr>
                <w:color w:val="000000"/>
                <w:shd w:val="clear" w:color="auto" w:fill="FFFFFF"/>
              </w:rPr>
              <w:t xml:space="preserve">Габариты вакуумного агрегата </w:t>
            </w:r>
            <w:proofErr w:type="spellStart"/>
            <w:r w:rsidRPr="00453920">
              <w:rPr>
                <w:color w:val="000000"/>
                <w:shd w:val="clear" w:color="auto" w:fill="FFFFFF"/>
              </w:rPr>
              <w:t>ДхШхВ</w:t>
            </w:r>
            <w:proofErr w:type="spellEnd"/>
            <w:r w:rsidRPr="00453920">
              <w:rPr>
                <w:color w:val="000000"/>
                <w:shd w:val="clear" w:color="auto" w:fill="FFFFFF"/>
              </w:rPr>
              <w:t>, мм</w:t>
            </w:r>
          </w:p>
        </w:tc>
        <w:tc>
          <w:tcPr>
            <w:tcW w:w="3936" w:type="dxa"/>
          </w:tcPr>
          <w:p w:rsidR="007E5FBF" w:rsidRPr="00453920" w:rsidRDefault="007E5FBF" w:rsidP="004B4F1D">
            <w:pPr>
              <w:spacing w:line="240" w:lineRule="auto"/>
              <w:ind w:firstLine="0"/>
              <w:rPr>
                <w:color w:val="000000"/>
                <w:shd w:val="clear" w:color="auto" w:fill="FFFFFF"/>
              </w:rPr>
            </w:pPr>
            <w:r w:rsidRPr="00453920">
              <w:rPr>
                <w:color w:val="000000"/>
                <w:shd w:val="clear" w:color="auto" w:fill="FFFFFF"/>
              </w:rPr>
              <w:t>660÷700х550÷600 х800÷1000</w:t>
            </w:r>
          </w:p>
        </w:tc>
      </w:tr>
      <w:tr w:rsidR="007E5FBF" w:rsidRPr="00453920" w:rsidTr="004B4F1D">
        <w:trPr>
          <w:trHeight w:val="270"/>
        </w:trPr>
        <w:tc>
          <w:tcPr>
            <w:tcW w:w="567" w:type="dxa"/>
          </w:tcPr>
          <w:p w:rsidR="007E5FBF" w:rsidRPr="00453920" w:rsidRDefault="007E5FBF" w:rsidP="004B4F1D">
            <w:pPr>
              <w:spacing w:line="240" w:lineRule="auto"/>
              <w:ind w:firstLine="0"/>
              <w:rPr>
                <w:color w:val="000000"/>
                <w:spacing w:val="-10"/>
              </w:rPr>
            </w:pPr>
            <w:r w:rsidRPr="00453920">
              <w:rPr>
                <w:color w:val="000000"/>
                <w:spacing w:val="-10"/>
              </w:rPr>
              <w:t>6.</w:t>
            </w:r>
          </w:p>
        </w:tc>
        <w:tc>
          <w:tcPr>
            <w:tcW w:w="6554" w:type="dxa"/>
            <w:shd w:val="clear" w:color="auto" w:fill="FFFFFF"/>
          </w:tcPr>
          <w:p w:rsidR="007E5FBF" w:rsidRPr="00453920" w:rsidRDefault="007E5FBF" w:rsidP="004B4F1D">
            <w:pPr>
              <w:spacing w:line="240" w:lineRule="auto"/>
              <w:ind w:firstLine="0"/>
              <w:rPr>
                <w:color w:val="000000"/>
                <w:shd w:val="clear" w:color="auto" w:fill="FFFFFF"/>
              </w:rPr>
            </w:pPr>
            <w:r w:rsidRPr="00453920">
              <w:rPr>
                <w:color w:val="000000"/>
                <w:shd w:val="clear" w:color="auto" w:fill="FFFFFF"/>
              </w:rPr>
              <w:t xml:space="preserve">Масса вакуумного агрегата, </w:t>
            </w:r>
            <w:proofErr w:type="gramStart"/>
            <w:r w:rsidRPr="00453920">
              <w:rPr>
                <w:color w:val="000000"/>
                <w:shd w:val="clear" w:color="auto" w:fill="FFFFFF"/>
              </w:rPr>
              <w:t>кг</w:t>
            </w:r>
            <w:proofErr w:type="gramEnd"/>
          </w:p>
        </w:tc>
        <w:tc>
          <w:tcPr>
            <w:tcW w:w="3936" w:type="dxa"/>
          </w:tcPr>
          <w:p w:rsidR="007E5FBF" w:rsidRPr="00453920" w:rsidRDefault="007E5FBF" w:rsidP="004B4F1D">
            <w:pPr>
              <w:spacing w:line="240" w:lineRule="auto"/>
              <w:ind w:firstLine="0"/>
              <w:rPr>
                <w:color w:val="000000"/>
                <w:shd w:val="clear" w:color="auto" w:fill="FFFFFF"/>
              </w:rPr>
            </w:pPr>
            <w:r w:rsidRPr="00453920">
              <w:rPr>
                <w:color w:val="000000"/>
                <w:shd w:val="clear" w:color="auto" w:fill="FFFFFF"/>
              </w:rPr>
              <w:t>Не более 50</w:t>
            </w:r>
          </w:p>
        </w:tc>
      </w:tr>
      <w:tr w:rsidR="007E5FBF" w:rsidRPr="00453920" w:rsidTr="004B4F1D">
        <w:trPr>
          <w:trHeight w:val="196"/>
        </w:trPr>
        <w:tc>
          <w:tcPr>
            <w:tcW w:w="567" w:type="dxa"/>
          </w:tcPr>
          <w:p w:rsidR="007E5FBF" w:rsidRPr="00453920" w:rsidRDefault="007E5FBF" w:rsidP="004B4F1D">
            <w:pPr>
              <w:spacing w:line="240" w:lineRule="auto"/>
              <w:ind w:firstLine="0"/>
            </w:pPr>
            <w:r w:rsidRPr="00453920">
              <w:t>7.</w:t>
            </w:r>
          </w:p>
        </w:tc>
        <w:tc>
          <w:tcPr>
            <w:tcW w:w="6554" w:type="dxa"/>
          </w:tcPr>
          <w:p w:rsidR="007E5FBF" w:rsidRPr="00453920" w:rsidRDefault="007E5FBF" w:rsidP="004B4F1D">
            <w:pPr>
              <w:ind w:firstLine="0"/>
            </w:pPr>
            <w:r w:rsidRPr="00453920">
              <w:t xml:space="preserve">Напряжение питания, </w:t>
            </w:r>
            <w:proofErr w:type="gramStart"/>
            <w:r w:rsidRPr="00453920">
              <w:t>В</w:t>
            </w:r>
            <w:proofErr w:type="gramEnd"/>
          </w:p>
        </w:tc>
        <w:tc>
          <w:tcPr>
            <w:tcW w:w="3936" w:type="dxa"/>
          </w:tcPr>
          <w:p w:rsidR="007E5FBF" w:rsidRPr="00453920" w:rsidRDefault="007E5FBF" w:rsidP="004B4F1D">
            <w:pPr>
              <w:ind w:firstLine="0"/>
            </w:pPr>
            <w:r w:rsidRPr="00453920">
              <w:t>220</w:t>
            </w:r>
          </w:p>
        </w:tc>
      </w:tr>
      <w:tr w:rsidR="007E5FBF" w:rsidRPr="00453920" w:rsidTr="004B4F1D">
        <w:trPr>
          <w:trHeight w:val="146"/>
        </w:trPr>
        <w:tc>
          <w:tcPr>
            <w:tcW w:w="567" w:type="dxa"/>
          </w:tcPr>
          <w:p w:rsidR="007E5FBF" w:rsidRPr="00453920" w:rsidRDefault="007E5FBF" w:rsidP="004B4F1D">
            <w:pPr>
              <w:spacing w:line="240" w:lineRule="auto"/>
              <w:ind w:firstLine="0"/>
            </w:pPr>
            <w:r w:rsidRPr="00453920">
              <w:t>8.</w:t>
            </w:r>
          </w:p>
        </w:tc>
        <w:tc>
          <w:tcPr>
            <w:tcW w:w="6554" w:type="dxa"/>
          </w:tcPr>
          <w:p w:rsidR="007E5FBF" w:rsidRPr="00453920" w:rsidRDefault="007E5FBF" w:rsidP="004B4F1D">
            <w:pPr>
              <w:ind w:firstLine="0"/>
            </w:pPr>
            <w:r w:rsidRPr="00453920">
              <w:t xml:space="preserve">Частота, </w:t>
            </w:r>
            <w:proofErr w:type="gramStart"/>
            <w:r w:rsidRPr="00453920">
              <w:t>Гц</w:t>
            </w:r>
            <w:proofErr w:type="gramEnd"/>
          </w:p>
        </w:tc>
        <w:tc>
          <w:tcPr>
            <w:tcW w:w="3936" w:type="dxa"/>
          </w:tcPr>
          <w:p w:rsidR="007E5FBF" w:rsidRPr="00453920" w:rsidRDefault="007E5FBF" w:rsidP="004B4F1D">
            <w:pPr>
              <w:ind w:firstLine="0"/>
            </w:pPr>
            <w:r w:rsidRPr="00453920">
              <w:t>50</w:t>
            </w:r>
          </w:p>
        </w:tc>
      </w:tr>
      <w:tr w:rsidR="007E5FBF" w:rsidRPr="00453920" w:rsidTr="004B4F1D">
        <w:trPr>
          <w:trHeight w:val="236"/>
        </w:trPr>
        <w:tc>
          <w:tcPr>
            <w:tcW w:w="567" w:type="dxa"/>
          </w:tcPr>
          <w:p w:rsidR="007E5FBF" w:rsidRPr="00453920" w:rsidRDefault="007E5FBF" w:rsidP="004B4F1D">
            <w:pPr>
              <w:spacing w:line="240" w:lineRule="auto"/>
              <w:ind w:firstLine="0"/>
              <w:rPr>
                <w:color w:val="000000"/>
                <w:spacing w:val="-10"/>
              </w:rPr>
            </w:pPr>
            <w:r w:rsidRPr="00453920">
              <w:rPr>
                <w:color w:val="000000"/>
                <w:spacing w:val="-10"/>
              </w:rPr>
              <w:t>9.</w:t>
            </w:r>
          </w:p>
        </w:tc>
        <w:tc>
          <w:tcPr>
            <w:tcW w:w="6554" w:type="dxa"/>
          </w:tcPr>
          <w:p w:rsidR="007E5FBF" w:rsidRPr="00453920" w:rsidRDefault="007E5FBF" w:rsidP="004B4F1D">
            <w:pPr>
              <w:ind w:firstLine="0"/>
            </w:pPr>
            <w:r w:rsidRPr="00453920">
              <w:t>Максимальная потребляемая мощность, кВт</w:t>
            </w:r>
          </w:p>
        </w:tc>
        <w:tc>
          <w:tcPr>
            <w:tcW w:w="3936" w:type="dxa"/>
          </w:tcPr>
          <w:p w:rsidR="007E5FBF" w:rsidRPr="00453920" w:rsidRDefault="007E5FBF" w:rsidP="004B4F1D">
            <w:pPr>
              <w:ind w:firstLine="0"/>
            </w:pPr>
            <w:r w:rsidRPr="00453920">
              <w:t>Не менее 0,75</w:t>
            </w:r>
          </w:p>
        </w:tc>
      </w:tr>
      <w:tr w:rsidR="007E5FBF" w:rsidRPr="00453920" w:rsidTr="004B4F1D">
        <w:trPr>
          <w:trHeight w:val="236"/>
        </w:trPr>
        <w:tc>
          <w:tcPr>
            <w:tcW w:w="11057" w:type="dxa"/>
            <w:gridSpan w:val="3"/>
          </w:tcPr>
          <w:p w:rsidR="007E5FBF" w:rsidRPr="00453920" w:rsidRDefault="007E5FBF" w:rsidP="004B4F1D">
            <w:pPr>
              <w:spacing w:line="240" w:lineRule="auto"/>
              <w:jc w:val="center"/>
              <w:rPr>
                <w:b/>
                <w:color w:val="000000"/>
                <w:shd w:val="clear" w:color="auto" w:fill="FFFFFF"/>
              </w:rPr>
            </w:pPr>
            <w:r w:rsidRPr="00453920">
              <w:rPr>
                <w:b/>
                <w:color w:val="000000"/>
                <w:shd w:val="clear" w:color="auto" w:fill="FFFFFF"/>
              </w:rPr>
              <w:t>Модульный вакуумный стол</w:t>
            </w:r>
          </w:p>
        </w:tc>
      </w:tr>
      <w:tr w:rsidR="007E5FBF" w:rsidRPr="00453920" w:rsidTr="004B4F1D">
        <w:trPr>
          <w:trHeight w:val="236"/>
        </w:trPr>
        <w:tc>
          <w:tcPr>
            <w:tcW w:w="567" w:type="dxa"/>
          </w:tcPr>
          <w:p w:rsidR="007E5FBF" w:rsidRPr="00453920" w:rsidRDefault="007E5FBF" w:rsidP="004B4F1D">
            <w:pPr>
              <w:spacing w:line="240" w:lineRule="auto"/>
              <w:ind w:firstLine="0"/>
              <w:rPr>
                <w:color w:val="000000"/>
                <w:spacing w:val="-10"/>
              </w:rPr>
            </w:pPr>
            <w:r w:rsidRPr="00453920">
              <w:rPr>
                <w:color w:val="000000"/>
                <w:spacing w:val="-10"/>
              </w:rPr>
              <w:t>10.</w:t>
            </w:r>
          </w:p>
        </w:tc>
        <w:tc>
          <w:tcPr>
            <w:tcW w:w="6554" w:type="dxa"/>
          </w:tcPr>
          <w:p w:rsidR="007E5FBF" w:rsidRPr="00453920" w:rsidRDefault="007E5FBF" w:rsidP="004B4F1D">
            <w:pPr>
              <w:spacing w:line="240" w:lineRule="auto"/>
              <w:ind w:firstLine="0"/>
              <w:rPr>
                <w:color w:val="000000"/>
                <w:shd w:val="clear" w:color="auto" w:fill="FFFFFF"/>
              </w:rPr>
            </w:pPr>
            <w:r w:rsidRPr="00453920">
              <w:rPr>
                <w:color w:val="000000"/>
                <w:shd w:val="clear" w:color="auto" w:fill="FFFFFF"/>
              </w:rPr>
              <w:t>Тип вакуумного стола</w:t>
            </w:r>
          </w:p>
        </w:tc>
        <w:tc>
          <w:tcPr>
            <w:tcW w:w="3936" w:type="dxa"/>
          </w:tcPr>
          <w:p w:rsidR="007E5FBF" w:rsidRPr="00453920" w:rsidRDefault="007E5FBF" w:rsidP="004B4F1D">
            <w:pPr>
              <w:spacing w:line="240" w:lineRule="auto"/>
              <w:ind w:firstLine="0"/>
              <w:rPr>
                <w:color w:val="000000"/>
                <w:shd w:val="clear" w:color="auto" w:fill="FFFFFF"/>
              </w:rPr>
            </w:pPr>
            <w:r w:rsidRPr="00453920">
              <w:rPr>
                <w:color w:val="000000"/>
                <w:shd w:val="clear" w:color="auto" w:fill="FFFFFF"/>
              </w:rPr>
              <w:t>Решетчатый, модульный</w:t>
            </w:r>
          </w:p>
        </w:tc>
      </w:tr>
      <w:tr w:rsidR="007E5FBF" w:rsidRPr="00453920" w:rsidTr="004B4F1D">
        <w:trPr>
          <w:trHeight w:val="236"/>
        </w:trPr>
        <w:tc>
          <w:tcPr>
            <w:tcW w:w="567" w:type="dxa"/>
          </w:tcPr>
          <w:p w:rsidR="007E5FBF" w:rsidRPr="00453920" w:rsidRDefault="007E5FBF" w:rsidP="004B4F1D">
            <w:pPr>
              <w:spacing w:line="240" w:lineRule="auto"/>
              <w:ind w:firstLine="0"/>
              <w:rPr>
                <w:color w:val="000000"/>
                <w:spacing w:val="-10"/>
              </w:rPr>
            </w:pPr>
            <w:r w:rsidRPr="00453920">
              <w:rPr>
                <w:color w:val="000000"/>
                <w:spacing w:val="-10"/>
              </w:rPr>
              <w:t>11.</w:t>
            </w:r>
          </w:p>
        </w:tc>
        <w:tc>
          <w:tcPr>
            <w:tcW w:w="6554" w:type="dxa"/>
          </w:tcPr>
          <w:p w:rsidR="007E5FBF" w:rsidRPr="00453920" w:rsidRDefault="007E5FBF" w:rsidP="004B4F1D">
            <w:pPr>
              <w:spacing w:line="240" w:lineRule="auto"/>
              <w:ind w:firstLine="0"/>
              <w:rPr>
                <w:color w:val="000000"/>
                <w:shd w:val="clear" w:color="auto" w:fill="FFFFFF"/>
              </w:rPr>
            </w:pPr>
            <w:r w:rsidRPr="00453920">
              <w:rPr>
                <w:color w:val="000000"/>
                <w:shd w:val="clear" w:color="auto" w:fill="FFFFFF"/>
              </w:rPr>
              <w:t>Возможность подключения к другому вакуумному столу</w:t>
            </w:r>
          </w:p>
        </w:tc>
        <w:tc>
          <w:tcPr>
            <w:tcW w:w="3936" w:type="dxa"/>
            <w:vAlign w:val="center"/>
          </w:tcPr>
          <w:p w:rsidR="007E5FBF" w:rsidRPr="00453920" w:rsidRDefault="007E5FBF" w:rsidP="004B4F1D">
            <w:pPr>
              <w:spacing w:line="240" w:lineRule="auto"/>
              <w:ind w:firstLine="0"/>
              <w:rPr>
                <w:color w:val="000000"/>
                <w:shd w:val="clear" w:color="auto" w:fill="FFFFFF"/>
              </w:rPr>
            </w:pPr>
            <w:r w:rsidRPr="00453920">
              <w:rPr>
                <w:color w:val="000000"/>
                <w:shd w:val="clear" w:color="auto" w:fill="FFFFFF"/>
              </w:rPr>
              <w:t>Наличие</w:t>
            </w:r>
          </w:p>
        </w:tc>
      </w:tr>
      <w:tr w:rsidR="007E5FBF" w:rsidRPr="00453920" w:rsidTr="004B4F1D">
        <w:trPr>
          <w:trHeight w:val="236"/>
        </w:trPr>
        <w:tc>
          <w:tcPr>
            <w:tcW w:w="567" w:type="dxa"/>
          </w:tcPr>
          <w:p w:rsidR="007E5FBF" w:rsidRPr="00453920" w:rsidRDefault="007E5FBF" w:rsidP="004B4F1D">
            <w:pPr>
              <w:spacing w:line="240" w:lineRule="auto"/>
              <w:ind w:firstLine="0"/>
              <w:rPr>
                <w:color w:val="000000"/>
                <w:spacing w:val="-10"/>
              </w:rPr>
            </w:pPr>
            <w:r w:rsidRPr="00453920">
              <w:rPr>
                <w:color w:val="000000"/>
                <w:spacing w:val="-10"/>
              </w:rPr>
              <w:t>12.</w:t>
            </w:r>
          </w:p>
        </w:tc>
        <w:tc>
          <w:tcPr>
            <w:tcW w:w="6554" w:type="dxa"/>
          </w:tcPr>
          <w:p w:rsidR="007E5FBF" w:rsidRPr="00453920" w:rsidRDefault="007E5FBF" w:rsidP="004B4F1D">
            <w:pPr>
              <w:spacing w:line="240" w:lineRule="auto"/>
              <w:ind w:firstLine="0"/>
              <w:rPr>
                <w:color w:val="000000"/>
                <w:shd w:val="clear" w:color="auto" w:fill="FFFFFF"/>
              </w:rPr>
            </w:pPr>
            <w:r w:rsidRPr="00453920">
              <w:rPr>
                <w:color w:val="000000"/>
                <w:shd w:val="clear" w:color="auto" w:fill="FFFFFF"/>
              </w:rPr>
              <w:t xml:space="preserve">Размер решетчатого стола </w:t>
            </w:r>
            <w:proofErr w:type="spellStart"/>
            <w:r w:rsidRPr="00453920">
              <w:rPr>
                <w:color w:val="000000"/>
                <w:shd w:val="clear" w:color="auto" w:fill="FFFFFF"/>
              </w:rPr>
              <w:t>ДхШхВ</w:t>
            </w:r>
            <w:proofErr w:type="spellEnd"/>
            <w:r w:rsidRPr="00453920">
              <w:rPr>
                <w:color w:val="000000"/>
                <w:shd w:val="clear" w:color="auto" w:fill="FFFFFF"/>
              </w:rPr>
              <w:t>, мм</w:t>
            </w:r>
          </w:p>
        </w:tc>
        <w:tc>
          <w:tcPr>
            <w:tcW w:w="3936" w:type="dxa"/>
          </w:tcPr>
          <w:p w:rsidR="007E5FBF" w:rsidRPr="00453920" w:rsidRDefault="007E5FBF" w:rsidP="004B4F1D">
            <w:pPr>
              <w:spacing w:line="240" w:lineRule="auto"/>
              <w:ind w:firstLine="0"/>
              <w:rPr>
                <w:color w:val="000000"/>
                <w:shd w:val="clear" w:color="auto" w:fill="FFFFFF"/>
              </w:rPr>
            </w:pPr>
            <w:r w:rsidRPr="00453920">
              <w:rPr>
                <w:color w:val="000000"/>
                <w:shd w:val="clear" w:color="auto" w:fill="FFFFFF"/>
              </w:rPr>
              <w:t>400÷450*300÷350*32÷45</w:t>
            </w:r>
          </w:p>
        </w:tc>
      </w:tr>
      <w:tr w:rsidR="007E5FBF" w:rsidRPr="00453920" w:rsidTr="004B4F1D">
        <w:trPr>
          <w:trHeight w:val="236"/>
        </w:trPr>
        <w:tc>
          <w:tcPr>
            <w:tcW w:w="567" w:type="dxa"/>
          </w:tcPr>
          <w:p w:rsidR="007E5FBF" w:rsidRPr="00453920" w:rsidRDefault="007E5FBF" w:rsidP="004B4F1D">
            <w:pPr>
              <w:spacing w:line="240" w:lineRule="auto"/>
              <w:ind w:firstLine="0"/>
              <w:rPr>
                <w:color w:val="000000"/>
                <w:spacing w:val="-10"/>
              </w:rPr>
            </w:pPr>
            <w:r w:rsidRPr="00453920">
              <w:rPr>
                <w:color w:val="000000"/>
                <w:spacing w:val="-10"/>
              </w:rPr>
              <w:t>13.</w:t>
            </w:r>
          </w:p>
        </w:tc>
        <w:tc>
          <w:tcPr>
            <w:tcW w:w="6554" w:type="dxa"/>
          </w:tcPr>
          <w:p w:rsidR="007E5FBF" w:rsidRPr="00453920" w:rsidRDefault="007E5FBF" w:rsidP="004B4F1D">
            <w:pPr>
              <w:spacing w:line="240" w:lineRule="auto"/>
              <w:ind w:firstLine="0"/>
              <w:rPr>
                <w:color w:val="000000"/>
                <w:shd w:val="clear" w:color="auto" w:fill="FFFFFF"/>
              </w:rPr>
            </w:pPr>
            <w:r w:rsidRPr="00453920">
              <w:rPr>
                <w:color w:val="000000"/>
                <w:shd w:val="clear" w:color="auto" w:fill="FFFFFF"/>
              </w:rPr>
              <w:t xml:space="preserve">Диаметр уплотнительного шнура, </w:t>
            </w:r>
            <w:proofErr w:type="gramStart"/>
            <w:r w:rsidRPr="00453920">
              <w:rPr>
                <w:color w:val="000000"/>
                <w:shd w:val="clear" w:color="auto" w:fill="FFFFFF"/>
              </w:rPr>
              <w:t>мм</w:t>
            </w:r>
            <w:proofErr w:type="gramEnd"/>
          </w:p>
        </w:tc>
        <w:tc>
          <w:tcPr>
            <w:tcW w:w="3936" w:type="dxa"/>
          </w:tcPr>
          <w:p w:rsidR="007E5FBF" w:rsidRPr="00453920" w:rsidRDefault="007E5FBF" w:rsidP="004B4F1D">
            <w:pPr>
              <w:spacing w:line="240" w:lineRule="auto"/>
              <w:ind w:firstLine="0"/>
              <w:rPr>
                <w:color w:val="000000"/>
                <w:shd w:val="clear" w:color="auto" w:fill="FFFFFF"/>
              </w:rPr>
            </w:pPr>
            <w:r w:rsidRPr="00453920">
              <w:rPr>
                <w:color w:val="000000"/>
                <w:shd w:val="clear" w:color="auto" w:fill="FFFFFF"/>
              </w:rPr>
              <w:t>3,5</w:t>
            </w:r>
          </w:p>
        </w:tc>
      </w:tr>
    </w:tbl>
    <w:p w:rsidR="007E5FBF" w:rsidRPr="00453920" w:rsidRDefault="007E5FBF" w:rsidP="007E5FBF">
      <w:pPr>
        <w:tabs>
          <w:tab w:val="left" w:pos="225"/>
          <w:tab w:val="left" w:pos="709"/>
          <w:tab w:val="left" w:pos="1418"/>
          <w:tab w:val="left" w:pos="2127"/>
          <w:tab w:val="center" w:pos="5097"/>
        </w:tabs>
        <w:spacing w:line="240" w:lineRule="auto"/>
      </w:pPr>
      <w:r w:rsidRPr="00453920">
        <w:t xml:space="preserve">    </w:t>
      </w:r>
    </w:p>
    <w:p w:rsidR="007E5FBF" w:rsidRPr="00453920" w:rsidRDefault="007E5FBF" w:rsidP="007E5FBF">
      <w:pPr>
        <w:spacing w:line="240" w:lineRule="auto"/>
      </w:pPr>
      <w:r w:rsidRPr="00453920">
        <w:rPr>
          <w:color w:val="000000"/>
        </w:rPr>
        <w:t xml:space="preserve">3.   </w:t>
      </w:r>
      <w:r w:rsidRPr="00453920">
        <w:t>Комплектация поставки:</w:t>
      </w:r>
    </w:p>
    <w:p w:rsidR="007E5FBF" w:rsidRPr="00453920" w:rsidRDefault="007E5FBF" w:rsidP="007E5FBF">
      <w:pPr>
        <w:tabs>
          <w:tab w:val="left" w:pos="225"/>
          <w:tab w:val="left" w:pos="709"/>
          <w:tab w:val="left" w:pos="1418"/>
          <w:tab w:val="left" w:pos="2127"/>
          <w:tab w:val="center" w:pos="5097"/>
        </w:tabs>
        <w:spacing w:line="240" w:lineRule="auto"/>
      </w:pPr>
      <w:r w:rsidRPr="00453920">
        <w:t xml:space="preserve">    3.1. Мобильный вакуумный агрегат с воздушным фильтром                   1 шт.          </w:t>
      </w:r>
    </w:p>
    <w:p w:rsidR="007E5FBF" w:rsidRPr="00453920" w:rsidRDefault="007E5FBF" w:rsidP="007E5FBF">
      <w:pPr>
        <w:tabs>
          <w:tab w:val="left" w:pos="225"/>
          <w:tab w:val="left" w:pos="709"/>
          <w:tab w:val="left" w:pos="1418"/>
          <w:tab w:val="left" w:pos="2127"/>
          <w:tab w:val="center" w:pos="5097"/>
        </w:tabs>
        <w:spacing w:line="240" w:lineRule="auto"/>
      </w:pPr>
      <w:r w:rsidRPr="00453920">
        <w:t xml:space="preserve">    3.2. Решетчатый, модульный вакуумный стол                                            2 шт.</w:t>
      </w:r>
    </w:p>
    <w:p w:rsidR="007E5FBF" w:rsidRPr="00453920" w:rsidRDefault="007E5FBF" w:rsidP="007E5FBF">
      <w:pPr>
        <w:tabs>
          <w:tab w:val="left" w:pos="225"/>
          <w:tab w:val="left" w:pos="709"/>
          <w:tab w:val="left" w:pos="1418"/>
          <w:tab w:val="left" w:pos="2127"/>
          <w:tab w:val="center" w:pos="5097"/>
        </w:tabs>
        <w:spacing w:line="240" w:lineRule="auto"/>
      </w:pPr>
      <w:r w:rsidRPr="00453920">
        <w:t xml:space="preserve">с возможностью подключения к вакуумному агрегату и </w:t>
      </w:r>
    </w:p>
    <w:p w:rsidR="007E5FBF" w:rsidRPr="00453920" w:rsidRDefault="007E5FBF" w:rsidP="007E5FBF">
      <w:pPr>
        <w:tabs>
          <w:tab w:val="left" w:pos="225"/>
          <w:tab w:val="left" w:pos="709"/>
          <w:tab w:val="left" w:pos="1418"/>
          <w:tab w:val="left" w:pos="2127"/>
          <w:tab w:val="center" w:pos="5097"/>
        </w:tabs>
        <w:spacing w:line="240" w:lineRule="auto"/>
      </w:pPr>
      <w:r w:rsidRPr="00453920">
        <w:t xml:space="preserve">другому вакуумному столу            </w:t>
      </w:r>
      <w:r w:rsidRPr="00453920">
        <w:tab/>
      </w:r>
      <w:r w:rsidRPr="00453920">
        <w:tab/>
      </w:r>
      <w:r w:rsidRPr="00453920">
        <w:tab/>
      </w:r>
      <w:r w:rsidRPr="00453920">
        <w:tab/>
      </w:r>
      <w:r w:rsidRPr="00453920">
        <w:tab/>
      </w:r>
      <w:r w:rsidRPr="00453920">
        <w:tab/>
      </w:r>
    </w:p>
    <w:p w:rsidR="007E5FBF" w:rsidRPr="00453920" w:rsidRDefault="007E5FBF" w:rsidP="007E5FBF">
      <w:pPr>
        <w:tabs>
          <w:tab w:val="left" w:pos="225"/>
          <w:tab w:val="left" w:pos="709"/>
          <w:tab w:val="left" w:pos="1418"/>
          <w:tab w:val="left" w:pos="2127"/>
          <w:tab w:val="center" w:pos="5097"/>
        </w:tabs>
        <w:spacing w:line="240" w:lineRule="auto"/>
        <w:rPr>
          <w:color w:val="000000"/>
          <w:shd w:val="clear" w:color="auto" w:fill="FFFFFF"/>
        </w:rPr>
      </w:pPr>
      <w:r w:rsidRPr="00453920">
        <w:t xml:space="preserve">    3.3.  Уплотнительный шнур ø3,5мм</w:t>
      </w:r>
      <w:r w:rsidRPr="00453920">
        <w:rPr>
          <w:color w:val="000000"/>
          <w:shd w:val="clear" w:color="auto" w:fill="FFFFFF"/>
        </w:rPr>
        <w:t>.</w:t>
      </w:r>
      <w:r w:rsidRPr="00453920">
        <w:rPr>
          <w:color w:val="000000"/>
          <w:shd w:val="clear" w:color="auto" w:fill="FFFFFF"/>
        </w:rPr>
        <w:tab/>
      </w:r>
      <w:r w:rsidRPr="00453920">
        <w:rPr>
          <w:color w:val="000000"/>
          <w:shd w:val="clear" w:color="auto" w:fill="FFFFFF"/>
        </w:rPr>
        <w:tab/>
      </w:r>
      <w:r w:rsidRPr="00453920">
        <w:rPr>
          <w:color w:val="000000"/>
          <w:shd w:val="clear" w:color="auto" w:fill="FFFFFF"/>
        </w:rPr>
        <w:tab/>
      </w:r>
      <w:r w:rsidRPr="00453920">
        <w:rPr>
          <w:color w:val="000000"/>
          <w:shd w:val="clear" w:color="auto" w:fill="FFFFFF"/>
        </w:rPr>
        <w:tab/>
      </w:r>
      <w:r>
        <w:rPr>
          <w:color w:val="000000"/>
          <w:shd w:val="clear" w:color="auto" w:fill="FFFFFF"/>
        </w:rPr>
        <w:tab/>
      </w:r>
      <w:r w:rsidRPr="00453920">
        <w:rPr>
          <w:color w:val="000000"/>
          <w:shd w:val="clear" w:color="auto" w:fill="FFFFFF"/>
        </w:rPr>
        <w:t xml:space="preserve">   100 м.</w:t>
      </w:r>
    </w:p>
    <w:p w:rsidR="007E5FBF" w:rsidRPr="00453920" w:rsidRDefault="007E5FBF" w:rsidP="007E5FBF">
      <w:pPr>
        <w:tabs>
          <w:tab w:val="left" w:pos="225"/>
          <w:tab w:val="left" w:pos="709"/>
          <w:tab w:val="left" w:pos="1418"/>
          <w:tab w:val="left" w:pos="2127"/>
          <w:tab w:val="center" w:pos="5097"/>
        </w:tabs>
        <w:spacing w:line="240" w:lineRule="auto"/>
        <w:rPr>
          <w:color w:val="000000"/>
          <w:shd w:val="clear" w:color="auto" w:fill="FFFFFF"/>
        </w:rPr>
      </w:pPr>
      <w:r w:rsidRPr="00453920">
        <w:rPr>
          <w:color w:val="000000"/>
          <w:shd w:val="clear" w:color="auto" w:fill="FFFFFF"/>
        </w:rPr>
        <w:t xml:space="preserve">    3.4.  Шланг вакуумный армированный</w:t>
      </w:r>
      <w:r w:rsidRPr="00453920">
        <w:rPr>
          <w:color w:val="000000"/>
          <w:shd w:val="clear" w:color="auto" w:fill="FFFFFF"/>
        </w:rPr>
        <w:tab/>
        <w:t xml:space="preserve"> с наличием </w:t>
      </w:r>
      <w:r>
        <w:rPr>
          <w:color w:val="000000"/>
          <w:shd w:val="clear" w:color="auto" w:fill="FFFFFF"/>
        </w:rPr>
        <w:t xml:space="preserve">                            </w:t>
      </w:r>
      <w:r w:rsidRPr="00453920">
        <w:rPr>
          <w:color w:val="000000"/>
          <w:shd w:val="clear" w:color="auto" w:fill="FFFFFF"/>
        </w:rPr>
        <w:t xml:space="preserve">  15 м.</w:t>
      </w:r>
    </w:p>
    <w:p w:rsidR="007E5FBF" w:rsidRPr="00453920" w:rsidRDefault="007E5FBF" w:rsidP="007E5FBF">
      <w:pPr>
        <w:tabs>
          <w:tab w:val="left" w:pos="225"/>
          <w:tab w:val="left" w:pos="709"/>
          <w:tab w:val="left" w:pos="1418"/>
          <w:tab w:val="left" w:pos="2127"/>
          <w:tab w:val="center" w:pos="5097"/>
        </w:tabs>
        <w:spacing w:line="240" w:lineRule="auto"/>
        <w:rPr>
          <w:color w:val="000000"/>
          <w:shd w:val="clear" w:color="auto" w:fill="FFFFFF"/>
        </w:rPr>
      </w:pPr>
      <w:r w:rsidRPr="00453920">
        <w:rPr>
          <w:color w:val="000000"/>
          <w:shd w:val="clear" w:color="auto" w:fill="FFFFFF"/>
        </w:rPr>
        <w:t xml:space="preserve"> аэрированного, 3/2 ходового, ручного клапана</w:t>
      </w:r>
      <w:r w:rsidRPr="00453920">
        <w:rPr>
          <w:color w:val="000000"/>
          <w:shd w:val="clear" w:color="auto" w:fill="FFFFFF"/>
        </w:rPr>
        <w:tab/>
      </w:r>
      <w:r w:rsidRPr="00453920">
        <w:rPr>
          <w:color w:val="000000"/>
          <w:shd w:val="clear" w:color="auto" w:fill="FFFFFF"/>
        </w:rPr>
        <w:tab/>
      </w:r>
      <w:r w:rsidRPr="00453920">
        <w:rPr>
          <w:color w:val="000000"/>
          <w:shd w:val="clear" w:color="auto" w:fill="FFFFFF"/>
        </w:rPr>
        <w:tab/>
      </w:r>
      <w:r w:rsidRPr="00453920">
        <w:rPr>
          <w:color w:val="000000"/>
          <w:shd w:val="clear" w:color="auto" w:fill="FFFFFF"/>
        </w:rPr>
        <w:tab/>
      </w:r>
      <w:r w:rsidRPr="00453920">
        <w:rPr>
          <w:color w:val="000000"/>
          <w:shd w:val="clear" w:color="auto" w:fill="FFFFFF"/>
        </w:rPr>
        <w:tab/>
        <w:t xml:space="preserve"> </w:t>
      </w:r>
    </w:p>
    <w:p w:rsidR="007E5FBF" w:rsidRPr="00453920" w:rsidRDefault="007E5FBF" w:rsidP="007E5FBF">
      <w:pPr>
        <w:tabs>
          <w:tab w:val="left" w:pos="225"/>
          <w:tab w:val="left" w:pos="709"/>
          <w:tab w:val="left" w:pos="1418"/>
          <w:tab w:val="left" w:pos="2127"/>
          <w:tab w:val="center" w:pos="5097"/>
        </w:tabs>
        <w:spacing w:line="240" w:lineRule="auto"/>
        <w:rPr>
          <w:color w:val="000000"/>
          <w:shd w:val="clear" w:color="auto" w:fill="FFFFFF"/>
        </w:rPr>
      </w:pPr>
    </w:p>
    <w:p w:rsidR="007E5FBF" w:rsidRPr="00453920" w:rsidRDefault="007E5FBF" w:rsidP="007E5FBF">
      <w:pPr>
        <w:tabs>
          <w:tab w:val="left" w:pos="225"/>
          <w:tab w:val="left" w:pos="709"/>
          <w:tab w:val="left" w:pos="1418"/>
          <w:tab w:val="left" w:pos="2127"/>
          <w:tab w:val="center" w:pos="5097"/>
        </w:tabs>
        <w:spacing w:line="240" w:lineRule="auto"/>
      </w:pPr>
      <w:r w:rsidRPr="00453920">
        <w:t xml:space="preserve">4. </w:t>
      </w:r>
      <w:r>
        <w:t xml:space="preserve"> </w:t>
      </w:r>
      <w:r w:rsidRPr="00453920">
        <w:t xml:space="preserve">Сертификат соответствия требованиям технического регламента </w:t>
      </w:r>
      <w:proofErr w:type="gramStart"/>
      <w:r w:rsidRPr="00453920">
        <w:t>ТР</w:t>
      </w:r>
      <w:proofErr w:type="gramEnd"/>
      <w:r w:rsidRPr="00453920">
        <w:t xml:space="preserve"> ТС 010/2011 «О безопасности   машин и оборудования».</w:t>
      </w:r>
    </w:p>
    <w:p w:rsidR="007E5FBF" w:rsidRPr="00453920" w:rsidRDefault="007E5FBF" w:rsidP="007E5FBF">
      <w:pPr>
        <w:tabs>
          <w:tab w:val="left" w:pos="225"/>
          <w:tab w:val="left" w:pos="709"/>
          <w:tab w:val="left" w:pos="1418"/>
          <w:tab w:val="left" w:pos="2127"/>
          <w:tab w:val="center" w:pos="5097"/>
        </w:tabs>
        <w:spacing w:line="240" w:lineRule="auto"/>
      </w:pPr>
    </w:p>
    <w:p w:rsidR="007E5FBF" w:rsidRPr="00453920" w:rsidRDefault="007E5FBF" w:rsidP="007E5FBF">
      <w:pPr>
        <w:tabs>
          <w:tab w:val="left" w:pos="225"/>
          <w:tab w:val="left" w:pos="709"/>
          <w:tab w:val="left" w:pos="1418"/>
          <w:tab w:val="left" w:pos="2127"/>
          <w:tab w:val="center" w:pos="5097"/>
        </w:tabs>
        <w:spacing w:line="240" w:lineRule="auto"/>
      </w:pPr>
      <w:r>
        <w:t>5.</w:t>
      </w:r>
      <w:r w:rsidRPr="00453920">
        <w:t xml:space="preserve"> Поставляемое оборудование должно быть серийного выпуска предприятия – изготовителя, новое, ранее не эксплуатируемое, выпуска не ранее 2019 года.</w:t>
      </w:r>
    </w:p>
    <w:p w:rsidR="007E5FBF" w:rsidRPr="00453920" w:rsidRDefault="007E5FBF" w:rsidP="007E5FBF">
      <w:pPr>
        <w:tabs>
          <w:tab w:val="left" w:pos="225"/>
          <w:tab w:val="left" w:pos="709"/>
          <w:tab w:val="left" w:pos="1418"/>
          <w:tab w:val="left" w:pos="2127"/>
          <w:tab w:val="center" w:pos="5097"/>
        </w:tabs>
        <w:spacing w:line="240" w:lineRule="auto"/>
      </w:pPr>
    </w:p>
    <w:p w:rsidR="007E5FBF" w:rsidRPr="00453920" w:rsidRDefault="007E5FBF" w:rsidP="007E5FBF">
      <w:pPr>
        <w:tabs>
          <w:tab w:val="left" w:pos="225"/>
          <w:tab w:val="left" w:pos="709"/>
          <w:tab w:val="left" w:pos="1418"/>
          <w:tab w:val="left" w:pos="2127"/>
          <w:tab w:val="center" w:pos="5097"/>
        </w:tabs>
        <w:spacing w:line="240" w:lineRule="auto"/>
      </w:pPr>
      <w:r>
        <w:t xml:space="preserve">6   </w:t>
      </w:r>
      <w:r w:rsidRPr="00453920">
        <w:t>Требования к поставщику:</w:t>
      </w:r>
    </w:p>
    <w:p w:rsidR="007E5FBF" w:rsidRPr="00453920" w:rsidRDefault="007E5FBF" w:rsidP="007E5FBF">
      <w:pPr>
        <w:tabs>
          <w:tab w:val="left" w:pos="225"/>
          <w:tab w:val="left" w:pos="709"/>
          <w:tab w:val="left" w:pos="1418"/>
          <w:tab w:val="left" w:pos="2127"/>
          <w:tab w:val="center" w:pos="5097"/>
        </w:tabs>
        <w:spacing w:line="240" w:lineRule="auto"/>
        <w:rPr>
          <w:b/>
        </w:rPr>
      </w:pPr>
    </w:p>
    <w:p w:rsidR="007E5FBF" w:rsidRPr="00453920" w:rsidRDefault="007E5FBF" w:rsidP="007E5FBF">
      <w:pPr>
        <w:tabs>
          <w:tab w:val="left" w:pos="225"/>
          <w:tab w:val="left" w:pos="709"/>
          <w:tab w:val="left" w:pos="1418"/>
          <w:tab w:val="left" w:pos="2127"/>
          <w:tab w:val="center" w:pos="5097"/>
        </w:tabs>
        <w:spacing w:line="240" w:lineRule="auto"/>
      </w:pPr>
      <w:r w:rsidRPr="00453920">
        <w:t>6.2.  Возможность обеспечения послегарантийного обслуживания оборудования и снабжения расходными материалами по отдельному договору.</w:t>
      </w:r>
    </w:p>
    <w:p w:rsidR="007E5FBF" w:rsidRPr="00453920" w:rsidRDefault="007E5FBF" w:rsidP="007E5FBF">
      <w:pPr>
        <w:tabs>
          <w:tab w:val="left" w:pos="225"/>
          <w:tab w:val="left" w:pos="709"/>
          <w:tab w:val="left" w:pos="1418"/>
          <w:tab w:val="left" w:pos="2127"/>
          <w:tab w:val="center" w:pos="5097"/>
        </w:tabs>
        <w:spacing w:line="240" w:lineRule="auto"/>
      </w:pPr>
    </w:p>
    <w:p w:rsidR="007E5FBF" w:rsidRPr="00453920" w:rsidRDefault="007E5FBF" w:rsidP="007E5FBF">
      <w:pPr>
        <w:tabs>
          <w:tab w:val="left" w:pos="225"/>
          <w:tab w:val="left" w:pos="709"/>
          <w:tab w:val="left" w:pos="1418"/>
          <w:tab w:val="left" w:pos="2127"/>
          <w:tab w:val="center" w:pos="5097"/>
        </w:tabs>
        <w:spacing w:line="240" w:lineRule="auto"/>
      </w:pPr>
      <w:r w:rsidRPr="00453920">
        <w:t xml:space="preserve">7.   Гарантия на оборудование должна быть не менее 12 месяцев </w:t>
      </w:r>
      <w:proofErr w:type="gramStart"/>
      <w:r w:rsidRPr="00453920">
        <w:t>с даты подписания</w:t>
      </w:r>
      <w:proofErr w:type="gramEnd"/>
      <w:r w:rsidRPr="00453920">
        <w:t xml:space="preserve"> акта выполненных работ.</w:t>
      </w:r>
    </w:p>
    <w:p w:rsidR="007E5FBF" w:rsidRDefault="007E5FBF" w:rsidP="007E5FBF">
      <w:pPr>
        <w:tabs>
          <w:tab w:val="left" w:pos="225"/>
          <w:tab w:val="left" w:pos="709"/>
          <w:tab w:val="left" w:pos="1418"/>
          <w:tab w:val="left" w:pos="2127"/>
          <w:tab w:val="center" w:pos="5097"/>
        </w:tabs>
        <w:spacing w:line="240" w:lineRule="auto"/>
        <w:ind w:firstLine="0"/>
      </w:pPr>
    </w:p>
    <w:p w:rsidR="007E5FBF" w:rsidRDefault="007E5FBF" w:rsidP="007E5FBF">
      <w:pPr>
        <w:tabs>
          <w:tab w:val="left" w:pos="225"/>
          <w:tab w:val="left" w:pos="709"/>
          <w:tab w:val="left" w:pos="1418"/>
          <w:tab w:val="left" w:pos="2127"/>
          <w:tab w:val="center" w:pos="5097"/>
        </w:tabs>
        <w:spacing w:line="240" w:lineRule="auto"/>
        <w:ind w:firstLine="0"/>
      </w:pPr>
    </w:p>
    <w:p w:rsidR="007E5FBF" w:rsidRDefault="007E5FBF" w:rsidP="007E5FBF">
      <w:pPr>
        <w:tabs>
          <w:tab w:val="left" w:pos="225"/>
          <w:tab w:val="left" w:pos="709"/>
          <w:tab w:val="left" w:pos="1418"/>
          <w:tab w:val="left" w:pos="2127"/>
          <w:tab w:val="center" w:pos="5097"/>
        </w:tabs>
        <w:spacing w:line="240" w:lineRule="auto"/>
        <w:ind w:firstLine="0"/>
      </w:pPr>
    </w:p>
    <w:p w:rsidR="007E5FBF" w:rsidRDefault="007E5FBF" w:rsidP="007E5FBF">
      <w:pPr>
        <w:tabs>
          <w:tab w:val="left" w:pos="225"/>
          <w:tab w:val="left" w:pos="709"/>
          <w:tab w:val="left" w:pos="1418"/>
          <w:tab w:val="left" w:pos="2127"/>
          <w:tab w:val="center" w:pos="5097"/>
        </w:tabs>
        <w:spacing w:line="240" w:lineRule="auto"/>
        <w:ind w:firstLine="0"/>
      </w:pPr>
    </w:p>
    <w:p w:rsidR="007E5FBF" w:rsidRPr="00453920" w:rsidRDefault="007E5FBF" w:rsidP="007E5FBF">
      <w:pPr>
        <w:tabs>
          <w:tab w:val="left" w:pos="225"/>
          <w:tab w:val="left" w:pos="709"/>
          <w:tab w:val="left" w:pos="1418"/>
          <w:tab w:val="left" w:pos="2127"/>
          <w:tab w:val="center" w:pos="5097"/>
        </w:tabs>
        <w:spacing w:line="240" w:lineRule="auto"/>
        <w:ind w:firstLine="0"/>
      </w:pPr>
    </w:p>
    <w:p w:rsidR="007E5FBF" w:rsidRPr="007A6B17" w:rsidRDefault="007E5FBF" w:rsidP="007E5FBF">
      <w:pPr>
        <w:tabs>
          <w:tab w:val="center" w:pos="4820"/>
          <w:tab w:val="left" w:pos="6555"/>
        </w:tabs>
        <w:spacing w:line="240" w:lineRule="auto"/>
        <w:jc w:val="right"/>
        <w:rPr>
          <w:b/>
        </w:rPr>
      </w:pPr>
      <w:r w:rsidRPr="007A6B17">
        <w:rPr>
          <w:b/>
        </w:rPr>
        <w:t xml:space="preserve">Приложение № 5 к </w:t>
      </w:r>
      <w:r>
        <w:rPr>
          <w:b/>
        </w:rPr>
        <w:t>извещению</w:t>
      </w:r>
      <w:r w:rsidRPr="007A6B17">
        <w:rPr>
          <w:b/>
        </w:rPr>
        <w:t xml:space="preserve"> о запросе котировок</w:t>
      </w:r>
    </w:p>
    <w:p w:rsidR="007E5FBF" w:rsidRPr="007A6B17" w:rsidRDefault="007E5FBF" w:rsidP="007E5FBF">
      <w:pPr>
        <w:pStyle w:val="2"/>
        <w:jc w:val="center"/>
        <w:rPr>
          <w:sz w:val="24"/>
          <w:szCs w:val="24"/>
          <w:lang w:val="ru-RU"/>
        </w:rPr>
      </w:pPr>
      <w:r w:rsidRPr="007A6B17">
        <w:rPr>
          <w:sz w:val="24"/>
          <w:szCs w:val="24"/>
          <w:lang w:val="ru-RU"/>
        </w:rPr>
        <w:t xml:space="preserve">ЗАПРОС НА РАЗЪЯСНЕНИЕ  </w:t>
      </w:r>
      <w:r>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7E5FBF" w:rsidRPr="007A6B17" w:rsidRDefault="007E5FBF" w:rsidP="007E5FBF">
      <w:pPr>
        <w:jc w:val="right"/>
        <w:rPr>
          <w:b/>
        </w:rPr>
      </w:pPr>
      <w:r w:rsidRPr="007A6B17">
        <w:rPr>
          <w:b/>
          <w:i/>
        </w:rPr>
        <w:t>Кому:</w:t>
      </w:r>
      <w:r w:rsidRPr="007A6B17">
        <w:rPr>
          <w:b/>
        </w:rPr>
        <w:t>________________________________</w:t>
      </w:r>
    </w:p>
    <w:p w:rsidR="007E5FBF" w:rsidRPr="007A6B17" w:rsidRDefault="007E5FBF" w:rsidP="007E5FBF">
      <w:r w:rsidRPr="007A6B17">
        <w:t>№_____________</w:t>
      </w:r>
    </w:p>
    <w:p w:rsidR="007E5FBF" w:rsidRPr="007A6B17" w:rsidRDefault="007E5FBF" w:rsidP="007E5FBF"/>
    <w:p w:rsidR="007E5FBF" w:rsidRPr="007A6B17" w:rsidRDefault="007E5FBF" w:rsidP="007E5FBF">
      <w:r>
        <w:t>«___»____________2020</w:t>
      </w:r>
      <w:r w:rsidRPr="007A6B17">
        <w:t xml:space="preserve"> г.</w:t>
      </w:r>
    </w:p>
    <w:p w:rsidR="007E5FBF" w:rsidRPr="007A6B17" w:rsidRDefault="007E5FBF" w:rsidP="007E5FBF"/>
    <w:p w:rsidR="007E5FBF" w:rsidRPr="007A6B17" w:rsidRDefault="007E5FBF" w:rsidP="007E5FBF"/>
    <w:p w:rsidR="007E5FBF" w:rsidRPr="007A6B17" w:rsidRDefault="007E5FBF" w:rsidP="007E5FBF">
      <w:pPr>
        <w:jc w:val="center"/>
      </w:pPr>
      <w:r w:rsidRPr="007A6B17">
        <w:rPr>
          <w:b/>
        </w:rPr>
        <w:t xml:space="preserve">Запрос на разъяснение положений </w:t>
      </w:r>
      <w:r>
        <w:rPr>
          <w:b/>
        </w:rPr>
        <w:t>извещения</w:t>
      </w:r>
      <w:r w:rsidRPr="007A6B17">
        <w:rPr>
          <w:b/>
        </w:rPr>
        <w:t xml:space="preserve"> на проведение запроса котировок в электронной форме</w:t>
      </w:r>
      <w:r w:rsidRPr="007A6B17">
        <w:br/>
      </w:r>
    </w:p>
    <w:p w:rsidR="007E5FBF" w:rsidRPr="007A6B17" w:rsidRDefault="007E5FBF" w:rsidP="007E5FBF">
      <w:pPr>
        <w:jc w:val="center"/>
      </w:pPr>
    </w:p>
    <w:p w:rsidR="007E5FBF" w:rsidRPr="007A6B17" w:rsidRDefault="007E5FBF" w:rsidP="007E5FBF">
      <w:pPr>
        <w:jc w:val="center"/>
      </w:pPr>
      <w:r w:rsidRPr="007A6B17">
        <w:t xml:space="preserve">Прошу Вас разъяснить следующие положения </w:t>
      </w:r>
      <w:r>
        <w:t>извещения</w:t>
      </w:r>
      <w:r w:rsidRPr="007A6B17">
        <w:t xml:space="preserve"> на проведение запроса котировок в электронной форме</w:t>
      </w:r>
    </w:p>
    <w:p w:rsidR="007E5FBF" w:rsidRPr="007A6B17" w:rsidRDefault="007E5FBF" w:rsidP="007E5FBF">
      <w:pPr>
        <w:jc w:val="center"/>
      </w:pPr>
      <w:r w:rsidRPr="007A6B17">
        <w:t>Извещение № __</w:t>
      </w:r>
      <w:r>
        <w:t>____ от «____» _____________ 2020</w:t>
      </w:r>
      <w:r w:rsidRPr="007A6B17">
        <w:t xml:space="preserve"> г. на право заключения </w:t>
      </w:r>
      <w:proofErr w:type="gramStart"/>
      <w:r w:rsidRPr="007A6B17">
        <w:t>договора</w:t>
      </w:r>
      <w:proofErr w:type="gramEnd"/>
      <w:r w:rsidRPr="007A6B17">
        <w:t xml:space="preserve"> на </w:t>
      </w:r>
      <w:r>
        <w:t>выполнение</w:t>
      </w:r>
      <w:r w:rsidRPr="007A6B17">
        <w:t xml:space="preserve"> _______________________________________________</w:t>
      </w:r>
    </w:p>
    <w:p w:rsidR="007E5FBF" w:rsidRPr="007A6B17" w:rsidRDefault="007E5FBF" w:rsidP="007E5FBF">
      <w:pPr>
        <w:jc w:val="center"/>
        <w:rPr>
          <w:vertAlign w:val="superscript"/>
        </w:rPr>
      </w:pPr>
      <w:r w:rsidRPr="007A6B17">
        <w:rPr>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02"/>
        <w:gridCol w:w="2169"/>
        <w:gridCol w:w="3263"/>
        <w:gridCol w:w="3263"/>
      </w:tblGrid>
      <w:tr w:rsidR="007E5FBF" w:rsidRPr="00DD426C" w:rsidTr="004B4F1D">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7E5FBF" w:rsidRPr="00DD426C" w:rsidRDefault="007E5FBF" w:rsidP="004B4F1D">
            <w:pPr>
              <w:spacing w:line="240" w:lineRule="auto"/>
              <w:ind w:firstLine="0"/>
              <w:jc w:val="center"/>
            </w:pPr>
            <w:r w:rsidRPr="00DD426C">
              <w:t xml:space="preserve">№ </w:t>
            </w:r>
            <w:proofErr w:type="gramStart"/>
            <w:r w:rsidRPr="00DD426C">
              <w:t>п</w:t>
            </w:r>
            <w:proofErr w:type="gramEnd"/>
            <w:r w:rsidRPr="00DD426C">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7E5FBF" w:rsidRPr="00DD426C" w:rsidRDefault="007E5FBF" w:rsidP="004B4F1D">
            <w:pPr>
              <w:spacing w:line="240" w:lineRule="auto"/>
              <w:ind w:firstLine="0"/>
              <w:jc w:val="left"/>
            </w:pPr>
            <w:r w:rsidRPr="00DD426C">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7E5FBF" w:rsidRPr="00DD426C" w:rsidRDefault="007E5FBF" w:rsidP="004B4F1D">
            <w:pPr>
              <w:spacing w:line="240" w:lineRule="auto"/>
              <w:ind w:firstLine="0"/>
              <w:jc w:val="left"/>
            </w:pPr>
            <w:r w:rsidRPr="00DD426C">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7E5FBF" w:rsidRPr="00DD426C" w:rsidRDefault="007E5FBF" w:rsidP="004B4F1D">
            <w:pPr>
              <w:spacing w:line="240" w:lineRule="auto"/>
              <w:ind w:firstLine="0"/>
              <w:jc w:val="left"/>
            </w:pPr>
            <w:r w:rsidRPr="00DD426C">
              <w:t>Содержание запроса на разъяснение положений извещения на проведение запроса котировок в электронной форме</w:t>
            </w:r>
          </w:p>
        </w:tc>
      </w:tr>
      <w:tr w:rsidR="007E5FBF" w:rsidRPr="00DD426C" w:rsidTr="004B4F1D">
        <w:trPr>
          <w:trHeight w:val="295"/>
        </w:trPr>
        <w:tc>
          <w:tcPr>
            <w:tcW w:w="374" w:type="pct"/>
            <w:tcBorders>
              <w:top w:val="single" w:sz="6" w:space="0" w:color="auto"/>
              <w:left w:val="single" w:sz="6" w:space="0" w:color="auto"/>
              <w:bottom w:val="single" w:sz="6" w:space="0" w:color="auto"/>
              <w:right w:val="single" w:sz="6" w:space="0" w:color="auto"/>
            </w:tcBorders>
          </w:tcPr>
          <w:p w:rsidR="007E5FBF" w:rsidRPr="00DD426C" w:rsidRDefault="007E5FBF" w:rsidP="004B4F1D">
            <w:pPr>
              <w:spacing w:line="240" w:lineRule="auto"/>
            </w:pPr>
          </w:p>
          <w:p w:rsidR="007E5FBF" w:rsidRPr="00DD426C" w:rsidRDefault="007E5FBF" w:rsidP="004B4F1D">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7E5FBF" w:rsidRPr="00DD426C" w:rsidRDefault="007E5FBF" w:rsidP="004B4F1D">
            <w:pPr>
              <w:spacing w:line="240" w:lineRule="auto"/>
            </w:pPr>
          </w:p>
          <w:p w:rsidR="007E5FBF" w:rsidRPr="00DD426C" w:rsidRDefault="007E5FBF" w:rsidP="004B4F1D">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7E5FBF" w:rsidRPr="00DD426C" w:rsidRDefault="007E5FBF" w:rsidP="004B4F1D">
            <w:pPr>
              <w:spacing w:line="240" w:lineRule="auto"/>
            </w:pPr>
          </w:p>
          <w:p w:rsidR="007E5FBF" w:rsidRPr="00DD426C" w:rsidRDefault="007E5FBF" w:rsidP="004B4F1D">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7E5FBF" w:rsidRPr="00DD426C" w:rsidRDefault="007E5FBF" w:rsidP="004B4F1D">
            <w:pPr>
              <w:spacing w:line="240" w:lineRule="auto"/>
            </w:pPr>
          </w:p>
          <w:p w:rsidR="007E5FBF" w:rsidRPr="00DD426C" w:rsidRDefault="007E5FBF" w:rsidP="004B4F1D">
            <w:pPr>
              <w:spacing w:line="240" w:lineRule="auto"/>
            </w:pPr>
          </w:p>
        </w:tc>
      </w:tr>
      <w:tr w:rsidR="007E5FBF" w:rsidRPr="00DD426C" w:rsidTr="004B4F1D">
        <w:trPr>
          <w:trHeight w:val="295"/>
        </w:trPr>
        <w:tc>
          <w:tcPr>
            <w:tcW w:w="374" w:type="pct"/>
            <w:tcBorders>
              <w:top w:val="single" w:sz="6" w:space="0" w:color="auto"/>
              <w:left w:val="single" w:sz="6" w:space="0" w:color="auto"/>
              <w:bottom w:val="single" w:sz="6" w:space="0" w:color="auto"/>
              <w:right w:val="single" w:sz="6" w:space="0" w:color="auto"/>
            </w:tcBorders>
          </w:tcPr>
          <w:p w:rsidR="007E5FBF" w:rsidRPr="00DD426C" w:rsidRDefault="007E5FBF" w:rsidP="004B4F1D">
            <w:pPr>
              <w:spacing w:line="240" w:lineRule="auto"/>
            </w:pPr>
          </w:p>
          <w:p w:rsidR="007E5FBF" w:rsidRPr="00DD426C" w:rsidRDefault="007E5FBF" w:rsidP="004B4F1D">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7E5FBF" w:rsidRPr="00DD426C" w:rsidRDefault="007E5FBF" w:rsidP="004B4F1D">
            <w:pPr>
              <w:spacing w:line="240" w:lineRule="auto"/>
            </w:pPr>
          </w:p>
          <w:p w:rsidR="007E5FBF" w:rsidRPr="00DD426C" w:rsidRDefault="007E5FBF" w:rsidP="004B4F1D">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7E5FBF" w:rsidRPr="00DD426C" w:rsidRDefault="007E5FBF" w:rsidP="004B4F1D">
            <w:pPr>
              <w:spacing w:line="240" w:lineRule="auto"/>
            </w:pPr>
          </w:p>
          <w:p w:rsidR="007E5FBF" w:rsidRPr="00DD426C" w:rsidRDefault="007E5FBF" w:rsidP="004B4F1D">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7E5FBF" w:rsidRPr="00DD426C" w:rsidRDefault="007E5FBF" w:rsidP="004B4F1D">
            <w:pPr>
              <w:spacing w:line="240" w:lineRule="auto"/>
            </w:pPr>
          </w:p>
          <w:p w:rsidR="007E5FBF" w:rsidRPr="00DD426C" w:rsidRDefault="007E5FBF" w:rsidP="004B4F1D">
            <w:pPr>
              <w:spacing w:line="240" w:lineRule="auto"/>
            </w:pPr>
          </w:p>
        </w:tc>
      </w:tr>
      <w:tr w:rsidR="007E5FBF" w:rsidRPr="00DD426C" w:rsidTr="004B4F1D">
        <w:trPr>
          <w:trHeight w:val="295"/>
        </w:trPr>
        <w:tc>
          <w:tcPr>
            <w:tcW w:w="374" w:type="pct"/>
            <w:tcBorders>
              <w:top w:val="single" w:sz="6" w:space="0" w:color="auto"/>
              <w:left w:val="single" w:sz="6" w:space="0" w:color="auto"/>
              <w:bottom w:val="single" w:sz="6" w:space="0" w:color="auto"/>
              <w:right w:val="single" w:sz="6" w:space="0" w:color="auto"/>
            </w:tcBorders>
          </w:tcPr>
          <w:p w:rsidR="007E5FBF" w:rsidRPr="00DD426C" w:rsidRDefault="007E5FBF" w:rsidP="004B4F1D">
            <w:pPr>
              <w:spacing w:line="240" w:lineRule="auto"/>
            </w:pPr>
          </w:p>
          <w:p w:rsidR="007E5FBF" w:rsidRPr="00DD426C" w:rsidRDefault="007E5FBF" w:rsidP="004B4F1D">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7E5FBF" w:rsidRPr="00DD426C" w:rsidRDefault="007E5FBF" w:rsidP="004B4F1D">
            <w:pPr>
              <w:spacing w:line="240" w:lineRule="auto"/>
            </w:pPr>
          </w:p>
          <w:p w:rsidR="007E5FBF" w:rsidRPr="00DD426C" w:rsidRDefault="007E5FBF" w:rsidP="004B4F1D">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7E5FBF" w:rsidRPr="00DD426C" w:rsidRDefault="007E5FBF" w:rsidP="004B4F1D">
            <w:pPr>
              <w:spacing w:line="240" w:lineRule="auto"/>
            </w:pPr>
          </w:p>
          <w:p w:rsidR="007E5FBF" w:rsidRPr="00DD426C" w:rsidRDefault="007E5FBF" w:rsidP="004B4F1D">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7E5FBF" w:rsidRPr="00DD426C" w:rsidRDefault="007E5FBF" w:rsidP="004B4F1D">
            <w:pPr>
              <w:spacing w:line="240" w:lineRule="auto"/>
            </w:pPr>
          </w:p>
          <w:p w:rsidR="007E5FBF" w:rsidRPr="00DD426C" w:rsidRDefault="007E5FBF" w:rsidP="004B4F1D">
            <w:pPr>
              <w:spacing w:line="240" w:lineRule="auto"/>
            </w:pPr>
          </w:p>
        </w:tc>
      </w:tr>
      <w:tr w:rsidR="007E5FBF" w:rsidRPr="00DD426C" w:rsidTr="004B4F1D">
        <w:trPr>
          <w:trHeight w:val="295"/>
        </w:trPr>
        <w:tc>
          <w:tcPr>
            <w:tcW w:w="374" w:type="pct"/>
            <w:tcBorders>
              <w:top w:val="single" w:sz="6" w:space="0" w:color="auto"/>
              <w:left w:val="single" w:sz="6" w:space="0" w:color="auto"/>
              <w:bottom w:val="single" w:sz="6" w:space="0" w:color="auto"/>
              <w:right w:val="single" w:sz="6" w:space="0" w:color="auto"/>
            </w:tcBorders>
          </w:tcPr>
          <w:p w:rsidR="007E5FBF" w:rsidRPr="00DD426C" w:rsidRDefault="007E5FBF" w:rsidP="004B4F1D">
            <w:pPr>
              <w:spacing w:line="240" w:lineRule="auto"/>
            </w:pPr>
          </w:p>
          <w:p w:rsidR="007E5FBF" w:rsidRPr="00DD426C" w:rsidRDefault="007E5FBF" w:rsidP="004B4F1D">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7E5FBF" w:rsidRPr="00DD426C" w:rsidRDefault="007E5FBF" w:rsidP="004B4F1D">
            <w:pPr>
              <w:spacing w:line="240" w:lineRule="auto"/>
            </w:pPr>
          </w:p>
          <w:p w:rsidR="007E5FBF" w:rsidRPr="00DD426C" w:rsidRDefault="007E5FBF" w:rsidP="004B4F1D">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7E5FBF" w:rsidRPr="00DD426C" w:rsidRDefault="007E5FBF" w:rsidP="004B4F1D">
            <w:pPr>
              <w:spacing w:line="240" w:lineRule="auto"/>
            </w:pPr>
          </w:p>
          <w:p w:rsidR="007E5FBF" w:rsidRPr="00DD426C" w:rsidRDefault="007E5FBF" w:rsidP="004B4F1D">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7E5FBF" w:rsidRPr="00DD426C" w:rsidRDefault="007E5FBF" w:rsidP="004B4F1D">
            <w:pPr>
              <w:spacing w:line="240" w:lineRule="auto"/>
            </w:pPr>
          </w:p>
          <w:p w:rsidR="007E5FBF" w:rsidRPr="00DD426C" w:rsidRDefault="007E5FBF" w:rsidP="004B4F1D">
            <w:pPr>
              <w:spacing w:line="240" w:lineRule="auto"/>
            </w:pPr>
          </w:p>
        </w:tc>
      </w:tr>
    </w:tbl>
    <w:p w:rsidR="007E5FBF" w:rsidRPr="007A6B17" w:rsidRDefault="007E5FBF" w:rsidP="007E5FBF">
      <w:pPr>
        <w:ind w:firstLine="0"/>
      </w:pPr>
    </w:p>
    <w:tbl>
      <w:tblPr>
        <w:tblW w:w="4721" w:type="pct"/>
        <w:jc w:val="center"/>
        <w:tblLayout w:type="fixed"/>
        <w:tblLook w:val="0000" w:firstRow="0" w:lastRow="0" w:firstColumn="0" w:lastColumn="0" w:noHBand="0" w:noVBand="0"/>
      </w:tblPr>
      <w:tblGrid>
        <w:gridCol w:w="4652"/>
        <w:gridCol w:w="4385"/>
      </w:tblGrid>
      <w:tr w:rsidR="007E5FBF" w:rsidRPr="007A6B17" w:rsidTr="004B4F1D">
        <w:trPr>
          <w:jc w:val="center"/>
        </w:trPr>
        <w:tc>
          <w:tcPr>
            <w:tcW w:w="2574" w:type="pct"/>
            <w:tcBorders>
              <w:top w:val="nil"/>
              <w:left w:val="nil"/>
              <w:bottom w:val="nil"/>
              <w:right w:val="nil"/>
            </w:tcBorders>
          </w:tcPr>
          <w:p w:rsidR="007E5FBF" w:rsidRPr="007A6B17" w:rsidRDefault="007E5FBF" w:rsidP="004B4F1D">
            <w:pPr>
              <w:pStyle w:val="22"/>
              <w:rPr>
                <w:szCs w:val="24"/>
              </w:rPr>
            </w:pPr>
            <w:r w:rsidRPr="007A6B17">
              <w:rPr>
                <w:szCs w:val="24"/>
              </w:rPr>
              <w:t>Участник закупки</w:t>
            </w:r>
          </w:p>
          <w:p w:rsidR="007E5FBF" w:rsidRPr="007A6B17" w:rsidRDefault="007E5FBF" w:rsidP="004B4F1D">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7E5FBF" w:rsidRPr="007A6B17" w:rsidRDefault="007E5FBF" w:rsidP="004B4F1D">
            <w:pPr>
              <w:pStyle w:val="22"/>
              <w:jc w:val="right"/>
              <w:rPr>
                <w:b/>
                <w:szCs w:val="24"/>
              </w:rPr>
            </w:pPr>
            <w:r w:rsidRPr="007A6B17">
              <w:rPr>
                <w:szCs w:val="24"/>
              </w:rPr>
              <w:t>____________________ (Ф.И.О.)</w:t>
            </w:r>
          </w:p>
          <w:p w:rsidR="007E5FBF" w:rsidRPr="007A6B17" w:rsidRDefault="007E5FBF" w:rsidP="004B4F1D">
            <w:pPr>
              <w:pStyle w:val="22"/>
              <w:jc w:val="center"/>
              <w:rPr>
                <w:szCs w:val="24"/>
              </w:rPr>
            </w:pPr>
            <w:r w:rsidRPr="007A6B17">
              <w:rPr>
                <w:i/>
                <w:iCs/>
                <w:szCs w:val="24"/>
                <w:vertAlign w:val="superscript"/>
              </w:rPr>
              <w:t>(подпись)</w:t>
            </w:r>
          </w:p>
        </w:tc>
      </w:tr>
    </w:tbl>
    <w:p w:rsidR="007E5FBF" w:rsidRPr="007A6B17" w:rsidRDefault="007E5FBF" w:rsidP="007E5FBF"/>
    <w:tbl>
      <w:tblPr>
        <w:tblW w:w="4721" w:type="pct"/>
        <w:jc w:val="center"/>
        <w:tblLayout w:type="fixed"/>
        <w:tblLook w:val="0000" w:firstRow="0" w:lastRow="0" w:firstColumn="0" w:lastColumn="0" w:noHBand="0" w:noVBand="0"/>
      </w:tblPr>
      <w:tblGrid>
        <w:gridCol w:w="4652"/>
        <w:gridCol w:w="4385"/>
      </w:tblGrid>
      <w:tr w:rsidR="007E5FBF" w:rsidRPr="007A6B17" w:rsidTr="004B4F1D">
        <w:trPr>
          <w:trHeight w:val="408"/>
          <w:jc w:val="center"/>
        </w:trPr>
        <w:tc>
          <w:tcPr>
            <w:tcW w:w="2574" w:type="pct"/>
            <w:tcBorders>
              <w:top w:val="nil"/>
              <w:left w:val="nil"/>
              <w:bottom w:val="nil"/>
              <w:right w:val="nil"/>
            </w:tcBorders>
          </w:tcPr>
          <w:p w:rsidR="007E5FBF" w:rsidRPr="007A6B17" w:rsidRDefault="007E5FBF" w:rsidP="004B4F1D">
            <w:pPr>
              <w:pStyle w:val="22"/>
              <w:rPr>
                <w:szCs w:val="24"/>
              </w:rPr>
            </w:pPr>
          </w:p>
        </w:tc>
        <w:tc>
          <w:tcPr>
            <w:tcW w:w="2426" w:type="pct"/>
            <w:tcBorders>
              <w:top w:val="nil"/>
              <w:left w:val="nil"/>
              <w:bottom w:val="nil"/>
              <w:right w:val="nil"/>
            </w:tcBorders>
          </w:tcPr>
          <w:p w:rsidR="007E5FBF" w:rsidRPr="007A6B17" w:rsidRDefault="007E5FBF" w:rsidP="004B4F1D">
            <w:pPr>
              <w:pStyle w:val="22"/>
              <w:rPr>
                <w:szCs w:val="24"/>
              </w:rPr>
            </w:pPr>
            <w:r w:rsidRPr="007A6B17">
              <w:rPr>
                <w:szCs w:val="24"/>
              </w:rPr>
              <w:t>М.П.</w:t>
            </w:r>
          </w:p>
          <w:p w:rsidR="007E5FBF" w:rsidRPr="007A6B17" w:rsidRDefault="007E5FBF" w:rsidP="004B4F1D">
            <w:pPr>
              <w:pStyle w:val="22"/>
              <w:rPr>
                <w:szCs w:val="24"/>
              </w:rPr>
            </w:pPr>
          </w:p>
          <w:p w:rsidR="007E5FBF" w:rsidRPr="007A6B17" w:rsidRDefault="007E5FBF" w:rsidP="004B4F1D">
            <w:pPr>
              <w:pStyle w:val="22"/>
              <w:rPr>
                <w:szCs w:val="24"/>
              </w:rPr>
            </w:pPr>
          </w:p>
        </w:tc>
      </w:tr>
    </w:tbl>
    <w:p w:rsidR="007E5FBF" w:rsidRDefault="007E5FBF" w:rsidP="007E5FBF">
      <w:pPr>
        <w:widowControl/>
        <w:suppressAutoHyphens w:val="0"/>
        <w:snapToGrid/>
        <w:spacing w:after="200" w:line="276" w:lineRule="auto"/>
        <w:ind w:firstLine="0"/>
        <w:jc w:val="left"/>
      </w:pPr>
    </w:p>
    <w:p w:rsidR="007E5FBF" w:rsidRDefault="007E5FBF" w:rsidP="007E5FBF">
      <w:pPr>
        <w:widowControl/>
        <w:suppressAutoHyphens w:val="0"/>
        <w:snapToGrid/>
        <w:spacing w:after="200" w:line="276" w:lineRule="auto"/>
        <w:ind w:firstLine="0"/>
        <w:jc w:val="left"/>
      </w:pPr>
      <w:r>
        <w:lastRenderedPageBreak/>
        <w:br w:type="page"/>
      </w:r>
    </w:p>
    <w:p w:rsidR="007E5FBF" w:rsidRDefault="007E5FBF" w:rsidP="007E5FBF">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7E5FBF" w:rsidRPr="00DA15FE" w:rsidRDefault="007E5FBF" w:rsidP="007E5FBF">
      <w:pPr>
        <w:tabs>
          <w:tab w:val="center" w:pos="4820"/>
          <w:tab w:val="left" w:pos="6555"/>
        </w:tabs>
        <w:spacing w:line="240" w:lineRule="auto"/>
        <w:jc w:val="right"/>
        <w:rPr>
          <w:b/>
        </w:rPr>
      </w:pPr>
    </w:p>
    <w:p w:rsidR="007E5FBF" w:rsidRDefault="007E5FBF" w:rsidP="007E5FBF">
      <w:pPr>
        <w:jc w:val="center"/>
        <w:rPr>
          <w:sz w:val="22"/>
          <w:szCs w:val="22"/>
        </w:rPr>
      </w:pPr>
      <w:r w:rsidRPr="00D11E69">
        <w:rPr>
          <w:sz w:val="22"/>
          <w:szCs w:val="22"/>
        </w:rPr>
        <w:t>Сведения о начальной (максимальной) цене единицы товара</w:t>
      </w:r>
    </w:p>
    <w:p w:rsidR="007E5FBF" w:rsidRPr="00D11E69" w:rsidRDefault="007E5FBF" w:rsidP="007E5FBF">
      <w:pPr>
        <w:jc w:val="center"/>
        <w:rPr>
          <w:sz w:val="22"/>
          <w:szCs w:val="22"/>
        </w:rPr>
      </w:pPr>
    </w:p>
    <w:tbl>
      <w:tblPr>
        <w:tblW w:w="9644" w:type="dxa"/>
        <w:tblInd w:w="103" w:type="dxa"/>
        <w:tblLook w:val="04A0" w:firstRow="1" w:lastRow="0" w:firstColumn="1" w:lastColumn="0" w:noHBand="0" w:noVBand="1"/>
      </w:tblPr>
      <w:tblGrid>
        <w:gridCol w:w="598"/>
        <w:gridCol w:w="5644"/>
        <w:gridCol w:w="1560"/>
        <w:gridCol w:w="1842"/>
      </w:tblGrid>
      <w:tr w:rsidR="007E5FBF" w:rsidRPr="0068209E" w:rsidTr="004B4F1D">
        <w:trPr>
          <w:trHeight w:val="1316"/>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5FBF" w:rsidRPr="0068209E" w:rsidRDefault="007E5FBF" w:rsidP="004B4F1D">
            <w:pPr>
              <w:widowControl/>
              <w:suppressAutoHyphens w:val="0"/>
              <w:snapToGrid/>
              <w:spacing w:line="240" w:lineRule="auto"/>
              <w:ind w:firstLine="0"/>
              <w:jc w:val="center"/>
              <w:rPr>
                <w:sz w:val="22"/>
                <w:szCs w:val="22"/>
                <w:lang w:eastAsia="ru-RU"/>
              </w:rPr>
            </w:pPr>
            <w:r w:rsidRPr="0068209E">
              <w:rPr>
                <w:sz w:val="22"/>
                <w:szCs w:val="22"/>
                <w:lang w:eastAsia="ru-RU"/>
              </w:rPr>
              <w:t>№</w:t>
            </w:r>
            <w:r w:rsidRPr="0068209E">
              <w:rPr>
                <w:sz w:val="22"/>
                <w:szCs w:val="22"/>
                <w:lang w:eastAsia="ru-RU"/>
              </w:rPr>
              <w:br/>
            </w:r>
            <w:proofErr w:type="gramStart"/>
            <w:r w:rsidRPr="0068209E">
              <w:rPr>
                <w:sz w:val="22"/>
                <w:szCs w:val="22"/>
                <w:lang w:eastAsia="ru-RU"/>
              </w:rPr>
              <w:t>п</w:t>
            </w:r>
            <w:proofErr w:type="gramEnd"/>
            <w:r w:rsidRPr="0068209E">
              <w:rPr>
                <w:sz w:val="22"/>
                <w:szCs w:val="22"/>
                <w:lang w:eastAsia="ru-RU"/>
              </w:rPr>
              <w:t>/п</w:t>
            </w:r>
          </w:p>
        </w:tc>
        <w:tc>
          <w:tcPr>
            <w:tcW w:w="5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5FBF" w:rsidRPr="0068209E" w:rsidRDefault="007E5FBF" w:rsidP="004B4F1D">
            <w:pPr>
              <w:widowControl/>
              <w:suppressAutoHyphens w:val="0"/>
              <w:snapToGrid/>
              <w:spacing w:line="240" w:lineRule="auto"/>
              <w:ind w:firstLine="0"/>
              <w:jc w:val="center"/>
              <w:rPr>
                <w:sz w:val="22"/>
                <w:szCs w:val="22"/>
                <w:lang w:eastAsia="ru-RU"/>
              </w:rPr>
            </w:pPr>
            <w:r w:rsidRPr="0068209E">
              <w:rPr>
                <w:sz w:val="22"/>
                <w:szCs w:val="22"/>
                <w:lang w:eastAsia="ru-RU"/>
              </w:rPr>
              <w:t>Наиме</w:t>
            </w:r>
            <w:r>
              <w:rPr>
                <w:sz w:val="22"/>
                <w:szCs w:val="22"/>
                <w:lang w:eastAsia="ru-RU"/>
              </w:rPr>
              <w:t xml:space="preserve">нование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5FBF" w:rsidRPr="0068209E" w:rsidRDefault="007E5FBF" w:rsidP="004B4F1D">
            <w:pPr>
              <w:widowControl/>
              <w:suppressAutoHyphens w:val="0"/>
              <w:snapToGrid/>
              <w:spacing w:line="240" w:lineRule="auto"/>
              <w:ind w:firstLine="0"/>
              <w:jc w:val="center"/>
              <w:rPr>
                <w:sz w:val="22"/>
                <w:szCs w:val="22"/>
                <w:lang w:eastAsia="ru-RU"/>
              </w:rPr>
            </w:pPr>
            <w:r w:rsidRPr="0068209E">
              <w:rPr>
                <w:sz w:val="22"/>
                <w:szCs w:val="22"/>
                <w:lang w:eastAsia="ru-RU"/>
              </w:rPr>
              <w:t>Количество, ед. изм.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5FBF" w:rsidRPr="0068209E" w:rsidRDefault="007E5FBF" w:rsidP="004B4F1D">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Цена за ед. в руб. с НДС</w:t>
            </w:r>
          </w:p>
        </w:tc>
      </w:tr>
      <w:tr w:rsidR="007E5FBF" w:rsidRPr="0068209E" w:rsidTr="004B4F1D">
        <w:trPr>
          <w:trHeight w:val="63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7E5FBF" w:rsidRPr="0068209E" w:rsidRDefault="007E5FBF" w:rsidP="004B4F1D">
            <w:pPr>
              <w:widowControl/>
              <w:suppressAutoHyphens w:val="0"/>
              <w:snapToGrid/>
              <w:spacing w:line="240" w:lineRule="auto"/>
              <w:ind w:firstLine="0"/>
              <w:jc w:val="center"/>
              <w:rPr>
                <w:sz w:val="22"/>
                <w:szCs w:val="22"/>
                <w:lang w:eastAsia="ru-RU"/>
              </w:rPr>
            </w:pPr>
            <w:r w:rsidRPr="0068209E">
              <w:rPr>
                <w:sz w:val="22"/>
                <w:szCs w:val="22"/>
                <w:lang w:eastAsia="ru-RU"/>
              </w:rPr>
              <w:t>1</w:t>
            </w:r>
          </w:p>
        </w:tc>
        <w:tc>
          <w:tcPr>
            <w:tcW w:w="5644" w:type="dxa"/>
            <w:tcBorders>
              <w:top w:val="nil"/>
              <w:left w:val="nil"/>
              <w:bottom w:val="single" w:sz="4" w:space="0" w:color="auto"/>
              <w:right w:val="single" w:sz="4" w:space="0" w:color="auto"/>
            </w:tcBorders>
            <w:shd w:val="clear" w:color="000000" w:fill="FFFFFF"/>
            <w:hideMark/>
          </w:tcPr>
          <w:p w:rsidR="007E5FBF" w:rsidRPr="0068209E" w:rsidRDefault="007E5FBF" w:rsidP="004B4F1D">
            <w:pPr>
              <w:ind w:firstLine="0"/>
              <w:jc w:val="center"/>
              <w:rPr>
                <w:sz w:val="22"/>
                <w:szCs w:val="22"/>
              </w:rPr>
            </w:pPr>
            <w:r>
              <w:rPr>
                <w:sz w:val="22"/>
                <w:szCs w:val="22"/>
              </w:rPr>
              <w:t>Вакуумный стол в комплекте для вертикально-фрезерного обрабатывающего центра</w:t>
            </w:r>
          </w:p>
        </w:tc>
        <w:tc>
          <w:tcPr>
            <w:tcW w:w="1560" w:type="dxa"/>
            <w:tcBorders>
              <w:top w:val="single" w:sz="4" w:space="0" w:color="auto"/>
              <w:left w:val="nil"/>
              <w:bottom w:val="single" w:sz="4" w:space="0" w:color="auto"/>
              <w:right w:val="nil"/>
            </w:tcBorders>
            <w:shd w:val="clear" w:color="auto" w:fill="auto"/>
            <w:noWrap/>
            <w:vAlign w:val="bottom"/>
            <w:hideMark/>
          </w:tcPr>
          <w:p w:rsidR="007E5FBF" w:rsidRPr="0068209E" w:rsidRDefault="007E5FBF" w:rsidP="004B4F1D">
            <w:pPr>
              <w:widowControl/>
              <w:suppressAutoHyphens w:val="0"/>
              <w:snapToGrid/>
              <w:spacing w:line="240" w:lineRule="auto"/>
              <w:ind w:firstLine="0"/>
              <w:jc w:val="center"/>
              <w:rPr>
                <w:color w:val="000000"/>
                <w:sz w:val="22"/>
                <w:szCs w:val="22"/>
                <w:lang w:eastAsia="ru-RU"/>
              </w:rPr>
            </w:pPr>
            <w:r w:rsidRPr="0068209E">
              <w:rPr>
                <w:noProof/>
                <w:color w:val="000000"/>
                <w:sz w:val="22"/>
                <w:szCs w:val="22"/>
                <w:lang w:eastAsia="ru-RU"/>
              </w:rPr>
              <mc:AlternateContent>
                <mc:Choice Requires="wps">
                  <w:drawing>
                    <wp:anchor distT="0" distB="0" distL="114300" distR="114300" simplePos="0" relativeHeight="251659264" behindDoc="0" locked="0" layoutInCell="1" allowOverlap="1" wp14:anchorId="649FA0F0" wp14:editId="5AEE112B">
                      <wp:simplePos x="0" y="0"/>
                      <wp:positionH relativeFrom="column">
                        <wp:posOffset>0</wp:posOffset>
                      </wp:positionH>
                      <wp:positionV relativeFrom="paragraph">
                        <wp:posOffset>0</wp:posOffset>
                      </wp:positionV>
                      <wp:extent cx="266700" cy="161925"/>
                      <wp:effectExtent l="0" t="0" r="0" b="0"/>
                      <wp:wrapNone/>
                      <wp:docPr id="6" name="Прямоугольник 6" descr="ГОСТ Р 52781-2007 (ИСО 525:1999, ИСО 603-1:1999 - ИСО 603-6:1999, ИСО 13942:2000) Круги шлифовальные и заточны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1619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Прямоугольник 6" o:spid="_x0000_s1026" alt="ГОСТ Р 52781-2007 (ИСО 525:1999, ИСО 603-1:1999 - ИСО 603-6:1999, ИСО 13942:2000) Круги шлифовальные и заточные. Технические условия" style="position:absolute;margin-left:0;margin-top:0;width:21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" filled="f" stroked="f">
                      <o:lock v:ext="edit" aspectratio="t"/>
                    </v:rect>
                  </w:pict>
                </mc:Fallback>
              </mc:AlternateContent>
            </w:r>
            <w:r w:rsidRPr="0068209E">
              <w:rPr>
                <w:noProof/>
                <w:color w:val="000000"/>
                <w:sz w:val="22"/>
                <w:szCs w:val="22"/>
                <w:lang w:eastAsia="ru-RU"/>
              </w:rPr>
              <mc:AlternateContent>
                <mc:Choice Requires="wps">
                  <w:drawing>
                    <wp:anchor distT="0" distB="0" distL="114300" distR="114300" simplePos="0" relativeHeight="251660288" behindDoc="0" locked="0" layoutInCell="1" allowOverlap="1" wp14:anchorId="7A1593BB" wp14:editId="28D16977">
                      <wp:simplePos x="0" y="0"/>
                      <wp:positionH relativeFrom="column">
                        <wp:posOffset>0</wp:posOffset>
                      </wp:positionH>
                      <wp:positionV relativeFrom="paragraph">
                        <wp:posOffset>0</wp:posOffset>
                      </wp:positionV>
                      <wp:extent cx="304800" cy="161925"/>
                      <wp:effectExtent l="0" t="0" r="0" b="0"/>
                      <wp:wrapNone/>
                      <wp:docPr id="5" name="Прямоугольник 5" descr="ГОСТ Р 52781-2007 (ИСО 525:1999, ИСО 603-1:1999 - ИСО 603-6:1999, ИСО 13942:2000) Круги шлифовальные и заточны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1619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Прямоугольник 5" o:spid="_x0000_s1026" alt="ГОСТ Р 52781-2007 (ИСО 525:1999, ИСО 603-1:1999 - ИСО 603-6:1999, ИСО 13942:2000) Круги шлифовальные и заточные. Технические условия" style="position:absolute;margin-left:0;margin-top:0;width:24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" filled="f" stroked="f">
                      <o:lock v:ext="edit" aspectratio="t"/>
                    </v:rect>
                  </w:pict>
                </mc:Fallback>
              </mc:AlternateContent>
            </w:r>
            <w:r w:rsidRPr="0068209E">
              <w:rPr>
                <w:noProof/>
                <w:color w:val="000000"/>
                <w:sz w:val="22"/>
                <w:szCs w:val="22"/>
                <w:lang w:eastAsia="ru-RU"/>
              </w:rPr>
              <w:t>1 шт.</w:t>
            </w:r>
          </w:p>
          <w:p w:rsidR="007E5FBF" w:rsidRPr="0068209E" w:rsidRDefault="007E5FBF" w:rsidP="004B4F1D">
            <w:pPr>
              <w:widowControl/>
              <w:suppressAutoHyphens w:val="0"/>
              <w:snapToGrid/>
              <w:spacing w:line="240" w:lineRule="auto"/>
              <w:ind w:firstLine="0"/>
              <w:jc w:val="center"/>
              <w:rPr>
                <w:color w:val="000000"/>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5FBF" w:rsidRPr="0068209E" w:rsidRDefault="007E5FBF" w:rsidP="004B4F1D">
            <w:pPr>
              <w:widowControl/>
              <w:suppressAutoHyphens w:val="0"/>
              <w:snapToGrid/>
              <w:spacing w:line="240" w:lineRule="auto"/>
              <w:ind w:firstLine="0"/>
              <w:jc w:val="center"/>
              <w:rPr>
                <w:color w:val="000000"/>
                <w:sz w:val="22"/>
                <w:szCs w:val="22"/>
                <w:lang w:eastAsia="ru-RU"/>
              </w:rPr>
            </w:pPr>
            <w:r>
              <w:rPr>
                <w:color w:val="000000"/>
                <w:sz w:val="22"/>
                <w:szCs w:val="22"/>
                <w:lang w:eastAsia="ru-RU"/>
              </w:rPr>
              <w:t>533 455,50</w:t>
            </w:r>
          </w:p>
        </w:tc>
      </w:tr>
    </w:tbl>
    <w:p w:rsidR="007E5FBF" w:rsidRPr="00B71D68" w:rsidRDefault="007E5FBF" w:rsidP="007E5FBF">
      <w:pPr>
        <w:jc w:val="center"/>
        <w:rPr>
          <w:sz w:val="22"/>
          <w:szCs w:val="22"/>
        </w:rPr>
      </w:pPr>
    </w:p>
    <w:p w:rsidR="007E5FBF" w:rsidRPr="00181C22" w:rsidRDefault="007E5FBF" w:rsidP="007E5FBF">
      <w:pPr>
        <w:widowControl/>
        <w:suppressAutoHyphens w:val="0"/>
        <w:snapToGrid/>
        <w:spacing w:after="200" w:line="276" w:lineRule="auto"/>
        <w:ind w:firstLine="0"/>
        <w:jc w:val="right"/>
        <w:rPr>
          <w:b/>
          <w:i/>
          <w:sz w:val="22"/>
          <w:szCs w:val="22"/>
        </w:rPr>
      </w:pPr>
    </w:p>
    <w:p w:rsidR="007E5FBF" w:rsidRPr="00132B37" w:rsidRDefault="007E5FBF" w:rsidP="007E5FBF">
      <w:pPr>
        <w:tabs>
          <w:tab w:val="center" w:pos="4820"/>
          <w:tab w:val="left" w:pos="6555"/>
        </w:tabs>
        <w:spacing w:line="240" w:lineRule="auto"/>
        <w:jc w:val="right"/>
        <w:rPr>
          <w:b/>
        </w:rPr>
      </w:pPr>
    </w:p>
    <w:p w:rsidR="00D05A58" w:rsidRDefault="00D05A58"/>
    <w:sectPr w:rsidR="00D05A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2879">
      <w:pPr>
        <w:spacing w:line="240" w:lineRule="auto"/>
      </w:pPr>
      <w:r>
        <w:separator/>
      </w:r>
    </w:p>
  </w:endnote>
  <w:endnote w:type="continuationSeparator" w:id="0">
    <w:p w:rsidR="00000000" w:rsidRDefault="00C128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04F" w:rsidRDefault="007E5FBF"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C6004F" w:rsidRDefault="00C1287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04F" w:rsidRDefault="00C12879" w:rsidP="00AC7585">
    <w:pPr>
      <w:pStyle w:val="a0"/>
      <w:numPr>
        <w:ilvl w:val="0"/>
        <w:numId w:val="0"/>
      </w:numPr>
      <w:ind w:left="720"/>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2879">
      <w:pPr>
        <w:spacing w:line="240" w:lineRule="auto"/>
      </w:pPr>
      <w:r>
        <w:separator/>
      </w:r>
    </w:p>
  </w:footnote>
  <w:footnote w:type="continuationSeparator" w:id="0">
    <w:p w:rsidR="00000000" w:rsidRDefault="00C1287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7">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9">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1">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2">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8">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0">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439448D6"/>
    <w:multiLevelType w:val="multilevel"/>
    <w:tmpl w:val="F9B2D9E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6">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0"/>
  </w:num>
  <w:num w:numId="2">
    <w:abstractNumId w:val="29"/>
  </w:num>
  <w:num w:numId="3">
    <w:abstractNumId w:val="0"/>
  </w:num>
  <w:num w:numId="4">
    <w:abstractNumId w:val="15"/>
  </w:num>
  <w:num w:numId="5">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7"/>
  </w:num>
  <w:num w:numId="10">
    <w:abstractNumId w:val="1"/>
  </w:num>
  <w:num w:numId="11">
    <w:abstractNumId w:val="10"/>
  </w:num>
  <w:num w:numId="12">
    <w:abstractNumId w:val="6"/>
  </w:num>
  <w:num w:numId="13">
    <w:abstractNumId w:val="31"/>
  </w:num>
  <w:num w:numId="14">
    <w:abstractNumId w:val="11"/>
  </w:num>
  <w:num w:numId="15">
    <w:abstractNumId w:val="5"/>
  </w:num>
  <w:num w:numId="16">
    <w:abstractNumId w:val="34"/>
  </w:num>
  <w:num w:numId="17">
    <w:abstractNumId w:val="24"/>
  </w:num>
  <w:num w:numId="18">
    <w:abstractNumId w:val="33"/>
  </w:num>
  <w:num w:numId="19">
    <w:abstractNumId w:val="17"/>
  </w:num>
  <w:num w:numId="20">
    <w:abstractNumId w:val="23"/>
  </w:num>
  <w:num w:numId="21">
    <w:abstractNumId w:val="26"/>
  </w:num>
  <w:num w:numId="22">
    <w:abstractNumId w:val="27"/>
  </w:num>
  <w:num w:numId="23">
    <w:abstractNumId w:val="14"/>
  </w:num>
  <w:num w:numId="24">
    <w:abstractNumId w:val="18"/>
  </w:num>
  <w:num w:numId="25">
    <w:abstractNumId w:val="13"/>
  </w:num>
  <w:num w:numId="26">
    <w:abstractNumId w:val="8"/>
  </w:num>
  <w:num w:numId="27">
    <w:abstractNumId w:val="21"/>
  </w:num>
  <w:num w:numId="28">
    <w:abstractNumId w:val="25"/>
  </w:num>
  <w:num w:numId="29">
    <w:abstractNumId w:val="32"/>
  </w:num>
  <w:num w:numId="30">
    <w:abstractNumId w:val="12"/>
  </w:num>
  <w:num w:numId="31">
    <w:abstractNumId w:val="19"/>
  </w:num>
  <w:num w:numId="32">
    <w:abstractNumId w:val="16"/>
  </w:num>
  <w:num w:numId="33">
    <w:abstractNumId w:val="9"/>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FBF"/>
    <w:rsid w:val="007E5FBF"/>
    <w:rsid w:val="00C12879"/>
    <w:rsid w:val="00D05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E5FB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7E5FB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7E5FB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7E5FB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7E5FB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7E5FB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7E5FB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7E5FBF"/>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7E5FB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7E5FB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7E5FB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7E5FBF"/>
    <w:rPr>
      <w:rFonts w:ascii="Times New Roman" w:eastAsia="Times New Roman" w:hAnsi="Times New Roman" w:cs="Times New Roman"/>
      <w:i/>
      <w:iCs/>
      <w:lang w:eastAsia="ar-SA"/>
    </w:rPr>
  </w:style>
  <w:style w:type="character" w:customStyle="1" w:styleId="80">
    <w:name w:val="Заголовок 8 Знак"/>
    <w:basedOn w:val="a4"/>
    <w:link w:val="8"/>
    <w:rsid w:val="007E5FBF"/>
    <w:rPr>
      <w:rFonts w:ascii="Arial" w:eastAsia="Times New Roman" w:hAnsi="Arial" w:cs="Times New Roman"/>
      <w:i/>
      <w:iCs/>
      <w:sz w:val="20"/>
      <w:szCs w:val="20"/>
      <w:lang w:val="x-none" w:eastAsia="ar-SA"/>
    </w:rPr>
  </w:style>
  <w:style w:type="paragraph" w:styleId="a3">
    <w:name w:val="Body Text"/>
    <w:basedOn w:val="a2"/>
    <w:link w:val="a7"/>
    <w:rsid w:val="007E5FBF"/>
    <w:pPr>
      <w:widowControl/>
      <w:snapToGrid/>
      <w:spacing w:after="120" w:line="240" w:lineRule="auto"/>
      <w:ind w:firstLine="0"/>
    </w:pPr>
    <w:rPr>
      <w:lang w:val="x-none"/>
    </w:rPr>
  </w:style>
  <w:style w:type="character" w:customStyle="1" w:styleId="a7">
    <w:name w:val="Основной текст Знак"/>
    <w:basedOn w:val="a4"/>
    <w:link w:val="a3"/>
    <w:rsid w:val="007E5FBF"/>
    <w:rPr>
      <w:rFonts w:ascii="Times New Roman" w:eastAsia="Times New Roman" w:hAnsi="Times New Roman" w:cs="Times New Roman"/>
      <w:sz w:val="24"/>
      <w:szCs w:val="24"/>
      <w:lang w:val="x-none" w:eastAsia="ar-SA"/>
    </w:rPr>
  </w:style>
  <w:style w:type="character" w:styleId="a8">
    <w:name w:val="Hyperlink"/>
    <w:rsid w:val="007E5FBF"/>
    <w:rPr>
      <w:color w:val="0000FF"/>
      <w:u w:val="single"/>
    </w:rPr>
  </w:style>
  <w:style w:type="paragraph" w:styleId="a9">
    <w:name w:val="Body Text Indent"/>
    <w:basedOn w:val="a2"/>
    <w:link w:val="aa"/>
    <w:semiHidden/>
    <w:rsid w:val="007E5FB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7E5FB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7E5FBF"/>
    <w:pPr>
      <w:widowControl/>
      <w:snapToGrid/>
      <w:spacing w:after="120" w:line="480" w:lineRule="auto"/>
      <w:ind w:left="283" w:firstLine="0"/>
    </w:pPr>
  </w:style>
  <w:style w:type="paragraph" w:styleId="ab">
    <w:name w:val="footer"/>
    <w:basedOn w:val="a2"/>
    <w:link w:val="ac"/>
    <w:uiPriority w:val="99"/>
    <w:rsid w:val="007E5FB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7E5FB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7E5FB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7E5FBF"/>
    <w:pPr>
      <w:widowControl w:val="0"/>
      <w:tabs>
        <w:tab w:val="left" w:pos="227"/>
      </w:tabs>
      <w:spacing w:after="0" w:line="240" w:lineRule="auto"/>
      <w:ind w:left="0"/>
      <w:textAlignment w:val="baseline"/>
    </w:pPr>
  </w:style>
  <w:style w:type="paragraph" w:styleId="32">
    <w:name w:val="Body Text Indent 3"/>
    <w:basedOn w:val="a2"/>
    <w:link w:val="33"/>
    <w:rsid w:val="007E5FB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7E5FBF"/>
    <w:rPr>
      <w:rFonts w:ascii="Times New Roman" w:eastAsia="Times New Roman" w:hAnsi="Times New Roman" w:cs="Times New Roman"/>
      <w:sz w:val="16"/>
      <w:szCs w:val="16"/>
      <w:lang w:val="x-none" w:eastAsia="ru-RU"/>
    </w:rPr>
  </w:style>
  <w:style w:type="paragraph" w:styleId="34">
    <w:name w:val="Body Text 3"/>
    <w:basedOn w:val="a2"/>
    <w:link w:val="35"/>
    <w:rsid w:val="007E5FB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7E5FBF"/>
    <w:rPr>
      <w:rFonts w:ascii="Times New Roman" w:eastAsia="Times New Roman" w:hAnsi="Times New Roman" w:cs="Times New Roman"/>
      <w:sz w:val="16"/>
      <w:szCs w:val="16"/>
      <w:lang w:val="x-none" w:eastAsia="ar-SA"/>
    </w:rPr>
  </w:style>
  <w:style w:type="character" w:styleId="ae">
    <w:name w:val="page number"/>
    <w:rsid w:val="007E5FBF"/>
    <w:rPr>
      <w:rFonts w:cs="Times New Roman"/>
    </w:rPr>
  </w:style>
  <w:style w:type="paragraph" w:customStyle="1" w:styleId="22">
    <w:name w:val="Стиль2"/>
    <w:basedOn w:val="a2"/>
    <w:rsid w:val="007E5FB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7E5FB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7E5FB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7E5FB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7E5FB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7E5FB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7E5FB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7E5FB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7E5FBF"/>
    <w:rPr>
      <w:rFonts w:ascii="Calibri" w:eastAsia="Calibri" w:hAnsi="Calibri" w:cs="Times New Roman"/>
    </w:rPr>
  </w:style>
  <w:style w:type="paragraph" w:customStyle="1" w:styleId="Style2">
    <w:name w:val="Style2"/>
    <w:basedOn w:val="a2"/>
    <w:qFormat/>
    <w:rsid w:val="007E5FB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7E5FB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7E5FB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7E5FBF"/>
    <w:rPr>
      <w:rFonts w:ascii="Courier New" w:hAnsi="Courier New" w:cs="Courier New"/>
      <w:sz w:val="18"/>
      <w:szCs w:val="18"/>
    </w:rPr>
  </w:style>
  <w:style w:type="character" w:customStyle="1" w:styleId="FontStyle19">
    <w:name w:val="Font Style19"/>
    <w:uiPriority w:val="99"/>
    <w:rsid w:val="007E5FB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7E5FB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7E5FBF"/>
    <w:rPr>
      <w:rFonts w:ascii="Times New Roman" w:eastAsia="Times New Roman" w:hAnsi="Times New Roman" w:cs="Times New Roman"/>
      <w:sz w:val="24"/>
      <w:szCs w:val="24"/>
      <w:lang w:eastAsia="ru-RU"/>
    </w:rPr>
  </w:style>
  <w:style w:type="paragraph" w:customStyle="1" w:styleId="Default">
    <w:name w:val="Default"/>
    <w:rsid w:val="007E5F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7E5FBF"/>
    <w:rPr>
      <w:rFonts w:ascii="Times New Roman" w:hAnsi="Times New Roman" w:cs="Times New Roman"/>
      <w:b/>
      <w:bCs/>
      <w:spacing w:val="-10"/>
      <w:sz w:val="22"/>
      <w:szCs w:val="22"/>
    </w:rPr>
  </w:style>
  <w:style w:type="character" w:customStyle="1" w:styleId="FontStyle16">
    <w:name w:val="Font Style16"/>
    <w:rsid w:val="007E5FBF"/>
    <w:rPr>
      <w:rFonts w:ascii="Times New Roman" w:hAnsi="Times New Roman"/>
      <w:sz w:val="26"/>
    </w:rPr>
  </w:style>
  <w:style w:type="paragraph" w:styleId="23">
    <w:name w:val="Body Text Indent 2"/>
    <w:basedOn w:val="a2"/>
    <w:link w:val="24"/>
    <w:rsid w:val="007E5FBF"/>
    <w:pPr>
      <w:spacing w:after="120" w:line="480" w:lineRule="auto"/>
      <w:ind w:left="283"/>
    </w:pPr>
  </w:style>
  <w:style w:type="character" w:customStyle="1" w:styleId="24">
    <w:name w:val="Основной текст с отступом 2 Знак"/>
    <w:basedOn w:val="a4"/>
    <w:link w:val="23"/>
    <w:rsid w:val="007E5FB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7E5FBF"/>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7E5FBF"/>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7E5FB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7E5FBF"/>
    <w:rPr>
      <w:rFonts w:ascii="Tahoma" w:eastAsia="Times New Roman" w:hAnsi="Tahoma" w:cs="Tahoma"/>
      <w:sz w:val="16"/>
      <w:szCs w:val="16"/>
      <w:lang w:eastAsia="ar-SA"/>
    </w:rPr>
  </w:style>
  <w:style w:type="table" w:styleId="afa">
    <w:name w:val="Table Grid"/>
    <w:basedOn w:val="a5"/>
    <w:uiPriority w:val="59"/>
    <w:rsid w:val="007E5FB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7E5FBF"/>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7E5FBF"/>
  </w:style>
  <w:style w:type="character" w:customStyle="1" w:styleId="tooltip">
    <w:name w:val="tooltip"/>
    <w:basedOn w:val="a4"/>
    <w:rsid w:val="007E5FBF"/>
  </w:style>
  <w:style w:type="character" w:styleId="afc">
    <w:name w:val="Strong"/>
    <w:basedOn w:val="a4"/>
    <w:uiPriority w:val="99"/>
    <w:qFormat/>
    <w:rsid w:val="007E5FBF"/>
    <w:rPr>
      <w:b/>
      <w:bCs/>
    </w:rPr>
  </w:style>
  <w:style w:type="paragraph" w:customStyle="1" w:styleId="afd">
    <w:name w:val="Простой текст с нумерацией"/>
    <w:basedOn w:val="a2"/>
    <w:qFormat/>
    <w:rsid w:val="007E5FBF"/>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7E5FBF"/>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7E5FBF"/>
    <w:pPr>
      <w:widowControl w:val="0"/>
      <w:tabs>
        <w:tab w:val="left" w:pos="1307"/>
      </w:tabs>
      <w:spacing w:after="0" w:line="240" w:lineRule="auto"/>
      <w:ind w:left="1080"/>
      <w:textAlignment w:val="baseline"/>
    </w:pPr>
  </w:style>
  <w:style w:type="paragraph" w:styleId="afe">
    <w:name w:val="Title"/>
    <w:basedOn w:val="a2"/>
    <w:next w:val="aff"/>
    <w:link w:val="aff0"/>
    <w:qFormat/>
    <w:rsid w:val="007E5FBF"/>
    <w:pPr>
      <w:shd w:val="clear" w:color="auto" w:fill="FFFFFF"/>
      <w:autoSpaceDE w:val="0"/>
      <w:snapToGrid/>
      <w:spacing w:line="240" w:lineRule="auto"/>
      <w:ind w:left="72" w:firstLine="0"/>
      <w:jc w:val="center"/>
    </w:pPr>
    <w:rPr>
      <w:color w:val="000000"/>
      <w:spacing w:val="13"/>
    </w:rPr>
  </w:style>
  <w:style w:type="character" w:customStyle="1" w:styleId="aff0">
    <w:name w:val="Название Знак"/>
    <w:basedOn w:val="a4"/>
    <w:link w:val="afe"/>
    <w:rsid w:val="007E5FBF"/>
    <w:rPr>
      <w:rFonts w:ascii="Times New Roman" w:eastAsia="Times New Roman" w:hAnsi="Times New Roman" w:cs="Times New Roman"/>
      <w:color w:val="000000"/>
      <w:spacing w:val="13"/>
      <w:sz w:val="24"/>
      <w:szCs w:val="24"/>
      <w:shd w:val="clear" w:color="auto" w:fill="FFFFFF"/>
      <w:lang w:eastAsia="ar-SA"/>
    </w:rPr>
  </w:style>
  <w:style w:type="paragraph" w:styleId="aff">
    <w:name w:val="Subtitle"/>
    <w:basedOn w:val="a2"/>
    <w:next w:val="a2"/>
    <w:link w:val="aff1"/>
    <w:uiPriority w:val="11"/>
    <w:qFormat/>
    <w:rsid w:val="007E5FB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7E5FBF"/>
    <w:rPr>
      <w:rFonts w:asciiTheme="majorHAnsi" w:eastAsiaTheme="majorEastAsia" w:hAnsiTheme="majorHAnsi" w:cstheme="majorBidi"/>
      <w:i/>
      <w:iCs/>
      <w:color w:val="4F81BD" w:themeColor="accent1"/>
      <w:spacing w:val="15"/>
      <w:sz w:val="24"/>
      <w:szCs w:val="24"/>
      <w:lang w:eastAsia="ar-SA"/>
    </w:rPr>
  </w:style>
  <w:style w:type="paragraph" w:styleId="25">
    <w:name w:val="Body Text 2"/>
    <w:basedOn w:val="a2"/>
    <w:link w:val="26"/>
    <w:rsid w:val="007E5FBF"/>
    <w:pPr>
      <w:widowControl/>
      <w:snapToGrid/>
      <w:spacing w:after="120" w:line="480" w:lineRule="auto"/>
      <w:ind w:firstLine="0"/>
    </w:pPr>
  </w:style>
  <w:style w:type="character" w:customStyle="1" w:styleId="26">
    <w:name w:val="Основной текст 2 Знак"/>
    <w:basedOn w:val="a4"/>
    <w:link w:val="25"/>
    <w:rsid w:val="007E5FBF"/>
    <w:rPr>
      <w:rFonts w:ascii="Times New Roman" w:eastAsia="Times New Roman" w:hAnsi="Times New Roman" w:cs="Times New Roman"/>
      <w:sz w:val="24"/>
      <w:szCs w:val="24"/>
      <w:lang w:eastAsia="ar-SA"/>
    </w:rPr>
  </w:style>
  <w:style w:type="paragraph" w:customStyle="1" w:styleId="12">
    <w:name w:val="Обычный1"/>
    <w:link w:val="Normal"/>
    <w:rsid w:val="007E5FB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7E5FBF"/>
    <w:rPr>
      <w:rFonts w:ascii="Times New Roman" w:eastAsia="Times New Roman" w:hAnsi="Times New Roman" w:cs="Times New Roman"/>
      <w:sz w:val="24"/>
      <w:szCs w:val="20"/>
      <w:lang w:eastAsia="ru-RU"/>
    </w:rPr>
  </w:style>
  <w:style w:type="paragraph" w:customStyle="1" w:styleId="Iiiaeuiue">
    <w:name w:val="Ii?iaeuiue"/>
    <w:uiPriority w:val="99"/>
    <w:rsid w:val="007E5FB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7E5FB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7E5FB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7E5FBF"/>
    <w:pPr>
      <w:widowControl/>
      <w:suppressAutoHyphens w:val="0"/>
      <w:snapToGrid/>
      <w:spacing w:line="240" w:lineRule="auto"/>
      <w:ind w:firstLine="0"/>
    </w:pPr>
    <w:rPr>
      <w:lang w:eastAsia="ru-RU"/>
    </w:rPr>
  </w:style>
  <w:style w:type="paragraph" w:customStyle="1" w:styleId="aff2">
    <w:name w:val="Íîðìàëüíûé"/>
    <w:uiPriority w:val="99"/>
    <w:rsid w:val="007E5FB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7E5FB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7E5FB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7E5FBF"/>
    <w:pPr>
      <w:ind w:left="566" w:hanging="283"/>
      <w:contextualSpacing/>
    </w:pPr>
  </w:style>
  <w:style w:type="character" w:customStyle="1" w:styleId="13">
    <w:name w:val="Верхний колонтитул Знак1"/>
    <w:aliases w:val="Aa?oiee eieiioeooe Знак"/>
    <w:basedOn w:val="a4"/>
    <w:uiPriority w:val="99"/>
    <w:locked/>
    <w:rsid w:val="007E5FB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7E5FB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7E5FB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7E5FB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7E5FB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7E5FB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7E5FB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7E5FB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7E5FB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7E5FB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7E5FB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7E5FB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7E5FB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7E5FB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7E5FB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7E5FBF"/>
    <w:rPr>
      <w:rFonts w:ascii="Courier New" w:hAnsi="Courier New" w:cs="Courier New"/>
      <w:b/>
      <w:bCs/>
      <w:sz w:val="28"/>
      <w:szCs w:val="28"/>
    </w:rPr>
  </w:style>
  <w:style w:type="character" w:customStyle="1" w:styleId="FontStyle20">
    <w:name w:val="Font Style20"/>
    <w:basedOn w:val="a4"/>
    <w:uiPriority w:val="99"/>
    <w:rsid w:val="007E5FBF"/>
    <w:rPr>
      <w:rFonts w:ascii="Courier New" w:hAnsi="Courier New" w:cs="Courier New"/>
      <w:b/>
      <w:bCs/>
      <w:smallCaps/>
      <w:sz w:val="20"/>
      <w:szCs w:val="20"/>
    </w:rPr>
  </w:style>
  <w:style w:type="character" w:customStyle="1" w:styleId="FontStyle21">
    <w:name w:val="Font Style21"/>
    <w:basedOn w:val="a4"/>
    <w:uiPriority w:val="99"/>
    <w:rsid w:val="007E5FBF"/>
    <w:rPr>
      <w:rFonts w:ascii="Courier New" w:hAnsi="Courier New" w:cs="Courier New"/>
      <w:b/>
      <w:bCs/>
      <w:i/>
      <w:iCs/>
      <w:smallCaps/>
      <w:sz w:val="16"/>
      <w:szCs w:val="16"/>
    </w:rPr>
  </w:style>
  <w:style w:type="character" w:customStyle="1" w:styleId="FontStyle22">
    <w:name w:val="Font Style22"/>
    <w:basedOn w:val="a4"/>
    <w:uiPriority w:val="99"/>
    <w:rsid w:val="007E5FBF"/>
    <w:rPr>
      <w:rFonts w:ascii="Courier New" w:hAnsi="Courier New" w:cs="Courier New"/>
      <w:b/>
      <w:bCs/>
      <w:sz w:val="20"/>
      <w:szCs w:val="20"/>
    </w:rPr>
  </w:style>
  <w:style w:type="character" w:customStyle="1" w:styleId="FontStyle23">
    <w:name w:val="Font Style23"/>
    <w:basedOn w:val="a4"/>
    <w:uiPriority w:val="99"/>
    <w:rsid w:val="007E5FBF"/>
    <w:rPr>
      <w:rFonts w:ascii="Courier New" w:hAnsi="Courier New" w:cs="Courier New"/>
      <w:i/>
      <w:iCs/>
      <w:sz w:val="18"/>
      <w:szCs w:val="18"/>
    </w:rPr>
  </w:style>
  <w:style w:type="character" w:customStyle="1" w:styleId="FontStyle24">
    <w:name w:val="Font Style24"/>
    <w:basedOn w:val="a4"/>
    <w:uiPriority w:val="99"/>
    <w:rsid w:val="007E5FBF"/>
    <w:rPr>
      <w:rFonts w:ascii="Courier New" w:hAnsi="Courier New" w:cs="Courier New"/>
      <w:b/>
      <w:bCs/>
      <w:sz w:val="16"/>
      <w:szCs w:val="16"/>
    </w:rPr>
  </w:style>
  <w:style w:type="character" w:customStyle="1" w:styleId="FontStyle25">
    <w:name w:val="Font Style25"/>
    <w:basedOn w:val="a4"/>
    <w:uiPriority w:val="99"/>
    <w:rsid w:val="007E5FBF"/>
    <w:rPr>
      <w:rFonts w:ascii="Courier New" w:hAnsi="Courier New" w:cs="Courier New"/>
      <w:b/>
      <w:bCs/>
      <w:sz w:val="16"/>
      <w:szCs w:val="16"/>
    </w:rPr>
  </w:style>
  <w:style w:type="character" w:customStyle="1" w:styleId="FontStyle26">
    <w:name w:val="Font Style26"/>
    <w:basedOn w:val="a4"/>
    <w:uiPriority w:val="99"/>
    <w:rsid w:val="007E5FBF"/>
    <w:rPr>
      <w:rFonts w:ascii="Courier New" w:hAnsi="Courier New" w:cs="Courier New"/>
      <w:sz w:val="18"/>
      <w:szCs w:val="18"/>
    </w:rPr>
  </w:style>
  <w:style w:type="paragraph" w:customStyle="1" w:styleId="text">
    <w:name w:val="text"/>
    <w:basedOn w:val="a2"/>
    <w:rsid w:val="007E5FB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7E5FBF"/>
    <w:rPr>
      <w:i/>
      <w:iCs/>
    </w:rPr>
  </w:style>
  <w:style w:type="paragraph" w:customStyle="1" w:styleId="Standard">
    <w:name w:val="Standard"/>
    <w:rsid w:val="007E5FB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7E5FBF"/>
    <w:pPr>
      <w:numPr>
        <w:numId w:val="3"/>
      </w:numPr>
      <w:contextualSpacing/>
    </w:pPr>
  </w:style>
  <w:style w:type="paragraph" w:customStyle="1" w:styleId="Preformat">
    <w:name w:val="Preformat"/>
    <w:rsid w:val="007E5FB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7E5FBF"/>
    <w:pPr>
      <w:keepNext/>
      <w:widowControl/>
      <w:numPr>
        <w:ilvl w:val="1"/>
        <w:numId w:val="4"/>
      </w:numPr>
      <w:tabs>
        <w:tab w:val="clear" w:pos="567"/>
        <w:tab w:val="num" w:pos="720"/>
      </w:tabs>
      <w:suppressAutoHyphens w:val="0"/>
      <w:snapToGrid/>
      <w:spacing w:before="240" w:after="60" w:line="240" w:lineRule="auto"/>
      <w:ind w:left="360" w:hanging="360"/>
      <w:jc w:val="center"/>
    </w:pPr>
    <w:rPr>
      <w:b/>
      <w:caps/>
      <w:kern w:val="28"/>
      <w:szCs w:val="20"/>
      <w:lang w:eastAsia="ru-RU"/>
    </w:rPr>
  </w:style>
  <w:style w:type="paragraph" w:customStyle="1" w:styleId="ListNumber1">
    <w:name w:val="List Number1"/>
    <w:basedOn w:val="a2"/>
    <w:rsid w:val="007E5FB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7E5FBF"/>
    <w:rPr>
      <w:sz w:val="24"/>
      <w:szCs w:val="24"/>
      <w:lang w:val="x-none" w:eastAsia="x-none"/>
    </w:rPr>
  </w:style>
  <w:style w:type="paragraph" w:customStyle="1" w:styleId="a1">
    <w:name w:val="Абзац Требование нумерованный"/>
    <w:basedOn w:val="a2"/>
    <w:link w:val="aff5"/>
    <w:qFormat/>
    <w:rsid w:val="007E5FB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7E5FB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7E5FBF"/>
    <w:rPr>
      <w:shd w:val="clear" w:color="auto" w:fill="FFFFFF"/>
    </w:rPr>
  </w:style>
  <w:style w:type="paragraph" w:customStyle="1" w:styleId="38">
    <w:name w:val="Основной текст (3)"/>
    <w:basedOn w:val="a2"/>
    <w:link w:val="37"/>
    <w:rsid w:val="007E5FBF"/>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7E5FBF"/>
    <w:rPr>
      <w:color w:val="800080"/>
      <w:u w:val="single"/>
    </w:rPr>
  </w:style>
  <w:style w:type="paragraph" w:customStyle="1" w:styleId="font5">
    <w:name w:val="font5"/>
    <w:basedOn w:val="a2"/>
    <w:rsid w:val="007E5FBF"/>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7E5FBF"/>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7E5FBF"/>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7E5FB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7E5FB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7E5FB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7E5FBF"/>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7E5FB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7E5FBF"/>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7E5FB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7E5FB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7E5FB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7E5FB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7E5FB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7E5FB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7E5FB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7E5FBF"/>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7E5FBF"/>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7E5FBF"/>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7E5FBF"/>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7E5FBF"/>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7E5FB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7E5FB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E5FB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7E5FBF"/>
  </w:style>
  <w:style w:type="paragraph" w:customStyle="1" w:styleId="15">
    <w:name w:val="Абзац списка1"/>
    <w:basedOn w:val="a2"/>
    <w:rsid w:val="007E5FBF"/>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7E5FBF"/>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7E5FBF"/>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7E5FB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7E5FBF"/>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7E5FBF"/>
    <w:rPr>
      <w:color w:val="106BBE"/>
    </w:rPr>
  </w:style>
  <w:style w:type="paragraph" w:customStyle="1" w:styleId="xl63">
    <w:name w:val="xl63"/>
    <w:basedOn w:val="a2"/>
    <w:rsid w:val="007E5FBF"/>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7E5FBF"/>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7E5FBF"/>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7E5F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E5FB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7E5FB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7E5FB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7E5FB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7E5FB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7E5FB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7E5FB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7E5FBF"/>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7E5FB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7E5FB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7E5FB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7E5FBF"/>
    <w:rPr>
      <w:rFonts w:ascii="Times New Roman" w:eastAsia="Times New Roman" w:hAnsi="Times New Roman" w:cs="Times New Roman"/>
      <w:i/>
      <w:iCs/>
      <w:lang w:eastAsia="ar-SA"/>
    </w:rPr>
  </w:style>
  <w:style w:type="character" w:customStyle="1" w:styleId="80">
    <w:name w:val="Заголовок 8 Знак"/>
    <w:basedOn w:val="a4"/>
    <w:link w:val="8"/>
    <w:rsid w:val="007E5FBF"/>
    <w:rPr>
      <w:rFonts w:ascii="Arial" w:eastAsia="Times New Roman" w:hAnsi="Arial" w:cs="Times New Roman"/>
      <w:i/>
      <w:iCs/>
      <w:sz w:val="20"/>
      <w:szCs w:val="20"/>
      <w:lang w:val="x-none" w:eastAsia="ar-SA"/>
    </w:rPr>
  </w:style>
  <w:style w:type="paragraph" w:styleId="a3">
    <w:name w:val="Body Text"/>
    <w:basedOn w:val="a2"/>
    <w:link w:val="a7"/>
    <w:rsid w:val="007E5FBF"/>
    <w:pPr>
      <w:widowControl/>
      <w:snapToGrid/>
      <w:spacing w:after="120" w:line="240" w:lineRule="auto"/>
      <w:ind w:firstLine="0"/>
    </w:pPr>
    <w:rPr>
      <w:lang w:val="x-none"/>
    </w:rPr>
  </w:style>
  <w:style w:type="character" w:customStyle="1" w:styleId="a7">
    <w:name w:val="Основной текст Знак"/>
    <w:basedOn w:val="a4"/>
    <w:link w:val="a3"/>
    <w:rsid w:val="007E5FBF"/>
    <w:rPr>
      <w:rFonts w:ascii="Times New Roman" w:eastAsia="Times New Roman" w:hAnsi="Times New Roman" w:cs="Times New Roman"/>
      <w:sz w:val="24"/>
      <w:szCs w:val="24"/>
      <w:lang w:val="x-none" w:eastAsia="ar-SA"/>
    </w:rPr>
  </w:style>
  <w:style w:type="character" w:styleId="a8">
    <w:name w:val="Hyperlink"/>
    <w:rsid w:val="007E5FBF"/>
    <w:rPr>
      <w:color w:val="0000FF"/>
      <w:u w:val="single"/>
    </w:rPr>
  </w:style>
  <w:style w:type="paragraph" w:styleId="a9">
    <w:name w:val="Body Text Indent"/>
    <w:basedOn w:val="a2"/>
    <w:link w:val="aa"/>
    <w:semiHidden/>
    <w:rsid w:val="007E5FB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7E5FB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7E5FBF"/>
    <w:pPr>
      <w:widowControl/>
      <w:snapToGrid/>
      <w:spacing w:after="120" w:line="480" w:lineRule="auto"/>
      <w:ind w:left="283" w:firstLine="0"/>
    </w:pPr>
  </w:style>
  <w:style w:type="paragraph" w:styleId="ab">
    <w:name w:val="footer"/>
    <w:basedOn w:val="a2"/>
    <w:link w:val="ac"/>
    <w:uiPriority w:val="99"/>
    <w:rsid w:val="007E5FB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7E5FB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7E5FB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7E5FBF"/>
    <w:pPr>
      <w:widowControl w:val="0"/>
      <w:tabs>
        <w:tab w:val="left" w:pos="227"/>
      </w:tabs>
      <w:spacing w:after="0" w:line="240" w:lineRule="auto"/>
      <w:ind w:left="0"/>
      <w:textAlignment w:val="baseline"/>
    </w:pPr>
  </w:style>
  <w:style w:type="paragraph" w:styleId="32">
    <w:name w:val="Body Text Indent 3"/>
    <w:basedOn w:val="a2"/>
    <w:link w:val="33"/>
    <w:rsid w:val="007E5FB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7E5FBF"/>
    <w:rPr>
      <w:rFonts w:ascii="Times New Roman" w:eastAsia="Times New Roman" w:hAnsi="Times New Roman" w:cs="Times New Roman"/>
      <w:sz w:val="16"/>
      <w:szCs w:val="16"/>
      <w:lang w:val="x-none" w:eastAsia="ru-RU"/>
    </w:rPr>
  </w:style>
  <w:style w:type="paragraph" w:styleId="34">
    <w:name w:val="Body Text 3"/>
    <w:basedOn w:val="a2"/>
    <w:link w:val="35"/>
    <w:rsid w:val="007E5FB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7E5FBF"/>
    <w:rPr>
      <w:rFonts w:ascii="Times New Roman" w:eastAsia="Times New Roman" w:hAnsi="Times New Roman" w:cs="Times New Roman"/>
      <w:sz w:val="16"/>
      <w:szCs w:val="16"/>
      <w:lang w:val="x-none" w:eastAsia="ar-SA"/>
    </w:rPr>
  </w:style>
  <w:style w:type="character" w:styleId="ae">
    <w:name w:val="page number"/>
    <w:rsid w:val="007E5FBF"/>
    <w:rPr>
      <w:rFonts w:cs="Times New Roman"/>
    </w:rPr>
  </w:style>
  <w:style w:type="paragraph" w:customStyle="1" w:styleId="22">
    <w:name w:val="Стиль2"/>
    <w:basedOn w:val="a2"/>
    <w:rsid w:val="007E5FB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7E5FB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7E5FB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7E5FB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7E5FB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7E5FB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7E5FB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7E5FB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7E5FBF"/>
    <w:rPr>
      <w:rFonts w:ascii="Calibri" w:eastAsia="Calibri" w:hAnsi="Calibri" w:cs="Times New Roman"/>
    </w:rPr>
  </w:style>
  <w:style w:type="paragraph" w:customStyle="1" w:styleId="Style2">
    <w:name w:val="Style2"/>
    <w:basedOn w:val="a2"/>
    <w:qFormat/>
    <w:rsid w:val="007E5FB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7E5FB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7E5FB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7E5FBF"/>
    <w:rPr>
      <w:rFonts w:ascii="Courier New" w:hAnsi="Courier New" w:cs="Courier New"/>
      <w:sz w:val="18"/>
      <w:szCs w:val="18"/>
    </w:rPr>
  </w:style>
  <w:style w:type="character" w:customStyle="1" w:styleId="FontStyle19">
    <w:name w:val="Font Style19"/>
    <w:uiPriority w:val="99"/>
    <w:rsid w:val="007E5FB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7E5FB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7E5FBF"/>
    <w:rPr>
      <w:rFonts w:ascii="Times New Roman" w:eastAsia="Times New Roman" w:hAnsi="Times New Roman" w:cs="Times New Roman"/>
      <w:sz w:val="24"/>
      <w:szCs w:val="24"/>
      <w:lang w:eastAsia="ru-RU"/>
    </w:rPr>
  </w:style>
  <w:style w:type="paragraph" w:customStyle="1" w:styleId="Default">
    <w:name w:val="Default"/>
    <w:rsid w:val="007E5F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7E5FBF"/>
    <w:rPr>
      <w:rFonts w:ascii="Times New Roman" w:hAnsi="Times New Roman" w:cs="Times New Roman"/>
      <w:b/>
      <w:bCs/>
      <w:spacing w:val="-10"/>
      <w:sz w:val="22"/>
      <w:szCs w:val="22"/>
    </w:rPr>
  </w:style>
  <w:style w:type="character" w:customStyle="1" w:styleId="FontStyle16">
    <w:name w:val="Font Style16"/>
    <w:rsid w:val="007E5FBF"/>
    <w:rPr>
      <w:rFonts w:ascii="Times New Roman" w:hAnsi="Times New Roman"/>
      <w:sz w:val="26"/>
    </w:rPr>
  </w:style>
  <w:style w:type="paragraph" w:styleId="23">
    <w:name w:val="Body Text Indent 2"/>
    <w:basedOn w:val="a2"/>
    <w:link w:val="24"/>
    <w:rsid w:val="007E5FBF"/>
    <w:pPr>
      <w:spacing w:after="120" w:line="480" w:lineRule="auto"/>
      <w:ind w:left="283"/>
    </w:pPr>
  </w:style>
  <w:style w:type="character" w:customStyle="1" w:styleId="24">
    <w:name w:val="Основной текст с отступом 2 Знак"/>
    <w:basedOn w:val="a4"/>
    <w:link w:val="23"/>
    <w:rsid w:val="007E5FB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7E5FBF"/>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7E5FBF"/>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7E5FB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7E5FBF"/>
    <w:rPr>
      <w:rFonts w:ascii="Tahoma" w:eastAsia="Times New Roman" w:hAnsi="Tahoma" w:cs="Tahoma"/>
      <w:sz w:val="16"/>
      <w:szCs w:val="16"/>
      <w:lang w:eastAsia="ar-SA"/>
    </w:rPr>
  </w:style>
  <w:style w:type="table" w:styleId="afa">
    <w:name w:val="Table Grid"/>
    <w:basedOn w:val="a5"/>
    <w:uiPriority w:val="59"/>
    <w:rsid w:val="007E5FB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7E5FBF"/>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7E5FBF"/>
  </w:style>
  <w:style w:type="character" w:customStyle="1" w:styleId="tooltip">
    <w:name w:val="tooltip"/>
    <w:basedOn w:val="a4"/>
    <w:rsid w:val="007E5FBF"/>
  </w:style>
  <w:style w:type="character" w:styleId="afc">
    <w:name w:val="Strong"/>
    <w:basedOn w:val="a4"/>
    <w:uiPriority w:val="99"/>
    <w:qFormat/>
    <w:rsid w:val="007E5FBF"/>
    <w:rPr>
      <w:b/>
      <w:bCs/>
    </w:rPr>
  </w:style>
  <w:style w:type="paragraph" w:customStyle="1" w:styleId="afd">
    <w:name w:val="Простой текст с нумерацией"/>
    <w:basedOn w:val="a2"/>
    <w:qFormat/>
    <w:rsid w:val="007E5FBF"/>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7E5FBF"/>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7E5FBF"/>
    <w:pPr>
      <w:widowControl w:val="0"/>
      <w:tabs>
        <w:tab w:val="left" w:pos="1307"/>
      </w:tabs>
      <w:spacing w:after="0" w:line="240" w:lineRule="auto"/>
      <w:ind w:left="1080"/>
      <w:textAlignment w:val="baseline"/>
    </w:pPr>
  </w:style>
  <w:style w:type="paragraph" w:styleId="afe">
    <w:name w:val="Title"/>
    <w:basedOn w:val="a2"/>
    <w:next w:val="aff"/>
    <w:link w:val="aff0"/>
    <w:qFormat/>
    <w:rsid w:val="007E5FBF"/>
    <w:pPr>
      <w:shd w:val="clear" w:color="auto" w:fill="FFFFFF"/>
      <w:autoSpaceDE w:val="0"/>
      <w:snapToGrid/>
      <w:spacing w:line="240" w:lineRule="auto"/>
      <w:ind w:left="72" w:firstLine="0"/>
      <w:jc w:val="center"/>
    </w:pPr>
    <w:rPr>
      <w:color w:val="000000"/>
      <w:spacing w:val="13"/>
    </w:rPr>
  </w:style>
  <w:style w:type="character" w:customStyle="1" w:styleId="aff0">
    <w:name w:val="Название Знак"/>
    <w:basedOn w:val="a4"/>
    <w:link w:val="afe"/>
    <w:rsid w:val="007E5FBF"/>
    <w:rPr>
      <w:rFonts w:ascii="Times New Roman" w:eastAsia="Times New Roman" w:hAnsi="Times New Roman" w:cs="Times New Roman"/>
      <w:color w:val="000000"/>
      <w:spacing w:val="13"/>
      <w:sz w:val="24"/>
      <w:szCs w:val="24"/>
      <w:shd w:val="clear" w:color="auto" w:fill="FFFFFF"/>
      <w:lang w:eastAsia="ar-SA"/>
    </w:rPr>
  </w:style>
  <w:style w:type="paragraph" w:styleId="aff">
    <w:name w:val="Subtitle"/>
    <w:basedOn w:val="a2"/>
    <w:next w:val="a2"/>
    <w:link w:val="aff1"/>
    <w:uiPriority w:val="11"/>
    <w:qFormat/>
    <w:rsid w:val="007E5FB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7E5FBF"/>
    <w:rPr>
      <w:rFonts w:asciiTheme="majorHAnsi" w:eastAsiaTheme="majorEastAsia" w:hAnsiTheme="majorHAnsi" w:cstheme="majorBidi"/>
      <w:i/>
      <w:iCs/>
      <w:color w:val="4F81BD" w:themeColor="accent1"/>
      <w:spacing w:val="15"/>
      <w:sz w:val="24"/>
      <w:szCs w:val="24"/>
      <w:lang w:eastAsia="ar-SA"/>
    </w:rPr>
  </w:style>
  <w:style w:type="paragraph" w:styleId="25">
    <w:name w:val="Body Text 2"/>
    <w:basedOn w:val="a2"/>
    <w:link w:val="26"/>
    <w:rsid w:val="007E5FBF"/>
    <w:pPr>
      <w:widowControl/>
      <w:snapToGrid/>
      <w:spacing w:after="120" w:line="480" w:lineRule="auto"/>
      <w:ind w:firstLine="0"/>
    </w:pPr>
  </w:style>
  <w:style w:type="character" w:customStyle="1" w:styleId="26">
    <w:name w:val="Основной текст 2 Знак"/>
    <w:basedOn w:val="a4"/>
    <w:link w:val="25"/>
    <w:rsid w:val="007E5FBF"/>
    <w:rPr>
      <w:rFonts w:ascii="Times New Roman" w:eastAsia="Times New Roman" w:hAnsi="Times New Roman" w:cs="Times New Roman"/>
      <w:sz w:val="24"/>
      <w:szCs w:val="24"/>
      <w:lang w:eastAsia="ar-SA"/>
    </w:rPr>
  </w:style>
  <w:style w:type="paragraph" w:customStyle="1" w:styleId="12">
    <w:name w:val="Обычный1"/>
    <w:link w:val="Normal"/>
    <w:rsid w:val="007E5FB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7E5FBF"/>
    <w:rPr>
      <w:rFonts w:ascii="Times New Roman" w:eastAsia="Times New Roman" w:hAnsi="Times New Roman" w:cs="Times New Roman"/>
      <w:sz w:val="24"/>
      <w:szCs w:val="20"/>
      <w:lang w:eastAsia="ru-RU"/>
    </w:rPr>
  </w:style>
  <w:style w:type="paragraph" w:customStyle="1" w:styleId="Iiiaeuiue">
    <w:name w:val="Ii?iaeuiue"/>
    <w:uiPriority w:val="99"/>
    <w:rsid w:val="007E5FB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7E5FB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7E5FB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7E5FBF"/>
    <w:pPr>
      <w:widowControl/>
      <w:suppressAutoHyphens w:val="0"/>
      <w:snapToGrid/>
      <w:spacing w:line="240" w:lineRule="auto"/>
      <w:ind w:firstLine="0"/>
    </w:pPr>
    <w:rPr>
      <w:lang w:eastAsia="ru-RU"/>
    </w:rPr>
  </w:style>
  <w:style w:type="paragraph" w:customStyle="1" w:styleId="aff2">
    <w:name w:val="Íîðìàëüíûé"/>
    <w:uiPriority w:val="99"/>
    <w:rsid w:val="007E5FB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7E5FB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7E5FB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7E5FBF"/>
    <w:pPr>
      <w:ind w:left="566" w:hanging="283"/>
      <w:contextualSpacing/>
    </w:pPr>
  </w:style>
  <w:style w:type="character" w:customStyle="1" w:styleId="13">
    <w:name w:val="Верхний колонтитул Знак1"/>
    <w:aliases w:val="Aa?oiee eieiioeooe Знак"/>
    <w:basedOn w:val="a4"/>
    <w:uiPriority w:val="99"/>
    <w:locked/>
    <w:rsid w:val="007E5FB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7E5FB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7E5FB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7E5FB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7E5FB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7E5FB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7E5FB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7E5FB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7E5FB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7E5FB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7E5FB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7E5FB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7E5FB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7E5FB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7E5FB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7E5FBF"/>
    <w:rPr>
      <w:rFonts w:ascii="Courier New" w:hAnsi="Courier New" w:cs="Courier New"/>
      <w:b/>
      <w:bCs/>
      <w:sz w:val="28"/>
      <w:szCs w:val="28"/>
    </w:rPr>
  </w:style>
  <w:style w:type="character" w:customStyle="1" w:styleId="FontStyle20">
    <w:name w:val="Font Style20"/>
    <w:basedOn w:val="a4"/>
    <w:uiPriority w:val="99"/>
    <w:rsid w:val="007E5FBF"/>
    <w:rPr>
      <w:rFonts w:ascii="Courier New" w:hAnsi="Courier New" w:cs="Courier New"/>
      <w:b/>
      <w:bCs/>
      <w:smallCaps/>
      <w:sz w:val="20"/>
      <w:szCs w:val="20"/>
    </w:rPr>
  </w:style>
  <w:style w:type="character" w:customStyle="1" w:styleId="FontStyle21">
    <w:name w:val="Font Style21"/>
    <w:basedOn w:val="a4"/>
    <w:uiPriority w:val="99"/>
    <w:rsid w:val="007E5FBF"/>
    <w:rPr>
      <w:rFonts w:ascii="Courier New" w:hAnsi="Courier New" w:cs="Courier New"/>
      <w:b/>
      <w:bCs/>
      <w:i/>
      <w:iCs/>
      <w:smallCaps/>
      <w:sz w:val="16"/>
      <w:szCs w:val="16"/>
    </w:rPr>
  </w:style>
  <w:style w:type="character" w:customStyle="1" w:styleId="FontStyle22">
    <w:name w:val="Font Style22"/>
    <w:basedOn w:val="a4"/>
    <w:uiPriority w:val="99"/>
    <w:rsid w:val="007E5FBF"/>
    <w:rPr>
      <w:rFonts w:ascii="Courier New" w:hAnsi="Courier New" w:cs="Courier New"/>
      <w:b/>
      <w:bCs/>
      <w:sz w:val="20"/>
      <w:szCs w:val="20"/>
    </w:rPr>
  </w:style>
  <w:style w:type="character" w:customStyle="1" w:styleId="FontStyle23">
    <w:name w:val="Font Style23"/>
    <w:basedOn w:val="a4"/>
    <w:uiPriority w:val="99"/>
    <w:rsid w:val="007E5FBF"/>
    <w:rPr>
      <w:rFonts w:ascii="Courier New" w:hAnsi="Courier New" w:cs="Courier New"/>
      <w:i/>
      <w:iCs/>
      <w:sz w:val="18"/>
      <w:szCs w:val="18"/>
    </w:rPr>
  </w:style>
  <w:style w:type="character" w:customStyle="1" w:styleId="FontStyle24">
    <w:name w:val="Font Style24"/>
    <w:basedOn w:val="a4"/>
    <w:uiPriority w:val="99"/>
    <w:rsid w:val="007E5FBF"/>
    <w:rPr>
      <w:rFonts w:ascii="Courier New" w:hAnsi="Courier New" w:cs="Courier New"/>
      <w:b/>
      <w:bCs/>
      <w:sz w:val="16"/>
      <w:szCs w:val="16"/>
    </w:rPr>
  </w:style>
  <w:style w:type="character" w:customStyle="1" w:styleId="FontStyle25">
    <w:name w:val="Font Style25"/>
    <w:basedOn w:val="a4"/>
    <w:uiPriority w:val="99"/>
    <w:rsid w:val="007E5FBF"/>
    <w:rPr>
      <w:rFonts w:ascii="Courier New" w:hAnsi="Courier New" w:cs="Courier New"/>
      <w:b/>
      <w:bCs/>
      <w:sz w:val="16"/>
      <w:szCs w:val="16"/>
    </w:rPr>
  </w:style>
  <w:style w:type="character" w:customStyle="1" w:styleId="FontStyle26">
    <w:name w:val="Font Style26"/>
    <w:basedOn w:val="a4"/>
    <w:uiPriority w:val="99"/>
    <w:rsid w:val="007E5FBF"/>
    <w:rPr>
      <w:rFonts w:ascii="Courier New" w:hAnsi="Courier New" w:cs="Courier New"/>
      <w:sz w:val="18"/>
      <w:szCs w:val="18"/>
    </w:rPr>
  </w:style>
  <w:style w:type="paragraph" w:customStyle="1" w:styleId="text">
    <w:name w:val="text"/>
    <w:basedOn w:val="a2"/>
    <w:rsid w:val="007E5FB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7E5FBF"/>
    <w:rPr>
      <w:i/>
      <w:iCs/>
    </w:rPr>
  </w:style>
  <w:style w:type="paragraph" w:customStyle="1" w:styleId="Standard">
    <w:name w:val="Standard"/>
    <w:rsid w:val="007E5FB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7E5FBF"/>
    <w:pPr>
      <w:numPr>
        <w:numId w:val="3"/>
      </w:numPr>
      <w:contextualSpacing/>
    </w:pPr>
  </w:style>
  <w:style w:type="paragraph" w:customStyle="1" w:styleId="Preformat">
    <w:name w:val="Preformat"/>
    <w:rsid w:val="007E5FB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7E5FBF"/>
    <w:pPr>
      <w:keepNext/>
      <w:widowControl/>
      <w:numPr>
        <w:ilvl w:val="1"/>
        <w:numId w:val="4"/>
      </w:numPr>
      <w:tabs>
        <w:tab w:val="clear" w:pos="567"/>
        <w:tab w:val="num" w:pos="720"/>
      </w:tabs>
      <w:suppressAutoHyphens w:val="0"/>
      <w:snapToGrid/>
      <w:spacing w:before="240" w:after="60" w:line="240" w:lineRule="auto"/>
      <w:ind w:left="360" w:hanging="360"/>
      <w:jc w:val="center"/>
    </w:pPr>
    <w:rPr>
      <w:b/>
      <w:caps/>
      <w:kern w:val="28"/>
      <w:szCs w:val="20"/>
      <w:lang w:eastAsia="ru-RU"/>
    </w:rPr>
  </w:style>
  <w:style w:type="paragraph" w:customStyle="1" w:styleId="ListNumber1">
    <w:name w:val="List Number1"/>
    <w:basedOn w:val="a2"/>
    <w:rsid w:val="007E5FB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7E5FBF"/>
    <w:rPr>
      <w:sz w:val="24"/>
      <w:szCs w:val="24"/>
      <w:lang w:val="x-none" w:eastAsia="x-none"/>
    </w:rPr>
  </w:style>
  <w:style w:type="paragraph" w:customStyle="1" w:styleId="a1">
    <w:name w:val="Абзац Требование нумерованный"/>
    <w:basedOn w:val="a2"/>
    <w:link w:val="aff5"/>
    <w:qFormat/>
    <w:rsid w:val="007E5FB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7E5FB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7E5FBF"/>
    <w:rPr>
      <w:shd w:val="clear" w:color="auto" w:fill="FFFFFF"/>
    </w:rPr>
  </w:style>
  <w:style w:type="paragraph" w:customStyle="1" w:styleId="38">
    <w:name w:val="Основной текст (3)"/>
    <w:basedOn w:val="a2"/>
    <w:link w:val="37"/>
    <w:rsid w:val="007E5FBF"/>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7E5FBF"/>
    <w:rPr>
      <w:color w:val="800080"/>
      <w:u w:val="single"/>
    </w:rPr>
  </w:style>
  <w:style w:type="paragraph" w:customStyle="1" w:styleId="font5">
    <w:name w:val="font5"/>
    <w:basedOn w:val="a2"/>
    <w:rsid w:val="007E5FBF"/>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7E5FBF"/>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7E5FBF"/>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7E5FB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7E5FB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7E5FB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7E5FBF"/>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7E5FB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7E5FBF"/>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7E5FB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7E5FB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7E5FB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7E5FB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7E5FB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7E5FB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7E5FB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7E5FBF"/>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7E5FBF"/>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7E5FBF"/>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7E5FBF"/>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7E5FBF"/>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7E5FB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7E5FB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E5FB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7E5FBF"/>
  </w:style>
  <w:style w:type="paragraph" w:customStyle="1" w:styleId="15">
    <w:name w:val="Абзац списка1"/>
    <w:basedOn w:val="a2"/>
    <w:rsid w:val="007E5FBF"/>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7E5FBF"/>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7E5FBF"/>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7E5FB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7E5FBF"/>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7E5FBF"/>
    <w:rPr>
      <w:color w:val="106BBE"/>
    </w:rPr>
  </w:style>
  <w:style w:type="paragraph" w:customStyle="1" w:styleId="xl63">
    <w:name w:val="xl63"/>
    <w:basedOn w:val="a2"/>
    <w:rsid w:val="007E5FBF"/>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7E5FBF"/>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7E5FBF"/>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7E5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tp.gpb.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31</Pages>
  <Words>12465</Words>
  <Characters>71057</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Кулманакова Наталья Максимовна</dc:creator>
  <cp:lastModifiedBy>Кулманакова Наталья Максимовна</cp:lastModifiedBy>
  <cp:revision>2</cp:revision>
  <dcterms:created xsi:type="dcterms:W3CDTF">2020-10-01T08:10:00Z</dcterms:created>
  <dcterms:modified xsi:type="dcterms:W3CDTF">2020-10-01T09:31:00Z</dcterms:modified>
</cp:coreProperties>
</file>