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5A1DA0">
      <w:pPr>
        <w:spacing w:line="240" w:lineRule="auto"/>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AC0562">
        <w:rPr>
          <w:rFonts w:eastAsia="Calibri"/>
          <w:b/>
          <w:lang w:eastAsia="en-US"/>
        </w:rPr>
        <w:t>производству</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AC0562">
        <w:rPr>
          <w:rFonts w:eastAsia="Calibri"/>
          <w:b/>
          <w:lang w:eastAsia="en-US"/>
        </w:rPr>
        <w:t>С.Н. Раменский</w:t>
      </w:r>
    </w:p>
    <w:p w:rsidR="00A27435" w:rsidRPr="00AC41C8" w:rsidRDefault="00B05382" w:rsidP="00A27435">
      <w:pPr>
        <w:spacing w:before="240" w:after="240" w:line="276" w:lineRule="auto"/>
        <w:ind w:left="5670"/>
        <w:jc w:val="right"/>
        <w:rPr>
          <w:rFonts w:eastAsia="Calibri"/>
          <w:lang w:eastAsia="en-US"/>
        </w:rPr>
      </w:pPr>
      <w:r>
        <w:rPr>
          <w:rFonts w:eastAsia="Calibri"/>
          <w:b/>
          <w:lang w:eastAsia="en-US"/>
        </w:rPr>
        <w:t xml:space="preserve"> «</w:t>
      </w:r>
      <w:r w:rsidR="00344E37">
        <w:rPr>
          <w:rFonts w:eastAsia="Calibri"/>
          <w:b/>
          <w:lang w:eastAsia="en-US"/>
        </w:rPr>
        <w:t>_</w:t>
      </w:r>
      <w:r w:rsidR="00AC0562">
        <w:rPr>
          <w:rFonts w:eastAsia="Calibri"/>
          <w:b/>
          <w:lang w:eastAsia="en-US"/>
        </w:rPr>
        <w:t>____</w:t>
      </w:r>
      <w:r w:rsidR="00A27435" w:rsidRPr="00AC41C8">
        <w:rPr>
          <w:rFonts w:eastAsia="Calibri"/>
          <w:b/>
          <w:lang w:eastAsia="en-US"/>
        </w:rPr>
        <w:t>»</w:t>
      </w:r>
      <w:r w:rsidR="00A27435">
        <w:rPr>
          <w:rFonts w:eastAsia="Calibri"/>
          <w:b/>
          <w:lang w:eastAsia="en-US"/>
        </w:rPr>
        <w:t xml:space="preserve"> </w:t>
      </w:r>
      <w:r w:rsidR="00AC0562">
        <w:rPr>
          <w:rFonts w:eastAsia="Calibri"/>
          <w:b/>
          <w:lang w:eastAsia="en-US"/>
        </w:rPr>
        <w:t>августа</w:t>
      </w:r>
      <w:r w:rsidR="00CF5EA8">
        <w:rPr>
          <w:rFonts w:eastAsia="Calibri"/>
          <w:b/>
          <w:lang w:eastAsia="en-US"/>
        </w:rPr>
        <w:t xml:space="preserve"> </w:t>
      </w:r>
      <w:r w:rsidR="00A27435" w:rsidRPr="00AC41C8">
        <w:rPr>
          <w:rFonts w:eastAsia="Calibri"/>
          <w:b/>
          <w:lang w:eastAsia="en-US"/>
        </w:rPr>
        <w:t>20</w:t>
      </w:r>
      <w:r w:rsidR="00D273FF">
        <w:rPr>
          <w:rFonts w:eastAsia="Calibri"/>
          <w:b/>
          <w:lang w:eastAsia="en-US"/>
        </w:rPr>
        <w:t>20</w:t>
      </w:r>
      <w:r w:rsidR="00D127B2">
        <w:rPr>
          <w:rFonts w:eastAsia="Calibri"/>
          <w:b/>
          <w:lang w:eastAsia="en-US"/>
        </w:rPr>
        <w:t xml:space="preserve"> </w:t>
      </w:r>
      <w:r w:rsidR="00A27435"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AC0562" w:rsidRDefault="00954FCF" w:rsidP="00954FCF">
      <w:pPr>
        <w:jc w:val="center"/>
        <w:rPr>
          <w:sz w:val="36"/>
          <w:szCs w:val="36"/>
        </w:rPr>
      </w:pPr>
    </w:p>
    <w:p w:rsidR="00837F30" w:rsidRPr="00AC0562" w:rsidRDefault="00837F30" w:rsidP="00B05382">
      <w:pPr>
        <w:pStyle w:val="a3"/>
        <w:spacing w:after="0"/>
        <w:jc w:val="center"/>
        <w:rPr>
          <w:sz w:val="36"/>
          <w:szCs w:val="36"/>
        </w:rPr>
      </w:pPr>
      <w:r w:rsidRPr="00AC0562">
        <w:rPr>
          <w:sz w:val="36"/>
          <w:szCs w:val="36"/>
        </w:rPr>
        <w:t xml:space="preserve">Извещение о проведении запроса котировок в электронной форме на право заключения договора на </w:t>
      </w:r>
      <w:r w:rsidR="00161CB9" w:rsidRPr="00AC0562">
        <w:rPr>
          <w:sz w:val="36"/>
          <w:szCs w:val="36"/>
        </w:rPr>
        <w:t xml:space="preserve">поставку </w:t>
      </w:r>
      <w:r w:rsidR="00AC0562" w:rsidRPr="00AC0562">
        <w:rPr>
          <w:sz w:val="36"/>
          <w:szCs w:val="36"/>
        </w:rPr>
        <w:t xml:space="preserve">осциллографа смешанных сигналов </w:t>
      </w:r>
      <w:r w:rsidR="00AC0562" w:rsidRPr="00AC0562">
        <w:rPr>
          <w:sz w:val="36"/>
          <w:szCs w:val="36"/>
          <w:lang w:val="en-US"/>
        </w:rPr>
        <w:t>MSO</w:t>
      </w:r>
      <w:r w:rsidR="00AC0562" w:rsidRPr="00AC0562">
        <w:rPr>
          <w:sz w:val="36"/>
          <w:szCs w:val="36"/>
        </w:rPr>
        <w:t>-</w:t>
      </w:r>
      <w:r w:rsidR="00AC0562" w:rsidRPr="00AC0562">
        <w:rPr>
          <w:sz w:val="36"/>
          <w:szCs w:val="36"/>
          <w:lang w:val="en-US"/>
        </w:rPr>
        <w:t>X</w:t>
      </w:r>
      <w:r w:rsidR="00AC0562" w:rsidRPr="00AC0562">
        <w:rPr>
          <w:sz w:val="36"/>
          <w:szCs w:val="36"/>
        </w:rPr>
        <w:t xml:space="preserve"> 3054</w:t>
      </w:r>
      <w:r w:rsidR="00AC0562" w:rsidRPr="00AC0562">
        <w:rPr>
          <w:sz w:val="36"/>
          <w:szCs w:val="36"/>
          <w:lang w:val="en-US"/>
        </w:rPr>
        <w:t>A</w:t>
      </w:r>
      <w:r w:rsidR="00AC0562" w:rsidRPr="00AC0562">
        <w:rPr>
          <w:sz w:val="36"/>
          <w:szCs w:val="36"/>
        </w:rPr>
        <w:t xml:space="preserve"> или эквивалент </w:t>
      </w:r>
      <w:r w:rsidRPr="00AC0562">
        <w:rPr>
          <w:sz w:val="36"/>
          <w:szCs w:val="36"/>
        </w:rPr>
        <w:t xml:space="preserve">для нужд АО «НПО НИИИП – </w:t>
      </w:r>
      <w:proofErr w:type="spellStart"/>
      <w:r w:rsidRPr="00AC0562">
        <w:rPr>
          <w:sz w:val="36"/>
          <w:szCs w:val="36"/>
        </w:rPr>
        <w:t>НЗиК</w:t>
      </w:r>
      <w:proofErr w:type="spellEnd"/>
      <w:r w:rsidRPr="00AC0562">
        <w:rPr>
          <w:sz w:val="36"/>
          <w:szCs w:val="36"/>
        </w:rPr>
        <w:t>»</w:t>
      </w:r>
    </w:p>
    <w:p w:rsidR="00837F30" w:rsidRPr="007D1028" w:rsidRDefault="00837F30" w:rsidP="00837F30">
      <w:pPr>
        <w:pStyle w:val="a3"/>
        <w:spacing w:after="0"/>
        <w:rPr>
          <w:b/>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954FCF" w:rsidP="002B6BC6">
      <w:pPr>
        <w:jc w:val="center"/>
        <w:rPr>
          <w:b/>
        </w:rPr>
      </w:pPr>
      <w:r w:rsidRPr="0065668B">
        <w:rPr>
          <w:b/>
        </w:rPr>
        <w:t>20</w:t>
      </w:r>
      <w:r w:rsidR="002718B1">
        <w:rPr>
          <w:b/>
        </w:rPr>
        <w:t>20</w:t>
      </w:r>
    </w:p>
    <w:tbl>
      <w:tblPr>
        <w:tblW w:w="10380" w:type="dxa"/>
        <w:jc w:val="center"/>
        <w:tblLayout w:type="fixed"/>
        <w:tblLook w:val="0000" w:firstRow="0" w:lastRow="0" w:firstColumn="0" w:lastColumn="0" w:noHBand="0" w:noVBand="0"/>
      </w:tblPr>
      <w:tblGrid>
        <w:gridCol w:w="1081"/>
        <w:gridCol w:w="9299"/>
      </w:tblGrid>
      <w:tr w:rsidR="000A230F" w:rsidRPr="00937055" w:rsidTr="003F0C66">
        <w:trPr>
          <w:jc w:val="center"/>
        </w:trPr>
        <w:tc>
          <w:tcPr>
            <w:tcW w:w="1081" w:type="dxa"/>
            <w:tcBorders>
              <w:top w:val="single" w:sz="4" w:space="0" w:color="000000"/>
              <w:left w:val="single" w:sz="4" w:space="0" w:color="000000"/>
              <w:bottom w:val="single" w:sz="4" w:space="0" w:color="000000"/>
            </w:tcBorders>
          </w:tcPr>
          <w:p w:rsidR="000A230F" w:rsidRPr="00937055" w:rsidRDefault="000A230F" w:rsidP="00D13E21">
            <w:pPr>
              <w:keepNext/>
              <w:keepLines/>
              <w:suppressLineNumbers/>
              <w:spacing w:line="240" w:lineRule="auto"/>
              <w:ind w:firstLine="0"/>
              <w:jc w:val="center"/>
              <w:rPr>
                <w:b/>
                <w:bCs/>
                <w:sz w:val="22"/>
                <w:szCs w:val="22"/>
              </w:rPr>
            </w:pPr>
            <w:r w:rsidRPr="00937055">
              <w:rPr>
                <w:b/>
                <w:bCs/>
                <w:sz w:val="22"/>
                <w:szCs w:val="22"/>
              </w:rPr>
              <w:lastRenderedPageBreak/>
              <w:t xml:space="preserve">№ </w:t>
            </w:r>
            <w:r w:rsidR="00D13E21" w:rsidRPr="00937055">
              <w:rPr>
                <w:b/>
                <w:bCs/>
                <w:sz w:val="22"/>
                <w:szCs w:val="22"/>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937055" w:rsidRDefault="00841075" w:rsidP="00841075">
            <w:pPr>
              <w:keepNext/>
              <w:spacing w:line="240" w:lineRule="auto"/>
              <w:ind w:firstLine="567"/>
              <w:rPr>
                <w:b/>
                <w:bCs/>
                <w:sz w:val="22"/>
                <w:szCs w:val="22"/>
              </w:rPr>
            </w:pPr>
            <w:r w:rsidRPr="00937055">
              <w:rPr>
                <w:b/>
                <w:bCs/>
                <w:sz w:val="22"/>
                <w:szCs w:val="22"/>
              </w:rPr>
              <w:t xml:space="preserve">Извещение о проведении запроса котировок </w:t>
            </w:r>
            <w:r w:rsidR="0064321C" w:rsidRPr="00937055">
              <w:rPr>
                <w:b/>
                <w:bCs/>
                <w:sz w:val="22"/>
                <w:szCs w:val="22"/>
              </w:rPr>
              <w:t>в электронной форме</w:t>
            </w:r>
          </w:p>
          <w:p w:rsidR="0064321C" w:rsidRPr="00937055" w:rsidRDefault="0064321C" w:rsidP="00841075">
            <w:pPr>
              <w:keepNext/>
              <w:spacing w:line="240" w:lineRule="auto"/>
              <w:ind w:firstLine="567"/>
              <w:rPr>
                <w:b/>
                <w:bCs/>
                <w:sz w:val="22"/>
                <w:szCs w:val="22"/>
              </w:rPr>
            </w:pPr>
          </w:p>
        </w:tc>
      </w:tr>
      <w:tr w:rsidR="000A230F" w:rsidRPr="00937055" w:rsidTr="00E33493">
        <w:trPr>
          <w:trHeight w:val="2309"/>
          <w:jc w:val="center"/>
        </w:trPr>
        <w:tc>
          <w:tcPr>
            <w:tcW w:w="1081" w:type="dxa"/>
            <w:tcBorders>
              <w:top w:val="single" w:sz="4" w:space="0" w:color="000000"/>
              <w:left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1</w:t>
            </w:r>
          </w:p>
        </w:tc>
        <w:tc>
          <w:tcPr>
            <w:tcW w:w="9299" w:type="dxa"/>
            <w:tcBorders>
              <w:top w:val="single" w:sz="4" w:space="0" w:color="000000"/>
              <w:left w:val="single" w:sz="4" w:space="0" w:color="000000"/>
              <w:right w:val="single" w:sz="4" w:space="0" w:color="000000"/>
            </w:tcBorders>
            <w:shd w:val="clear" w:color="auto" w:fill="auto"/>
          </w:tcPr>
          <w:p w:rsidR="000A230F" w:rsidRPr="00937055" w:rsidRDefault="000A230F" w:rsidP="00371D4E">
            <w:pPr>
              <w:keepNext/>
              <w:keepLines/>
              <w:suppressLineNumbers/>
              <w:spacing w:line="240" w:lineRule="auto"/>
              <w:ind w:firstLine="0"/>
              <w:jc w:val="left"/>
              <w:rPr>
                <w:sz w:val="22"/>
                <w:szCs w:val="22"/>
              </w:rPr>
            </w:pPr>
            <w:r w:rsidRPr="00937055">
              <w:rPr>
                <w:b/>
                <w:bCs/>
                <w:sz w:val="22"/>
                <w:szCs w:val="22"/>
              </w:rPr>
              <w:t>Наименование Заказчика:</w:t>
            </w:r>
            <w:r w:rsidRPr="00937055">
              <w:rPr>
                <w:sz w:val="22"/>
                <w:szCs w:val="22"/>
              </w:rPr>
              <w:t xml:space="preserve"> Акционерное общество «НИИ измерительных приборов - Новосибирский завод имени Коминтерна».</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 адрес: 630015 г. Новосибирск, ул. </w:t>
            </w:r>
            <w:proofErr w:type="gramStart"/>
            <w:r w:rsidRPr="00937055">
              <w:rPr>
                <w:sz w:val="22"/>
                <w:szCs w:val="22"/>
              </w:rPr>
              <w:t>Планетная</w:t>
            </w:r>
            <w:proofErr w:type="gramEnd"/>
            <w:r w:rsidRPr="00937055">
              <w:rPr>
                <w:sz w:val="22"/>
                <w:szCs w:val="22"/>
              </w:rPr>
              <w:t>, д. 32.</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 контактное лицо по вопросам оформления заявки: </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тел.: (383) 279-36-89</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Лестева Елена Валерьевна </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 </w:t>
            </w:r>
            <w:r w:rsidRPr="00937055">
              <w:rPr>
                <w:sz w:val="22"/>
                <w:szCs w:val="22"/>
                <w:lang w:val="en-US"/>
              </w:rPr>
              <w:t>e</w:t>
            </w:r>
            <w:r w:rsidRPr="00937055">
              <w:rPr>
                <w:sz w:val="22"/>
                <w:szCs w:val="22"/>
              </w:rPr>
              <w:t>-</w:t>
            </w:r>
            <w:r w:rsidRPr="00937055">
              <w:rPr>
                <w:sz w:val="22"/>
                <w:szCs w:val="22"/>
                <w:lang w:val="en-US"/>
              </w:rPr>
              <w:t>mail</w:t>
            </w:r>
            <w:r w:rsidRPr="00937055">
              <w:rPr>
                <w:sz w:val="22"/>
                <w:szCs w:val="22"/>
              </w:rPr>
              <w:t xml:space="preserve">:  </w:t>
            </w:r>
            <w:hyperlink r:id="rId9" w:history="1">
              <w:r w:rsidR="0064321C" w:rsidRPr="00937055">
                <w:rPr>
                  <w:rStyle w:val="a8"/>
                  <w:sz w:val="22"/>
                  <w:szCs w:val="22"/>
                </w:rPr>
                <w:t>1616@</w:t>
              </w:r>
              <w:proofErr w:type="spellStart"/>
              <w:r w:rsidR="0064321C" w:rsidRPr="00937055">
                <w:rPr>
                  <w:rStyle w:val="a8"/>
                  <w:sz w:val="22"/>
                  <w:szCs w:val="22"/>
                  <w:lang w:val="en-US"/>
                </w:rPr>
                <w:t>komintern</w:t>
              </w:r>
              <w:proofErr w:type="spellEnd"/>
              <w:r w:rsidR="0064321C" w:rsidRPr="00937055">
                <w:rPr>
                  <w:rStyle w:val="a8"/>
                  <w:sz w:val="22"/>
                  <w:szCs w:val="22"/>
                </w:rPr>
                <w:t>.</w:t>
              </w:r>
              <w:proofErr w:type="spellStart"/>
              <w:r w:rsidR="0064321C" w:rsidRPr="00937055">
                <w:rPr>
                  <w:rStyle w:val="a8"/>
                  <w:sz w:val="22"/>
                  <w:szCs w:val="22"/>
                  <w:lang w:val="en-US"/>
                </w:rPr>
                <w:t>ru</w:t>
              </w:r>
              <w:proofErr w:type="spellEnd"/>
            </w:hyperlink>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контактное лицо по вопросам технических требований</w:t>
            </w:r>
          </w:p>
          <w:p w:rsidR="0064321C" w:rsidRPr="00937055" w:rsidRDefault="00AC0562" w:rsidP="00371D4E">
            <w:pPr>
              <w:keepNext/>
              <w:keepLines/>
              <w:suppressLineNumbers/>
              <w:snapToGrid/>
              <w:spacing w:line="240" w:lineRule="auto"/>
              <w:ind w:firstLine="0"/>
              <w:jc w:val="left"/>
              <w:rPr>
                <w:sz w:val="22"/>
                <w:szCs w:val="22"/>
              </w:rPr>
            </w:pPr>
            <w:r>
              <w:rPr>
                <w:sz w:val="22"/>
                <w:szCs w:val="22"/>
              </w:rPr>
              <w:t>Яковлев Алексей Вячеславович</w:t>
            </w:r>
            <w:r w:rsidR="0064321C" w:rsidRPr="00937055">
              <w:rPr>
                <w:sz w:val="22"/>
                <w:szCs w:val="22"/>
              </w:rPr>
              <w:t xml:space="preserve"> (тел.: (383) </w:t>
            </w:r>
            <w:r>
              <w:rPr>
                <w:sz w:val="22"/>
                <w:szCs w:val="22"/>
              </w:rPr>
              <w:t>223-82-26</w:t>
            </w:r>
            <w:r w:rsidR="0064321C" w:rsidRPr="00937055">
              <w:rPr>
                <w:sz w:val="22"/>
                <w:szCs w:val="22"/>
              </w:rPr>
              <w:t>).</w:t>
            </w:r>
          </w:p>
          <w:p w:rsidR="000A230F" w:rsidRPr="00937055" w:rsidRDefault="000A230F" w:rsidP="00371D4E">
            <w:pPr>
              <w:keepNext/>
              <w:keepLines/>
              <w:suppressLineNumbers/>
              <w:snapToGrid/>
              <w:spacing w:line="240" w:lineRule="auto"/>
              <w:ind w:firstLine="0"/>
              <w:jc w:val="left"/>
              <w:rPr>
                <w:sz w:val="22"/>
                <w:szCs w:val="22"/>
                <w:u w:val="single"/>
              </w:rPr>
            </w:pPr>
            <w:r w:rsidRPr="00937055">
              <w:rPr>
                <w:sz w:val="22"/>
                <w:szCs w:val="22"/>
              </w:rPr>
              <w:t xml:space="preserve">Адрес сайта Заказчика: </w:t>
            </w:r>
            <w:hyperlink r:id="rId10" w:history="1">
              <w:r w:rsidRPr="00937055">
                <w:rPr>
                  <w:rStyle w:val="a8"/>
                  <w:bCs/>
                  <w:sz w:val="22"/>
                  <w:szCs w:val="22"/>
                  <w:lang w:val="en-US"/>
                </w:rPr>
                <w:t>www</w:t>
              </w:r>
              <w:r w:rsidRPr="00937055">
                <w:rPr>
                  <w:rStyle w:val="a8"/>
                  <w:bCs/>
                  <w:sz w:val="22"/>
                  <w:szCs w:val="22"/>
                </w:rPr>
                <w:t>.</w:t>
              </w:r>
              <w:proofErr w:type="spellStart"/>
            </w:hyperlink>
            <w:r w:rsidRPr="00937055">
              <w:rPr>
                <w:bCs/>
                <w:sz w:val="22"/>
                <w:szCs w:val="22"/>
                <w:u w:val="single"/>
              </w:rPr>
              <w:t>нииип-нзик</w:t>
            </w:r>
            <w:proofErr w:type="gramStart"/>
            <w:r w:rsidRPr="00937055">
              <w:rPr>
                <w:bCs/>
                <w:sz w:val="22"/>
                <w:szCs w:val="22"/>
                <w:u w:val="single"/>
              </w:rPr>
              <w:t>.р</w:t>
            </w:r>
            <w:proofErr w:type="gramEnd"/>
            <w:r w:rsidRPr="00937055">
              <w:rPr>
                <w:bCs/>
                <w:sz w:val="22"/>
                <w:szCs w:val="22"/>
                <w:u w:val="single"/>
              </w:rPr>
              <w:t>ф</w:t>
            </w:r>
            <w:proofErr w:type="spellEnd"/>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Адрес ЕИС: </w:t>
            </w:r>
            <w:hyperlink r:id="rId11" w:history="1">
              <w:r w:rsidRPr="00937055">
                <w:rPr>
                  <w:rStyle w:val="a8"/>
                  <w:bCs/>
                  <w:sz w:val="22"/>
                  <w:szCs w:val="22"/>
                  <w:lang w:val="en-US"/>
                </w:rPr>
                <w:t>www</w:t>
              </w:r>
              <w:r w:rsidRPr="00937055">
                <w:rPr>
                  <w:rStyle w:val="a8"/>
                  <w:bCs/>
                  <w:sz w:val="22"/>
                  <w:szCs w:val="22"/>
                </w:rPr>
                <w:t>.</w:t>
              </w:r>
              <w:proofErr w:type="spellStart"/>
              <w:r w:rsidRPr="00937055">
                <w:rPr>
                  <w:rStyle w:val="a8"/>
                  <w:bCs/>
                  <w:sz w:val="22"/>
                  <w:szCs w:val="22"/>
                  <w:lang w:val="en-US"/>
                </w:rPr>
                <w:t>zakupki</w:t>
              </w:r>
              <w:proofErr w:type="spellEnd"/>
              <w:r w:rsidRPr="00937055">
                <w:rPr>
                  <w:rStyle w:val="a8"/>
                  <w:bCs/>
                  <w:sz w:val="22"/>
                  <w:szCs w:val="22"/>
                </w:rPr>
                <w:t>.</w:t>
              </w:r>
              <w:proofErr w:type="spellStart"/>
              <w:r w:rsidRPr="00937055">
                <w:rPr>
                  <w:rStyle w:val="a8"/>
                  <w:bCs/>
                  <w:sz w:val="22"/>
                  <w:szCs w:val="22"/>
                  <w:lang w:val="en-US"/>
                </w:rPr>
                <w:t>gov</w:t>
              </w:r>
              <w:proofErr w:type="spellEnd"/>
              <w:r w:rsidRPr="00937055">
                <w:rPr>
                  <w:rStyle w:val="a8"/>
                  <w:bCs/>
                  <w:sz w:val="22"/>
                  <w:szCs w:val="22"/>
                </w:rPr>
                <w:t>.</w:t>
              </w:r>
              <w:proofErr w:type="spellStart"/>
              <w:r w:rsidRPr="00937055">
                <w:rPr>
                  <w:rStyle w:val="a8"/>
                  <w:bCs/>
                  <w:sz w:val="22"/>
                  <w:szCs w:val="22"/>
                  <w:lang w:val="en-US"/>
                </w:rPr>
                <w:t>ru</w:t>
              </w:r>
              <w:proofErr w:type="spellEnd"/>
              <w:r w:rsidRPr="00937055">
                <w:rPr>
                  <w:rStyle w:val="a8"/>
                  <w:bCs/>
                  <w:sz w:val="22"/>
                  <w:szCs w:val="22"/>
                </w:rPr>
                <w:t>/223/</w:t>
              </w:r>
            </w:hyperlink>
            <w:r w:rsidRPr="00937055">
              <w:rPr>
                <w:bCs/>
                <w:sz w:val="22"/>
                <w:szCs w:val="22"/>
              </w:rPr>
              <w:t>.</w:t>
            </w:r>
          </w:p>
          <w:p w:rsidR="000A230F" w:rsidRPr="00937055" w:rsidRDefault="000A230F" w:rsidP="00371D4E">
            <w:pPr>
              <w:pStyle w:val="Default"/>
              <w:jc w:val="both"/>
              <w:rPr>
                <w:color w:val="0000FF"/>
                <w:sz w:val="22"/>
                <w:szCs w:val="22"/>
                <w:u w:val="single"/>
              </w:rPr>
            </w:pPr>
            <w:r w:rsidRPr="00937055">
              <w:rPr>
                <w:bCs/>
                <w:sz w:val="22"/>
                <w:szCs w:val="22"/>
              </w:rPr>
              <w:t xml:space="preserve">Адрес электронной площадки: </w:t>
            </w:r>
            <w:hyperlink r:id="rId12" w:history="1">
              <w:r w:rsidRPr="00937055">
                <w:rPr>
                  <w:rStyle w:val="a8"/>
                  <w:sz w:val="22"/>
                  <w:szCs w:val="22"/>
                  <w:lang w:val="en-US"/>
                </w:rPr>
                <w:t>http</w:t>
              </w:r>
              <w:r w:rsidRPr="00937055">
                <w:rPr>
                  <w:rStyle w:val="a8"/>
                  <w:sz w:val="22"/>
                  <w:szCs w:val="22"/>
                </w:rPr>
                <w:t>://</w:t>
              </w:r>
              <w:proofErr w:type="spellStart"/>
              <w:r w:rsidRPr="00937055">
                <w:rPr>
                  <w:rStyle w:val="a8"/>
                  <w:sz w:val="22"/>
                  <w:szCs w:val="22"/>
                  <w:lang w:val="en-US"/>
                </w:rPr>
                <w:t>etp</w:t>
              </w:r>
              <w:proofErr w:type="spellEnd"/>
              <w:r w:rsidRPr="00937055">
                <w:rPr>
                  <w:rStyle w:val="a8"/>
                  <w:sz w:val="22"/>
                  <w:szCs w:val="22"/>
                </w:rPr>
                <w:t>.</w:t>
              </w:r>
              <w:proofErr w:type="spellStart"/>
              <w:r w:rsidRPr="00937055">
                <w:rPr>
                  <w:rStyle w:val="a8"/>
                  <w:sz w:val="22"/>
                  <w:szCs w:val="22"/>
                  <w:lang w:val="en-US"/>
                </w:rPr>
                <w:t>gpb</w:t>
              </w:r>
              <w:proofErr w:type="spellEnd"/>
              <w:r w:rsidRPr="00937055">
                <w:rPr>
                  <w:rStyle w:val="a8"/>
                  <w:sz w:val="22"/>
                  <w:szCs w:val="22"/>
                </w:rPr>
                <w:t>.</w:t>
              </w:r>
              <w:proofErr w:type="spellStart"/>
              <w:r w:rsidRPr="00937055">
                <w:rPr>
                  <w:rStyle w:val="a8"/>
                  <w:sz w:val="22"/>
                  <w:szCs w:val="22"/>
                  <w:lang w:val="en-US"/>
                </w:rPr>
                <w:t>ru</w:t>
              </w:r>
              <w:proofErr w:type="spellEnd"/>
            </w:hyperlink>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2</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0A230F" w:rsidP="00371D4E">
            <w:pPr>
              <w:keepNext/>
              <w:keepLines/>
              <w:suppressLineNumbers/>
              <w:spacing w:line="240" w:lineRule="auto"/>
              <w:ind w:firstLine="0"/>
              <w:jc w:val="left"/>
              <w:rPr>
                <w:b/>
                <w:bCs/>
                <w:sz w:val="22"/>
                <w:szCs w:val="22"/>
              </w:rPr>
            </w:pPr>
            <w:r w:rsidRPr="00937055">
              <w:rPr>
                <w:b/>
                <w:bCs/>
                <w:sz w:val="22"/>
                <w:szCs w:val="22"/>
              </w:rPr>
              <w:t>Источник финансирования заказа: </w:t>
            </w:r>
            <w:r w:rsidRPr="00937055">
              <w:rPr>
                <w:sz w:val="22"/>
                <w:szCs w:val="22"/>
              </w:rPr>
              <w:t xml:space="preserve">Собственные средства заказчика. </w:t>
            </w:r>
          </w:p>
        </w:tc>
      </w:tr>
      <w:tr w:rsidR="000A230F" w:rsidRPr="00937055"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3</w:t>
            </w:r>
          </w:p>
        </w:tc>
        <w:tc>
          <w:tcPr>
            <w:tcW w:w="9299" w:type="dxa"/>
            <w:tcBorders>
              <w:top w:val="single" w:sz="4" w:space="0" w:color="000000"/>
              <w:left w:val="single" w:sz="4" w:space="0" w:color="000000"/>
              <w:bottom w:val="single" w:sz="4" w:space="0" w:color="auto"/>
              <w:right w:val="single" w:sz="4" w:space="0" w:color="000000"/>
            </w:tcBorders>
          </w:tcPr>
          <w:p w:rsidR="000A230F" w:rsidRPr="00937055" w:rsidRDefault="000A230F" w:rsidP="00371D4E">
            <w:pPr>
              <w:keepNext/>
              <w:keepLines/>
              <w:suppressLineNumbers/>
              <w:spacing w:line="240" w:lineRule="auto"/>
              <w:ind w:firstLine="0"/>
              <w:jc w:val="left"/>
              <w:rPr>
                <w:b/>
                <w:bCs/>
                <w:sz w:val="22"/>
                <w:szCs w:val="22"/>
              </w:rPr>
            </w:pPr>
            <w:r w:rsidRPr="00937055">
              <w:rPr>
                <w:b/>
                <w:bCs/>
                <w:sz w:val="22"/>
                <w:szCs w:val="22"/>
              </w:rPr>
              <w:t>Способ закупки: </w:t>
            </w:r>
            <w:r w:rsidRPr="00937055">
              <w:rPr>
                <w:sz w:val="22"/>
                <w:szCs w:val="22"/>
              </w:rPr>
              <w:t>Запрос котировок</w:t>
            </w:r>
            <w:r w:rsidRPr="00937055">
              <w:rPr>
                <w:bCs/>
                <w:sz w:val="22"/>
                <w:szCs w:val="22"/>
              </w:rPr>
              <w:t xml:space="preserve"> в электронной форме.</w:t>
            </w:r>
          </w:p>
        </w:tc>
      </w:tr>
      <w:tr w:rsidR="000A230F" w:rsidRPr="00937055" w:rsidTr="003F0C66">
        <w:trPr>
          <w:trHeight w:val="195"/>
          <w:jc w:val="center"/>
        </w:trPr>
        <w:tc>
          <w:tcPr>
            <w:tcW w:w="1081" w:type="dxa"/>
            <w:tcBorders>
              <w:top w:val="single" w:sz="4" w:space="0" w:color="auto"/>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4</w:t>
            </w:r>
          </w:p>
        </w:tc>
        <w:tc>
          <w:tcPr>
            <w:tcW w:w="9299" w:type="dxa"/>
            <w:tcBorders>
              <w:top w:val="single" w:sz="4" w:space="0" w:color="auto"/>
              <w:left w:val="single" w:sz="4" w:space="0" w:color="000000"/>
              <w:bottom w:val="single" w:sz="4" w:space="0" w:color="000000"/>
              <w:right w:val="single" w:sz="4" w:space="0" w:color="000000"/>
            </w:tcBorders>
          </w:tcPr>
          <w:p w:rsidR="000A230F" w:rsidRPr="00937055" w:rsidRDefault="000A230F" w:rsidP="00371D4E">
            <w:pPr>
              <w:keepNext/>
              <w:keepLines/>
              <w:suppressLineNumbers/>
              <w:spacing w:line="240" w:lineRule="auto"/>
              <w:ind w:firstLine="0"/>
              <w:rPr>
                <w:b/>
                <w:bCs/>
                <w:sz w:val="22"/>
                <w:szCs w:val="22"/>
              </w:rPr>
            </w:pPr>
            <w:r w:rsidRPr="00937055">
              <w:rPr>
                <w:sz w:val="22"/>
                <w:szCs w:val="22"/>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5</w:t>
            </w:r>
          </w:p>
        </w:tc>
        <w:tc>
          <w:tcPr>
            <w:tcW w:w="9299" w:type="dxa"/>
            <w:tcBorders>
              <w:top w:val="single" w:sz="4" w:space="0" w:color="000000"/>
              <w:left w:val="single" w:sz="4" w:space="0" w:color="000000"/>
              <w:bottom w:val="single" w:sz="4" w:space="0" w:color="000000"/>
              <w:right w:val="single" w:sz="4" w:space="0" w:color="000000"/>
            </w:tcBorders>
          </w:tcPr>
          <w:p w:rsidR="000A230F" w:rsidRPr="00AC0562" w:rsidRDefault="00B05382" w:rsidP="006B0B32">
            <w:pPr>
              <w:pStyle w:val="a3"/>
              <w:spacing w:after="0"/>
              <w:rPr>
                <w:sz w:val="22"/>
                <w:szCs w:val="22"/>
                <w:lang w:val="ru-RU"/>
              </w:rPr>
            </w:pPr>
            <w:r w:rsidRPr="00AC0562">
              <w:rPr>
                <w:b/>
                <w:sz w:val="22"/>
                <w:szCs w:val="22"/>
              </w:rPr>
              <w:t>Предмет договора с указанием количества поставляемого товара:</w:t>
            </w:r>
            <w:r w:rsidRPr="00AC0562">
              <w:rPr>
                <w:sz w:val="22"/>
                <w:szCs w:val="22"/>
              </w:rPr>
              <w:t xml:space="preserve"> </w:t>
            </w:r>
            <w:r w:rsidR="00F8769A" w:rsidRPr="00AC0562">
              <w:rPr>
                <w:sz w:val="22"/>
                <w:szCs w:val="22"/>
                <w:lang w:val="ru-RU"/>
              </w:rPr>
              <w:t xml:space="preserve">Поставка </w:t>
            </w:r>
            <w:r w:rsidR="00AC0562" w:rsidRPr="00AC0562">
              <w:rPr>
                <w:sz w:val="22"/>
                <w:szCs w:val="22"/>
              </w:rPr>
              <w:t xml:space="preserve">осциллографа смешанных сигналов </w:t>
            </w:r>
            <w:r w:rsidR="00AC0562" w:rsidRPr="00AC0562">
              <w:rPr>
                <w:sz w:val="22"/>
                <w:szCs w:val="22"/>
                <w:lang w:val="en-US"/>
              </w:rPr>
              <w:t>MSO</w:t>
            </w:r>
            <w:r w:rsidR="00AC0562" w:rsidRPr="00AC0562">
              <w:rPr>
                <w:sz w:val="22"/>
                <w:szCs w:val="22"/>
              </w:rPr>
              <w:t>-</w:t>
            </w:r>
            <w:r w:rsidR="00AC0562" w:rsidRPr="00AC0562">
              <w:rPr>
                <w:sz w:val="22"/>
                <w:szCs w:val="22"/>
                <w:lang w:val="en-US"/>
              </w:rPr>
              <w:t>X</w:t>
            </w:r>
            <w:r w:rsidR="00AC0562" w:rsidRPr="00AC0562">
              <w:rPr>
                <w:sz w:val="22"/>
                <w:szCs w:val="22"/>
              </w:rPr>
              <w:t xml:space="preserve"> 3054</w:t>
            </w:r>
            <w:r w:rsidR="00AC0562" w:rsidRPr="00AC0562">
              <w:rPr>
                <w:sz w:val="22"/>
                <w:szCs w:val="22"/>
                <w:lang w:val="en-US"/>
              </w:rPr>
              <w:t>A</w:t>
            </w:r>
            <w:r w:rsidR="00AC0562" w:rsidRPr="00AC0562">
              <w:rPr>
                <w:sz w:val="22"/>
                <w:szCs w:val="22"/>
              </w:rPr>
              <w:t xml:space="preserve"> или эквивалент</w:t>
            </w:r>
            <w:r w:rsidR="006B0B32" w:rsidRPr="00AC0562">
              <w:rPr>
                <w:sz w:val="22"/>
                <w:szCs w:val="22"/>
                <w:lang w:val="ru-RU"/>
              </w:rPr>
              <w:t xml:space="preserve"> </w:t>
            </w:r>
            <w:r w:rsidR="0064321C" w:rsidRPr="00AC0562">
              <w:rPr>
                <w:sz w:val="22"/>
                <w:szCs w:val="22"/>
              </w:rPr>
              <w:t xml:space="preserve">в соответствии с  техническим заданием </w:t>
            </w:r>
            <w:r w:rsidR="00E702D0" w:rsidRPr="00AC0562">
              <w:rPr>
                <w:sz w:val="22"/>
                <w:szCs w:val="22"/>
                <w:lang w:val="ru-RU"/>
              </w:rPr>
              <w:t>извещения</w:t>
            </w:r>
            <w:r w:rsidR="0064321C" w:rsidRPr="00AC0562">
              <w:rPr>
                <w:sz w:val="22"/>
                <w:szCs w:val="22"/>
              </w:rPr>
              <w:t xml:space="preserve"> о запросе котировок в электронной форме (приложение № 4).</w:t>
            </w:r>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6</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B05382" w:rsidP="00371D4E">
            <w:pPr>
              <w:spacing w:line="240" w:lineRule="auto"/>
              <w:ind w:firstLine="0"/>
              <w:jc w:val="left"/>
              <w:rPr>
                <w:b/>
                <w:sz w:val="22"/>
                <w:szCs w:val="22"/>
              </w:rPr>
            </w:pPr>
            <w:r w:rsidRPr="00937055">
              <w:rPr>
                <w:b/>
                <w:bCs/>
                <w:sz w:val="22"/>
                <w:szCs w:val="22"/>
              </w:rPr>
              <w:t>Место поставки товара:</w:t>
            </w:r>
            <w:r w:rsidRPr="00937055">
              <w:rPr>
                <w:sz w:val="22"/>
                <w:szCs w:val="22"/>
              </w:rPr>
              <w:t xml:space="preserve"> </w:t>
            </w:r>
            <w:r w:rsidR="000A230F" w:rsidRPr="00937055">
              <w:rPr>
                <w:sz w:val="22"/>
                <w:szCs w:val="22"/>
              </w:rPr>
              <w:t xml:space="preserve">г. Новосибирск, ул. </w:t>
            </w:r>
            <w:proofErr w:type="gramStart"/>
            <w:r w:rsidR="000A230F" w:rsidRPr="00937055">
              <w:rPr>
                <w:sz w:val="22"/>
                <w:szCs w:val="22"/>
              </w:rPr>
              <w:t>Планетная</w:t>
            </w:r>
            <w:proofErr w:type="gramEnd"/>
            <w:r w:rsidR="000A230F" w:rsidRPr="00937055">
              <w:rPr>
                <w:sz w:val="22"/>
                <w:szCs w:val="22"/>
              </w:rPr>
              <w:t>, 32</w:t>
            </w:r>
          </w:p>
        </w:tc>
      </w:tr>
      <w:tr w:rsidR="000A230F" w:rsidRPr="00937055" w:rsidTr="003F0C66">
        <w:trPr>
          <w:trHeight w:val="283"/>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7</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B05382" w:rsidP="00590AB1">
            <w:pPr>
              <w:pStyle w:val="a3"/>
              <w:spacing w:after="0"/>
              <w:rPr>
                <w:color w:val="FF0000"/>
                <w:sz w:val="22"/>
                <w:szCs w:val="22"/>
              </w:rPr>
            </w:pPr>
            <w:r w:rsidRPr="00937055">
              <w:rPr>
                <w:b/>
                <w:sz w:val="22"/>
                <w:szCs w:val="22"/>
                <w:lang w:val="en-US"/>
              </w:rPr>
              <w:t>C</w:t>
            </w:r>
            <w:r w:rsidRPr="00937055">
              <w:rPr>
                <w:b/>
                <w:sz w:val="22"/>
                <w:szCs w:val="22"/>
              </w:rPr>
              <w:t>рок поставки:</w:t>
            </w:r>
            <w:r w:rsidRPr="00937055">
              <w:rPr>
                <w:sz w:val="22"/>
                <w:szCs w:val="22"/>
              </w:rPr>
              <w:t xml:space="preserve"> </w:t>
            </w:r>
            <w:r w:rsidR="00DC0160">
              <w:rPr>
                <w:sz w:val="22"/>
                <w:szCs w:val="22"/>
                <w:lang w:val="ru-RU"/>
              </w:rPr>
              <w:t>по</w:t>
            </w:r>
            <w:r w:rsidR="0064321C" w:rsidRPr="00937055">
              <w:rPr>
                <w:sz w:val="22"/>
                <w:szCs w:val="22"/>
              </w:rPr>
              <w:t xml:space="preserve"> «</w:t>
            </w:r>
            <w:r w:rsidR="00590AB1">
              <w:rPr>
                <w:sz w:val="22"/>
                <w:szCs w:val="22"/>
                <w:lang w:val="ru-RU"/>
              </w:rPr>
              <w:t>30</w:t>
            </w:r>
            <w:r w:rsidR="00514EC1">
              <w:rPr>
                <w:sz w:val="22"/>
                <w:szCs w:val="22"/>
                <w:lang w:val="ru-RU"/>
              </w:rPr>
              <w:t>»</w:t>
            </w:r>
            <w:r w:rsidR="00590AB1">
              <w:rPr>
                <w:sz w:val="22"/>
                <w:szCs w:val="22"/>
                <w:lang w:val="ru-RU"/>
              </w:rPr>
              <w:t xml:space="preserve"> октября</w:t>
            </w:r>
            <w:r w:rsidR="00514EC1">
              <w:rPr>
                <w:sz w:val="22"/>
                <w:szCs w:val="22"/>
                <w:lang w:val="ru-RU"/>
              </w:rPr>
              <w:t xml:space="preserve"> </w:t>
            </w:r>
            <w:r w:rsidR="0064321C" w:rsidRPr="00937055">
              <w:rPr>
                <w:sz w:val="22"/>
                <w:szCs w:val="22"/>
              </w:rPr>
              <w:t>20</w:t>
            </w:r>
            <w:r w:rsidR="00FD6620">
              <w:rPr>
                <w:sz w:val="22"/>
                <w:szCs w:val="22"/>
                <w:lang w:val="ru-RU"/>
              </w:rPr>
              <w:t>20</w:t>
            </w:r>
            <w:r w:rsidR="0064321C" w:rsidRPr="00937055">
              <w:rPr>
                <w:sz w:val="22"/>
                <w:szCs w:val="22"/>
              </w:rPr>
              <w:t xml:space="preserve"> г.</w:t>
            </w:r>
          </w:p>
        </w:tc>
      </w:tr>
      <w:tr w:rsidR="000A230F" w:rsidRPr="00937055" w:rsidTr="003F0C66">
        <w:trPr>
          <w:trHeight w:val="375"/>
          <w:jc w:val="center"/>
        </w:trPr>
        <w:tc>
          <w:tcPr>
            <w:tcW w:w="1081" w:type="dxa"/>
            <w:tcBorders>
              <w:top w:val="single" w:sz="4" w:space="0" w:color="000000"/>
              <w:left w:val="single" w:sz="4" w:space="0" w:color="000000"/>
              <w:bottom w:val="single" w:sz="4" w:space="0" w:color="auto"/>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8</w:t>
            </w:r>
          </w:p>
        </w:tc>
        <w:tc>
          <w:tcPr>
            <w:tcW w:w="9299" w:type="dxa"/>
            <w:tcBorders>
              <w:top w:val="single" w:sz="4" w:space="0" w:color="000000"/>
              <w:left w:val="single" w:sz="4" w:space="0" w:color="000000"/>
              <w:bottom w:val="single" w:sz="4" w:space="0" w:color="auto"/>
              <w:right w:val="single" w:sz="4" w:space="0" w:color="000000"/>
            </w:tcBorders>
          </w:tcPr>
          <w:p w:rsidR="00371D4E" w:rsidRPr="00937055" w:rsidRDefault="003E1CA7" w:rsidP="005B774E">
            <w:pPr>
              <w:pStyle w:val="a3"/>
              <w:spacing w:after="0"/>
              <w:ind w:left="34"/>
              <w:rPr>
                <w:bCs/>
                <w:sz w:val="22"/>
                <w:szCs w:val="22"/>
                <w:lang w:val="ru-RU"/>
              </w:rPr>
            </w:pPr>
            <w:r w:rsidRPr="00937055">
              <w:rPr>
                <w:b/>
                <w:sz w:val="22"/>
                <w:szCs w:val="22"/>
              </w:rPr>
              <w:t>Форма, срок и порядок оплаты товара:</w:t>
            </w:r>
            <w:r w:rsidRPr="00937055">
              <w:rPr>
                <w:sz w:val="22"/>
                <w:szCs w:val="22"/>
              </w:rPr>
              <w:t xml:space="preserve"> Безналичный расчет,</w:t>
            </w:r>
            <w:r w:rsidRPr="00937055">
              <w:rPr>
                <w:bCs/>
                <w:sz w:val="22"/>
                <w:szCs w:val="22"/>
              </w:rPr>
              <w:t xml:space="preserve"> </w:t>
            </w:r>
            <w:r w:rsidRPr="00937055">
              <w:rPr>
                <w:sz w:val="22"/>
                <w:szCs w:val="22"/>
              </w:rPr>
              <w:t xml:space="preserve">оплата 100 % в течение 10 банковских дней </w:t>
            </w:r>
            <w:r w:rsidR="00DC0160">
              <w:rPr>
                <w:sz w:val="22"/>
                <w:szCs w:val="22"/>
                <w:lang w:val="ru-RU"/>
              </w:rPr>
              <w:t>с даты получения Заказчиком счета на оплату на основании следующих документов: акта о приеме-передачи оборудования, товарной накладной по форме ТОРГ-12, подписанных сторонами</w:t>
            </w:r>
            <w:r w:rsidR="005B774E">
              <w:rPr>
                <w:sz w:val="22"/>
                <w:szCs w:val="22"/>
                <w:lang w:val="ru-RU"/>
              </w:rPr>
              <w:t>, счет-фактуры на оборудование.</w:t>
            </w:r>
          </w:p>
        </w:tc>
      </w:tr>
      <w:tr w:rsidR="003470AF" w:rsidRPr="00937055" w:rsidTr="008F1097">
        <w:trPr>
          <w:trHeight w:val="2944"/>
          <w:jc w:val="center"/>
        </w:trPr>
        <w:tc>
          <w:tcPr>
            <w:tcW w:w="1081" w:type="dxa"/>
            <w:vMerge w:val="restart"/>
            <w:tcBorders>
              <w:top w:val="single" w:sz="4" w:space="0" w:color="auto"/>
              <w:left w:val="single" w:sz="4" w:space="0" w:color="000000"/>
            </w:tcBorders>
            <w:vAlign w:val="center"/>
          </w:tcPr>
          <w:p w:rsidR="003470AF" w:rsidRPr="00937055" w:rsidRDefault="003470AF" w:rsidP="0038602B">
            <w:pPr>
              <w:keepNext/>
              <w:keepLines/>
              <w:suppressLineNumbers/>
              <w:spacing w:line="240" w:lineRule="auto"/>
              <w:ind w:firstLine="0"/>
              <w:jc w:val="center"/>
              <w:rPr>
                <w:sz w:val="22"/>
                <w:szCs w:val="22"/>
                <w:lang w:val="en-US"/>
              </w:rPr>
            </w:pPr>
            <w:r w:rsidRPr="00937055">
              <w:rPr>
                <w:sz w:val="22"/>
                <w:szCs w:val="22"/>
                <w:lang w:val="en-US"/>
              </w:rPr>
              <w:t>9</w:t>
            </w:r>
          </w:p>
        </w:tc>
        <w:tc>
          <w:tcPr>
            <w:tcW w:w="9299" w:type="dxa"/>
            <w:tcBorders>
              <w:top w:val="single" w:sz="4" w:space="0" w:color="auto"/>
              <w:left w:val="single" w:sz="4" w:space="0" w:color="000000"/>
              <w:bottom w:val="single" w:sz="4" w:space="0" w:color="auto"/>
              <w:right w:val="single" w:sz="4" w:space="0" w:color="000000"/>
            </w:tcBorders>
          </w:tcPr>
          <w:p w:rsidR="003470AF" w:rsidRPr="00937055" w:rsidRDefault="003470AF" w:rsidP="000556E5">
            <w:pPr>
              <w:pStyle w:val="af2"/>
              <w:numPr>
                <w:ilvl w:val="1"/>
                <w:numId w:val="30"/>
              </w:numPr>
              <w:spacing w:after="0" w:line="240" w:lineRule="auto"/>
              <w:ind w:left="34" w:firstLine="0"/>
              <w:jc w:val="both"/>
              <w:rPr>
                <w:rFonts w:ascii="Times New Roman" w:hAnsi="Times New Roman"/>
                <w:bCs/>
              </w:rPr>
            </w:pPr>
            <w:r w:rsidRPr="00937055">
              <w:rPr>
                <w:rFonts w:ascii="Times New Roman" w:hAnsi="Times New Roman"/>
                <w:b/>
              </w:rPr>
              <w:t>Сведения о начальной (максимальной) цене договора (цене лота):</w:t>
            </w:r>
            <w:r w:rsidRPr="00937055">
              <w:rPr>
                <w:rFonts w:ascii="Times New Roman" w:hAnsi="Times New Roman"/>
              </w:rPr>
              <w:t xml:space="preserve"> </w:t>
            </w:r>
            <w:r w:rsidR="00AC0562">
              <w:rPr>
                <w:rFonts w:ascii="Times New Roman" w:hAnsi="Times New Roman"/>
              </w:rPr>
              <w:t>1 213 666</w:t>
            </w:r>
            <w:r w:rsidR="00BE6B11">
              <w:rPr>
                <w:rFonts w:ascii="Times New Roman" w:hAnsi="Times New Roman"/>
              </w:rPr>
              <w:t xml:space="preserve"> </w:t>
            </w:r>
            <w:r w:rsidRPr="00937055">
              <w:rPr>
                <w:rFonts w:ascii="Times New Roman" w:hAnsi="Times New Roman"/>
              </w:rPr>
              <w:t>(</w:t>
            </w:r>
            <w:r w:rsidR="00AC0562">
              <w:rPr>
                <w:rFonts w:ascii="Times New Roman" w:hAnsi="Times New Roman"/>
              </w:rPr>
              <w:t>один миллион двести тринадцать тысяч шестьсот шестьдесят шесть</w:t>
            </w:r>
            <w:r w:rsidR="00A219AE">
              <w:rPr>
                <w:rFonts w:ascii="Times New Roman" w:hAnsi="Times New Roman"/>
              </w:rPr>
              <w:t>)</w:t>
            </w:r>
            <w:r w:rsidRPr="00937055">
              <w:rPr>
                <w:rFonts w:ascii="Times New Roman" w:hAnsi="Times New Roman"/>
              </w:rPr>
              <w:t xml:space="preserve"> руб</w:t>
            </w:r>
            <w:r w:rsidR="00FD6620">
              <w:rPr>
                <w:rFonts w:ascii="Times New Roman" w:hAnsi="Times New Roman"/>
              </w:rPr>
              <w:t>лей</w:t>
            </w:r>
            <w:r w:rsidRPr="00937055">
              <w:rPr>
                <w:rFonts w:ascii="Times New Roman" w:hAnsi="Times New Roman"/>
              </w:rPr>
              <w:t xml:space="preserve"> </w:t>
            </w:r>
            <w:r w:rsidR="00AC0562">
              <w:rPr>
                <w:rFonts w:ascii="Times New Roman" w:hAnsi="Times New Roman"/>
              </w:rPr>
              <w:t xml:space="preserve">67 </w:t>
            </w:r>
            <w:r w:rsidRPr="00937055">
              <w:rPr>
                <w:rFonts w:ascii="Times New Roman" w:hAnsi="Times New Roman"/>
              </w:rPr>
              <w:t>копе</w:t>
            </w:r>
            <w:r w:rsidR="00AC0562">
              <w:rPr>
                <w:rFonts w:ascii="Times New Roman" w:hAnsi="Times New Roman"/>
              </w:rPr>
              <w:t>ек</w:t>
            </w:r>
            <w:r w:rsidRPr="00937055">
              <w:rPr>
                <w:rFonts w:ascii="Times New Roman" w:hAnsi="Times New Roman"/>
              </w:rPr>
              <w:t>.</w:t>
            </w:r>
            <w:r w:rsidRPr="00937055">
              <w:rPr>
                <w:rFonts w:ascii="Times New Roman" w:hAnsi="Times New Roman"/>
                <w:bCs/>
              </w:rPr>
              <w:t xml:space="preserve"> </w:t>
            </w:r>
          </w:p>
          <w:p w:rsidR="003470AF" w:rsidRPr="00937055" w:rsidRDefault="003470AF" w:rsidP="003470AF">
            <w:pPr>
              <w:pStyle w:val="a3"/>
              <w:spacing w:after="0"/>
              <w:ind w:left="34"/>
              <w:rPr>
                <w:bCs/>
                <w:sz w:val="22"/>
                <w:szCs w:val="22"/>
              </w:rPr>
            </w:pPr>
            <w:r w:rsidRPr="00937055">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937055">
              <w:rPr>
                <w:i/>
                <w:sz w:val="22"/>
                <w:szCs w:val="22"/>
              </w:rPr>
              <w:t xml:space="preserve">. </w:t>
            </w:r>
            <w:r w:rsidRPr="00937055">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3470AF" w:rsidRPr="00B255C0" w:rsidRDefault="003E1CA7" w:rsidP="00270F02">
            <w:pPr>
              <w:spacing w:line="240" w:lineRule="auto"/>
              <w:ind w:firstLine="0"/>
              <w:rPr>
                <w:sz w:val="22"/>
                <w:szCs w:val="22"/>
              </w:rPr>
            </w:pPr>
            <w:r w:rsidRPr="00937055">
              <w:rPr>
                <w:sz w:val="22"/>
                <w:szCs w:val="22"/>
              </w:rPr>
              <w:t xml:space="preserve">Начальная (максимальная) цена включает в себя: стоимость </w:t>
            </w:r>
            <w:r w:rsidR="00270F02">
              <w:rPr>
                <w:sz w:val="22"/>
                <w:szCs w:val="22"/>
              </w:rPr>
              <w:t>оборудования</w:t>
            </w:r>
            <w:r w:rsidRPr="00937055">
              <w:rPr>
                <w:sz w:val="22"/>
                <w:szCs w:val="22"/>
              </w:rPr>
              <w:t>, все расходы, связанные с</w:t>
            </w:r>
            <w:r w:rsidR="00270F02">
              <w:rPr>
                <w:sz w:val="22"/>
                <w:szCs w:val="22"/>
              </w:rPr>
              <w:t xml:space="preserve"> поверкой, упаковкой, </w:t>
            </w:r>
            <w:r w:rsidRPr="00937055">
              <w:rPr>
                <w:sz w:val="22"/>
                <w:szCs w:val="22"/>
              </w:rPr>
              <w:t xml:space="preserve"> доставкой</w:t>
            </w:r>
            <w:r w:rsidR="00270F02">
              <w:rPr>
                <w:sz w:val="22"/>
                <w:szCs w:val="22"/>
              </w:rPr>
              <w:t>, НДС 20 %</w:t>
            </w:r>
            <w:r w:rsidRPr="00937055">
              <w:rPr>
                <w:sz w:val="22"/>
                <w:szCs w:val="22"/>
              </w:rPr>
              <w:t>, а также уплату налогов и других обязательных платежей</w:t>
            </w:r>
            <w:r w:rsidR="00270F02">
              <w:rPr>
                <w:sz w:val="22"/>
                <w:szCs w:val="22"/>
              </w:rPr>
              <w:t>.</w:t>
            </w:r>
          </w:p>
        </w:tc>
      </w:tr>
      <w:tr w:rsidR="003470AF" w:rsidRPr="00937055" w:rsidTr="005A1DA0">
        <w:trPr>
          <w:trHeight w:val="345"/>
          <w:jc w:val="center"/>
        </w:trPr>
        <w:tc>
          <w:tcPr>
            <w:tcW w:w="1081" w:type="dxa"/>
            <w:vMerge/>
            <w:tcBorders>
              <w:left w:val="single" w:sz="4" w:space="0" w:color="000000"/>
              <w:bottom w:val="single" w:sz="4" w:space="0" w:color="auto"/>
            </w:tcBorders>
            <w:vAlign w:val="center"/>
          </w:tcPr>
          <w:p w:rsidR="003470AF" w:rsidRPr="00937055" w:rsidRDefault="003470AF" w:rsidP="003470AF">
            <w:pPr>
              <w:keepNext/>
              <w:keepLines/>
              <w:suppressLineNumbers/>
              <w:spacing w:line="240" w:lineRule="auto"/>
              <w:ind w:firstLine="0"/>
              <w:jc w:val="center"/>
              <w:rPr>
                <w:sz w:val="22"/>
                <w:szCs w:val="22"/>
              </w:rPr>
            </w:pPr>
          </w:p>
        </w:tc>
        <w:tc>
          <w:tcPr>
            <w:tcW w:w="9299" w:type="dxa"/>
            <w:tcBorders>
              <w:top w:val="single" w:sz="4" w:space="0" w:color="auto"/>
              <w:left w:val="single" w:sz="4" w:space="0" w:color="000000"/>
              <w:bottom w:val="single" w:sz="4" w:space="0" w:color="auto"/>
              <w:right w:val="single" w:sz="4" w:space="0" w:color="000000"/>
            </w:tcBorders>
          </w:tcPr>
          <w:p w:rsidR="00AC0562" w:rsidRPr="00937055" w:rsidRDefault="006455AB" w:rsidP="00AC0562">
            <w:pPr>
              <w:pStyle w:val="af2"/>
              <w:numPr>
                <w:ilvl w:val="1"/>
                <w:numId w:val="30"/>
              </w:numPr>
              <w:spacing w:after="0" w:line="240" w:lineRule="auto"/>
              <w:ind w:left="34" w:firstLine="0"/>
              <w:jc w:val="both"/>
              <w:rPr>
                <w:rFonts w:ascii="Times New Roman" w:hAnsi="Times New Roman"/>
                <w:bCs/>
              </w:rPr>
            </w:pPr>
            <w:r w:rsidRPr="00CF3660">
              <w:rPr>
                <w:rFonts w:ascii="Times New Roman" w:hAnsi="Times New Roman"/>
                <w:b/>
              </w:rPr>
              <w:t xml:space="preserve">Сведения о начальной (максимальной) цене единицы товара </w:t>
            </w:r>
            <w:r w:rsidR="00AC0562">
              <w:rPr>
                <w:rFonts w:ascii="Times New Roman" w:hAnsi="Times New Roman"/>
              </w:rPr>
              <w:t xml:space="preserve">1 213 666 </w:t>
            </w:r>
            <w:r w:rsidR="00AC0562" w:rsidRPr="00937055">
              <w:rPr>
                <w:rFonts w:ascii="Times New Roman" w:hAnsi="Times New Roman"/>
              </w:rPr>
              <w:t>(</w:t>
            </w:r>
            <w:r w:rsidR="00AC0562">
              <w:rPr>
                <w:rFonts w:ascii="Times New Roman" w:hAnsi="Times New Roman"/>
              </w:rPr>
              <w:t>один миллион двести тринадцать тысяч шестьсот шестьдесят шесть)</w:t>
            </w:r>
            <w:r w:rsidR="00AC0562" w:rsidRPr="00937055">
              <w:rPr>
                <w:rFonts w:ascii="Times New Roman" w:hAnsi="Times New Roman"/>
              </w:rPr>
              <w:t xml:space="preserve"> руб</w:t>
            </w:r>
            <w:r w:rsidR="00AC0562">
              <w:rPr>
                <w:rFonts w:ascii="Times New Roman" w:hAnsi="Times New Roman"/>
              </w:rPr>
              <w:t>лей</w:t>
            </w:r>
            <w:r w:rsidR="00AC0562" w:rsidRPr="00937055">
              <w:rPr>
                <w:rFonts w:ascii="Times New Roman" w:hAnsi="Times New Roman"/>
              </w:rPr>
              <w:t xml:space="preserve"> </w:t>
            </w:r>
            <w:r w:rsidR="00AC0562">
              <w:rPr>
                <w:rFonts w:ascii="Times New Roman" w:hAnsi="Times New Roman"/>
              </w:rPr>
              <w:t xml:space="preserve">67 </w:t>
            </w:r>
            <w:r w:rsidR="00AC0562" w:rsidRPr="00937055">
              <w:rPr>
                <w:rFonts w:ascii="Times New Roman" w:hAnsi="Times New Roman"/>
              </w:rPr>
              <w:t>копе</w:t>
            </w:r>
            <w:r w:rsidR="00AC0562">
              <w:rPr>
                <w:rFonts w:ascii="Times New Roman" w:hAnsi="Times New Roman"/>
              </w:rPr>
              <w:t>ек</w:t>
            </w:r>
            <w:r w:rsidR="00AC0562" w:rsidRPr="00937055">
              <w:rPr>
                <w:rFonts w:ascii="Times New Roman" w:hAnsi="Times New Roman"/>
              </w:rPr>
              <w:t>.</w:t>
            </w:r>
            <w:r w:rsidR="00AC0562" w:rsidRPr="00937055">
              <w:rPr>
                <w:rFonts w:ascii="Times New Roman" w:hAnsi="Times New Roman"/>
                <w:bCs/>
              </w:rPr>
              <w:t xml:space="preserve"> </w:t>
            </w:r>
          </w:p>
          <w:p w:rsidR="003470AF" w:rsidRPr="00AC0562" w:rsidRDefault="003470AF" w:rsidP="00AC0562">
            <w:pPr>
              <w:spacing w:line="240" w:lineRule="auto"/>
              <w:ind w:left="34" w:firstLine="0"/>
              <w:rPr>
                <w:b/>
              </w:rPr>
            </w:pPr>
          </w:p>
        </w:tc>
      </w:tr>
      <w:tr w:rsidR="00371D4E" w:rsidRPr="00937055"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937055" w:rsidRDefault="0038602B" w:rsidP="0038602B">
            <w:pPr>
              <w:keepNext/>
              <w:keepLines/>
              <w:suppressLineNumbers/>
              <w:spacing w:line="240" w:lineRule="auto"/>
              <w:ind w:firstLine="0"/>
              <w:jc w:val="center"/>
              <w:rPr>
                <w:sz w:val="22"/>
                <w:szCs w:val="22"/>
              </w:rPr>
            </w:pPr>
            <w:r w:rsidRPr="00937055">
              <w:rPr>
                <w:sz w:val="22"/>
                <w:szCs w:val="22"/>
              </w:rPr>
              <w:t>10</w:t>
            </w:r>
          </w:p>
        </w:tc>
        <w:tc>
          <w:tcPr>
            <w:tcW w:w="9299" w:type="dxa"/>
            <w:tcBorders>
              <w:top w:val="single" w:sz="4" w:space="0" w:color="auto"/>
              <w:left w:val="single" w:sz="4" w:space="0" w:color="000000"/>
              <w:bottom w:val="single" w:sz="4" w:space="0" w:color="auto"/>
              <w:right w:val="single" w:sz="4" w:space="0" w:color="000000"/>
            </w:tcBorders>
          </w:tcPr>
          <w:p w:rsidR="00371D4E" w:rsidRPr="00937055" w:rsidRDefault="00371D4E" w:rsidP="00371D4E">
            <w:pPr>
              <w:pStyle w:val="a3"/>
              <w:spacing w:after="0"/>
              <w:rPr>
                <w:sz w:val="22"/>
                <w:szCs w:val="22"/>
                <w:lang w:val="ru-RU"/>
              </w:rPr>
            </w:pPr>
            <w:r w:rsidRPr="00937055">
              <w:rPr>
                <w:b/>
                <w:sz w:val="22"/>
                <w:szCs w:val="22"/>
              </w:rPr>
              <w:t>Валюта договора:</w:t>
            </w:r>
            <w:r w:rsidR="0038602B" w:rsidRPr="00937055">
              <w:rPr>
                <w:sz w:val="22"/>
                <w:szCs w:val="22"/>
              </w:rPr>
              <w:t xml:space="preserve"> Российский рубль.</w:t>
            </w:r>
          </w:p>
        </w:tc>
      </w:tr>
      <w:tr w:rsidR="00371D4E" w:rsidRPr="00937055"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937055" w:rsidRDefault="0038602B" w:rsidP="0038602B">
            <w:pPr>
              <w:keepNext/>
              <w:keepLines/>
              <w:suppressLineNumbers/>
              <w:spacing w:line="240" w:lineRule="auto"/>
              <w:ind w:firstLine="0"/>
              <w:jc w:val="center"/>
              <w:rPr>
                <w:sz w:val="22"/>
                <w:szCs w:val="22"/>
              </w:rPr>
            </w:pPr>
            <w:r w:rsidRPr="00937055">
              <w:rPr>
                <w:sz w:val="22"/>
                <w:szCs w:val="22"/>
              </w:rPr>
              <w:t>11</w:t>
            </w:r>
          </w:p>
        </w:tc>
        <w:tc>
          <w:tcPr>
            <w:tcW w:w="9299" w:type="dxa"/>
            <w:tcBorders>
              <w:top w:val="single" w:sz="4" w:space="0" w:color="auto"/>
              <w:left w:val="single" w:sz="4" w:space="0" w:color="000000"/>
              <w:bottom w:val="single" w:sz="4" w:space="0" w:color="auto"/>
              <w:right w:val="single" w:sz="4" w:space="0" w:color="000000"/>
            </w:tcBorders>
          </w:tcPr>
          <w:p w:rsidR="00371D4E" w:rsidRPr="00937055" w:rsidRDefault="00371D4E" w:rsidP="00371D4E">
            <w:pPr>
              <w:pStyle w:val="a3"/>
              <w:spacing w:after="0"/>
              <w:rPr>
                <w:sz w:val="22"/>
                <w:szCs w:val="22"/>
              </w:rPr>
            </w:pPr>
            <w:r w:rsidRPr="00937055">
              <w:rPr>
                <w:b/>
                <w:bCs/>
                <w:sz w:val="22"/>
                <w:szCs w:val="22"/>
              </w:rPr>
              <w:t>Обеспечение заявки на участие в запросе котировок</w:t>
            </w:r>
            <w:r w:rsidRPr="00937055">
              <w:rPr>
                <w:sz w:val="22"/>
                <w:szCs w:val="22"/>
              </w:rPr>
              <w:t xml:space="preserve"> </w:t>
            </w:r>
            <w:r w:rsidRPr="00937055">
              <w:rPr>
                <w:b/>
                <w:bCs/>
                <w:sz w:val="22"/>
                <w:szCs w:val="22"/>
              </w:rPr>
              <w:t>в электронной форме: </w:t>
            </w:r>
            <w:r w:rsidR="00D127B2" w:rsidRPr="00937055">
              <w:rPr>
                <w:bCs/>
                <w:sz w:val="22"/>
                <w:szCs w:val="22"/>
                <w:lang w:val="ru-RU"/>
              </w:rPr>
              <w:t>не</w:t>
            </w:r>
            <w:r w:rsidRPr="00937055">
              <w:rPr>
                <w:bCs/>
                <w:sz w:val="22"/>
                <w:szCs w:val="22"/>
              </w:rPr>
              <w:t xml:space="preserve"> </w:t>
            </w:r>
            <w:r w:rsidRPr="00937055">
              <w:rPr>
                <w:sz w:val="22"/>
                <w:szCs w:val="22"/>
              </w:rPr>
              <w:t>требуется</w:t>
            </w:r>
          </w:p>
        </w:tc>
      </w:tr>
      <w:tr w:rsidR="00D127B2" w:rsidRPr="00937055" w:rsidTr="003F0C66">
        <w:trPr>
          <w:trHeight w:val="177"/>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D127B2">
            <w:pPr>
              <w:keepNext/>
              <w:keepLines/>
              <w:suppressLineNumbers/>
              <w:spacing w:line="240" w:lineRule="auto"/>
              <w:ind w:firstLine="0"/>
              <w:jc w:val="center"/>
              <w:rPr>
                <w:sz w:val="22"/>
                <w:szCs w:val="22"/>
              </w:rPr>
            </w:pPr>
            <w:r w:rsidRPr="00937055">
              <w:rPr>
                <w:sz w:val="22"/>
                <w:szCs w:val="22"/>
              </w:rPr>
              <w:t>12</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371D4E">
            <w:pPr>
              <w:pStyle w:val="a3"/>
              <w:spacing w:after="0"/>
              <w:rPr>
                <w:bCs/>
                <w:sz w:val="22"/>
                <w:szCs w:val="22"/>
                <w:lang w:val="ru-RU"/>
              </w:rPr>
            </w:pPr>
            <w:r w:rsidRPr="00937055">
              <w:rPr>
                <w:b/>
                <w:sz w:val="22"/>
                <w:szCs w:val="22"/>
              </w:rPr>
              <w:t>Обеспечение исполнения договора:</w:t>
            </w:r>
            <w:r w:rsidRPr="00937055">
              <w:rPr>
                <w:sz w:val="22"/>
                <w:szCs w:val="22"/>
              </w:rPr>
              <w:t xml:space="preserve"> не требуется.</w:t>
            </w:r>
          </w:p>
        </w:tc>
      </w:tr>
      <w:tr w:rsidR="00D127B2" w:rsidRPr="00937055" w:rsidTr="003F0C66">
        <w:trPr>
          <w:trHeight w:val="12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D127B2">
            <w:pPr>
              <w:keepNext/>
              <w:keepLines/>
              <w:suppressLineNumbers/>
              <w:spacing w:line="240" w:lineRule="auto"/>
              <w:ind w:firstLine="0"/>
              <w:jc w:val="center"/>
              <w:rPr>
                <w:sz w:val="22"/>
                <w:szCs w:val="22"/>
              </w:rPr>
            </w:pPr>
            <w:r w:rsidRPr="00937055">
              <w:rPr>
                <w:sz w:val="22"/>
                <w:szCs w:val="22"/>
              </w:rPr>
              <w:t>13</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856DFF">
            <w:pPr>
              <w:spacing w:line="240" w:lineRule="auto"/>
              <w:ind w:firstLine="0"/>
              <w:rPr>
                <w:b/>
                <w:sz w:val="22"/>
                <w:szCs w:val="22"/>
              </w:rPr>
            </w:pPr>
            <w:r w:rsidRPr="00937055">
              <w:rPr>
                <w:b/>
                <w:sz w:val="22"/>
                <w:szCs w:val="22"/>
              </w:rPr>
              <w:t>Извещение о проведении запроса котировок в электронной форме</w:t>
            </w:r>
          </w:p>
          <w:p w:rsidR="00D127B2" w:rsidRPr="00937055" w:rsidRDefault="00D127B2" w:rsidP="00856DFF">
            <w:pPr>
              <w:pStyle w:val="af0"/>
              <w:tabs>
                <w:tab w:val="clear" w:pos="360"/>
              </w:tabs>
              <w:spacing w:before="0" w:after="0"/>
              <w:ind w:firstLine="0"/>
              <w:rPr>
                <w:sz w:val="22"/>
                <w:szCs w:val="22"/>
                <w:highlight w:val="yellow"/>
              </w:rPr>
            </w:pPr>
            <w:r w:rsidRPr="00937055">
              <w:rPr>
                <w:sz w:val="22"/>
                <w:szCs w:val="22"/>
                <w:lang w:val="ru-RU"/>
              </w:rPr>
              <w:t xml:space="preserve">13.1 </w:t>
            </w:r>
            <w:r w:rsidRPr="00937055">
              <w:rPr>
                <w:sz w:val="22"/>
                <w:szCs w:val="22"/>
              </w:rPr>
              <w:t xml:space="preserve">Заказчик размещает в ЕИС, на сайте Заказчика и Электронной площадке извещение о проведении запроса котировок, не менее чем за </w:t>
            </w:r>
            <w:r w:rsidRPr="00937055">
              <w:rPr>
                <w:sz w:val="22"/>
                <w:szCs w:val="22"/>
                <w:lang w:val="ru-RU"/>
              </w:rPr>
              <w:t>четыре рабочих дня</w:t>
            </w:r>
            <w:r w:rsidRPr="00937055">
              <w:rPr>
                <w:sz w:val="22"/>
                <w:szCs w:val="22"/>
              </w:rPr>
              <w:t xml:space="preserve"> </w:t>
            </w:r>
            <w:r w:rsidRPr="00937055">
              <w:rPr>
                <w:color w:val="000000"/>
                <w:sz w:val="22"/>
                <w:szCs w:val="22"/>
                <w:lang w:val="ru-RU"/>
              </w:rPr>
              <w:t>до дня истечения срока подачи заявок на участие в запросе котировок</w:t>
            </w:r>
            <w:r w:rsidRPr="00937055">
              <w:rPr>
                <w:sz w:val="22"/>
                <w:szCs w:val="22"/>
              </w:rPr>
              <w:t>.</w:t>
            </w:r>
          </w:p>
          <w:p w:rsidR="00D127B2" w:rsidRPr="00937055" w:rsidRDefault="00D127B2" w:rsidP="00856DFF">
            <w:pPr>
              <w:spacing w:line="240" w:lineRule="auto"/>
              <w:ind w:firstLine="0"/>
              <w:rPr>
                <w:rFonts w:eastAsiaTheme="minorEastAsia"/>
                <w:sz w:val="22"/>
                <w:szCs w:val="22"/>
                <w:lang w:eastAsia="en-US"/>
              </w:rPr>
            </w:pPr>
            <w:r w:rsidRPr="00937055">
              <w:rPr>
                <w:sz w:val="22"/>
                <w:szCs w:val="22"/>
              </w:rPr>
              <w:t xml:space="preserve">13.2. В случае необходимости Заказчик вносит изменения в извещение о проведении запроса котировок. </w:t>
            </w:r>
            <w:r w:rsidRPr="00937055">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D127B2" w:rsidRPr="00937055" w:rsidRDefault="00D127B2" w:rsidP="00856DFF">
            <w:pPr>
              <w:pStyle w:val="af0"/>
              <w:tabs>
                <w:tab w:val="clear" w:pos="360"/>
              </w:tabs>
              <w:spacing w:before="0" w:after="0"/>
              <w:ind w:firstLine="0"/>
              <w:rPr>
                <w:sz w:val="22"/>
                <w:szCs w:val="22"/>
                <w:lang w:val="ru-RU"/>
              </w:rPr>
            </w:pPr>
            <w:r w:rsidRPr="00937055">
              <w:rPr>
                <w:sz w:val="22"/>
                <w:szCs w:val="22"/>
                <w:lang w:val="ru-RU"/>
              </w:rPr>
              <w:t>13</w:t>
            </w:r>
            <w:r w:rsidRPr="00937055">
              <w:rPr>
                <w:sz w:val="22"/>
                <w:szCs w:val="22"/>
              </w:rPr>
              <w:t xml:space="preserve">.3. В случае внесения изменений в </w:t>
            </w:r>
            <w:r w:rsidRPr="00937055">
              <w:rPr>
                <w:sz w:val="22"/>
                <w:szCs w:val="22"/>
                <w:lang w:val="ru-RU"/>
              </w:rPr>
              <w:t>извещение</w:t>
            </w:r>
            <w:r w:rsidRPr="00937055">
              <w:rPr>
                <w:sz w:val="22"/>
                <w:szCs w:val="22"/>
              </w:rPr>
              <w:t xml:space="preserve"> срок подачи заявок продлевается так, </w:t>
            </w:r>
            <w:r w:rsidRPr="00937055">
              <w:rPr>
                <w:rFonts w:eastAsiaTheme="minorHAnsi"/>
                <w:sz w:val="22"/>
                <w:szCs w:val="22"/>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w:t>
            </w:r>
            <w:r w:rsidRPr="00937055">
              <w:rPr>
                <w:rFonts w:eastAsiaTheme="minorHAnsi"/>
                <w:sz w:val="22"/>
                <w:szCs w:val="22"/>
              </w:rPr>
              <w:lastRenderedPageBreak/>
              <w:t xml:space="preserve">заявок на участие в такой закупке, установленного </w:t>
            </w:r>
            <w:r w:rsidRPr="00937055">
              <w:rPr>
                <w:rFonts w:eastAsiaTheme="minorHAnsi"/>
                <w:sz w:val="22"/>
                <w:szCs w:val="22"/>
                <w:lang w:val="ru-RU"/>
              </w:rPr>
              <w:t>п.13.1 настоящего извещения</w:t>
            </w:r>
            <w:r w:rsidRPr="00937055">
              <w:rPr>
                <w:sz w:val="22"/>
                <w:szCs w:val="22"/>
              </w:rPr>
              <w:t>.</w:t>
            </w:r>
          </w:p>
          <w:p w:rsidR="00D127B2" w:rsidRPr="00937055" w:rsidRDefault="00D127B2" w:rsidP="00856DFF">
            <w:pPr>
              <w:pStyle w:val="af0"/>
              <w:tabs>
                <w:tab w:val="clear" w:pos="360"/>
              </w:tabs>
              <w:spacing w:before="0" w:after="0"/>
              <w:ind w:firstLine="0"/>
              <w:rPr>
                <w:sz w:val="22"/>
                <w:szCs w:val="22"/>
                <w:lang w:val="ru-RU"/>
              </w:rPr>
            </w:pPr>
            <w:r w:rsidRPr="00937055">
              <w:rPr>
                <w:color w:val="000000"/>
                <w:kern w:val="1"/>
                <w:sz w:val="22"/>
                <w:szCs w:val="22"/>
                <w:lang w:val="ru-RU"/>
              </w:rPr>
              <w:t xml:space="preserve">13.4. </w:t>
            </w:r>
            <w:r w:rsidRPr="00937055">
              <w:rPr>
                <w:color w:val="000000"/>
                <w:kern w:val="1"/>
                <w:sz w:val="22"/>
                <w:szCs w:val="22"/>
              </w:rPr>
              <w:t>Изменение предмета процедуры закупки не допускается.</w:t>
            </w:r>
          </w:p>
          <w:p w:rsidR="00D127B2" w:rsidRPr="00937055"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37055">
              <w:rPr>
                <w:color w:val="000000"/>
                <w:kern w:val="1"/>
                <w:sz w:val="22"/>
                <w:szCs w:val="22"/>
                <w:lang w:eastAsia="ru-RU"/>
              </w:rPr>
              <w:t>13.5. Участники закупки самостоятельно отслеживают возможные изменения, внесенные в данное извещение.</w:t>
            </w:r>
          </w:p>
          <w:p w:rsidR="00D127B2" w:rsidRPr="00937055"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37055">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F37DF9" w:rsidRPr="00937055" w:rsidRDefault="00D127B2" w:rsidP="00F37DF9">
            <w:pPr>
              <w:spacing w:line="240" w:lineRule="auto"/>
              <w:ind w:firstLine="0"/>
              <w:rPr>
                <w:sz w:val="22"/>
                <w:szCs w:val="22"/>
              </w:rPr>
            </w:pPr>
            <w:r w:rsidRPr="00937055">
              <w:rPr>
                <w:sz w:val="22"/>
                <w:szCs w:val="22"/>
              </w:rPr>
              <w:t xml:space="preserve">13.6. </w:t>
            </w:r>
            <w:r w:rsidR="00F37DF9" w:rsidRPr="00937055">
              <w:rPr>
                <w:sz w:val="22"/>
                <w:szCs w:val="22"/>
              </w:rPr>
              <w:t>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F37DF9" w:rsidRPr="00937055" w:rsidRDefault="00F37DF9" w:rsidP="00F37DF9">
            <w:pPr>
              <w:spacing w:line="240" w:lineRule="auto"/>
              <w:ind w:firstLine="0"/>
              <w:rPr>
                <w:rFonts w:eastAsiaTheme="minorHAnsi"/>
                <w:bCs/>
                <w:sz w:val="22"/>
                <w:szCs w:val="22"/>
                <w:lang w:eastAsia="en-US"/>
              </w:rPr>
            </w:pPr>
            <w:r w:rsidRPr="00937055">
              <w:rPr>
                <w:sz w:val="22"/>
                <w:szCs w:val="22"/>
              </w:rPr>
              <w:t xml:space="preserve">13.7.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F37DF9" w:rsidRPr="00937055" w:rsidRDefault="00F37DF9" w:rsidP="00F37DF9">
            <w:pPr>
              <w:pStyle w:val="af2"/>
              <w:numPr>
                <w:ilvl w:val="0"/>
                <w:numId w:val="34"/>
              </w:numPr>
              <w:spacing w:line="240" w:lineRule="auto"/>
              <w:ind w:left="0" w:firstLine="0"/>
              <w:jc w:val="both"/>
              <w:rPr>
                <w:rFonts w:ascii="Times New Roman" w:eastAsiaTheme="minorHAnsi" w:hAnsi="Times New Roman"/>
                <w:bCs/>
              </w:rPr>
            </w:pPr>
            <w:r w:rsidRPr="00937055">
              <w:rPr>
                <w:rFonts w:ascii="Times New Roman" w:eastAsiaTheme="minorHAnsi" w:hAnsi="Times New Roman"/>
                <w:bCs/>
              </w:rPr>
              <w:t>возникновение обстоятельств непреодолимой силы</w:t>
            </w:r>
            <w:r w:rsidRPr="00937055">
              <w:rPr>
                <w:rFonts w:ascii="Times New Roman" w:eastAsiaTheme="minorHAnsi" w:hAnsi="Times New Roman"/>
              </w:rPr>
              <w:t xml:space="preserve"> </w:t>
            </w:r>
            <w:r w:rsidRPr="00937055">
              <w:rPr>
                <w:rFonts w:ascii="Times New Roman" w:eastAsiaTheme="minorHAnsi" w:hAnsi="Times New Roman"/>
                <w:bCs/>
              </w:rPr>
              <w:t>(форс-мажор), влияющих на целесообразность закупки;</w:t>
            </w:r>
          </w:p>
          <w:p w:rsidR="00F37DF9" w:rsidRPr="00937055"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937055">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F37DF9" w:rsidRPr="00937055"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937055">
              <w:rPr>
                <w:rFonts w:ascii="Times New Roman" w:eastAsiaTheme="minorHAnsi" w:hAnsi="Times New Roman"/>
              </w:rPr>
              <w:t>достижения взаимного соглашения сторон.</w:t>
            </w:r>
          </w:p>
          <w:p w:rsidR="00F37DF9" w:rsidRPr="00937055" w:rsidRDefault="00F37DF9" w:rsidP="00F37DF9">
            <w:pPr>
              <w:spacing w:line="240" w:lineRule="auto"/>
              <w:ind w:firstLine="0"/>
              <w:rPr>
                <w:sz w:val="22"/>
                <w:szCs w:val="22"/>
              </w:rPr>
            </w:pPr>
            <w:r w:rsidRPr="00937055">
              <w:rPr>
                <w:rFonts w:eastAsiaTheme="minorHAnsi"/>
                <w:sz w:val="22"/>
                <w:szCs w:val="22"/>
              </w:rPr>
              <w:t xml:space="preserve">13.8. </w:t>
            </w:r>
            <w:r w:rsidRPr="00937055">
              <w:rPr>
                <w:color w:val="000000"/>
                <w:sz w:val="22"/>
                <w:szCs w:val="22"/>
              </w:rPr>
              <w:t xml:space="preserve">Заказчик размещает информацию </w:t>
            </w:r>
            <w:proofErr w:type="gramStart"/>
            <w:r w:rsidRPr="00937055">
              <w:rPr>
                <w:color w:val="000000"/>
                <w:sz w:val="22"/>
                <w:szCs w:val="22"/>
              </w:rPr>
              <w:t>об отказе от проведения процедуры закупки в день принятия решения об отказе в порядке</w:t>
            </w:r>
            <w:proofErr w:type="gramEnd"/>
            <w:r w:rsidRPr="00937055">
              <w:rPr>
                <w:color w:val="000000"/>
                <w:sz w:val="22"/>
                <w:szCs w:val="22"/>
              </w:rPr>
              <w:t>, установленном для размещения в ЕИС извещения о проведении процедуры закупки</w:t>
            </w:r>
            <w:r w:rsidRPr="00937055">
              <w:rPr>
                <w:sz w:val="22"/>
                <w:szCs w:val="22"/>
              </w:rPr>
              <w:t>.</w:t>
            </w:r>
          </w:p>
          <w:p w:rsidR="00F37DF9" w:rsidRPr="00937055" w:rsidRDefault="00F37DF9" w:rsidP="00F37DF9">
            <w:pPr>
              <w:pStyle w:val="a3"/>
              <w:spacing w:after="0"/>
              <w:rPr>
                <w:sz w:val="22"/>
                <w:szCs w:val="22"/>
                <w:lang w:val="ru-RU"/>
              </w:rPr>
            </w:pPr>
          </w:p>
        </w:tc>
      </w:tr>
      <w:tr w:rsidR="00D127B2" w:rsidRPr="00937055" w:rsidTr="00937055">
        <w:trPr>
          <w:trHeight w:val="2684"/>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lastRenderedPageBreak/>
              <w:t>1</w:t>
            </w:r>
            <w:r w:rsidR="00EB5836" w:rsidRPr="00937055">
              <w:rPr>
                <w:sz w:val="22"/>
                <w:szCs w:val="22"/>
              </w:rPr>
              <w:t>4</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856DFF">
            <w:pPr>
              <w:pStyle w:val="af0"/>
              <w:tabs>
                <w:tab w:val="clear" w:pos="360"/>
              </w:tabs>
              <w:spacing w:before="0" w:after="0"/>
              <w:ind w:firstLine="0"/>
              <w:rPr>
                <w:rFonts w:eastAsia="Calibri"/>
                <w:b/>
                <w:color w:val="000000"/>
                <w:spacing w:val="5"/>
                <w:kern w:val="1"/>
                <w:sz w:val="22"/>
                <w:szCs w:val="22"/>
                <w:lang w:val="ru-RU" w:eastAsia="zh-CN"/>
              </w:rPr>
            </w:pPr>
            <w:r w:rsidRPr="00937055">
              <w:rPr>
                <w:rFonts w:eastAsia="Calibri"/>
                <w:b/>
                <w:color w:val="000000"/>
                <w:spacing w:val="5"/>
                <w:kern w:val="1"/>
                <w:sz w:val="22"/>
                <w:szCs w:val="22"/>
                <w:lang w:eastAsia="zh-CN"/>
              </w:rPr>
              <w:t xml:space="preserve">Разъяснение положений документации </w:t>
            </w:r>
            <w:r w:rsidRPr="00937055">
              <w:rPr>
                <w:rFonts w:eastAsia="Calibri"/>
                <w:b/>
                <w:color w:val="000000"/>
                <w:spacing w:val="5"/>
                <w:kern w:val="1"/>
                <w:sz w:val="22"/>
                <w:szCs w:val="22"/>
                <w:lang w:val="ru-RU" w:eastAsia="zh-CN"/>
              </w:rPr>
              <w:t>запроса котировок в электронной форме</w:t>
            </w:r>
          </w:p>
          <w:p w:rsidR="00D127B2" w:rsidRPr="00937055" w:rsidRDefault="00D127B2" w:rsidP="00705D09">
            <w:pPr>
              <w:spacing w:line="240" w:lineRule="auto"/>
              <w:ind w:firstLine="0"/>
              <w:rPr>
                <w:sz w:val="22"/>
                <w:szCs w:val="22"/>
              </w:rPr>
            </w:pPr>
            <w:r w:rsidRPr="00937055">
              <w:rPr>
                <w:rFonts w:eastAsia="Calibri"/>
                <w:color w:val="000000"/>
                <w:spacing w:val="5"/>
                <w:kern w:val="1"/>
                <w:sz w:val="22"/>
                <w:szCs w:val="22"/>
                <w:lang w:eastAsia="zh-CN"/>
              </w:rPr>
              <w:t>1</w:t>
            </w:r>
            <w:r w:rsidR="00EB5836" w:rsidRPr="00937055">
              <w:rPr>
                <w:rFonts w:eastAsia="Calibri"/>
                <w:color w:val="000000"/>
                <w:spacing w:val="5"/>
                <w:kern w:val="1"/>
                <w:sz w:val="22"/>
                <w:szCs w:val="22"/>
                <w:lang w:eastAsia="zh-CN"/>
              </w:rPr>
              <w:t>4</w:t>
            </w:r>
            <w:r w:rsidRPr="00937055">
              <w:rPr>
                <w:rFonts w:eastAsia="Calibri"/>
                <w:color w:val="000000"/>
                <w:spacing w:val="5"/>
                <w:kern w:val="1"/>
                <w:sz w:val="22"/>
                <w:szCs w:val="22"/>
                <w:lang w:eastAsia="zh-CN"/>
              </w:rPr>
              <w:t xml:space="preserve">.1. </w:t>
            </w:r>
            <w:r w:rsidRPr="00937055">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937055">
              <w:rPr>
                <w:color w:val="000000"/>
                <w:kern w:val="1"/>
                <w:sz w:val="22"/>
                <w:szCs w:val="22"/>
              </w:rPr>
              <w:t xml:space="preserve">по форме Приложения № 5 не </w:t>
            </w:r>
            <w:proofErr w:type="gramStart"/>
            <w:r w:rsidRPr="00937055">
              <w:rPr>
                <w:color w:val="000000"/>
                <w:kern w:val="1"/>
                <w:sz w:val="22"/>
                <w:szCs w:val="22"/>
              </w:rPr>
              <w:t>позднее</w:t>
            </w:r>
            <w:proofErr w:type="gramEnd"/>
            <w:r w:rsidRPr="00937055">
              <w:rPr>
                <w:color w:val="000000"/>
                <w:kern w:val="1"/>
                <w:sz w:val="22"/>
                <w:szCs w:val="22"/>
              </w:rPr>
              <w:t xml:space="preserve"> чем за 3 (три) рабочих дня до даты окончания срока подачи заявок на участие в такой закупке.</w:t>
            </w:r>
          </w:p>
          <w:p w:rsidR="002C609E" w:rsidRPr="00FD6620" w:rsidRDefault="00D127B2" w:rsidP="00EB5836">
            <w:pPr>
              <w:pStyle w:val="af2"/>
              <w:tabs>
                <w:tab w:val="left" w:pos="0"/>
              </w:tabs>
              <w:spacing w:line="240" w:lineRule="auto"/>
              <w:ind w:left="0"/>
              <w:jc w:val="both"/>
              <w:rPr>
                <w:rFonts w:ascii="Times New Roman" w:eastAsiaTheme="minorEastAsia" w:hAnsi="Times New Roman"/>
              </w:rPr>
            </w:pPr>
            <w:r w:rsidRPr="00937055">
              <w:rPr>
                <w:rFonts w:ascii="Times New Roman" w:eastAsiaTheme="minorEastAsia" w:hAnsi="Times New Roman"/>
              </w:rPr>
              <w:t>1</w:t>
            </w:r>
            <w:r w:rsidR="00EB5836" w:rsidRPr="00937055">
              <w:rPr>
                <w:rFonts w:ascii="Times New Roman" w:eastAsiaTheme="minorEastAsia" w:hAnsi="Times New Roman"/>
              </w:rPr>
              <w:t>4</w:t>
            </w:r>
            <w:r w:rsidRPr="00937055">
              <w:rPr>
                <w:rFonts w:ascii="Times New Roman" w:eastAsiaTheme="minorEastAsia" w:hAnsi="Times New Roman"/>
              </w:rPr>
              <w:t xml:space="preserve">.2.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937055">
              <w:rPr>
                <w:rFonts w:ascii="Times New Roman" w:eastAsiaTheme="minorEastAsia" w:hAnsi="Times New Roman"/>
              </w:rPr>
              <w:t>позднее</w:t>
            </w:r>
            <w:proofErr w:type="gramEnd"/>
            <w:r w:rsidRPr="00937055">
              <w:rPr>
                <w:rFonts w:ascii="Times New Roman" w:eastAsiaTheme="minorEastAsia" w:hAnsi="Times New Roman"/>
              </w:rPr>
              <w:t xml:space="preserve"> чем за три рабочих дня до даты окончания срока подачи заявок на участие в такой закупке.</w:t>
            </w:r>
          </w:p>
        </w:tc>
      </w:tr>
      <w:tr w:rsidR="00D127B2" w:rsidRPr="00937055" w:rsidTr="003F0C66">
        <w:trPr>
          <w:trHeight w:val="76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5</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38602B">
            <w:pPr>
              <w:spacing w:line="240" w:lineRule="auto"/>
              <w:ind w:firstLine="0"/>
              <w:rPr>
                <w:rFonts w:eastAsiaTheme="minorHAnsi"/>
                <w:b/>
                <w:sz w:val="22"/>
                <w:szCs w:val="22"/>
                <w:lang w:eastAsia="en-US"/>
              </w:rPr>
            </w:pPr>
            <w:proofErr w:type="gramStart"/>
            <w:r w:rsidRPr="00937055">
              <w:rPr>
                <w:b/>
                <w:sz w:val="22"/>
                <w:szCs w:val="22"/>
              </w:rPr>
              <w:t xml:space="preserve">Требования к </w:t>
            </w:r>
            <w:r w:rsidRPr="00937055">
              <w:rPr>
                <w:rFonts w:eastAsiaTheme="minorHAnsi"/>
                <w:b/>
                <w:sz w:val="22"/>
                <w:szCs w:val="22"/>
                <w:lang w:eastAsia="en-US"/>
              </w:rPr>
              <w:t>безопасности,</w:t>
            </w:r>
            <w:r w:rsidRPr="00937055">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937055">
              <w:rPr>
                <w:rFonts w:eastAsiaTheme="minorHAnsi"/>
                <w:b/>
                <w:sz w:val="22"/>
                <w:szCs w:val="22"/>
                <w:lang w:eastAsia="en-US"/>
              </w:rPr>
              <w:t>к размерам, упаковке, отгрузке товара, к результатам работы</w:t>
            </w:r>
            <w:proofErr w:type="gramEnd"/>
          </w:p>
          <w:p w:rsidR="002C609E" w:rsidRPr="009B7B38" w:rsidRDefault="00D127B2" w:rsidP="009B7B38">
            <w:pPr>
              <w:pStyle w:val="a3"/>
              <w:spacing w:after="0"/>
              <w:rPr>
                <w:rFonts w:eastAsiaTheme="minorEastAsia"/>
                <w:sz w:val="22"/>
                <w:szCs w:val="22"/>
                <w:lang w:val="ru-RU"/>
              </w:rPr>
            </w:pPr>
            <w:r w:rsidRPr="00937055">
              <w:rPr>
                <w:rFonts w:eastAsiaTheme="minorEastAsia"/>
                <w:sz w:val="22"/>
                <w:szCs w:val="22"/>
                <w:lang w:val="ru-RU"/>
              </w:rPr>
              <w:t>1</w:t>
            </w:r>
            <w:r w:rsidR="00EB5836" w:rsidRPr="00937055">
              <w:rPr>
                <w:rFonts w:eastAsiaTheme="minorEastAsia"/>
                <w:sz w:val="22"/>
                <w:szCs w:val="22"/>
                <w:lang w:val="ru-RU"/>
              </w:rPr>
              <w:t>5</w:t>
            </w:r>
            <w:r w:rsidRPr="00937055">
              <w:rPr>
                <w:rFonts w:eastAsiaTheme="minorEastAsia"/>
                <w:sz w:val="22"/>
                <w:szCs w:val="22"/>
                <w:lang w:val="ru-RU"/>
              </w:rPr>
              <w:t xml:space="preserve">.1. </w:t>
            </w:r>
            <w:r w:rsidRPr="00937055">
              <w:rPr>
                <w:rFonts w:eastAsiaTheme="minorEastAsia"/>
                <w:sz w:val="22"/>
                <w:szCs w:val="22"/>
              </w:rPr>
              <w:t>В соответствии с техническим заданием документации о запросе котировок (Приложение № 4)</w:t>
            </w:r>
            <w:r w:rsidR="00CF3660" w:rsidRPr="00937055">
              <w:rPr>
                <w:rFonts w:eastAsiaTheme="minorEastAsia"/>
                <w:sz w:val="22"/>
                <w:szCs w:val="22"/>
                <w:lang w:val="ru-RU"/>
              </w:rPr>
              <w:t>.</w:t>
            </w:r>
          </w:p>
        </w:tc>
      </w:tr>
      <w:tr w:rsidR="00D127B2" w:rsidRPr="00937055" w:rsidTr="00E33493">
        <w:trPr>
          <w:trHeight w:val="764"/>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6</w:t>
            </w:r>
          </w:p>
        </w:tc>
        <w:tc>
          <w:tcPr>
            <w:tcW w:w="9299" w:type="dxa"/>
            <w:tcBorders>
              <w:top w:val="single" w:sz="4" w:space="0" w:color="auto"/>
              <w:left w:val="single" w:sz="4" w:space="0" w:color="000000"/>
              <w:bottom w:val="single" w:sz="4" w:space="0" w:color="auto"/>
              <w:right w:val="single" w:sz="4" w:space="0" w:color="000000"/>
            </w:tcBorders>
          </w:tcPr>
          <w:p w:rsidR="002C609E" w:rsidRDefault="002C609E" w:rsidP="00705D09">
            <w:pPr>
              <w:autoSpaceDE w:val="0"/>
              <w:autoSpaceDN w:val="0"/>
              <w:adjustRightInd w:val="0"/>
              <w:spacing w:line="240" w:lineRule="auto"/>
              <w:ind w:firstLine="0"/>
              <w:rPr>
                <w:rFonts w:eastAsiaTheme="minorEastAsia"/>
                <w:b/>
                <w:sz w:val="22"/>
                <w:szCs w:val="22"/>
              </w:rPr>
            </w:pPr>
          </w:p>
          <w:p w:rsidR="00D127B2" w:rsidRPr="00937055" w:rsidRDefault="00D127B2" w:rsidP="00705D09">
            <w:pPr>
              <w:autoSpaceDE w:val="0"/>
              <w:autoSpaceDN w:val="0"/>
              <w:adjustRightInd w:val="0"/>
              <w:spacing w:line="240" w:lineRule="auto"/>
              <w:ind w:firstLine="0"/>
              <w:rPr>
                <w:rFonts w:eastAsiaTheme="minorEastAsia"/>
                <w:b/>
                <w:sz w:val="22"/>
                <w:szCs w:val="22"/>
              </w:rPr>
            </w:pPr>
            <w:r w:rsidRPr="00937055">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D127B2" w:rsidRPr="00937055" w:rsidRDefault="00D127B2" w:rsidP="00705D09">
            <w:pPr>
              <w:autoSpaceDE w:val="0"/>
              <w:autoSpaceDN w:val="0"/>
              <w:adjustRightInd w:val="0"/>
              <w:spacing w:line="240" w:lineRule="auto"/>
              <w:ind w:firstLine="0"/>
              <w:rPr>
                <w:rFonts w:eastAsiaTheme="minorEastAsia"/>
                <w:sz w:val="22"/>
                <w:szCs w:val="22"/>
              </w:rPr>
            </w:pPr>
            <w:r w:rsidRPr="00937055">
              <w:rPr>
                <w:rFonts w:eastAsiaTheme="minorEastAsia"/>
                <w:sz w:val="22"/>
                <w:szCs w:val="22"/>
              </w:rPr>
              <w:t>1</w:t>
            </w:r>
            <w:r w:rsidR="00EB5836" w:rsidRPr="00937055">
              <w:rPr>
                <w:rFonts w:eastAsiaTheme="minorEastAsia"/>
                <w:sz w:val="22"/>
                <w:szCs w:val="22"/>
              </w:rPr>
              <w:t>6</w:t>
            </w:r>
            <w:r w:rsidRPr="00937055">
              <w:rPr>
                <w:rFonts w:eastAsiaTheme="minorEastAsia"/>
                <w:sz w:val="22"/>
                <w:szCs w:val="22"/>
              </w:rPr>
              <w:t xml:space="preserve">.1. </w:t>
            </w:r>
            <w:proofErr w:type="gramStart"/>
            <w:r w:rsidRPr="00937055">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937055">
              <w:rPr>
                <w:rFonts w:eastAsiaTheme="minorEastAsia"/>
                <w:sz w:val="22"/>
                <w:szCs w:val="22"/>
              </w:rPr>
              <w:t xml:space="preserve"> форме, установленной в Приложении №3.</w:t>
            </w:r>
          </w:p>
          <w:p w:rsidR="00D127B2" w:rsidRPr="00937055" w:rsidRDefault="00D127B2" w:rsidP="00EB5836">
            <w:pPr>
              <w:pStyle w:val="a3"/>
              <w:spacing w:after="0"/>
              <w:rPr>
                <w:rFonts w:eastAsiaTheme="minorEastAsia"/>
                <w:sz w:val="22"/>
                <w:szCs w:val="22"/>
                <w:lang w:val="ru-RU"/>
              </w:rPr>
            </w:pPr>
            <w:r w:rsidRPr="00937055">
              <w:rPr>
                <w:rFonts w:eastAsiaTheme="minorEastAsia"/>
                <w:sz w:val="22"/>
                <w:szCs w:val="22"/>
                <w:lang w:val="ru-RU"/>
              </w:rPr>
              <w:t>1</w:t>
            </w:r>
            <w:r w:rsidR="00EB5836" w:rsidRPr="00937055">
              <w:rPr>
                <w:rFonts w:eastAsiaTheme="minorEastAsia"/>
                <w:sz w:val="22"/>
                <w:szCs w:val="22"/>
                <w:lang w:val="ru-RU"/>
              </w:rPr>
              <w:t>6</w:t>
            </w:r>
            <w:r w:rsidRPr="00937055">
              <w:rPr>
                <w:rFonts w:eastAsiaTheme="minorEastAsia"/>
                <w:sz w:val="22"/>
                <w:szCs w:val="22"/>
                <w:lang w:val="ru-RU"/>
              </w:rPr>
              <w:t xml:space="preserve">.2. </w:t>
            </w:r>
            <w:r w:rsidRPr="00937055">
              <w:rPr>
                <w:rFonts w:eastAsiaTheme="minorEastAsia"/>
                <w:sz w:val="22"/>
                <w:szCs w:val="22"/>
              </w:rPr>
              <w:t>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3E1CA7" w:rsidRPr="00937055" w:rsidRDefault="003E1CA7" w:rsidP="003E1CA7">
            <w:pPr>
              <w:tabs>
                <w:tab w:val="num" w:pos="1307"/>
              </w:tabs>
              <w:spacing w:line="240" w:lineRule="auto"/>
              <w:ind w:firstLine="0"/>
              <w:rPr>
                <w:rFonts w:eastAsia="Calibri"/>
                <w:sz w:val="22"/>
                <w:szCs w:val="22"/>
                <w:lang w:eastAsia="en-US"/>
              </w:rPr>
            </w:pPr>
            <w:r w:rsidRPr="00937055">
              <w:rPr>
                <w:rFonts w:eastAsia="Calibri"/>
                <w:sz w:val="22"/>
                <w:szCs w:val="22"/>
                <w:lang w:eastAsia="en-US"/>
              </w:rPr>
              <w:t xml:space="preserve">16.3. </w:t>
            </w:r>
            <w:proofErr w:type="gramStart"/>
            <w:r w:rsidRPr="00937055">
              <w:rPr>
                <w:rFonts w:eastAsia="Calibri"/>
                <w:sz w:val="22"/>
                <w:szCs w:val="22"/>
                <w:lang w:eastAsia="en-US"/>
              </w:rPr>
              <w:t xml:space="preserve">Для целей установления соотношения цены </w:t>
            </w:r>
            <w:r w:rsidRPr="00937055">
              <w:rPr>
                <w:rFonts w:eastAsiaTheme="minorHAnsi"/>
                <w:sz w:val="22"/>
                <w:szCs w:val="22"/>
                <w:lang w:eastAsia="en-US"/>
              </w:rPr>
              <w:t>товаров российского и иностранного происхождения</w:t>
            </w:r>
            <w:r w:rsidRPr="00937055">
              <w:rPr>
                <w:rFonts w:eastAsia="Calibri"/>
                <w:sz w:val="22"/>
                <w:szCs w:val="22"/>
                <w:lang w:eastAsia="en-US"/>
              </w:rPr>
              <w:t xml:space="preserve"> в случае, предусмотренным п.16.4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2C609E" w:rsidRPr="00FD6620" w:rsidRDefault="003E1CA7" w:rsidP="00FD6620">
            <w:pPr>
              <w:spacing w:line="240" w:lineRule="auto"/>
              <w:ind w:firstLine="0"/>
              <w:rPr>
                <w:rFonts w:eastAsia="Calibri"/>
                <w:sz w:val="22"/>
                <w:szCs w:val="22"/>
                <w:lang w:eastAsia="en-US"/>
              </w:rPr>
            </w:pPr>
            <w:r w:rsidRPr="00937055">
              <w:rPr>
                <w:rFonts w:eastAsia="Calibri"/>
                <w:sz w:val="22"/>
                <w:szCs w:val="22"/>
                <w:lang w:eastAsia="en-US"/>
              </w:rPr>
              <w:t xml:space="preserve">16.4. </w:t>
            </w:r>
            <w:proofErr w:type="gramStart"/>
            <w:r w:rsidRPr="00937055">
              <w:rPr>
                <w:rFonts w:eastAsia="Calibri"/>
                <w:sz w:val="22"/>
                <w:szCs w:val="22"/>
                <w:lang w:eastAsia="en-US"/>
              </w:rPr>
              <w:t xml:space="preserve">В заявке на участие в запросе котировок, представленной </w:t>
            </w:r>
            <w:r w:rsidRPr="00937055">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937055">
              <w:rPr>
                <w:rFonts w:eastAsiaTheme="minorHAnsi"/>
                <w:sz w:val="22"/>
                <w:szCs w:val="22"/>
                <w:lang w:eastAsia="en-US"/>
              </w:rPr>
              <w:t>товаров российского и иностранного происхождения</w:t>
            </w:r>
            <w:r w:rsidRPr="00937055">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w:t>
            </w:r>
            <w:proofErr w:type="gramEnd"/>
            <w:r w:rsidRPr="00937055">
              <w:rPr>
                <w:rFonts w:eastAsiaTheme="minorEastAsia"/>
                <w:sz w:val="22"/>
                <w:szCs w:val="22"/>
                <w:lang w:eastAsia="en-US"/>
              </w:rPr>
              <w:t xml:space="preserve"> участником товаров</w:t>
            </w:r>
            <w:r w:rsidRPr="00937055">
              <w:rPr>
                <w:rFonts w:eastAsia="Calibri"/>
                <w:sz w:val="22"/>
                <w:szCs w:val="22"/>
                <w:lang w:eastAsia="en-US"/>
              </w:rPr>
              <w:t>.</w:t>
            </w:r>
          </w:p>
        </w:tc>
      </w:tr>
      <w:tr w:rsidR="00D127B2" w:rsidRPr="00937055" w:rsidTr="003F0C66">
        <w:trPr>
          <w:trHeight w:val="357"/>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7</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CF3660">
            <w:pPr>
              <w:keepNext/>
              <w:spacing w:line="240" w:lineRule="auto"/>
              <w:ind w:firstLine="0"/>
              <w:rPr>
                <w:b/>
                <w:bCs/>
                <w:sz w:val="22"/>
                <w:szCs w:val="22"/>
              </w:rPr>
            </w:pPr>
            <w:r w:rsidRPr="00937055">
              <w:rPr>
                <w:b/>
                <w:bCs/>
                <w:sz w:val="22"/>
                <w:szCs w:val="22"/>
              </w:rPr>
              <w:t xml:space="preserve">Требования, предъявляемые к участникам запроса котировок в электронной форме </w:t>
            </w:r>
          </w:p>
          <w:p w:rsidR="00CF3660" w:rsidRPr="00937055" w:rsidRDefault="00CF3660" w:rsidP="00CF3660">
            <w:pPr>
              <w:spacing w:line="240" w:lineRule="auto"/>
              <w:ind w:firstLine="0"/>
              <w:rPr>
                <w:sz w:val="22"/>
                <w:szCs w:val="22"/>
              </w:rPr>
            </w:pPr>
            <w:r w:rsidRPr="00937055">
              <w:rPr>
                <w:b/>
                <w:bCs/>
                <w:sz w:val="22"/>
                <w:szCs w:val="22"/>
              </w:rPr>
              <w:t>17.1.</w:t>
            </w:r>
            <w:r w:rsidRPr="00937055">
              <w:rPr>
                <w:sz w:val="22"/>
                <w:szCs w:val="22"/>
              </w:rPr>
              <w:t xml:space="preserve"> </w:t>
            </w:r>
            <w:proofErr w:type="gramStart"/>
            <w:r w:rsidRPr="00937055">
              <w:rPr>
                <w:sz w:val="22"/>
                <w:szCs w:val="22"/>
              </w:rPr>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127B2" w:rsidRPr="00937055" w:rsidRDefault="00D127B2" w:rsidP="00CF3660">
            <w:pPr>
              <w:widowControl/>
              <w:tabs>
                <w:tab w:val="left" w:pos="360"/>
                <w:tab w:val="left" w:pos="851"/>
                <w:tab w:val="left" w:pos="1276"/>
              </w:tabs>
              <w:snapToGrid/>
              <w:spacing w:line="240" w:lineRule="auto"/>
              <w:ind w:firstLine="0"/>
              <w:contextualSpacing/>
              <w:rPr>
                <w:sz w:val="22"/>
                <w:szCs w:val="22"/>
              </w:rPr>
            </w:pPr>
            <w:r w:rsidRPr="00937055">
              <w:rPr>
                <w:sz w:val="22"/>
                <w:szCs w:val="22"/>
              </w:rPr>
              <w:t>1</w:t>
            </w:r>
            <w:r w:rsidR="00EB5836" w:rsidRPr="00937055">
              <w:rPr>
                <w:sz w:val="22"/>
                <w:szCs w:val="22"/>
              </w:rPr>
              <w:t>7</w:t>
            </w:r>
            <w:r w:rsidR="00CF3660" w:rsidRPr="00937055">
              <w:rPr>
                <w:sz w:val="22"/>
                <w:szCs w:val="22"/>
              </w:rPr>
              <w:t>.2</w:t>
            </w:r>
            <w:r w:rsidRPr="00937055">
              <w:rPr>
                <w:sz w:val="22"/>
                <w:szCs w:val="22"/>
              </w:rPr>
              <w:t xml:space="preserve"> </w:t>
            </w:r>
            <w:r w:rsidRPr="00937055">
              <w:rPr>
                <w:color w:val="000000"/>
                <w:sz w:val="22"/>
                <w:szCs w:val="22"/>
                <w:lang w:eastAsia="ru-RU"/>
              </w:rPr>
              <w:t>Участник закупки должен соответствовать следующим обязательным требованиям:</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 xml:space="preserve">участник не должен быть признан по решению арбитражного суда несостоятельным </w:t>
            </w:r>
            <w:r w:rsidRPr="00937055">
              <w:rPr>
                <w:color w:val="000000"/>
                <w:sz w:val="22"/>
                <w:szCs w:val="22"/>
                <w:lang w:eastAsia="ru-RU"/>
              </w:rPr>
              <w:lastRenderedPageBreak/>
              <w:t>(банкротом);</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937055">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937055">
              <w:rPr>
                <w:color w:val="000000"/>
                <w:sz w:val="22"/>
                <w:szCs w:val="22"/>
                <w:lang w:eastAsia="ru-RU"/>
              </w:rPr>
              <w:t xml:space="preserve"> </w:t>
            </w:r>
            <w:proofErr w:type="gramStart"/>
            <w:r w:rsidRPr="00937055">
              <w:rPr>
                <w:color w:val="000000"/>
                <w:sz w:val="22"/>
                <w:szCs w:val="22"/>
                <w:lang w:eastAsia="ru-RU"/>
              </w:rPr>
              <w:t>сумм</w:t>
            </w:r>
            <w:proofErr w:type="gramEnd"/>
            <w:r w:rsidRPr="00937055">
              <w:rPr>
                <w:color w:val="000000"/>
                <w:sz w:val="22"/>
                <w:szCs w:val="22"/>
                <w:lang w:eastAsia="ru-RU"/>
              </w:rPr>
              <w:t xml:space="preserve"> исполненной или </w:t>
            </w:r>
            <w:proofErr w:type="gramStart"/>
            <w:r w:rsidRPr="00937055">
              <w:rPr>
                <w:color w:val="000000"/>
                <w:sz w:val="22"/>
                <w:szCs w:val="22"/>
                <w:lang w:eastAsia="ru-RU"/>
              </w:rPr>
              <w:t>которые</w:t>
            </w:r>
            <w:proofErr w:type="gramEnd"/>
            <w:r w:rsidRPr="00937055">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937055">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937055">
              <w:rPr>
                <w:color w:val="000000"/>
                <w:sz w:val="22"/>
                <w:szCs w:val="22"/>
                <w:lang w:eastAsia="ru-RU"/>
              </w:rPr>
              <w:t xml:space="preserve"> </w:t>
            </w:r>
            <w:proofErr w:type="gramStart"/>
            <w:r w:rsidRPr="00937055">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D127B2" w:rsidRPr="003D497F" w:rsidRDefault="00D127B2" w:rsidP="00CF3660">
            <w:pPr>
              <w:pStyle w:val="af0"/>
              <w:numPr>
                <w:ilvl w:val="0"/>
                <w:numId w:val="7"/>
              </w:numPr>
              <w:tabs>
                <w:tab w:val="left" w:pos="1276"/>
              </w:tabs>
              <w:spacing w:before="0" w:after="0"/>
              <w:ind w:left="0" w:firstLine="0"/>
              <w:rPr>
                <w:sz w:val="22"/>
                <w:szCs w:val="22"/>
              </w:rPr>
            </w:pPr>
            <w:proofErr w:type="gramStart"/>
            <w:r w:rsidRPr="00937055">
              <w:rPr>
                <w:color w:val="000000"/>
                <w:sz w:val="22"/>
                <w:szCs w:val="22"/>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tc>
      </w:tr>
      <w:tr w:rsidR="00D127B2" w:rsidRPr="00937055" w:rsidTr="003F0C66">
        <w:trPr>
          <w:trHeight w:val="348"/>
          <w:jc w:val="center"/>
        </w:trPr>
        <w:tc>
          <w:tcPr>
            <w:tcW w:w="1081" w:type="dxa"/>
            <w:tcBorders>
              <w:top w:val="single" w:sz="4" w:space="0" w:color="auto"/>
              <w:left w:val="single" w:sz="4" w:space="0" w:color="000000"/>
              <w:bottom w:val="single" w:sz="4" w:space="0" w:color="auto"/>
            </w:tcBorders>
            <w:vAlign w:val="center"/>
          </w:tcPr>
          <w:p w:rsidR="00D127B2" w:rsidRPr="00937055" w:rsidRDefault="00EB5836" w:rsidP="00705D09">
            <w:pPr>
              <w:keepNext/>
              <w:keepLines/>
              <w:suppressLineNumbers/>
              <w:spacing w:line="240" w:lineRule="auto"/>
              <w:ind w:firstLine="0"/>
              <w:jc w:val="center"/>
              <w:rPr>
                <w:sz w:val="22"/>
                <w:szCs w:val="22"/>
              </w:rPr>
            </w:pPr>
            <w:r w:rsidRPr="00937055">
              <w:rPr>
                <w:sz w:val="22"/>
                <w:szCs w:val="22"/>
              </w:rPr>
              <w:lastRenderedPageBreak/>
              <w:t>18</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445E54" w:rsidP="00705D09">
            <w:pPr>
              <w:keepNext/>
              <w:spacing w:line="240" w:lineRule="auto"/>
              <w:ind w:firstLine="0"/>
              <w:rPr>
                <w:b/>
                <w:bCs/>
                <w:sz w:val="22"/>
                <w:szCs w:val="22"/>
              </w:rPr>
            </w:pPr>
            <w:r w:rsidRPr="00937055">
              <w:rPr>
                <w:b/>
                <w:bCs/>
                <w:sz w:val="22"/>
                <w:szCs w:val="22"/>
              </w:rPr>
              <w:t xml:space="preserve">18.1. </w:t>
            </w:r>
            <w:r w:rsidR="00D127B2" w:rsidRPr="00937055">
              <w:rPr>
                <w:b/>
                <w:bCs/>
                <w:sz w:val="22"/>
                <w:szCs w:val="22"/>
              </w:rPr>
              <w:t>Требования к содержанию документов, входящих в состав заявки на участие в запросе котировок в электронной форме:</w:t>
            </w:r>
          </w:p>
          <w:p w:rsidR="00D127B2" w:rsidRPr="00937055" w:rsidRDefault="00D127B2" w:rsidP="00705D09">
            <w:pPr>
              <w:widowControl/>
              <w:suppressAutoHyphens w:val="0"/>
              <w:autoSpaceDE w:val="0"/>
              <w:autoSpaceDN w:val="0"/>
              <w:adjustRightInd w:val="0"/>
              <w:snapToGrid/>
              <w:spacing w:line="240" w:lineRule="auto"/>
              <w:ind w:firstLine="0"/>
              <w:rPr>
                <w:sz w:val="22"/>
                <w:szCs w:val="22"/>
              </w:rPr>
            </w:pPr>
            <w:r w:rsidRPr="00937055">
              <w:rPr>
                <w:sz w:val="22"/>
                <w:szCs w:val="22"/>
              </w:rPr>
              <w:t>1) </w:t>
            </w:r>
            <w:proofErr w:type="gramStart"/>
            <w:r w:rsidRPr="00937055">
              <w:rPr>
                <w:sz w:val="22"/>
                <w:szCs w:val="22"/>
              </w:rPr>
              <w:t>заявка, указывающая на согласие участвовать заполняется</w:t>
            </w:r>
            <w:proofErr w:type="gramEnd"/>
            <w:r w:rsidRPr="00937055">
              <w:rPr>
                <w:sz w:val="22"/>
                <w:szCs w:val="22"/>
              </w:rPr>
              <w:t xml:space="preserve"> участником запроса котировок в электронной форме по форме (Приложение 1);</w:t>
            </w:r>
          </w:p>
          <w:p w:rsidR="00D127B2" w:rsidRPr="00937055" w:rsidRDefault="0068209E" w:rsidP="00705D09">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68209E">
              <w:rPr>
                <w:sz w:val="22"/>
                <w:szCs w:val="22"/>
              </w:rPr>
              <w:t>2</w:t>
            </w:r>
            <w:r w:rsidR="00D127B2" w:rsidRPr="00937055">
              <w:rPr>
                <w:sz w:val="22"/>
                <w:szCs w:val="22"/>
              </w:rPr>
              <w:t>)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D127B2" w:rsidRPr="00937055">
              <w:rPr>
                <w:rFonts w:eastAsia="Calibri"/>
                <w:sz w:val="22"/>
                <w:szCs w:val="22"/>
                <w:lang w:eastAsia="en-US"/>
              </w:rPr>
              <w:t>;</w:t>
            </w:r>
            <w:proofErr w:type="gramEnd"/>
          </w:p>
          <w:p w:rsidR="00D127B2" w:rsidRPr="00937055" w:rsidRDefault="00D127B2" w:rsidP="00705D09">
            <w:pPr>
              <w:widowControl/>
              <w:suppressAutoHyphens w:val="0"/>
              <w:autoSpaceDE w:val="0"/>
              <w:autoSpaceDN w:val="0"/>
              <w:adjustRightInd w:val="0"/>
              <w:snapToGrid/>
              <w:spacing w:line="240" w:lineRule="auto"/>
              <w:ind w:firstLine="0"/>
              <w:rPr>
                <w:rFonts w:eastAsia="Calibri"/>
                <w:sz w:val="22"/>
                <w:szCs w:val="22"/>
                <w:lang w:eastAsia="en-US"/>
              </w:rPr>
            </w:pPr>
            <w:r w:rsidRPr="00937055">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937055">
              <w:rPr>
                <w:rFonts w:eastAsia="Calibri"/>
                <w:sz w:val="22"/>
                <w:szCs w:val="22"/>
                <w:lang w:eastAsia="en-US"/>
              </w:rPr>
              <w:t>;</w:t>
            </w:r>
          </w:p>
          <w:p w:rsidR="00D127B2" w:rsidRPr="00937055" w:rsidRDefault="00D127B2" w:rsidP="00705D09">
            <w:pPr>
              <w:widowControl/>
              <w:suppressAutoHyphens w:val="0"/>
              <w:autoSpaceDE w:val="0"/>
              <w:autoSpaceDN w:val="0"/>
              <w:adjustRightInd w:val="0"/>
              <w:snapToGrid/>
              <w:spacing w:line="240" w:lineRule="auto"/>
              <w:ind w:firstLine="0"/>
              <w:rPr>
                <w:sz w:val="22"/>
                <w:szCs w:val="22"/>
              </w:rPr>
            </w:pPr>
            <w:r w:rsidRPr="00937055">
              <w:rPr>
                <w:rFonts w:eastAsia="Calibri"/>
                <w:sz w:val="22"/>
                <w:szCs w:val="22"/>
                <w:lang w:eastAsia="en-US"/>
              </w:rPr>
              <w:t>4) </w:t>
            </w:r>
            <w:r w:rsidRPr="00937055">
              <w:rPr>
                <w:sz w:val="22"/>
                <w:szCs w:val="22"/>
              </w:rPr>
              <w:t>копии свидетельства о постановке на учет в налоговом органе</w:t>
            </w:r>
            <w:r w:rsidRPr="00937055">
              <w:rPr>
                <w:rFonts w:eastAsia="Calibri"/>
                <w:sz w:val="22"/>
                <w:szCs w:val="22"/>
                <w:lang w:eastAsia="en-US"/>
              </w:rPr>
              <w:t>;</w:t>
            </w:r>
          </w:p>
          <w:p w:rsidR="004244A1" w:rsidRPr="00937055" w:rsidRDefault="00D127B2" w:rsidP="004244A1">
            <w:pPr>
              <w:widowControl/>
              <w:suppressAutoHyphens w:val="0"/>
              <w:snapToGrid/>
              <w:spacing w:line="240" w:lineRule="auto"/>
              <w:ind w:firstLine="0"/>
              <w:rPr>
                <w:rFonts w:eastAsiaTheme="minorHAnsi"/>
                <w:sz w:val="22"/>
                <w:szCs w:val="22"/>
                <w:lang w:eastAsia="en-US"/>
              </w:rPr>
            </w:pPr>
            <w:r w:rsidRPr="00937055">
              <w:rPr>
                <w:sz w:val="22"/>
                <w:szCs w:val="22"/>
              </w:rPr>
              <w:t>5) </w:t>
            </w:r>
            <w:r w:rsidRPr="00937055">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w:t>
            </w:r>
            <w:r w:rsidR="004244A1" w:rsidRPr="00937055">
              <w:rPr>
                <w:rFonts w:eastAsiaTheme="minorHAnsi"/>
                <w:sz w:val="22"/>
                <w:szCs w:val="22"/>
                <w:lang w:eastAsia="en-US"/>
              </w:rPr>
              <w:t>окументацией процедуры закупки;</w:t>
            </w:r>
          </w:p>
          <w:p w:rsidR="00D127B2" w:rsidRPr="00937055" w:rsidRDefault="004244A1" w:rsidP="004244A1">
            <w:pPr>
              <w:widowControl/>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 xml:space="preserve">6) </w:t>
            </w:r>
            <w:r w:rsidR="00D127B2" w:rsidRPr="00937055">
              <w:rPr>
                <w:rFonts w:eastAsiaTheme="minorHAnsi"/>
                <w:sz w:val="22"/>
                <w:szCs w:val="22"/>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127B2" w:rsidRPr="00937055" w:rsidRDefault="004244A1" w:rsidP="00705D09">
            <w:pPr>
              <w:autoSpaceDE w:val="0"/>
              <w:autoSpaceDN w:val="0"/>
              <w:adjustRightInd w:val="0"/>
              <w:spacing w:line="240" w:lineRule="auto"/>
              <w:ind w:firstLine="0"/>
              <w:rPr>
                <w:rFonts w:eastAsia="Calibri"/>
                <w:sz w:val="22"/>
                <w:szCs w:val="22"/>
                <w:lang w:eastAsia="en-US"/>
              </w:rPr>
            </w:pPr>
            <w:proofErr w:type="gramStart"/>
            <w:r w:rsidRPr="00937055">
              <w:rPr>
                <w:sz w:val="22"/>
                <w:szCs w:val="22"/>
              </w:rPr>
              <w:t>7</w:t>
            </w:r>
            <w:r w:rsidR="00D127B2" w:rsidRPr="00937055">
              <w:rPr>
                <w:sz w:val="22"/>
                <w:szCs w:val="22"/>
              </w:rPr>
              <w:t>)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D127B2" w:rsidRPr="00937055">
              <w:rPr>
                <w:sz w:val="22"/>
                <w:szCs w:val="22"/>
              </w:rPr>
              <w:t xml:space="preserve"> </w:t>
            </w:r>
            <w:proofErr w:type="gramStart"/>
            <w:r w:rsidR="00D127B2" w:rsidRPr="00937055">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D127B2" w:rsidRPr="00937055">
              <w:rPr>
                <w:rFonts w:eastAsia="Calibri"/>
                <w:sz w:val="22"/>
                <w:szCs w:val="22"/>
                <w:lang w:eastAsia="en-US"/>
              </w:rPr>
              <w:t>;</w:t>
            </w:r>
            <w:proofErr w:type="gramEnd"/>
          </w:p>
          <w:p w:rsidR="00D127B2" w:rsidRPr="00937055" w:rsidRDefault="00D127B2" w:rsidP="00C97CBD">
            <w:pPr>
              <w:widowControl/>
              <w:suppressAutoHyphens w:val="0"/>
              <w:snapToGrid/>
              <w:spacing w:line="240" w:lineRule="auto"/>
              <w:ind w:firstLine="0"/>
              <w:rPr>
                <w:rFonts w:eastAsiaTheme="minorHAnsi"/>
                <w:sz w:val="22"/>
                <w:szCs w:val="22"/>
                <w:lang w:eastAsia="en-US"/>
              </w:rPr>
            </w:pPr>
            <w:proofErr w:type="gramStart"/>
            <w:r w:rsidRPr="00937055">
              <w:rPr>
                <w:rFonts w:eastAsia="Calibri"/>
                <w:sz w:val="22"/>
                <w:szCs w:val="22"/>
                <w:lang w:eastAsia="en-US"/>
              </w:rPr>
              <w:t xml:space="preserve">8) </w:t>
            </w:r>
            <w:r w:rsidRPr="00937055">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937055">
              <w:rPr>
                <w:rFonts w:eastAsiaTheme="minorHAnsi"/>
                <w:sz w:val="22"/>
                <w:szCs w:val="22"/>
                <w:lang w:eastAsia="en-US"/>
              </w:rPr>
              <w:t xml:space="preserve"> </w:t>
            </w:r>
            <w:proofErr w:type="gramStart"/>
            <w:r w:rsidRPr="00937055">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sz w:val="22"/>
                <w:szCs w:val="22"/>
              </w:rPr>
              <w:t xml:space="preserve">9) </w:t>
            </w:r>
            <w:r w:rsidRPr="00937055">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color w:val="000000"/>
                <w:sz w:val="22"/>
                <w:szCs w:val="22"/>
              </w:rPr>
              <w:t xml:space="preserve">10) </w:t>
            </w:r>
            <w:r w:rsidRPr="00937055">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937055">
              <w:rPr>
                <w:rFonts w:eastAsiaTheme="minorHAnsi"/>
                <w:sz w:val="22"/>
                <w:szCs w:val="22"/>
                <w:lang w:eastAsia="en-US"/>
              </w:rPr>
              <w:t>о-</w:t>
            </w:r>
            <w:proofErr w:type="gramEnd"/>
            <w:r w:rsidRPr="00937055">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127B2" w:rsidRPr="00937055" w:rsidRDefault="00D127B2" w:rsidP="0057205D">
            <w:pPr>
              <w:autoSpaceDE w:val="0"/>
              <w:autoSpaceDN w:val="0"/>
              <w:adjustRightInd w:val="0"/>
              <w:spacing w:line="240" w:lineRule="auto"/>
              <w:ind w:firstLine="34"/>
              <w:rPr>
                <w:sz w:val="22"/>
                <w:szCs w:val="22"/>
              </w:rPr>
            </w:pPr>
            <w:r w:rsidRPr="00937055">
              <w:rPr>
                <w:sz w:val="22"/>
                <w:szCs w:val="22"/>
              </w:rPr>
              <w:lastRenderedPageBreak/>
              <w:t>11) копия уведомления налогового органа о возможности применения упрощенной системы налогообложения (для участников, применяющих ее);</w:t>
            </w:r>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rFonts w:eastAsia="Calibri"/>
                <w:sz w:val="22"/>
                <w:szCs w:val="22"/>
                <w:lang w:eastAsia="en-US"/>
              </w:rPr>
              <w:t xml:space="preserve">12) </w:t>
            </w:r>
            <w:r w:rsidRPr="00937055">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sidRPr="00937055">
              <w:rPr>
                <w:rFonts w:eastAsia="Calibri"/>
                <w:sz w:val="22"/>
                <w:szCs w:val="22"/>
                <w:lang w:eastAsia="en-US"/>
              </w:rPr>
              <w:t>;</w:t>
            </w:r>
          </w:p>
          <w:p w:rsidR="00D127B2" w:rsidRPr="00937055" w:rsidRDefault="004244A1" w:rsidP="00C97CBD">
            <w:pPr>
              <w:widowControl/>
              <w:suppressAutoHyphens w:val="0"/>
              <w:snapToGrid/>
              <w:spacing w:line="240" w:lineRule="auto"/>
              <w:ind w:firstLine="0"/>
              <w:rPr>
                <w:rFonts w:eastAsiaTheme="minorHAnsi"/>
                <w:sz w:val="22"/>
                <w:szCs w:val="22"/>
                <w:lang w:eastAsia="en-US"/>
              </w:rPr>
            </w:pPr>
            <w:r w:rsidRPr="00937055">
              <w:rPr>
                <w:rFonts w:eastAsia="Calibri"/>
                <w:sz w:val="22"/>
                <w:szCs w:val="22"/>
                <w:lang w:eastAsia="en-US"/>
              </w:rPr>
              <w:t>13</w:t>
            </w:r>
            <w:r w:rsidR="00D127B2" w:rsidRPr="00937055">
              <w:rPr>
                <w:rFonts w:eastAsia="Calibri"/>
                <w:sz w:val="22"/>
                <w:szCs w:val="22"/>
                <w:lang w:eastAsia="en-US"/>
              </w:rPr>
              <w:t xml:space="preserve">) </w:t>
            </w:r>
            <w:r w:rsidR="00D127B2" w:rsidRPr="00937055">
              <w:rPr>
                <w:rFonts w:eastAsiaTheme="minorHAnsi"/>
                <w:sz w:val="22"/>
                <w:szCs w:val="22"/>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D127B2" w:rsidRPr="00937055" w:rsidRDefault="00D127B2" w:rsidP="00A551A5">
            <w:pPr>
              <w:spacing w:line="240" w:lineRule="auto"/>
              <w:ind w:firstLine="34"/>
              <w:rPr>
                <w:sz w:val="22"/>
                <w:szCs w:val="22"/>
              </w:rPr>
            </w:pPr>
            <w:r w:rsidRPr="00937055">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w:t>
            </w:r>
            <w:r w:rsidR="0037110C" w:rsidRPr="00937055">
              <w:rPr>
                <w:sz w:val="22"/>
                <w:szCs w:val="22"/>
              </w:rPr>
              <w:t>я</w:t>
            </w:r>
            <w:r w:rsidRPr="00937055">
              <w:rPr>
                <w:sz w:val="22"/>
                <w:szCs w:val="22"/>
              </w:rPr>
              <w:t xml:space="preserve"> 3</w:t>
            </w:r>
            <w:r w:rsidR="0037110C" w:rsidRPr="00937055">
              <w:rPr>
                <w:sz w:val="22"/>
                <w:szCs w:val="22"/>
              </w:rPr>
              <w:t>;</w:t>
            </w:r>
          </w:p>
          <w:p w:rsidR="00445E54" w:rsidRPr="00937055" w:rsidRDefault="00445E54" w:rsidP="00A551A5">
            <w:pPr>
              <w:spacing w:line="240" w:lineRule="auto"/>
              <w:ind w:firstLine="34"/>
              <w:rPr>
                <w:b/>
                <w:bCs/>
                <w:sz w:val="22"/>
                <w:szCs w:val="22"/>
              </w:rPr>
            </w:pPr>
            <w:r w:rsidRPr="00937055">
              <w:rPr>
                <w:b/>
                <w:sz w:val="22"/>
                <w:szCs w:val="22"/>
              </w:rPr>
              <w:t>18.</w:t>
            </w:r>
            <w:r w:rsidR="004244A1" w:rsidRPr="00937055">
              <w:rPr>
                <w:b/>
                <w:sz w:val="22"/>
                <w:szCs w:val="22"/>
              </w:rPr>
              <w:t>2</w:t>
            </w:r>
            <w:r w:rsidRPr="00937055">
              <w:rPr>
                <w:b/>
                <w:sz w:val="22"/>
                <w:szCs w:val="22"/>
              </w:rPr>
              <w:t>.</w:t>
            </w:r>
            <w:r w:rsidRPr="00937055">
              <w:rPr>
                <w:sz w:val="22"/>
                <w:szCs w:val="22"/>
              </w:rPr>
              <w:t xml:space="preserve"> </w:t>
            </w:r>
            <w:r w:rsidRPr="00937055">
              <w:rPr>
                <w:b/>
                <w:bCs/>
                <w:sz w:val="22"/>
                <w:szCs w:val="22"/>
              </w:rPr>
              <w:t>Требования к содержанию документов, форме, оформлению и составу ценового предложения</w:t>
            </w:r>
          </w:p>
          <w:p w:rsidR="004244A1" w:rsidRPr="00937055" w:rsidRDefault="004244A1" w:rsidP="00A551A5">
            <w:pPr>
              <w:spacing w:line="240" w:lineRule="auto"/>
              <w:ind w:firstLine="34"/>
              <w:rPr>
                <w:sz w:val="22"/>
                <w:szCs w:val="22"/>
              </w:rPr>
            </w:pPr>
            <w:r w:rsidRPr="00937055">
              <w:rPr>
                <w:bCs/>
                <w:sz w:val="22"/>
                <w:szCs w:val="22"/>
              </w:rPr>
              <w:t>1</w:t>
            </w:r>
            <w:r w:rsidR="0068209E" w:rsidRPr="0068209E">
              <w:rPr>
                <w:bCs/>
                <w:sz w:val="22"/>
                <w:szCs w:val="22"/>
              </w:rPr>
              <w:t>)</w:t>
            </w:r>
            <w:r w:rsidRPr="00937055">
              <w:rPr>
                <w:bCs/>
                <w:sz w:val="22"/>
                <w:szCs w:val="22"/>
              </w:rPr>
              <w:t xml:space="preserve"> </w:t>
            </w:r>
            <w:r w:rsidR="00031583">
              <w:rPr>
                <w:bCs/>
                <w:sz w:val="22"/>
                <w:szCs w:val="22"/>
              </w:rPr>
              <w:t>ц</w:t>
            </w:r>
            <w:r w:rsidRPr="00937055">
              <w:rPr>
                <w:bCs/>
                <w:sz w:val="22"/>
                <w:szCs w:val="22"/>
              </w:rPr>
              <w:t>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D127B2" w:rsidRPr="00937055" w:rsidRDefault="004244A1" w:rsidP="00DD426C">
            <w:pPr>
              <w:spacing w:line="240" w:lineRule="auto"/>
              <w:ind w:firstLine="34"/>
              <w:rPr>
                <w:sz w:val="22"/>
                <w:szCs w:val="22"/>
              </w:rPr>
            </w:pPr>
            <w:proofErr w:type="gramStart"/>
            <w:r w:rsidRPr="00937055">
              <w:rPr>
                <w:sz w:val="22"/>
                <w:szCs w:val="22"/>
              </w:rPr>
              <w:t>2</w:t>
            </w:r>
            <w:r w:rsidR="00031583">
              <w:rPr>
                <w:sz w:val="22"/>
                <w:szCs w:val="22"/>
              </w:rPr>
              <w:t>)</w:t>
            </w:r>
            <w:r w:rsidR="00D127B2" w:rsidRPr="00937055">
              <w:rPr>
                <w:sz w:val="22"/>
                <w:szCs w:val="22"/>
              </w:rPr>
              <w:t xml:space="preserve"> </w:t>
            </w:r>
            <w:r w:rsidR="00DD426C" w:rsidRPr="003A3F14">
              <w:rPr>
                <w:sz w:val="22"/>
                <w:szCs w:val="22"/>
              </w:rPr>
              <w:t xml:space="preserve">информацию, </w:t>
            </w:r>
            <w:r w:rsidR="00DD426C" w:rsidRPr="003A3F14">
              <w:rPr>
                <w:color w:val="000000"/>
                <w:sz w:val="22"/>
                <w:szCs w:val="22"/>
              </w:rPr>
              <w:t>обосновывающую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иные документы и расчеты, подтверждающие возможность участника закупки осуществить поставку продукции, по предлагаемой цене, в том числе опыт выполнения договоров, аналогичных предмету закупки</w:t>
            </w:r>
            <w:r w:rsidR="00DD426C" w:rsidRPr="003A3F14">
              <w:rPr>
                <w:color w:val="000000"/>
                <w:kern w:val="1"/>
                <w:sz w:val="22"/>
                <w:szCs w:val="22"/>
                <w:lang w:eastAsia="zh-CN"/>
              </w:rPr>
              <w:t>.</w:t>
            </w:r>
            <w:proofErr w:type="gramEnd"/>
            <w:r w:rsidR="00DD426C" w:rsidRPr="003A3F14">
              <w:rPr>
                <w:sz w:val="22"/>
                <w:szCs w:val="22"/>
              </w:rPr>
              <w:t xml:space="preserve"> </w:t>
            </w:r>
            <w:r w:rsidR="00DD426C" w:rsidRPr="003A3F14">
              <w:rPr>
                <w:color w:val="000000"/>
                <w:sz w:val="22"/>
                <w:szCs w:val="22"/>
              </w:rPr>
              <w:t xml:space="preserve">(Обязанность по предоставлению </w:t>
            </w:r>
            <w:proofErr w:type="gramStart"/>
            <w:r w:rsidR="00DD426C" w:rsidRPr="003A3F14">
              <w:rPr>
                <w:color w:val="000000"/>
                <w:sz w:val="22"/>
                <w:szCs w:val="22"/>
              </w:rPr>
              <w:t>документов, обосновывающих предлагаемую участником цену договора возникает</w:t>
            </w:r>
            <w:proofErr w:type="gramEnd"/>
            <w:r w:rsidR="00DD426C" w:rsidRPr="003A3F14">
              <w:rPr>
                <w:color w:val="000000"/>
                <w:sz w:val="22"/>
                <w:szCs w:val="22"/>
              </w:rPr>
              <w:t xml:space="preserve"> в случае, указанном в п. 23.1 раздела 23 Извещения о проведении запроса котировок).</w:t>
            </w:r>
          </w:p>
          <w:p w:rsidR="00D127B2" w:rsidRPr="00937055" w:rsidRDefault="00D127B2" w:rsidP="00080B5F">
            <w:pPr>
              <w:pStyle w:val="a3"/>
              <w:spacing w:after="0"/>
              <w:rPr>
                <w:b/>
                <w:sz w:val="22"/>
                <w:szCs w:val="22"/>
              </w:rPr>
            </w:pPr>
            <w:r w:rsidRPr="00937055">
              <w:rPr>
                <w:sz w:val="22"/>
                <w:szCs w:val="22"/>
              </w:rPr>
              <w:t xml:space="preserve">- Отсутствие или неполное представление документов, входящих в состав заявки, указанных в </w:t>
            </w:r>
            <w:r w:rsidR="00937055" w:rsidRPr="00937055">
              <w:rPr>
                <w:sz w:val="22"/>
                <w:szCs w:val="22"/>
                <w:lang w:val="ru-RU"/>
              </w:rPr>
              <w:t>раздел</w:t>
            </w:r>
            <w:r w:rsidR="00080B5F">
              <w:rPr>
                <w:sz w:val="22"/>
                <w:szCs w:val="22"/>
                <w:lang w:val="ru-RU"/>
              </w:rPr>
              <w:t>е</w:t>
            </w:r>
            <w:r w:rsidRPr="00937055">
              <w:rPr>
                <w:sz w:val="22"/>
                <w:szCs w:val="22"/>
              </w:rPr>
              <w:t xml:space="preserve"> 1</w:t>
            </w:r>
            <w:r w:rsidR="00EB5836" w:rsidRPr="00937055">
              <w:rPr>
                <w:sz w:val="22"/>
                <w:szCs w:val="22"/>
                <w:lang w:val="ru-RU"/>
              </w:rPr>
              <w:t>8</w:t>
            </w:r>
            <w:r w:rsidRPr="00937055">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D127B2" w:rsidRPr="00937055" w:rsidTr="0037110C">
        <w:trPr>
          <w:trHeight w:val="8639"/>
          <w:jc w:val="center"/>
        </w:trPr>
        <w:tc>
          <w:tcPr>
            <w:tcW w:w="1081" w:type="dxa"/>
            <w:tcBorders>
              <w:top w:val="single" w:sz="4" w:space="0" w:color="auto"/>
              <w:left w:val="single" w:sz="4" w:space="0" w:color="000000"/>
              <w:bottom w:val="single" w:sz="4" w:space="0" w:color="auto"/>
            </w:tcBorders>
            <w:vAlign w:val="center"/>
          </w:tcPr>
          <w:p w:rsidR="00D127B2" w:rsidRPr="00937055" w:rsidRDefault="00EB5836" w:rsidP="00705D09">
            <w:pPr>
              <w:keepNext/>
              <w:keepLines/>
              <w:suppressLineNumbers/>
              <w:spacing w:line="240" w:lineRule="auto"/>
              <w:ind w:firstLine="0"/>
              <w:jc w:val="center"/>
              <w:rPr>
                <w:sz w:val="22"/>
                <w:szCs w:val="22"/>
              </w:rPr>
            </w:pPr>
            <w:r w:rsidRPr="00937055">
              <w:rPr>
                <w:sz w:val="22"/>
                <w:szCs w:val="22"/>
              </w:rPr>
              <w:lastRenderedPageBreak/>
              <w:t>19</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0A230F">
            <w:pPr>
              <w:widowControl/>
              <w:suppressAutoHyphens w:val="0"/>
              <w:autoSpaceDE w:val="0"/>
              <w:autoSpaceDN w:val="0"/>
              <w:adjustRightInd w:val="0"/>
              <w:snapToGrid/>
              <w:spacing w:line="240" w:lineRule="auto"/>
              <w:ind w:firstLine="0"/>
              <w:rPr>
                <w:rFonts w:eastAsiaTheme="minorEastAsia"/>
                <w:b/>
                <w:sz w:val="22"/>
                <w:szCs w:val="22"/>
                <w:lang w:eastAsia="en-US"/>
              </w:rPr>
            </w:pPr>
            <w:r w:rsidRPr="00937055">
              <w:rPr>
                <w:rFonts w:eastAsiaTheme="minorEastAsia"/>
                <w:b/>
                <w:sz w:val="22"/>
                <w:szCs w:val="22"/>
                <w:lang w:eastAsia="en-US"/>
              </w:rPr>
              <w:t>Требования к содержанию, форме, оформлению и составу заявки на участие в закупке:</w:t>
            </w:r>
          </w:p>
          <w:p w:rsidR="00D127B2" w:rsidRPr="00937055" w:rsidRDefault="00D127B2" w:rsidP="000A230F">
            <w:pPr>
              <w:pStyle w:val="af0"/>
              <w:tabs>
                <w:tab w:val="clear" w:pos="360"/>
                <w:tab w:val="clear" w:pos="851"/>
                <w:tab w:val="left" w:pos="426"/>
              </w:tabs>
              <w:spacing w:before="0" w:after="0"/>
              <w:ind w:firstLine="0"/>
              <w:rPr>
                <w:color w:val="000000"/>
                <w:sz w:val="22"/>
                <w:szCs w:val="22"/>
                <w:lang w:val="ru-RU"/>
              </w:rPr>
            </w:pPr>
            <w:r w:rsidRPr="00937055">
              <w:rPr>
                <w:color w:val="000000"/>
                <w:sz w:val="22"/>
                <w:szCs w:val="22"/>
                <w:lang w:val="ru-RU"/>
              </w:rPr>
              <w:t>1.</w:t>
            </w:r>
            <w:r w:rsidRPr="00937055">
              <w:rPr>
                <w:color w:val="000000"/>
                <w:sz w:val="22"/>
                <w:szCs w:val="22"/>
              </w:rPr>
              <w:t xml:space="preserve">Заявка на участие в </w:t>
            </w:r>
            <w:r w:rsidRPr="00937055">
              <w:rPr>
                <w:color w:val="000000"/>
                <w:sz w:val="22"/>
                <w:szCs w:val="22"/>
                <w:lang w:val="ru-RU"/>
              </w:rPr>
              <w:t>запросе котировок</w:t>
            </w:r>
            <w:r w:rsidRPr="00937055">
              <w:rPr>
                <w:color w:val="000000"/>
                <w:sz w:val="22"/>
                <w:szCs w:val="22"/>
              </w:rPr>
              <w:t xml:space="preserve"> заполняется участником закупки в соответствии с требованиями к содержанию и составу заявки на участие в </w:t>
            </w:r>
            <w:r w:rsidRPr="00937055">
              <w:rPr>
                <w:color w:val="000000"/>
                <w:sz w:val="22"/>
                <w:szCs w:val="22"/>
                <w:lang w:val="ru-RU"/>
              </w:rPr>
              <w:t xml:space="preserve">запросе котировок. </w:t>
            </w:r>
            <w:r w:rsidRPr="00937055">
              <w:rPr>
                <w:color w:val="000000"/>
                <w:sz w:val="22"/>
                <w:szCs w:val="22"/>
              </w:rPr>
              <w:t xml:space="preserve">Форма заполнения заявки на участие в </w:t>
            </w:r>
            <w:r w:rsidRPr="00937055">
              <w:rPr>
                <w:color w:val="000000"/>
                <w:sz w:val="22"/>
                <w:szCs w:val="22"/>
                <w:lang w:val="ru-RU"/>
              </w:rPr>
              <w:t>запросе котировок</w:t>
            </w:r>
            <w:r w:rsidRPr="00937055">
              <w:rPr>
                <w:color w:val="000000"/>
                <w:sz w:val="22"/>
                <w:szCs w:val="22"/>
              </w:rPr>
              <w:t xml:space="preserve"> в электронной форме </w:t>
            </w:r>
            <w:r w:rsidRPr="00937055">
              <w:rPr>
                <w:color w:val="000000"/>
                <w:sz w:val="22"/>
                <w:szCs w:val="22"/>
                <w:lang w:val="ru-RU"/>
              </w:rPr>
              <w:t xml:space="preserve">установлена в </w:t>
            </w:r>
            <w:r w:rsidRPr="00937055">
              <w:rPr>
                <w:color w:val="000000"/>
                <w:sz w:val="22"/>
                <w:szCs w:val="22"/>
              </w:rPr>
              <w:t>Приложени</w:t>
            </w:r>
            <w:r w:rsidRPr="00937055">
              <w:rPr>
                <w:color w:val="000000"/>
                <w:sz w:val="22"/>
                <w:szCs w:val="22"/>
                <w:lang w:val="ru-RU"/>
              </w:rPr>
              <w:t>и</w:t>
            </w:r>
            <w:r w:rsidRPr="00937055">
              <w:rPr>
                <w:color w:val="000000"/>
                <w:sz w:val="22"/>
                <w:szCs w:val="22"/>
              </w:rPr>
              <w:t xml:space="preserve"> 1</w:t>
            </w:r>
            <w:r w:rsidRPr="00937055">
              <w:rPr>
                <w:color w:val="000000"/>
                <w:sz w:val="22"/>
                <w:szCs w:val="22"/>
                <w:lang w:val="ru-RU"/>
              </w:rPr>
              <w:t>.</w:t>
            </w:r>
          </w:p>
          <w:p w:rsidR="003E1CA7" w:rsidRPr="00937055" w:rsidRDefault="003E1CA7" w:rsidP="003E1CA7">
            <w:pPr>
              <w:pStyle w:val="af0"/>
              <w:tabs>
                <w:tab w:val="clear" w:pos="360"/>
                <w:tab w:val="clear" w:pos="851"/>
                <w:tab w:val="left" w:pos="426"/>
              </w:tabs>
              <w:spacing w:before="0" w:after="0"/>
              <w:ind w:firstLine="0"/>
              <w:rPr>
                <w:sz w:val="22"/>
                <w:szCs w:val="22"/>
                <w:lang w:val="ru-RU"/>
              </w:rPr>
            </w:pPr>
            <w:r w:rsidRPr="00937055">
              <w:rPr>
                <w:sz w:val="22"/>
                <w:szCs w:val="22"/>
                <w:lang w:val="ru-RU"/>
              </w:rPr>
              <w:t xml:space="preserve">2. </w:t>
            </w:r>
            <w:r w:rsidRPr="00937055">
              <w:rPr>
                <w:sz w:val="22"/>
                <w:szCs w:val="22"/>
              </w:rPr>
              <w:t>Участник закупки указывает наименование страны происхождения поставляемых товаров</w:t>
            </w:r>
            <w:r w:rsidR="00CF3660" w:rsidRPr="00937055">
              <w:rPr>
                <w:sz w:val="22"/>
                <w:szCs w:val="22"/>
                <w:lang w:val="ru-RU"/>
              </w:rPr>
              <w:t xml:space="preserve"> в предложении </w:t>
            </w:r>
            <w:r w:rsidR="00CF3660" w:rsidRPr="00937055">
              <w:rPr>
                <w:sz w:val="22"/>
                <w:szCs w:val="22"/>
              </w:rPr>
              <w:t xml:space="preserve">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r w:rsidR="00CF3660" w:rsidRPr="00937055">
              <w:rPr>
                <w:sz w:val="22"/>
                <w:szCs w:val="22"/>
                <w:lang w:val="ru-RU"/>
              </w:rPr>
              <w:t>(</w:t>
            </w:r>
            <w:r w:rsidR="00CF3660" w:rsidRPr="00937055">
              <w:rPr>
                <w:sz w:val="22"/>
                <w:szCs w:val="22"/>
              </w:rPr>
              <w:t xml:space="preserve"> Приложения 3</w:t>
            </w:r>
            <w:r w:rsidR="00CF3660" w:rsidRPr="00937055">
              <w:rPr>
                <w:sz w:val="22"/>
                <w:szCs w:val="22"/>
                <w:lang w:val="ru-RU"/>
              </w:rPr>
              <w:t>).</w:t>
            </w:r>
          </w:p>
          <w:p w:rsidR="003E1CA7" w:rsidRPr="00937055" w:rsidRDefault="003E1CA7" w:rsidP="000A230F">
            <w:pPr>
              <w:pStyle w:val="af0"/>
              <w:tabs>
                <w:tab w:val="clear" w:pos="360"/>
                <w:tab w:val="clear" w:pos="851"/>
                <w:tab w:val="left" w:pos="426"/>
              </w:tabs>
              <w:spacing w:before="0" w:after="0"/>
              <w:ind w:firstLine="0"/>
              <w:rPr>
                <w:sz w:val="22"/>
                <w:szCs w:val="22"/>
                <w:lang w:val="ru-RU"/>
              </w:rPr>
            </w:pPr>
            <w:r w:rsidRPr="00937055">
              <w:rPr>
                <w:sz w:val="22"/>
                <w:szCs w:val="22"/>
                <w:lang w:val="ru-RU"/>
              </w:rPr>
              <w:t>3</w:t>
            </w:r>
            <w:r w:rsidRPr="00937055">
              <w:rPr>
                <w:sz w:val="22"/>
                <w:szCs w:val="22"/>
              </w:rPr>
              <w:t>. Участник закупки несет ответственность за представление недостоверных сведений о стране происхождения товаров, указанного</w:t>
            </w:r>
            <w:r w:rsidR="00CF3660" w:rsidRPr="00937055">
              <w:rPr>
                <w:sz w:val="22"/>
                <w:szCs w:val="22"/>
                <w:lang w:val="ru-RU"/>
              </w:rPr>
              <w:t xml:space="preserve"> Приложении № 3.</w:t>
            </w:r>
          </w:p>
          <w:p w:rsidR="00D127B2" w:rsidRPr="00937055" w:rsidRDefault="003E1CA7" w:rsidP="000A230F">
            <w:pPr>
              <w:pStyle w:val="af0"/>
              <w:tabs>
                <w:tab w:val="clear" w:pos="360"/>
                <w:tab w:val="clear" w:pos="851"/>
                <w:tab w:val="left" w:pos="426"/>
              </w:tabs>
              <w:spacing w:before="0" w:after="0"/>
              <w:ind w:firstLine="0"/>
              <w:rPr>
                <w:color w:val="000000"/>
                <w:sz w:val="22"/>
                <w:szCs w:val="22"/>
                <w:lang w:val="ru-RU"/>
              </w:rPr>
            </w:pPr>
            <w:r w:rsidRPr="00937055">
              <w:rPr>
                <w:color w:val="000000"/>
                <w:sz w:val="22"/>
                <w:szCs w:val="22"/>
                <w:lang w:val="ru-RU"/>
              </w:rPr>
              <w:t>4</w:t>
            </w:r>
            <w:r w:rsidR="00D127B2" w:rsidRPr="00937055">
              <w:rPr>
                <w:color w:val="000000"/>
                <w:sz w:val="22"/>
                <w:szCs w:val="22"/>
                <w:lang w:val="ru-RU"/>
              </w:rPr>
              <w:t>. Заявка на участие в запросе котировок должна состоять из одной части</w:t>
            </w:r>
            <w:r w:rsidR="00863F47" w:rsidRPr="00937055">
              <w:rPr>
                <w:color w:val="000000"/>
                <w:sz w:val="22"/>
                <w:szCs w:val="22"/>
                <w:lang w:val="ru-RU"/>
              </w:rPr>
              <w:t>, включающей в себя документы, предусмотренные пунктом 18.1 Информационной карты</w:t>
            </w:r>
            <w:r w:rsidR="00D127B2" w:rsidRPr="00937055">
              <w:rPr>
                <w:color w:val="000000"/>
                <w:sz w:val="22"/>
                <w:szCs w:val="22"/>
                <w:lang w:val="ru-RU"/>
              </w:rPr>
              <w:t xml:space="preserve"> и ценового предложения</w:t>
            </w:r>
            <w:r w:rsidR="00863F47" w:rsidRPr="00937055">
              <w:rPr>
                <w:color w:val="000000"/>
                <w:sz w:val="22"/>
                <w:szCs w:val="22"/>
                <w:lang w:val="ru-RU"/>
              </w:rPr>
              <w:t>, в соответствии с пунктом 18.2 Информационной карты.</w:t>
            </w:r>
          </w:p>
          <w:p w:rsidR="00D127B2" w:rsidRPr="00937055" w:rsidRDefault="003E1CA7" w:rsidP="000A230F">
            <w:pPr>
              <w:widowControl/>
              <w:suppressAutoHyphens w:val="0"/>
              <w:autoSpaceDE w:val="0"/>
              <w:autoSpaceDN w:val="0"/>
              <w:adjustRightInd w:val="0"/>
              <w:snapToGrid/>
              <w:spacing w:line="240" w:lineRule="auto"/>
              <w:ind w:firstLine="0"/>
              <w:rPr>
                <w:rFonts w:eastAsia="Calibri"/>
                <w:sz w:val="22"/>
                <w:szCs w:val="22"/>
                <w:lang w:eastAsia="en-US"/>
              </w:rPr>
            </w:pPr>
            <w:r w:rsidRPr="00937055">
              <w:rPr>
                <w:rFonts w:eastAsia="Calibri"/>
                <w:sz w:val="22"/>
                <w:szCs w:val="22"/>
                <w:lang w:eastAsia="en-US"/>
              </w:rPr>
              <w:t>5</w:t>
            </w:r>
            <w:r w:rsidR="00D127B2" w:rsidRPr="00937055">
              <w:rPr>
                <w:rFonts w:eastAsia="Calibri"/>
                <w:sz w:val="22"/>
                <w:szCs w:val="22"/>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D127B2" w:rsidRPr="00937055" w:rsidRDefault="003E1CA7" w:rsidP="000A230F">
            <w:pPr>
              <w:widowControl/>
              <w:tabs>
                <w:tab w:val="left" w:pos="426"/>
              </w:tabs>
              <w:suppressAutoHyphens w:val="0"/>
              <w:snapToGrid/>
              <w:spacing w:line="240" w:lineRule="auto"/>
              <w:ind w:firstLine="0"/>
              <w:rPr>
                <w:sz w:val="22"/>
                <w:szCs w:val="22"/>
                <w:lang w:eastAsia="ru-RU"/>
              </w:rPr>
            </w:pPr>
            <w:r w:rsidRPr="00937055">
              <w:rPr>
                <w:sz w:val="22"/>
                <w:szCs w:val="22"/>
              </w:rPr>
              <w:t>6</w:t>
            </w:r>
            <w:r w:rsidR="00D127B2" w:rsidRPr="00937055">
              <w:rPr>
                <w:sz w:val="22"/>
                <w:szCs w:val="22"/>
              </w:rPr>
              <w:t>.Все документы, входящие в состав заявки на участие в запросе котировок, должны быть составлены на русском языке</w:t>
            </w:r>
            <w:r w:rsidR="00863F47" w:rsidRPr="00937055">
              <w:rPr>
                <w:sz w:val="22"/>
                <w:szCs w:val="22"/>
              </w:rPr>
              <w:t xml:space="preserve"> и соответствовать требованиям, установленным пунктом </w:t>
            </w:r>
            <w:r w:rsidRPr="00937055">
              <w:rPr>
                <w:sz w:val="22"/>
                <w:szCs w:val="22"/>
              </w:rPr>
              <w:t>8</w:t>
            </w:r>
            <w:r w:rsidR="00863F47" w:rsidRPr="00937055">
              <w:rPr>
                <w:sz w:val="22"/>
                <w:szCs w:val="22"/>
              </w:rPr>
              <w:t xml:space="preserve"> </w:t>
            </w:r>
            <w:r w:rsidR="00937055" w:rsidRPr="00937055">
              <w:rPr>
                <w:sz w:val="22"/>
                <w:szCs w:val="22"/>
              </w:rPr>
              <w:t xml:space="preserve">раздела </w:t>
            </w:r>
            <w:r w:rsidR="00863F47" w:rsidRPr="00937055">
              <w:rPr>
                <w:sz w:val="22"/>
                <w:szCs w:val="22"/>
              </w:rPr>
              <w:t>19 Извещения</w:t>
            </w:r>
            <w:r w:rsidR="00D127B2" w:rsidRPr="00937055">
              <w:rPr>
                <w:sz w:val="22"/>
                <w:szCs w:val="22"/>
              </w:rPr>
              <w:t>.</w:t>
            </w:r>
          </w:p>
          <w:p w:rsidR="00D127B2" w:rsidRPr="00937055" w:rsidRDefault="003E1CA7" w:rsidP="000A230F">
            <w:pPr>
              <w:widowControl/>
              <w:tabs>
                <w:tab w:val="left" w:pos="426"/>
              </w:tabs>
              <w:suppressAutoHyphens w:val="0"/>
              <w:snapToGrid/>
              <w:spacing w:line="240" w:lineRule="auto"/>
              <w:ind w:firstLine="0"/>
              <w:rPr>
                <w:sz w:val="22"/>
                <w:szCs w:val="22"/>
                <w:lang w:eastAsia="ru-RU"/>
              </w:rPr>
            </w:pPr>
            <w:r w:rsidRPr="00937055">
              <w:rPr>
                <w:sz w:val="22"/>
                <w:szCs w:val="22"/>
                <w:lang w:eastAsia="ru-RU"/>
              </w:rPr>
              <w:t>7</w:t>
            </w:r>
            <w:r w:rsidR="00D127B2" w:rsidRPr="00937055">
              <w:rPr>
                <w:sz w:val="22"/>
                <w:szCs w:val="22"/>
                <w:lang w:eastAsia="ru-RU"/>
              </w:rPr>
              <w:t xml:space="preserve">. </w:t>
            </w:r>
            <w:r w:rsidR="00D127B2" w:rsidRPr="00937055">
              <w:rPr>
                <w:sz w:val="22"/>
                <w:szCs w:val="22"/>
                <w:lang w:val="x-none" w:eastAsia="ru-RU"/>
              </w:rPr>
              <w:t>Сведения, которые содержатся в заявках участников закупки, не должны допускать двусмысленных (неоднозначных) толкований.</w:t>
            </w:r>
          </w:p>
          <w:p w:rsidR="00D127B2" w:rsidRPr="00937055" w:rsidRDefault="003E1CA7" w:rsidP="000A230F">
            <w:pPr>
              <w:autoSpaceDE w:val="0"/>
              <w:autoSpaceDN w:val="0"/>
              <w:adjustRightInd w:val="0"/>
              <w:spacing w:line="240" w:lineRule="auto"/>
              <w:ind w:firstLine="0"/>
              <w:rPr>
                <w:sz w:val="22"/>
                <w:szCs w:val="22"/>
              </w:rPr>
            </w:pPr>
            <w:r w:rsidRPr="00937055">
              <w:rPr>
                <w:color w:val="000000"/>
                <w:sz w:val="22"/>
                <w:szCs w:val="22"/>
              </w:rPr>
              <w:t>8</w:t>
            </w:r>
            <w:r w:rsidR="00D127B2" w:rsidRPr="00937055">
              <w:rPr>
                <w:color w:val="000000"/>
                <w:sz w:val="22"/>
                <w:szCs w:val="22"/>
              </w:rPr>
              <w:t xml:space="preserve">. Копии документов, входящих в состав заявки, предоставляются в виде </w:t>
            </w:r>
            <w:proofErr w:type="gramStart"/>
            <w:r w:rsidR="00D127B2" w:rsidRPr="00937055">
              <w:rPr>
                <w:color w:val="000000"/>
                <w:sz w:val="22"/>
                <w:szCs w:val="22"/>
              </w:rPr>
              <w:t>скан-копий</w:t>
            </w:r>
            <w:proofErr w:type="gramEnd"/>
            <w:r w:rsidR="00D127B2" w:rsidRPr="00937055">
              <w:rPr>
                <w:color w:val="000000"/>
                <w:sz w:val="22"/>
                <w:szCs w:val="22"/>
              </w:rPr>
              <w:t xml:space="preserve"> оригиналов или нотариально заверенных копий в формате </w:t>
            </w:r>
            <w:proofErr w:type="spellStart"/>
            <w:r w:rsidR="00D127B2" w:rsidRPr="00937055">
              <w:rPr>
                <w:color w:val="000000"/>
                <w:sz w:val="22"/>
                <w:szCs w:val="22"/>
              </w:rPr>
              <w:t>pdf</w:t>
            </w:r>
            <w:proofErr w:type="spellEnd"/>
            <w:r w:rsidR="00D127B2" w:rsidRPr="00937055">
              <w:rPr>
                <w:color w:val="000000"/>
                <w:sz w:val="22"/>
                <w:szCs w:val="22"/>
              </w:rPr>
              <w:t xml:space="preserve">, </w:t>
            </w:r>
            <w:proofErr w:type="spellStart"/>
            <w:r w:rsidR="00D127B2" w:rsidRPr="00937055">
              <w:rPr>
                <w:color w:val="000000"/>
                <w:sz w:val="22"/>
                <w:szCs w:val="22"/>
              </w:rPr>
              <w:t>jpeg</w:t>
            </w:r>
            <w:proofErr w:type="spellEnd"/>
            <w:r w:rsidR="00D127B2" w:rsidRPr="00937055">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D127B2" w:rsidRPr="00937055">
              <w:rPr>
                <w:color w:val="000000"/>
                <w:sz w:val="22"/>
                <w:szCs w:val="22"/>
              </w:rPr>
              <w:t>Word</w:t>
            </w:r>
            <w:proofErr w:type="spellEnd"/>
            <w:r w:rsidR="00D127B2" w:rsidRPr="00937055">
              <w:rPr>
                <w:color w:val="000000"/>
                <w:sz w:val="22"/>
                <w:szCs w:val="22"/>
              </w:rPr>
              <w:t xml:space="preserve">, MS </w:t>
            </w:r>
            <w:proofErr w:type="spellStart"/>
            <w:r w:rsidR="00D127B2" w:rsidRPr="00937055">
              <w:rPr>
                <w:color w:val="000000"/>
                <w:sz w:val="22"/>
                <w:szCs w:val="22"/>
              </w:rPr>
              <w:t>Excel</w:t>
            </w:r>
            <w:proofErr w:type="spellEnd"/>
            <w:r w:rsidR="00D127B2" w:rsidRPr="00937055">
              <w:rPr>
                <w:color w:val="000000"/>
                <w:sz w:val="22"/>
                <w:szCs w:val="22"/>
              </w:rPr>
              <w:t xml:space="preserve"> и других аналогичных форматах, не допускается.</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color w:val="000000"/>
                <w:sz w:val="22"/>
                <w:szCs w:val="22"/>
                <w:lang w:val="ru-RU"/>
              </w:rPr>
              <w:t>9</w:t>
            </w:r>
            <w:r w:rsidR="00D127B2" w:rsidRPr="00937055">
              <w:rPr>
                <w:color w:val="000000"/>
                <w:sz w:val="22"/>
                <w:szCs w:val="22"/>
                <w:lang w:val="ru-RU"/>
              </w:rPr>
              <w:t>. Любой участник закупки вправе подать только одну котировочную заявку</w:t>
            </w:r>
            <w:r w:rsidR="00D127B2" w:rsidRPr="00937055">
              <w:rPr>
                <w:sz w:val="22"/>
                <w:szCs w:val="22"/>
              </w:rPr>
              <w:t>.</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color w:val="000000"/>
                <w:sz w:val="22"/>
                <w:szCs w:val="22"/>
                <w:lang w:val="ru-RU"/>
              </w:rPr>
              <w:t>10</w:t>
            </w:r>
            <w:r w:rsidR="00D127B2" w:rsidRPr="00937055">
              <w:rPr>
                <w:color w:val="000000"/>
                <w:sz w:val="22"/>
                <w:szCs w:val="22"/>
                <w:lang w:val="ru-RU"/>
              </w:rPr>
              <w:t>. Прием заявок на участие в запросе котировок прекращается в день открытия на ЭТП доступа к заявкам на участие в запросе котировок</w:t>
            </w:r>
            <w:r w:rsidR="00D127B2" w:rsidRPr="00937055">
              <w:rPr>
                <w:sz w:val="22"/>
                <w:szCs w:val="22"/>
              </w:rPr>
              <w:t>.</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sz w:val="22"/>
                <w:szCs w:val="22"/>
                <w:lang w:val="ru-RU"/>
              </w:rPr>
              <w:t>11</w:t>
            </w:r>
            <w:r w:rsidR="00D127B2" w:rsidRPr="00937055">
              <w:rPr>
                <w:sz w:val="22"/>
                <w:szCs w:val="22"/>
                <w:lang w:val="ru-RU"/>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00D127B2" w:rsidRPr="00937055">
              <w:rPr>
                <w:sz w:val="22"/>
                <w:szCs w:val="22"/>
              </w:rPr>
              <w:t>.</w:t>
            </w:r>
          </w:p>
          <w:p w:rsidR="00D127B2" w:rsidRPr="00937055" w:rsidRDefault="003E1CA7" w:rsidP="00A551A5">
            <w:pPr>
              <w:pStyle w:val="af2"/>
              <w:autoSpaceDE w:val="0"/>
              <w:autoSpaceDN w:val="0"/>
              <w:adjustRightInd w:val="0"/>
              <w:spacing w:after="0" w:line="240" w:lineRule="auto"/>
              <w:ind w:left="0"/>
              <w:jc w:val="both"/>
              <w:rPr>
                <w:rFonts w:ascii="Times New Roman" w:hAnsi="Times New Roman"/>
              </w:rPr>
            </w:pPr>
            <w:r w:rsidRPr="00937055">
              <w:rPr>
                <w:rFonts w:ascii="Times New Roman" w:hAnsi="Times New Roman"/>
              </w:rPr>
              <w:t>12</w:t>
            </w:r>
            <w:r w:rsidR="00D127B2" w:rsidRPr="00937055">
              <w:rPr>
                <w:rFonts w:ascii="Times New Roman" w:hAnsi="Times New Roman"/>
              </w:rPr>
              <w:t>. Срок действия заявки, подаваемой участником запроса котировок 60 дней с момента подачи заявки участником закупки.</w:t>
            </w:r>
          </w:p>
        </w:tc>
      </w:tr>
      <w:tr w:rsidR="00D127B2" w:rsidRPr="00937055" w:rsidTr="00D127B2">
        <w:trPr>
          <w:trHeight w:val="353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2</w:t>
            </w:r>
            <w:r w:rsidR="00EB5836" w:rsidRPr="00937055">
              <w:rPr>
                <w:sz w:val="22"/>
                <w:szCs w:val="22"/>
              </w:rPr>
              <w:t>0</w:t>
            </w:r>
            <w:r w:rsidRPr="00937055">
              <w:rPr>
                <w:sz w:val="22"/>
                <w:szCs w:val="22"/>
              </w:rPr>
              <w:t>.</w:t>
            </w:r>
          </w:p>
        </w:tc>
        <w:tc>
          <w:tcPr>
            <w:tcW w:w="9299" w:type="dxa"/>
            <w:tcBorders>
              <w:top w:val="single" w:sz="4" w:space="0" w:color="000000"/>
              <w:left w:val="single" w:sz="4" w:space="0" w:color="000000"/>
              <w:bottom w:val="single" w:sz="4" w:space="0" w:color="000000"/>
              <w:right w:val="single" w:sz="4" w:space="0" w:color="000000"/>
            </w:tcBorders>
          </w:tcPr>
          <w:p w:rsidR="00D127B2" w:rsidRPr="00937055" w:rsidRDefault="00D127B2" w:rsidP="00A551A5">
            <w:pPr>
              <w:keepNext/>
              <w:spacing w:line="240" w:lineRule="auto"/>
              <w:ind w:firstLine="0"/>
              <w:rPr>
                <w:b/>
                <w:bCs/>
                <w:sz w:val="22"/>
                <w:szCs w:val="22"/>
              </w:rPr>
            </w:pPr>
            <w:r w:rsidRPr="00937055">
              <w:rPr>
                <w:b/>
                <w:bCs/>
                <w:sz w:val="22"/>
                <w:szCs w:val="22"/>
              </w:rPr>
              <w:t>Особенности участия в процедуре закупки коллективного участника</w:t>
            </w:r>
          </w:p>
          <w:p w:rsidR="00D127B2" w:rsidRPr="00937055" w:rsidRDefault="00D127B2" w:rsidP="00A551A5">
            <w:pPr>
              <w:keepNext/>
              <w:spacing w:line="240" w:lineRule="auto"/>
              <w:ind w:firstLine="0"/>
              <w:rPr>
                <w:b/>
                <w:bCs/>
                <w:sz w:val="22"/>
                <w:szCs w:val="22"/>
              </w:rPr>
            </w:pPr>
            <w:r w:rsidRPr="00937055">
              <w:rPr>
                <w:bCs/>
                <w:sz w:val="22"/>
                <w:szCs w:val="22"/>
              </w:rPr>
              <w:t>2</w:t>
            </w:r>
            <w:r w:rsidR="00EB5836" w:rsidRPr="00937055">
              <w:rPr>
                <w:bCs/>
                <w:sz w:val="22"/>
                <w:szCs w:val="22"/>
              </w:rPr>
              <w:t>0</w:t>
            </w:r>
            <w:r w:rsidRPr="00937055">
              <w:rPr>
                <w:bCs/>
                <w:sz w:val="22"/>
                <w:szCs w:val="22"/>
              </w:rPr>
              <w:t>.1.</w:t>
            </w:r>
            <w:r w:rsidRPr="00937055">
              <w:rPr>
                <w:b/>
                <w:bCs/>
                <w:sz w:val="22"/>
                <w:szCs w:val="22"/>
              </w:rPr>
              <w:t xml:space="preserve"> </w:t>
            </w:r>
            <w:r w:rsidRPr="00937055">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D127B2" w:rsidRPr="00937055" w:rsidRDefault="00D127B2" w:rsidP="00A551A5">
            <w:pPr>
              <w:pStyle w:val="5"/>
              <w:numPr>
                <w:ilvl w:val="0"/>
                <w:numId w:val="8"/>
              </w:numPr>
              <w:tabs>
                <w:tab w:val="left" w:pos="993"/>
              </w:tabs>
              <w:spacing w:before="0"/>
              <w:ind w:left="0" w:firstLine="33"/>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proofErr w:type="gramStart"/>
            <w:r w:rsidRPr="00937055">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937055">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w:t>
            </w:r>
            <w:r w:rsidRPr="00937055">
              <w:rPr>
                <w:rFonts w:ascii="Times New Roman" w:hAnsi="Times New Roman" w:cs="Times New Roman"/>
                <w:color w:val="000000"/>
                <w:sz w:val="22"/>
                <w:szCs w:val="22"/>
              </w:rPr>
              <w:lastRenderedPageBreak/>
              <w:t>подписание документов, подтверждающих выполнение обязательств, предусмотренных договором с Заказчиком, ведение с ним переписки);</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sidRPr="00937055">
              <w:rPr>
                <w:rFonts w:ascii="Times New Roman" w:hAnsi="Times New Roman" w:cs="Times New Roman"/>
                <w:color w:val="000000"/>
                <w:sz w:val="22"/>
                <w:szCs w:val="22"/>
              </w:rPr>
              <w:t>заключения</w:t>
            </w:r>
            <w:proofErr w:type="gramEnd"/>
            <w:r w:rsidRPr="00937055">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127B2" w:rsidRPr="00937055"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D127B2" w:rsidRPr="00937055"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иным требованиям, установленным Заказчиком в извещении о закупке.</w:t>
            </w:r>
          </w:p>
          <w:p w:rsidR="00D127B2" w:rsidRPr="00937055" w:rsidRDefault="00D127B2" w:rsidP="00A551A5">
            <w:pPr>
              <w:pStyle w:val="5"/>
              <w:tabs>
                <w:tab w:val="left" w:pos="142"/>
              </w:tabs>
              <w:spacing w:before="0"/>
              <w:contextualSpacing/>
              <w:rPr>
                <w:rFonts w:ascii="Times New Roman" w:hAnsi="Times New Roman" w:cs="Times New Roman"/>
                <w:sz w:val="22"/>
                <w:szCs w:val="22"/>
              </w:rPr>
            </w:pPr>
            <w:r w:rsidRPr="00937055">
              <w:rPr>
                <w:rFonts w:ascii="Times New Roman" w:hAnsi="Times New Roman" w:cs="Times New Roman"/>
                <w:color w:val="000000"/>
                <w:sz w:val="22"/>
                <w:szCs w:val="22"/>
              </w:rPr>
              <w:t>2</w:t>
            </w:r>
            <w:r w:rsidR="00EB5836" w:rsidRPr="00937055">
              <w:rPr>
                <w:rFonts w:ascii="Times New Roman" w:hAnsi="Times New Roman" w:cs="Times New Roman"/>
                <w:color w:val="000000"/>
                <w:sz w:val="22"/>
                <w:szCs w:val="22"/>
              </w:rPr>
              <w:t>0</w:t>
            </w:r>
            <w:r w:rsidRPr="00937055">
              <w:rPr>
                <w:rFonts w:ascii="Times New Roman" w:hAnsi="Times New Roman" w:cs="Times New Roman"/>
                <w:color w:val="000000"/>
                <w:sz w:val="22"/>
                <w:szCs w:val="22"/>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w:t>
            </w:r>
            <w:r w:rsidR="00B255C0" w:rsidRPr="00B255C0">
              <w:rPr>
                <w:rFonts w:ascii="Times New Roman" w:hAnsi="Times New Roman" w:cs="Times New Roman"/>
                <w:color w:val="000000"/>
                <w:sz w:val="22"/>
                <w:szCs w:val="22"/>
              </w:rPr>
              <w:t>0</w:t>
            </w:r>
            <w:r w:rsidRPr="00937055">
              <w:rPr>
                <w:rFonts w:ascii="Times New Roman" w:hAnsi="Times New Roman" w:cs="Times New Roman"/>
                <w:color w:val="000000"/>
                <w:sz w:val="22"/>
                <w:szCs w:val="22"/>
              </w:rPr>
              <w:t>.1 настоящего раздела.</w:t>
            </w:r>
          </w:p>
          <w:p w:rsidR="00D127B2" w:rsidRPr="00937055" w:rsidRDefault="00D127B2" w:rsidP="00A551A5">
            <w:pPr>
              <w:shd w:val="clear" w:color="auto" w:fill="FFFFFF"/>
              <w:tabs>
                <w:tab w:val="left" w:pos="426"/>
              </w:tabs>
              <w:spacing w:line="240" w:lineRule="auto"/>
              <w:ind w:firstLine="0"/>
              <w:contextualSpacing/>
              <w:rPr>
                <w:sz w:val="22"/>
                <w:szCs w:val="22"/>
              </w:rPr>
            </w:pPr>
            <w:r w:rsidRPr="00937055">
              <w:rPr>
                <w:color w:val="000000"/>
                <w:sz w:val="22"/>
                <w:szCs w:val="22"/>
              </w:rPr>
              <w:t>2</w:t>
            </w:r>
            <w:r w:rsidR="00EB5836" w:rsidRPr="00937055">
              <w:rPr>
                <w:color w:val="000000"/>
                <w:sz w:val="22"/>
                <w:szCs w:val="22"/>
              </w:rPr>
              <w:t>0</w:t>
            </w:r>
            <w:r w:rsidRPr="00937055">
              <w:rPr>
                <w:color w:val="000000"/>
                <w:sz w:val="22"/>
                <w:szCs w:val="22"/>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127B2" w:rsidRPr="00937055" w:rsidRDefault="00D127B2" w:rsidP="00A551A5">
            <w:pPr>
              <w:shd w:val="clear" w:color="auto" w:fill="FFFFFF"/>
              <w:tabs>
                <w:tab w:val="left" w:pos="426"/>
              </w:tabs>
              <w:spacing w:line="240" w:lineRule="auto"/>
              <w:ind w:firstLine="0"/>
              <w:contextualSpacing/>
              <w:rPr>
                <w:sz w:val="22"/>
                <w:szCs w:val="22"/>
              </w:rPr>
            </w:pPr>
            <w:r w:rsidRPr="00937055">
              <w:rPr>
                <w:color w:val="000000"/>
                <w:sz w:val="22"/>
                <w:szCs w:val="22"/>
              </w:rPr>
              <w:t>2</w:t>
            </w:r>
            <w:r w:rsidR="00EB5836" w:rsidRPr="00937055">
              <w:rPr>
                <w:color w:val="000000"/>
                <w:sz w:val="22"/>
                <w:szCs w:val="22"/>
              </w:rPr>
              <w:t>0</w:t>
            </w:r>
            <w:r w:rsidRPr="00937055">
              <w:rPr>
                <w:color w:val="000000"/>
                <w:sz w:val="22"/>
                <w:szCs w:val="22"/>
              </w:rPr>
              <w:t xml:space="preserve">.4. </w:t>
            </w:r>
            <w:proofErr w:type="gramStart"/>
            <w:r w:rsidRPr="00937055">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937055">
              <w:rPr>
                <w:color w:val="000000"/>
                <w:sz w:val="22"/>
                <w:szCs w:val="22"/>
              </w:rPr>
              <w:t xml:space="preserve"> коллективного участника, отказывается от заключения договора с ним, отказывается от договора.</w:t>
            </w:r>
          </w:p>
          <w:p w:rsidR="00D127B2" w:rsidRPr="00937055" w:rsidRDefault="00D127B2" w:rsidP="002A3256">
            <w:pPr>
              <w:pStyle w:val="af0"/>
              <w:tabs>
                <w:tab w:val="clear" w:pos="360"/>
                <w:tab w:val="clear" w:pos="851"/>
                <w:tab w:val="left" w:pos="284"/>
              </w:tabs>
              <w:spacing w:before="0" w:after="0"/>
              <w:ind w:firstLine="0"/>
              <w:rPr>
                <w:color w:val="000000"/>
                <w:sz w:val="22"/>
                <w:szCs w:val="22"/>
                <w:lang w:val="ru-RU"/>
              </w:rPr>
            </w:pPr>
            <w:r w:rsidRPr="00937055">
              <w:rPr>
                <w:color w:val="000000"/>
                <w:sz w:val="22"/>
                <w:szCs w:val="22"/>
                <w:lang w:val="ru-RU"/>
              </w:rPr>
              <w:t>2</w:t>
            </w:r>
            <w:r w:rsidR="00EB5836" w:rsidRPr="00937055">
              <w:rPr>
                <w:color w:val="000000"/>
                <w:sz w:val="22"/>
                <w:szCs w:val="22"/>
                <w:lang w:val="ru-RU"/>
              </w:rPr>
              <w:t>0</w:t>
            </w:r>
            <w:r w:rsidRPr="00937055">
              <w:rPr>
                <w:color w:val="000000"/>
                <w:sz w:val="22"/>
                <w:szCs w:val="22"/>
                <w:lang w:val="ru-RU"/>
              </w:rPr>
              <w:t>.</w:t>
            </w:r>
            <w:r w:rsidRPr="00937055">
              <w:rPr>
                <w:color w:val="000000"/>
                <w:sz w:val="22"/>
                <w:szCs w:val="22"/>
              </w:rPr>
              <w:t xml:space="preserve">5. Обязательным требованиям, предусмотренным </w:t>
            </w:r>
            <w:r w:rsidRPr="00937055">
              <w:rPr>
                <w:color w:val="000000"/>
                <w:sz w:val="22"/>
                <w:szCs w:val="22"/>
                <w:lang w:val="ru-RU"/>
              </w:rPr>
              <w:t>извещением</w:t>
            </w:r>
            <w:r w:rsidRPr="00937055">
              <w:rPr>
                <w:color w:val="000000"/>
                <w:sz w:val="22"/>
                <w:szCs w:val="22"/>
              </w:rPr>
              <w:t xml:space="preserve"> о закупке, должно соответствовать каждое лицо, входящее в состав коллективного участника.</w:t>
            </w:r>
          </w:p>
          <w:p w:rsidR="00D127B2" w:rsidRPr="00937055" w:rsidRDefault="00D127B2" w:rsidP="00EB5836">
            <w:pPr>
              <w:pStyle w:val="af2"/>
              <w:autoSpaceDE w:val="0"/>
              <w:autoSpaceDN w:val="0"/>
              <w:adjustRightInd w:val="0"/>
              <w:spacing w:after="0" w:line="240" w:lineRule="auto"/>
              <w:ind w:left="0"/>
              <w:jc w:val="both"/>
              <w:rPr>
                <w:rFonts w:ascii="Times New Roman" w:hAnsi="Times New Roman"/>
                <w:b/>
                <w:bCs/>
              </w:rPr>
            </w:pPr>
            <w:r w:rsidRPr="00937055">
              <w:rPr>
                <w:rFonts w:ascii="Times New Roman" w:hAnsi="Times New Roman"/>
                <w:color w:val="000000"/>
              </w:rPr>
              <w:t>2</w:t>
            </w:r>
            <w:r w:rsidR="00EB5836" w:rsidRPr="00937055">
              <w:rPr>
                <w:rFonts w:ascii="Times New Roman" w:hAnsi="Times New Roman"/>
                <w:color w:val="000000"/>
              </w:rPr>
              <w:t>0</w:t>
            </w:r>
            <w:r w:rsidRPr="00937055">
              <w:rPr>
                <w:rFonts w:ascii="Times New Roman" w:hAnsi="Times New Roman"/>
                <w:color w:val="000000"/>
              </w:rPr>
              <w:t xml:space="preserve">.6. </w:t>
            </w:r>
            <w:r w:rsidRPr="00937055">
              <w:rPr>
                <w:rFonts w:ascii="Times New Roman" w:hAnsi="Times New Roman"/>
              </w:rPr>
              <w:t>Коллективный участник в совокупности должен соответствовать требованию, установленному ч. 7 п. 1</w:t>
            </w:r>
            <w:r w:rsidR="00EB5836" w:rsidRPr="00937055">
              <w:rPr>
                <w:rFonts w:ascii="Times New Roman" w:hAnsi="Times New Roman"/>
              </w:rPr>
              <w:t>7</w:t>
            </w:r>
            <w:r w:rsidRPr="00937055">
              <w:rPr>
                <w:rFonts w:ascii="Times New Roman" w:hAnsi="Times New Roman"/>
              </w:rPr>
              <w:t>.2 раздела 1</w:t>
            </w:r>
            <w:r w:rsidR="00EB5836" w:rsidRPr="00937055">
              <w:rPr>
                <w:rFonts w:ascii="Times New Roman" w:hAnsi="Times New Roman"/>
              </w:rPr>
              <w:t>7</w:t>
            </w:r>
            <w:r w:rsidRPr="00937055">
              <w:rPr>
                <w:rFonts w:ascii="Times New Roman" w:hAnsi="Times New Roman"/>
              </w:rPr>
              <w:t xml:space="preserve"> настоящего извещения о проведении закупки.</w:t>
            </w:r>
          </w:p>
        </w:tc>
      </w:tr>
      <w:tr w:rsidR="00D127B2" w:rsidRPr="00937055" w:rsidTr="00657DFE">
        <w:trPr>
          <w:trHeight w:val="14040"/>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lastRenderedPageBreak/>
              <w:t>2</w:t>
            </w:r>
            <w:r w:rsidR="00EB5836" w:rsidRPr="00937055">
              <w:rPr>
                <w:sz w:val="22"/>
                <w:szCs w:val="22"/>
              </w:rPr>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41075">
            <w:pPr>
              <w:pStyle w:val="4"/>
              <w:tabs>
                <w:tab w:val="left" w:pos="851"/>
              </w:tabs>
              <w:spacing w:before="0" w:after="0" w:line="240" w:lineRule="auto"/>
              <w:ind w:firstLine="0"/>
              <w:rPr>
                <w:rFonts w:ascii="Times New Roman" w:hAnsi="Times New Roman"/>
                <w:sz w:val="22"/>
                <w:szCs w:val="22"/>
              </w:rPr>
            </w:pPr>
            <w:r w:rsidRPr="00937055">
              <w:rPr>
                <w:rFonts w:ascii="Times New Roman" w:hAnsi="Times New Roman"/>
                <w:sz w:val="22"/>
                <w:szCs w:val="22"/>
              </w:rPr>
              <w:t>Рассмотрение котировочных заявок</w:t>
            </w:r>
          </w:p>
          <w:p w:rsidR="00D127B2" w:rsidRPr="00937055" w:rsidRDefault="00D127B2" w:rsidP="00841075">
            <w:pPr>
              <w:pStyle w:val="Default"/>
              <w:jc w:val="both"/>
              <w:rPr>
                <w:sz w:val="22"/>
                <w:szCs w:val="22"/>
              </w:rPr>
            </w:pPr>
            <w:r w:rsidRPr="00937055">
              <w:rPr>
                <w:sz w:val="22"/>
                <w:szCs w:val="22"/>
              </w:rPr>
              <w:t>2</w:t>
            </w:r>
            <w:r w:rsidR="00EB5836" w:rsidRPr="00937055">
              <w:rPr>
                <w:sz w:val="22"/>
                <w:szCs w:val="22"/>
              </w:rPr>
              <w:t>1</w:t>
            </w:r>
            <w:r w:rsidRPr="00937055">
              <w:rPr>
                <w:sz w:val="22"/>
                <w:szCs w:val="22"/>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127B2" w:rsidRPr="00937055" w:rsidRDefault="00D127B2" w:rsidP="00841075">
            <w:pPr>
              <w:pStyle w:val="af0"/>
              <w:tabs>
                <w:tab w:val="clear" w:pos="360"/>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 xml:space="preserve">.2. Срок рассмотрения котировочных заявок </w:t>
            </w:r>
            <w:r w:rsidR="0046753B">
              <w:rPr>
                <w:sz w:val="22"/>
                <w:szCs w:val="22"/>
                <w:lang w:val="ru-RU"/>
              </w:rPr>
              <w:t>в соответствии с разделом 28 Извещения о запросе котировок</w:t>
            </w:r>
            <w:r w:rsidRPr="00937055">
              <w:rPr>
                <w:sz w:val="22"/>
                <w:szCs w:val="22"/>
              </w:rPr>
              <w:t>.</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.3.</w:t>
            </w:r>
            <w:r w:rsidRPr="00937055">
              <w:rPr>
                <w:sz w:val="22"/>
                <w:szCs w:val="22"/>
                <w:lang w:val="ru-RU"/>
              </w:rPr>
              <w:t xml:space="preserve"> </w:t>
            </w:r>
            <w:proofErr w:type="gramStart"/>
            <w:r w:rsidRPr="00937055">
              <w:rPr>
                <w:color w:val="000000"/>
                <w:sz w:val="22"/>
                <w:szCs w:val="22"/>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937055">
              <w:rPr>
                <w:sz w:val="22"/>
                <w:szCs w:val="22"/>
                <w:lang w:val="ru-RU"/>
              </w:rPr>
              <w:t xml:space="preserve"> в течение 3-х дней с момента</w:t>
            </w:r>
            <w:proofErr w:type="gramEnd"/>
            <w:r w:rsidRPr="00937055">
              <w:rPr>
                <w:sz w:val="22"/>
                <w:szCs w:val="22"/>
                <w:lang w:val="ru-RU"/>
              </w:rPr>
              <w:t xml:space="preserve"> подписания</w:t>
            </w:r>
            <w:r w:rsidRPr="00937055">
              <w:rPr>
                <w:sz w:val="22"/>
                <w:szCs w:val="22"/>
              </w:rPr>
              <w:t>.</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.4.</w:t>
            </w:r>
            <w:r w:rsidRPr="00937055">
              <w:rPr>
                <w:sz w:val="22"/>
                <w:szCs w:val="22"/>
                <w:lang w:val="ru-RU"/>
              </w:rPr>
              <w:t xml:space="preserve"> </w:t>
            </w:r>
            <w:r w:rsidRPr="00937055">
              <w:rPr>
                <w:color w:val="000000"/>
                <w:sz w:val="22"/>
                <w:szCs w:val="22"/>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937055">
              <w:rPr>
                <w:sz w:val="22"/>
                <w:szCs w:val="22"/>
              </w:rPr>
              <w:t>.</w:t>
            </w:r>
          </w:p>
          <w:p w:rsidR="00D127B2" w:rsidRPr="00937055" w:rsidRDefault="00D127B2" w:rsidP="00841075">
            <w:pPr>
              <w:pStyle w:val="af0"/>
              <w:tabs>
                <w:tab w:val="clear" w:pos="360"/>
              </w:tabs>
              <w:spacing w:before="0" w:after="0"/>
              <w:ind w:firstLine="0"/>
              <w:rPr>
                <w:sz w:val="22"/>
                <w:szCs w:val="22"/>
                <w:lang w:val="ru-RU"/>
              </w:rPr>
            </w:pPr>
            <w:r w:rsidRPr="00937055">
              <w:rPr>
                <w:sz w:val="22"/>
                <w:szCs w:val="22"/>
                <w:lang w:val="ru-RU"/>
              </w:rPr>
              <w:t>2</w:t>
            </w:r>
            <w:r w:rsidR="00EB5836" w:rsidRPr="00937055">
              <w:rPr>
                <w:sz w:val="22"/>
                <w:szCs w:val="22"/>
                <w:lang w:val="ru-RU"/>
              </w:rPr>
              <w:t>1</w:t>
            </w:r>
            <w:r w:rsidRPr="00937055">
              <w:rPr>
                <w:sz w:val="22"/>
                <w:szCs w:val="22"/>
              </w:rPr>
              <w:t xml:space="preserve">.5. При рассмотрении заявок на участие в </w:t>
            </w:r>
            <w:r w:rsidRPr="00937055">
              <w:rPr>
                <w:sz w:val="22"/>
                <w:szCs w:val="22"/>
                <w:lang w:val="ru-RU"/>
              </w:rPr>
              <w:t>запросе котировок</w:t>
            </w:r>
            <w:r w:rsidRPr="00937055">
              <w:rPr>
                <w:sz w:val="22"/>
                <w:szCs w:val="22"/>
              </w:rPr>
              <w:t xml:space="preserve"> участник закупки не допускается Единой комиссией к участию в </w:t>
            </w:r>
            <w:r w:rsidRPr="00937055">
              <w:rPr>
                <w:sz w:val="22"/>
                <w:szCs w:val="22"/>
                <w:lang w:val="ru-RU"/>
              </w:rPr>
              <w:t>запросе котировок</w:t>
            </w:r>
            <w:r w:rsidRPr="00937055">
              <w:rPr>
                <w:sz w:val="22"/>
                <w:szCs w:val="22"/>
              </w:rPr>
              <w:t xml:space="preserve"> в случае:</w:t>
            </w:r>
          </w:p>
          <w:p w:rsidR="00D127B2" w:rsidRPr="00937055" w:rsidRDefault="00D127B2" w:rsidP="00841075">
            <w:pPr>
              <w:pStyle w:val="af0"/>
              <w:tabs>
                <w:tab w:val="clear" w:pos="360"/>
              </w:tabs>
              <w:spacing w:before="0" w:after="0"/>
              <w:ind w:firstLine="0"/>
              <w:rPr>
                <w:rFonts w:eastAsia="Calibri"/>
                <w:color w:val="000000"/>
                <w:kern w:val="1"/>
                <w:sz w:val="22"/>
                <w:szCs w:val="22"/>
                <w:lang w:val="ru-RU"/>
              </w:rPr>
            </w:pPr>
            <w:r w:rsidRPr="00937055">
              <w:rPr>
                <w:sz w:val="22"/>
                <w:szCs w:val="22"/>
                <w:lang w:val="ru-RU"/>
              </w:rPr>
              <w:t>1)</w:t>
            </w:r>
            <w:r w:rsidRPr="00937055">
              <w:rPr>
                <w:sz w:val="22"/>
                <w:szCs w:val="22"/>
                <w:lang w:val="ru-RU"/>
              </w:rPr>
              <w:tab/>
            </w:r>
            <w:r w:rsidR="00657DFE" w:rsidRPr="00937055">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937055">
              <w:rPr>
                <w:rFonts w:eastAsia="Calibri"/>
                <w:color w:val="000000"/>
                <w:kern w:val="1"/>
                <w:sz w:val="22"/>
                <w:szCs w:val="22"/>
              </w:rPr>
              <w:t>;</w:t>
            </w:r>
          </w:p>
          <w:p w:rsidR="00D127B2" w:rsidRPr="00937055" w:rsidRDefault="00D127B2" w:rsidP="00841075">
            <w:pPr>
              <w:pStyle w:val="af0"/>
              <w:tabs>
                <w:tab w:val="clear" w:pos="360"/>
              </w:tabs>
              <w:spacing w:before="0" w:after="0"/>
              <w:ind w:firstLine="0"/>
              <w:rPr>
                <w:sz w:val="22"/>
                <w:szCs w:val="22"/>
              </w:rPr>
            </w:pPr>
            <w:r w:rsidRPr="00937055">
              <w:rPr>
                <w:rFonts w:eastAsia="Calibri"/>
                <w:color w:val="000000"/>
                <w:kern w:val="1"/>
                <w:sz w:val="22"/>
                <w:szCs w:val="22"/>
                <w:lang w:val="ru-RU"/>
              </w:rPr>
              <w:t>2)</w:t>
            </w:r>
            <w:r w:rsidRPr="00937055">
              <w:rPr>
                <w:rFonts w:eastAsia="Calibri"/>
                <w:color w:val="000000"/>
                <w:kern w:val="1"/>
                <w:sz w:val="22"/>
                <w:szCs w:val="22"/>
                <w:lang w:val="ru-RU"/>
              </w:rPr>
              <w:tab/>
            </w:r>
            <w:r w:rsidRPr="00937055">
              <w:rPr>
                <w:rFonts w:eastAsia="Calibri"/>
                <w:color w:val="000000"/>
                <w:kern w:val="1"/>
                <w:sz w:val="22"/>
                <w:szCs w:val="22"/>
              </w:rPr>
              <w:t>несоответствия заявки участника закупки требованиям, установленным в документации, в том числе:</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 xml:space="preserve">- </w:t>
            </w:r>
            <w:proofErr w:type="spellStart"/>
            <w:r w:rsidR="00657DFE" w:rsidRPr="00937055">
              <w:rPr>
                <w:sz w:val="22"/>
                <w:szCs w:val="22"/>
              </w:rPr>
              <w:t>непредоставления</w:t>
            </w:r>
            <w:proofErr w:type="spellEnd"/>
            <w:r w:rsidR="00657DFE" w:rsidRPr="00937055">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937055">
              <w:rPr>
                <w:rFonts w:eastAsia="Calibri"/>
                <w:color w:val="000000"/>
                <w:kern w:val="1"/>
                <w:sz w:val="22"/>
                <w:szCs w:val="22"/>
                <w:lang w:eastAsia="ru-RU"/>
              </w:rPr>
              <w:t>;</w:t>
            </w:r>
          </w:p>
          <w:p w:rsidR="00D127B2" w:rsidRPr="00937055" w:rsidRDefault="00D127B2"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w:t>
            </w:r>
            <w:proofErr w:type="spellStart"/>
            <w:r w:rsidRPr="00937055">
              <w:rPr>
                <w:rFonts w:eastAsia="Calibri"/>
                <w:color w:val="000000"/>
                <w:kern w:val="1"/>
                <w:sz w:val="22"/>
                <w:szCs w:val="22"/>
                <w:lang w:eastAsia="ru-RU"/>
              </w:rPr>
              <w:t>непредоставления</w:t>
            </w:r>
            <w:proofErr w:type="spellEnd"/>
            <w:r w:rsidRPr="00937055">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3)</w:t>
            </w:r>
            <w:r w:rsidRPr="00937055">
              <w:rPr>
                <w:rFonts w:eastAsia="Calibri"/>
                <w:kern w:val="1"/>
                <w:sz w:val="22"/>
                <w:szCs w:val="22"/>
                <w:lang w:eastAsia="zh-CN"/>
              </w:rPr>
              <w:tab/>
            </w:r>
            <w:r w:rsidRPr="00937055">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4)</w:t>
            </w:r>
            <w:r w:rsidRPr="00937055">
              <w:rPr>
                <w:rFonts w:eastAsia="Calibri"/>
                <w:kern w:val="1"/>
                <w:sz w:val="22"/>
                <w:szCs w:val="22"/>
                <w:lang w:eastAsia="zh-CN"/>
              </w:rPr>
              <w:tab/>
            </w:r>
            <w:r w:rsidRPr="00937055">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zh-CN"/>
              </w:rPr>
              <w:t>- направление предложения о цене договора, превышающего НМЦ договора</w:t>
            </w:r>
            <w:r w:rsidRPr="00937055">
              <w:rPr>
                <w:rFonts w:eastAsia="Calibri"/>
                <w:kern w:val="1"/>
                <w:sz w:val="22"/>
                <w:szCs w:val="22"/>
                <w:lang w:eastAsia="zh-CN"/>
              </w:rPr>
              <w:t>, НМЦ единицы товара, услуги, работы;</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 xml:space="preserve">5) </w:t>
            </w:r>
            <w:r w:rsidRPr="00937055">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937055">
              <w:rPr>
                <w:color w:val="000000"/>
                <w:sz w:val="22"/>
                <w:szCs w:val="22"/>
              </w:rPr>
              <w:t>отсутствие сведений об участнике в едином реестре субъектов малого и среднего предпринимательства</w:t>
            </w:r>
            <w:r w:rsidRPr="00937055">
              <w:rPr>
                <w:rFonts w:eastAsia="Calibri"/>
                <w:color w:val="000000"/>
                <w:kern w:val="1"/>
                <w:sz w:val="22"/>
                <w:szCs w:val="22"/>
                <w:lang w:eastAsia="ru-RU"/>
              </w:rPr>
              <w:t>.</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937055">
              <w:rPr>
                <w:sz w:val="22"/>
                <w:szCs w:val="22"/>
                <w:lang w:val="ru-RU"/>
              </w:rPr>
              <w:t>единой</w:t>
            </w:r>
            <w:r w:rsidRPr="00937055">
              <w:rPr>
                <w:sz w:val="22"/>
                <w:szCs w:val="22"/>
              </w:rPr>
              <w:t xml:space="preserve"> комиссией запрос котировок признается несостоявшимся.</w:t>
            </w:r>
          </w:p>
          <w:p w:rsidR="00657DFE" w:rsidRPr="00937055" w:rsidRDefault="00D127B2" w:rsidP="00657DFE">
            <w:pPr>
              <w:pStyle w:val="af0"/>
              <w:tabs>
                <w:tab w:val="left" w:pos="284"/>
              </w:tabs>
              <w:spacing w:before="0" w:after="0"/>
              <w:ind w:firstLine="0"/>
              <w:rPr>
                <w:sz w:val="22"/>
                <w:szCs w:val="22"/>
                <w:lang w:val="ru-RU"/>
              </w:rPr>
            </w:pPr>
            <w:r w:rsidRPr="00937055">
              <w:rPr>
                <w:sz w:val="22"/>
                <w:szCs w:val="22"/>
                <w:lang w:val="ru-RU"/>
              </w:rPr>
              <w:t>2</w:t>
            </w:r>
            <w:r w:rsidR="00EB5836" w:rsidRPr="00937055">
              <w:rPr>
                <w:sz w:val="22"/>
                <w:szCs w:val="22"/>
                <w:lang w:val="ru-RU"/>
              </w:rPr>
              <w:t>1</w:t>
            </w:r>
            <w:r w:rsidRPr="00937055">
              <w:rPr>
                <w:sz w:val="22"/>
                <w:szCs w:val="22"/>
              </w:rPr>
              <w:t xml:space="preserve">.7. В случае если запрос котировок признан несостоявшимся и только один участник </w:t>
            </w:r>
            <w:r w:rsidRPr="00937055">
              <w:rPr>
                <w:sz w:val="22"/>
                <w:szCs w:val="22"/>
                <w:lang w:val="ru-RU"/>
              </w:rPr>
              <w:t>закупки</w:t>
            </w:r>
            <w:r w:rsidRPr="00937055">
              <w:rPr>
                <w:sz w:val="22"/>
                <w:szCs w:val="22"/>
              </w:rPr>
              <w:t xml:space="preserve">,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w:t>
            </w:r>
            <w:r w:rsidRPr="00937055">
              <w:rPr>
                <w:sz w:val="22"/>
                <w:szCs w:val="22"/>
                <w:lang w:val="ru-RU"/>
              </w:rPr>
              <w:t>разделом</w:t>
            </w:r>
            <w:r w:rsidRPr="00937055">
              <w:rPr>
                <w:sz w:val="22"/>
                <w:szCs w:val="22"/>
              </w:rPr>
              <w:t xml:space="preserve"> </w:t>
            </w:r>
            <w:r w:rsidRPr="00937055">
              <w:rPr>
                <w:sz w:val="22"/>
                <w:szCs w:val="22"/>
                <w:lang w:val="ru-RU"/>
              </w:rPr>
              <w:t>2</w:t>
            </w:r>
            <w:r w:rsidR="00657DFE" w:rsidRPr="00937055">
              <w:rPr>
                <w:sz w:val="22"/>
                <w:szCs w:val="22"/>
                <w:lang w:val="ru-RU"/>
              </w:rPr>
              <w:t>6</w:t>
            </w:r>
            <w:r w:rsidRPr="00937055">
              <w:rPr>
                <w:sz w:val="22"/>
                <w:szCs w:val="22"/>
              </w:rPr>
              <w:t xml:space="preserve"> </w:t>
            </w:r>
            <w:r w:rsidRPr="00937055">
              <w:rPr>
                <w:sz w:val="22"/>
                <w:szCs w:val="22"/>
                <w:lang w:val="ru-RU"/>
              </w:rPr>
              <w:t>извещения</w:t>
            </w:r>
          </w:p>
          <w:p w:rsidR="00853277" w:rsidRPr="00937055" w:rsidRDefault="00853277" w:rsidP="00853277">
            <w:pPr>
              <w:pStyle w:val="af0"/>
              <w:tabs>
                <w:tab w:val="clear" w:pos="360"/>
              </w:tabs>
              <w:spacing w:before="0" w:after="0"/>
              <w:ind w:firstLine="0"/>
              <w:rPr>
                <w:sz w:val="22"/>
                <w:szCs w:val="22"/>
                <w:lang w:val="ru-RU"/>
              </w:rPr>
            </w:pPr>
            <w:r w:rsidRPr="00937055">
              <w:rPr>
                <w:sz w:val="22"/>
                <w:szCs w:val="22"/>
                <w:lang w:val="ru-RU"/>
              </w:rPr>
              <w:t xml:space="preserve">21.8. </w:t>
            </w:r>
            <w:r w:rsidRPr="00937055">
              <w:rPr>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53277" w:rsidRPr="00937055" w:rsidRDefault="00853277" w:rsidP="00853277">
            <w:pPr>
              <w:pStyle w:val="af0"/>
              <w:tabs>
                <w:tab w:val="clear" w:pos="360"/>
              </w:tabs>
              <w:spacing w:before="0" w:after="0"/>
              <w:ind w:firstLine="0"/>
              <w:rPr>
                <w:sz w:val="22"/>
                <w:szCs w:val="22"/>
                <w:lang w:val="ru-RU"/>
              </w:rPr>
            </w:pPr>
            <w:r w:rsidRPr="00937055">
              <w:rPr>
                <w:sz w:val="22"/>
                <w:szCs w:val="22"/>
                <w:lang w:val="ru-RU"/>
              </w:rPr>
              <w:t>21</w:t>
            </w:r>
            <w:r w:rsidRPr="00937055">
              <w:rPr>
                <w:sz w:val="22"/>
                <w:szCs w:val="22"/>
              </w:rPr>
              <w:t>.</w:t>
            </w:r>
            <w:r w:rsidRPr="00937055">
              <w:rPr>
                <w:sz w:val="22"/>
                <w:szCs w:val="22"/>
                <w:lang w:val="ru-RU"/>
              </w:rPr>
              <w:t>9</w:t>
            </w:r>
            <w:r w:rsidRPr="00937055">
              <w:rPr>
                <w:sz w:val="22"/>
                <w:szCs w:val="22"/>
              </w:rPr>
              <w:t xml:space="preserve">. </w:t>
            </w:r>
            <w:r w:rsidRPr="00937055">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53277" w:rsidRPr="00937055" w:rsidRDefault="00853277" w:rsidP="00657DFE">
            <w:pPr>
              <w:pStyle w:val="af0"/>
              <w:tabs>
                <w:tab w:val="left" w:pos="284"/>
              </w:tabs>
              <w:spacing w:before="0" w:after="0"/>
              <w:ind w:firstLine="0"/>
              <w:rPr>
                <w:rFonts w:eastAsiaTheme="minorEastAsia"/>
                <w:b/>
                <w:sz w:val="22"/>
                <w:szCs w:val="22"/>
                <w:lang w:val="ru-RU" w:eastAsia="en-US"/>
              </w:rPr>
            </w:pPr>
          </w:p>
        </w:tc>
      </w:tr>
      <w:tr w:rsidR="00657DFE" w:rsidRPr="00937055" w:rsidTr="00D50883">
        <w:trPr>
          <w:trHeight w:val="5093"/>
          <w:jc w:val="center"/>
        </w:trPr>
        <w:tc>
          <w:tcPr>
            <w:tcW w:w="1081" w:type="dxa"/>
            <w:tcBorders>
              <w:top w:val="single" w:sz="4" w:space="0" w:color="auto"/>
              <w:left w:val="single" w:sz="4" w:space="0" w:color="000000"/>
              <w:bottom w:val="single" w:sz="4" w:space="0" w:color="auto"/>
            </w:tcBorders>
            <w:vAlign w:val="center"/>
          </w:tcPr>
          <w:p w:rsidR="00657DFE" w:rsidRPr="00937055" w:rsidRDefault="00657DFE" w:rsidP="00657DFE">
            <w:pPr>
              <w:keepNext/>
              <w:keepLines/>
              <w:suppressLineNumbers/>
              <w:spacing w:line="240" w:lineRule="auto"/>
              <w:ind w:firstLine="0"/>
              <w:jc w:val="center"/>
              <w:rPr>
                <w:b/>
                <w:sz w:val="22"/>
                <w:szCs w:val="22"/>
              </w:rPr>
            </w:pPr>
            <w:r w:rsidRPr="00937055">
              <w:rPr>
                <w:b/>
                <w:sz w:val="22"/>
                <w:szCs w:val="22"/>
              </w:rPr>
              <w:lastRenderedPageBreak/>
              <w:t>22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657DFE" w:rsidRPr="00937055" w:rsidRDefault="00657DFE" w:rsidP="005A1DA0">
            <w:pPr>
              <w:widowControl/>
              <w:suppressAutoHyphens w:val="0"/>
              <w:snapToGrid/>
              <w:spacing w:line="240" w:lineRule="auto"/>
              <w:ind w:firstLine="0"/>
              <w:rPr>
                <w:rFonts w:eastAsiaTheme="minorHAnsi"/>
                <w:b/>
                <w:sz w:val="22"/>
                <w:szCs w:val="22"/>
                <w:lang w:eastAsia="en-US"/>
              </w:rPr>
            </w:pPr>
            <w:r w:rsidRPr="00937055">
              <w:rPr>
                <w:rFonts w:eastAsiaTheme="minorHAnsi"/>
                <w:b/>
                <w:sz w:val="22"/>
                <w:szCs w:val="22"/>
                <w:lang w:eastAsia="en-US"/>
              </w:rPr>
              <w:t>Оценка котировочных заявок</w:t>
            </w:r>
          </w:p>
          <w:p w:rsidR="00657DFE" w:rsidRPr="00937055" w:rsidRDefault="00657DFE" w:rsidP="005A1DA0">
            <w:pPr>
              <w:widowControl/>
              <w:tabs>
                <w:tab w:val="left" w:pos="0"/>
              </w:tabs>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657DFE" w:rsidRPr="00937055" w:rsidRDefault="00657DFE" w:rsidP="005A1DA0">
            <w:pPr>
              <w:widowControl/>
              <w:tabs>
                <w:tab w:val="left" w:pos="0"/>
              </w:tabs>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657DFE" w:rsidRPr="00937055" w:rsidRDefault="00657DFE" w:rsidP="005A1DA0">
            <w:pPr>
              <w:widowControl/>
              <w:tabs>
                <w:tab w:val="left" w:pos="0"/>
              </w:tabs>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657DFE" w:rsidRPr="00937055" w:rsidRDefault="00657DFE" w:rsidP="005A1DA0">
            <w:pPr>
              <w:widowControl/>
              <w:tabs>
                <w:tab w:val="left" w:pos="0"/>
              </w:tabs>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657DFE" w:rsidRPr="00937055" w:rsidRDefault="00853277" w:rsidP="005A1DA0">
            <w:pPr>
              <w:widowControl/>
              <w:tabs>
                <w:tab w:val="left" w:pos="0"/>
              </w:tabs>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 xml:space="preserve">22.5. </w:t>
            </w:r>
            <w:r w:rsidRPr="00937055">
              <w:rPr>
                <w:sz w:val="22"/>
                <w:szCs w:val="22"/>
              </w:rPr>
              <w:t xml:space="preserve">Оценка и сопоставление заявок на участие в </w:t>
            </w:r>
            <w:r w:rsidRPr="00937055">
              <w:rPr>
                <w:rFonts w:eastAsiaTheme="minorEastAsia"/>
                <w:sz w:val="22"/>
                <w:szCs w:val="22"/>
                <w:lang w:eastAsia="ko-KR"/>
              </w:rPr>
              <w:t>запросе котировок</w:t>
            </w:r>
            <w:r w:rsidRPr="00937055">
              <w:rPr>
                <w:sz w:val="22"/>
                <w:szCs w:val="22"/>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127B2" w:rsidRPr="00937055" w:rsidTr="00E33493">
        <w:trPr>
          <w:trHeight w:val="594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rPr>
                <w:sz w:val="22"/>
                <w:szCs w:val="22"/>
              </w:rPr>
            </w:pPr>
            <w:r w:rsidRPr="00937055">
              <w:rPr>
                <w:sz w:val="22"/>
                <w:szCs w:val="22"/>
              </w:rPr>
              <w:t>2</w:t>
            </w:r>
            <w:r w:rsidR="00657DFE" w:rsidRPr="00937055">
              <w:rPr>
                <w:sz w:val="22"/>
                <w:szCs w:val="22"/>
              </w:rPr>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3F0C66">
            <w:pPr>
              <w:spacing w:line="240" w:lineRule="auto"/>
              <w:ind w:firstLine="0"/>
              <w:contextualSpacing/>
              <w:rPr>
                <w:b/>
                <w:color w:val="000000"/>
                <w:sz w:val="22"/>
                <w:szCs w:val="22"/>
              </w:rPr>
            </w:pPr>
            <w:r w:rsidRPr="00937055">
              <w:rPr>
                <w:b/>
                <w:color w:val="000000"/>
                <w:sz w:val="22"/>
                <w:szCs w:val="22"/>
              </w:rPr>
              <w:t>Антидемпинговые меры</w:t>
            </w:r>
          </w:p>
          <w:p w:rsidR="00D127B2" w:rsidRPr="00937055" w:rsidRDefault="00D127B2" w:rsidP="003F0C66">
            <w:pPr>
              <w:spacing w:line="240" w:lineRule="auto"/>
              <w:ind w:firstLine="0"/>
              <w:contextualSpacing/>
              <w:rPr>
                <w:sz w:val="22"/>
                <w:szCs w:val="22"/>
              </w:rPr>
            </w:pPr>
            <w:r w:rsidRPr="00937055">
              <w:rPr>
                <w:color w:val="000000"/>
                <w:sz w:val="22"/>
                <w:szCs w:val="22"/>
              </w:rPr>
              <w:t>2</w:t>
            </w:r>
            <w:r w:rsidR="00657DFE" w:rsidRPr="00937055">
              <w:rPr>
                <w:color w:val="000000"/>
                <w:sz w:val="22"/>
                <w:szCs w:val="22"/>
              </w:rPr>
              <w:t>3</w:t>
            </w:r>
            <w:r w:rsidRPr="00937055">
              <w:rPr>
                <w:color w:val="000000"/>
                <w:sz w:val="22"/>
                <w:szCs w:val="22"/>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937055">
              <w:rPr>
                <w:color w:val="000000"/>
                <w:sz w:val="22"/>
                <w:szCs w:val="22"/>
              </w:rPr>
              <w:t>более % ниже</w:t>
            </w:r>
            <w:proofErr w:type="gramEnd"/>
            <w:r w:rsidRPr="00937055">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  </w:t>
            </w:r>
          </w:p>
          <w:p w:rsidR="00D127B2" w:rsidRPr="00937055" w:rsidRDefault="00D127B2" w:rsidP="003F0C66">
            <w:pPr>
              <w:spacing w:line="240" w:lineRule="auto"/>
              <w:ind w:firstLine="0"/>
              <w:contextualSpacing/>
              <w:rPr>
                <w:sz w:val="22"/>
                <w:szCs w:val="22"/>
              </w:rPr>
            </w:pPr>
            <w:r w:rsidRPr="00937055">
              <w:rPr>
                <w:sz w:val="22"/>
                <w:szCs w:val="22"/>
              </w:rPr>
              <w:t>2</w:t>
            </w:r>
            <w:r w:rsidR="00657DFE" w:rsidRPr="00937055">
              <w:rPr>
                <w:sz w:val="22"/>
                <w:szCs w:val="22"/>
              </w:rPr>
              <w:t>3</w:t>
            </w:r>
            <w:r w:rsidRPr="00937055">
              <w:rPr>
                <w:sz w:val="22"/>
                <w:szCs w:val="22"/>
              </w:rPr>
              <w:t xml:space="preserve">.2. </w:t>
            </w:r>
            <w:r w:rsidRPr="00937055">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127B2" w:rsidRPr="00937055" w:rsidRDefault="00D127B2" w:rsidP="003F0C66">
            <w:pPr>
              <w:spacing w:line="240" w:lineRule="auto"/>
              <w:ind w:firstLine="0"/>
              <w:contextualSpacing/>
              <w:rPr>
                <w:sz w:val="22"/>
                <w:szCs w:val="22"/>
              </w:rPr>
            </w:pPr>
            <w:r w:rsidRPr="00937055">
              <w:rPr>
                <w:color w:val="000000"/>
                <w:sz w:val="22"/>
                <w:szCs w:val="22"/>
              </w:rPr>
              <w:t>2</w:t>
            </w:r>
            <w:r w:rsidR="00657DFE" w:rsidRPr="00937055">
              <w:rPr>
                <w:color w:val="000000"/>
                <w:sz w:val="22"/>
                <w:szCs w:val="22"/>
              </w:rPr>
              <w:t>3</w:t>
            </w:r>
            <w:r w:rsidRPr="00937055">
              <w:rPr>
                <w:color w:val="000000"/>
                <w:sz w:val="22"/>
                <w:szCs w:val="22"/>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D127B2" w:rsidRPr="00937055" w:rsidRDefault="00D127B2" w:rsidP="003F0C66">
            <w:pPr>
              <w:widowControl/>
              <w:numPr>
                <w:ilvl w:val="1"/>
                <w:numId w:val="24"/>
              </w:numPr>
              <w:tabs>
                <w:tab w:val="left" w:pos="1134"/>
              </w:tabs>
              <w:snapToGrid/>
              <w:spacing w:line="240" w:lineRule="auto"/>
              <w:ind w:left="0" w:firstLine="34"/>
              <w:contextualSpacing/>
              <w:rPr>
                <w:sz w:val="22"/>
                <w:szCs w:val="22"/>
              </w:rPr>
            </w:pPr>
            <w:r w:rsidRPr="00937055">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D127B2" w:rsidRPr="00937055" w:rsidRDefault="00D127B2" w:rsidP="003F0C66">
            <w:pPr>
              <w:spacing w:line="240" w:lineRule="auto"/>
              <w:ind w:firstLine="0"/>
              <w:contextualSpacing/>
              <w:rPr>
                <w:sz w:val="22"/>
                <w:szCs w:val="22"/>
              </w:rPr>
            </w:pPr>
            <w:r w:rsidRPr="00937055">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D127B2" w:rsidRPr="00937055" w:rsidRDefault="00D127B2" w:rsidP="003F0C66">
            <w:pPr>
              <w:spacing w:line="240" w:lineRule="auto"/>
              <w:ind w:firstLine="0"/>
              <w:contextualSpacing/>
              <w:rPr>
                <w:sz w:val="22"/>
                <w:szCs w:val="22"/>
              </w:rPr>
            </w:pPr>
            <w:r w:rsidRPr="00937055">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127B2" w:rsidRPr="00937055" w:rsidRDefault="00D127B2" w:rsidP="003F0C66">
            <w:pPr>
              <w:widowControl/>
              <w:numPr>
                <w:ilvl w:val="1"/>
                <w:numId w:val="24"/>
              </w:numPr>
              <w:tabs>
                <w:tab w:val="left" w:pos="1134"/>
              </w:tabs>
              <w:snapToGrid/>
              <w:spacing w:line="240" w:lineRule="auto"/>
              <w:ind w:left="0" w:firstLine="0"/>
              <w:contextualSpacing/>
              <w:rPr>
                <w:sz w:val="22"/>
                <w:szCs w:val="22"/>
              </w:rPr>
            </w:pPr>
            <w:proofErr w:type="gramStart"/>
            <w:r w:rsidRPr="00937055">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937055">
              <w:rPr>
                <w:color w:val="000000"/>
                <w:sz w:val="22"/>
                <w:szCs w:val="22"/>
              </w:rPr>
              <w:t xml:space="preserve">, </w:t>
            </w:r>
            <w:proofErr w:type="gramStart"/>
            <w:r w:rsidRPr="00937055">
              <w:rPr>
                <w:color w:val="000000"/>
                <w:sz w:val="22"/>
                <w:szCs w:val="22"/>
              </w:rPr>
              <w:t>аналогичных</w:t>
            </w:r>
            <w:proofErr w:type="gramEnd"/>
            <w:r w:rsidRPr="00937055">
              <w:rPr>
                <w:color w:val="000000"/>
                <w:sz w:val="22"/>
                <w:szCs w:val="22"/>
              </w:rPr>
              <w:t xml:space="preserve"> предмету закупки.</w:t>
            </w:r>
          </w:p>
          <w:p w:rsidR="00D127B2" w:rsidRPr="00937055" w:rsidRDefault="00D127B2" w:rsidP="003F0C66">
            <w:pPr>
              <w:tabs>
                <w:tab w:val="left" w:pos="0"/>
              </w:tabs>
              <w:spacing w:line="240" w:lineRule="auto"/>
              <w:ind w:firstLine="0"/>
              <w:contextualSpacing/>
              <w:rPr>
                <w:sz w:val="22"/>
                <w:szCs w:val="22"/>
              </w:rPr>
            </w:pPr>
            <w:r w:rsidRPr="00937055">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D127B2" w:rsidRPr="00937055" w:rsidRDefault="00D127B2" w:rsidP="00C22896">
            <w:pPr>
              <w:pStyle w:val="af0"/>
              <w:spacing w:before="0" w:after="0"/>
              <w:ind w:firstLine="0"/>
              <w:rPr>
                <w:sz w:val="22"/>
                <w:szCs w:val="22"/>
                <w:lang w:val="ru-RU"/>
              </w:rPr>
            </w:pPr>
            <w:r w:rsidRPr="00937055">
              <w:rPr>
                <w:color w:val="000000"/>
                <w:sz w:val="22"/>
                <w:szCs w:val="22"/>
              </w:rPr>
              <w:t>2</w:t>
            </w:r>
            <w:r w:rsidR="00657DFE" w:rsidRPr="00937055">
              <w:rPr>
                <w:color w:val="000000"/>
                <w:sz w:val="22"/>
                <w:szCs w:val="22"/>
                <w:lang w:val="ru-RU"/>
              </w:rPr>
              <w:t>3</w:t>
            </w:r>
            <w:r w:rsidRPr="00937055">
              <w:rPr>
                <w:color w:val="000000"/>
                <w:sz w:val="22"/>
                <w:szCs w:val="22"/>
              </w:rPr>
              <w:t xml:space="preserve">.4.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sidRPr="00937055">
              <w:rPr>
                <w:color w:val="000000"/>
                <w:sz w:val="22"/>
                <w:szCs w:val="22"/>
                <w:lang w:val="ru-RU"/>
              </w:rPr>
              <w:t>2</w:t>
            </w:r>
            <w:r w:rsidR="00C22896" w:rsidRPr="00937055">
              <w:rPr>
                <w:color w:val="000000"/>
                <w:sz w:val="22"/>
                <w:szCs w:val="22"/>
                <w:lang w:val="ru-RU"/>
              </w:rPr>
              <w:t>6</w:t>
            </w:r>
            <w:r w:rsidR="00EB5836" w:rsidRPr="00937055">
              <w:rPr>
                <w:color w:val="000000"/>
                <w:sz w:val="22"/>
                <w:szCs w:val="22"/>
                <w:lang w:val="ru-RU"/>
              </w:rPr>
              <w:t>.</w:t>
            </w:r>
            <w:r w:rsidRPr="00937055">
              <w:rPr>
                <w:color w:val="000000"/>
                <w:sz w:val="22"/>
                <w:szCs w:val="22"/>
                <w:lang w:val="ru-RU"/>
              </w:rPr>
              <w:t>5</w:t>
            </w:r>
            <w:r w:rsidRPr="00937055">
              <w:rPr>
                <w:color w:val="000000"/>
                <w:sz w:val="22"/>
                <w:szCs w:val="22"/>
              </w:rPr>
              <w:t xml:space="preserve"> настояще</w:t>
            </w:r>
            <w:r w:rsidRPr="00937055">
              <w:rPr>
                <w:color w:val="000000"/>
                <w:sz w:val="22"/>
                <w:szCs w:val="22"/>
                <w:lang w:val="ru-RU"/>
              </w:rPr>
              <w:t>го</w:t>
            </w:r>
            <w:r w:rsidRPr="00937055">
              <w:rPr>
                <w:color w:val="000000"/>
                <w:sz w:val="22"/>
                <w:szCs w:val="22"/>
              </w:rPr>
              <w:t xml:space="preserve"> </w:t>
            </w:r>
            <w:r w:rsidRPr="00937055">
              <w:rPr>
                <w:color w:val="000000"/>
                <w:sz w:val="22"/>
                <w:szCs w:val="22"/>
                <w:lang w:val="ru-RU"/>
              </w:rPr>
              <w:t>извещения</w:t>
            </w:r>
          </w:p>
        </w:tc>
      </w:tr>
      <w:tr w:rsidR="00D127B2" w:rsidRPr="00937055" w:rsidTr="00663334">
        <w:trPr>
          <w:trHeight w:val="25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rPr>
                <w:sz w:val="22"/>
                <w:szCs w:val="22"/>
              </w:rPr>
            </w:pPr>
            <w:r w:rsidRPr="00937055">
              <w:rPr>
                <w:sz w:val="22"/>
                <w:szCs w:val="22"/>
              </w:rPr>
              <w:t>2</w:t>
            </w:r>
            <w:r w:rsidR="00657DFE" w:rsidRPr="00937055">
              <w:rPr>
                <w:sz w:val="22"/>
                <w:szCs w:val="22"/>
              </w:rPr>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spacing w:line="240" w:lineRule="auto"/>
              <w:ind w:firstLine="0"/>
              <w:rPr>
                <w:b/>
                <w:color w:val="000000"/>
                <w:sz w:val="22"/>
                <w:szCs w:val="22"/>
              </w:rPr>
            </w:pPr>
            <w:r w:rsidRPr="00937055">
              <w:rPr>
                <w:b/>
                <w:color w:val="000000"/>
                <w:sz w:val="22"/>
                <w:szCs w:val="22"/>
              </w:rPr>
              <w:t>Основания и последствия признания процедуры закупки несостоявшейся</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00657DFE" w:rsidRPr="00937055">
              <w:rPr>
                <w:color w:val="000000"/>
                <w:sz w:val="22"/>
                <w:szCs w:val="22"/>
              </w:rPr>
              <w:t>4</w:t>
            </w:r>
            <w:r w:rsidRPr="00937055">
              <w:rPr>
                <w:color w:val="000000"/>
                <w:sz w:val="22"/>
                <w:szCs w:val="22"/>
              </w:rPr>
              <w:t>.1. Запрос котировок признается несостоявшейся в следующих случаях:</w:t>
            </w:r>
          </w:p>
          <w:p w:rsidR="00D127B2" w:rsidRPr="00937055" w:rsidRDefault="00D127B2" w:rsidP="0080160F">
            <w:pPr>
              <w:spacing w:line="240" w:lineRule="auto"/>
              <w:ind w:firstLine="0"/>
              <w:rPr>
                <w:color w:val="000000"/>
                <w:sz w:val="22"/>
                <w:szCs w:val="22"/>
              </w:rPr>
            </w:pPr>
            <w:r w:rsidRPr="00937055">
              <w:rPr>
                <w:color w:val="000000"/>
                <w:sz w:val="22"/>
                <w:szCs w:val="22"/>
              </w:rPr>
              <w:t>1)</w:t>
            </w:r>
            <w:r w:rsidRPr="00937055">
              <w:rPr>
                <w:color w:val="000000"/>
                <w:sz w:val="22"/>
                <w:szCs w:val="22"/>
              </w:rPr>
              <w:tab/>
              <w:t xml:space="preserve">на участие в закупке не подано ни одной заявки либо подана одна заявка; </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Pr="00937055">
              <w:rPr>
                <w:color w:val="000000"/>
                <w:sz w:val="22"/>
                <w:szCs w:val="22"/>
              </w:rPr>
              <w:tab/>
              <w:t xml:space="preserve">по результатам рассмотрения  заявок ни один из участников закупки не допущен к </w:t>
            </w:r>
            <w:r w:rsidRPr="00937055">
              <w:rPr>
                <w:color w:val="000000"/>
                <w:sz w:val="22"/>
                <w:szCs w:val="22"/>
              </w:rPr>
              <w:lastRenderedPageBreak/>
              <w:t>участию в закупке;</w:t>
            </w:r>
          </w:p>
          <w:p w:rsidR="00D127B2" w:rsidRPr="00937055" w:rsidRDefault="00D127B2" w:rsidP="0080160F">
            <w:pPr>
              <w:spacing w:line="240" w:lineRule="auto"/>
              <w:ind w:firstLine="0"/>
              <w:rPr>
                <w:color w:val="000000"/>
                <w:sz w:val="22"/>
                <w:szCs w:val="22"/>
              </w:rPr>
            </w:pPr>
            <w:r w:rsidRPr="00937055">
              <w:rPr>
                <w:color w:val="000000"/>
                <w:sz w:val="22"/>
                <w:szCs w:val="22"/>
              </w:rPr>
              <w:t>3)</w:t>
            </w:r>
            <w:r w:rsidRPr="00937055">
              <w:rPr>
                <w:color w:val="000000"/>
                <w:sz w:val="22"/>
                <w:szCs w:val="22"/>
              </w:rPr>
              <w:tab/>
              <w:t>по результатам рассмотрения  заявок к участию в закупке допущен один участник;</w:t>
            </w:r>
          </w:p>
          <w:p w:rsidR="00D127B2" w:rsidRPr="00937055" w:rsidRDefault="00D127B2" w:rsidP="00657DFE">
            <w:pPr>
              <w:pStyle w:val="af0"/>
              <w:tabs>
                <w:tab w:val="clear" w:pos="360"/>
                <w:tab w:val="clear" w:pos="851"/>
                <w:tab w:val="left" w:pos="284"/>
              </w:tabs>
              <w:spacing w:before="0" w:after="0"/>
              <w:ind w:firstLine="0"/>
              <w:rPr>
                <w:sz w:val="22"/>
                <w:szCs w:val="22"/>
                <w:lang w:val="ru-RU"/>
              </w:rPr>
            </w:pPr>
            <w:r w:rsidRPr="00937055">
              <w:rPr>
                <w:color w:val="000000"/>
                <w:sz w:val="22"/>
                <w:szCs w:val="22"/>
              </w:rPr>
              <w:t>2</w:t>
            </w:r>
            <w:r w:rsidR="00657DFE" w:rsidRPr="00937055">
              <w:rPr>
                <w:color w:val="000000"/>
                <w:sz w:val="22"/>
                <w:szCs w:val="22"/>
                <w:lang w:val="ru-RU"/>
              </w:rPr>
              <w:t>4</w:t>
            </w:r>
            <w:r w:rsidRPr="00937055">
              <w:rPr>
                <w:color w:val="000000"/>
                <w:sz w:val="22"/>
                <w:szCs w:val="22"/>
              </w:rPr>
              <w:t>.2.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00EB5836" w:rsidRPr="00937055">
              <w:rPr>
                <w:color w:val="000000"/>
                <w:sz w:val="22"/>
                <w:szCs w:val="22"/>
                <w:lang w:val="ru-RU"/>
              </w:rPr>
              <w:t>1</w:t>
            </w:r>
            <w:r w:rsidRPr="00937055">
              <w:rPr>
                <w:color w:val="000000"/>
                <w:sz w:val="22"/>
                <w:szCs w:val="22"/>
              </w:rPr>
              <w:t xml:space="preserve"> настоящего извещения</w:t>
            </w:r>
          </w:p>
        </w:tc>
      </w:tr>
      <w:tr w:rsidR="00D127B2" w:rsidRPr="00937055" w:rsidTr="00663334">
        <w:trPr>
          <w:trHeight w:val="187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lastRenderedPageBreak/>
              <w:t>2</w:t>
            </w:r>
            <w:r w:rsidR="00657DFE" w:rsidRPr="00937055">
              <w:rPr>
                <w:sz w:val="22"/>
                <w:szCs w:val="22"/>
              </w:rPr>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spacing w:line="240" w:lineRule="auto"/>
              <w:ind w:firstLine="0"/>
              <w:rPr>
                <w:b/>
                <w:color w:val="000000"/>
                <w:sz w:val="22"/>
                <w:szCs w:val="22"/>
              </w:rPr>
            </w:pPr>
            <w:r w:rsidRPr="00937055">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00657DFE" w:rsidRPr="00937055">
              <w:rPr>
                <w:color w:val="000000"/>
                <w:sz w:val="22"/>
                <w:szCs w:val="22"/>
              </w:rPr>
              <w:t>5</w:t>
            </w:r>
            <w:r w:rsidRPr="00937055">
              <w:rPr>
                <w:color w:val="000000"/>
                <w:sz w:val="22"/>
                <w:szCs w:val="22"/>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D127B2" w:rsidRPr="00937055" w:rsidRDefault="00D127B2" w:rsidP="0080160F">
            <w:pPr>
              <w:spacing w:line="240" w:lineRule="auto"/>
              <w:ind w:firstLine="0"/>
              <w:rPr>
                <w:color w:val="000000"/>
                <w:sz w:val="22"/>
                <w:szCs w:val="22"/>
              </w:rPr>
            </w:pPr>
            <w:r w:rsidRPr="00937055">
              <w:rPr>
                <w:color w:val="000000"/>
                <w:sz w:val="22"/>
                <w:szCs w:val="22"/>
              </w:rPr>
              <w:t>1)</w:t>
            </w:r>
            <w:r w:rsidRPr="00937055">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Pr="00937055">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D127B2" w:rsidRPr="00937055" w:rsidRDefault="00D127B2" w:rsidP="006D0B16">
            <w:pPr>
              <w:spacing w:line="240" w:lineRule="auto"/>
              <w:ind w:firstLine="0"/>
              <w:contextualSpacing/>
              <w:rPr>
                <w:kern w:val="1"/>
                <w:sz w:val="22"/>
                <w:szCs w:val="22"/>
                <w:lang w:eastAsia="zh-CN"/>
              </w:rPr>
            </w:pPr>
            <w:r w:rsidRPr="00937055">
              <w:rPr>
                <w:color w:val="000000"/>
                <w:sz w:val="22"/>
                <w:szCs w:val="22"/>
              </w:rPr>
              <w:t>3)</w:t>
            </w:r>
            <w:r w:rsidRPr="00937055">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127B2" w:rsidRPr="00937055" w:rsidTr="00EB5836">
        <w:trPr>
          <w:trHeight w:val="183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D0B16">
            <w:pPr>
              <w:keepNext/>
              <w:keepLines/>
              <w:suppressLineNumbers/>
              <w:spacing w:line="240" w:lineRule="auto"/>
              <w:ind w:firstLine="0"/>
              <w:jc w:val="center"/>
              <w:rPr>
                <w:sz w:val="22"/>
                <w:szCs w:val="22"/>
              </w:rPr>
            </w:pPr>
            <w:r w:rsidRPr="00937055">
              <w:rPr>
                <w:sz w:val="22"/>
                <w:szCs w:val="22"/>
              </w:rPr>
              <w:t>26</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pStyle w:val="4"/>
              <w:tabs>
                <w:tab w:val="left" w:pos="851"/>
              </w:tabs>
              <w:spacing w:before="0" w:after="0" w:line="240" w:lineRule="auto"/>
              <w:ind w:firstLine="0"/>
              <w:rPr>
                <w:rFonts w:ascii="Times New Roman" w:hAnsi="Times New Roman"/>
                <w:sz w:val="22"/>
                <w:szCs w:val="22"/>
              </w:rPr>
            </w:pPr>
            <w:r w:rsidRPr="00937055">
              <w:rPr>
                <w:rFonts w:ascii="Times New Roman" w:hAnsi="Times New Roman"/>
                <w:sz w:val="22"/>
                <w:szCs w:val="22"/>
              </w:rPr>
              <w:t>Заключение Договора по результатам запроса котировок</w:t>
            </w:r>
          </w:p>
          <w:p w:rsidR="00D127B2" w:rsidRPr="00937055" w:rsidRDefault="00D127B2" w:rsidP="0080160F">
            <w:pPr>
              <w:tabs>
                <w:tab w:val="num" w:pos="709"/>
              </w:tabs>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 xml:space="preserve">.1. </w:t>
            </w:r>
            <w:r w:rsidRPr="00937055">
              <w:rPr>
                <w:color w:val="000000"/>
                <w:sz w:val="22"/>
                <w:szCs w:val="22"/>
              </w:rPr>
              <w:t xml:space="preserve">Договор может быть заключен не ранее чем через 10 дней не позднее чем через 20 дней со дня размещения </w:t>
            </w:r>
            <w:r w:rsidRPr="00937055">
              <w:rPr>
                <w:color w:val="000000"/>
                <w:sz w:val="22"/>
                <w:szCs w:val="22"/>
                <w:lang w:eastAsia="ru-RU"/>
              </w:rPr>
              <w:t>в ЕИС</w:t>
            </w:r>
            <w:r w:rsidRPr="00937055">
              <w:rPr>
                <w:color w:val="000000"/>
                <w:sz w:val="22"/>
                <w:szCs w:val="22"/>
              </w:rPr>
              <w:t xml:space="preserve"> итогового протокола.</w:t>
            </w:r>
            <w:r w:rsidRPr="00937055">
              <w:rPr>
                <w:sz w:val="22"/>
                <w:szCs w:val="22"/>
              </w:rPr>
              <w:t xml:space="preserve"> </w:t>
            </w:r>
          </w:p>
          <w:p w:rsidR="00D127B2" w:rsidRPr="00937055" w:rsidRDefault="00D127B2" w:rsidP="00B5494D">
            <w:pPr>
              <w:pStyle w:val="af0"/>
              <w:tabs>
                <w:tab w:val="clear" w:pos="360"/>
                <w:tab w:val="clear" w:pos="851"/>
                <w:tab w:val="left" w:pos="284"/>
                <w:tab w:val="num" w:pos="709"/>
              </w:tabs>
              <w:spacing w:before="0" w:after="0"/>
              <w:ind w:firstLine="0"/>
              <w:rPr>
                <w:sz w:val="22"/>
                <w:szCs w:val="22"/>
                <w:lang w:val="ru-RU"/>
              </w:rPr>
            </w:pPr>
            <w:r w:rsidRPr="00937055">
              <w:rPr>
                <w:sz w:val="22"/>
                <w:szCs w:val="22"/>
                <w:lang w:val="ru-RU"/>
              </w:rPr>
              <w:t>2</w:t>
            </w:r>
            <w:r w:rsidR="00657DFE" w:rsidRPr="00937055">
              <w:rPr>
                <w:sz w:val="22"/>
                <w:szCs w:val="22"/>
                <w:lang w:val="ru-RU"/>
              </w:rPr>
              <w:t>6</w:t>
            </w:r>
            <w:r w:rsidRPr="00937055">
              <w:rPr>
                <w:sz w:val="22"/>
                <w:szCs w:val="22"/>
                <w:lang w:val="ru-RU"/>
              </w:rPr>
              <w:t>.2</w:t>
            </w:r>
            <w:r w:rsidRPr="00937055">
              <w:rPr>
                <w:sz w:val="22"/>
                <w:szCs w:val="22"/>
              </w:rPr>
              <w:t xml:space="preserve">. </w:t>
            </w:r>
            <w:r w:rsidRPr="00937055">
              <w:rPr>
                <w:color w:val="000000"/>
                <w:sz w:val="22"/>
                <w:szCs w:val="22"/>
              </w:rPr>
              <w:t xml:space="preserve">Договор заключается в редакции, соответствующей редакции проекта договора, приложенного к </w:t>
            </w:r>
            <w:r w:rsidRPr="00937055">
              <w:rPr>
                <w:color w:val="000000"/>
                <w:sz w:val="22"/>
                <w:szCs w:val="22"/>
                <w:lang w:val="ru-RU"/>
              </w:rPr>
              <w:t>извещению</w:t>
            </w:r>
            <w:r w:rsidRPr="00937055">
              <w:rPr>
                <w:color w:val="000000"/>
                <w:sz w:val="22"/>
                <w:szCs w:val="22"/>
              </w:rPr>
              <w:t xml:space="preserve">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w:t>
            </w:r>
            <w:r w:rsidRPr="00937055">
              <w:rPr>
                <w:color w:val="000000"/>
                <w:sz w:val="22"/>
                <w:szCs w:val="22"/>
                <w:lang w:val="ru-RU"/>
              </w:rPr>
              <w:t>о</w:t>
            </w:r>
            <w:r w:rsidRPr="00937055">
              <w:rPr>
                <w:color w:val="000000"/>
                <w:sz w:val="22"/>
                <w:szCs w:val="22"/>
              </w:rPr>
              <w:t xml:space="preserve"> предусмотрен</w:t>
            </w:r>
            <w:r w:rsidRPr="00937055">
              <w:rPr>
                <w:color w:val="000000"/>
                <w:sz w:val="22"/>
                <w:szCs w:val="22"/>
                <w:lang w:val="ru-RU"/>
              </w:rPr>
              <w:t xml:space="preserve">о извещением </w:t>
            </w:r>
            <w:r w:rsidRPr="00937055">
              <w:rPr>
                <w:color w:val="000000"/>
                <w:sz w:val="22"/>
                <w:szCs w:val="22"/>
              </w:rPr>
              <w:t>о запросе котировок</w:t>
            </w:r>
            <w:r w:rsidRPr="00937055">
              <w:rPr>
                <w:sz w:val="22"/>
                <w:szCs w:val="22"/>
                <w:lang w:val="ru-RU"/>
              </w:rPr>
              <w:t xml:space="preserve">, </w:t>
            </w:r>
            <w:r w:rsidRPr="00937055">
              <w:rPr>
                <w:rFonts w:eastAsiaTheme="minorEastAsia"/>
                <w:sz w:val="22"/>
                <w:szCs w:val="22"/>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127B2" w:rsidRPr="00937055"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bookmarkStart w:id="0" w:name="sub_304029"/>
            <w:r w:rsidRPr="00937055">
              <w:rPr>
                <w:rFonts w:eastAsiaTheme="minorEastAsia"/>
                <w:sz w:val="22"/>
                <w:szCs w:val="22"/>
                <w:lang w:eastAsia="en-US"/>
              </w:rPr>
              <w:t>2</w:t>
            </w:r>
            <w:r w:rsidR="00657DFE" w:rsidRPr="00937055">
              <w:rPr>
                <w:rFonts w:eastAsiaTheme="minorEastAsia"/>
                <w:sz w:val="22"/>
                <w:szCs w:val="22"/>
                <w:lang w:eastAsia="en-US"/>
              </w:rPr>
              <w:t>6</w:t>
            </w:r>
            <w:r w:rsidRPr="00937055">
              <w:rPr>
                <w:rFonts w:eastAsiaTheme="minorEastAsia"/>
                <w:sz w:val="22"/>
                <w:szCs w:val="22"/>
                <w:lang w:eastAsia="en-US"/>
              </w:rPr>
              <w:t>.3.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127B2" w:rsidRPr="00937055"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r w:rsidRPr="00937055">
              <w:rPr>
                <w:rFonts w:eastAsiaTheme="minorEastAsia"/>
                <w:sz w:val="22"/>
                <w:szCs w:val="22"/>
                <w:lang w:eastAsia="en-US"/>
              </w:rPr>
              <w:t>2</w:t>
            </w:r>
            <w:r w:rsidR="00657DFE" w:rsidRPr="00937055">
              <w:rPr>
                <w:rFonts w:eastAsiaTheme="minorEastAsia"/>
                <w:sz w:val="22"/>
                <w:szCs w:val="22"/>
                <w:lang w:eastAsia="en-US"/>
              </w:rPr>
              <w:t>6</w:t>
            </w:r>
            <w:r w:rsidRPr="00937055">
              <w:rPr>
                <w:rFonts w:eastAsiaTheme="minorEastAsia"/>
                <w:sz w:val="22"/>
                <w:szCs w:val="22"/>
                <w:lang w:eastAsia="en-US"/>
              </w:rPr>
              <w:t xml:space="preserve">.4. Заказчик </w:t>
            </w:r>
            <w:r w:rsidR="00EB5836" w:rsidRPr="00937055">
              <w:rPr>
                <w:rFonts w:eastAsiaTheme="minorEastAsia"/>
                <w:sz w:val="22"/>
                <w:szCs w:val="22"/>
                <w:lang w:eastAsia="en-US"/>
              </w:rPr>
              <w:t xml:space="preserve">направляет </w:t>
            </w:r>
            <w:r w:rsidRPr="00937055">
              <w:rPr>
                <w:rFonts w:eastAsiaTheme="minorEastAsia"/>
                <w:sz w:val="22"/>
                <w:szCs w:val="22"/>
                <w:lang w:eastAsia="en-US"/>
              </w:rPr>
              <w:t xml:space="preserve">договор на ЭТП не ранее 10 дней с момента публикации итогового протокола. </w:t>
            </w:r>
          </w:p>
          <w:bookmarkEnd w:id="0"/>
          <w:p w:rsidR="00D127B2" w:rsidRPr="00937055" w:rsidRDefault="00D127B2" w:rsidP="0080160F">
            <w:pPr>
              <w:pStyle w:val="af0"/>
              <w:tabs>
                <w:tab w:val="clear" w:pos="360"/>
                <w:tab w:val="clear" w:pos="851"/>
                <w:tab w:val="num" w:pos="709"/>
              </w:tabs>
              <w:spacing w:before="0" w:after="0"/>
              <w:ind w:firstLine="0"/>
              <w:rPr>
                <w:color w:val="000000"/>
                <w:sz w:val="22"/>
                <w:szCs w:val="22"/>
                <w:lang w:val="ru-RU"/>
              </w:rPr>
            </w:pPr>
            <w:r w:rsidRPr="00937055">
              <w:rPr>
                <w:sz w:val="22"/>
                <w:szCs w:val="22"/>
                <w:lang w:val="ru-RU"/>
              </w:rPr>
              <w:t>2</w:t>
            </w:r>
            <w:r w:rsidR="00657DFE" w:rsidRPr="00937055">
              <w:rPr>
                <w:sz w:val="22"/>
                <w:szCs w:val="22"/>
                <w:lang w:val="ru-RU"/>
              </w:rPr>
              <w:t>6</w:t>
            </w:r>
            <w:r w:rsidRPr="00937055">
              <w:rPr>
                <w:sz w:val="22"/>
                <w:szCs w:val="22"/>
              </w:rPr>
              <w:t>.</w:t>
            </w:r>
            <w:r w:rsidRPr="00937055">
              <w:rPr>
                <w:sz w:val="22"/>
                <w:szCs w:val="22"/>
                <w:lang w:val="ru-RU"/>
              </w:rPr>
              <w:t>5</w:t>
            </w:r>
            <w:r w:rsidRPr="00937055">
              <w:rPr>
                <w:sz w:val="22"/>
                <w:szCs w:val="22"/>
              </w:rPr>
              <w:t>.</w:t>
            </w:r>
            <w:r w:rsidRPr="00937055">
              <w:rPr>
                <w:sz w:val="22"/>
                <w:szCs w:val="22"/>
                <w:lang w:val="ru-RU"/>
              </w:rPr>
              <w:t xml:space="preserve"> </w:t>
            </w:r>
            <w:r w:rsidRPr="00937055">
              <w:rPr>
                <w:color w:val="000000"/>
                <w:sz w:val="22"/>
                <w:szCs w:val="22"/>
                <w:lang w:val="ru-RU"/>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127B2" w:rsidRPr="00937055" w:rsidRDefault="00D127B2" w:rsidP="0080160F">
            <w:pPr>
              <w:tabs>
                <w:tab w:val="left" w:pos="0"/>
                <w:tab w:val="left" w:pos="851"/>
              </w:tabs>
              <w:spacing w:line="240" w:lineRule="auto"/>
              <w:ind w:firstLine="0"/>
              <w:contextualSpacing/>
              <w:rPr>
                <w:sz w:val="22"/>
                <w:szCs w:val="22"/>
              </w:rPr>
            </w:pPr>
            <w:r w:rsidRPr="00937055">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127B2" w:rsidRPr="00937055" w:rsidRDefault="00D127B2" w:rsidP="0080160F">
            <w:pPr>
              <w:pStyle w:val="af0"/>
              <w:tabs>
                <w:tab w:val="clear" w:pos="360"/>
                <w:tab w:val="clear" w:pos="851"/>
                <w:tab w:val="num" w:pos="709"/>
              </w:tabs>
              <w:spacing w:before="0" w:after="0"/>
              <w:ind w:firstLine="0"/>
              <w:rPr>
                <w:sz w:val="22"/>
                <w:szCs w:val="22"/>
              </w:rPr>
            </w:pPr>
            <w:r w:rsidRPr="00937055">
              <w:rPr>
                <w:color w:val="000000"/>
                <w:sz w:val="22"/>
                <w:szCs w:val="22"/>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127B2" w:rsidRPr="00937055" w:rsidRDefault="00D127B2" w:rsidP="0080160F">
            <w:pPr>
              <w:tabs>
                <w:tab w:val="num" w:pos="709"/>
              </w:tabs>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853277" w:rsidRPr="00937055" w:rsidRDefault="00D127B2" w:rsidP="00853277">
            <w:pPr>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 xml:space="preserve">.7. </w:t>
            </w:r>
            <w:proofErr w:type="gramStart"/>
            <w:r w:rsidRPr="00937055">
              <w:rPr>
                <w:sz w:val="22"/>
                <w:szCs w:val="22"/>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853277" w:rsidRPr="00937055" w:rsidRDefault="00853277" w:rsidP="00853277">
            <w:pPr>
              <w:spacing w:line="240" w:lineRule="auto"/>
              <w:ind w:firstLine="0"/>
              <w:rPr>
                <w:sz w:val="22"/>
                <w:szCs w:val="22"/>
              </w:rPr>
            </w:pPr>
            <w:r w:rsidRPr="00937055">
              <w:rPr>
                <w:sz w:val="22"/>
                <w:szCs w:val="22"/>
              </w:rPr>
              <w:t xml:space="preserve">26.8.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w:t>
            </w:r>
            <w:r w:rsidRPr="00937055">
              <w:rPr>
                <w:sz w:val="22"/>
                <w:szCs w:val="22"/>
              </w:rPr>
              <w:lastRenderedPageBreak/>
              <w:t>которым заключается договор.</w:t>
            </w:r>
          </w:p>
          <w:p w:rsidR="00CF3660" w:rsidRPr="00BC07B4" w:rsidRDefault="00853277" w:rsidP="001B7179">
            <w:pPr>
              <w:tabs>
                <w:tab w:val="num" w:pos="709"/>
              </w:tabs>
              <w:spacing w:line="240" w:lineRule="auto"/>
              <w:ind w:firstLine="0"/>
              <w:rPr>
                <w:sz w:val="22"/>
                <w:szCs w:val="22"/>
              </w:rPr>
            </w:pPr>
            <w:r w:rsidRPr="00937055">
              <w:rPr>
                <w:sz w:val="22"/>
                <w:szCs w:val="22"/>
              </w:rPr>
              <w:t xml:space="preserve">26.9. </w:t>
            </w:r>
            <w:proofErr w:type="gramStart"/>
            <w:r w:rsidRPr="00937055">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937055">
              <w:rPr>
                <w:sz w:val="22"/>
                <w:szCs w:val="22"/>
              </w:rPr>
              <w:t xml:space="preserve">, </w:t>
            </w:r>
            <w:proofErr w:type="gramStart"/>
            <w:r w:rsidRPr="00937055">
              <w:rPr>
                <w:sz w:val="22"/>
                <w:szCs w:val="22"/>
              </w:rPr>
              <w:t>указанных</w:t>
            </w:r>
            <w:proofErr w:type="gramEnd"/>
            <w:r w:rsidRPr="00937055">
              <w:rPr>
                <w:sz w:val="22"/>
                <w:szCs w:val="22"/>
              </w:rPr>
              <w:t xml:space="preserve"> в договоре.</w:t>
            </w:r>
          </w:p>
          <w:p w:rsidR="007E17D3" w:rsidRDefault="007E17D3" w:rsidP="007E17D3">
            <w:pPr>
              <w:tabs>
                <w:tab w:val="num" w:pos="1307"/>
              </w:tabs>
              <w:spacing w:line="240" w:lineRule="auto"/>
              <w:ind w:firstLine="0"/>
              <w:rPr>
                <w:sz w:val="22"/>
                <w:szCs w:val="22"/>
              </w:rPr>
            </w:pPr>
            <w:r>
              <w:rPr>
                <w:sz w:val="22"/>
                <w:szCs w:val="22"/>
              </w:rPr>
              <w:t xml:space="preserve">26.10. </w:t>
            </w:r>
            <w:r w:rsidRPr="00E02BCE">
              <w:rPr>
                <w:sz w:val="22"/>
                <w:szCs w:val="22"/>
              </w:rPr>
              <w:t>В случае</w:t>
            </w:r>
            <w:proofErr w:type="gramStart"/>
            <w:r w:rsidRPr="00E02BCE">
              <w:rPr>
                <w:sz w:val="22"/>
                <w:szCs w:val="22"/>
              </w:rPr>
              <w:t>,</w:t>
            </w:r>
            <w:proofErr w:type="gramEnd"/>
            <w:r w:rsidRPr="00E02BCE">
              <w:rPr>
                <w:sz w:val="22"/>
                <w:szCs w:val="22"/>
              </w:rPr>
              <w:t xml:space="preserve"> если победитель </w:t>
            </w:r>
            <w:r>
              <w:rPr>
                <w:sz w:val="22"/>
                <w:szCs w:val="22"/>
              </w:rPr>
              <w:t>запроса котировок</w:t>
            </w:r>
            <w:r w:rsidRPr="00E02BCE">
              <w:rPr>
                <w:sz w:val="22"/>
                <w:szCs w:val="22"/>
              </w:rPr>
              <w:t xml:space="preserve"> предложил товар иностранного происхождения в проект договора включаются следующие условия:</w:t>
            </w:r>
          </w:p>
          <w:p w:rsidR="007E17D3" w:rsidRPr="00E02BCE" w:rsidRDefault="007E17D3" w:rsidP="007E17D3">
            <w:pPr>
              <w:tabs>
                <w:tab w:val="num" w:pos="1307"/>
              </w:tabs>
              <w:spacing w:line="240" w:lineRule="auto"/>
              <w:ind w:firstLine="0"/>
              <w:rPr>
                <w:sz w:val="22"/>
                <w:szCs w:val="22"/>
              </w:rPr>
            </w:pPr>
            <w:r>
              <w:rPr>
                <w:sz w:val="22"/>
                <w:szCs w:val="22"/>
              </w:rPr>
              <w:t xml:space="preserve">- </w:t>
            </w:r>
            <w:r w:rsidRPr="00BE6C57">
              <w:t>Поставщик гарантирует, что к моменту передачи Заказчику товара, перемещённого через таможенную границу Российской Федерации, полностью завершено его таможенное оформление в режиме выпуска для свободного обращения.</w:t>
            </w:r>
          </w:p>
          <w:p w:rsidR="007E17D3" w:rsidRPr="00E02BCE" w:rsidRDefault="007E17D3" w:rsidP="007E17D3">
            <w:pPr>
              <w:spacing w:line="240" w:lineRule="auto"/>
              <w:ind w:firstLine="0"/>
              <w:rPr>
                <w:sz w:val="22"/>
                <w:szCs w:val="22"/>
              </w:rPr>
            </w:pPr>
            <w:r w:rsidRPr="00E02BCE">
              <w:rPr>
                <w:sz w:val="22"/>
                <w:szCs w:val="22"/>
              </w:rPr>
              <w:t xml:space="preserve">- </w:t>
            </w:r>
            <w:r>
              <w:rPr>
                <w:sz w:val="22"/>
                <w:szCs w:val="22"/>
              </w:rPr>
              <w:t xml:space="preserve">Поставщик </w:t>
            </w:r>
            <w:r w:rsidRPr="00E02BCE">
              <w:rPr>
                <w:sz w:val="22"/>
                <w:szCs w:val="22"/>
              </w:rPr>
              <w:t xml:space="preserve">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E02BCE">
              <w:rPr>
                <w:sz w:val="22"/>
                <w:szCs w:val="22"/>
              </w:rPr>
              <w:t>счет-фактуре</w:t>
            </w:r>
            <w:proofErr w:type="gramEnd"/>
            <w:r w:rsidRPr="00E02BCE">
              <w:rPr>
                <w:sz w:val="22"/>
                <w:szCs w:val="22"/>
              </w:rPr>
              <w:t xml:space="preserve">, либо отсутствии обязанности у </w:t>
            </w:r>
            <w:r>
              <w:rPr>
                <w:sz w:val="22"/>
                <w:szCs w:val="22"/>
              </w:rPr>
              <w:t>Поставщика</w:t>
            </w:r>
            <w:r w:rsidRPr="00E02BCE">
              <w:rPr>
                <w:sz w:val="22"/>
                <w:szCs w:val="22"/>
              </w:rPr>
              <w:t xml:space="preserve"> в соответствии с законодательством выставлять счет-фактуру, </w:t>
            </w:r>
            <w:r>
              <w:rPr>
                <w:sz w:val="22"/>
                <w:szCs w:val="22"/>
              </w:rPr>
              <w:t>Поставщик</w:t>
            </w:r>
            <w:r w:rsidRPr="00E02BCE">
              <w:rPr>
                <w:sz w:val="22"/>
                <w:szCs w:val="22"/>
              </w:rPr>
              <w:t xml:space="preserve"> обязан предоставить копию ГТД, заверенную </w:t>
            </w:r>
            <w:r>
              <w:rPr>
                <w:sz w:val="22"/>
                <w:szCs w:val="22"/>
              </w:rPr>
              <w:t>Поставщиком</w:t>
            </w:r>
            <w:r w:rsidRPr="00E02BCE">
              <w:rPr>
                <w:sz w:val="22"/>
                <w:szCs w:val="22"/>
              </w:rPr>
              <w:t>, либо иные документы, подтверждающие, что товар выпущен в свободное обращение на территории Российской Федерации</w:t>
            </w:r>
          </w:p>
          <w:p w:rsidR="007E17D3" w:rsidRPr="00E02BCE" w:rsidRDefault="007E17D3" w:rsidP="007E17D3">
            <w:pPr>
              <w:spacing w:line="240" w:lineRule="auto"/>
              <w:ind w:firstLine="0"/>
              <w:rPr>
                <w:sz w:val="22"/>
                <w:szCs w:val="22"/>
              </w:rPr>
            </w:pPr>
            <w:r w:rsidRPr="00E02BCE">
              <w:rPr>
                <w:sz w:val="22"/>
                <w:szCs w:val="22"/>
              </w:rPr>
              <w:t xml:space="preserve">- </w:t>
            </w:r>
            <w:r>
              <w:rPr>
                <w:sz w:val="22"/>
                <w:szCs w:val="22"/>
              </w:rPr>
              <w:t>Поставщик</w:t>
            </w:r>
            <w:r w:rsidRPr="00E02BCE">
              <w:rPr>
                <w:sz w:val="22"/>
                <w:szCs w:val="22"/>
              </w:rPr>
              <w:t xml:space="preserve"> передает </w:t>
            </w:r>
            <w:r>
              <w:rPr>
                <w:sz w:val="22"/>
                <w:szCs w:val="22"/>
              </w:rPr>
              <w:t>Заказчику</w:t>
            </w:r>
            <w:r w:rsidRPr="00E02BCE">
              <w:rPr>
                <w:sz w:val="22"/>
                <w:szCs w:val="22"/>
              </w:rPr>
              <w:t xml:space="preserve"> счет-фактуру, с обязательным указанием номера ГТД</w:t>
            </w:r>
          </w:p>
          <w:p w:rsidR="007E17D3" w:rsidRPr="00E02BCE" w:rsidRDefault="007E17D3" w:rsidP="007E17D3">
            <w:pPr>
              <w:spacing w:line="240" w:lineRule="auto"/>
              <w:ind w:firstLine="0"/>
              <w:rPr>
                <w:sz w:val="22"/>
                <w:szCs w:val="22"/>
              </w:rPr>
            </w:pPr>
            <w:r w:rsidRPr="00E02BCE">
              <w:rPr>
                <w:sz w:val="22"/>
                <w:szCs w:val="22"/>
              </w:rPr>
              <w:t xml:space="preserve">В случае отсутствия номера ГТД в </w:t>
            </w:r>
            <w:proofErr w:type="gramStart"/>
            <w:r w:rsidRPr="00E02BCE">
              <w:rPr>
                <w:sz w:val="22"/>
                <w:szCs w:val="22"/>
              </w:rPr>
              <w:t>счет-фактуре</w:t>
            </w:r>
            <w:proofErr w:type="gramEnd"/>
            <w:r w:rsidRPr="00E02BCE">
              <w:rPr>
                <w:sz w:val="22"/>
                <w:szCs w:val="22"/>
              </w:rPr>
              <w:t xml:space="preserve">, </w:t>
            </w:r>
            <w:r>
              <w:rPr>
                <w:sz w:val="22"/>
                <w:szCs w:val="22"/>
              </w:rPr>
              <w:t>Поставщик</w:t>
            </w:r>
            <w:r w:rsidRPr="00E02BCE">
              <w:rPr>
                <w:sz w:val="22"/>
                <w:szCs w:val="22"/>
              </w:rPr>
              <w:t xml:space="preserve"> передает копию ГТД, заверенную </w:t>
            </w:r>
            <w:r>
              <w:rPr>
                <w:sz w:val="22"/>
                <w:szCs w:val="22"/>
              </w:rPr>
              <w:t>Поставщиком</w:t>
            </w:r>
            <w:r w:rsidRPr="00E02BCE">
              <w:rPr>
                <w:sz w:val="22"/>
                <w:szCs w:val="22"/>
              </w:rPr>
              <w:t>, либо иные документы, подтверждающие, что товар выпущен в свободное обращение на территории Российской Федерации</w:t>
            </w:r>
          </w:p>
          <w:p w:rsidR="007E17D3" w:rsidRPr="00E02BCE" w:rsidRDefault="007E17D3" w:rsidP="007E17D3">
            <w:pPr>
              <w:tabs>
                <w:tab w:val="num" w:pos="709"/>
              </w:tabs>
              <w:spacing w:line="240" w:lineRule="auto"/>
              <w:ind w:firstLine="0"/>
              <w:rPr>
                <w:sz w:val="22"/>
                <w:szCs w:val="22"/>
              </w:rPr>
            </w:pPr>
            <w:proofErr w:type="gramStart"/>
            <w:r w:rsidRPr="00E02BCE">
              <w:rPr>
                <w:sz w:val="22"/>
                <w:szCs w:val="22"/>
              </w:rPr>
              <w:t>- В случае допущения П</w:t>
            </w:r>
            <w:r>
              <w:rPr>
                <w:sz w:val="22"/>
                <w:szCs w:val="22"/>
              </w:rPr>
              <w:t>оставщиком</w:t>
            </w:r>
            <w:r w:rsidRPr="00E02BCE">
              <w:rPr>
                <w:sz w:val="22"/>
                <w:szCs w:val="22"/>
              </w:rPr>
              <w:t xml:space="preserve"> неверного указания номеров ГТД в счетах-фактурах, их несоответствия ГТД при пересечении через таможенную границу РФ, </w:t>
            </w:r>
            <w:r>
              <w:rPr>
                <w:sz w:val="22"/>
                <w:szCs w:val="22"/>
              </w:rPr>
              <w:t>Поставщик</w:t>
            </w:r>
            <w:r w:rsidRPr="00E02BCE">
              <w:rPr>
                <w:sz w:val="22"/>
                <w:szCs w:val="22"/>
              </w:rPr>
              <w:t xml:space="preserve"> выплачивает </w:t>
            </w:r>
            <w:r>
              <w:rPr>
                <w:sz w:val="22"/>
                <w:szCs w:val="22"/>
              </w:rPr>
              <w:t>Заказчику</w:t>
            </w:r>
            <w:r w:rsidRPr="00E02BCE">
              <w:rPr>
                <w:sz w:val="22"/>
                <w:szCs w:val="22"/>
              </w:rPr>
              <w:t xml:space="preserve"> штраф в размере 20 % от стоимости поставленного Товара, а также в случае предъявления к </w:t>
            </w:r>
            <w:r>
              <w:rPr>
                <w:sz w:val="22"/>
                <w:szCs w:val="22"/>
              </w:rPr>
              <w:t>Заказчику</w:t>
            </w:r>
            <w:r w:rsidRPr="00E02BCE">
              <w:rPr>
                <w:sz w:val="22"/>
                <w:szCs w:val="22"/>
              </w:rPr>
              <w:t xml:space="preserve">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E02BCE">
              <w:rPr>
                <w:sz w:val="22"/>
                <w:szCs w:val="22"/>
              </w:rPr>
              <w:t xml:space="preserve"> договору товара, П</w:t>
            </w:r>
            <w:r w:rsidR="00806AC7">
              <w:rPr>
                <w:sz w:val="22"/>
                <w:szCs w:val="22"/>
              </w:rPr>
              <w:t>оставщик</w:t>
            </w:r>
            <w:r w:rsidRPr="00E02BCE">
              <w:rPr>
                <w:sz w:val="22"/>
                <w:szCs w:val="22"/>
              </w:rPr>
              <w:t xml:space="preserve"> обязан возместить убытки, понесенные </w:t>
            </w:r>
            <w:r w:rsidR="00806AC7">
              <w:rPr>
                <w:sz w:val="22"/>
                <w:szCs w:val="22"/>
              </w:rPr>
              <w:t>Заказчиком</w:t>
            </w:r>
            <w:r w:rsidRPr="00E02BCE">
              <w:rPr>
                <w:sz w:val="22"/>
                <w:szCs w:val="22"/>
              </w:rPr>
              <w:t>.</w:t>
            </w:r>
          </w:p>
          <w:p w:rsidR="007E17D3" w:rsidRPr="007E17D3" w:rsidRDefault="007E17D3" w:rsidP="001B7179">
            <w:pPr>
              <w:tabs>
                <w:tab w:val="num" w:pos="709"/>
              </w:tabs>
              <w:spacing w:line="240" w:lineRule="auto"/>
              <w:ind w:firstLine="0"/>
              <w:rPr>
                <w:sz w:val="22"/>
                <w:szCs w:val="22"/>
              </w:rPr>
            </w:pPr>
          </w:p>
        </w:tc>
      </w:tr>
      <w:tr w:rsidR="00D127B2" w:rsidRPr="00937055" w:rsidTr="00BC07B4">
        <w:trPr>
          <w:trHeight w:val="604"/>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lastRenderedPageBreak/>
              <w:t>2</w:t>
            </w:r>
            <w:r w:rsidR="00657DFE" w:rsidRPr="00937055">
              <w:rPr>
                <w:sz w:val="22"/>
                <w:szCs w:val="22"/>
              </w:rPr>
              <w:t>7</w:t>
            </w:r>
          </w:p>
        </w:tc>
        <w:tc>
          <w:tcPr>
            <w:tcW w:w="9299" w:type="dxa"/>
            <w:tcBorders>
              <w:top w:val="single" w:sz="4" w:space="0" w:color="auto"/>
              <w:left w:val="single" w:sz="4" w:space="0" w:color="000000"/>
              <w:bottom w:val="single" w:sz="4" w:space="0" w:color="000000"/>
              <w:right w:val="single" w:sz="4" w:space="0" w:color="000000"/>
            </w:tcBorders>
          </w:tcPr>
          <w:p w:rsidR="00D127B2" w:rsidRPr="00937055" w:rsidRDefault="00D127B2" w:rsidP="00371D4E">
            <w:pPr>
              <w:spacing w:line="240" w:lineRule="auto"/>
              <w:ind w:firstLine="0"/>
              <w:rPr>
                <w:sz w:val="22"/>
                <w:szCs w:val="22"/>
              </w:rPr>
            </w:pPr>
            <w:r w:rsidRPr="00937055">
              <w:rPr>
                <w:b/>
                <w:bCs/>
                <w:sz w:val="22"/>
                <w:szCs w:val="22"/>
              </w:rPr>
              <w:t xml:space="preserve">Дата и время окончания срока подачи заявок на участие в </w:t>
            </w:r>
            <w:r w:rsidRPr="00937055">
              <w:rPr>
                <w:b/>
                <w:sz w:val="22"/>
                <w:szCs w:val="22"/>
              </w:rPr>
              <w:t>запросе котировок</w:t>
            </w:r>
            <w:r w:rsidRPr="00937055">
              <w:rPr>
                <w:sz w:val="22"/>
                <w:szCs w:val="22"/>
              </w:rPr>
              <w:t xml:space="preserve"> – </w:t>
            </w:r>
          </w:p>
          <w:p w:rsidR="00D127B2" w:rsidRPr="00937055" w:rsidRDefault="00D127B2" w:rsidP="00344E37">
            <w:pPr>
              <w:spacing w:line="240" w:lineRule="auto"/>
              <w:ind w:firstLine="0"/>
              <w:rPr>
                <w:b/>
                <w:color w:val="000000"/>
                <w:sz w:val="22"/>
                <w:szCs w:val="22"/>
              </w:rPr>
            </w:pPr>
            <w:r w:rsidRPr="00937055">
              <w:rPr>
                <w:color w:val="000000"/>
                <w:sz w:val="22"/>
                <w:szCs w:val="22"/>
              </w:rPr>
              <w:t>«</w:t>
            </w:r>
            <w:r w:rsidR="00344E37">
              <w:rPr>
                <w:color w:val="000000"/>
                <w:sz w:val="22"/>
                <w:szCs w:val="22"/>
              </w:rPr>
              <w:t>08</w:t>
            </w:r>
            <w:r w:rsidRPr="00937055">
              <w:rPr>
                <w:color w:val="000000"/>
                <w:sz w:val="22"/>
                <w:szCs w:val="22"/>
              </w:rPr>
              <w:t xml:space="preserve">» </w:t>
            </w:r>
            <w:r w:rsidR="00344E37">
              <w:rPr>
                <w:color w:val="000000"/>
                <w:sz w:val="22"/>
                <w:szCs w:val="22"/>
              </w:rPr>
              <w:t>сентября</w:t>
            </w:r>
            <w:r w:rsidR="00BC07B4">
              <w:rPr>
                <w:color w:val="000000"/>
                <w:sz w:val="22"/>
                <w:szCs w:val="22"/>
              </w:rPr>
              <w:t xml:space="preserve"> </w:t>
            </w:r>
            <w:r w:rsidR="00AB5569">
              <w:rPr>
                <w:color w:val="000000"/>
                <w:sz w:val="22"/>
                <w:szCs w:val="22"/>
              </w:rPr>
              <w:t>2020</w:t>
            </w:r>
            <w:r w:rsidRPr="00937055">
              <w:rPr>
                <w:color w:val="000000"/>
                <w:sz w:val="22"/>
                <w:szCs w:val="22"/>
              </w:rPr>
              <w:t xml:space="preserve"> </w:t>
            </w:r>
            <w:r w:rsidRPr="00937055">
              <w:rPr>
                <w:sz w:val="22"/>
                <w:szCs w:val="22"/>
              </w:rPr>
              <w:t>г. 12 часов 00 минут (время местное)</w:t>
            </w:r>
          </w:p>
        </w:tc>
      </w:tr>
      <w:tr w:rsidR="00D127B2" w:rsidRPr="00937055" w:rsidTr="00863F47">
        <w:trPr>
          <w:trHeight w:val="52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t>2</w:t>
            </w:r>
            <w:r w:rsidR="00657DFE" w:rsidRPr="00937055">
              <w:rPr>
                <w:sz w:val="22"/>
                <w:szCs w:val="22"/>
              </w:rPr>
              <w:t>8</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D127B2" w:rsidRPr="00937055" w:rsidRDefault="00D127B2" w:rsidP="00344E37">
            <w:pPr>
              <w:spacing w:line="240" w:lineRule="auto"/>
              <w:ind w:firstLine="0"/>
              <w:rPr>
                <w:b/>
                <w:color w:val="000000"/>
                <w:sz w:val="22"/>
                <w:szCs w:val="22"/>
              </w:rPr>
            </w:pPr>
            <w:r w:rsidRPr="00937055">
              <w:rPr>
                <w:b/>
                <w:sz w:val="22"/>
                <w:szCs w:val="22"/>
              </w:rPr>
              <w:t>Дата и время рассмотрения заявок</w:t>
            </w:r>
            <w:r w:rsidR="00863F47" w:rsidRPr="00937055">
              <w:rPr>
                <w:b/>
                <w:sz w:val="22"/>
                <w:szCs w:val="22"/>
              </w:rPr>
              <w:t>:</w:t>
            </w:r>
            <w:r w:rsidR="00863F47" w:rsidRPr="00937055">
              <w:rPr>
                <w:sz w:val="22"/>
                <w:szCs w:val="22"/>
              </w:rPr>
              <w:t xml:space="preserve"> </w:t>
            </w:r>
            <w:r w:rsidR="00863F47" w:rsidRPr="00937055">
              <w:rPr>
                <w:color w:val="000000"/>
                <w:sz w:val="22"/>
                <w:szCs w:val="22"/>
              </w:rPr>
              <w:t>«</w:t>
            </w:r>
            <w:r w:rsidR="00344E37">
              <w:rPr>
                <w:color w:val="000000"/>
                <w:sz w:val="22"/>
                <w:szCs w:val="22"/>
              </w:rPr>
              <w:t>15</w:t>
            </w:r>
            <w:r w:rsidR="00E6623C" w:rsidRPr="00937055">
              <w:rPr>
                <w:color w:val="000000"/>
                <w:sz w:val="22"/>
                <w:szCs w:val="22"/>
              </w:rPr>
              <w:t xml:space="preserve">» </w:t>
            </w:r>
            <w:r w:rsidR="00344E37">
              <w:rPr>
                <w:color w:val="000000"/>
                <w:sz w:val="22"/>
                <w:szCs w:val="22"/>
              </w:rPr>
              <w:t>сентября</w:t>
            </w:r>
            <w:r w:rsidR="00863F47" w:rsidRPr="00937055">
              <w:rPr>
                <w:color w:val="000000"/>
                <w:sz w:val="22"/>
                <w:szCs w:val="22"/>
              </w:rPr>
              <w:t xml:space="preserve"> 20</w:t>
            </w:r>
            <w:r w:rsidR="00AB5569">
              <w:rPr>
                <w:color w:val="000000"/>
                <w:sz w:val="22"/>
                <w:szCs w:val="22"/>
              </w:rPr>
              <w:t>20</w:t>
            </w:r>
            <w:r w:rsidR="00863F47" w:rsidRPr="00937055">
              <w:rPr>
                <w:color w:val="000000"/>
                <w:sz w:val="22"/>
                <w:szCs w:val="22"/>
              </w:rPr>
              <w:t xml:space="preserve"> </w:t>
            </w:r>
            <w:r w:rsidR="00863F47" w:rsidRPr="00937055">
              <w:rPr>
                <w:sz w:val="22"/>
                <w:szCs w:val="22"/>
              </w:rPr>
              <w:t>г. 1</w:t>
            </w:r>
            <w:r w:rsidR="00AB5569">
              <w:rPr>
                <w:sz w:val="22"/>
                <w:szCs w:val="22"/>
              </w:rPr>
              <w:t>7</w:t>
            </w:r>
            <w:r w:rsidR="00863F47" w:rsidRPr="00937055">
              <w:rPr>
                <w:sz w:val="22"/>
                <w:szCs w:val="22"/>
              </w:rPr>
              <w:t xml:space="preserve"> часов 00 минут (время местное)</w:t>
            </w:r>
          </w:p>
        </w:tc>
      </w:tr>
      <w:tr w:rsidR="00863F47" w:rsidRPr="00937055" w:rsidTr="00863F47">
        <w:trPr>
          <w:trHeight w:val="288"/>
          <w:jc w:val="center"/>
        </w:trPr>
        <w:tc>
          <w:tcPr>
            <w:tcW w:w="1081" w:type="dxa"/>
            <w:tcBorders>
              <w:top w:val="single" w:sz="4" w:space="0" w:color="auto"/>
              <w:left w:val="single" w:sz="4" w:space="0" w:color="000000"/>
              <w:bottom w:val="single" w:sz="4" w:space="0" w:color="auto"/>
            </w:tcBorders>
            <w:vAlign w:val="center"/>
          </w:tcPr>
          <w:p w:rsidR="00863F47" w:rsidRPr="00937055" w:rsidRDefault="00863F47" w:rsidP="00863F47">
            <w:pPr>
              <w:keepNext/>
              <w:keepLines/>
              <w:suppressLineNumbers/>
              <w:spacing w:line="240" w:lineRule="auto"/>
              <w:ind w:firstLine="0"/>
              <w:jc w:val="center"/>
              <w:rPr>
                <w:sz w:val="22"/>
                <w:szCs w:val="22"/>
              </w:rPr>
            </w:pPr>
            <w:r w:rsidRPr="00937055">
              <w:rPr>
                <w:sz w:val="22"/>
                <w:szCs w:val="22"/>
              </w:rPr>
              <w:t>29</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863F47" w:rsidRPr="00937055" w:rsidRDefault="00863F47" w:rsidP="00344E37">
            <w:pPr>
              <w:spacing w:line="240" w:lineRule="auto"/>
              <w:ind w:firstLine="0"/>
              <w:rPr>
                <w:b/>
                <w:sz w:val="22"/>
                <w:szCs w:val="22"/>
              </w:rPr>
            </w:pPr>
            <w:r w:rsidRPr="00937055">
              <w:rPr>
                <w:b/>
                <w:sz w:val="22"/>
                <w:szCs w:val="22"/>
              </w:rPr>
              <w:t>Дата и время подведения итогов:</w:t>
            </w:r>
            <w:r w:rsidRPr="00937055">
              <w:rPr>
                <w:sz w:val="22"/>
                <w:szCs w:val="22"/>
              </w:rPr>
              <w:t xml:space="preserve"> </w:t>
            </w:r>
            <w:r w:rsidR="0002272D" w:rsidRPr="00937055">
              <w:rPr>
                <w:color w:val="000000"/>
                <w:sz w:val="22"/>
                <w:szCs w:val="22"/>
              </w:rPr>
              <w:t>«</w:t>
            </w:r>
            <w:r w:rsidR="00344E37">
              <w:rPr>
                <w:color w:val="000000"/>
                <w:sz w:val="22"/>
                <w:szCs w:val="22"/>
              </w:rPr>
              <w:t>17</w:t>
            </w:r>
            <w:r w:rsidR="0002272D" w:rsidRPr="00937055">
              <w:rPr>
                <w:color w:val="000000"/>
                <w:sz w:val="22"/>
                <w:szCs w:val="22"/>
              </w:rPr>
              <w:t xml:space="preserve">» </w:t>
            </w:r>
            <w:r w:rsidR="00344E37">
              <w:rPr>
                <w:color w:val="000000"/>
                <w:sz w:val="22"/>
                <w:szCs w:val="22"/>
              </w:rPr>
              <w:t>сентября</w:t>
            </w:r>
            <w:r w:rsidR="0002272D" w:rsidRPr="00937055">
              <w:rPr>
                <w:color w:val="000000"/>
                <w:sz w:val="22"/>
                <w:szCs w:val="22"/>
              </w:rPr>
              <w:t xml:space="preserve"> </w:t>
            </w:r>
            <w:r w:rsidRPr="00937055">
              <w:rPr>
                <w:color w:val="000000"/>
                <w:sz w:val="22"/>
                <w:szCs w:val="22"/>
              </w:rPr>
              <w:t>20</w:t>
            </w:r>
            <w:r w:rsidR="00AB5569">
              <w:rPr>
                <w:color w:val="000000"/>
                <w:sz w:val="22"/>
                <w:szCs w:val="22"/>
              </w:rPr>
              <w:t>20</w:t>
            </w:r>
            <w:r w:rsidRPr="00937055">
              <w:rPr>
                <w:color w:val="000000"/>
                <w:sz w:val="22"/>
                <w:szCs w:val="22"/>
              </w:rPr>
              <w:t xml:space="preserve"> </w:t>
            </w:r>
            <w:r w:rsidRPr="00937055">
              <w:rPr>
                <w:sz w:val="22"/>
                <w:szCs w:val="22"/>
              </w:rPr>
              <w:t>г. 1</w:t>
            </w:r>
            <w:r w:rsidR="00AB5569">
              <w:rPr>
                <w:sz w:val="22"/>
                <w:szCs w:val="22"/>
              </w:rPr>
              <w:t>7</w:t>
            </w:r>
            <w:r w:rsidRPr="00937055">
              <w:rPr>
                <w:sz w:val="22"/>
                <w:szCs w:val="22"/>
              </w:rPr>
              <w:t xml:space="preserve"> часов 00 минут (время местное)</w:t>
            </w:r>
          </w:p>
        </w:tc>
      </w:tr>
      <w:tr w:rsidR="00D127B2" w:rsidRPr="00937055" w:rsidTr="00D127B2">
        <w:trPr>
          <w:trHeight w:val="270"/>
          <w:jc w:val="center"/>
        </w:trPr>
        <w:tc>
          <w:tcPr>
            <w:tcW w:w="1081" w:type="dxa"/>
            <w:tcBorders>
              <w:top w:val="single" w:sz="4" w:space="0" w:color="000000"/>
              <w:left w:val="single" w:sz="4" w:space="0" w:color="000000"/>
              <w:bottom w:val="single" w:sz="4" w:space="0" w:color="000000"/>
            </w:tcBorders>
            <w:vAlign w:val="center"/>
          </w:tcPr>
          <w:p w:rsidR="00D127B2" w:rsidRPr="00937055" w:rsidRDefault="00863F47" w:rsidP="00863F47">
            <w:pPr>
              <w:keepNext/>
              <w:keepLines/>
              <w:suppressLineNumbers/>
              <w:spacing w:line="240" w:lineRule="auto"/>
              <w:ind w:firstLine="0"/>
              <w:jc w:val="center"/>
              <w:rPr>
                <w:sz w:val="22"/>
                <w:szCs w:val="22"/>
              </w:rPr>
            </w:pPr>
            <w:r w:rsidRPr="00937055">
              <w:rPr>
                <w:sz w:val="22"/>
                <w:szCs w:val="22"/>
              </w:rPr>
              <w:t>30</w:t>
            </w:r>
          </w:p>
        </w:tc>
        <w:tc>
          <w:tcPr>
            <w:tcW w:w="9299" w:type="dxa"/>
            <w:tcBorders>
              <w:top w:val="single" w:sz="4" w:space="0" w:color="auto"/>
              <w:left w:val="single" w:sz="4" w:space="0" w:color="000000"/>
              <w:bottom w:val="single" w:sz="4" w:space="0" w:color="000000"/>
              <w:right w:val="single" w:sz="4" w:space="0" w:color="000000"/>
            </w:tcBorders>
          </w:tcPr>
          <w:p w:rsidR="00D127B2" w:rsidRPr="00937055" w:rsidRDefault="00D127B2" w:rsidP="0057205D">
            <w:pPr>
              <w:keepNext/>
              <w:keepLines/>
              <w:suppressLineNumbers/>
              <w:spacing w:line="240" w:lineRule="auto"/>
              <w:ind w:firstLine="0"/>
              <w:jc w:val="left"/>
              <w:rPr>
                <w:sz w:val="22"/>
                <w:szCs w:val="22"/>
              </w:rPr>
            </w:pPr>
            <w:r w:rsidRPr="00937055">
              <w:rPr>
                <w:sz w:val="22"/>
                <w:szCs w:val="22"/>
              </w:rPr>
              <w:t>Приложения:</w:t>
            </w:r>
          </w:p>
          <w:p w:rsidR="00D127B2" w:rsidRPr="00937055" w:rsidRDefault="00853277" w:rsidP="0057205D">
            <w:pPr>
              <w:keepNext/>
              <w:keepLines/>
              <w:suppressLineNumbers/>
              <w:spacing w:line="240" w:lineRule="auto"/>
              <w:ind w:firstLine="0"/>
              <w:jc w:val="left"/>
              <w:rPr>
                <w:sz w:val="22"/>
                <w:szCs w:val="22"/>
              </w:rPr>
            </w:pPr>
            <w:r w:rsidRPr="00937055">
              <w:rPr>
                <w:sz w:val="22"/>
                <w:szCs w:val="22"/>
              </w:rPr>
              <w:t>30</w:t>
            </w:r>
            <w:r w:rsidR="00D127B2" w:rsidRPr="00937055">
              <w:rPr>
                <w:sz w:val="22"/>
                <w:szCs w:val="22"/>
              </w:rPr>
              <w:t>.1. Заявка на участие в запросе котировок в электронной форме (Приложение № 1)</w:t>
            </w:r>
          </w:p>
          <w:p w:rsidR="00863F47" w:rsidRPr="00937055" w:rsidRDefault="00853277" w:rsidP="0057205D">
            <w:pPr>
              <w:keepNext/>
              <w:keepLines/>
              <w:suppressLineNumbers/>
              <w:spacing w:line="240" w:lineRule="auto"/>
              <w:ind w:firstLine="0"/>
              <w:jc w:val="left"/>
              <w:rPr>
                <w:sz w:val="22"/>
                <w:szCs w:val="22"/>
              </w:rPr>
            </w:pPr>
            <w:r w:rsidRPr="00937055">
              <w:rPr>
                <w:sz w:val="22"/>
                <w:szCs w:val="22"/>
              </w:rPr>
              <w:t>30</w:t>
            </w:r>
            <w:r w:rsidR="00863F47" w:rsidRPr="00937055">
              <w:rPr>
                <w:sz w:val="22"/>
                <w:szCs w:val="22"/>
              </w:rPr>
              <w:t>.2. Ценовое предложение (Приложение № 1а)</w:t>
            </w:r>
          </w:p>
          <w:p w:rsidR="00D127B2" w:rsidRPr="00937055" w:rsidRDefault="00853277" w:rsidP="0057205D">
            <w:pPr>
              <w:keepNext/>
              <w:keepLines/>
              <w:suppressLineNumbers/>
              <w:spacing w:line="240" w:lineRule="auto"/>
              <w:ind w:firstLine="0"/>
              <w:jc w:val="left"/>
              <w:rPr>
                <w:sz w:val="22"/>
                <w:szCs w:val="22"/>
              </w:rPr>
            </w:pPr>
            <w:r w:rsidRPr="00937055">
              <w:rPr>
                <w:sz w:val="22"/>
                <w:szCs w:val="22"/>
              </w:rPr>
              <w:t>30</w:t>
            </w:r>
            <w:r w:rsidR="00D127B2" w:rsidRPr="00937055">
              <w:rPr>
                <w:sz w:val="22"/>
                <w:szCs w:val="22"/>
              </w:rPr>
              <w:t>.</w:t>
            </w:r>
            <w:r w:rsidR="00863F47" w:rsidRPr="00937055">
              <w:rPr>
                <w:sz w:val="22"/>
                <w:szCs w:val="22"/>
              </w:rPr>
              <w:t>3</w:t>
            </w:r>
            <w:r w:rsidR="00D127B2" w:rsidRPr="00937055">
              <w:rPr>
                <w:sz w:val="22"/>
                <w:szCs w:val="22"/>
              </w:rPr>
              <w:t>.Проект договора (Приложение № 2)</w:t>
            </w:r>
          </w:p>
          <w:p w:rsidR="00D127B2" w:rsidRPr="00937055" w:rsidRDefault="00853277" w:rsidP="008C4F08">
            <w:pPr>
              <w:widowControl/>
              <w:suppressAutoHyphens w:val="0"/>
              <w:snapToGrid/>
              <w:spacing w:line="240" w:lineRule="auto"/>
              <w:ind w:firstLine="0"/>
              <w:rPr>
                <w:bCs/>
                <w:color w:val="FF0000"/>
                <w:sz w:val="22"/>
                <w:szCs w:val="22"/>
                <w:lang w:eastAsia="ru-RU"/>
              </w:rPr>
            </w:pPr>
            <w:r w:rsidRPr="00937055">
              <w:rPr>
                <w:sz w:val="22"/>
                <w:szCs w:val="22"/>
              </w:rPr>
              <w:t>30</w:t>
            </w:r>
            <w:r w:rsidR="00D127B2" w:rsidRPr="00937055">
              <w:rPr>
                <w:sz w:val="22"/>
                <w:szCs w:val="22"/>
              </w:rPr>
              <w:t>.</w:t>
            </w:r>
            <w:r w:rsidR="00863F47" w:rsidRPr="00937055">
              <w:rPr>
                <w:sz w:val="22"/>
                <w:szCs w:val="22"/>
              </w:rPr>
              <w:t>4</w:t>
            </w:r>
            <w:r w:rsidR="00D127B2" w:rsidRPr="00937055">
              <w:rPr>
                <w:sz w:val="22"/>
                <w:szCs w:val="22"/>
              </w:rPr>
              <w:t xml:space="preserve">. </w:t>
            </w:r>
            <w:r w:rsidR="008C4F08" w:rsidRPr="00937055">
              <w:rPr>
                <w:sz w:val="22"/>
                <w:szCs w:val="22"/>
                <w:lang w:eastAsia="ru-RU"/>
              </w:rPr>
              <w:t>Предложение о функциональных характеристиках (потребительских свойствах) или качественных характеристиках выполнения работ</w:t>
            </w:r>
            <w:r w:rsidR="008C4F08" w:rsidRPr="00937055">
              <w:rPr>
                <w:bCs/>
                <w:color w:val="FF0000"/>
                <w:sz w:val="22"/>
                <w:szCs w:val="22"/>
                <w:lang w:eastAsia="ru-RU"/>
              </w:rPr>
              <w:t xml:space="preserve"> </w:t>
            </w:r>
            <w:r w:rsidR="00D127B2" w:rsidRPr="00937055">
              <w:rPr>
                <w:sz w:val="22"/>
                <w:szCs w:val="22"/>
              </w:rPr>
              <w:t>(Приложение № 3)</w:t>
            </w:r>
          </w:p>
          <w:p w:rsidR="00D127B2" w:rsidRPr="00937055" w:rsidRDefault="00853277" w:rsidP="0057205D">
            <w:pPr>
              <w:keepNext/>
              <w:keepLines/>
              <w:suppressLineNumbers/>
              <w:spacing w:line="240" w:lineRule="auto"/>
              <w:ind w:firstLine="0"/>
              <w:rPr>
                <w:sz w:val="22"/>
                <w:szCs w:val="22"/>
              </w:rPr>
            </w:pPr>
            <w:r w:rsidRPr="00937055">
              <w:rPr>
                <w:sz w:val="22"/>
                <w:szCs w:val="22"/>
              </w:rPr>
              <w:t>30.5</w:t>
            </w:r>
            <w:r w:rsidR="00D127B2" w:rsidRPr="00937055">
              <w:rPr>
                <w:sz w:val="22"/>
                <w:szCs w:val="22"/>
              </w:rPr>
              <w:t>. Техническое задание (Приложение № 4)</w:t>
            </w:r>
          </w:p>
          <w:p w:rsidR="00AB5569" w:rsidRPr="00B255C0" w:rsidRDefault="00853277" w:rsidP="005A1DA0">
            <w:pPr>
              <w:keepNext/>
              <w:keepLines/>
              <w:suppressLineNumbers/>
              <w:spacing w:line="240" w:lineRule="auto"/>
              <w:ind w:firstLine="0"/>
              <w:rPr>
                <w:sz w:val="22"/>
                <w:szCs w:val="22"/>
              </w:rPr>
            </w:pPr>
            <w:r w:rsidRPr="00937055">
              <w:rPr>
                <w:sz w:val="22"/>
                <w:szCs w:val="22"/>
              </w:rPr>
              <w:t>30</w:t>
            </w:r>
            <w:r w:rsidR="00D127B2" w:rsidRPr="00937055">
              <w:rPr>
                <w:sz w:val="22"/>
                <w:szCs w:val="22"/>
              </w:rPr>
              <w:t>.</w:t>
            </w:r>
            <w:r w:rsidR="00863F47" w:rsidRPr="00937055">
              <w:rPr>
                <w:sz w:val="22"/>
                <w:szCs w:val="22"/>
              </w:rPr>
              <w:t>6</w:t>
            </w:r>
            <w:r w:rsidR="00D127B2" w:rsidRPr="00937055">
              <w:rPr>
                <w:sz w:val="22"/>
                <w:szCs w:val="22"/>
              </w:rPr>
              <w:t>. Запрос на разъяснение  документации на проведение запроса котировок в электронной форме (Приложения №</w:t>
            </w:r>
            <w:r w:rsidR="005A1DA0">
              <w:rPr>
                <w:sz w:val="22"/>
                <w:szCs w:val="22"/>
              </w:rPr>
              <w:t xml:space="preserve"> 5)</w:t>
            </w:r>
          </w:p>
        </w:tc>
      </w:tr>
    </w:tbl>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64321C" w:rsidRDefault="0064321C" w:rsidP="00837F30">
      <w:pPr>
        <w:pStyle w:val="a3"/>
        <w:spacing w:after="0"/>
        <w:ind w:firstLine="567"/>
        <w:rPr>
          <w:lang w:val="ru-RU"/>
        </w:rPr>
      </w:pPr>
    </w:p>
    <w:p w:rsidR="00837F30" w:rsidRDefault="00837F30" w:rsidP="00837F30">
      <w:pPr>
        <w:pStyle w:val="a3"/>
        <w:spacing w:after="0"/>
        <w:ind w:firstLine="567"/>
        <w:rPr>
          <w:lang w:val="ru-RU"/>
        </w:rPr>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 xml:space="preserve">к </w:t>
      </w:r>
      <w:r w:rsidR="003470AF">
        <w:rPr>
          <w:b/>
        </w:rPr>
        <w:t>извещению</w:t>
      </w:r>
      <w:r w:rsidR="003470AF" w:rsidRPr="007A6B17">
        <w:rPr>
          <w:b/>
        </w:rPr>
        <w:t xml:space="preserve">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62A4E"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515C61" w:rsidRPr="00162A4E" w:rsidRDefault="00515C61" w:rsidP="00515C61">
      <w:pPr>
        <w:pBdr>
          <w:bottom w:val="single" w:sz="12" w:space="1" w:color="auto"/>
        </w:pBdr>
        <w:spacing w:line="240" w:lineRule="auto"/>
        <w:ind w:firstLine="567"/>
        <w:rPr>
          <w:sz w:val="22"/>
          <w:szCs w:val="22"/>
        </w:rPr>
      </w:pPr>
    </w:p>
    <w:p w:rsidR="00515C61" w:rsidRPr="006D0B16" w:rsidRDefault="00515C61" w:rsidP="00515C61">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515C61" w:rsidRPr="006D0B16" w:rsidRDefault="00515C61" w:rsidP="006D0B16">
      <w:pPr>
        <w:rPr>
          <w:rFonts w:eastAsiaTheme="minorEastAsia"/>
          <w:sz w:val="22"/>
          <w:szCs w:val="22"/>
          <w:lang w:eastAsia="en-US"/>
        </w:rPr>
      </w:pPr>
      <w:proofErr w:type="gramStart"/>
      <w:r w:rsidRPr="006D0B16">
        <w:rPr>
          <w:sz w:val="22"/>
          <w:szCs w:val="22"/>
        </w:rPr>
        <w:t>исходя из требований к закупаем</w:t>
      </w:r>
      <w:r w:rsidR="001A461A" w:rsidRPr="006D0B16">
        <w:rPr>
          <w:sz w:val="22"/>
          <w:szCs w:val="22"/>
        </w:rPr>
        <w:t>ым</w:t>
      </w:r>
      <w:r w:rsidRPr="006D0B16">
        <w:rPr>
          <w:sz w:val="22"/>
          <w:szCs w:val="22"/>
        </w:rPr>
        <w:t xml:space="preserve"> </w:t>
      </w:r>
      <w:r w:rsidR="00937055">
        <w:rPr>
          <w:sz w:val="22"/>
          <w:szCs w:val="22"/>
        </w:rPr>
        <w:t xml:space="preserve">товарам </w:t>
      </w:r>
      <w:r w:rsidRPr="006D0B16">
        <w:rPr>
          <w:sz w:val="22"/>
          <w:szCs w:val="22"/>
        </w:rPr>
        <w:t>дает</w:t>
      </w:r>
      <w:proofErr w:type="gramEnd"/>
      <w:r w:rsidRPr="006D0B16">
        <w:rPr>
          <w:sz w:val="22"/>
          <w:szCs w:val="22"/>
        </w:rPr>
        <w:t xml:space="preserve"> согласие </w:t>
      </w:r>
      <w:r w:rsidR="006D0B16" w:rsidRPr="006D0B16">
        <w:rPr>
          <w:rFonts w:eastAsiaTheme="minorEastAsia"/>
          <w:sz w:val="22"/>
          <w:szCs w:val="22"/>
          <w:lang w:eastAsia="en-US"/>
        </w:rPr>
        <w:t xml:space="preserve">на </w:t>
      </w:r>
      <w:r w:rsidR="001B7179">
        <w:rPr>
          <w:rFonts w:eastAsiaTheme="minorEastAsia"/>
          <w:sz w:val="22"/>
          <w:szCs w:val="22"/>
          <w:lang w:eastAsia="en-US"/>
        </w:rPr>
        <w:t>поставку товаров</w:t>
      </w:r>
      <w:r w:rsidR="006D0B16" w:rsidRPr="006D0B16">
        <w:rPr>
          <w:rFonts w:eastAsiaTheme="minorEastAsia"/>
          <w:sz w:val="22"/>
          <w:szCs w:val="22"/>
          <w:lang w:eastAsia="en-US"/>
        </w:rPr>
        <w:t>, указанных в извещении о проведении запроса котировок в электронной форме, на условиях, пр</w:t>
      </w:r>
      <w:r w:rsidR="006D0B16">
        <w:rPr>
          <w:rFonts w:eastAsiaTheme="minorEastAsia"/>
          <w:sz w:val="22"/>
          <w:szCs w:val="22"/>
          <w:lang w:eastAsia="en-US"/>
        </w:rPr>
        <w:t xml:space="preserve">едусмотренных проектом договора </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162A4E" w:rsidRDefault="00445E54" w:rsidP="001A461A">
      <w:pPr>
        <w:autoSpaceDE w:val="0"/>
        <w:autoSpaceDN w:val="0"/>
        <w:adjustRightInd w:val="0"/>
        <w:spacing w:line="240" w:lineRule="auto"/>
        <w:ind w:firstLine="567"/>
        <w:rPr>
          <w:sz w:val="22"/>
          <w:szCs w:val="22"/>
        </w:rPr>
      </w:pPr>
      <w:r>
        <w:rPr>
          <w:sz w:val="22"/>
          <w:szCs w:val="22"/>
        </w:rPr>
        <w:t>2</w:t>
      </w:r>
      <w:r w:rsidR="001A461A" w:rsidRPr="00162A4E">
        <w:rPr>
          <w:sz w:val="22"/>
          <w:szCs w:val="22"/>
        </w:rPr>
        <w:t xml:space="preserve">.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445E54" w:rsidP="001A461A">
      <w:pPr>
        <w:autoSpaceDE w:val="0"/>
        <w:autoSpaceDN w:val="0"/>
        <w:spacing w:line="240" w:lineRule="auto"/>
        <w:ind w:firstLine="567"/>
        <w:rPr>
          <w:sz w:val="22"/>
          <w:szCs w:val="22"/>
        </w:rPr>
      </w:pPr>
      <w:r>
        <w:rPr>
          <w:sz w:val="22"/>
          <w:szCs w:val="22"/>
        </w:rPr>
        <w:t>3</w:t>
      </w:r>
      <w:r w:rsidR="001A461A" w:rsidRPr="00162A4E">
        <w:rPr>
          <w:sz w:val="22"/>
          <w:szCs w:val="22"/>
        </w:rPr>
        <w:t>.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xml:space="preserve">, </w:t>
      </w:r>
      <w:proofErr w:type="gramStart"/>
      <w:r w:rsidRPr="00162A4E">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162A4E">
        <w:rPr>
          <w:sz w:val="22"/>
          <w:szCs w:val="22"/>
        </w:rPr>
        <w:t xml:space="preserve"> </w:t>
      </w:r>
      <w:proofErr w:type="gramStart"/>
      <w:r w:rsidRPr="00162A4E">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586AB8" w:rsidRDefault="00515C61" w:rsidP="00515C61">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445E54" w:rsidRDefault="00445E54">
      <w:pPr>
        <w:widowControl/>
        <w:suppressAutoHyphens w:val="0"/>
        <w:snapToGrid/>
        <w:spacing w:after="200" w:line="276" w:lineRule="auto"/>
        <w:ind w:firstLine="0"/>
        <w:jc w:val="left"/>
      </w:pPr>
      <w:r>
        <w:br w:type="page"/>
      </w:r>
    </w:p>
    <w:p w:rsidR="00586AB8" w:rsidRPr="007B3D07" w:rsidRDefault="00586AB8" w:rsidP="00586AB8">
      <w:pPr>
        <w:spacing w:line="240" w:lineRule="auto"/>
        <w:ind w:firstLine="708"/>
        <w:jc w:val="right"/>
      </w:pPr>
      <w:r w:rsidRPr="007B3D07">
        <w:lastRenderedPageBreak/>
        <w:t>Приложение № 1а к извещению о запросе котировок</w:t>
      </w:r>
    </w:p>
    <w:p w:rsidR="00586AB8" w:rsidRPr="007B3D07" w:rsidRDefault="00586AB8" w:rsidP="00586AB8">
      <w:pPr>
        <w:spacing w:line="240" w:lineRule="auto"/>
        <w:ind w:firstLine="708"/>
        <w:jc w:val="right"/>
      </w:pPr>
    </w:p>
    <w:p w:rsidR="00586AB8" w:rsidRPr="007B3D07" w:rsidRDefault="00586AB8" w:rsidP="00586AB8">
      <w:pPr>
        <w:spacing w:line="240" w:lineRule="auto"/>
        <w:ind w:firstLine="708"/>
        <w:jc w:val="center"/>
      </w:pPr>
      <w:r w:rsidRPr="007B3D07">
        <w:t>Ценовое предложение</w:t>
      </w:r>
    </w:p>
    <w:p w:rsidR="00586AB8" w:rsidRPr="007B3D07" w:rsidRDefault="00586AB8" w:rsidP="00586AB8">
      <w:pPr>
        <w:spacing w:line="240" w:lineRule="auto"/>
        <w:ind w:firstLine="708"/>
        <w:jc w:val="center"/>
      </w:pPr>
    </w:p>
    <w:p w:rsidR="00586AB8" w:rsidRPr="007B3D07" w:rsidRDefault="00586AB8" w:rsidP="00586AB8">
      <w:pPr>
        <w:spacing w:line="240" w:lineRule="auto"/>
        <w:ind w:firstLine="708"/>
        <w:jc w:val="center"/>
      </w:pPr>
    </w:p>
    <w:p w:rsidR="00DD426C" w:rsidRPr="00824353" w:rsidRDefault="00DD426C" w:rsidP="00DD426C">
      <w:pPr>
        <w:shd w:val="clear" w:color="auto" w:fill="FFFFFF"/>
        <w:tabs>
          <w:tab w:val="left" w:pos="0"/>
          <w:tab w:val="left" w:pos="709"/>
        </w:tabs>
        <w:spacing w:line="240" w:lineRule="auto"/>
        <w:rPr>
          <w:sz w:val="22"/>
          <w:szCs w:val="22"/>
        </w:rPr>
      </w:pPr>
      <w:r w:rsidRPr="00824353">
        <w:rPr>
          <w:sz w:val="22"/>
          <w:szCs w:val="22"/>
        </w:rPr>
        <w:t xml:space="preserve">Мы согласны поставить товары предусмотренные </w:t>
      </w:r>
      <w:r>
        <w:rPr>
          <w:sz w:val="22"/>
          <w:szCs w:val="22"/>
        </w:rPr>
        <w:t>извещением</w:t>
      </w:r>
      <w:r w:rsidRPr="00824353">
        <w:rPr>
          <w:sz w:val="22"/>
          <w:szCs w:val="22"/>
        </w:rPr>
        <w:t xml:space="preserve"> о запросе котировок,</w:t>
      </w:r>
      <w:r w:rsidRPr="00824353">
        <w:rPr>
          <w:color w:val="FF0000"/>
          <w:sz w:val="22"/>
          <w:szCs w:val="22"/>
        </w:rPr>
        <w:t xml:space="preserve"> </w:t>
      </w:r>
      <w:r>
        <w:rPr>
          <w:sz w:val="22"/>
          <w:szCs w:val="22"/>
        </w:rPr>
        <w:t xml:space="preserve">в соответствии с требованиями извещения </w:t>
      </w:r>
      <w:r w:rsidRPr="00824353">
        <w:rPr>
          <w:sz w:val="22"/>
          <w:szCs w:val="22"/>
        </w:rPr>
        <w:t>о запросе котировок в электронной форме по цене  _________________________ (указать общую цену договора цифрами и прописью), в том числе/кроме того/ без НДС. В цену договора включены стоимость товара, все расходы, св</w:t>
      </w:r>
      <w:r w:rsidR="003C5097">
        <w:rPr>
          <w:sz w:val="22"/>
          <w:szCs w:val="22"/>
        </w:rPr>
        <w:t xml:space="preserve">язанные с доставкой, поверкой </w:t>
      </w:r>
      <w:r w:rsidRPr="00824353">
        <w:rPr>
          <w:sz w:val="22"/>
          <w:szCs w:val="22"/>
        </w:rPr>
        <w:t>товара, а также уплату налогов и других обязательных платежей, НДС 20%.</w:t>
      </w:r>
    </w:p>
    <w:tbl>
      <w:tblPr>
        <w:tblW w:w="4839"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9"/>
        <w:gridCol w:w="1659"/>
        <w:gridCol w:w="2298"/>
        <w:gridCol w:w="1982"/>
        <w:gridCol w:w="1419"/>
        <w:gridCol w:w="1702"/>
      </w:tblGrid>
      <w:tr w:rsidR="00DD426C" w:rsidRPr="00824353" w:rsidTr="002D317C">
        <w:trPr>
          <w:cantSplit/>
          <w:trHeight w:val="376"/>
        </w:trPr>
        <w:tc>
          <w:tcPr>
            <w:tcW w:w="320" w:type="pct"/>
            <w:vMerge w:val="restart"/>
            <w:vAlign w:val="center"/>
          </w:tcPr>
          <w:p w:rsidR="00DD426C" w:rsidRPr="00824353" w:rsidRDefault="00DD426C" w:rsidP="002D317C">
            <w:pPr>
              <w:jc w:val="center"/>
              <w:rPr>
                <w:b/>
                <w:color w:val="000000"/>
                <w:spacing w:val="-4"/>
                <w:sz w:val="22"/>
                <w:szCs w:val="22"/>
              </w:rPr>
            </w:pPr>
            <w:r w:rsidRPr="00824353">
              <w:rPr>
                <w:b/>
                <w:color w:val="000000"/>
                <w:spacing w:val="-4"/>
                <w:sz w:val="22"/>
                <w:szCs w:val="22"/>
              </w:rPr>
              <w:t xml:space="preserve">№№ </w:t>
            </w:r>
            <w:proofErr w:type="gramStart"/>
            <w:r w:rsidRPr="00824353">
              <w:rPr>
                <w:b/>
                <w:color w:val="000000"/>
                <w:spacing w:val="-4"/>
                <w:sz w:val="22"/>
                <w:szCs w:val="22"/>
              </w:rPr>
              <w:t>п</w:t>
            </w:r>
            <w:proofErr w:type="gramEnd"/>
            <w:r w:rsidRPr="00824353">
              <w:rPr>
                <w:b/>
                <w:color w:val="000000"/>
                <w:spacing w:val="-4"/>
                <w:sz w:val="22"/>
                <w:szCs w:val="22"/>
              </w:rPr>
              <w:t>/п</w:t>
            </w:r>
          </w:p>
        </w:tc>
        <w:tc>
          <w:tcPr>
            <w:tcW w:w="857" w:type="pct"/>
            <w:vMerge w:val="restart"/>
            <w:vAlign w:val="center"/>
          </w:tcPr>
          <w:p w:rsidR="00DD426C" w:rsidRPr="00824353" w:rsidRDefault="00DD426C" w:rsidP="002D317C">
            <w:pPr>
              <w:ind w:firstLine="0"/>
              <w:rPr>
                <w:b/>
                <w:color w:val="000000"/>
                <w:spacing w:val="-4"/>
                <w:sz w:val="22"/>
                <w:szCs w:val="22"/>
              </w:rPr>
            </w:pPr>
            <w:r w:rsidRPr="00824353">
              <w:rPr>
                <w:b/>
                <w:color w:val="000000"/>
                <w:spacing w:val="-4"/>
                <w:sz w:val="22"/>
                <w:szCs w:val="22"/>
              </w:rPr>
              <w:t>Наименование товаров</w:t>
            </w:r>
          </w:p>
        </w:tc>
        <w:tc>
          <w:tcPr>
            <w:tcW w:w="1187" w:type="pct"/>
            <w:vMerge w:val="restart"/>
            <w:vAlign w:val="center"/>
          </w:tcPr>
          <w:p w:rsidR="00DD426C" w:rsidRPr="00824353" w:rsidRDefault="00DD426C" w:rsidP="002D317C">
            <w:pPr>
              <w:widowControl/>
              <w:suppressAutoHyphens w:val="0"/>
              <w:snapToGrid/>
              <w:spacing w:after="200" w:line="276" w:lineRule="auto"/>
              <w:ind w:firstLine="0"/>
              <w:jc w:val="left"/>
              <w:rPr>
                <w:b/>
                <w:color w:val="000000"/>
                <w:spacing w:val="-8"/>
                <w:sz w:val="22"/>
                <w:szCs w:val="22"/>
              </w:rPr>
            </w:pPr>
            <w:r w:rsidRPr="00824353">
              <w:rPr>
                <w:b/>
                <w:color w:val="000000"/>
                <w:spacing w:val="-8"/>
                <w:sz w:val="22"/>
                <w:szCs w:val="22"/>
              </w:rPr>
              <w:t>Страна происхождения</w:t>
            </w:r>
          </w:p>
          <w:p w:rsidR="00DD426C" w:rsidRPr="00824353" w:rsidRDefault="00DD426C" w:rsidP="002D317C">
            <w:pPr>
              <w:ind w:firstLine="0"/>
              <w:rPr>
                <w:b/>
                <w:color w:val="000000"/>
                <w:spacing w:val="-8"/>
                <w:sz w:val="22"/>
                <w:szCs w:val="22"/>
              </w:rPr>
            </w:pPr>
          </w:p>
        </w:tc>
        <w:tc>
          <w:tcPr>
            <w:tcW w:w="1024" w:type="pct"/>
            <w:vMerge w:val="restart"/>
            <w:vAlign w:val="center"/>
          </w:tcPr>
          <w:p w:rsidR="00DD426C" w:rsidRPr="00824353" w:rsidRDefault="00DD426C" w:rsidP="002D317C">
            <w:pPr>
              <w:ind w:firstLine="0"/>
              <w:rPr>
                <w:b/>
                <w:color w:val="000000"/>
                <w:spacing w:val="-4"/>
                <w:sz w:val="22"/>
                <w:szCs w:val="22"/>
              </w:rPr>
            </w:pPr>
            <w:r w:rsidRPr="00824353">
              <w:rPr>
                <w:b/>
                <w:color w:val="000000"/>
                <w:spacing w:val="-4"/>
                <w:sz w:val="22"/>
                <w:szCs w:val="22"/>
              </w:rPr>
              <w:t>Кол-во, ед. изм.</w:t>
            </w:r>
          </w:p>
        </w:tc>
        <w:tc>
          <w:tcPr>
            <w:tcW w:w="733" w:type="pct"/>
            <w:vMerge w:val="restart"/>
            <w:vAlign w:val="center"/>
          </w:tcPr>
          <w:p w:rsidR="00DD426C" w:rsidRPr="00824353" w:rsidRDefault="00DD426C" w:rsidP="002D317C">
            <w:pPr>
              <w:ind w:firstLine="0"/>
              <w:rPr>
                <w:b/>
                <w:spacing w:val="-4"/>
                <w:sz w:val="22"/>
                <w:szCs w:val="22"/>
              </w:rPr>
            </w:pPr>
            <w:r w:rsidRPr="00824353">
              <w:rPr>
                <w:b/>
                <w:spacing w:val="-4"/>
                <w:sz w:val="22"/>
                <w:szCs w:val="22"/>
              </w:rPr>
              <w:t>Цена</w:t>
            </w:r>
          </w:p>
        </w:tc>
        <w:tc>
          <w:tcPr>
            <w:tcW w:w="879" w:type="pct"/>
            <w:vMerge w:val="restart"/>
            <w:vAlign w:val="center"/>
          </w:tcPr>
          <w:p w:rsidR="00DD426C" w:rsidRPr="00824353" w:rsidRDefault="00DD426C" w:rsidP="002D317C">
            <w:pPr>
              <w:ind w:firstLine="0"/>
              <w:rPr>
                <w:b/>
                <w:spacing w:val="-4"/>
                <w:sz w:val="22"/>
                <w:szCs w:val="22"/>
              </w:rPr>
            </w:pPr>
            <w:r w:rsidRPr="00824353">
              <w:rPr>
                <w:b/>
                <w:spacing w:val="-4"/>
                <w:sz w:val="22"/>
                <w:szCs w:val="22"/>
              </w:rPr>
              <w:t>Стоимость</w:t>
            </w:r>
          </w:p>
        </w:tc>
      </w:tr>
      <w:tr w:rsidR="00DD426C" w:rsidRPr="00824353" w:rsidTr="002D317C">
        <w:trPr>
          <w:cantSplit/>
          <w:trHeight w:val="476"/>
        </w:trPr>
        <w:tc>
          <w:tcPr>
            <w:tcW w:w="320" w:type="pct"/>
            <w:vMerge/>
            <w:shd w:val="clear" w:color="auto" w:fill="FFFFFF"/>
          </w:tcPr>
          <w:p w:rsidR="00DD426C" w:rsidRPr="00824353" w:rsidRDefault="00DD426C" w:rsidP="002D317C">
            <w:pPr>
              <w:jc w:val="center"/>
              <w:rPr>
                <w:color w:val="000000"/>
                <w:spacing w:val="-4"/>
                <w:sz w:val="22"/>
                <w:szCs w:val="22"/>
              </w:rPr>
            </w:pPr>
          </w:p>
        </w:tc>
        <w:tc>
          <w:tcPr>
            <w:tcW w:w="857" w:type="pct"/>
            <w:vMerge/>
            <w:shd w:val="clear" w:color="auto" w:fill="FFFFFF"/>
          </w:tcPr>
          <w:p w:rsidR="00DD426C" w:rsidRPr="00824353" w:rsidRDefault="00DD426C" w:rsidP="002D317C">
            <w:pPr>
              <w:rPr>
                <w:color w:val="000000"/>
                <w:sz w:val="22"/>
                <w:szCs w:val="22"/>
              </w:rPr>
            </w:pPr>
          </w:p>
        </w:tc>
        <w:tc>
          <w:tcPr>
            <w:tcW w:w="1187" w:type="pct"/>
            <w:vMerge/>
            <w:shd w:val="clear" w:color="auto" w:fill="FFFFFF"/>
          </w:tcPr>
          <w:p w:rsidR="00DD426C" w:rsidRPr="00824353" w:rsidRDefault="00DD426C" w:rsidP="002D317C">
            <w:pPr>
              <w:rPr>
                <w:color w:val="000000"/>
                <w:sz w:val="22"/>
                <w:szCs w:val="22"/>
              </w:rPr>
            </w:pPr>
          </w:p>
        </w:tc>
        <w:tc>
          <w:tcPr>
            <w:tcW w:w="1024" w:type="pct"/>
            <w:vMerge/>
          </w:tcPr>
          <w:p w:rsidR="00DD426C" w:rsidRPr="00824353" w:rsidRDefault="00DD426C" w:rsidP="002D317C">
            <w:pPr>
              <w:shd w:val="clear" w:color="auto" w:fill="FFFFFF"/>
              <w:jc w:val="center"/>
              <w:rPr>
                <w:color w:val="000000"/>
                <w:spacing w:val="-4"/>
                <w:sz w:val="22"/>
                <w:szCs w:val="22"/>
              </w:rPr>
            </w:pPr>
          </w:p>
        </w:tc>
        <w:tc>
          <w:tcPr>
            <w:tcW w:w="733" w:type="pct"/>
            <w:vMerge/>
          </w:tcPr>
          <w:p w:rsidR="00DD426C" w:rsidRPr="00824353" w:rsidRDefault="00DD426C" w:rsidP="002D317C">
            <w:pPr>
              <w:shd w:val="clear" w:color="auto" w:fill="FFFFFF"/>
              <w:jc w:val="center"/>
              <w:rPr>
                <w:color w:val="000000"/>
                <w:spacing w:val="-4"/>
                <w:sz w:val="22"/>
                <w:szCs w:val="22"/>
              </w:rPr>
            </w:pPr>
          </w:p>
        </w:tc>
        <w:tc>
          <w:tcPr>
            <w:tcW w:w="879" w:type="pct"/>
            <w:vMerge/>
          </w:tcPr>
          <w:p w:rsidR="00DD426C" w:rsidRPr="00824353" w:rsidRDefault="00DD426C" w:rsidP="002D317C">
            <w:pPr>
              <w:shd w:val="clear" w:color="auto" w:fill="FFFFFF"/>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jc w:val="center"/>
              <w:rPr>
                <w:color w:val="000000"/>
                <w:spacing w:val="-4"/>
                <w:sz w:val="22"/>
                <w:szCs w:val="22"/>
              </w:rPr>
            </w:pPr>
            <w:r w:rsidRPr="00824353">
              <w:rPr>
                <w:color w:val="000000"/>
                <w:spacing w:val="-4"/>
                <w:sz w:val="22"/>
                <w:szCs w:val="22"/>
              </w:rPr>
              <w:t>1</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tc>
        <w:tc>
          <w:tcPr>
            <w:tcW w:w="879" w:type="pct"/>
          </w:tcPr>
          <w:p w:rsidR="00DD426C" w:rsidRPr="00824353" w:rsidRDefault="00DD426C" w:rsidP="002D317C">
            <w:pPr>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jc w:val="center"/>
              <w:rPr>
                <w:color w:val="000000"/>
                <w:spacing w:val="-4"/>
                <w:sz w:val="22"/>
                <w:szCs w:val="22"/>
              </w:rPr>
            </w:pPr>
            <w:r w:rsidRPr="00824353">
              <w:rPr>
                <w:color w:val="000000"/>
                <w:spacing w:val="-4"/>
                <w:sz w:val="22"/>
                <w:szCs w:val="22"/>
              </w:rPr>
              <w:t>2</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tc>
        <w:tc>
          <w:tcPr>
            <w:tcW w:w="879" w:type="pct"/>
          </w:tcPr>
          <w:p w:rsidR="00DD426C" w:rsidRPr="00824353" w:rsidRDefault="00DD426C" w:rsidP="002D317C">
            <w:pPr>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rPr>
                <w:sz w:val="22"/>
                <w:szCs w:val="22"/>
              </w:rPr>
            </w:pPr>
            <w:r w:rsidRPr="00824353">
              <w:rPr>
                <w:sz w:val="22"/>
                <w:szCs w:val="22"/>
              </w:rPr>
              <w:t>…</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p w:rsidR="00DD426C" w:rsidRPr="00824353" w:rsidRDefault="00DD426C" w:rsidP="002D317C">
            <w:pPr>
              <w:ind w:firstLine="0"/>
              <w:jc w:val="center"/>
              <w:rPr>
                <w:color w:val="000000"/>
                <w:spacing w:val="-4"/>
                <w:sz w:val="22"/>
                <w:szCs w:val="22"/>
              </w:rPr>
            </w:pPr>
          </w:p>
        </w:tc>
        <w:tc>
          <w:tcPr>
            <w:tcW w:w="879" w:type="pct"/>
          </w:tcPr>
          <w:p w:rsidR="00DD426C" w:rsidRPr="00824353" w:rsidRDefault="00DD426C" w:rsidP="002D317C">
            <w:pPr>
              <w:ind w:firstLine="0"/>
              <w:jc w:val="center"/>
              <w:rPr>
                <w:color w:val="000000"/>
                <w:spacing w:val="-4"/>
                <w:sz w:val="22"/>
                <w:szCs w:val="22"/>
              </w:rPr>
            </w:pPr>
          </w:p>
          <w:p w:rsidR="00DD426C" w:rsidRPr="00824353" w:rsidRDefault="00DD426C" w:rsidP="002D317C">
            <w:pPr>
              <w:ind w:firstLine="0"/>
              <w:jc w:val="center"/>
              <w:rPr>
                <w:color w:val="000000"/>
                <w:spacing w:val="-4"/>
                <w:sz w:val="22"/>
                <w:szCs w:val="22"/>
              </w:rPr>
            </w:pPr>
          </w:p>
        </w:tc>
      </w:tr>
    </w:tbl>
    <w:p w:rsidR="00DD426C" w:rsidRPr="00824353" w:rsidRDefault="00DD426C" w:rsidP="00DD426C">
      <w:pPr>
        <w:shd w:val="clear" w:color="auto" w:fill="FFFFFF"/>
        <w:tabs>
          <w:tab w:val="left" w:pos="0"/>
          <w:tab w:val="left" w:pos="709"/>
        </w:tabs>
        <w:spacing w:line="240" w:lineRule="auto"/>
        <w:rPr>
          <w:sz w:val="22"/>
          <w:szCs w:val="22"/>
        </w:rPr>
      </w:pPr>
    </w:p>
    <w:p w:rsidR="00DD426C" w:rsidRPr="00824353" w:rsidRDefault="00DD426C" w:rsidP="00DD426C">
      <w:pPr>
        <w:shd w:val="clear" w:color="auto" w:fill="FFFFFF"/>
        <w:tabs>
          <w:tab w:val="left" w:pos="0"/>
          <w:tab w:val="left" w:pos="709"/>
        </w:tabs>
        <w:spacing w:line="240" w:lineRule="auto"/>
        <w:rPr>
          <w:sz w:val="22"/>
          <w:szCs w:val="22"/>
        </w:rPr>
      </w:pP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0"/>
        <w:rPr>
          <w:sz w:val="22"/>
          <w:szCs w:val="22"/>
        </w:rPr>
      </w:pPr>
    </w:p>
    <w:p w:rsidR="00DD426C" w:rsidRPr="00824353" w:rsidRDefault="00DD426C" w:rsidP="00DD426C">
      <w:pPr>
        <w:spacing w:line="240" w:lineRule="auto"/>
        <w:ind w:firstLine="708"/>
        <w:rPr>
          <w:sz w:val="22"/>
          <w:szCs w:val="22"/>
        </w:rPr>
      </w:pPr>
      <w:r w:rsidRPr="00824353">
        <w:rPr>
          <w:sz w:val="22"/>
          <w:szCs w:val="22"/>
        </w:rPr>
        <w:t xml:space="preserve">Участник </w:t>
      </w:r>
      <w:proofErr w:type="gramStart"/>
      <w:r w:rsidRPr="00824353">
        <w:rPr>
          <w:sz w:val="22"/>
          <w:szCs w:val="22"/>
        </w:rPr>
        <w:t>закупки</w:t>
      </w:r>
      <w:proofErr w:type="gramEnd"/>
      <w:r w:rsidRPr="00824353">
        <w:rPr>
          <w:sz w:val="22"/>
          <w:szCs w:val="22"/>
        </w:rPr>
        <w:t xml:space="preserve"> / уполномоченный представитель</w:t>
      </w: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708"/>
        <w:rPr>
          <w:sz w:val="22"/>
          <w:szCs w:val="22"/>
        </w:rPr>
      </w:pPr>
      <w:r w:rsidRPr="00824353">
        <w:rPr>
          <w:sz w:val="22"/>
          <w:szCs w:val="22"/>
        </w:rPr>
        <w:t>_________________ (Фамилия И.О.)</w:t>
      </w:r>
    </w:p>
    <w:p w:rsidR="00DD426C" w:rsidRPr="00824353" w:rsidRDefault="00DD426C" w:rsidP="00DD426C">
      <w:pPr>
        <w:spacing w:line="240" w:lineRule="auto"/>
        <w:ind w:firstLine="708"/>
        <w:rPr>
          <w:sz w:val="22"/>
          <w:szCs w:val="22"/>
        </w:rPr>
      </w:pPr>
      <w:r w:rsidRPr="00824353">
        <w:rPr>
          <w:sz w:val="22"/>
          <w:szCs w:val="22"/>
        </w:rPr>
        <w:t>(подпись)</w:t>
      </w:r>
    </w:p>
    <w:p w:rsidR="00DD426C" w:rsidRPr="00824353" w:rsidRDefault="00DD426C" w:rsidP="00DD426C">
      <w:pPr>
        <w:widowControl/>
        <w:suppressAutoHyphens w:val="0"/>
        <w:snapToGrid/>
        <w:spacing w:after="200" w:line="276" w:lineRule="auto"/>
        <w:ind w:firstLine="0"/>
        <w:jc w:val="left"/>
        <w:rPr>
          <w:snapToGrid w:val="0"/>
          <w:sz w:val="22"/>
          <w:szCs w:val="22"/>
          <w:vertAlign w:val="superscript"/>
        </w:rPr>
      </w:pPr>
      <w:r w:rsidRPr="00824353">
        <w:rPr>
          <w:snapToGrid w:val="0"/>
          <w:sz w:val="22"/>
          <w:szCs w:val="22"/>
          <w:vertAlign w:val="superscript"/>
        </w:rPr>
        <w:br w:type="page"/>
      </w:r>
    </w:p>
    <w:p w:rsidR="00515C61" w:rsidRPr="00162A4E" w:rsidRDefault="00515C61" w:rsidP="00515C61">
      <w:pPr>
        <w:tabs>
          <w:tab w:val="left" w:pos="426"/>
        </w:tabs>
        <w:spacing w:line="240" w:lineRule="auto"/>
        <w:ind w:firstLine="567"/>
        <w:rPr>
          <w:snapToGrid w:val="0"/>
          <w:sz w:val="22"/>
          <w:szCs w:val="22"/>
          <w:vertAlign w:val="superscript"/>
        </w:rPr>
      </w:pPr>
    </w:p>
    <w:p w:rsidR="00954FCF" w:rsidRPr="003470AF" w:rsidRDefault="00954FCF" w:rsidP="00954FCF">
      <w:pPr>
        <w:spacing w:line="240" w:lineRule="auto"/>
        <w:ind w:firstLine="0"/>
        <w:jc w:val="right"/>
        <w:rPr>
          <w:b/>
          <w:sz w:val="22"/>
          <w:szCs w:val="22"/>
        </w:rPr>
      </w:pPr>
      <w:r w:rsidRPr="003470AF">
        <w:rPr>
          <w:b/>
          <w:sz w:val="22"/>
          <w:szCs w:val="22"/>
        </w:rPr>
        <w:t>Приложение №</w:t>
      </w:r>
      <w:r w:rsidR="00515C61" w:rsidRPr="003470AF">
        <w:rPr>
          <w:b/>
          <w:sz w:val="22"/>
          <w:szCs w:val="22"/>
        </w:rPr>
        <w:t>2</w:t>
      </w:r>
      <w:r w:rsidR="00DA15FE" w:rsidRPr="003470AF">
        <w:rPr>
          <w:b/>
          <w:sz w:val="22"/>
          <w:szCs w:val="22"/>
        </w:rPr>
        <w:t xml:space="preserve"> к </w:t>
      </w:r>
      <w:r w:rsidR="003470AF" w:rsidRPr="003470AF">
        <w:rPr>
          <w:b/>
        </w:rPr>
        <w:t>извещению о запросе котировок</w:t>
      </w:r>
    </w:p>
    <w:p w:rsidR="005D34DC" w:rsidRDefault="00954FCF" w:rsidP="005D34DC">
      <w:pPr>
        <w:pStyle w:val="a3"/>
        <w:ind w:firstLine="708"/>
        <w:jc w:val="right"/>
        <w:rPr>
          <w:rStyle w:val="FontStyle95"/>
          <w:lang w:val="ru-RU"/>
        </w:rPr>
      </w:pPr>
      <w:r w:rsidRPr="00663334">
        <w:rPr>
          <w:rStyle w:val="FontStyle95"/>
        </w:rPr>
        <w:t>Проект</w:t>
      </w:r>
      <w:bookmarkStart w:id="1" w:name="_Toc300320123"/>
    </w:p>
    <w:p w:rsidR="005B774E" w:rsidRPr="00E702D0" w:rsidRDefault="005B774E" w:rsidP="005B774E">
      <w:pPr>
        <w:tabs>
          <w:tab w:val="left" w:pos="4500"/>
        </w:tabs>
        <w:spacing w:line="240" w:lineRule="auto"/>
        <w:ind w:firstLine="567"/>
        <w:jc w:val="center"/>
        <w:rPr>
          <w:b/>
          <w:sz w:val="22"/>
          <w:szCs w:val="22"/>
        </w:rPr>
      </w:pPr>
      <w:r w:rsidRPr="00E702D0">
        <w:rPr>
          <w:b/>
          <w:sz w:val="22"/>
          <w:szCs w:val="22"/>
        </w:rPr>
        <w:t>ДОГОВОР ПОСТАВКИ</w:t>
      </w:r>
    </w:p>
    <w:p w:rsidR="005B774E" w:rsidRPr="00E702D0" w:rsidRDefault="005B774E" w:rsidP="005B774E">
      <w:pPr>
        <w:tabs>
          <w:tab w:val="left" w:pos="4500"/>
        </w:tabs>
        <w:spacing w:line="240" w:lineRule="auto"/>
        <w:ind w:firstLine="567"/>
        <w:jc w:val="center"/>
        <w:rPr>
          <w:b/>
          <w:sz w:val="22"/>
          <w:szCs w:val="22"/>
        </w:rPr>
      </w:pPr>
    </w:p>
    <w:p w:rsidR="005B774E" w:rsidRPr="00E702D0" w:rsidRDefault="005B774E" w:rsidP="005B774E">
      <w:pPr>
        <w:spacing w:line="240" w:lineRule="auto"/>
        <w:rPr>
          <w:sz w:val="22"/>
          <w:szCs w:val="22"/>
        </w:rPr>
      </w:pPr>
      <w:r w:rsidRPr="00E702D0">
        <w:rPr>
          <w:sz w:val="22"/>
          <w:szCs w:val="22"/>
        </w:rPr>
        <w:t>г. Новосибирск</w:t>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t xml:space="preserve">      «____» __________ 20</w:t>
      </w:r>
      <w:r w:rsidR="00AB5569">
        <w:rPr>
          <w:sz w:val="22"/>
          <w:szCs w:val="22"/>
        </w:rPr>
        <w:t>20</w:t>
      </w:r>
      <w:r w:rsidRPr="00E702D0">
        <w:rPr>
          <w:sz w:val="22"/>
          <w:szCs w:val="22"/>
        </w:rPr>
        <w:t xml:space="preserve"> г.</w:t>
      </w:r>
    </w:p>
    <w:p w:rsidR="00E702D0" w:rsidRPr="00E702D0" w:rsidRDefault="00E702D0" w:rsidP="005B774E">
      <w:pPr>
        <w:spacing w:line="240" w:lineRule="auto"/>
        <w:rPr>
          <w:sz w:val="22"/>
          <w:szCs w:val="22"/>
        </w:rPr>
      </w:pPr>
    </w:p>
    <w:p w:rsidR="005B774E" w:rsidRPr="00E702D0" w:rsidRDefault="005B774E" w:rsidP="005B774E">
      <w:pPr>
        <w:spacing w:line="240" w:lineRule="auto"/>
        <w:rPr>
          <w:sz w:val="22"/>
          <w:szCs w:val="22"/>
        </w:rPr>
      </w:pPr>
      <w:proofErr w:type="gramStart"/>
      <w:r w:rsidRPr="00E702D0">
        <w:rPr>
          <w:sz w:val="22"/>
          <w:szCs w:val="22"/>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E702D0">
        <w:rPr>
          <w:sz w:val="22"/>
          <w:szCs w:val="22"/>
        </w:rPr>
        <w:t>НЗиК</w:t>
      </w:r>
      <w:proofErr w:type="spellEnd"/>
      <w:r w:rsidRPr="00E702D0">
        <w:rPr>
          <w:sz w:val="22"/>
          <w:szCs w:val="22"/>
        </w:rPr>
        <w:t xml:space="preserve">»),  далее именуемое «Заказчик», в лице </w:t>
      </w:r>
      <w:r w:rsidR="00143E30" w:rsidRPr="00405061">
        <w:rPr>
          <w:sz w:val="22"/>
          <w:szCs w:val="22"/>
        </w:rPr>
        <w:t>заместителя генерального директора по производству Раменского Сергея Николаевича, действующего на основании Доверенности 122/19 от «18» июля 2019 г.</w:t>
      </w:r>
      <w:r w:rsidR="00143E30">
        <w:rPr>
          <w:sz w:val="22"/>
          <w:szCs w:val="22"/>
        </w:rPr>
        <w:t xml:space="preserve"> </w:t>
      </w:r>
      <w:r w:rsidRPr="00E702D0">
        <w:rPr>
          <w:sz w:val="22"/>
          <w:szCs w:val="22"/>
        </w:rPr>
        <w:t xml:space="preserve">с другой стороны, на </w:t>
      </w:r>
      <w:r w:rsidR="00270F02" w:rsidRPr="00E702D0">
        <w:rPr>
          <w:sz w:val="22"/>
          <w:szCs w:val="22"/>
        </w:rPr>
        <w:t>основании итогового протокола запроса котировок в</w:t>
      </w:r>
      <w:proofErr w:type="gramEnd"/>
      <w:r w:rsidR="00270F02" w:rsidRPr="00E702D0">
        <w:rPr>
          <w:sz w:val="22"/>
          <w:szCs w:val="22"/>
        </w:rPr>
        <w:t xml:space="preserve"> электронной форме</w:t>
      </w:r>
      <w:r w:rsidRPr="00E702D0">
        <w:rPr>
          <w:sz w:val="22"/>
          <w:szCs w:val="22"/>
        </w:rPr>
        <w:t>,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5B774E" w:rsidRPr="00E702D0" w:rsidRDefault="005B774E" w:rsidP="005B774E">
      <w:pPr>
        <w:spacing w:line="240" w:lineRule="auto"/>
        <w:rPr>
          <w:sz w:val="22"/>
          <w:szCs w:val="22"/>
        </w:rPr>
      </w:pPr>
    </w:p>
    <w:p w:rsidR="005B774E" w:rsidRPr="00E702D0" w:rsidRDefault="005B774E" w:rsidP="005B774E">
      <w:pPr>
        <w:spacing w:line="240" w:lineRule="auto"/>
        <w:ind w:firstLine="709"/>
        <w:rPr>
          <w:b/>
          <w:sz w:val="22"/>
          <w:szCs w:val="22"/>
        </w:rPr>
      </w:pPr>
      <w:r w:rsidRPr="00E702D0">
        <w:rPr>
          <w:b/>
          <w:sz w:val="22"/>
          <w:szCs w:val="22"/>
        </w:rPr>
        <w:t>1. Предмет договора</w:t>
      </w:r>
    </w:p>
    <w:p w:rsidR="005B774E" w:rsidRPr="00E702D0" w:rsidRDefault="005B774E" w:rsidP="005B774E">
      <w:pPr>
        <w:spacing w:line="240" w:lineRule="auto"/>
        <w:ind w:firstLine="709"/>
        <w:rPr>
          <w:sz w:val="22"/>
          <w:szCs w:val="22"/>
        </w:rPr>
      </w:pPr>
      <w:r w:rsidRPr="00E702D0">
        <w:rPr>
          <w:sz w:val="22"/>
          <w:szCs w:val="22"/>
        </w:rPr>
        <w:t xml:space="preserve">1.1. Поставщик обязуется передать </w:t>
      </w:r>
      <w:r w:rsidR="00AC0562">
        <w:rPr>
          <w:sz w:val="22"/>
          <w:szCs w:val="22"/>
        </w:rPr>
        <w:t>осциллографа смешанных сигналов</w:t>
      </w:r>
      <w:r w:rsidR="00BE6B11">
        <w:rPr>
          <w:sz w:val="22"/>
          <w:szCs w:val="22"/>
        </w:rPr>
        <w:t xml:space="preserve"> </w:t>
      </w:r>
      <w:r w:rsidR="006455AB">
        <w:rPr>
          <w:sz w:val="22"/>
          <w:szCs w:val="22"/>
        </w:rPr>
        <w:t>(модель __________) страна происхождения ____________________</w:t>
      </w:r>
      <w:r w:rsidRPr="00E702D0">
        <w:rPr>
          <w:sz w:val="22"/>
          <w:szCs w:val="22"/>
        </w:rPr>
        <w:t>(далее – Оборудование)</w:t>
      </w:r>
      <w:r w:rsidR="00EE2315" w:rsidRPr="00EE2315">
        <w:rPr>
          <w:sz w:val="22"/>
          <w:szCs w:val="22"/>
        </w:rPr>
        <w:t xml:space="preserve"> </w:t>
      </w:r>
      <w:r w:rsidRPr="00E702D0">
        <w:rPr>
          <w:sz w:val="22"/>
          <w:szCs w:val="22"/>
        </w:rPr>
        <w:t>в полном соответствии с техническими характеристиками, наименованием, количеством, ценами согласно Спецификациям (Приложения №№ 1 и 2 к Договору), а Заказчик обязуется принять и оплатить поставленное Оборудование.</w:t>
      </w:r>
    </w:p>
    <w:p w:rsidR="005B774E" w:rsidRPr="00E702D0" w:rsidRDefault="005B774E" w:rsidP="005B774E">
      <w:pPr>
        <w:spacing w:line="240" w:lineRule="auto"/>
        <w:ind w:firstLine="709"/>
        <w:rPr>
          <w:sz w:val="22"/>
          <w:szCs w:val="22"/>
        </w:rPr>
      </w:pPr>
      <w:r w:rsidRPr="00E702D0">
        <w:rPr>
          <w:sz w:val="22"/>
          <w:szCs w:val="22"/>
        </w:rPr>
        <w:t>1.2. Поставка Оборудования осуществляется за счёт и силами Поставщика в адрес Заказчика: 630015, г. Новосибирск, ул. Планетная, д. 32.</w:t>
      </w:r>
    </w:p>
    <w:p w:rsidR="005B774E" w:rsidRPr="00E702D0" w:rsidRDefault="005B774E" w:rsidP="005B774E">
      <w:pPr>
        <w:spacing w:line="240" w:lineRule="auto"/>
        <w:ind w:firstLine="709"/>
        <w:rPr>
          <w:b/>
          <w:sz w:val="22"/>
          <w:szCs w:val="22"/>
        </w:rPr>
      </w:pPr>
      <w:r w:rsidRPr="00E702D0">
        <w:rPr>
          <w:b/>
          <w:sz w:val="22"/>
          <w:szCs w:val="22"/>
        </w:rPr>
        <w:t>2. Цены и общая стоимость Договора</w:t>
      </w:r>
    </w:p>
    <w:p w:rsidR="005B774E" w:rsidRPr="00E702D0" w:rsidRDefault="005B774E" w:rsidP="005B774E">
      <w:pPr>
        <w:spacing w:line="240" w:lineRule="auto"/>
        <w:ind w:firstLine="709"/>
        <w:rPr>
          <w:sz w:val="22"/>
          <w:szCs w:val="22"/>
        </w:rPr>
      </w:pPr>
      <w:r w:rsidRPr="00E702D0">
        <w:rPr>
          <w:sz w:val="22"/>
          <w:szCs w:val="22"/>
        </w:rPr>
        <w:t xml:space="preserve">2.1. Общая стоимость Договора составляет __________ рублей, в том числе НДС </w:t>
      </w:r>
      <w:r w:rsidR="00270F02" w:rsidRPr="00E702D0">
        <w:rPr>
          <w:sz w:val="22"/>
          <w:szCs w:val="22"/>
        </w:rPr>
        <w:t>20</w:t>
      </w:r>
      <w:r w:rsidRPr="00E702D0">
        <w:rPr>
          <w:sz w:val="22"/>
          <w:szCs w:val="22"/>
        </w:rPr>
        <w:t xml:space="preserve"> % в размере __________ рублей.</w:t>
      </w:r>
    </w:p>
    <w:p w:rsidR="005B774E" w:rsidRPr="00E702D0" w:rsidRDefault="005B774E" w:rsidP="005B774E">
      <w:pPr>
        <w:spacing w:line="240" w:lineRule="auto"/>
        <w:ind w:firstLine="709"/>
        <w:rPr>
          <w:sz w:val="22"/>
          <w:szCs w:val="22"/>
        </w:rPr>
      </w:pPr>
      <w:r w:rsidRPr="00E702D0">
        <w:rPr>
          <w:sz w:val="22"/>
          <w:szCs w:val="22"/>
        </w:rPr>
        <w:t xml:space="preserve">2.2. Общая стоимость Договора складывается из стоимости Оборудования, </w:t>
      </w:r>
      <w:r w:rsidR="00270F02" w:rsidRPr="00E702D0">
        <w:rPr>
          <w:sz w:val="22"/>
          <w:szCs w:val="22"/>
        </w:rPr>
        <w:t xml:space="preserve">поверки, упаковки, доставки, </w:t>
      </w:r>
      <w:r w:rsidRPr="00E702D0">
        <w:rPr>
          <w:sz w:val="22"/>
          <w:szCs w:val="22"/>
        </w:rPr>
        <w:t xml:space="preserve">в том числе НДС </w:t>
      </w:r>
      <w:r w:rsidR="00270F02" w:rsidRPr="00E702D0">
        <w:rPr>
          <w:sz w:val="22"/>
          <w:szCs w:val="22"/>
        </w:rPr>
        <w:t>20</w:t>
      </w:r>
      <w:r w:rsidRPr="00E702D0">
        <w:rPr>
          <w:sz w:val="22"/>
          <w:szCs w:val="22"/>
        </w:rPr>
        <w:t xml:space="preserve"> %, и стоимости других обязательных платежей, необходимых для надлежащего исполнения обязательств по Договору.</w:t>
      </w:r>
    </w:p>
    <w:p w:rsidR="005B774E" w:rsidRPr="00E702D0" w:rsidRDefault="005B774E" w:rsidP="005B774E">
      <w:pPr>
        <w:spacing w:line="240" w:lineRule="auto"/>
        <w:ind w:firstLine="709"/>
        <w:rPr>
          <w:sz w:val="22"/>
          <w:szCs w:val="22"/>
        </w:rPr>
      </w:pPr>
      <w:r w:rsidRPr="00E702D0">
        <w:rPr>
          <w:sz w:val="22"/>
          <w:szCs w:val="22"/>
        </w:rPr>
        <w:t>2.3. Стоимость Договора является твердой и изменению не подлежит.</w:t>
      </w:r>
    </w:p>
    <w:p w:rsidR="005B774E" w:rsidRPr="00E702D0" w:rsidRDefault="005B774E" w:rsidP="005B774E">
      <w:pPr>
        <w:spacing w:line="240" w:lineRule="auto"/>
        <w:ind w:firstLine="709"/>
        <w:rPr>
          <w:b/>
          <w:sz w:val="22"/>
          <w:szCs w:val="22"/>
        </w:rPr>
      </w:pPr>
      <w:r w:rsidRPr="00E702D0">
        <w:rPr>
          <w:b/>
          <w:sz w:val="22"/>
          <w:szCs w:val="22"/>
        </w:rPr>
        <w:t>3. Условия поставки</w:t>
      </w:r>
    </w:p>
    <w:p w:rsidR="005B774E" w:rsidRPr="00E702D0" w:rsidRDefault="005B774E" w:rsidP="005B774E">
      <w:pPr>
        <w:spacing w:line="240" w:lineRule="auto"/>
        <w:ind w:firstLine="709"/>
        <w:rPr>
          <w:b/>
          <w:sz w:val="22"/>
          <w:szCs w:val="22"/>
        </w:rPr>
      </w:pPr>
      <w:r w:rsidRPr="00E702D0">
        <w:rPr>
          <w:sz w:val="22"/>
          <w:szCs w:val="22"/>
        </w:rPr>
        <w:t xml:space="preserve">3.1. Срок поставки Оборудования </w:t>
      </w:r>
      <w:r w:rsidR="00270F02" w:rsidRPr="00E702D0">
        <w:rPr>
          <w:sz w:val="22"/>
          <w:szCs w:val="22"/>
        </w:rPr>
        <w:t>по</w:t>
      </w:r>
      <w:r w:rsidR="006455AB">
        <w:rPr>
          <w:sz w:val="22"/>
          <w:szCs w:val="22"/>
        </w:rPr>
        <w:t xml:space="preserve"> «</w:t>
      </w:r>
      <w:r w:rsidR="00590AB1">
        <w:rPr>
          <w:sz w:val="22"/>
          <w:szCs w:val="22"/>
        </w:rPr>
        <w:t>30</w:t>
      </w:r>
      <w:r w:rsidRPr="00E702D0">
        <w:rPr>
          <w:sz w:val="22"/>
          <w:szCs w:val="22"/>
        </w:rPr>
        <w:t>»</w:t>
      </w:r>
      <w:r w:rsidR="005F482B">
        <w:rPr>
          <w:sz w:val="22"/>
          <w:szCs w:val="22"/>
        </w:rPr>
        <w:t xml:space="preserve"> </w:t>
      </w:r>
      <w:r w:rsidR="00590AB1">
        <w:rPr>
          <w:sz w:val="22"/>
          <w:szCs w:val="22"/>
        </w:rPr>
        <w:t>октября</w:t>
      </w:r>
      <w:r w:rsidRPr="00E702D0">
        <w:rPr>
          <w:sz w:val="22"/>
          <w:szCs w:val="22"/>
        </w:rPr>
        <w:t xml:space="preserve"> 20</w:t>
      </w:r>
      <w:r w:rsidR="00FD6620">
        <w:rPr>
          <w:sz w:val="22"/>
          <w:szCs w:val="22"/>
        </w:rPr>
        <w:t>20</w:t>
      </w:r>
      <w:r w:rsidRPr="00E702D0">
        <w:rPr>
          <w:sz w:val="22"/>
          <w:szCs w:val="22"/>
        </w:rPr>
        <w:t xml:space="preserve"> г.</w:t>
      </w:r>
    </w:p>
    <w:p w:rsidR="005B774E" w:rsidRPr="00E702D0" w:rsidRDefault="005B774E" w:rsidP="005B774E">
      <w:pPr>
        <w:spacing w:line="240" w:lineRule="auto"/>
        <w:ind w:firstLine="709"/>
        <w:rPr>
          <w:b/>
          <w:sz w:val="22"/>
          <w:szCs w:val="22"/>
        </w:rPr>
      </w:pPr>
      <w:r w:rsidRPr="00E702D0">
        <w:rPr>
          <w:sz w:val="22"/>
          <w:szCs w:val="22"/>
        </w:rPr>
        <w:t xml:space="preserve">Риски случайной порчи, гибели и/или утраты Оборудования переходят от Поставщика к Заказчику </w:t>
      </w:r>
      <w:proofErr w:type="gramStart"/>
      <w:r w:rsidRPr="00E702D0">
        <w:rPr>
          <w:sz w:val="22"/>
          <w:szCs w:val="22"/>
        </w:rPr>
        <w:t>с даты поставки</w:t>
      </w:r>
      <w:proofErr w:type="gramEnd"/>
      <w:r w:rsidRPr="00E702D0">
        <w:rPr>
          <w:sz w:val="22"/>
          <w:szCs w:val="22"/>
        </w:rPr>
        <w:t xml:space="preserve"> Оборудования согласно п. 11.1.1. Договора.</w:t>
      </w:r>
    </w:p>
    <w:p w:rsidR="005B774E" w:rsidRPr="00E702D0" w:rsidRDefault="005B774E" w:rsidP="005B774E">
      <w:pPr>
        <w:spacing w:line="240" w:lineRule="auto"/>
        <w:ind w:firstLine="709"/>
        <w:rPr>
          <w:sz w:val="22"/>
          <w:szCs w:val="22"/>
        </w:rPr>
      </w:pPr>
      <w:r w:rsidRPr="00E702D0">
        <w:rPr>
          <w:sz w:val="22"/>
          <w:szCs w:val="22"/>
        </w:rPr>
        <w:t>3.2. Доставка осуществляется автомобильным транспортом.</w:t>
      </w:r>
    </w:p>
    <w:p w:rsidR="005B774E" w:rsidRPr="00E702D0" w:rsidRDefault="005B774E" w:rsidP="005B774E">
      <w:pPr>
        <w:spacing w:line="240" w:lineRule="auto"/>
        <w:ind w:firstLine="709"/>
        <w:rPr>
          <w:sz w:val="22"/>
          <w:szCs w:val="22"/>
        </w:rPr>
      </w:pPr>
      <w:r w:rsidRPr="00E702D0">
        <w:rPr>
          <w:sz w:val="22"/>
          <w:szCs w:val="22"/>
        </w:rPr>
        <w:t>3.3. Досрочная поставка, либо отсрочка поставки готового Оборудования допускается по письменному согласию Сторон.</w:t>
      </w:r>
    </w:p>
    <w:p w:rsidR="005B774E" w:rsidRPr="00E702D0" w:rsidRDefault="005B774E" w:rsidP="005B774E">
      <w:pPr>
        <w:spacing w:line="240" w:lineRule="auto"/>
        <w:ind w:firstLine="709"/>
        <w:rPr>
          <w:sz w:val="22"/>
          <w:szCs w:val="22"/>
        </w:rPr>
      </w:pPr>
      <w:r w:rsidRPr="000B6939">
        <w:rPr>
          <w:sz w:val="22"/>
          <w:szCs w:val="22"/>
        </w:rPr>
        <w:t>3.</w:t>
      </w:r>
      <w:r w:rsidR="00143E30" w:rsidRPr="000B6939">
        <w:rPr>
          <w:sz w:val="22"/>
          <w:szCs w:val="22"/>
        </w:rPr>
        <w:t>4</w:t>
      </w:r>
      <w:r w:rsidRPr="000B6939">
        <w:rPr>
          <w:sz w:val="22"/>
          <w:szCs w:val="22"/>
        </w:rPr>
        <w:t>. Оборудование</w:t>
      </w:r>
      <w:r w:rsidR="003C5097" w:rsidRPr="000B6939">
        <w:rPr>
          <w:sz w:val="22"/>
          <w:szCs w:val="22"/>
        </w:rPr>
        <w:t xml:space="preserve"> новое, не восстановленное, серийного производства, не выставочный образец, ранее не эксплуатируемый, не имеет повреждений (дефектов), соответствует требованиям безопасности, предъявляемым к данному виду оборудования</w:t>
      </w:r>
      <w:r w:rsidRPr="000B6939">
        <w:rPr>
          <w:sz w:val="22"/>
          <w:szCs w:val="22"/>
        </w:rPr>
        <w:t xml:space="preserve">, </w:t>
      </w:r>
      <w:r w:rsidR="003C5097" w:rsidRPr="000B6939">
        <w:rPr>
          <w:sz w:val="22"/>
          <w:szCs w:val="22"/>
        </w:rPr>
        <w:t>утвержденного типа</w:t>
      </w:r>
      <w:r w:rsidR="009B7B38">
        <w:rPr>
          <w:sz w:val="22"/>
          <w:szCs w:val="22"/>
        </w:rPr>
        <w:t>, выпущенное в период действия свидетельства об утверждении типа средств измерений (п. 8.2.6. настоящего Договора)</w:t>
      </w:r>
      <w:r w:rsidR="000B6939" w:rsidRPr="000B6939">
        <w:rPr>
          <w:sz w:val="22"/>
          <w:szCs w:val="22"/>
        </w:rPr>
        <w:t>.</w:t>
      </w:r>
    </w:p>
    <w:p w:rsidR="005B774E" w:rsidRPr="00E702D0" w:rsidRDefault="005B774E" w:rsidP="005B774E">
      <w:pPr>
        <w:spacing w:line="240" w:lineRule="auto"/>
        <w:ind w:firstLine="709"/>
        <w:rPr>
          <w:b/>
          <w:sz w:val="22"/>
          <w:szCs w:val="22"/>
        </w:rPr>
      </w:pPr>
      <w:r w:rsidRPr="00E702D0">
        <w:rPr>
          <w:b/>
          <w:sz w:val="22"/>
          <w:szCs w:val="22"/>
        </w:rPr>
        <w:t>4. Условия платежа</w:t>
      </w:r>
    </w:p>
    <w:p w:rsidR="005B774E" w:rsidRPr="00E702D0" w:rsidRDefault="005B774E" w:rsidP="005B774E">
      <w:pPr>
        <w:spacing w:line="240" w:lineRule="auto"/>
        <w:ind w:firstLine="709"/>
        <w:rPr>
          <w:sz w:val="22"/>
          <w:szCs w:val="22"/>
        </w:rPr>
      </w:pPr>
      <w:r w:rsidRPr="00E702D0">
        <w:rPr>
          <w:sz w:val="22"/>
          <w:szCs w:val="22"/>
        </w:rPr>
        <w:t xml:space="preserve">4.1.  Оплата Оборудования согласно п. 2.1. Договора на сумму в размере__________ рублей, в том числе НДС </w:t>
      </w:r>
      <w:r w:rsidR="00270F02" w:rsidRPr="00E702D0">
        <w:rPr>
          <w:sz w:val="22"/>
          <w:szCs w:val="22"/>
        </w:rPr>
        <w:t>20</w:t>
      </w:r>
      <w:r w:rsidRPr="00E702D0">
        <w:rPr>
          <w:sz w:val="22"/>
          <w:szCs w:val="22"/>
        </w:rPr>
        <w:t xml:space="preserve"> % в размере __________ рублей, производится в течение 10 (десяти) банковских дней  </w:t>
      </w:r>
      <w:proofErr w:type="gramStart"/>
      <w:r w:rsidRPr="00E702D0">
        <w:rPr>
          <w:sz w:val="22"/>
          <w:szCs w:val="22"/>
        </w:rPr>
        <w:t>с даты получения</w:t>
      </w:r>
      <w:proofErr w:type="gramEnd"/>
      <w:r w:rsidRPr="00E702D0">
        <w:rPr>
          <w:sz w:val="22"/>
          <w:szCs w:val="22"/>
        </w:rPr>
        <w:t xml:space="preserve">  Заказчиком счета на оплату на основании следующих документов:</w:t>
      </w:r>
    </w:p>
    <w:p w:rsidR="005B774E" w:rsidRPr="00E702D0" w:rsidRDefault="005B774E" w:rsidP="005B774E">
      <w:pPr>
        <w:spacing w:line="240" w:lineRule="auto"/>
        <w:ind w:firstLine="709"/>
        <w:rPr>
          <w:sz w:val="22"/>
          <w:szCs w:val="22"/>
        </w:rPr>
      </w:pPr>
      <w:r w:rsidRPr="00E702D0">
        <w:rPr>
          <w:sz w:val="22"/>
          <w:szCs w:val="22"/>
        </w:rPr>
        <w:t>- Товарной накладной по форме ТОРГ-12, подписанной Сторонами;</w:t>
      </w:r>
    </w:p>
    <w:p w:rsidR="005B774E" w:rsidRPr="00E702D0" w:rsidRDefault="005B774E" w:rsidP="005B774E">
      <w:pPr>
        <w:spacing w:line="240" w:lineRule="auto"/>
        <w:ind w:firstLine="709"/>
        <w:rPr>
          <w:sz w:val="22"/>
          <w:szCs w:val="22"/>
        </w:rPr>
      </w:pPr>
      <w:r w:rsidRPr="00E702D0">
        <w:rPr>
          <w:sz w:val="22"/>
          <w:szCs w:val="22"/>
        </w:rPr>
        <w:t>- Счета-фактуры на Оборудование;</w:t>
      </w:r>
    </w:p>
    <w:p w:rsidR="005B774E" w:rsidRPr="00E702D0" w:rsidRDefault="005B774E" w:rsidP="005B774E">
      <w:pPr>
        <w:spacing w:line="240" w:lineRule="auto"/>
        <w:ind w:firstLine="709"/>
        <w:rPr>
          <w:sz w:val="22"/>
          <w:szCs w:val="22"/>
        </w:rPr>
      </w:pPr>
      <w:r w:rsidRPr="00E702D0">
        <w:rPr>
          <w:sz w:val="22"/>
          <w:szCs w:val="22"/>
        </w:rPr>
        <w:t>- Акта о приеме-передаче Оборудования (Приложение № 3 к Договору), подписанного Сторонами.</w:t>
      </w:r>
    </w:p>
    <w:p w:rsidR="005B774E" w:rsidRPr="00E702D0" w:rsidRDefault="005B774E" w:rsidP="005B774E">
      <w:pPr>
        <w:spacing w:line="240" w:lineRule="auto"/>
        <w:ind w:firstLine="709"/>
        <w:rPr>
          <w:sz w:val="22"/>
          <w:szCs w:val="22"/>
        </w:rPr>
      </w:pPr>
      <w:r w:rsidRPr="00E702D0">
        <w:rPr>
          <w:sz w:val="22"/>
          <w:szCs w:val="22"/>
        </w:rPr>
        <w:t>4.2. Обязательство Заказчика по платежу считается выполненным с момента списания денежных сре</w:t>
      </w:r>
      <w:proofErr w:type="gramStart"/>
      <w:r w:rsidRPr="00E702D0">
        <w:rPr>
          <w:sz w:val="22"/>
          <w:szCs w:val="22"/>
        </w:rPr>
        <w:t>дств с р</w:t>
      </w:r>
      <w:proofErr w:type="gramEnd"/>
      <w:r w:rsidRPr="00E702D0">
        <w:rPr>
          <w:sz w:val="22"/>
          <w:szCs w:val="22"/>
        </w:rPr>
        <w:t>асчетного счета Заказчика.</w:t>
      </w:r>
    </w:p>
    <w:p w:rsidR="005B774E" w:rsidRPr="00E702D0" w:rsidRDefault="005B774E" w:rsidP="005B774E">
      <w:pPr>
        <w:spacing w:line="240" w:lineRule="auto"/>
        <w:ind w:firstLine="709"/>
        <w:rPr>
          <w:b/>
          <w:sz w:val="22"/>
          <w:szCs w:val="22"/>
        </w:rPr>
      </w:pPr>
      <w:r w:rsidRPr="00E702D0">
        <w:rPr>
          <w:b/>
          <w:sz w:val="22"/>
          <w:szCs w:val="22"/>
        </w:rPr>
        <w:t>5. Упаковка</w:t>
      </w:r>
    </w:p>
    <w:p w:rsidR="005B774E" w:rsidRPr="00E702D0" w:rsidRDefault="005B774E" w:rsidP="005B774E">
      <w:pPr>
        <w:spacing w:line="240" w:lineRule="auto"/>
        <w:ind w:firstLine="709"/>
        <w:rPr>
          <w:sz w:val="22"/>
          <w:szCs w:val="22"/>
        </w:rPr>
      </w:pPr>
      <w:r w:rsidRPr="00E702D0">
        <w:rPr>
          <w:sz w:val="22"/>
          <w:szCs w:val="22"/>
        </w:rPr>
        <w:t>5.1. Обо</w:t>
      </w:r>
      <w:r w:rsidR="00270F02" w:rsidRPr="00E702D0">
        <w:rPr>
          <w:sz w:val="22"/>
          <w:szCs w:val="22"/>
        </w:rPr>
        <w:t>рудование должно отгружаться в</w:t>
      </w:r>
      <w:r w:rsidRPr="00E702D0">
        <w:rPr>
          <w:sz w:val="22"/>
          <w:szCs w:val="22"/>
        </w:rPr>
        <w:t xml:space="preserve"> упаковке, соответствующей характеру поставляемого Оборудования и условиям перевозки автотранспортом, согласно российским и иным требованиям.</w:t>
      </w:r>
    </w:p>
    <w:p w:rsidR="005B774E" w:rsidRPr="00E702D0" w:rsidRDefault="005B774E" w:rsidP="005B774E">
      <w:pPr>
        <w:spacing w:line="240" w:lineRule="auto"/>
        <w:ind w:firstLine="709"/>
        <w:rPr>
          <w:sz w:val="22"/>
          <w:szCs w:val="22"/>
        </w:rPr>
      </w:pPr>
      <w:r w:rsidRPr="00E702D0">
        <w:rPr>
          <w:sz w:val="22"/>
          <w:szCs w:val="22"/>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w:t>
      </w:r>
      <w:r w:rsidRPr="00E702D0">
        <w:rPr>
          <w:sz w:val="22"/>
          <w:szCs w:val="22"/>
        </w:rPr>
        <w:lastRenderedPageBreak/>
        <w:t>разгрузочных работ.</w:t>
      </w:r>
    </w:p>
    <w:p w:rsidR="005B774E" w:rsidRPr="00E702D0" w:rsidRDefault="005B774E" w:rsidP="005B774E">
      <w:pPr>
        <w:spacing w:line="240" w:lineRule="auto"/>
        <w:ind w:firstLine="709"/>
        <w:rPr>
          <w:sz w:val="22"/>
          <w:szCs w:val="22"/>
        </w:rPr>
      </w:pPr>
      <w:r w:rsidRPr="00E702D0">
        <w:rPr>
          <w:sz w:val="22"/>
          <w:szCs w:val="22"/>
        </w:rPr>
        <w:t>5.3. Тара и упаковка являются невозвратными и входят в стоимость Оборудования. Оборудование должно быть в новой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p>
    <w:p w:rsidR="005B774E" w:rsidRPr="00E702D0" w:rsidRDefault="005B774E" w:rsidP="005B774E">
      <w:pPr>
        <w:spacing w:line="240" w:lineRule="auto"/>
        <w:ind w:firstLine="709"/>
        <w:rPr>
          <w:sz w:val="22"/>
          <w:szCs w:val="22"/>
        </w:rPr>
      </w:pPr>
      <w:r w:rsidRPr="00E702D0">
        <w:rPr>
          <w:sz w:val="22"/>
          <w:szCs w:val="22"/>
        </w:rPr>
        <w:t>5.4. Поставщик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5B774E" w:rsidRPr="00E702D0" w:rsidRDefault="005B774E" w:rsidP="005B774E">
      <w:pPr>
        <w:spacing w:line="240" w:lineRule="auto"/>
        <w:ind w:firstLine="709"/>
        <w:rPr>
          <w:sz w:val="22"/>
          <w:szCs w:val="22"/>
        </w:rPr>
      </w:pPr>
      <w:r w:rsidRPr="00E702D0">
        <w:rPr>
          <w:sz w:val="22"/>
          <w:szCs w:val="22"/>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5B774E" w:rsidRPr="00E702D0" w:rsidRDefault="005B774E" w:rsidP="005B774E">
      <w:pPr>
        <w:spacing w:line="240" w:lineRule="auto"/>
        <w:ind w:firstLine="709"/>
        <w:rPr>
          <w:sz w:val="22"/>
          <w:szCs w:val="22"/>
        </w:rPr>
      </w:pPr>
      <w:r w:rsidRPr="00E702D0">
        <w:rPr>
          <w:sz w:val="22"/>
          <w:szCs w:val="22"/>
        </w:rPr>
        <w:t>5.5. Поставщик несет ответственность перед Заказчиком за любого рода порчу, повреждение, коррозию или поломку Оборудования вследствие некачественной упаковки или консервации.</w:t>
      </w:r>
    </w:p>
    <w:p w:rsidR="005B774E" w:rsidRPr="00E702D0" w:rsidRDefault="005B774E" w:rsidP="005B774E">
      <w:pPr>
        <w:spacing w:line="240" w:lineRule="auto"/>
        <w:ind w:firstLine="709"/>
        <w:rPr>
          <w:sz w:val="22"/>
          <w:szCs w:val="22"/>
        </w:rPr>
      </w:pPr>
      <w:r w:rsidRPr="00E702D0">
        <w:rPr>
          <w:sz w:val="22"/>
          <w:szCs w:val="22"/>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5B774E" w:rsidRPr="00E702D0" w:rsidRDefault="005B774E" w:rsidP="005B774E">
      <w:pPr>
        <w:spacing w:line="240" w:lineRule="auto"/>
        <w:ind w:firstLine="709"/>
        <w:rPr>
          <w:sz w:val="22"/>
          <w:szCs w:val="22"/>
        </w:rPr>
      </w:pPr>
      <w:r w:rsidRPr="00E702D0">
        <w:rPr>
          <w:sz w:val="22"/>
          <w:szCs w:val="22"/>
        </w:rPr>
        <w:t>5.7. Поставщик несет ответственность за целостность упаковки Оборудования при поставке его в адрес Заказчика согласно п. 1.2. Договора.</w:t>
      </w:r>
    </w:p>
    <w:p w:rsidR="005B774E" w:rsidRPr="00E702D0" w:rsidRDefault="005B774E" w:rsidP="005B774E">
      <w:pPr>
        <w:spacing w:line="240" w:lineRule="auto"/>
        <w:ind w:firstLine="709"/>
        <w:rPr>
          <w:b/>
          <w:sz w:val="22"/>
          <w:szCs w:val="22"/>
        </w:rPr>
      </w:pPr>
      <w:r w:rsidRPr="00E702D0">
        <w:rPr>
          <w:b/>
          <w:sz w:val="22"/>
          <w:szCs w:val="22"/>
        </w:rPr>
        <w:t>6. Маркировка для перевозки</w:t>
      </w:r>
    </w:p>
    <w:p w:rsidR="005B774E" w:rsidRPr="00E702D0" w:rsidRDefault="005B774E" w:rsidP="005B774E">
      <w:pPr>
        <w:spacing w:line="240" w:lineRule="auto"/>
        <w:ind w:firstLine="709"/>
        <w:rPr>
          <w:sz w:val="22"/>
          <w:szCs w:val="22"/>
        </w:rPr>
      </w:pPr>
      <w:r w:rsidRPr="00E702D0">
        <w:rPr>
          <w:sz w:val="22"/>
          <w:szCs w:val="22"/>
        </w:rPr>
        <w:t>6.1. Поставщик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5B774E" w:rsidRPr="00E702D0" w:rsidRDefault="005B774E" w:rsidP="005B774E">
      <w:pPr>
        <w:spacing w:line="240" w:lineRule="auto"/>
        <w:ind w:firstLine="709"/>
        <w:rPr>
          <w:b/>
          <w:sz w:val="22"/>
          <w:szCs w:val="22"/>
        </w:rPr>
      </w:pPr>
      <w:r w:rsidRPr="00E702D0">
        <w:rPr>
          <w:b/>
          <w:sz w:val="22"/>
          <w:szCs w:val="22"/>
        </w:rPr>
        <w:t>7. Отгрузочные извещения</w:t>
      </w:r>
    </w:p>
    <w:p w:rsidR="005B774E" w:rsidRPr="00E702D0" w:rsidRDefault="005B774E" w:rsidP="005B774E">
      <w:pPr>
        <w:spacing w:line="240" w:lineRule="auto"/>
        <w:ind w:firstLine="709"/>
        <w:rPr>
          <w:sz w:val="22"/>
          <w:szCs w:val="22"/>
        </w:rPr>
      </w:pPr>
      <w:r w:rsidRPr="00E702D0">
        <w:rPr>
          <w:sz w:val="22"/>
          <w:szCs w:val="22"/>
        </w:rPr>
        <w:t xml:space="preserve">7.1. </w:t>
      </w:r>
      <w:proofErr w:type="gramStart"/>
      <w:r w:rsidRPr="00E702D0">
        <w:rPr>
          <w:sz w:val="22"/>
          <w:szCs w:val="22"/>
        </w:rPr>
        <w:t>Поставщик направляет Заказчику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5B774E" w:rsidRPr="00E702D0" w:rsidRDefault="005B774E" w:rsidP="005B774E">
      <w:pPr>
        <w:spacing w:line="240" w:lineRule="auto"/>
        <w:ind w:firstLine="709"/>
        <w:rPr>
          <w:sz w:val="22"/>
          <w:szCs w:val="22"/>
        </w:rPr>
      </w:pPr>
      <w:r w:rsidRPr="00E702D0">
        <w:rPr>
          <w:sz w:val="22"/>
          <w:szCs w:val="22"/>
        </w:rPr>
        <w:t>7.2. Поставщик несет полную ответственность перед Заказчиком за несвоевременное или неполное извещение об отгрузке, за неправильное оформление документов и неточные данные об Оборудовании.</w:t>
      </w:r>
    </w:p>
    <w:p w:rsidR="005B774E" w:rsidRPr="00E702D0" w:rsidRDefault="005B774E" w:rsidP="005B774E">
      <w:pPr>
        <w:spacing w:line="240" w:lineRule="auto"/>
        <w:ind w:firstLine="709"/>
        <w:rPr>
          <w:b/>
          <w:sz w:val="22"/>
          <w:szCs w:val="22"/>
        </w:rPr>
      </w:pPr>
      <w:r w:rsidRPr="00E702D0">
        <w:rPr>
          <w:b/>
          <w:sz w:val="22"/>
          <w:szCs w:val="22"/>
        </w:rPr>
        <w:t>8. Документация</w:t>
      </w:r>
    </w:p>
    <w:p w:rsidR="005B774E" w:rsidRPr="00E702D0" w:rsidRDefault="005B774E" w:rsidP="005B774E">
      <w:pPr>
        <w:spacing w:line="240" w:lineRule="auto"/>
        <w:ind w:firstLine="709"/>
        <w:rPr>
          <w:sz w:val="22"/>
          <w:szCs w:val="22"/>
        </w:rPr>
      </w:pPr>
      <w:r w:rsidRPr="00E702D0">
        <w:rPr>
          <w:sz w:val="22"/>
          <w:szCs w:val="22"/>
        </w:rPr>
        <w:t>8.1. Поставщик направляет следующие документы до отгрузки поставляемого Оборудования:</w:t>
      </w:r>
    </w:p>
    <w:p w:rsidR="005B774E" w:rsidRPr="00E702D0" w:rsidRDefault="005B774E" w:rsidP="005B774E">
      <w:pPr>
        <w:spacing w:line="240" w:lineRule="auto"/>
        <w:ind w:firstLine="709"/>
        <w:rPr>
          <w:sz w:val="22"/>
          <w:szCs w:val="22"/>
        </w:rPr>
      </w:pPr>
      <w:r w:rsidRPr="00E702D0">
        <w:rPr>
          <w:sz w:val="22"/>
          <w:szCs w:val="22"/>
        </w:rPr>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5B774E" w:rsidRPr="00E702D0" w:rsidRDefault="005B774E" w:rsidP="005B774E">
      <w:pPr>
        <w:spacing w:line="240" w:lineRule="auto"/>
        <w:ind w:firstLine="709"/>
        <w:rPr>
          <w:sz w:val="22"/>
          <w:szCs w:val="22"/>
        </w:rPr>
      </w:pPr>
      <w:r w:rsidRPr="00E702D0">
        <w:rPr>
          <w:sz w:val="22"/>
          <w:szCs w:val="22"/>
        </w:rPr>
        <w:t>8.2. Поставщик направляет следующие документы вместе с поставляемым Оборудованием (Приложения №№ 1 и 2 к Договору):</w:t>
      </w:r>
    </w:p>
    <w:p w:rsidR="005B774E" w:rsidRPr="00E702D0" w:rsidRDefault="005B774E" w:rsidP="005B774E">
      <w:pPr>
        <w:spacing w:line="240" w:lineRule="auto"/>
        <w:ind w:firstLine="709"/>
        <w:rPr>
          <w:sz w:val="22"/>
          <w:szCs w:val="22"/>
        </w:rPr>
      </w:pPr>
      <w:r w:rsidRPr="00E702D0">
        <w:rPr>
          <w:sz w:val="22"/>
          <w:szCs w:val="22"/>
        </w:rPr>
        <w:t>8.2.1. Счет-фактура Поставщика с указанием общей суммы на поставленное Оборудование;</w:t>
      </w:r>
    </w:p>
    <w:p w:rsidR="005B774E" w:rsidRDefault="005B774E" w:rsidP="005B774E">
      <w:pPr>
        <w:spacing w:line="240" w:lineRule="auto"/>
        <w:ind w:firstLine="709"/>
        <w:rPr>
          <w:sz w:val="22"/>
          <w:szCs w:val="22"/>
        </w:rPr>
      </w:pPr>
      <w:r w:rsidRPr="00E702D0">
        <w:rPr>
          <w:sz w:val="22"/>
          <w:szCs w:val="22"/>
        </w:rPr>
        <w:t xml:space="preserve">8.2.2. Упаковочные листы - в 2-х (двух) экземплярах; </w:t>
      </w:r>
    </w:p>
    <w:p w:rsidR="005B774E" w:rsidRPr="00E702D0" w:rsidRDefault="005B774E" w:rsidP="005B774E">
      <w:pPr>
        <w:spacing w:line="240" w:lineRule="auto"/>
        <w:ind w:firstLine="709"/>
        <w:rPr>
          <w:sz w:val="22"/>
          <w:szCs w:val="22"/>
        </w:rPr>
      </w:pPr>
      <w:r w:rsidRPr="00E702D0">
        <w:rPr>
          <w:sz w:val="22"/>
          <w:szCs w:val="22"/>
        </w:rPr>
        <w:t>8.2.</w:t>
      </w:r>
      <w:r w:rsidR="005F482B">
        <w:rPr>
          <w:sz w:val="22"/>
          <w:szCs w:val="22"/>
        </w:rPr>
        <w:t>3</w:t>
      </w:r>
      <w:r w:rsidRPr="00E702D0">
        <w:rPr>
          <w:sz w:val="22"/>
          <w:szCs w:val="22"/>
        </w:rPr>
        <w:t>. Товарная накладная унифицированной формы ТОРГ-12 - в 3-х (трёх) экземплярах;</w:t>
      </w:r>
    </w:p>
    <w:p w:rsidR="005B774E" w:rsidRPr="00E702D0" w:rsidRDefault="005B774E" w:rsidP="005B774E">
      <w:pPr>
        <w:spacing w:line="240" w:lineRule="auto"/>
        <w:ind w:firstLine="709"/>
        <w:rPr>
          <w:sz w:val="22"/>
          <w:szCs w:val="22"/>
        </w:rPr>
      </w:pPr>
      <w:r w:rsidRPr="00E702D0">
        <w:rPr>
          <w:sz w:val="22"/>
          <w:szCs w:val="22"/>
        </w:rPr>
        <w:t>8.2.</w:t>
      </w:r>
      <w:r w:rsidR="005F482B">
        <w:rPr>
          <w:sz w:val="22"/>
          <w:szCs w:val="22"/>
        </w:rPr>
        <w:t>4</w:t>
      </w:r>
      <w:r w:rsidRPr="00E702D0">
        <w:rPr>
          <w:sz w:val="22"/>
          <w:szCs w:val="22"/>
        </w:rPr>
        <w:t>. Акт о приёме-передаче Оборудования (Приложение № 3 к Договору) – в 3-х (трёх) экземплярах;</w:t>
      </w:r>
    </w:p>
    <w:p w:rsidR="005B774E" w:rsidRPr="00E702D0" w:rsidRDefault="005B774E" w:rsidP="005B774E">
      <w:pPr>
        <w:spacing w:line="240" w:lineRule="auto"/>
        <w:ind w:firstLine="709"/>
        <w:rPr>
          <w:sz w:val="22"/>
          <w:szCs w:val="22"/>
        </w:rPr>
      </w:pPr>
      <w:r w:rsidRPr="00E702D0">
        <w:rPr>
          <w:sz w:val="22"/>
          <w:szCs w:val="22"/>
        </w:rPr>
        <w:t>8.2.</w:t>
      </w:r>
      <w:r w:rsidR="005F482B">
        <w:rPr>
          <w:sz w:val="22"/>
          <w:szCs w:val="22"/>
        </w:rPr>
        <w:t>5</w:t>
      </w:r>
      <w:r w:rsidRPr="00E702D0">
        <w:rPr>
          <w:sz w:val="22"/>
          <w:szCs w:val="22"/>
        </w:rPr>
        <w:t>. Сертификат качества Производителя на Оборудование, выданный Поставщиком - в 2-х  (двух) экземплярах;</w:t>
      </w:r>
    </w:p>
    <w:p w:rsidR="000B6939" w:rsidRPr="000B6939" w:rsidRDefault="005B774E" w:rsidP="005B774E">
      <w:pPr>
        <w:spacing w:line="240" w:lineRule="auto"/>
        <w:ind w:firstLine="709"/>
        <w:rPr>
          <w:sz w:val="22"/>
          <w:szCs w:val="22"/>
        </w:rPr>
      </w:pPr>
      <w:r w:rsidRPr="00E702D0">
        <w:rPr>
          <w:sz w:val="22"/>
          <w:szCs w:val="22"/>
        </w:rPr>
        <w:t>8.2.</w:t>
      </w:r>
      <w:r w:rsidR="005F482B">
        <w:rPr>
          <w:sz w:val="22"/>
          <w:szCs w:val="22"/>
        </w:rPr>
        <w:t>6</w:t>
      </w:r>
      <w:r w:rsidRPr="00E702D0">
        <w:rPr>
          <w:sz w:val="22"/>
          <w:szCs w:val="22"/>
        </w:rPr>
        <w:t xml:space="preserve">. </w:t>
      </w:r>
      <w:r w:rsidR="000B6939" w:rsidRPr="000B6939">
        <w:rPr>
          <w:sz w:val="22"/>
          <w:szCs w:val="22"/>
        </w:rPr>
        <w:t>Действующее (на момент поставки Заказчику) свидетельство об утверждении типа средств измерений;</w:t>
      </w:r>
    </w:p>
    <w:p w:rsidR="000B6939" w:rsidRPr="000B6939" w:rsidRDefault="000B6939" w:rsidP="005B774E">
      <w:pPr>
        <w:spacing w:line="240" w:lineRule="auto"/>
        <w:ind w:firstLine="709"/>
        <w:rPr>
          <w:sz w:val="22"/>
          <w:szCs w:val="22"/>
        </w:rPr>
      </w:pPr>
      <w:r w:rsidRPr="000B6939">
        <w:rPr>
          <w:sz w:val="22"/>
          <w:szCs w:val="22"/>
        </w:rPr>
        <w:t>8.2.7. Эксплуатационная документация, которая содержит информацию о дате изготовления оборудования (число, месяц, год);</w:t>
      </w:r>
    </w:p>
    <w:p w:rsidR="000B6939" w:rsidRPr="00E702D0" w:rsidRDefault="000B6939" w:rsidP="000B6939">
      <w:pPr>
        <w:spacing w:line="240" w:lineRule="auto"/>
        <w:ind w:firstLine="709"/>
        <w:rPr>
          <w:sz w:val="22"/>
          <w:szCs w:val="22"/>
        </w:rPr>
      </w:pPr>
      <w:r w:rsidRPr="000B6939">
        <w:rPr>
          <w:sz w:val="22"/>
          <w:szCs w:val="22"/>
        </w:rPr>
        <w:t xml:space="preserve">8.2.8. Свидетельство о поверке, до окончания </w:t>
      </w:r>
      <w:proofErr w:type="gramStart"/>
      <w:r w:rsidRPr="000B6939">
        <w:rPr>
          <w:sz w:val="22"/>
          <w:szCs w:val="22"/>
        </w:rPr>
        <w:t>срока</w:t>
      </w:r>
      <w:proofErr w:type="gramEnd"/>
      <w:r w:rsidRPr="000B6939">
        <w:rPr>
          <w:sz w:val="22"/>
          <w:szCs w:val="22"/>
        </w:rPr>
        <w:t xml:space="preserve"> действия которого на момент поставки оборудования Заказчику должно быть не менее чем </w:t>
      </w:r>
      <w:r w:rsidRPr="000B6939">
        <w:rPr>
          <w:sz w:val="22"/>
          <w:szCs w:val="22"/>
          <w:vertAlign w:val="superscript"/>
        </w:rPr>
        <w:t>3</w:t>
      </w:r>
      <w:r w:rsidRPr="000B6939">
        <w:rPr>
          <w:sz w:val="22"/>
          <w:szCs w:val="22"/>
        </w:rPr>
        <w:t>/</w:t>
      </w:r>
      <w:r w:rsidRPr="000B6939">
        <w:rPr>
          <w:sz w:val="22"/>
          <w:szCs w:val="22"/>
          <w:vertAlign w:val="subscript"/>
        </w:rPr>
        <w:t>4</w:t>
      </w:r>
      <w:r w:rsidRPr="000B6939">
        <w:rPr>
          <w:sz w:val="22"/>
          <w:szCs w:val="22"/>
        </w:rPr>
        <w:t xml:space="preserve"> от </w:t>
      </w:r>
      <w:proofErr w:type="spellStart"/>
      <w:r w:rsidRPr="000B6939">
        <w:rPr>
          <w:sz w:val="22"/>
          <w:szCs w:val="22"/>
        </w:rPr>
        <w:t>межповерочного</w:t>
      </w:r>
      <w:proofErr w:type="spellEnd"/>
      <w:r w:rsidRPr="000B6939">
        <w:rPr>
          <w:sz w:val="22"/>
          <w:szCs w:val="22"/>
        </w:rPr>
        <w:t xml:space="preserve"> интервала.</w:t>
      </w:r>
    </w:p>
    <w:p w:rsidR="005B774E" w:rsidRPr="00E702D0" w:rsidRDefault="000B6939" w:rsidP="005B774E">
      <w:pPr>
        <w:spacing w:line="240" w:lineRule="auto"/>
        <w:ind w:firstLine="709"/>
        <w:rPr>
          <w:sz w:val="22"/>
          <w:szCs w:val="22"/>
        </w:rPr>
      </w:pPr>
      <w:r>
        <w:rPr>
          <w:sz w:val="22"/>
          <w:szCs w:val="22"/>
        </w:rPr>
        <w:t xml:space="preserve"> </w:t>
      </w:r>
      <w:r w:rsidR="005B774E" w:rsidRPr="00E702D0">
        <w:rPr>
          <w:sz w:val="22"/>
          <w:szCs w:val="22"/>
        </w:rPr>
        <w:t>8.3. Поставщик направляе</w:t>
      </w:r>
      <w:r w:rsidR="005F482B">
        <w:rPr>
          <w:sz w:val="22"/>
          <w:szCs w:val="22"/>
        </w:rPr>
        <w:t>т всю документацию в оригиналах</w:t>
      </w:r>
    </w:p>
    <w:p w:rsidR="005B774E" w:rsidRPr="00E702D0" w:rsidRDefault="005B774E" w:rsidP="005B774E">
      <w:pPr>
        <w:spacing w:line="240" w:lineRule="auto"/>
        <w:ind w:firstLine="709"/>
        <w:rPr>
          <w:b/>
          <w:sz w:val="22"/>
          <w:szCs w:val="22"/>
        </w:rPr>
      </w:pPr>
      <w:r w:rsidRPr="00E702D0">
        <w:rPr>
          <w:b/>
          <w:sz w:val="22"/>
          <w:szCs w:val="22"/>
        </w:rPr>
        <w:t>9. Обязанности Сторон</w:t>
      </w:r>
    </w:p>
    <w:p w:rsidR="005B774E" w:rsidRPr="00E702D0" w:rsidRDefault="005B774E" w:rsidP="005B774E">
      <w:pPr>
        <w:spacing w:line="240" w:lineRule="auto"/>
        <w:ind w:firstLine="709"/>
        <w:rPr>
          <w:b/>
          <w:sz w:val="22"/>
          <w:szCs w:val="22"/>
        </w:rPr>
      </w:pPr>
      <w:r w:rsidRPr="00E702D0">
        <w:rPr>
          <w:b/>
          <w:sz w:val="22"/>
          <w:szCs w:val="22"/>
        </w:rPr>
        <w:t>9.1. Поставщик обязан:</w:t>
      </w:r>
    </w:p>
    <w:p w:rsidR="005B774E" w:rsidRPr="00E702D0" w:rsidRDefault="005B774E" w:rsidP="005B774E">
      <w:pPr>
        <w:spacing w:line="240" w:lineRule="auto"/>
        <w:ind w:firstLine="709"/>
        <w:rPr>
          <w:sz w:val="22"/>
          <w:szCs w:val="22"/>
        </w:rPr>
      </w:pPr>
      <w:r w:rsidRPr="00E702D0">
        <w:rPr>
          <w:sz w:val="22"/>
          <w:szCs w:val="22"/>
        </w:rPr>
        <w:t>9.1.1.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9D5AEC" w:rsidRPr="00806AC7" w:rsidRDefault="005B774E" w:rsidP="009D5AEC">
      <w:pPr>
        <w:spacing w:line="240" w:lineRule="auto"/>
        <w:ind w:firstLine="709"/>
        <w:rPr>
          <w:sz w:val="22"/>
          <w:szCs w:val="22"/>
        </w:rPr>
      </w:pPr>
      <w:r w:rsidRPr="00806AC7">
        <w:rPr>
          <w:sz w:val="22"/>
          <w:szCs w:val="22"/>
        </w:rPr>
        <w:t>9.1.2. Надлежащим образом и в полном объеме выполнить обязательства перед Заказчиком в соответствии с условиями Договора.</w:t>
      </w:r>
    </w:p>
    <w:p w:rsidR="005B774E" w:rsidRPr="00806AC7" w:rsidRDefault="005B774E" w:rsidP="009D5AEC">
      <w:pPr>
        <w:spacing w:line="240" w:lineRule="auto"/>
        <w:ind w:firstLine="709"/>
        <w:rPr>
          <w:sz w:val="22"/>
          <w:szCs w:val="22"/>
        </w:rPr>
      </w:pPr>
      <w:r w:rsidRPr="00806AC7">
        <w:rPr>
          <w:sz w:val="22"/>
          <w:szCs w:val="22"/>
        </w:rPr>
        <w:lastRenderedPageBreak/>
        <w:t>9.1.</w:t>
      </w:r>
      <w:r w:rsidR="009D5AEC" w:rsidRPr="00806AC7">
        <w:rPr>
          <w:sz w:val="22"/>
          <w:szCs w:val="22"/>
        </w:rPr>
        <w:t>3</w:t>
      </w:r>
      <w:r w:rsidRPr="00806AC7">
        <w:rPr>
          <w:sz w:val="22"/>
          <w:szCs w:val="22"/>
        </w:rPr>
        <w:t>. Указывать в первичных документах бухгалтерского учета адрес организации, включенный в ЕГРЮЛ.</w:t>
      </w:r>
    </w:p>
    <w:p w:rsidR="00806AC7" w:rsidRPr="00806AC7" w:rsidRDefault="00806AC7" w:rsidP="009D5AEC">
      <w:pPr>
        <w:spacing w:line="240" w:lineRule="auto"/>
        <w:ind w:firstLine="709"/>
        <w:rPr>
          <w:sz w:val="22"/>
          <w:szCs w:val="22"/>
        </w:rPr>
      </w:pPr>
      <w:r w:rsidRPr="00806AC7">
        <w:rPr>
          <w:sz w:val="22"/>
          <w:szCs w:val="22"/>
        </w:rPr>
        <w:t xml:space="preserve">9.1.4. </w:t>
      </w:r>
      <w:r w:rsidRPr="00806AC7">
        <w:rPr>
          <w:sz w:val="22"/>
          <w:szCs w:val="22"/>
          <w:lang w:eastAsia="en-US"/>
        </w:rPr>
        <w:t>Осуществлять гарантийный ремонт и техническое обслуживание в авторизованном техническом центре  в пределах РФ.</w:t>
      </w:r>
    </w:p>
    <w:p w:rsidR="005B774E" w:rsidRPr="00E702D0" w:rsidRDefault="005B774E" w:rsidP="005B774E">
      <w:pPr>
        <w:spacing w:line="240" w:lineRule="auto"/>
        <w:ind w:firstLine="709"/>
        <w:rPr>
          <w:b/>
          <w:sz w:val="22"/>
          <w:szCs w:val="22"/>
        </w:rPr>
      </w:pPr>
      <w:r w:rsidRPr="00E702D0">
        <w:rPr>
          <w:b/>
          <w:sz w:val="22"/>
          <w:szCs w:val="22"/>
        </w:rPr>
        <w:t>9.2. Заказчик обязан:</w:t>
      </w:r>
    </w:p>
    <w:p w:rsidR="005B774E" w:rsidRPr="00E702D0" w:rsidRDefault="005B774E" w:rsidP="005B774E">
      <w:pPr>
        <w:spacing w:line="240" w:lineRule="auto"/>
        <w:ind w:firstLine="709"/>
        <w:rPr>
          <w:sz w:val="22"/>
          <w:szCs w:val="22"/>
        </w:rPr>
      </w:pPr>
      <w:r w:rsidRPr="00E702D0">
        <w:rPr>
          <w:sz w:val="22"/>
          <w:szCs w:val="22"/>
        </w:rPr>
        <w:t>9.2.1. Произвести выгрузку Оборудования с автотранспорта Поставщика, обеспечив сохранность Оборудования. Заказчик несет ответственность за разгрузку и перемещение Оборудования на территории Заказчика.</w:t>
      </w:r>
    </w:p>
    <w:p w:rsidR="005B774E" w:rsidRPr="00E702D0" w:rsidRDefault="005B774E" w:rsidP="005B774E">
      <w:pPr>
        <w:spacing w:line="240" w:lineRule="auto"/>
        <w:ind w:firstLine="709"/>
        <w:rPr>
          <w:sz w:val="22"/>
          <w:szCs w:val="22"/>
        </w:rPr>
      </w:pPr>
      <w:r w:rsidRPr="00E702D0">
        <w:rPr>
          <w:sz w:val="22"/>
          <w:szCs w:val="22"/>
        </w:rPr>
        <w:t>9.2.2. Надлежащим образом и в полном объеме выполнить обязательства перед Поставщиком в соответствии с условиями Договора.</w:t>
      </w:r>
    </w:p>
    <w:p w:rsidR="005B774E" w:rsidRPr="00E702D0" w:rsidRDefault="005B774E" w:rsidP="005B774E">
      <w:pPr>
        <w:spacing w:line="240" w:lineRule="auto"/>
        <w:ind w:firstLine="709"/>
        <w:rPr>
          <w:b/>
          <w:sz w:val="22"/>
          <w:szCs w:val="22"/>
        </w:rPr>
      </w:pPr>
      <w:r w:rsidRPr="00E702D0">
        <w:rPr>
          <w:b/>
          <w:sz w:val="22"/>
          <w:szCs w:val="22"/>
        </w:rPr>
        <w:t>10. Гарантии</w:t>
      </w:r>
    </w:p>
    <w:p w:rsidR="005B774E" w:rsidRPr="00E702D0" w:rsidRDefault="005B774E" w:rsidP="005B774E">
      <w:pPr>
        <w:spacing w:line="240" w:lineRule="auto"/>
        <w:ind w:firstLine="709"/>
        <w:rPr>
          <w:sz w:val="22"/>
          <w:szCs w:val="22"/>
        </w:rPr>
      </w:pPr>
      <w:r w:rsidRPr="00E702D0">
        <w:rPr>
          <w:sz w:val="22"/>
          <w:szCs w:val="22"/>
        </w:rPr>
        <w:t xml:space="preserve">10.1. Поставляемое Оборудование соответствует российским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E702D0">
        <w:rPr>
          <w:sz w:val="22"/>
          <w:szCs w:val="22"/>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Поставщик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Заказчиком соответствующего</w:t>
      </w:r>
      <w:proofErr w:type="gramEnd"/>
      <w:r w:rsidRPr="00E702D0">
        <w:rPr>
          <w:sz w:val="22"/>
          <w:szCs w:val="22"/>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Заказчиком.</w:t>
      </w:r>
    </w:p>
    <w:p w:rsidR="005B774E" w:rsidRPr="00E702D0" w:rsidRDefault="005B774E" w:rsidP="005B774E">
      <w:pPr>
        <w:spacing w:line="240" w:lineRule="auto"/>
        <w:ind w:firstLine="709"/>
        <w:rPr>
          <w:sz w:val="22"/>
          <w:szCs w:val="22"/>
        </w:rPr>
      </w:pPr>
      <w:r w:rsidRPr="00E702D0">
        <w:rPr>
          <w:sz w:val="22"/>
          <w:szCs w:val="22"/>
        </w:rPr>
        <w:t xml:space="preserve">10.2. Поставщик гарантирует работу поставленного Оборудования в течение </w:t>
      </w:r>
      <w:r w:rsidR="003C5097">
        <w:rPr>
          <w:sz w:val="22"/>
          <w:szCs w:val="22"/>
        </w:rPr>
        <w:t>24</w:t>
      </w:r>
      <w:r w:rsidRPr="00E702D0">
        <w:rPr>
          <w:sz w:val="22"/>
          <w:szCs w:val="22"/>
        </w:rPr>
        <w:t xml:space="preserve"> (</w:t>
      </w:r>
      <w:r w:rsidR="003C5097">
        <w:rPr>
          <w:sz w:val="22"/>
          <w:szCs w:val="22"/>
        </w:rPr>
        <w:t>двадцати четырех</w:t>
      </w:r>
      <w:r w:rsidRPr="00E702D0">
        <w:rPr>
          <w:sz w:val="22"/>
          <w:szCs w:val="22"/>
        </w:rPr>
        <w:t xml:space="preserve">) </w:t>
      </w:r>
      <w:r w:rsidR="005D2AD5">
        <w:rPr>
          <w:sz w:val="22"/>
          <w:szCs w:val="22"/>
        </w:rPr>
        <w:t>месяц</w:t>
      </w:r>
      <w:r w:rsidR="003C5097">
        <w:rPr>
          <w:sz w:val="22"/>
          <w:szCs w:val="22"/>
        </w:rPr>
        <w:t>ев</w:t>
      </w:r>
      <w:r w:rsidRPr="00E702D0">
        <w:rPr>
          <w:sz w:val="22"/>
          <w:szCs w:val="22"/>
        </w:rPr>
        <w:t xml:space="preserve"> </w:t>
      </w:r>
      <w:proofErr w:type="gramStart"/>
      <w:r w:rsidRPr="00E702D0">
        <w:rPr>
          <w:sz w:val="22"/>
          <w:szCs w:val="22"/>
        </w:rPr>
        <w:t>с даты подписания</w:t>
      </w:r>
      <w:proofErr w:type="gramEnd"/>
      <w:r w:rsidRPr="00E702D0">
        <w:rPr>
          <w:sz w:val="22"/>
          <w:szCs w:val="22"/>
        </w:rPr>
        <w:t xml:space="preserve"> Акта о приеме-передаче Оборудования (Приложение № 3 к Договору).</w:t>
      </w:r>
    </w:p>
    <w:p w:rsidR="005B774E" w:rsidRPr="00E702D0" w:rsidRDefault="005B774E" w:rsidP="005B774E">
      <w:pPr>
        <w:spacing w:line="240" w:lineRule="auto"/>
        <w:ind w:firstLine="709"/>
        <w:rPr>
          <w:sz w:val="22"/>
          <w:szCs w:val="22"/>
        </w:rPr>
      </w:pPr>
      <w:r w:rsidRPr="00E702D0">
        <w:rPr>
          <w:sz w:val="22"/>
          <w:szCs w:val="22"/>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5B774E" w:rsidRPr="00E702D0" w:rsidRDefault="005B774E" w:rsidP="005B774E">
      <w:pPr>
        <w:spacing w:line="240" w:lineRule="auto"/>
        <w:ind w:firstLine="709"/>
        <w:rPr>
          <w:sz w:val="22"/>
          <w:szCs w:val="22"/>
        </w:rPr>
      </w:pPr>
      <w:r w:rsidRPr="00E702D0">
        <w:rPr>
          <w:sz w:val="22"/>
          <w:szCs w:val="22"/>
        </w:rPr>
        <w:t xml:space="preserve">10.3. При обнаружении некомплектности Оборудования Поставщик обязуется поставить недостающие части в адрес Заказчика в течение 20 (Двадцати) рабочих дней </w:t>
      </w:r>
      <w:proofErr w:type="gramStart"/>
      <w:r w:rsidRPr="00E702D0">
        <w:rPr>
          <w:sz w:val="22"/>
          <w:szCs w:val="22"/>
        </w:rPr>
        <w:t>с даты уведомления</w:t>
      </w:r>
      <w:proofErr w:type="gramEnd"/>
      <w:r w:rsidRPr="00E702D0">
        <w:rPr>
          <w:sz w:val="22"/>
          <w:szCs w:val="22"/>
        </w:rPr>
        <w:t xml:space="preserve"> Заказчиком Поставщика об обнаружении некомплектности.</w:t>
      </w:r>
    </w:p>
    <w:p w:rsidR="005B774E" w:rsidRPr="00E702D0" w:rsidRDefault="005B774E" w:rsidP="005B774E">
      <w:pPr>
        <w:spacing w:line="240" w:lineRule="auto"/>
        <w:ind w:firstLine="709"/>
        <w:rPr>
          <w:sz w:val="22"/>
          <w:szCs w:val="22"/>
        </w:rPr>
      </w:pPr>
      <w:r w:rsidRPr="00E702D0">
        <w:rPr>
          <w:sz w:val="22"/>
          <w:szCs w:val="22"/>
        </w:rPr>
        <w:t xml:space="preserve">10.4. </w:t>
      </w:r>
      <w:proofErr w:type="gramStart"/>
      <w:r w:rsidRPr="00E702D0">
        <w:rPr>
          <w:sz w:val="22"/>
          <w:szCs w:val="22"/>
        </w:rPr>
        <w:t>При обнаружении дефектов Оборудования во время действия гарантии Поставщик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Заказчика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E702D0">
        <w:rPr>
          <w:sz w:val="22"/>
          <w:szCs w:val="22"/>
        </w:rPr>
        <w:t xml:space="preserve"> Заказчик по письменному согласию Поставщика вправе устранить их сам за счет Поставщика, без ущерба для своих прав на гарантию.</w:t>
      </w:r>
    </w:p>
    <w:p w:rsidR="005B774E" w:rsidRPr="00E702D0" w:rsidRDefault="005B774E" w:rsidP="005B774E">
      <w:pPr>
        <w:spacing w:line="240" w:lineRule="auto"/>
        <w:ind w:firstLine="709"/>
        <w:rPr>
          <w:sz w:val="22"/>
          <w:szCs w:val="22"/>
        </w:rPr>
      </w:pPr>
      <w:r w:rsidRPr="00E702D0">
        <w:rPr>
          <w:sz w:val="22"/>
          <w:szCs w:val="22"/>
        </w:rPr>
        <w:t>Поставщик в этом случае обязан возместить стоимость работ по устранению дефектов при условии предоставления Заказчиком соответствующей документации, подтверждающей стоимость этих работ.</w:t>
      </w:r>
    </w:p>
    <w:p w:rsidR="005B774E" w:rsidRPr="00E702D0" w:rsidRDefault="005B774E" w:rsidP="005B774E">
      <w:pPr>
        <w:spacing w:line="240" w:lineRule="auto"/>
        <w:ind w:firstLine="709"/>
        <w:rPr>
          <w:sz w:val="22"/>
          <w:szCs w:val="22"/>
        </w:rPr>
      </w:pPr>
      <w:r w:rsidRPr="00E702D0">
        <w:rPr>
          <w:sz w:val="22"/>
          <w:szCs w:val="22"/>
        </w:rPr>
        <w:t>10.5. Заменённое дефектное Оборудование возвращается Поставщику по его требованию и за его счёт в срок, согласованный Сторонами.</w:t>
      </w:r>
    </w:p>
    <w:p w:rsidR="005B774E" w:rsidRPr="00E702D0" w:rsidRDefault="005B774E" w:rsidP="005B774E">
      <w:pPr>
        <w:spacing w:line="240" w:lineRule="auto"/>
        <w:ind w:firstLine="709"/>
        <w:rPr>
          <w:sz w:val="22"/>
          <w:szCs w:val="22"/>
        </w:rPr>
      </w:pPr>
      <w:r w:rsidRPr="00E702D0">
        <w:rPr>
          <w:sz w:val="22"/>
          <w:szCs w:val="22"/>
        </w:rPr>
        <w:t>10.6. Все транспортные и другие расходы, непосредственно связанные с возвратом или заменой дефектного Оборудования, несет Поставщик.</w:t>
      </w:r>
    </w:p>
    <w:p w:rsidR="005B774E" w:rsidRPr="00E702D0" w:rsidRDefault="005B774E" w:rsidP="005B774E">
      <w:pPr>
        <w:spacing w:line="240" w:lineRule="auto"/>
        <w:ind w:firstLine="709"/>
        <w:rPr>
          <w:sz w:val="22"/>
          <w:szCs w:val="22"/>
        </w:rPr>
      </w:pPr>
      <w:r w:rsidRPr="00E702D0">
        <w:rPr>
          <w:sz w:val="22"/>
          <w:szCs w:val="22"/>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Поставщика Заказчиком. </w:t>
      </w:r>
    </w:p>
    <w:p w:rsidR="005B774E" w:rsidRPr="00E702D0" w:rsidRDefault="005B774E" w:rsidP="005B774E">
      <w:pPr>
        <w:spacing w:line="240" w:lineRule="auto"/>
        <w:ind w:firstLine="709"/>
        <w:rPr>
          <w:sz w:val="22"/>
          <w:szCs w:val="22"/>
        </w:rPr>
      </w:pPr>
      <w:r w:rsidRPr="00E702D0">
        <w:rPr>
          <w:sz w:val="22"/>
          <w:szCs w:val="22"/>
        </w:rPr>
        <w:t xml:space="preserve">10.8. </w:t>
      </w:r>
      <w:proofErr w:type="gramStart"/>
      <w:r w:rsidRPr="00E702D0">
        <w:rPr>
          <w:sz w:val="22"/>
          <w:szCs w:val="22"/>
        </w:rPr>
        <w:t>При обнаружении дефектов в течение гарантийного периода и не устранении их Поставщиком по истечении 10 (десяти) рабочих дней, в случае серьезных недостатков – в течение 30 (тридцати) рабочих дней с даты получения Поставщиком претензии, Заказчик вправе потребовать от Поставщика уплаты неустойки в виде пени в размере 0,05% от стоимости Договора в день за каждый день просрочки по дату устранения дефекта или</w:t>
      </w:r>
      <w:proofErr w:type="gramEnd"/>
      <w:r w:rsidRPr="00E702D0">
        <w:rPr>
          <w:sz w:val="22"/>
          <w:szCs w:val="22"/>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5B774E" w:rsidRPr="00E702D0" w:rsidRDefault="005B774E" w:rsidP="005B774E">
      <w:pPr>
        <w:spacing w:line="240" w:lineRule="auto"/>
        <w:ind w:firstLine="709"/>
        <w:rPr>
          <w:sz w:val="22"/>
          <w:szCs w:val="22"/>
        </w:rPr>
      </w:pPr>
      <w:r w:rsidRPr="00E702D0">
        <w:rPr>
          <w:sz w:val="22"/>
          <w:szCs w:val="22"/>
        </w:rPr>
        <w:t xml:space="preserve">На замененное Оборудование будет действовать такая же гарантия Поставщика и будет начинаться </w:t>
      </w:r>
      <w:proofErr w:type="gramStart"/>
      <w:r w:rsidRPr="00E702D0">
        <w:rPr>
          <w:sz w:val="22"/>
          <w:szCs w:val="22"/>
        </w:rPr>
        <w:t>с даты</w:t>
      </w:r>
      <w:proofErr w:type="gramEnd"/>
      <w:r w:rsidRPr="00E702D0">
        <w:rPr>
          <w:sz w:val="22"/>
          <w:szCs w:val="22"/>
        </w:rPr>
        <w:t xml:space="preserve"> его замены или окончания ремонта.</w:t>
      </w:r>
    </w:p>
    <w:p w:rsidR="005B774E" w:rsidRPr="00E702D0" w:rsidRDefault="005B774E" w:rsidP="005B774E">
      <w:pPr>
        <w:spacing w:line="240" w:lineRule="auto"/>
        <w:ind w:firstLine="709"/>
        <w:rPr>
          <w:sz w:val="22"/>
          <w:szCs w:val="22"/>
        </w:rPr>
      </w:pPr>
      <w:r w:rsidRPr="00E702D0">
        <w:rPr>
          <w:sz w:val="22"/>
          <w:szCs w:val="22"/>
        </w:rPr>
        <w:t>10.9. Срок гарантии продлевается на срок осуществления гарантийного ремонта Оборудования.</w:t>
      </w:r>
    </w:p>
    <w:p w:rsidR="005B774E" w:rsidRPr="00E702D0" w:rsidRDefault="005B774E" w:rsidP="005B774E">
      <w:pPr>
        <w:spacing w:line="240" w:lineRule="auto"/>
        <w:ind w:firstLine="709"/>
        <w:rPr>
          <w:sz w:val="22"/>
          <w:szCs w:val="22"/>
        </w:rPr>
      </w:pPr>
      <w:r w:rsidRPr="00E702D0">
        <w:rPr>
          <w:sz w:val="22"/>
          <w:szCs w:val="22"/>
        </w:rPr>
        <w:t xml:space="preserve">10.10. Поставщик гарантирует, что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E702D0">
        <w:rPr>
          <w:sz w:val="22"/>
          <w:szCs w:val="22"/>
        </w:rPr>
        <w:t>с даты появления</w:t>
      </w:r>
      <w:proofErr w:type="gramEnd"/>
      <w:r w:rsidRPr="00E702D0">
        <w:rPr>
          <w:sz w:val="22"/>
          <w:szCs w:val="22"/>
        </w:rPr>
        <w:t xml:space="preserve"> такой записи внести в ЕГРЮЛ достоверные сведения или исправить ошибочную запись о недостоверности.</w:t>
      </w:r>
    </w:p>
    <w:p w:rsidR="005B774E" w:rsidRPr="00E702D0" w:rsidRDefault="005B774E" w:rsidP="005B774E">
      <w:pPr>
        <w:spacing w:line="240" w:lineRule="auto"/>
        <w:ind w:firstLine="709"/>
        <w:rPr>
          <w:b/>
          <w:sz w:val="22"/>
          <w:szCs w:val="22"/>
        </w:rPr>
      </w:pPr>
      <w:r w:rsidRPr="00E702D0">
        <w:rPr>
          <w:b/>
          <w:sz w:val="22"/>
          <w:szCs w:val="22"/>
        </w:rPr>
        <w:t>11. Прием Оборудования на складе Заказчика</w:t>
      </w:r>
    </w:p>
    <w:p w:rsidR="005B774E" w:rsidRPr="00E702D0" w:rsidRDefault="005B774E" w:rsidP="005B774E">
      <w:pPr>
        <w:spacing w:line="240" w:lineRule="auto"/>
        <w:ind w:firstLine="709"/>
        <w:rPr>
          <w:sz w:val="22"/>
          <w:szCs w:val="22"/>
        </w:rPr>
      </w:pPr>
      <w:r w:rsidRPr="00E702D0">
        <w:rPr>
          <w:sz w:val="22"/>
          <w:szCs w:val="22"/>
        </w:rPr>
        <w:t xml:space="preserve">11.1. Приемка Оборудования от Поставщика производится на складе Заказчика (630015, г. </w:t>
      </w:r>
      <w:r w:rsidRPr="00E702D0">
        <w:rPr>
          <w:sz w:val="22"/>
          <w:szCs w:val="22"/>
        </w:rPr>
        <w:lastRenderedPageBreak/>
        <w:t>Новосибирск, ул. Планетная, д. 32). Выгрузка Оборудования с транспорта производится силами Заказчика в присутствии представителя Поставщика. В случае неявки представителей Поставщика на приемку Оборудования, Заказчик вправе провести выгрузку самостоятельно.</w:t>
      </w:r>
    </w:p>
    <w:p w:rsidR="005B774E" w:rsidRPr="00E702D0" w:rsidRDefault="005B774E" w:rsidP="005B774E">
      <w:pPr>
        <w:spacing w:line="240" w:lineRule="auto"/>
        <w:ind w:firstLine="709"/>
        <w:rPr>
          <w:sz w:val="22"/>
          <w:szCs w:val="22"/>
        </w:rPr>
      </w:pPr>
      <w:r w:rsidRPr="00E702D0">
        <w:rPr>
          <w:sz w:val="22"/>
          <w:szCs w:val="22"/>
        </w:rPr>
        <w:t>11.1.1. Приемка Оборудования от Поставщика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5B774E" w:rsidRPr="00E702D0" w:rsidRDefault="005B774E" w:rsidP="005B774E">
      <w:pPr>
        <w:spacing w:line="240" w:lineRule="auto"/>
        <w:ind w:firstLine="709"/>
        <w:rPr>
          <w:sz w:val="22"/>
          <w:szCs w:val="22"/>
        </w:rPr>
      </w:pPr>
      <w:r w:rsidRPr="00E702D0">
        <w:rPr>
          <w:sz w:val="22"/>
          <w:szCs w:val="22"/>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Заказчик составляет соответствующий Акт.</w:t>
      </w:r>
    </w:p>
    <w:p w:rsidR="005B774E" w:rsidRPr="00E702D0" w:rsidRDefault="005B774E" w:rsidP="005B774E">
      <w:pPr>
        <w:spacing w:line="240" w:lineRule="auto"/>
        <w:ind w:firstLine="709"/>
        <w:rPr>
          <w:sz w:val="22"/>
          <w:szCs w:val="22"/>
        </w:rPr>
      </w:pPr>
      <w:r w:rsidRPr="00E702D0">
        <w:rPr>
          <w:sz w:val="22"/>
          <w:szCs w:val="22"/>
        </w:rPr>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Заказчик обеспечивает сохранность Оборудования. Такой Акт будет являться надлежащим основанием для предъявления претензии Поставщику.</w:t>
      </w:r>
    </w:p>
    <w:p w:rsidR="005B774E" w:rsidRPr="00E702D0" w:rsidRDefault="005B774E" w:rsidP="005B774E">
      <w:pPr>
        <w:spacing w:line="240" w:lineRule="auto"/>
        <w:ind w:firstLine="709"/>
        <w:rPr>
          <w:sz w:val="22"/>
          <w:szCs w:val="22"/>
        </w:rPr>
      </w:pPr>
      <w:r w:rsidRPr="00E702D0">
        <w:rPr>
          <w:sz w:val="22"/>
          <w:szCs w:val="22"/>
        </w:rPr>
        <w:t xml:space="preserve">11.2. Приемка Оборудования по количеству и качеству (кроме скрытых дефектов) производится на складе Заказчика в течение 10 (Десяти) рабочих дней </w:t>
      </w:r>
      <w:proofErr w:type="gramStart"/>
      <w:r w:rsidRPr="00E702D0">
        <w:rPr>
          <w:sz w:val="22"/>
          <w:szCs w:val="22"/>
        </w:rPr>
        <w:t>с даты поставки</w:t>
      </w:r>
      <w:proofErr w:type="gramEnd"/>
      <w:r w:rsidRPr="00E702D0">
        <w:rPr>
          <w:sz w:val="22"/>
          <w:szCs w:val="22"/>
        </w:rPr>
        <w:t xml:space="preserve"> Оборудования.</w:t>
      </w:r>
    </w:p>
    <w:p w:rsidR="005B774E" w:rsidRPr="00E702D0" w:rsidRDefault="005B774E" w:rsidP="005B774E">
      <w:pPr>
        <w:spacing w:line="240" w:lineRule="auto"/>
        <w:ind w:firstLine="709"/>
        <w:rPr>
          <w:sz w:val="22"/>
          <w:szCs w:val="22"/>
        </w:rPr>
      </w:pPr>
      <w:r w:rsidRPr="00E702D0">
        <w:rPr>
          <w:sz w:val="22"/>
          <w:szCs w:val="22"/>
        </w:rPr>
        <w:t xml:space="preserve">11.2.1. Приемка Оборудования по количеству и качеству производится в присутствии представителя Поставщика. В случае неприбытия представителя Поставщика на приемку Оборудования по количеству и качеству в течение 5 (Пяти) рабочих дней </w:t>
      </w:r>
      <w:proofErr w:type="gramStart"/>
      <w:r w:rsidRPr="00E702D0">
        <w:rPr>
          <w:sz w:val="22"/>
          <w:szCs w:val="22"/>
        </w:rPr>
        <w:t>с даты поставки</w:t>
      </w:r>
      <w:proofErr w:type="gramEnd"/>
      <w:r w:rsidRPr="00E702D0">
        <w:rPr>
          <w:sz w:val="22"/>
          <w:szCs w:val="22"/>
        </w:rPr>
        <w:t xml:space="preserve"> Оборудования Заказчик вправе самостоятельно провести приемку. По приемке Оборудования по количеству и качеству со вскрытием упаковки Заказчиком составляется Акт о приеме-передаче Оборудования (Приложение № 3 к Договору). Один экземпляр Акта предоставляется Поставщику.</w:t>
      </w:r>
    </w:p>
    <w:p w:rsidR="005B774E" w:rsidRPr="00E702D0" w:rsidRDefault="005B774E" w:rsidP="005B774E">
      <w:pPr>
        <w:spacing w:line="240" w:lineRule="auto"/>
        <w:ind w:firstLine="709"/>
        <w:rPr>
          <w:sz w:val="22"/>
          <w:szCs w:val="22"/>
        </w:rPr>
      </w:pPr>
      <w:r w:rsidRPr="00E702D0">
        <w:rPr>
          <w:sz w:val="22"/>
          <w:szCs w:val="22"/>
        </w:rPr>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Заказчик приостанавливает дальнейшую приемку, обеспечивает сохранность Оборудования и совместно с представителем Поставщика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Поставщика, Заказчик не позднее 2 (Двух) рабочих дней со дня обнаружения несоответствия Оборудования вызывает представителя Поставщика для участия в дальнейшей приемке, направив ему письменное уведомление. В случае если представитель Поставщика не является в срок, указанный в уведомлении, Заказчик направляет Поставщику в письменном виде претензию с копией односторонне-оформленного Акта.</w:t>
      </w:r>
    </w:p>
    <w:p w:rsidR="005B774E" w:rsidRPr="00E702D0" w:rsidRDefault="005B774E" w:rsidP="005B774E">
      <w:pPr>
        <w:spacing w:line="240" w:lineRule="auto"/>
        <w:ind w:firstLine="709"/>
        <w:rPr>
          <w:sz w:val="22"/>
          <w:szCs w:val="22"/>
        </w:rPr>
      </w:pPr>
      <w:r w:rsidRPr="00E702D0">
        <w:rPr>
          <w:sz w:val="22"/>
          <w:szCs w:val="22"/>
        </w:rPr>
        <w:t>11.2.3. Отказ Поставщика от направления представителя означает согласие Поставщика на одностороннюю приемку Оборудования Заказчиком. При этом Поставщик в дальнейшем не вправе ссылаться на ненадлежащую приемку Оборудования. Акт, составленный Заказчиком в одностороннем порядке, будет иметь силу документа, составленного с участием Поставщика.</w:t>
      </w:r>
    </w:p>
    <w:p w:rsidR="005B774E" w:rsidRPr="00E702D0" w:rsidRDefault="005B774E" w:rsidP="005B774E">
      <w:pPr>
        <w:spacing w:line="240" w:lineRule="auto"/>
        <w:ind w:firstLine="709"/>
        <w:rPr>
          <w:sz w:val="22"/>
          <w:szCs w:val="22"/>
        </w:rPr>
      </w:pPr>
      <w:r w:rsidRPr="00E702D0">
        <w:rPr>
          <w:sz w:val="22"/>
          <w:szCs w:val="22"/>
        </w:rPr>
        <w:t xml:space="preserve">11.3. Стороны пришли к согласию о том, что право собственности на Оборудование переходит от Поставщика к Заказчику после подписания Сторонами Акта о приеме-передаче Оборудования (Приложение № 3 к Договору) без замечаний. </w:t>
      </w:r>
    </w:p>
    <w:p w:rsidR="005B774E" w:rsidRPr="00E702D0" w:rsidRDefault="005B774E" w:rsidP="005B774E">
      <w:pPr>
        <w:spacing w:line="240" w:lineRule="auto"/>
        <w:ind w:firstLine="709"/>
        <w:rPr>
          <w:b/>
          <w:sz w:val="22"/>
          <w:szCs w:val="22"/>
        </w:rPr>
      </w:pPr>
      <w:r w:rsidRPr="00E702D0">
        <w:rPr>
          <w:b/>
          <w:sz w:val="22"/>
          <w:szCs w:val="22"/>
        </w:rPr>
        <w:t>12. Ответственность</w:t>
      </w:r>
    </w:p>
    <w:p w:rsidR="005B774E" w:rsidRPr="00E702D0" w:rsidRDefault="005B774E" w:rsidP="005B774E">
      <w:pPr>
        <w:spacing w:line="240" w:lineRule="auto"/>
        <w:ind w:firstLine="709"/>
        <w:rPr>
          <w:b/>
          <w:sz w:val="22"/>
          <w:szCs w:val="22"/>
        </w:rPr>
      </w:pPr>
      <w:r w:rsidRPr="00E702D0">
        <w:rPr>
          <w:sz w:val="22"/>
          <w:szCs w:val="22"/>
        </w:rPr>
        <w:t>12.1. При несоблюдении Поставщиком сроков выполнения обязательств, предусмотренных Договором, Заказчик оставляет за собой право взыскать с Поставщика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5B774E" w:rsidRPr="00E702D0" w:rsidRDefault="005B774E" w:rsidP="005B774E">
      <w:pPr>
        <w:spacing w:line="240" w:lineRule="auto"/>
        <w:ind w:firstLine="709"/>
        <w:rPr>
          <w:sz w:val="22"/>
          <w:szCs w:val="22"/>
        </w:rPr>
      </w:pPr>
      <w:r w:rsidRPr="00E702D0">
        <w:rPr>
          <w:sz w:val="22"/>
          <w:szCs w:val="22"/>
        </w:rPr>
        <w:t>12.</w:t>
      </w:r>
      <w:r w:rsidR="00DC5512">
        <w:rPr>
          <w:sz w:val="22"/>
          <w:szCs w:val="22"/>
        </w:rPr>
        <w:t>2</w:t>
      </w:r>
      <w:r w:rsidRPr="00E702D0">
        <w:rPr>
          <w:sz w:val="22"/>
          <w:szCs w:val="22"/>
        </w:rPr>
        <w:t xml:space="preserve">. </w:t>
      </w:r>
      <w:proofErr w:type="gramStart"/>
      <w:r w:rsidRPr="00E702D0">
        <w:rPr>
          <w:sz w:val="22"/>
          <w:szCs w:val="22"/>
        </w:rPr>
        <w:t>Если просрочка в поставке превысит 3 (Три) месяца против срока, предусмотренного Договором (п. 3.1.</w:t>
      </w:r>
      <w:proofErr w:type="gramEnd"/>
      <w:r w:rsidRPr="00E702D0">
        <w:rPr>
          <w:sz w:val="22"/>
          <w:szCs w:val="22"/>
        </w:rPr>
        <w:t xml:space="preserve"> </w:t>
      </w:r>
      <w:proofErr w:type="gramStart"/>
      <w:r w:rsidRPr="00E702D0">
        <w:rPr>
          <w:sz w:val="22"/>
          <w:szCs w:val="22"/>
        </w:rPr>
        <w:t>Договора), и при отсутствии согласованной с Поставщиком отсрочки поставки готового Оборудования Заказчик имеет право отказаться от Договора, письменно уведомив об этом Поставщике.</w:t>
      </w:r>
      <w:proofErr w:type="gramEnd"/>
    </w:p>
    <w:p w:rsidR="005B774E" w:rsidRPr="00E702D0" w:rsidRDefault="005B774E" w:rsidP="005B774E">
      <w:pPr>
        <w:spacing w:line="240" w:lineRule="auto"/>
        <w:ind w:firstLine="709"/>
        <w:rPr>
          <w:sz w:val="22"/>
          <w:szCs w:val="22"/>
        </w:rPr>
      </w:pPr>
      <w:r w:rsidRPr="00E702D0">
        <w:rPr>
          <w:sz w:val="22"/>
          <w:szCs w:val="22"/>
        </w:rPr>
        <w:t>12.</w:t>
      </w:r>
      <w:r w:rsidR="00DC5512">
        <w:rPr>
          <w:sz w:val="22"/>
          <w:szCs w:val="22"/>
        </w:rPr>
        <w:t>3</w:t>
      </w:r>
      <w:r w:rsidRPr="00E702D0">
        <w:rPr>
          <w:sz w:val="22"/>
          <w:szCs w:val="22"/>
        </w:rPr>
        <w:t>. В случае неоплаты Заказчиком Оборудования в срок, предусмотренный в п. 4.1. Договора, Поставщик оставляет за собой право взыскать с Заказчика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5B774E" w:rsidRPr="00E702D0" w:rsidRDefault="005B774E" w:rsidP="005B774E">
      <w:pPr>
        <w:spacing w:line="240" w:lineRule="auto"/>
        <w:ind w:firstLine="709"/>
        <w:rPr>
          <w:sz w:val="22"/>
          <w:szCs w:val="22"/>
        </w:rPr>
      </w:pPr>
      <w:r w:rsidRPr="00E702D0">
        <w:rPr>
          <w:sz w:val="22"/>
          <w:szCs w:val="22"/>
        </w:rPr>
        <w:t>12.</w:t>
      </w:r>
      <w:r w:rsidR="00DC5512">
        <w:rPr>
          <w:sz w:val="22"/>
          <w:szCs w:val="22"/>
        </w:rPr>
        <w:t>4</w:t>
      </w:r>
      <w:r w:rsidRPr="00E702D0">
        <w:rPr>
          <w:sz w:val="22"/>
          <w:szCs w:val="22"/>
        </w:rPr>
        <w:t>. Оплата штрафов, их удержание, выплата компенсаций и др. не освобождает Стороны от их обязательств и ответственности по Договору.</w:t>
      </w:r>
    </w:p>
    <w:p w:rsidR="005B774E" w:rsidRPr="00E702D0" w:rsidRDefault="005B774E" w:rsidP="005B774E">
      <w:pPr>
        <w:spacing w:line="240" w:lineRule="auto"/>
        <w:ind w:firstLine="709"/>
        <w:rPr>
          <w:sz w:val="22"/>
          <w:szCs w:val="22"/>
        </w:rPr>
      </w:pPr>
      <w:r w:rsidRPr="00E702D0">
        <w:rPr>
          <w:sz w:val="22"/>
          <w:szCs w:val="22"/>
        </w:rPr>
        <w:t>12.</w:t>
      </w:r>
      <w:r w:rsidR="00DC5512">
        <w:rPr>
          <w:sz w:val="22"/>
          <w:szCs w:val="22"/>
        </w:rPr>
        <w:t>5</w:t>
      </w:r>
      <w:r w:rsidRPr="00E702D0">
        <w:rPr>
          <w:sz w:val="22"/>
          <w:szCs w:val="22"/>
        </w:rPr>
        <w:t xml:space="preserve">.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Pr="00E702D0">
        <w:rPr>
          <w:sz w:val="22"/>
          <w:szCs w:val="22"/>
        </w:rPr>
        <w:t>доначисленного</w:t>
      </w:r>
      <w:proofErr w:type="spellEnd"/>
      <w:r w:rsidRPr="00E702D0">
        <w:rPr>
          <w:sz w:val="22"/>
          <w:szCs w:val="22"/>
        </w:rPr>
        <w:t xml:space="preserve"> НДС, если налоговый орган откажет Заказчику </w:t>
      </w:r>
      <w:r w:rsidRPr="00E702D0">
        <w:rPr>
          <w:sz w:val="22"/>
          <w:szCs w:val="22"/>
        </w:rPr>
        <w:lastRenderedPageBreak/>
        <w:t>в вычетах по сделкам с Поставщиком. Поставщик возмещает пени и штрафы, начисленные на указанный НДС.</w:t>
      </w:r>
    </w:p>
    <w:p w:rsidR="005B774E" w:rsidRPr="00E702D0" w:rsidRDefault="005B774E" w:rsidP="005B774E">
      <w:pPr>
        <w:spacing w:line="240" w:lineRule="auto"/>
        <w:ind w:firstLine="709"/>
        <w:rPr>
          <w:b/>
          <w:sz w:val="22"/>
          <w:szCs w:val="22"/>
        </w:rPr>
      </w:pPr>
      <w:r w:rsidRPr="00E702D0">
        <w:rPr>
          <w:b/>
          <w:sz w:val="22"/>
          <w:szCs w:val="22"/>
        </w:rPr>
        <w:t>13. Форс-мажорные обстоятельства</w:t>
      </w:r>
    </w:p>
    <w:p w:rsidR="005B774E" w:rsidRPr="00E702D0" w:rsidRDefault="005B774E" w:rsidP="005B774E">
      <w:pPr>
        <w:spacing w:line="240" w:lineRule="auto"/>
        <w:ind w:firstLine="709"/>
        <w:rPr>
          <w:b/>
          <w:sz w:val="22"/>
          <w:szCs w:val="22"/>
        </w:rPr>
      </w:pPr>
      <w:r w:rsidRPr="00E702D0">
        <w:rPr>
          <w:sz w:val="22"/>
          <w:szCs w:val="22"/>
        </w:rPr>
        <w:t>13.1.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5B774E" w:rsidRPr="00E702D0" w:rsidRDefault="005B774E" w:rsidP="005B774E">
      <w:pPr>
        <w:spacing w:line="240" w:lineRule="auto"/>
        <w:ind w:firstLine="709"/>
        <w:rPr>
          <w:b/>
          <w:sz w:val="22"/>
          <w:szCs w:val="22"/>
        </w:rPr>
      </w:pPr>
      <w:r w:rsidRPr="00E702D0">
        <w:rPr>
          <w:sz w:val="22"/>
          <w:szCs w:val="22"/>
        </w:rPr>
        <w:t>13.2.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5B774E" w:rsidRPr="00E702D0" w:rsidRDefault="005B774E" w:rsidP="005B774E">
      <w:pPr>
        <w:spacing w:line="240" w:lineRule="auto"/>
        <w:ind w:firstLine="709"/>
        <w:rPr>
          <w:sz w:val="22"/>
          <w:szCs w:val="22"/>
        </w:rPr>
      </w:pPr>
      <w:r w:rsidRPr="00E702D0">
        <w:rPr>
          <w:sz w:val="22"/>
          <w:szCs w:val="22"/>
        </w:rPr>
        <w:t>13.3.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5B774E" w:rsidRPr="00E702D0" w:rsidRDefault="005B774E" w:rsidP="005B774E">
      <w:pPr>
        <w:spacing w:line="240" w:lineRule="auto"/>
        <w:ind w:firstLine="709"/>
        <w:rPr>
          <w:b/>
          <w:sz w:val="22"/>
          <w:szCs w:val="22"/>
        </w:rPr>
      </w:pPr>
      <w:r w:rsidRPr="00E702D0">
        <w:rPr>
          <w:b/>
          <w:sz w:val="22"/>
          <w:szCs w:val="22"/>
        </w:rPr>
        <w:t>14. Арбитраж</w:t>
      </w:r>
    </w:p>
    <w:p w:rsidR="005B774E" w:rsidRPr="00E702D0" w:rsidRDefault="005B774E" w:rsidP="005B774E">
      <w:pPr>
        <w:spacing w:line="240" w:lineRule="auto"/>
        <w:ind w:firstLine="709"/>
        <w:rPr>
          <w:sz w:val="22"/>
          <w:szCs w:val="22"/>
        </w:rPr>
      </w:pPr>
      <w:r w:rsidRPr="00E702D0">
        <w:rPr>
          <w:sz w:val="22"/>
          <w:szCs w:val="22"/>
        </w:rPr>
        <w:t xml:space="preserve">14.1.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E702D0">
        <w:rPr>
          <w:sz w:val="22"/>
          <w:szCs w:val="22"/>
        </w:rPr>
        <w:t>недостижении</w:t>
      </w:r>
      <w:proofErr w:type="spellEnd"/>
      <w:r w:rsidRPr="00E702D0">
        <w:rPr>
          <w:sz w:val="22"/>
          <w:szCs w:val="22"/>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5B774E" w:rsidRPr="00E702D0" w:rsidRDefault="005B774E" w:rsidP="005B774E">
      <w:pPr>
        <w:spacing w:line="240" w:lineRule="auto"/>
        <w:ind w:firstLine="709"/>
        <w:rPr>
          <w:b/>
          <w:sz w:val="22"/>
          <w:szCs w:val="22"/>
        </w:rPr>
      </w:pPr>
      <w:r w:rsidRPr="00E702D0">
        <w:rPr>
          <w:b/>
          <w:sz w:val="22"/>
          <w:szCs w:val="22"/>
        </w:rPr>
        <w:t>15. Прочие условия</w:t>
      </w:r>
    </w:p>
    <w:p w:rsidR="005B774E" w:rsidRPr="00E702D0" w:rsidRDefault="005B774E" w:rsidP="005B774E">
      <w:pPr>
        <w:spacing w:line="240" w:lineRule="auto"/>
        <w:ind w:firstLine="709"/>
        <w:rPr>
          <w:sz w:val="22"/>
          <w:szCs w:val="22"/>
        </w:rPr>
      </w:pPr>
      <w:r w:rsidRPr="00E702D0">
        <w:rPr>
          <w:sz w:val="22"/>
          <w:szCs w:val="22"/>
        </w:rPr>
        <w:t>15.1. Оборудование оснащается Поставщиком всеми необходимыми защитными устройствами, отвечающими стандартам / требованиям РФ и иным стандартам / требованиям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5B774E" w:rsidRPr="00E702D0" w:rsidRDefault="005B774E" w:rsidP="005B774E">
      <w:pPr>
        <w:spacing w:line="240" w:lineRule="auto"/>
        <w:ind w:firstLine="709"/>
        <w:rPr>
          <w:sz w:val="22"/>
          <w:szCs w:val="22"/>
        </w:rPr>
      </w:pPr>
      <w:r w:rsidRPr="00E702D0">
        <w:rPr>
          <w:sz w:val="22"/>
          <w:szCs w:val="22"/>
        </w:rPr>
        <w:t>15.2.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5B774E" w:rsidRPr="00E702D0" w:rsidRDefault="005B774E" w:rsidP="005B774E">
      <w:pPr>
        <w:spacing w:line="240" w:lineRule="auto"/>
        <w:ind w:firstLine="709"/>
        <w:rPr>
          <w:sz w:val="22"/>
          <w:szCs w:val="22"/>
        </w:rPr>
      </w:pPr>
      <w:r w:rsidRPr="00E702D0">
        <w:rPr>
          <w:sz w:val="22"/>
          <w:szCs w:val="22"/>
        </w:rPr>
        <w:t>15.3. Все дополнения и изменения к Договору имеют силу, если они выполнены в письменной форме и подписаны обеими Сторонами.</w:t>
      </w:r>
    </w:p>
    <w:p w:rsidR="005B774E" w:rsidRPr="00E702D0" w:rsidRDefault="005B774E" w:rsidP="005B774E">
      <w:pPr>
        <w:spacing w:line="240" w:lineRule="auto"/>
        <w:ind w:firstLine="709"/>
        <w:rPr>
          <w:sz w:val="22"/>
          <w:szCs w:val="22"/>
        </w:rPr>
      </w:pPr>
      <w:r w:rsidRPr="00E702D0">
        <w:rPr>
          <w:sz w:val="22"/>
          <w:szCs w:val="22"/>
        </w:rPr>
        <w:t>15.4. После подписания Договора все предыдущие переговоры и переписка, имеющие к нему отношение, теряют силу.</w:t>
      </w:r>
    </w:p>
    <w:p w:rsidR="005B774E" w:rsidRPr="00E702D0" w:rsidRDefault="005B774E" w:rsidP="005B774E">
      <w:pPr>
        <w:spacing w:line="240" w:lineRule="auto"/>
        <w:ind w:firstLine="709"/>
        <w:rPr>
          <w:sz w:val="22"/>
          <w:szCs w:val="22"/>
        </w:rPr>
      </w:pPr>
      <w:r w:rsidRPr="00E702D0">
        <w:rPr>
          <w:sz w:val="22"/>
          <w:szCs w:val="22"/>
        </w:rPr>
        <w:t>15.5.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5B774E" w:rsidRPr="00E702D0" w:rsidRDefault="005B774E" w:rsidP="005B774E">
      <w:pPr>
        <w:spacing w:line="240" w:lineRule="auto"/>
        <w:ind w:firstLine="709"/>
        <w:rPr>
          <w:sz w:val="22"/>
          <w:szCs w:val="22"/>
        </w:rPr>
      </w:pPr>
      <w:r w:rsidRPr="00E702D0">
        <w:rPr>
          <w:sz w:val="22"/>
          <w:szCs w:val="22"/>
        </w:rPr>
        <w:t>15.6. Все уведомления, письма и прочие документы, оформляемые в рамках выполнения Договора, направляются инициирующей Стороной по факсу</w:t>
      </w:r>
      <w:r w:rsidR="00E702D0" w:rsidRPr="00E702D0">
        <w:rPr>
          <w:sz w:val="22"/>
          <w:szCs w:val="22"/>
        </w:rPr>
        <w:t xml:space="preserve"> или по электронной почте</w:t>
      </w:r>
      <w:r w:rsidRPr="00E702D0">
        <w:rPr>
          <w:sz w:val="22"/>
          <w:szCs w:val="22"/>
        </w:rPr>
        <w:t xml:space="preserve">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5B774E" w:rsidRPr="00E702D0" w:rsidRDefault="005B774E" w:rsidP="005B774E">
      <w:pPr>
        <w:spacing w:line="240" w:lineRule="auto"/>
        <w:ind w:firstLine="709"/>
        <w:rPr>
          <w:sz w:val="22"/>
          <w:szCs w:val="22"/>
        </w:rPr>
      </w:pPr>
      <w:r w:rsidRPr="00E702D0">
        <w:rPr>
          <w:sz w:val="22"/>
          <w:szCs w:val="22"/>
        </w:rPr>
        <w:t>15.7.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5B774E" w:rsidRPr="00E702D0" w:rsidRDefault="005B774E" w:rsidP="005B774E">
      <w:pPr>
        <w:spacing w:line="240" w:lineRule="auto"/>
        <w:ind w:firstLine="709"/>
        <w:rPr>
          <w:sz w:val="22"/>
          <w:szCs w:val="22"/>
        </w:rPr>
      </w:pPr>
      <w:r w:rsidRPr="00E702D0">
        <w:rPr>
          <w:rFonts w:eastAsia="Calibri"/>
          <w:sz w:val="22"/>
          <w:szCs w:val="22"/>
          <w:lang w:eastAsia="en-US"/>
        </w:rPr>
        <w:t>15.8. Поставщик гарантирует, что поставляемое по Договору Оборудование полностью оплачено и не находится в залоге у производителя или третьих лиц в силу закона на основании п. 5 ст.488 ГК РФ. Оборудование должно быть разрешенным для свободного обращения на территории Российской Федерации.</w:t>
      </w:r>
    </w:p>
    <w:p w:rsidR="005B774E" w:rsidRPr="00E702D0" w:rsidRDefault="005B774E" w:rsidP="005B774E">
      <w:pPr>
        <w:spacing w:line="240" w:lineRule="auto"/>
        <w:ind w:firstLine="709"/>
        <w:rPr>
          <w:sz w:val="22"/>
          <w:szCs w:val="22"/>
        </w:rPr>
      </w:pPr>
      <w:r w:rsidRPr="00E702D0">
        <w:rPr>
          <w:sz w:val="22"/>
          <w:szCs w:val="22"/>
        </w:rPr>
        <w:t>15.</w:t>
      </w:r>
      <w:r w:rsidR="00DC5512">
        <w:rPr>
          <w:sz w:val="22"/>
          <w:szCs w:val="22"/>
        </w:rPr>
        <w:t>9</w:t>
      </w:r>
      <w:r w:rsidRPr="00E702D0">
        <w:rPr>
          <w:sz w:val="22"/>
          <w:szCs w:val="22"/>
        </w:rPr>
        <w:t xml:space="preserve">. Поставщик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E702D0">
        <w:rPr>
          <w:sz w:val="22"/>
          <w:szCs w:val="22"/>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оборудование свободное от прав и/или требований третьих лиц.</w:t>
      </w:r>
      <w:proofErr w:type="gramEnd"/>
      <w:r w:rsidRPr="00E702D0">
        <w:rPr>
          <w:sz w:val="22"/>
          <w:szCs w:val="22"/>
        </w:rPr>
        <w:t xml:space="preserve"> Поставщик в случае применения к Заказчику мер ответственности за нарушение интеллектуальных прав, используемых в оборудовании, поставленном (передаваемом) Заказчику, возместит Заказчику понесенные убытки, включая суммы, выплаченные Заказчиком третьим лицам.</w:t>
      </w:r>
    </w:p>
    <w:p w:rsidR="005B774E" w:rsidRPr="00E702D0" w:rsidRDefault="00E702D0" w:rsidP="005B774E">
      <w:pPr>
        <w:spacing w:line="240" w:lineRule="auto"/>
        <w:ind w:firstLine="709"/>
        <w:rPr>
          <w:sz w:val="22"/>
          <w:szCs w:val="22"/>
        </w:rPr>
      </w:pPr>
      <w:r w:rsidRPr="00E702D0">
        <w:rPr>
          <w:sz w:val="22"/>
          <w:szCs w:val="22"/>
          <w:lang w:eastAsia="en-US"/>
        </w:rPr>
        <w:t>15.</w:t>
      </w:r>
      <w:r w:rsidR="00DC5512">
        <w:rPr>
          <w:sz w:val="22"/>
          <w:szCs w:val="22"/>
          <w:lang w:eastAsia="en-US"/>
        </w:rPr>
        <w:t>10</w:t>
      </w:r>
      <w:r w:rsidRPr="00E702D0">
        <w:rPr>
          <w:sz w:val="22"/>
          <w:szCs w:val="22"/>
          <w:lang w:eastAsia="en-US"/>
        </w:rPr>
        <w:t xml:space="preserve">. </w:t>
      </w:r>
      <w:r w:rsidR="005B774E" w:rsidRPr="00E702D0">
        <w:rPr>
          <w:sz w:val="22"/>
          <w:szCs w:val="22"/>
          <w:lang w:eastAsia="en-US"/>
        </w:rPr>
        <w:t xml:space="preserve">Стороны договорились, что договор, дополнительные соглашения и иные документы, </w:t>
      </w:r>
      <w:r w:rsidR="005B774E" w:rsidRPr="00E702D0">
        <w:rPr>
          <w:sz w:val="22"/>
          <w:szCs w:val="22"/>
          <w:lang w:eastAsia="en-US"/>
        </w:rPr>
        <w:lastRenderedPageBreak/>
        <w:t>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5B774E" w:rsidRPr="00E702D0" w:rsidRDefault="005B774E" w:rsidP="005B774E">
      <w:pPr>
        <w:spacing w:line="240" w:lineRule="auto"/>
        <w:ind w:firstLine="709"/>
        <w:rPr>
          <w:b/>
          <w:sz w:val="22"/>
          <w:szCs w:val="22"/>
        </w:rPr>
      </w:pPr>
      <w:r w:rsidRPr="00E702D0">
        <w:rPr>
          <w:b/>
          <w:sz w:val="22"/>
          <w:szCs w:val="22"/>
        </w:rPr>
        <w:t>16. Срок действия Договора</w:t>
      </w:r>
    </w:p>
    <w:p w:rsidR="005B774E" w:rsidRPr="00E702D0" w:rsidRDefault="005B774E" w:rsidP="005B774E">
      <w:pPr>
        <w:spacing w:line="240" w:lineRule="auto"/>
        <w:ind w:firstLine="709"/>
        <w:rPr>
          <w:b/>
          <w:sz w:val="22"/>
          <w:szCs w:val="22"/>
        </w:rPr>
      </w:pPr>
      <w:r w:rsidRPr="00E702D0">
        <w:rPr>
          <w:sz w:val="22"/>
          <w:szCs w:val="22"/>
        </w:rPr>
        <w:t xml:space="preserve">16.1. Договор вступает в силу </w:t>
      </w:r>
      <w:proofErr w:type="gramStart"/>
      <w:r w:rsidRPr="00E702D0">
        <w:rPr>
          <w:sz w:val="22"/>
          <w:szCs w:val="22"/>
        </w:rPr>
        <w:t>с даты</w:t>
      </w:r>
      <w:proofErr w:type="gramEnd"/>
      <w:r w:rsidRPr="00E702D0">
        <w:rPr>
          <w:sz w:val="22"/>
          <w:szCs w:val="22"/>
        </w:rPr>
        <w:t xml:space="preserve"> его подписания и действует до выполнения Сторонами взятых на себя обязательств. </w:t>
      </w:r>
    </w:p>
    <w:p w:rsidR="005B774E" w:rsidRPr="00E702D0" w:rsidRDefault="005B774E" w:rsidP="005B774E">
      <w:pPr>
        <w:spacing w:line="240" w:lineRule="auto"/>
        <w:ind w:firstLine="709"/>
        <w:rPr>
          <w:sz w:val="22"/>
          <w:szCs w:val="22"/>
        </w:rPr>
      </w:pPr>
      <w:r w:rsidRPr="00E702D0">
        <w:rPr>
          <w:sz w:val="22"/>
          <w:szCs w:val="22"/>
        </w:rPr>
        <w:t>16.2. Стороны вправе расторгнуть Договор в случаях, предусмотренных Договором и законодательством РФ.</w:t>
      </w:r>
    </w:p>
    <w:p w:rsidR="0028049C" w:rsidRPr="00E702D0" w:rsidRDefault="0028049C" w:rsidP="005B774E">
      <w:pPr>
        <w:spacing w:line="240" w:lineRule="auto"/>
        <w:ind w:firstLine="709"/>
        <w:rPr>
          <w:b/>
          <w:sz w:val="22"/>
          <w:szCs w:val="22"/>
        </w:rPr>
      </w:pPr>
      <w:r w:rsidRPr="00E702D0">
        <w:rPr>
          <w:b/>
          <w:sz w:val="22"/>
          <w:szCs w:val="22"/>
        </w:rPr>
        <w:t>17.Антикоррупционная оговорка</w:t>
      </w:r>
    </w:p>
    <w:p w:rsidR="0028049C" w:rsidRPr="00E702D0" w:rsidRDefault="0028049C" w:rsidP="0028049C">
      <w:pPr>
        <w:spacing w:line="240" w:lineRule="auto"/>
        <w:ind w:firstLine="709"/>
        <w:rPr>
          <w:sz w:val="22"/>
          <w:szCs w:val="22"/>
        </w:rPr>
      </w:pPr>
      <w:r w:rsidRPr="00E702D0">
        <w:rPr>
          <w:sz w:val="22"/>
          <w:szCs w:val="22"/>
        </w:rPr>
        <w:t xml:space="preserve">17.1. </w:t>
      </w:r>
      <w:proofErr w:type="gramStart"/>
      <w:r w:rsidRPr="00E702D0">
        <w:rPr>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28049C" w:rsidRPr="00E702D0" w:rsidRDefault="0028049C" w:rsidP="0028049C">
      <w:pPr>
        <w:spacing w:line="240" w:lineRule="auto"/>
        <w:ind w:firstLine="709"/>
        <w:rPr>
          <w:sz w:val="22"/>
          <w:szCs w:val="22"/>
        </w:rPr>
      </w:pPr>
      <w:r w:rsidRPr="00E702D0">
        <w:rPr>
          <w:sz w:val="22"/>
          <w:szCs w:val="22"/>
        </w:rPr>
        <w:t xml:space="preserve">17.2. </w:t>
      </w:r>
      <w:proofErr w:type="gramStart"/>
      <w:r w:rsidRPr="00E702D0">
        <w:rPr>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28049C" w:rsidRPr="00E702D0" w:rsidRDefault="0028049C" w:rsidP="0028049C">
      <w:pPr>
        <w:spacing w:line="240" w:lineRule="auto"/>
        <w:ind w:firstLine="709"/>
        <w:rPr>
          <w:sz w:val="22"/>
          <w:szCs w:val="22"/>
        </w:rPr>
      </w:pPr>
      <w:r w:rsidRPr="00E702D0">
        <w:rPr>
          <w:sz w:val="22"/>
          <w:szCs w:val="22"/>
        </w:rPr>
        <w:t xml:space="preserve">17.3.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E702D0">
        <w:rPr>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28049C" w:rsidRPr="00E702D0" w:rsidRDefault="0028049C" w:rsidP="0028049C">
      <w:pPr>
        <w:spacing w:line="240" w:lineRule="auto"/>
        <w:ind w:firstLine="709"/>
        <w:rPr>
          <w:sz w:val="22"/>
          <w:szCs w:val="22"/>
        </w:rPr>
      </w:pPr>
      <w:r w:rsidRPr="00E702D0">
        <w:rPr>
          <w:sz w:val="22"/>
          <w:szCs w:val="22"/>
        </w:rPr>
        <w:t>17.4.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28049C" w:rsidRPr="00E702D0" w:rsidRDefault="0028049C" w:rsidP="005B774E">
      <w:pPr>
        <w:spacing w:line="240" w:lineRule="auto"/>
        <w:ind w:firstLine="709"/>
        <w:rPr>
          <w:b/>
          <w:sz w:val="22"/>
          <w:szCs w:val="22"/>
        </w:rPr>
      </w:pPr>
    </w:p>
    <w:p w:rsidR="005B774E" w:rsidRPr="00E702D0" w:rsidRDefault="005B774E" w:rsidP="0028049C">
      <w:pPr>
        <w:spacing w:line="240" w:lineRule="auto"/>
        <w:ind w:firstLine="709"/>
        <w:jc w:val="left"/>
        <w:rPr>
          <w:b/>
          <w:sz w:val="22"/>
          <w:szCs w:val="22"/>
        </w:rPr>
      </w:pPr>
      <w:r w:rsidRPr="00E702D0">
        <w:rPr>
          <w:b/>
          <w:sz w:val="22"/>
          <w:szCs w:val="22"/>
        </w:rPr>
        <w:t>1</w:t>
      </w:r>
      <w:r w:rsidR="0028049C" w:rsidRPr="00E702D0">
        <w:rPr>
          <w:b/>
          <w:sz w:val="22"/>
          <w:szCs w:val="22"/>
        </w:rPr>
        <w:t>8</w:t>
      </w:r>
      <w:r w:rsidRPr="00E702D0">
        <w:rPr>
          <w:b/>
          <w:sz w:val="22"/>
          <w:szCs w:val="22"/>
        </w:rPr>
        <w:t>. Юридические адреса и банковские реквизиты сторон</w:t>
      </w:r>
    </w:p>
    <w:p w:rsidR="005B774E" w:rsidRPr="00E702D0" w:rsidRDefault="005B774E" w:rsidP="0028049C">
      <w:pPr>
        <w:spacing w:line="240" w:lineRule="auto"/>
        <w:ind w:firstLine="0"/>
        <w:jc w:val="center"/>
        <w:rPr>
          <w:b/>
          <w:sz w:val="22"/>
          <w:szCs w:val="22"/>
        </w:rPr>
      </w:pPr>
    </w:p>
    <w:tbl>
      <w:tblPr>
        <w:tblW w:w="0" w:type="auto"/>
        <w:tblLayout w:type="fixed"/>
        <w:tblLook w:val="04A0" w:firstRow="1" w:lastRow="0" w:firstColumn="1" w:lastColumn="0" w:noHBand="0" w:noVBand="1"/>
      </w:tblPr>
      <w:tblGrid>
        <w:gridCol w:w="5252"/>
        <w:gridCol w:w="4858"/>
      </w:tblGrid>
      <w:tr w:rsidR="005B774E" w:rsidRPr="00E702D0" w:rsidTr="00CE2316">
        <w:trPr>
          <w:trHeight w:val="268"/>
        </w:trPr>
        <w:tc>
          <w:tcPr>
            <w:tcW w:w="5252" w:type="dxa"/>
            <w:hideMark/>
          </w:tcPr>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
                <w:bCs/>
                <w:sz w:val="22"/>
                <w:szCs w:val="22"/>
                <w:lang w:eastAsia="ru-RU"/>
              </w:rPr>
            </w:pPr>
            <w:r w:rsidRPr="00E702D0">
              <w:rPr>
                <w:sz w:val="22"/>
                <w:szCs w:val="22"/>
                <w:lang w:eastAsia="en-US"/>
              </w:rPr>
              <w:t>Поставщик:</w:t>
            </w:r>
          </w:p>
        </w:tc>
        <w:tc>
          <w:tcPr>
            <w:tcW w:w="4858" w:type="dxa"/>
            <w:hideMark/>
          </w:tcPr>
          <w:p w:rsidR="005B774E" w:rsidRPr="00E702D0" w:rsidRDefault="005B774E" w:rsidP="00CE2316">
            <w:pPr>
              <w:widowControl/>
              <w:suppressAutoHyphens w:val="0"/>
              <w:snapToGrid/>
              <w:spacing w:line="240" w:lineRule="auto"/>
              <w:ind w:firstLine="0"/>
              <w:jc w:val="left"/>
              <w:rPr>
                <w:sz w:val="22"/>
                <w:szCs w:val="22"/>
                <w:lang w:eastAsia="ru-RU"/>
              </w:rPr>
            </w:pPr>
            <w:r w:rsidRPr="00E702D0">
              <w:rPr>
                <w:sz w:val="22"/>
                <w:szCs w:val="22"/>
                <w:lang w:eastAsia="en-US"/>
              </w:rPr>
              <w:t>Заказчик:</w:t>
            </w:r>
          </w:p>
        </w:tc>
      </w:tr>
      <w:tr w:rsidR="005B774E" w:rsidRPr="00E702D0" w:rsidTr="00CE2316">
        <w:trPr>
          <w:trHeight w:val="2269"/>
        </w:trPr>
        <w:tc>
          <w:tcPr>
            <w:tcW w:w="5252" w:type="dxa"/>
          </w:tcPr>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ru-RU"/>
              </w:rPr>
            </w:pPr>
          </w:p>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en-US"/>
              </w:rPr>
            </w:pPr>
          </w:p>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en-US"/>
              </w:rPr>
            </w:pPr>
          </w:p>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en-US"/>
              </w:rPr>
            </w:pPr>
          </w:p>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en-US"/>
              </w:rPr>
            </w:pPr>
          </w:p>
          <w:p w:rsidR="005B774E" w:rsidRPr="00E702D0" w:rsidRDefault="005B774E" w:rsidP="00CE2316">
            <w:pPr>
              <w:widowControl/>
              <w:suppressAutoHyphens w:val="0"/>
              <w:snapToGrid/>
              <w:spacing w:line="240" w:lineRule="auto"/>
              <w:ind w:firstLine="0"/>
              <w:jc w:val="left"/>
              <w:rPr>
                <w:sz w:val="22"/>
                <w:szCs w:val="22"/>
                <w:lang w:eastAsia="ru-RU"/>
              </w:rPr>
            </w:pPr>
          </w:p>
          <w:p w:rsidR="005B774E" w:rsidRPr="00E702D0" w:rsidRDefault="005B774E" w:rsidP="00CE2316">
            <w:pPr>
              <w:widowControl/>
              <w:suppressAutoHyphens w:val="0"/>
              <w:snapToGrid/>
              <w:spacing w:line="240" w:lineRule="auto"/>
              <w:ind w:firstLine="0"/>
              <w:jc w:val="left"/>
              <w:rPr>
                <w:sz w:val="22"/>
                <w:szCs w:val="22"/>
                <w:lang w:eastAsia="en-US"/>
              </w:rPr>
            </w:pPr>
          </w:p>
          <w:p w:rsidR="005B774E" w:rsidRPr="00E702D0" w:rsidRDefault="005B774E" w:rsidP="00CE2316">
            <w:pPr>
              <w:widowControl/>
              <w:suppressAutoHyphens w:val="0"/>
              <w:snapToGrid/>
              <w:spacing w:line="240" w:lineRule="auto"/>
              <w:ind w:firstLine="0"/>
              <w:jc w:val="left"/>
              <w:rPr>
                <w:sz w:val="22"/>
                <w:szCs w:val="22"/>
                <w:lang w:eastAsia="en-US"/>
              </w:rPr>
            </w:pPr>
          </w:p>
          <w:p w:rsidR="005B774E" w:rsidRPr="00E702D0" w:rsidRDefault="005B774E" w:rsidP="0028049C">
            <w:pPr>
              <w:widowControl/>
              <w:suppressAutoHyphens w:val="0"/>
              <w:snapToGrid/>
              <w:spacing w:line="240" w:lineRule="auto"/>
              <w:ind w:firstLine="851"/>
              <w:jc w:val="left"/>
              <w:rPr>
                <w:b/>
                <w:sz w:val="22"/>
                <w:szCs w:val="22"/>
                <w:lang w:eastAsia="en-US"/>
              </w:rPr>
            </w:pPr>
            <w:r w:rsidRPr="00E702D0">
              <w:rPr>
                <w:b/>
                <w:sz w:val="22"/>
                <w:szCs w:val="22"/>
                <w:lang w:eastAsia="en-US"/>
              </w:rPr>
              <w:t>1</w:t>
            </w:r>
            <w:r w:rsidR="0028049C" w:rsidRPr="00E702D0">
              <w:rPr>
                <w:b/>
                <w:sz w:val="22"/>
                <w:szCs w:val="22"/>
                <w:lang w:eastAsia="en-US"/>
              </w:rPr>
              <w:t>9</w:t>
            </w:r>
            <w:r w:rsidRPr="00E702D0">
              <w:rPr>
                <w:b/>
                <w:sz w:val="22"/>
                <w:szCs w:val="22"/>
                <w:lang w:eastAsia="en-US"/>
              </w:rPr>
              <w:t>. Подписи</w:t>
            </w:r>
          </w:p>
          <w:p w:rsidR="005B774E" w:rsidRPr="00E702D0" w:rsidRDefault="005B774E" w:rsidP="00CE2316">
            <w:pPr>
              <w:widowControl/>
              <w:suppressAutoHyphens w:val="0"/>
              <w:snapToGrid/>
              <w:spacing w:line="240" w:lineRule="auto"/>
              <w:ind w:firstLine="0"/>
              <w:jc w:val="left"/>
              <w:rPr>
                <w:sz w:val="22"/>
                <w:szCs w:val="22"/>
                <w:lang w:eastAsia="en-US"/>
              </w:rPr>
            </w:pPr>
            <w:r w:rsidRPr="00E702D0">
              <w:rPr>
                <w:sz w:val="22"/>
                <w:szCs w:val="22"/>
                <w:lang w:eastAsia="en-US"/>
              </w:rPr>
              <w:t xml:space="preserve">                                                                                      </w:t>
            </w:r>
          </w:p>
          <w:p w:rsidR="005B774E" w:rsidRPr="00E702D0" w:rsidRDefault="005B774E" w:rsidP="00CE2316">
            <w:pPr>
              <w:widowControl/>
              <w:suppressAutoHyphens w:val="0"/>
              <w:snapToGrid/>
              <w:spacing w:line="240" w:lineRule="auto"/>
              <w:ind w:firstLine="0"/>
              <w:jc w:val="left"/>
              <w:rPr>
                <w:sz w:val="22"/>
                <w:szCs w:val="22"/>
                <w:lang w:eastAsia="en-US"/>
              </w:rPr>
            </w:pPr>
          </w:p>
          <w:p w:rsidR="005B774E" w:rsidRPr="00E702D0" w:rsidRDefault="005B774E" w:rsidP="00CE2316">
            <w:pPr>
              <w:widowControl/>
              <w:suppressAutoHyphens w:val="0"/>
              <w:snapToGrid/>
              <w:spacing w:line="240" w:lineRule="auto"/>
              <w:ind w:firstLine="0"/>
              <w:jc w:val="left"/>
              <w:rPr>
                <w:sz w:val="22"/>
                <w:szCs w:val="22"/>
                <w:lang w:eastAsia="en-US"/>
              </w:rPr>
            </w:pPr>
            <w:r w:rsidRPr="00E702D0">
              <w:rPr>
                <w:sz w:val="22"/>
                <w:szCs w:val="22"/>
                <w:lang w:eastAsia="en-US"/>
              </w:rPr>
              <w:t>_____________/__________/</w:t>
            </w:r>
          </w:p>
        </w:tc>
        <w:tc>
          <w:tcPr>
            <w:tcW w:w="4858" w:type="dxa"/>
          </w:tcPr>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Юридический/ Фактический адрес: </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630015, Новосибирск, ул. </w:t>
            </w:r>
            <w:proofErr w:type="gramStart"/>
            <w:r w:rsidRPr="00E702D0">
              <w:rPr>
                <w:bCs/>
                <w:sz w:val="22"/>
                <w:szCs w:val="22"/>
                <w:lang w:eastAsia="en-US"/>
              </w:rPr>
              <w:t>Планетная</w:t>
            </w:r>
            <w:proofErr w:type="gramEnd"/>
            <w:r w:rsidRPr="00E702D0">
              <w:rPr>
                <w:bCs/>
                <w:sz w:val="22"/>
                <w:szCs w:val="22"/>
                <w:lang w:eastAsia="en-US"/>
              </w:rPr>
              <w:t xml:space="preserve">, д. 32 </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630015, г. Новосибирск, ул. </w:t>
            </w:r>
            <w:proofErr w:type="gramStart"/>
            <w:r w:rsidRPr="00E702D0">
              <w:rPr>
                <w:bCs/>
                <w:sz w:val="22"/>
                <w:szCs w:val="22"/>
                <w:lang w:eastAsia="en-US"/>
              </w:rPr>
              <w:t>Планетная</w:t>
            </w:r>
            <w:proofErr w:type="gramEnd"/>
            <w:r w:rsidRPr="00E702D0">
              <w:rPr>
                <w:bCs/>
                <w:sz w:val="22"/>
                <w:szCs w:val="22"/>
                <w:lang w:eastAsia="en-US"/>
              </w:rPr>
              <w:t xml:space="preserve">, д. 32 </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ИНН: 5401199015 КПП </w:t>
            </w:r>
            <w:r w:rsidRPr="00E702D0">
              <w:rPr>
                <w:sz w:val="22"/>
                <w:szCs w:val="22"/>
                <w:lang w:val="x-none"/>
              </w:rPr>
              <w:t>54</w:t>
            </w:r>
            <w:r w:rsidRPr="00E702D0">
              <w:rPr>
                <w:sz w:val="22"/>
                <w:szCs w:val="22"/>
              </w:rPr>
              <w:t>0101001</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proofErr w:type="gramStart"/>
            <w:r w:rsidRPr="00E702D0">
              <w:rPr>
                <w:bCs/>
                <w:sz w:val="22"/>
                <w:szCs w:val="22"/>
                <w:lang w:eastAsia="en-US"/>
              </w:rPr>
              <w:t>р</w:t>
            </w:r>
            <w:proofErr w:type="gramEnd"/>
            <w:r w:rsidRPr="00E702D0">
              <w:rPr>
                <w:bCs/>
                <w:sz w:val="22"/>
                <w:szCs w:val="22"/>
                <w:lang w:eastAsia="en-US"/>
              </w:rPr>
              <w:t>/с 40702810244020003415</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в Сибирском банке ПАО Сбербанк </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к/с 30101810500000000641</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БИК 045004641</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Заместитель генерального директора</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по </w:t>
            </w:r>
            <w:r w:rsidR="002E072D">
              <w:rPr>
                <w:bCs/>
                <w:sz w:val="22"/>
                <w:szCs w:val="22"/>
                <w:lang w:eastAsia="en-US"/>
              </w:rPr>
              <w:t>производству</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______________/</w:t>
            </w:r>
            <w:r w:rsidR="002E072D">
              <w:rPr>
                <w:bCs/>
                <w:sz w:val="22"/>
                <w:szCs w:val="22"/>
                <w:lang w:eastAsia="en-US"/>
              </w:rPr>
              <w:t>С.Н. Раменский</w:t>
            </w:r>
            <w:r w:rsidRPr="00E702D0">
              <w:rPr>
                <w:bCs/>
                <w:sz w:val="22"/>
                <w:szCs w:val="22"/>
                <w:lang w:eastAsia="en-US"/>
              </w:rPr>
              <w:t>/</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p>
        </w:tc>
      </w:tr>
    </w:tbl>
    <w:p w:rsidR="005B774E" w:rsidRPr="00E702D0" w:rsidRDefault="005B774E" w:rsidP="005B774E">
      <w:pPr>
        <w:spacing w:line="240" w:lineRule="auto"/>
        <w:jc w:val="center"/>
        <w:rPr>
          <w:sz w:val="22"/>
          <w:szCs w:val="22"/>
        </w:rPr>
      </w:pPr>
    </w:p>
    <w:p w:rsidR="0028049C" w:rsidRPr="00E702D0" w:rsidRDefault="0028049C">
      <w:pPr>
        <w:widowControl/>
        <w:suppressAutoHyphens w:val="0"/>
        <w:snapToGrid/>
        <w:spacing w:after="200" w:line="276" w:lineRule="auto"/>
        <w:ind w:firstLine="0"/>
        <w:jc w:val="left"/>
        <w:rPr>
          <w:b/>
          <w:i/>
          <w:sz w:val="22"/>
          <w:szCs w:val="22"/>
        </w:rPr>
      </w:pPr>
      <w:r w:rsidRPr="00E702D0">
        <w:rPr>
          <w:b/>
          <w:i/>
          <w:sz w:val="22"/>
          <w:szCs w:val="22"/>
        </w:rPr>
        <w:br w:type="page"/>
      </w:r>
    </w:p>
    <w:p w:rsidR="005B774E" w:rsidRPr="000F1515" w:rsidRDefault="005B774E" w:rsidP="005B774E">
      <w:pPr>
        <w:tabs>
          <w:tab w:val="left" w:pos="379"/>
          <w:tab w:val="left" w:leader="underscore" w:pos="9356"/>
        </w:tabs>
        <w:jc w:val="right"/>
        <w:rPr>
          <w:sz w:val="18"/>
          <w:szCs w:val="18"/>
        </w:rPr>
      </w:pPr>
      <w:r w:rsidRPr="000F1515">
        <w:rPr>
          <w:sz w:val="18"/>
          <w:szCs w:val="18"/>
        </w:rPr>
        <w:lastRenderedPageBreak/>
        <w:t xml:space="preserve">Приложение №1 к договору </w:t>
      </w:r>
    </w:p>
    <w:p w:rsidR="005B774E" w:rsidRPr="000F1515" w:rsidRDefault="005B774E" w:rsidP="005B774E">
      <w:pPr>
        <w:keepNext/>
        <w:ind w:firstLine="567"/>
        <w:jc w:val="right"/>
        <w:rPr>
          <w:sz w:val="18"/>
          <w:szCs w:val="18"/>
        </w:rPr>
      </w:pPr>
      <w:r w:rsidRPr="000F1515">
        <w:rPr>
          <w:sz w:val="18"/>
          <w:szCs w:val="18"/>
        </w:rPr>
        <w:t>№ _____________ от «         » _______________20</w:t>
      </w:r>
      <w:r w:rsidR="00B138E8" w:rsidRPr="000F1515">
        <w:rPr>
          <w:sz w:val="18"/>
          <w:szCs w:val="18"/>
        </w:rPr>
        <w:t>20</w:t>
      </w:r>
      <w:r w:rsidR="00B41DD2" w:rsidRPr="000F1515">
        <w:rPr>
          <w:sz w:val="18"/>
          <w:szCs w:val="18"/>
        </w:rPr>
        <w:t xml:space="preserve"> </w:t>
      </w:r>
      <w:r w:rsidRPr="000F1515">
        <w:rPr>
          <w:sz w:val="18"/>
          <w:szCs w:val="18"/>
        </w:rPr>
        <w:t>г.</w:t>
      </w:r>
    </w:p>
    <w:p w:rsidR="005B774E" w:rsidRDefault="005B774E" w:rsidP="005B774E">
      <w:pPr>
        <w:spacing w:after="200" w:line="276" w:lineRule="auto"/>
        <w:ind w:firstLine="567"/>
        <w:jc w:val="center"/>
        <w:rPr>
          <w:b/>
          <w:sz w:val="22"/>
          <w:szCs w:val="22"/>
        </w:rPr>
      </w:pPr>
      <w:r w:rsidRPr="00B138E8">
        <w:rPr>
          <w:b/>
          <w:sz w:val="22"/>
          <w:szCs w:val="22"/>
        </w:rPr>
        <w:t xml:space="preserve">Техническая спецификация </w:t>
      </w:r>
    </w:p>
    <w:p w:rsidR="00B138E8" w:rsidRPr="00B138E8" w:rsidRDefault="00B138E8" w:rsidP="005B774E">
      <w:pPr>
        <w:spacing w:after="200" w:line="276" w:lineRule="auto"/>
        <w:ind w:firstLine="567"/>
        <w:jc w:val="center"/>
        <w:rPr>
          <w:rFonts w:eastAsia="Calibri"/>
          <w:sz w:val="22"/>
          <w:szCs w:val="22"/>
          <w:lang w:eastAsia="en-US"/>
        </w:rPr>
      </w:pPr>
      <w:r w:rsidRPr="00B138E8">
        <w:rPr>
          <w:sz w:val="22"/>
          <w:szCs w:val="22"/>
        </w:rPr>
        <w:t>(заполняется на основании предложения о функциональных характеристиках победителя)</w:t>
      </w:r>
    </w:p>
    <w:p w:rsidR="002E072D" w:rsidRPr="00B138E8" w:rsidRDefault="002E072D" w:rsidP="00B138E8">
      <w:pPr>
        <w:widowControl/>
        <w:suppressAutoHyphens w:val="0"/>
        <w:snapToGrid/>
        <w:spacing w:line="240" w:lineRule="auto"/>
        <w:ind w:firstLine="0"/>
        <w:jc w:val="left"/>
        <w:rPr>
          <w:rFonts w:eastAsiaTheme="minorHAnsi" w:cstheme="minorBidi"/>
          <w:b/>
          <w:sz w:val="22"/>
          <w:szCs w:val="22"/>
          <w:lang w:eastAsia="en-US"/>
        </w:rPr>
      </w:pPr>
    </w:p>
    <w:p w:rsidR="00B41DD2" w:rsidRPr="00B138E8" w:rsidRDefault="00B41DD2" w:rsidP="00B138E8">
      <w:pPr>
        <w:widowControl/>
        <w:suppressAutoHyphens w:val="0"/>
        <w:snapToGrid/>
        <w:spacing w:line="240" w:lineRule="auto"/>
        <w:ind w:firstLine="0"/>
        <w:jc w:val="left"/>
        <w:rPr>
          <w:rFonts w:eastAsiaTheme="minorHAnsi" w:cstheme="minorBidi"/>
          <w:b/>
          <w:sz w:val="22"/>
          <w:szCs w:val="22"/>
          <w:lang w:eastAsia="en-US"/>
        </w:rPr>
      </w:pPr>
    </w:p>
    <w:p w:rsidR="00B138E8" w:rsidRDefault="00B138E8" w:rsidP="00B138E8">
      <w:pPr>
        <w:widowControl/>
        <w:suppressAutoHyphens w:val="0"/>
        <w:snapToGrid/>
        <w:spacing w:line="240" w:lineRule="auto"/>
        <w:ind w:firstLine="0"/>
        <w:jc w:val="left"/>
        <w:rPr>
          <w:rFonts w:eastAsiaTheme="minorHAnsi" w:cstheme="minorBidi"/>
          <w:b/>
          <w:lang w:eastAsia="en-US"/>
        </w:rPr>
      </w:pPr>
    </w:p>
    <w:p w:rsidR="00B138E8" w:rsidRDefault="00B138E8" w:rsidP="00B138E8">
      <w:pPr>
        <w:widowControl/>
        <w:suppressAutoHyphens w:val="0"/>
        <w:snapToGrid/>
        <w:spacing w:line="240" w:lineRule="auto"/>
        <w:ind w:firstLine="0"/>
        <w:jc w:val="left"/>
        <w:rPr>
          <w:rFonts w:eastAsiaTheme="minorHAnsi" w:cstheme="minorBidi"/>
          <w:b/>
          <w:lang w:eastAsia="en-US"/>
        </w:rPr>
      </w:pPr>
    </w:p>
    <w:p w:rsidR="00B138E8" w:rsidRDefault="00B138E8" w:rsidP="00B138E8">
      <w:pPr>
        <w:widowControl/>
        <w:suppressAutoHyphens w:val="0"/>
        <w:snapToGrid/>
        <w:spacing w:line="240" w:lineRule="auto"/>
        <w:ind w:firstLine="0"/>
        <w:jc w:val="left"/>
        <w:rPr>
          <w:rFonts w:eastAsiaTheme="minorHAnsi" w:cstheme="minorBidi"/>
          <w:b/>
          <w:lang w:eastAsia="en-US"/>
        </w:rPr>
      </w:pPr>
    </w:p>
    <w:p w:rsidR="00B138E8" w:rsidRDefault="00B138E8" w:rsidP="00B138E8">
      <w:pPr>
        <w:widowControl/>
        <w:suppressAutoHyphens w:val="0"/>
        <w:snapToGrid/>
        <w:spacing w:line="240" w:lineRule="auto"/>
        <w:ind w:firstLine="0"/>
        <w:jc w:val="left"/>
        <w:rPr>
          <w:rFonts w:eastAsiaTheme="minorHAnsi" w:cstheme="minorBidi"/>
          <w:b/>
          <w:lang w:eastAsia="en-US"/>
        </w:rPr>
      </w:pPr>
    </w:p>
    <w:p w:rsidR="00B138E8" w:rsidRPr="00B41DD2" w:rsidRDefault="00B138E8" w:rsidP="00B138E8">
      <w:pPr>
        <w:widowControl/>
        <w:suppressAutoHyphens w:val="0"/>
        <w:snapToGrid/>
        <w:spacing w:line="240" w:lineRule="auto"/>
        <w:ind w:firstLine="0"/>
        <w:jc w:val="left"/>
        <w:rPr>
          <w:rFonts w:eastAsiaTheme="minorHAnsi" w:cstheme="minorBidi"/>
          <w:b/>
          <w:lang w:eastAsia="en-US"/>
        </w:rPr>
      </w:pPr>
    </w:p>
    <w:p w:rsidR="005B774E" w:rsidRPr="009D5AEC" w:rsidRDefault="005B774E" w:rsidP="00B138E8">
      <w:pPr>
        <w:spacing w:line="240" w:lineRule="auto"/>
        <w:ind w:firstLine="0"/>
        <w:jc w:val="left"/>
      </w:pPr>
      <w:r w:rsidRPr="009D5AEC">
        <w:t>Поставщик</w:t>
      </w:r>
      <w:r w:rsidRPr="009D5AEC">
        <w:tab/>
      </w:r>
      <w:r w:rsidRPr="009D5AEC">
        <w:tab/>
      </w:r>
      <w:r w:rsidRPr="009D5AEC">
        <w:tab/>
      </w:r>
      <w:r w:rsidRPr="009D5AEC">
        <w:tab/>
      </w:r>
      <w:r w:rsidRPr="009D5AEC">
        <w:tab/>
      </w:r>
      <w:r w:rsidRPr="009D5AEC">
        <w:tab/>
      </w:r>
      <w:r w:rsidRPr="009D5AEC">
        <w:tab/>
        <w:t>Заказчик</w:t>
      </w:r>
    </w:p>
    <w:p w:rsidR="005B774E" w:rsidRPr="009D5AEC" w:rsidRDefault="005B774E" w:rsidP="00B138E8">
      <w:pPr>
        <w:spacing w:line="240" w:lineRule="auto"/>
        <w:ind w:firstLine="0"/>
        <w:jc w:val="left"/>
      </w:pPr>
      <w:r w:rsidRPr="009D5AEC">
        <w:t>______________</w:t>
      </w:r>
      <w:r w:rsidR="00B41DD2">
        <w:t>__/___________/</w:t>
      </w:r>
      <w:r w:rsidR="00B41DD2">
        <w:tab/>
      </w:r>
      <w:r w:rsidR="00B41DD2">
        <w:tab/>
      </w:r>
      <w:r w:rsidR="00B41DD2">
        <w:tab/>
      </w:r>
      <w:r w:rsidR="00B41DD2">
        <w:tab/>
        <w:t>___________</w:t>
      </w:r>
      <w:r w:rsidRPr="009D5AEC">
        <w:t>________/</w:t>
      </w:r>
      <w:r w:rsidR="00B41DD2">
        <w:t>С.Н. Раменский</w:t>
      </w:r>
      <w:r w:rsidRPr="009D5AEC">
        <w:t>/</w:t>
      </w:r>
    </w:p>
    <w:p w:rsidR="005B774E" w:rsidRPr="009D5AEC" w:rsidRDefault="005B774E" w:rsidP="00B138E8">
      <w:pPr>
        <w:spacing w:line="240" w:lineRule="auto"/>
        <w:ind w:firstLine="0"/>
        <w:jc w:val="left"/>
      </w:pPr>
      <w:proofErr w:type="spellStart"/>
      <w:r w:rsidRPr="009D5AEC">
        <w:t>м.п</w:t>
      </w:r>
      <w:proofErr w:type="spellEnd"/>
      <w:r w:rsidRPr="009D5AEC">
        <w:t>.</w:t>
      </w:r>
      <w:r w:rsidRPr="009D5AEC">
        <w:tab/>
      </w:r>
      <w:r w:rsidRPr="009D5AEC">
        <w:tab/>
      </w:r>
      <w:r w:rsidRPr="009D5AEC">
        <w:tab/>
      </w:r>
      <w:r w:rsidRPr="009D5AEC">
        <w:tab/>
      </w:r>
      <w:r w:rsidRPr="009D5AEC">
        <w:tab/>
      </w:r>
      <w:r w:rsidRPr="009D5AEC">
        <w:tab/>
      </w:r>
      <w:r w:rsidRPr="009D5AEC">
        <w:tab/>
      </w:r>
      <w:r w:rsidRPr="009D5AEC">
        <w:tab/>
      </w:r>
      <w:proofErr w:type="spellStart"/>
      <w:r w:rsidRPr="009D5AEC">
        <w:t>м.п</w:t>
      </w:r>
      <w:proofErr w:type="spellEnd"/>
      <w:r w:rsidRPr="009D5AEC">
        <w:t>.</w:t>
      </w:r>
    </w:p>
    <w:p w:rsidR="005B774E" w:rsidRPr="00E702D0" w:rsidRDefault="005B774E" w:rsidP="00B138E8">
      <w:pPr>
        <w:pStyle w:val="Style2"/>
        <w:widowControl/>
        <w:tabs>
          <w:tab w:val="left" w:pos="1080"/>
        </w:tabs>
        <w:rPr>
          <w:rStyle w:val="FontStyle19"/>
          <w:rFonts w:ascii="Times New Roman" w:hAnsi="Times New Roman" w:cs="Times New Roman"/>
          <w:b w:val="0"/>
          <w:sz w:val="24"/>
          <w:szCs w:val="24"/>
        </w:rPr>
      </w:pPr>
      <w:r w:rsidRPr="00E702D0">
        <w:rPr>
          <w:rStyle w:val="FontStyle19"/>
          <w:rFonts w:ascii="Times New Roman" w:hAnsi="Times New Roman" w:cs="Times New Roman"/>
          <w:b w:val="0"/>
          <w:sz w:val="24"/>
          <w:szCs w:val="24"/>
        </w:rPr>
        <w:t>«____»_________________20</w:t>
      </w:r>
      <w:r w:rsidR="00B138E8">
        <w:rPr>
          <w:rStyle w:val="FontStyle19"/>
          <w:rFonts w:ascii="Times New Roman" w:hAnsi="Times New Roman" w:cs="Times New Roman"/>
          <w:b w:val="0"/>
          <w:sz w:val="24"/>
          <w:szCs w:val="24"/>
        </w:rPr>
        <w:t>20</w:t>
      </w:r>
      <w:r w:rsidRPr="00E702D0">
        <w:rPr>
          <w:rStyle w:val="FontStyle19"/>
          <w:rFonts w:ascii="Times New Roman" w:hAnsi="Times New Roman" w:cs="Times New Roman"/>
          <w:b w:val="0"/>
          <w:sz w:val="24"/>
          <w:szCs w:val="24"/>
        </w:rPr>
        <w:t xml:space="preserve"> </w:t>
      </w:r>
      <w:r w:rsidR="00B138E8">
        <w:rPr>
          <w:rStyle w:val="FontStyle19"/>
          <w:rFonts w:ascii="Times New Roman" w:hAnsi="Times New Roman" w:cs="Times New Roman"/>
          <w:b w:val="0"/>
          <w:sz w:val="24"/>
          <w:szCs w:val="24"/>
        </w:rPr>
        <w:t>г.</w:t>
      </w:r>
      <w:r w:rsidR="00B138E8">
        <w:rPr>
          <w:rStyle w:val="FontStyle19"/>
          <w:rFonts w:ascii="Times New Roman" w:hAnsi="Times New Roman" w:cs="Times New Roman"/>
          <w:b w:val="0"/>
          <w:sz w:val="24"/>
          <w:szCs w:val="24"/>
        </w:rPr>
        <w:tab/>
      </w:r>
      <w:r w:rsidR="00B138E8">
        <w:rPr>
          <w:rStyle w:val="FontStyle19"/>
          <w:rFonts w:ascii="Times New Roman" w:hAnsi="Times New Roman" w:cs="Times New Roman"/>
          <w:b w:val="0"/>
          <w:sz w:val="24"/>
          <w:szCs w:val="24"/>
        </w:rPr>
        <w:tab/>
      </w:r>
      <w:r w:rsidR="00B138E8">
        <w:rPr>
          <w:rStyle w:val="FontStyle19"/>
          <w:rFonts w:ascii="Times New Roman" w:hAnsi="Times New Roman" w:cs="Times New Roman"/>
          <w:b w:val="0"/>
          <w:sz w:val="24"/>
          <w:szCs w:val="24"/>
        </w:rPr>
        <w:tab/>
      </w:r>
      <w:r w:rsidR="00B138E8">
        <w:rPr>
          <w:rStyle w:val="FontStyle19"/>
          <w:rFonts w:ascii="Times New Roman" w:hAnsi="Times New Roman" w:cs="Times New Roman"/>
          <w:b w:val="0"/>
          <w:sz w:val="24"/>
          <w:szCs w:val="24"/>
        </w:rPr>
        <w:tab/>
        <w:t>«____»_________________2020</w:t>
      </w:r>
      <w:r w:rsidRPr="00E702D0">
        <w:rPr>
          <w:rStyle w:val="FontStyle19"/>
          <w:rFonts w:ascii="Times New Roman" w:hAnsi="Times New Roman" w:cs="Times New Roman"/>
          <w:b w:val="0"/>
          <w:sz w:val="24"/>
          <w:szCs w:val="24"/>
        </w:rPr>
        <w:t xml:space="preserve"> г.</w:t>
      </w:r>
    </w:p>
    <w:p w:rsidR="005B774E" w:rsidRPr="009D5AEC" w:rsidRDefault="005B774E" w:rsidP="00B138E8">
      <w:pPr>
        <w:widowControl/>
        <w:suppressAutoHyphens w:val="0"/>
        <w:snapToGrid/>
        <w:spacing w:line="240" w:lineRule="auto"/>
        <w:ind w:firstLine="0"/>
        <w:jc w:val="left"/>
        <w:rPr>
          <w:b/>
          <w:i/>
        </w:rPr>
      </w:pPr>
      <w:r w:rsidRPr="009D5AEC">
        <w:rPr>
          <w:b/>
          <w:i/>
        </w:rPr>
        <w:br w:type="page"/>
      </w:r>
    </w:p>
    <w:p w:rsidR="005B774E" w:rsidRPr="001D50F7" w:rsidRDefault="005B774E" w:rsidP="005B774E">
      <w:pPr>
        <w:widowControl/>
        <w:suppressAutoHyphens w:val="0"/>
        <w:snapToGrid/>
        <w:spacing w:after="200" w:line="276" w:lineRule="auto"/>
        <w:ind w:firstLine="0"/>
        <w:jc w:val="right"/>
        <w:rPr>
          <w:sz w:val="18"/>
          <w:szCs w:val="18"/>
        </w:rPr>
      </w:pPr>
      <w:r>
        <w:rPr>
          <w:rFonts w:eastAsia="ArialMT"/>
          <w:sz w:val="22"/>
          <w:szCs w:val="22"/>
        </w:rPr>
        <w:lastRenderedPageBreak/>
        <w:t xml:space="preserve">                                                                                         </w:t>
      </w:r>
      <w:r w:rsidRPr="001D50F7">
        <w:rPr>
          <w:sz w:val="18"/>
          <w:szCs w:val="18"/>
        </w:rPr>
        <w:t xml:space="preserve">Приложение № 2 к договору </w:t>
      </w:r>
    </w:p>
    <w:p w:rsidR="005B774E" w:rsidRPr="001D50F7" w:rsidRDefault="005B774E" w:rsidP="005B774E">
      <w:pPr>
        <w:keepNext/>
        <w:ind w:firstLine="567"/>
        <w:jc w:val="right"/>
        <w:rPr>
          <w:sz w:val="18"/>
          <w:szCs w:val="18"/>
        </w:rPr>
      </w:pPr>
      <w:r w:rsidRPr="001D50F7">
        <w:rPr>
          <w:sz w:val="18"/>
          <w:szCs w:val="18"/>
        </w:rPr>
        <w:t>№ _________ от «____» ________________ 20</w:t>
      </w:r>
      <w:r w:rsidR="000F1515">
        <w:rPr>
          <w:sz w:val="18"/>
          <w:szCs w:val="18"/>
        </w:rPr>
        <w:t>20</w:t>
      </w:r>
      <w:r w:rsidRPr="001D50F7">
        <w:rPr>
          <w:sz w:val="18"/>
          <w:szCs w:val="18"/>
        </w:rPr>
        <w:t xml:space="preserve"> г.</w:t>
      </w:r>
    </w:p>
    <w:p w:rsidR="005B774E" w:rsidRDefault="005B774E" w:rsidP="005B774E">
      <w:pPr>
        <w:keepNext/>
        <w:ind w:firstLine="567"/>
        <w:jc w:val="right"/>
        <w:rPr>
          <w:b/>
          <w:i/>
          <w:sz w:val="22"/>
          <w:szCs w:val="22"/>
          <w:highlight w:val="yellow"/>
        </w:rPr>
      </w:pPr>
    </w:p>
    <w:p w:rsidR="005B774E" w:rsidRDefault="005B774E" w:rsidP="005B774E">
      <w:pPr>
        <w:keepNext/>
        <w:ind w:firstLine="567"/>
        <w:jc w:val="center"/>
        <w:rPr>
          <w:b/>
          <w:sz w:val="22"/>
          <w:szCs w:val="22"/>
        </w:rPr>
      </w:pPr>
      <w:r>
        <w:rPr>
          <w:b/>
          <w:sz w:val="22"/>
          <w:szCs w:val="22"/>
        </w:rPr>
        <w:t>Ценовая спецификация</w:t>
      </w:r>
    </w:p>
    <w:tbl>
      <w:tblPr>
        <w:tblW w:w="10007" w:type="dxa"/>
        <w:tblInd w:w="93" w:type="dxa"/>
        <w:tblLook w:val="04A0" w:firstRow="1" w:lastRow="0" w:firstColumn="1" w:lastColumn="0" w:noHBand="0" w:noVBand="1"/>
      </w:tblPr>
      <w:tblGrid>
        <w:gridCol w:w="1216"/>
        <w:gridCol w:w="4706"/>
        <w:gridCol w:w="897"/>
        <w:gridCol w:w="130"/>
        <w:gridCol w:w="1146"/>
        <w:gridCol w:w="1912"/>
      </w:tblGrid>
      <w:tr w:rsidR="005B774E" w:rsidRPr="003125DE" w:rsidTr="00CE2316">
        <w:trPr>
          <w:trHeight w:val="270"/>
        </w:trPr>
        <w:tc>
          <w:tcPr>
            <w:tcW w:w="10007" w:type="dxa"/>
            <w:gridSpan w:val="6"/>
            <w:noWrap/>
            <w:vAlign w:val="bottom"/>
            <w:hideMark/>
          </w:tcPr>
          <w:p w:rsidR="005B774E" w:rsidRPr="003125DE" w:rsidRDefault="005B774E" w:rsidP="00CE2316">
            <w:pPr>
              <w:widowControl/>
              <w:suppressAutoHyphens w:val="0"/>
              <w:snapToGrid/>
              <w:spacing w:line="240" w:lineRule="auto"/>
              <w:ind w:firstLine="0"/>
              <w:jc w:val="left"/>
              <w:rPr>
                <w:rFonts w:ascii="Calibri" w:eastAsia="Calibri" w:hAnsi="Calibri"/>
                <w:sz w:val="22"/>
                <w:szCs w:val="22"/>
                <w:lang w:eastAsia="ru-RU"/>
              </w:rPr>
            </w:pPr>
          </w:p>
        </w:tc>
      </w:tr>
      <w:tr w:rsidR="005B774E" w:rsidRPr="003125DE" w:rsidTr="00014D68">
        <w:trPr>
          <w:trHeight w:val="540"/>
        </w:trPr>
        <w:tc>
          <w:tcPr>
            <w:tcW w:w="1216" w:type="dxa"/>
            <w:tcBorders>
              <w:top w:val="single" w:sz="4" w:space="0" w:color="auto"/>
              <w:left w:val="single" w:sz="4" w:space="0" w:color="auto"/>
              <w:bottom w:val="single" w:sz="4" w:space="0" w:color="auto"/>
              <w:right w:val="single" w:sz="4" w:space="0" w:color="auto"/>
            </w:tcBorders>
            <w:vAlign w:val="center"/>
            <w:hideMark/>
          </w:tcPr>
          <w:p w:rsidR="005B774E" w:rsidRPr="003125DE" w:rsidRDefault="005B774E" w:rsidP="00CE2316">
            <w:pPr>
              <w:ind w:firstLine="0"/>
              <w:rPr>
                <w:b/>
                <w:bCs/>
                <w:sz w:val="22"/>
                <w:szCs w:val="22"/>
              </w:rPr>
            </w:pPr>
            <w:r w:rsidRPr="003125DE">
              <w:rPr>
                <w:b/>
                <w:bCs/>
                <w:sz w:val="22"/>
                <w:szCs w:val="22"/>
              </w:rPr>
              <w:t xml:space="preserve">№ </w:t>
            </w:r>
            <w:proofErr w:type="gramStart"/>
            <w:r w:rsidRPr="003125DE">
              <w:rPr>
                <w:b/>
                <w:bCs/>
                <w:sz w:val="22"/>
                <w:szCs w:val="22"/>
              </w:rPr>
              <w:t>п</w:t>
            </w:r>
            <w:proofErr w:type="gramEnd"/>
            <w:r w:rsidRPr="003125DE">
              <w:rPr>
                <w:b/>
                <w:bCs/>
                <w:sz w:val="22"/>
                <w:szCs w:val="22"/>
              </w:rPr>
              <w:t>/п</w:t>
            </w:r>
          </w:p>
        </w:tc>
        <w:tc>
          <w:tcPr>
            <w:tcW w:w="5603" w:type="dxa"/>
            <w:gridSpan w:val="2"/>
            <w:tcBorders>
              <w:top w:val="single" w:sz="4" w:space="0" w:color="auto"/>
              <w:left w:val="nil"/>
              <w:bottom w:val="single" w:sz="4" w:space="0" w:color="auto"/>
              <w:right w:val="single" w:sz="4" w:space="0" w:color="000000"/>
            </w:tcBorders>
            <w:vAlign w:val="center"/>
            <w:hideMark/>
          </w:tcPr>
          <w:p w:rsidR="005B774E" w:rsidRPr="003125DE" w:rsidRDefault="005B774E" w:rsidP="00014D68">
            <w:pPr>
              <w:jc w:val="center"/>
              <w:rPr>
                <w:b/>
                <w:bCs/>
                <w:sz w:val="22"/>
                <w:szCs w:val="22"/>
              </w:rPr>
            </w:pPr>
            <w:r w:rsidRPr="003125DE">
              <w:rPr>
                <w:b/>
                <w:bCs/>
                <w:sz w:val="22"/>
                <w:szCs w:val="22"/>
              </w:rPr>
              <w:t>Наименование, обозначение (артикул</w:t>
            </w:r>
            <w:r w:rsidR="00014D68" w:rsidRPr="003125DE">
              <w:rPr>
                <w:b/>
                <w:bCs/>
                <w:sz w:val="22"/>
                <w:szCs w:val="22"/>
              </w:rPr>
              <w:t>)</w:t>
            </w:r>
          </w:p>
        </w:tc>
        <w:tc>
          <w:tcPr>
            <w:tcW w:w="1276" w:type="dxa"/>
            <w:gridSpan w:val="2"/>
            <w:tcBorders>
              <w:top w:val="single" w:sz="4" w:space="0" w:color="auto"/>
              <w:left w:val="nil"/>
              <w:bottom w:val="single" w:sz="4" w:space="0" w:color="auto"/>
              <w:right w:val="single" w:sz="4" w:space="0" w:color="auto"/>
            </w:tcBorders>
            <w:vAlign w:val="center"/>
            <w:hideMark/>
          </w:tcPr>
          <w:p w:rsidR="005B774E" w:rsidRPr="003125DE" w:rsidRDefault="005B774E" w:rsidP="00CE2316">
            <w:pPr>
              <w:ind w:firstLine="0"/>
              <w:rPr>
                <w:b/>
                <w:bCs/>
                <w:sz w:val="22"/>
                <w:szCs w:val="22"/>
              </w:rPr>
            </w:pPr>
            <w:r w:rsidRPr="003125DE">
              <w:rPr>
                <w:b/>
                <w:bCs/>
                <w:sz w:val="22"/>
                <w:szCs w:val="22"/>
              </w:rPr>
              <w:t>Кол-во</w:t>
            </w:r>
          </w:p>
        </w:tc>
        <w:tc>
          <w:tcPr>
            <w:tcW w:w="1912" w:type="dxa"/>
            <w:tcBorders>
              <w:top w:val="single" w:sz="4" w:space="0" w:color="auto"/>
              <w:left w:val="nil"/>
              <w:bottom w:val="single" w:sz="4" w:space="0" w:color="auto"/>
              <w:right w:val="single" w:sz="4" w:space="0" w:color="auto"/>
            </w:tcBorders>
            <w:vAlign w:val="center"/>
            <w:hideMark/>
          </w:tcPr>
          <w:p w:rsidR="005B774E" w:rsidRPr="003125DE" w:rsidRDefault="005B774E" w:rsidP="00CE2316">
            <w:pPr>
              <w:ind w:firstLine="0"/>
              <w:rPr>
                <w:b/>
                <w:bCs/>
                <w:sz w:val="22"/>
                <w:szCs w:val="22"/>
              </w:rPr>
            </w:pPr>
            <w:r w:rsidRPr="003125DE">
              <w:rPr>
                <w:b/>
                <w:bCs/>
                <w:sz w:val="22"/>
                <w:szCs w:val="22"/>
              </w:rPr>
              <w:t>Стоимость, руб.</w:t>
            </w:r>
          </w:p>
        </w:tc>
      </w:tr>
      <w:tr w:rsidR="000B6939" w:rsidRPr="003125DE" w:rsidTr="0002272D">
        <w:trPr>
          <w:trHeight w:val="585"/>
        </w:trPr>
        <w:tc>
          <w:tcPr>
            <w:tcW w:w="1216" w:type="dxa"/>
            <w:tcBorders>
              <w:top w:val="nil"/>
              <w:left w:val="single" w:sz="4" w:space="0" w:color="auto"/>
              <w:bottom w:val="single" w:sz="4" w:space="0" w:color="auto"/>
              <w:right w:val="single" w:sz="4" w:space="0" w:color="auto"/>
            </w:tcBorders>
            <w:vAlign w:val="center"/>
            <w:hideMark/>
          </w:tcPr>
          <w:p w:rsidR="000B6939" w:rsidRPr="003125DE" w:rsidRDefault="000B6939" w:rsidP="00CE2316">
            <w:pPr>
              <w:ind w:firstLine="0"/>
              <w:rPr>
                <w:bCs/>
                <w:sz w:val="22"/>
                <w:szCs w:val="22"/>
              </w:rPr>
            </w:pPr>
            <w:r w:rsidRPr="003125DE">
              <w:rPr>
                <w:bCs/>
                <w:sz w:val="22"/>
                <w:szCs w:val="22"/>
              </w:rPr>
              <w:t>1.</w:t>
            </w:r>
          </w:p>
        </w:tc>
        <w:tc>
          <w:tcPr>
            <w:tcW w:w="5603" w:type="dxa"/>
            <w:gridSpan w:val="2"/>
            <w:tcBorders>
              <w:top w:val="single" w:sz="4" w:space="0" w:color="auto"/>
              <w:left w:val="nil"/>
              <w:bottom w:val="single" w:sz="4" w:space="0" w:color="auto"/>
              <w:right w:val="single" w:sz="4" w:space="0" w:color="auto"/>
            </w:tcBorders>
            <w:vAlign w:val="center"/>
            <w:hideMark/>
          </w:tcPr>
          <w:p w:rsidR="000B6939" w:rsidRPr="003125DE" w:rsidRDefault="00D13B0F" w:rsidP="009D5AEC">
            <w:pPr>
              <w:ind w:firstLine="0"/>
              <w:jc w:val="left"/>
              <w:rPr>
                <w:rFonts w:eastAsiaTheme="minorHAnsi"/>
                <w:sz w:val="22"/>
                <w:szCs w:val="22"/>
                <w:lang w:eastAsia="en-US"/>
              </w:rPr>
            </w:pPr>
            <w:r w:rsidRPr="003125DE">
              <w:rPr>
                <w:sz w:val="22"/>
                <w:szCs w:val="22"/>
              </w:rPr>
              <w:t xml:space="preserve">Осциллограф смешанных сигналов </w:t>
            </w:r>
            <w:r w:rsidR="000B6939" w:rsidRPr="003125DE">
              <w:rPr>
                <w:rFonts w:eastAsiaTheme="minorHAnsi"/>
                <w:sz w:val="22"/>
                <w:szCs w:val="22"/>
                <w:lang w:eastAsia="en-US"/>
              </w:rPr>
              <w:t>(модель __________)</w:t>
            </w:r>
          </w:p>
          <w:p w:rsidR="000B6939" w:rsidRPr="003125DE" w:rsidRDefault="000B6939" w:rsidP="009D5AEC">
            <w:pPr>
              <w:ind w:firstLine="0"/>
              <w:jc w:val="left"/>
              <w:rPr>
                <w:bCs/>
                <w:sz w:val="22"/>
                <w:szCs w:val="22"/>
              </w:rPr>
            </w:pPr>
          </w:p>
        </w:tc>
        <w:tc>
          <w:tcPr>
            <w:tcW w:w="1276" w:type="dxa"/>
            <w:gridSpan w:val="2"/>
            <w:vMerge w:val="restart"/>
            <w:tcBorders>
              <w:top w:val="nil"/>
              <w:left w:val="single" w:sz="4" w:space="0" w:color="auto"/>
              <w:right w:val="single" w:sz="4" w:space="0" w:color="auto"/>
            </w:tcBorders>
            <w:vAlign w:val="center"/>
            <w:hideMark/>
          </w:tcPr>
          <w:p w:rsidR="000B6939" w:rsidRPr="003125DE" w:rsidRDefault="000B6939" w:rsidP="00FD6620">
            <w:pPr>
              <w:ind w:firstLine="0"/>
              <w:rPr>
                <w:bCs/>
                <w:sz w:val="22"/>
                <w:szCs w:val="22"/>
              </w:rPr>
            </w:pPr>
            <w:r w:rsidRPr="003125DE">
              <w:rPr>
                <w:bCs/>
                <w:sz w:val="22"/>
                <w:szCs w:val="22"/>
              </w:rPr>
              <w:t>1 штука</w:t>
            </w:r>
          </w:p>
        </w:tc>
        <w:tc>
          <w:tcPr>
            <w:tcW w:w="1912" w:type="dxa"/>
            <w:vMerge w:val="restart"/>
            <w:tcBorders>
              <w:top w:val="nil"/>
              <w:left w:val="nil"/>
              <w:right w:val="single" w:sz="4" w:space="0" w:color="auto"/>
            </w:tcBorders>
            <w:vAlign w:val="center"/>
            <w:hideMark/>
          </w:tcPr>
          <w:p w:rsidR="000B6939" w:rsidRPr="003125DE" w:rsidRDefault="000B6939" w:rsidP="00CE2316">
            <w:pPr>
              <w:jc w:val="center"/>
              <w:rPr>
                <w:b/>
                <w:bCs/>
                <w:sz w:val="22"/>
                <w:szCs w:val="22"/>
              </w:rPr>
            </w:pPr>
            <w:r w:rsidRPr="003125DE">
              <w:rPr>
                <w:b/>
                <w:bCs/>
                <w:sz w:val="22"/>
                <w:szCs w:val="22"/>
              </w:rPr>
              <w:t xml:space="preserve"> </w:t>
            </w:r>
          </w:p>
        </w:tc>
      </w:tr>
      <w:tr w:rsidR="000B6939" w:rsidRPr="003125DE" w:rsidTr="00161CB9">
        <w:trPr>
          <w:trHeight w:val="255"/>
        </w:trPr>
        <w:tc>
          <w:tcPr>
            <w:tcW w:w="1216" w:type="dxa"/>
            <w:tcBorders>
              <w:top w:val="single" w:sz="4" w:space="0" w:color="auto"/>
              <w:left w:val="single" w:sz="4" w:space="0" w:color="auto"/>
              <w:bottom w:val="single" w:sz="4" w:space="0" w:color="auto"/>
              <w:right w:val="single" w:sz="4" w:space="0" w:color="auto"/>
            </w:tcBorders>
            <w:vAlign w:val="center"/>
          </w:tcPr>
          <w:p w:rsidR="000B6939" w:rsidRPr="003125DE" w:rsidRDefault="000B6939" w:rsidP="00CE2316">
            <w:pPr>
              <w:rPr>
                <w:bCs/>
                <w:sz w:val="22"/>
                <w:szCs w:val="22"/>
              </w:rPr>
            </w:pPr>
          </w:p>
        </w:tc>
        <w:tc>
          <w:tcPr>
            <w:tcW w:w="5603" w:type="dxa"/>
            <w:gridSpan w:val="2"/>
            <w:tcBorders>
              <w:top w:val="single" w:sz="4" w:space="0" w:color="auto"/>
              <w:left w:val="nil"/>
              <w:bottom w:val="single" w:sz="4" w:space="0" w:color="auto"/>
              <w:right w:val="single" w:sz="4" w:space="0" w:color="auto"/>
            </w:tcBorders>
            <w:vAlign w:val="center"/>
          </w:tcPr>
          <w:p w:rsidR="000B6939" w:rsidRPr="003125DE" w:rsidRDefault="000B6939" w:rsidP="0002272D">
            <w:pPr>
              <w:ind w:firstLine="0"/>
              <w:jc w:val="left"/>
              <w:rPr>
                <w:sz w:val="22"/>
                <w:szCs w:val="22"/>
              </w:rPr>
            </w:pPr>
            <w:r w:rsidRPr="003125DE">
              <w:rPr>
                <w:sz w:val="22"/>
                <w:szCs w:val="22"/>
              </w:rPr>
              <w:t>Комплект поставки</w:t>
            </w:r>
          </w:p>
        </w:tc>
        <w:tc>
          <w:tcPr>
            <w:tcW w:w="1276" w:type="dxa"/>
            <w:gridSpan w:val="2"/>
            <w:vMerge/>
            <w:tcBorders>
              <w:left w:val="single" w:sz="4" w:space="0" w:color="auto"/>
              <w:bottom w:val="single" w:sz="4" w:space="0" w:color="auto"/>
              <w:right w:val="single" w:sz="4" w:space="0" w:color="auto"/>
            </w:tcBorders>
            <w:vAlign w:val="center"/>
          </w:tcPr>
          <w:p w:rsidR="000B6939" w:rsidRPr="003125DE" w:rsidRDefault="000B6939" w:rsidP="00FD6620">
            <w:pPr>
              <w:ind w:firstLine="0"/>
              <w:rPr>
                <w:bCs/>
                <w:sz w:val="22"/>
                <w:szCs w:val="22"/>
              </w:rPr>
            </w:pPr>
          </w:p>
        </w:tc>
        <w:tc>
          <w:tcPr>
            <w:tcW w:w="1912" w:type="dxa"/>
            <w:vMerge/>
            <w:tcBorders>
              <w:left w:val="nil"/>
              <w:right w:val="single" w:sz="4" w:space="0" w:color="auto"/>
            </w:tcBorders>
            <w:vAlign w:val="center"/>
          </w:tcPr>
          <w:p w:rsidR="000B6939" w:rsidRPr="003125DE" w:rsidRDefault="000B6939" w:rsidP="00CE2316">
            <w:pPr>
              <w:jc w:val="center"/>
              <w:rPr>
                <w:b/>
                <w:bCs/>
                <w:sz w:val="22"/>
                <w:szCs w:val="22"/>
              </w:rPr>
            </w:pPr>
          </w:p>
        </w:tc>
      </w:tr>
      <w:tr w:rsidR="000B6939" w:rsidRPr="003125DE" w:rsidTr="00161CB9">
        <w:trPr>
          <w:trHeight w:val="210"/>
        </w:trPr>
        <w:tc>
          <w:tcPr>
            <w:tcW w:w="1216" w:type="dxa"/>
            <w:tcBorders>
              <w:top w:val="single" w:sz="4" w:space="0" w:color="auto"/>
              <w:left w:val="single" w:sz="4" w:space="0" w:color="auto"/>
              <w:bottom w:val="single" w:sz="4" w:space="0" w:color="auto"/>
              <w:right w:val="single" w:sz="4" w:space="0" w:color="auto"/>
            </w:tcBorders>
            <w:vAlign w:val="center"/>
          </w:tcPr>
          <w:p w:rsidR="000B6939" w:rsidRPr="003125DE" w:rsidRDefault="000B6939" w:rsidP="000F1515">
            <w:pPr>
              <w:ind w:firstLine="0"/>
              <w:rPr>
                <w:bCs/>
                <w:sz w:val="22"/>
                <w:szCs w:val="22"/>
              </w:rPr>
            </w:pPr>
            <w:r w:rsidRPr="003125DE">
              <w:rPr>
                <w:bCs/>
                <w:sz w:val="22"/>
                <w:szCs w:val="22"/>
              </w:rPr>
              <w:t>1.1</w:t>
            </w:r>
          </w:p>
        </w:tc>
        <w:tc>
          <w:tcPr>
            <w:tcW w:w="5603" w:type="dxa"/>
            <w:gridSpan w:val="2"/>
            <w:tcBorders>
              <w:top w:val="single" w:sz="4" w:space="0" w:color="auto"/>
              <w:left w:val="nil"/>
              <w:bottom w:val="single" w:sz="4" w:space="0" w:color="auto"/>
              <w:right w:val="single" w:sz="4" w:space="0" w:color="auto"/>
            </w:tcBorders>
            <w:vAlign w:val="center"/>
          </w:tcPr>
          <w:p w:rsidR="000B6939" w:rsidRPr="003125DE" w:rsidRDefault="00D13B0F" w:rsidP="000F1515">
            <w:pPr>
              <w:ind w:firstLine="0"/>
              <w:jc w:val="left"/>
              <w:rPr>
                <w:sz w:val="22"/>
                <w:szCs w:val="22"/>
              </w:rPr>
            </w:pPr>
            <w:r w:rsidRPr="003125DE">
              <w:rPr>
                <w:sz w:val="22"/>
                <w:szCs w:val="22"/>
              </w:rPr>
              <w:t>пробники пассивные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B6939" w:rsidRPr="003125DE" w:rsidRDefault="00D13B0F" w:rsidP="00D13B0F">
            <w:pPr>
              <w:ind w:firstLine="0"/>
              <w:rPr>
                <w:bCs/>
                <w:sz w:val="22"/>
                <w:szCs w:val="22"/>
              </w:rPr>
            </w:pPr>
            <w:r w:rsidRPr="003125DE">
              <w:rPr>
                <w:bCs/>
                <w:sz w:val="22"/>
                <w:szCs w:val="22"/>
              </w:rPr>
              <w:t>4</w:t>
            </w:r>
            <w:r w:rsidR="000B6939" w:rsidRPr="003125DE">
              <w:rPr>
                <w:bCs/>
                <w:sz w:val="22"/>
                <w:szCs w:val="22"/>
              </w:rPr>
              <w:t xml:space="preserve"> штук</w:t>
            </w:r>
            <w:r w:rsidRPr="003125DE">
              <w:rPr>
                <w:bCs/>
                <w:sz w:val="22"/>
                <w:szCs w:val="22"/>
              </w:rPr>
              <w:t>и</w:t>
            </w:r>
          </w:p>
        </w:tc>
        <w:tc>
          <w:tcPr>
            <w:tcW w:w="1912" w:type="dxa"/>
            <w:vMerge/>
            <w:tcBorders>
              <w:left w:val="nil"/>
              <w:right w:val="single" w:sz="4" w:space="0" w:color="auto"/>
            </w:tcBorders>
            <w:vAlign w:val="center"/>
          </w:tcPr>
          <w:p w:rsidR="000B6939" w:rsidRPr="003125DE" w:rsidRDefault="000B6939" w:rsidP="00CE2316">
            <w:pPr>
              <w:jc w:val="center"/>
              <w:rPr>
                <w:b/>
                <w:bCs/>
                <w:sz w:val="22"/>
                <w:szCs w:val="22"/>
              </w:rPr>
            </w:pPr>
          </w:p>
        </w:tc>
      </w:tr>
      <w:tr w:rsidR="000B6939" w:rsidRPr="003125DE" w:rsidTr="000B6939">
        <w:trPr>
          <w:trHeight w:val="425"/>
        </w:trPr>
        <w:tc>
          <w:tcPr>
            <w:tcW w:w="1216" w:type="dxa"/>
            <w:tcBorders>
              <w:top w:val="single" w:sz="4" w:space="0" w:color="auto"/>
              <w:left w:val="single" w:sz="4" w:space="0" w:color="auto"/>
              <w:bottom w:val="single" w:sz="4" w:space="0" w:color="auto"/>
              <w:right w:val="single" w:sz="4" w:space="0" w:color="auto"/>
            </w:tcBorders>
            <w:vAlign w:val="center"/>
          </w:tcPr>
          <w:p w:rsidR="000B6939" w:rsidRPr="003125DE" w:rsidRDefault="000B6939" w:rsidP="0002272D">
            <w:pPr>
              <w:ind w:firstLine="0"/>
              <w:rPr>
                <w:bCs/>
                <w:sz w:val="22"/>
                <w:szCs w:val="22"/>
              </w:rPr>
            </w:pPr>
            <w:r w:rsidRPr="003125DE">
              <w:rPr>
                <w:bCs/>
                <w:sz w:val="22"/>
                <w:szCs w:val="22"/>
              </w:rPr>
              <w:t>1.2</w:t>
            </w:r>
          </w:p>
        </w:tc>
        <w:tc>
          <w:tcPr>
            <w:tcW w:w="5603" w:type="dxa"/>
            <w:gridSpan w:val="2"/>
            <w:tcBorders>
              <w:top w:val="single" w:sz="4" w:space="0" w:color="auto"/>
              <w:left w:val="nil"/>
              <w:bottom w:val="single" w:sz="4" w:space="0" w:color="auto"/>
              <w:right w:val="single" w:sz="4" w:space="0" w:color="auto"/>
            </w:tcBorders>
            <w:vAlign w:val="center"/>
          </w:tcPr>
          <w:p w:rsidR="000B6939" w:rsidRPr="003125DE" w:rsidRDefault="00D13B0F" w:rsidP="0002272D">
            <w:pPr>
              <w:ind w:firstLine="0"/>
              <w:jc w:val="left"/>
              <w:rPr>
                <w:sz w:val="22"/>
                <w:szCs w:val="22"/>
              </w:rPr>
            </w:pPr>
            <w:r w:rsidRPr="003125DE">
              <w:rPr>
                <w:sz w:val="22"/>
                <w:szCs w:val="22"/>
              </w:rPr>
              <w:t>пробник цифровой</w:t>
            </w:r>
          </w:p>
        </w:tc>
        <w:tc>
          <w:tcPr>
            <w:tcW w:w="1276" w:type="dxa"/>
            <w:gridSpan w:val="2"/>
            <w:tcBorders>
              <w:top w:val="single" w:sz="4" w:space="0" w:color="auto"/>
              <w:left w:val="single" w:sz="4" w:space="0" w:color="auto"/>
              <w:bottom w:val="single" w:sz="4" w:space="0" w:color="auto"/>
              <w:right w:val="single" w:sz="4" w:space="0" w:color="auto"/>
            </w:tcBorders>
          </w:tcPr>
          <w:p w:rsidR="000B6939" w:rsidRPr="003125DE" w:rsidRDefault="000B6939" w:rsidP="00565051">
            <w:pPr>
              <w:ind w:firstLine="0"/>
              <w:rPr>
                <w:sz w:val="22"/>
                <w:szCs w:val="22"/>
              </w:rPr>
            </w:pPr>
            <w:r w:rsidRPr="003125DE">
              <w:rPr>
                <w:bCs/>
                <w:sz w:val="22"/>
                <w:szCs w:val="22"/>
              </w:rPr>
              <w:t>1 штука</w:t>
            </w:r>
          </w:p>
        </w:tc>
        <w:tc>
          <w:tcPr>
            <w:tcW w:w="1912" w:type="dxa"/>
            <w:vMerge/>
            <w:tcBorders>
              <w:left w:val="nil"/>
              <w:right w:val="single" w:sz="4" w:space="0" w:color="auto"/>
            </w:tcBorders>
            <w:vAlign w:val="center"/>
          </w:tcPr>
          <w:p w:rsidR="000B6939" w:rsidRPr="003125DE" w:rsidRDefault="000B6939" w:rsidP="00CE2316">
            <w:pPr>
              <w:jc w:val="center"/>
              <w:rPr>
                <w:b/>
                <w:bCs/>
                <w:sz w:val="22"/>
                <w:szCs w:val="22"/>
              </w:rPr>
            </w:pPr>
          </w:p>
        </w:tc>
      </w:tr>
      <w:tr w:rsidR="000B6939" w:rsidRPr="003125DE" w:rsidTr="00161CB9">
        <w:trPr>
          <w:trHeight w:val="240"/>
        </w:trPr>
        <w:tc>
          <w:tcPr>
            <w:tcW w:w="1216" w:type="dxa"/>
            <w:tcBorders>
              <w:top w:val="single" w:sz="4" w:space="0" w:color="auto"/>
              <w:left w:val="single" w:sz="4" w:space="0" w:color="auto"/>
              <w:bottom w:val="single" w:sz="4" w:space="0" w:color="auto"/>
              <w:right w:val="single" w:sz="4" w:space="0" w:color="auto"/>
            </w:tcBorders>
            <w:vAlign w:val="center"/>
          </w:tcPr>
          <w:p w:rsidR="000B6939" w:rsidRPr="003125DE" w:rsidRDefault="000B6939" w:rsidP="00565051">
            <w:pPr>
              <w:ind w:firstLine="0"/>
              <w:rPr>
                <w:bCs/>
                <w:sz w:val="22"/>
                <w:szCs w:val="22"/>
              </w:rPr>
            </w:pPr>
            <w:r w:rsidRPr="003125DE">
              <w:rPr>
                <w:bCs/>
                <w:sz w:val="22"/>
                <w:szCs w:val="22"/>
              </w:rPr>
              <w:t>1.3</w:t>
            </w:r>
          </w:p>
        </w:tc>
        <w:tc>
          <w:tcPr>
            <w:tcW w:w="5603" w:type="dxa"/>
            <w:gridSpan w:val="2"/>
            <w:tcBorders>
              <w:top w:val="single" w:sz="4" w:space="0" w:color="auto"/>
              <w:left w:val="nil"/>
              <w:bottom w:val="single" w:sz="4" w:space="0" w:color="auto"/>
              <w:right w:val="single" w:sz="4" w:space="0" w:color="auto"/>
            </w:tcBorders>
            <w:vAlign w:val="center"/>
          </w:tcPr>
          <w:p w:rsidR="000B6939" w:rsidRPr="003125DE" w:rsidRDefault="00D13B0F" w:rsidP="00565051">
            <w:pPr>
              <w:ind w:firstLine="0"/>
              <w:jc w:val="left"/>
              <w:rPr>
                <w:sz w:val="22"/>
                <w:szCs w:val="22"/>
              </w:rPr>
            </w:pPr>
            <w:r w:rsidRPr="003125DE">
              <w:rPr>
                <w:sz w:val="22"/>
                <w:szCs w:val="22"/>
              </w:rPr>
              <w:t>руководство по эксплуатации (на русском языке)</w:t>
            </w:r>
          </w:p>
        </w:tc>
        <w:tc>
          <w:tcPr>
            <w:tcW w:w="1276" w:type="dxa"/>
            <w:gridSpan w:val="2"/>
            <w:tcBorders>
              <w:top w:val="single" w:sz="4" w:space="0" w:color="auto"/>
              <w:left w:val="single" w:sz="4" w:space="0" w:color="auto"/>
              <w:bottom w:val="single" w:sz="4" w:space="0" w:color="auto"/>
              <w:right w:val="single" w:sz="4" w:space="0" w:color="auto"/>
            </w:tcBorders>
          </w:tcPr>
          <w:p w:rsidR="000B6939" w:rsidRPr="003125DE" w:rsidRDefault="000B6939" w:rsidP="00565051">
            <w:pPr>
              <w:ind w:firstLine="0"/>
              <w:rPr>
                <w:sz w:val="22"/>
                <w:szCs w:val="22"/>
              </w:rPr>
            </w:pPr>
            <w:r w:rsidRPr="003125DE">
              <w:rPr>
                <w:bCs/>
                <w:sz w:val="22"/>
                <w:szCs w:val="22"/>
              </w:rPr>
              <w:t>1 штука</w:t>
            </w:r>
          </w:p>
        </w:tc>
        <w:tc>
          <w:tcPr>
            <w:tcW w:w="1912" w:type="dxa"/>
            <w:vMerge/>
            <w:tcBorders>
              <w:left w:val="nil"/>
              <w:right w:val="single" w:sz="4" w:space="0" w:color="auto"/>
            </w:tcBorders>
            <w:vAlign w:val="center"/>
          </w:tcPr>
          <w:p w:rsidR="000B6939" w:rsidRPr="003125DE" w:rsidRDefault="000B6939" w:rsidP="00CE2316">
            <w:pPr>
              <w:jc w:val="center"/>
              <w:rPr>
                <w:b/>
                <w:bCs/>
                <w:sz w:val="22"/>
                <w:szCs w:val="22"/>
              </w:rPr>
            </w:pPr>
          </w:p>
        </w:tc>
      </w:tr>
      <w:tr w:rsidR="000B6939" w:rsidRPr="003125DE" w:rsidTr="00D13B0F">
        <w:trPr>
          <w:trHeight w:val="121"/>
        </w:trPr>
        <w:tc>
          <w:tcPr>
            <w:tcW w:w="1216" w:type="dxa"/>
            <w:tcBorders>
              <w:top w:val="single" w:sz="4" w:space="0" w:color="auto"/>
              <w:left w:val="single" w:sz="4" w:space="0" w:color="auto"/>
              <w:bottom w:val="single" w:sz="4" w:space="0" w:color="auto"/>
              <w:right w:val="single" w:sz="4" w:space="0" w:color="auto"/>
            </w:tcBorders>
            <w:vAlign w:val="center"/>
          </w:tcPr>
          <w:p w:rsidR="000B6939" w:rsidRPr="003125DE" w:rsidRDefault="000B6939" w:rsidP="00565051">
            <w:pPr>
              <w:ind w:firstLine="0"/>
              <w:rPr>
                <w:bCs/>
                <w:sz w:val="22"/>
                <w:szCs w:val="22"/>
              </w:rPr>
            </w:pPr>
            <w:r w:rsidRPr="003125DE">
              <w:rPr>
                <w:bCs/>
                <w:sz w:val="22"/>
                <w:szCs w:val="22"/>
              </w:rPr>
              <w:t>1.4</w:t>
            </w:r>
          </w:p>
        </w:tc>
        <w:tc>
          <w:tcPr>
            <w:tcW w:w="5603" w:type="dxa"/>
            <w:gridSpan w:val="2"/>
            <w:tcBorders>
              <w:top w:val="single" w:sz="4" w:space="0" w:color="auto"/>
              <w:left w:val="nil"/>
              <w:bottom w:val="single" w:sz="4" w:space="0" w:color="auto"/>
              <w:right w:val="single" w:sz="4" w:space="0" w:color="auto"/>
            </w:tcBorders>
            <w:vAlign w:val="center"/>
          </w:tcPr>
          <w:p w:rsidR="000B6939" w:rsidRPr="003125DE" w:rsidRDefault="00D13B0F" w:rsidP="00565051">
            <w:pPr>
              <w:ind w:firstLine="0"/>
              <w:jc w:val="left"/>
              <w:rPr>
                <w:sz w:val="22"/>
                <w:szCs w:val="22"/>
              </w:rPr>
            </w:pPr>
            <w:r w:rsidRPr="003125DE">
              <w:rPr>
                <w:sz w:val="22"/>
                <w:szCs w:val="22"/>
              </w:rPr>
              <w:t>методика поверки МП 206.1-106-2018</w:t>
            </w:r>
          </w:p>
        </w:tc>
        <w:tc>
          <w:tcPr>
            <w:tcW w:w="1276" w:type="dxa"/>
            <w:gridSpan w:val="2"/>
            <w:tcBorders>
              <w:top w:val="single" w:sz="4" w:space="0" w:color="auto"/>
              <w:left w:val="single" w:sz="4" w:space="0" w:color="auto"/>
              <w:bottom w:val="single" w:sz="4" w:space="0" w:color="auto"/>
              <w:right w:val="single" w:sz="4" w:space="0" w:color="auto"/>
            </w:tcBorders>
          </w:tcPr>
          <w:p w:rsidR="000B6939" w:rsidRPr="003125DE" w:rsidRDefault="000B6939" w:rsidP="00565051">
            <w:pPr>
              <w:ind w:firstLine="0"/>
              <w:rPr>
                <w:bCs/>
                <w:sz w:val="22"/>
                <w:szCs w:val="22"/>
              </w:rPr>
            </w:pPr>
            <w:r w:rsidRPr="003125DE">
              <w:rPr>
                <w:bCs/>
                <w:sz w:val="22"/>
                <w:szCs w:val="22"/>
              </w:rPr>
              <w:t>1 штука</w:t>
            </w:r>
          </w:p>
        </w:tc>
        <w:tc>
          <w:tcPr>
            <w:tcW w:w="1912" w:type="dxa"/>
            <w:vMerge/>
            <w:tcBorders>
              <w:left w:val="nil"/>
              <w:right w:val="single" w:sz="4" w:space="0" w:color="auto"/>
            </w:tcBorders>
            <w:vAlign w:val="center"/>
          </w:tcPr>
          <w:p w:rsidR="000B6939" w:rsidRPr="003125DE" w:rsidRDefault="000B6939" w:rsidP="00CE2316">
            <w:pPr>
              <w:jc w:val="center"/>
              <w:rPr>
                <w:b/>
                <w:bCs/>
                <w:sz w:val="22"/>
                <w:szCs w:val="22"/>
              </w:rPr>
            </w:pPr>
          </w:p>
        </w:tc>
      </w:tr>
      <w:tr w:rsidR="005B774E" w:rsidRPr="003125DE" w:rsidTr="000B6939">
        <w:trPr>
          <w:trHeight w:val="255"/>
        </w:trPr>
        <w:tc>
          <w:tcPr>
            <w:tcW w:w="1216" w:type="dxa"/>
            <w:tcBorders>
              <w:top w:val="single" w:sz="4" w:space="0" w:color="auto"/>
              <w:left w:val="single" w:sz="4" w:space="0" w:color="auto"/>
              <w:bottom w:val="single" w:sz="4" w:space="0" w:color="auto"/>
              <w:right w:val="single" w:sz="4" w:space="0" w:color="auto"/>
            </w:tcBorders>
            <w:noWrap/>
            <w:vAlign w:val="bottom"/>
            <w:hideMark/>
          </w:tcPr>
          <w:p w:rsidR="005B774E" w:rsidRPr="003125DE" w:rsidRDefault="005B774E" w:rsidP="00CE2316">
            <w:pPr>
              <w:rPr>
                <w:sz w:val="22"/>
                <w:szCs w:val="22"/>
              </w:rPr>
            </w:pPr>
            <w:r w:rsidRPr="003125DE">
              <w:rPr>
                <w:sz w:val="22"/>
                <w:szCs w:val="22"/>
              </w:rPr>
              <w:t> </w:t>
            </w:r>
          </w:p>
        </w:tc>
        <w:tc>
          <w:tcPr>
            <w:tcW w:w="5603" w:type="dxa"/>
            <w:gridSpan w:val="2"/>
            <w:tcBorders>
              <w:top w:val="single" w:sz="4" w:space="0" w:color="auto"/>
              <w:left w:val="nil"/>
              <w:bottom w:val="single" w:sz="4" w:space="0" w:color="auto"/>
              <w:right w:val="single" w:sz="4" w:space="0" w:color="auto"/>
            </w:tcBorders>
            <w:noWrap/>
            <w:vAlign w:val="bottom"/>
            <w:hideMark/>
          </w:tcPr>
          <w:p w:rsidR="005B774E" w:rsidRPr="003125DE" w:rsidRDefault="005B774E" w:rsidP="00CE2316">
            <w:pPr>
              <w:ind w:firstLine="0"/>
              <w:rPr>
                <w:b/>
                <w:bCs/>
                <w:sz w:val="22"/>
                <w:szCs w:val="22"/>
              </w:rPr>
            </w:pPr>
            <w:r w:rsidRPr="003125DE">
              <w:rPr>
                <w:b/>
                <w:bCs/>
                <w:sz w:val="22"/>
                <w:szCs w:val="22"/>
              </w:rPr>
              <w:t>Итого Оборудование</w:t>
            </w:r>
          </w:p>
        </w:tc>
        <w:tc>
          <w:tcPr>
            <w:tcW w:w="1276" w:type="dxa"/>
            <w:gridSpan w:val="2"/>
            <w:tcBorders>
              <w:top w:val="single" w:sz="4" w:space="0" w:color="auto"/>
              <w:left w:val="single" w:sz="4" w:space="0" w:color="auto"/>
              <w:bottom w:val="single" w:sz="4" w:space="0" w:color="auto"/>
              <w:right w:val="single" w:sz="4" w:space="0" w:color="auto"/>
            </w:tcBorders>
            <w:noWrap/>
            <w:vAlign w:val="bottom"/>
            <w:hideMark/>
          </w:tcPr>
          <w:p w:rsidR="005B774E" w:rsidRPr="003125DE" w:rsidRDefault="005B774E" w:rsidP="00CE2316">
            <w:pPr>
              <w:jc w:val="center"/>
              <w:rPr>
                <w:sz w:val="22"/>
                <w:szCs w:val="22"/>
              </w:rPr>
            </w:pPr>
            <w:r w:rsidRPr="003125DE">
              <w:rPr>
                <w:sz w:val="22"/>
                <w:szCs w:val="22"/>
              </w:rPr>
              <w:t> </w:t>
            </w:r>
          </w:p>
        </w:tc>
        <w:tc>
          <w:tcPr>
            <w:tcW w:w="1912" w:type="dxa"/>
            <w:tcBorders>
              <w:top w:val="single" w:sz="4" w:space="0" w:color="auto"/>
              <w:left w:val="nil"/>
              <w:bottom w:val="single" w:sz="4" w:space="0" w:color="auto"/>
              <w:right w:val="single" w:sz="4" w:space="0" w:color="auto"/>
            </w:tcBorders>
            <w:noWrap/>
            <w:vAlign w:val="bottom"/>
            <w:hideMark/>
          </w:tcPr>
          <w:p w:rsidR="005B774E" w:rsidRPr="003125DE" w:rsidRDefault="005B774E" w:rsidP="00CE2316">
            <w:pPr>
              <w:widowControl/>
              <w:suppressAutoHyphens w:val="0"/>
              <w:snapToGrid/>
              <w:spacing w:line="240" w:lineRule="auto"/>
              <w:ind w:firstLine="0"/>
              <w:jc w:val="left"/>
              <w:rPr>
                <w:rFonts w:ascii="Calibri" w:eastAsia="Calibri" w:hAnsi="Calibri"/>
                <w:sz w:val="22"/>
                <w:szCs w:val="22"/>
                <w:lang w:eastAsia="ru-RU"/>
              </w:rPr>
            </w:pPr>
          </w:p>
        </w:tc>
      </w:tr>
      <w:tr w:rsidR="005B774E" w:rsidRPr="003125DE" w:rsidTr="00CE2316">
        <w:trPr>
          <w:trHeight w:val="240"/>
        </w:trPr>
        <w:tc>
          <w:tcPr>
            <w:tcW w:w="10007" w:type="dxa"/>
            <w:gridSpan w:val="6"/>
            <w:tcBorders>
              <w:top w:val="single" w:sz="4" w:space="0" w:color="auto"/>
              <w:left w:val="single" w:sz="4" w:space="0" w:color="auto"/>
              <w:bottom w:val="single" w:sz="4" w:space="0" w:color="auto"/>
              <w:right w:val="single" w:sz="4" w:space="0" w:color="000000"/>
            </w:tcBorders>
            <w:noWrap/>
            <w:vAlign w:val="bottom"/>
            <w:hideMark/>
          </w:tcPr>
          <w:p w:rsidR="005B774E" w:rsidRPr="003125DE" w:rsidRDefault="005B774E" w:rsidP="00CE2316">
            <w:pPr>
              <w:rPr>
                <w:sz w:val="22"/>
                <w:szCs w:val="22"/>
              </w:rPr>
            </w:pPr>
            <w:r w:rsidRPr="003125DE">
              <w:rPr>
                <w:sz w:val="22"/>
                <w:szCs w:val="22"/>
              </w:rPr>
              <w:t>В стоимость Оборудования включено.</w:t>
            </w:r>
          </w:p>
        </w:tc>
      </w:tr>
      <w:tr w:rsidR="005B774E" w:rsidRPr="003125DE" w:rsidTr="00CE2316">
        <w:trPr>
          <w:trHeight w:val="360"/>
        </w:trPr>
        <w:tc>
          <w:tcPr>
            <w:tcW w:w="1216" w:type="dxa"/>
            <w:tcBorders>
              <w:top w:val="nil"/>
              <w:left w:val="single" w:sz="4" w:space="0" w:color="auto"/>
              <w:bottom w:val="single" w:sz="4" w:space="0" w:color="auto"/>
              <w:right w:val="single" w:sz="4" w:space="0" w:color="auto"/>
            </w:tcBorders>
            <w:noWrap/>
            <w:vAlign w:val="bottom"/>
            <w:hideMark/>
          </w:tcPr>
          <w:p w:rsidR="005B774E" w:rsidRPr="003125DE" w:rsidRDefault="009C6E7F" w:rsidP="00CE2316">
            <w:pPr>
              <w:ind w:firstLine="0"/>
              <w:rPr>
                <w:sz w:val="22"/>
                <w:szCs w:val="22"/>
              </w:rPr>
            </w:pPr>
            <w:r w:rsidRPr="003125DE">
              <w:rPr>
                <w:sz w:val="22"/>
                <w:szCs w:val="22"/>
                <w:lang w:val="en-US"/>
              </w:rPr>
              <w:t>2</w:t>
            </w:r>
            <w:r w:rsidR="005B774E" w:rsidRPr="003125DE">
              <w:rPr>
                <w:sz w:val="22"/>
                <w:szCs w:val="22"/>
              </w:rPr>
              <w:t>.</w:t>
            </w:r>
          </w:p>
        </w:tc>
        <w:tc>
          <w:tcPr>
            <w:tcW w:w="8791" w:type="dxa"/>
            <w:gridSpan w:val="5"/>
            <w:tcBorders>
              <w:top w:val="single" w:sz="4" w:space="0" w:color="auto"/>
              <w:left w:val="nil"/>
              <w:bottom w:val="single" w:sz="4" w:space="0" w:color="auto"/>
              <w:right w:val="single" w:sz="4" w:space="0" w:color="000000"/>
            </w:tcBorders>
            <w:vAlign w:val="center"/>
            <w:hideMark/>
          </w:tcPr>
          <w:p w:rsidR="005B774E" w:rsidRPr="003125DE" w:rsidRDefault="005B774E" w:rsidP="00CE2316">
            <w:pPr>
              <w:ind w:firstLine="0"/>
              <w:rPr>
                <w:sz w:val="22"/>
                <w:szCs w:val="22"/>
              </w:rPr>
            </w:pPr>
            <w:r w:rsidRPr="003125DE">
              <w:rPr>
                <w:sz w:val="22"/>
                <w:szCs w:val="22"/>
              </w:rPr>
              <w:t>Стоимость услуг по доставке, поверке, упаковке и маркировке.</w:t>
            </w:r>
          </w:p>
        </w:tc>
      </w:tr>
      <w:tr w:rsidR="005B774E" w:rsidRPr="003125DE" w:rsidTr="00CE2316">
        <w:trPr>
          <w:trHeight w:val="285"/>
        </w:trPr>
        <w:tc>
          <w:tcPr>
            <w:tcW w:w="6949" w:type="dxa"/>
            <w:gridSpan w:val="4"/>
            <w:tcBorders>
              <w:top w:val="single" w:sz="4" w:space="0" w:color="auto"/>
              <w:left w:val="single" w:sz="4" w:space="0" w:color="auto"/>
              <w:bottom w:val="single" w:sz="4" w:space="0" w:color="auto"/>
              <w:right w:val="single" w:sz="4" w:space="0" w:color="000000"/>
            </w:tcBorders>
            <w:vAlign w:val="center"/>
            <w:hideMark/>
          </w:tcPr>
          <w:p w:rsidR="005B774E" w:rsidRPr="003125DE" w:rsidRDefault="005B774E" w:rsidP="00CE2316">
            <w:pPr>
              <w:ind w:firstLine="0"/>
              <w:rPr>
                <w:b/>
                <w:bCs/>
                <w:sz w:val="22"/>
                <w:szCs w:val="22"/>
              </w:rPr>
            </w:pPr>
            <w:r w:rsidRPr="003125DE">
              <w:rPr>
                <w:b/>
                <w:bCs/>
                <w:sz w:val="22"/>
                <w:szCs w:val="22"/>
              </w:rPr>
              <w:t xml:space="preserve">Итого стоимость Оборудования </w:t>
            </w:r>
          </w:p>
        </w:tc>
        <w:tc>
          <w:tcPr>
            <w:tcW w:w="3058" w:type="dxa"/>
            <w:gridSpan w:val="2"/>
            <w:tcBorders>
              <w:top w:val="nil"/>
              <w:left w:val="nil"/>
              <w:bottom w:val="single" w:sz="4" w:space="0" w:color="auto"/>
              <w:right w:val="single" w:sz="4" w:space="0" w:color="auto"/>
            </w:tcBorders>
            <w:vAlign w:val="center"/>
            <w:hideMark/>
          </w:tcPr>
          <w:p w:rsidR="005B774E" w:rsidRPr="003125DE" w:rsidRDefault="005B774E" w:rsidP="00CE2316">
            <w:pPr>
              <w:widowControl/>
              <w:suppressAutoHyphens w:val="0"/>
              <w:snapToGrid/>
              <w:spacing w:line="240" w:lineRule="auto"/>
              <w:ind w:firstLine="0"/>
              <w:jc w:val="left"/>
              <w:rPr>
                <w:rFonts w:ascii="Calibri" w:eastAsia="Calibri" w:hAnsi="Calibri"/>
                <w:sz w:val="22"/>
                <w:szCs w:val="22"/>
                <w:lang w:eastAsia="ru-RU"/>
              </w:rPr>
            </w:pPr>
          </w:p>
        </w:tc>
      </w:tr>
      <w:tr w:rsidR="005B774E" w:rsidRPr="003125DE" w:rsidTr="00CE2316">
        <w:trPr>
          <w:trHeight w:val="300"/>
        </w:trPr>
        <w:tc>
          <w:tcPr>
            <w:tcW w:w="5922" w:type="dxa"/>
            <w:gridSpan w:val="2"/>
            <w:tcBorders>
              <w:top w:val="single" w:sz="4" w:space="0" w:color="auto"/>
              <w:left w:val="single" w:sz="4" w:space="0" w:color="auto"/>
              <w:bottom w:val="single" w:sz="4" w:space="0" w:color="auto"/>
              <w:right w:val="single" w:sz="4" w:space="0" w:color="000000"/>
            </w:tcBorders>
            <w:vAlign w:val="center"/>
            <w:hideMark/>
          </w:tcPr>
          <w:p w:rsidR="005B774E" w:rsidRPr="003125DE" w:rsidRDefault="005B774E" w:rsidP="00CE2316">
            <w:pPr>
              <w:ind w:firstLine="0"/>
              <w:rPr>
                <w:b/>
                <w:bCs/>
                <w:sz w:val="22"/>
                <w:szCs w:val="22"/>
              </w:rPr>
            </w:pPr>
            <w:r w:rsidRPr="003125DE">
              <w:rPr>
                <w:b/>
                <w:bCs/>
                <w:sz w:val="22"/>
                <w:szCs w:val="22"/>
              </w:rPr>
              <w:t>НДС</w:t>
            </w:r>
          </w:p>
        </w:tc>
        <w:tc>
          <w:tcPr>
            <w:tcW w:w="1027" w:type="dxa"/>
            <w:gridSpan w:val="2"/>
            <w:tcBorders>
              <w:top w:val="nil"/>
              <w:left w:val="nil"/>
              <w:bottom w:val="single" w:sz="4" w:space="0" w:color="auto"/>
              <w:right w:val="single" w:sz="4" w:space="0" w:color="auto"/>
            </w:tcBorders>
            <w:vAlign w:val="center"/>
            <w:hideMark/>
          </w:tcPr>
          <w:p w:rsidR="005B774E" w:rsidRPr="003125DE" w:rsidRDefault="00A83018" w:rsidP="00CE2316">
            <w:pPr>
              <w:ind w:firstLine="0"/>
              <w:rPr>
                <w:b/>
                <w:bCs/>
                <w:sz w:val="22"/>
                <w:szCs w:val="22"/>
              </w:rPr>
            </w:pPr>
            <w:r w:rsidRPr="003125DE">
              <w:rPr>
                <w:b/>
                <w:bCs/>
                <w:sz w:val="22"/>
                <w:szCs w:val="22"/>
              </w:rPr>
              <w:t>20</w:t>
            </w:r>
            <w:r w:rsidR="005B774E" w:rsidRPr="003125DE">
              <w:rPr>
                <w:b/>
                <w:bCs/>
                <w:sz w:val="22"/>
                <w:szCs w:val="22"/>
              </w:rPr>
              <w:t>%</w:t>
            </w:r>
          </w:p>
        </w:tc>
        <w:tc>
          <w:tcPr>
            <w:tcW w:w="3058" w:type="dxa"/>
            <w:gridSpan w:val="2"/>
            <w:tcBorders>
              <w:top w:val="nil"/>
              <w:left w:val="nil"/>
              <w:bottom w:val="single" w:sz="4" w:space="0" w:color="auto"/>
              <w:right w:val="single" w:sz="4" w:space="0" w:color="auto"/>
            </w:tcBorders>
            <w:vAlign w:val="center"/>
            <w:hideMark/>
          </w:tcPr>
          <w:p w:rsidR="005B774E" w:rsidRPr="003125DE" w:rsidRDefault="005B774E" w:rsidP="00CE2316">
            <w:pPr>
              <w:widowControl/>
              <w:suppressAutoHyphens w:val="0"/>
              <w:snapToGrid/>
              <w:spacing w:line="240" w:lineRule="auto"/>
              <w:ind w:firstLine="0"/>
              <w:jc w:val="left"/>
              <w:rPr>
                <w:rFonts w:ascii="Calibri" w:eastAsia="Calibri" w:hAnsi="Calibri"/>
                <w:sz w:val="22"/>
                <w:szCs w:val="22"/>
                <w:lang w:eastAsia="ru-RU"/>
              </w:rPr>
            </w:pPr>
          </w:p>
        </w:tc>
      </w:tr>
      <w:tr w:rsidR="005B774E" w:rsidRPr="003125DE" w:rsidTr="00CE2316">
        <w:trPr>
          <w:trHeight w:val="70"/>
        </w:trPr>
        <w:tc>
          <w:tcPr>
            <w:tcW w:w="6949" w:type="dxa"/>
            <w:gridSpan w:val="4"/>
            <w:tcBorders>
              <w:top w:val="single" w:sz="4" w:space="0" w:color="auto"/>
              <w:left w:val="single" w:sz="4" w:space="0" w:color="auto"/>
              <w:bottom w:val="single" w:sz="4" w:space="0" w:color="auto"/>
              <w:right w:val="single" w:sz="4" w:space="0" w:color="000000"/>
            </w:tcBorders>
            <w:vAlign w:val="center"/>
            <w:hideMark/>
          </w:tcPr>
          <w:p w:rsidR="005B774E" w:rsidRPr="003125DE" w:rsidRDefault="005B774E" w:rsidP="00CE2316">
            <w:pPr>
              <w:ind w:firstLine="0"/>
              <w:rPr>
                <w:b/>
                <w:bCs/>
                <w:sz w:val="22"/>
                <w:szCs w:val="22"/>
              </w:rPr>
            </w:pPr>
            <w:bookmarkStart w:id="2" w:name="RANGE!A38"/>
            <w:r w:rsidRPr="003125DE">
              <w:rPr>
                <w:b/>
                <w:bCs/>
                <w:sz w:val="22"/>
                <w:szCs w:val="22"/>
              </w:rPr>
              <w:t>ВСЕГО с НДС</w:t>
            </w:r>
            <w:bookmarkEnd w:id="2"/>
          </w:p>
        </w:tc>
        <w:tc>
          <w:tcPr>
            <w:tcW w:w="3058" w:type="dxa"/>
            <w:gridSpan w:val="2"/>
            <w:tcBorders>
              <w:top w:val="nil"/>
              <w:left w:val="nil"/>
              <w:bottom w:val="single" w:sz="4" w:space="0" w:color="auto"/>
              <w:right w:val="single" w:sz="4" w:space="0" w:color="auto"/>
            </w:tcBorders>
            <w:vAlign w:val="center"/>
            <w:hideMark/>
          </w:tcPr>
          <w:p w:rsidR="005B774E" w:rsidRPr="003125DE" w:rsidRDefault="005B774E" w:rsidP="00CE2316">
            <w:pPr>
              <w:widowControl/>
              <w:suppressAutoHyphens w:val="0"/>
              <w:snapToGrid/>
              <w:spacing w:line="240" w:lineRule="auto"/>
              <w:ind w:firstLine="0"/>
              <w:jc w:val="left"/>
              <w:rPr>
                <w:rFonts w:ascii="Calibri" w:eastAsia="Calibri" w:hAnsi="Calibri"/>
                <w:sz w:val="22"/>
                <w:szCs w:val="22"/>
                <w:lang w:eastAsia="ru-RU"/>
              </w:rPr>
            </w:pPr>
          </w:p>
        </w:tc>
      </w:tr>
    </w:tbl>
    <w:p w:rsidR="005B774E" w:rsidRPr="00A96DF1" w:rsidRDefault="005B774E" w:rsidP="005B774E">
      <w:pPr>
        <w:keepNext/>
        <w:ind w:firstLine="567"/>
        <w:jc w:val="right"/>
        <w:rPr>
          <w:b/>
          <w:i/>
          <w:sz w:val="22"/>
          <w:szCs w:val="22"/>
        </w:rPr>
      </w:pPr>
    </w:p>
    <w:p w:rsidR="00E702D0" w:rsidRPr="009D5AEC" w:rsidRDefault="00E702D0" w:rsidP="00E702D0">
      <w:pPr>
        <w:ind w:firstLine="0"/>
        <w:jc w:val="left"/>
      </w:pPr>
      <w:r w:rsidRPr="009D5AEC">
        <w:t>Поставщик</w:t>
      </w:r>
      <w:r w:rsidRPr="009D5AEC">
        <w:tab/>
      </w:r>
      <w:r w:rsidRPr="009D5AEC">
        <w:tab/>
      </w:r>
      <w:r w:rsidRPr="009D5AEC">
        <w:tab/>
      </w:r>
      <w:r w:rsidRPr="009D5AEC">
        <w:tab/>
      </w:r>
      <w:r w:rsidRPr="009D5AEC">
        <w:tab/>
      </w:r>
      <w:r w:rsidRPr="009D5AEC">
        <w:tab/>
      </w:r>
      <w:r w:rsidRPr="009D5AEC">
        <w:tab/>
        <w:t>Заказчик</w:t>
      </w:r>
    </w:p>
    <w:p w:rsidR="00E702D0" w:rsidRPr="009D5AEC" w:rsidRDefault="00E702D0" w:rsidP="00E702D0">
      <w:pPr>
        <w:ind w:firstLine="0"/>
        <w:jc w:val="left"/>
      </w:pPr>
      <w:r w:rsidRPr="009D5AEC">
        <w:t>_____________</w:t>
      </w:r>
      <w:r w:rsidR="00B41DD2">
        <w:t>___/___________/</w:t>
      </w:r>
      <w:r w:rsidR="00B41DD2">
        <w:tab/>
      </w:r>
      <w:r w:rsidR="00B41DD2">
        <w:tab/>
      </w:r>
      <w:r w:rsidR="00B41DD2">
        <w:tab/>
      </w:r>
      <w:r w:rsidR="00B41DD2">
        <w:tab/>
        <w:t>________</w:t>
      </w:r>
      <w:r w:rsidRPr="009D5AEC">
        <w:t>_________/</w:t>
      </w:r>
      <w:r w:rsidR="00B41DD2" w:rsidRPr="00B41DD2">
        <w:t xml:space="preserve"> </w:t>
      </w:r>
      <w:r w:rsidR="00B41DD2">
        <w:t>С.Н. Раменский</w:t>
      </w:r>
      <w:r w:rsidR="00B41DD2" w:rsidRPr="009D5AEC">
        <w:t>/</w:t>
      </w:r>
    </w:p>
    <w:p w:rsidR="00E702D0" w:rsidRPr="009D5AEC" w:rsidRDefault="00E702D0" w:rsidP="00E702D0">
      <w:pPr>
        <w:ind w:firstLine="0"/>
        <w:jc w:val="left"/>
      </w:pPr>
      <w:proofErr w:type="spellStart"/>
      <w:r w:rsidRPr="009D5AEC">
        <w:t>м.п</w:t>
      </w:r>
      <w:proofErr w:type="spellEnd"/>
      <w:r w:rsidRPr="009D5AEC">
        <w:t>.</w:t>
      </w:r>
      <w:r w:rsidRPr="009D5AEC">
        <w:tab/>
      </w:r>
      <w:r w:rsidRPr="009D5AEC">
        <w:tab/>
      </w:r>
      <w:r w:rsidRPr="009D5AEC">
        <w:tab/>
      </w:r>
      <w:r w:rsidRPr="009D5AEC">
        <w:tab/>
      </w:r>
      <w:r w:rsidRPr="009D5AEC">
        <w:tab/>
      </w:r>
      <w:r w:rsidRPr="009D5AEC">
        <w:tab/>
      </w:r>
      <w:r w:rsidRPr="009D5AEC">
        <w:tab/>
      </w:r>
      <w:r w:rsidRPr="009D5AEC">
        <w:tab/>
      </w:r>
      <w:proofErr w:type="spellStart"/>
      <w:r w:rsidRPr="009D5AEC">
        <w:t>м.п</w:t>
      </w:r>
      <w:proofErr w:type="spellEnd"/>
      <w:r w:rsidRPr="009D5AEC">
        <w:t>.</w:t>
      </w:r>
    </w:p>
    <w:p w:rsidR="00E702D0" w:rsidRPr="00E702D0" w:rsidRDefault="00B138E8" w:rsidP="00E702D0">
      <w:pPr>
        <w:pStyle w:val="Style2"/>
        <w:widowControl/>
        <w:tabs>
          <w:tab w:val="left" w:pos="1080"/>
        </w:tabs>
        <w:rPr>
          <w:rStyle w:val="FontStyle19"/>
          <w:rFonts w:ascii="Times New Roman" w:hAnsi="Times New Roman" w:cs="Times New Roman"/>
          <w:b w:val="0"/>
          <w:sz w:val="24"/>
          <w:szCs w:val="24"/>
        </w:rPr>
      </w:pPr>
      <w:r>
        <w:rPr>
          <w:rStyle w:val="FontStyle19"/>
          <w:rFonts w:ascii="Times New Roman" w:hAnsi="Times New Roman" w:cs="Times New Roman"/>
          <w:b w:val="0"/>
          <w:sz w:val="24"/>
          <w:szCs w:val="24"/>
        </w:rPr>
        <w:t>«____»_________________2020</w:t>
      </w:r>
      <w:r w:rsidRPr="00E702D0">
        <w:rPr>
          <w:rStyle w:val="FontStyle19"/>
          <w:rFonts w:ascii="Times New Roman" w:hAnsi="Times New Roman" w:cs="Times New Roman"/>
          <w:b w:val="0"/>
          <w:sz w:val="24"/>
          <w:szCs w:val="24"/>
        </w:rPr>
        <w:t xml:space="preserve"> г.</w:t>
      </w:r>
      <w:r w:rsidR="00E702D0" w:rsidRPr="00E702D0">
        <w:rPr>
          <w:rStyle w:val="FontStyle19"/>
          <w:rFonts w:ascii="Times New Roman" w:hAnsi="Times New Roman" w:cs="Times New Roman"/>
          <w:b w:val="0"/>
          <w:sz w:val="24"/>
          <w:szCs w:val="24"/>
        </w:rPr>
        <w:tab/>
      </w:r>
      <w:r w:rsidR="00E702D0" w:rsidRPr="00E702D0">
        <w:rPr>
          <w:rStyle w:val="FontStyle19"/>
          <w:rFonts w:ascii="Times New Roman" w:hAnsi="Times New Roman" w:cs="Times New Roman"/>
          <w:b w:val="0"/>
          <w:sz w:val="24"/>
          <w:szCs w:val="24"/>
        </w:rPr>
        <w:tab/>
      </w:r>
      <w:r w:rsidR="00E702D0" w:rsidRPr="00E702D0">
        <w:rPr>
          <w:rStyle w:val="FontStyle19"/>
          <w:rFonts w:ascii="Times New Roman" w:hAnsi="Times New Roman" w:cs="Times New Roman"/>
          <w:b w:val="0"/>
          <w:sz w:val="24"/>
          <w:szCs w:val="24"/>
        </w:rPr>
        <w:tab/>
      </w:r>
      <w:r w:rsidR="00E702D0" w:rsidRPr="00E702D0">
        <w:rPr>
          <w:rStyle w:val="FontStyle19"/>
          <w:rFonts w:ascii="Times New Roman" w:hAnsi="Times New Roman" w:cs="Times New Roman"/>
          <w:b w:val="0"/>
          <w:sz w:val="24"/>
          <w:szCs w:val="24"/>
        </w:rPr>
        <w:tab/>
      </w:r>
      <w:r>
        <w:rPr>
          <w:rStyle w:val="FontStyle19"/>
          <w:rFonts w:ascii="Times New Roman" w:hAnsi="Times New Roman" w:cs="Times New Roman"/>
          <w:b w:val="0"/>
          <w:sz w:val="24"/>
          <w:szCs w:val="24"/>
        </w:rPr>
        <w:t>«____»_________________2020</w:t>
      </w:r>
      <w:r w:rsidRPr="00E702D0">
        <w:rPr>
          <w:rStyle w:val="FontStyle19"/>
          <w:rFonts w:ascii="Times New Roman" w:hAnsi="Times New Roman" w:cs="Times New Roman"/>
          <w:b w:val="0"/>
          <w:sz w:val="24"/>
          <w:szCs w:val="24"/>
        </w:rPr>
        <w:t xml:space="preserve"> г.</w:t>
      </w:r>
    </w:p>
    <w:p w:rsidR="005B774E" w:rsidRDefault="005B774E" w:rsidP="005B774E">
      <w:pPr>
        <w:widowControl/>
        <w:suppressAutoHyphens w:val="0"/>
        <w:snapToGrid/>
        <w:spacing w:after="200" w:line="276" w:lineRule="auto"/>
        <w:ind w:firstLine="0"/>
        <w:jc w:val="left"/>
        <w:rPr>
          <w:b/>
          <w:lang w:eastAsia="ru-RU"/>
        </w:rPr>
      </w:pPr>
      <w:r>
        <w:rPr>
          <w:b/>
          <w:lang w:eastAsia="ru-RU"/>
        </w:rPr>
        <w:br w:type="page"/>
      </w:r>
    </w:p>
    <w:p w:rsidR="00B41DD2" w:rsidRPr="00B41DD2" w:rsidRDefault="005B774E" w:rsidP="00B41DD2">
      <w:pPr>
        <w:tabs>
          <w:tab w:val="left" w:pos="379"/>
          <w:tab w:val="left" w:leader="underscore" w:pos="9356"/>
        </w:tabs>
        <w:jc w:val="right"/>
        <w:rPr>
          <w:sz w:val="18"/>
          <w:szCs w:val="18"/>
        </w:rPr>
      </w:pPr>
      <w:r>
        <w:rPr>
          <w:b/>
          <w:sz w:val="20"/>
          <w:szCs w:val="20"/>
        </w:rPr>
        <w:lastRenderedPageBreak/>
        <w:t xml:space="preserve">                                                        </w:t>
      </w:r>
      <w:r w:rsidR="00B41DD2" w:rsidRPr="00B41DD2">
        <w:rPr>
          <w:sz w:val="18"/>
          <w:szCs w:val="18"/>
        </w:rPr>
        <w:t>Приложение №</w:t>
      </w:r>
      <w:r w:rsidR="00B41DD2">
        <w:rPr>
          <w:sz w:val="18"/>
          <w:szCs w:val="18"/>
        </w:rPr>
        <w:t>3</w:t>
      </w:r>
      <w:r w:rsidR="00B41DD2" w:rsidRPr="00B41DD2">
        <w:rPr>
          <w:sz w:val="18"/>
          <w:szCs w:val="18"/>
        </w:rPr>
        <w:t xml:space="preserve"> к договору </w:t>
      </w:r>
    </w:p>
    <w:p w:rsidR="00B41DD2" w:rsidRPr="000F1515" w:rsidRDefault="00B41DD2" w:rsidP="00B41DD2">
      <w:pPr>
        <w:keepNext/>
        <w:ind w:firstLine="567"/>
        <w:jc w:val="right"/>
        <w:rPr>
          <w:sz w:val="18"/>
          <w:szCs w:val="18"/>
        </w:rPr>
      </w:pPr>
      <w:r w:rsidRPr="000F1515">
        <w:rPr>
          <w:sz w:val="18"/>
          <w:szCs w:val="18"/>
        </w:rPr>
        <w:t>№ _____________ от «         » _______________2</w:t>
      </w:r>
      <w:r w:rsidR="00B138E8" w:rsidRPr="000F1515">
        <w:rPr>
          <w:sz w:val="18"/>
          <w:szCs w:val="18"/>
        </w:rPr>
        <w:t>020</w:t>
      </w:r>
      <w:r w:rsidRPr="000F1515">
        <w:rPr>
          <w:sz w:val="18"/>
          <w:szCs w:val="18"/>
        </w:rPr>
        <w:t xml:space="preserve"> г.</w:t>
      </w:r>
    </w:p>
    <w:p w:rsidR="005B774E" w:rsidRDefault="005B774E" w:rsidP="005B774E">
      <w:pPr>
        <w:spacing w:line="240" w:lineRule="auto"/>
        <w:jc w:val="right"/>
        <w:rPr>
          <w:sz w:val="20"/>
          <w:szCs w:val="20"/>
        </w:rPr>
      </w:pPr>
      <w:r>
        <w:rPr>
          <w:sz w:val="20"/>
          <w:szCs w:val="20"/>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6"/>
      </w:tblGrid>
      <w:tr w:rsidR="005B774E" w:rsidRPr="002E072D" w:rsidTr="00E702D0">
        <w:trPr>
          <w:trHeight w:val="9563"/>
        </w:trPr>
        <w:tc>
          <w:tcPr>
            <w:tcW w:w="10656" w:type="dxa"/>
            <w:tcBorders>
              <w:top w:val="single" w:sz="4" w:space="0" w:color="auto"/>
              <w:left w:val="single" w:sz="4" w:space="0" w:color="auto"/>
              <w:bottom w:val="single" w:sz="4" w:space="0" w:color="auto"/>
              <w:right w:val="single" w:sz="4" w:space="0" w:color="auto"/>
            </w:tcBorders>
          </w:tcPr>
          <w:tbl>
            <w:tblPr>
              <w:tblW w:w="10123" w:type="dxa"/>
              <w:tblLook w:val="04A0" w:firstRow="1" w:lastRow="0" w:firstColumn="1" w:lastColumn="0" w:noHBand="0" w:noVBand="1"/>
            </w:tblPr>
            <w:tblGrid>
              <w:gridCol w:w="1051"/>
              <w:gridCol w:w="418"/>
              <w:gridCol w:w="1924"/>
              <w:gridCol w:w="2494"/>
              <w:gridCol w:w="1311"/>
              <w:gridCol w:w="1558"/>
              <w:gridCol w:w="216"/>
              <w:gridCol w:w="1151"/>
            </w:tblGrid>
            <w:tr w:rsidR="005B774E" w:rsidRPr="00C2396C" w:rsidTr="005A1DA0">
              <w:trPr>
                <w:trHeight w:val="285"/>
              </w:trPr>
              <w:tc>
                <w:tcPr>
                  <w:tcW w:w="10123" w:type="dxa"/>
                  <w:gridSpan w:val="8"/>
                  <w:noWrap/>
                  <w:vAlign w:val="bottom"/>
                  <w:hideMark/>
                </w:tcPr>
                <w:p w:rsidR="005B774E" w:rsidRPr="00C2396C" w:rsidRDefault="005B774E" w:rsidP="00CE2316">
                  <w:pPr>
                    <w:widowControl/>
                    <w:suppressAutoHyphens w:val="0"/>
                    <w:snapToGrid/>
                    <w:spacing w:line="240" w:lineRule="auto"/>
                    <w:ind w:firstLine="0"/>
                    <w:jc w:val="center"/>
                    <w:rPr>
                      <w:b/>
                      <w:bCs/>
                      <w:sz w:val="18"/>
                      <w:szCs w:val="18"/>
                      <w:lang w:eastAsia="ru-RU"/>
                    </w:rPr>
                  </w:pPr>
                  <w:r w:rsidRPr="00C2396C">
                    <w:rPr>
                      <w:b/>
                      <w:bCs/>
                      <w:sz w:val="18"/>
                      <w:szCs w:val="18"/>
                      <w:lang w:eastAsia="ru-RU"/>
                    </w:rPr>
                    <w:t>АКТ О ПРИЕМЕ - ПЕРЕДАЧЕ ОБОРУДОВАНИЯ.</w:t>
                  </w:r>
                </w:p>
              </w:tc>
            </w:tr>
            <w:tr w:rsidR="005B774E" w:rsidRPr="00C2396C" w:rsidTr="005A1DA0">
              <w:trPr>
                <w:trHeight w:val="435"/>
              </w:trPr>
              <w:tc>
                <w:tcPr>
                  <w:tcW w:w="10123" w:type="dxa"/>
                  <w:gridSpan w:val="8"/>
                  <w:vAlign w:val="bottom"/>
                  <w:hideMark/>
                </w:tcPr>
                <w:p w:rsidR="005B774E" w:rsidRPr="00C2396C" w:rsidRDefault="005B774E" w:rsidP="00A83018">
                  <w:pPr>
                    <w:widowControl/>
                    <w:suppressAutoHyphens w:val="0"/>
                    <w:snapToGrid/>
                    <w:spacing w:line="240" w:lineRule="auto"/>
                    <w:ind w:firstLine="0"/>
                    <w:jc w:val="center"/>
                    <w:rPr>
                      <w:rFonts w:eastAsia="Calibri"/>
                      <w:sz w:val="18"/>
                      <w:szCs w:val="18"/>
                      <w:lang w:eastAsia="en-US"/>
                    </w:rPr>
                  </w:pPr>
                </w:p>
              </w:tc>
            </w:tr>
            <w:tr w:rsidR="005B774E" w:rsidRPr="00C2396C" w:rsidTr="005A1DA0">
              <w:trPr>
                <w:trHeight w:val="285"/>
              </w:trPr>
              <w:tc>
                <w:tcPr>
                  <w:tcW w:w="1469" w:type="dxa"/>
                  <w:gridSpan w:val="2"/>
                  <w:noWrap/>
                  <w:vAlign w:val="bottom"/>
                  <w:hideMark/>
                </w:tcPr>
                <w:p w:rsidR="005B774E" w:rsidRPr="00C2396C" w:rsidRDefault="005B774E" w:rsidP="00CE2316">
                  <w:pPr>
                    <w:widowControl/>
                    <w:suppressAutoHyphens w:val="0"/>
                    <w:snapToGrid/>
                    <w:spacing w:line="240" w:lineRule="auto"/>
                    <w:ind w:firstLine="0"/>
                    <w:jc w:val="left"/>
                    <w:rPr>
                      <w:rFonts w:eastAsia="Calibri"/>
                      <w:sz w:val="18"/>
                      <w:szCs w:val="18"/>
                      <w:lang w:eastAsia="ru-RU"/>
                    </w:rPr>
                  </w:pPr>
                </w:p>
              </w:tc>
              <w:tc>
                <w:tcPr>
                  <w:tcW w:w="1924" w:type="dxa"/>
                  <w:noWrap/>
                  <w:vAlign w:val="bottom"/>
                  <w:hideMark/>
                </w:tcPr>
                <w:p w:rsidR="005B774E" w:rsidRPr="00C2396C" w:rsidRDefault="005B774E" w:rsidP="00CE2316">
                  <w:pPr>
                    <w:widowControl/>
                    <w:suppressAutoHyphens w:val="0"/>
                    <w:snapToGrid/>
                    <w:spacing w:line="240" w:lineRule="auto"/>
                    <w:ind w:firstLine="0"/>
                    <w:jc w:val="left"/>
                    <w:rPr>
                      <w:rFonts w:eastAsia="Calibri"/>
                      <w:sz w:val="18"/>
                      <w:szCs w:val="18"/>
                      <w:lang w:eastAsia="ru-RU"/>
                    </w:rPr>
                  </w:pPr>
                </w:p>
              </w:tc>
              <w:tc>
                <w:tcPr>
                  <w:tcW w:w="2494" w:type="dxa"/>
                  <w:noWrap/>
                  <w:vAlign w:val="bottom"/>
                  <w:hideMark/>
                </w:tcPr>
                <w:p w:rsidR="005B774E" w:rsidRPr="00C2396C" w:rsidRDefault="005B774E" w:rsidP="00CE2316">
                  <w:pPr>
                    <w:widowControl/>
                    <w:suppressAutoHyphens w:val="0"/>
                    <w:snapToGrid/>
                    <w:spacing w:line="240" w:lineRule="auto"/>
                    <w:ind w:firstLine="0"/>
                    <w:jc w:val="left"/>
                    <w:rPr>
                      <w:rFonts w:eastAsia="Calibri"/>
                      <w:sz w:val="18"/>
                      <w:szCs w:val="18"/>
                      <w:lang w:eastAsia="ru-RU"/>
                    </w:rPr>
                  </w:pPr>
                </w:p>
              </w:tc>
              <w:tc>
                <w:tcPr>
                  <w:tcW w:w="1311" w:type="dxa"/>
                  <w:noWrap/>
                  <w:vAlign w:val="bottom"/>
                  <w:hideMark/>
                </w:tcPr>
                <w:p w:rsidR="005B774E" w:rsidRPr="00C2396C" w:rsidRDefault="005B774E" w:rsidP="00CE2316">
                  <w:pPr>
                    <w:widowControl/>
                    <w:suppressAutoHyphens w:val="0"/>
                    <w:snapToGrid/>
                    <w:spacing w:line="240" w:lineRule="auto"/>
                    <w:ind w:firstLine="0"/>
                    <w:jc w:val="right"/>
                    <w:rPr>
                      <w:b/>
                      <w:bCs/>
                      <w:sz w:val="18"/>
                      <w:szCs w:val="18"/>
                      <w:lang w:eastAsia="ru-RU"/>
                    </w:rPr>
                  </w:pPr>
                  <w:r w:rsidRPr="00C2396C">
                    <w:rPr>
                      <w:b/>
                      <w:bCs/>
                      <w:sz w:val="18"/>
                      <w:szCs w:val="18"/>
                      <w:lang w:eastAsia="ru-RU"/>
                    </w:rPr>
                    <w:t xml:space="preserve">от </w:t>
                  </w:r>
                </w:p>
              </w:tc>
              <w:tc>
                <w:tcPr>
                  <w:tcW w:w="2925" w:type="dxa"/>
                  <w:gridSpan w:val="3"/>
                  <w:tcBorders>
                    <w:top w:val="nil"/>
                    <w:left w:val="nil"/>
                    <w:bottom w:val="single" w:sz="4" w:space="0" w:color="auto"/>
                    <w:right w:val="nil"/>
                  </w:tcBorders>
                  <w:noWrap/>
                  <w:vAlign w:val="bottom"/>
                  <w:hideMark/>
                </w:tcPr>
                <w:p w:rsidR="005B774E" w:rsidRPr="00C2396C" w:rsidRDefault="005B774E" w:rsidP="00CE2316">
                  <w:pPr>
                    <w:widowControl/>
                    <w:suppressAutoHyphens w:val="0"/>
                    <w:snapToGrid/>
                    <w:spacing w:line="240" w:lineRule="auto"/>
                    <w:ind w:firstLine="0"/>
                    <w:jc w:val="center"/>
                    <w:rPr>
                      <w:i/>
                      <w:iCs/>
                      <w:sz w:val="18"/>
                      <w:szCs w:val="18"/>
                      <w:lang w:eastAsia="ru-RU"/>
                    </w:rPr>
                  </w:pPr>
                  <w:r w:rsidRPr="00C2396C">
                    <w:rPr>
                      <w:i/>
                      <w:iCs/>
                      <w:sz w:val="18"/>
                      <w:szCs w:val="18"/>
                      <w:lang w:eastAsia="ru-RU"/>
                    </w:rPr>
                    <w:t>дата подписания</w:t>
                  </w:r>
                </w:p>
              </w:tc>
            </w:tr>
            <w:tr w:rsidR="005B774E" w:rsidRPr="00C2396C" w:rsidTr="005A1DA0">
              <w:trPr>
                <w:trHeight w:val="285"/>
              </w:trPr>
              <w:tc>
                <w:tcPr>
                  <w:tcW w:w="1469" w:type="dxa"/>
                  <w:gridSpan w:val="2"/>
                  <w:noWrap/>
                  <w:vAlign w:val="bottom"/>
                  <w:hideMark/>
                </w:tcPr>
                <w:p w:rsidR="005B774E" w:rsidRPr="00C2396C" w:rsidRDefault="005B774E" w:rsidP="00CE2316">
                  <w:pPr>
                    <w:widowControl/>
                    <w:suppressAutoHyphens w:val="0"/>
                    <w:snapToGrid/>
                    <w:spacing w:line="240" w:lineRule="auto"/>
                    <w:ind w:firstLine="0"/>
                    <w:jc w:val="left"/>
                    <w:rPr>
                      <w:rFonts w:eastAsia="Calibri"/>
                      <w:sz w:val="18"/>
                      <w:szCs w:val="18"/>
                      <w:lang w:eastAsia="ru-RU"/>
                    </w:rPr>
                  </w:pPr>
                </w:p>
              </w:tc>
              <w:tc>
                <w:tcPr>
                  <w:tcW w:w="1924" w:type="dxa"/>
                  <w:noWrap/>
                  <w:vAlign w:val="bottom"/>
                  <w:hideMark/>
                </w:tcPr>
                <w:p w:rsidR="005B774E" w:rsidRPr="00C2396C" w:rsidRDefault="005B774E" w:rsidP="00E702D0">
                  <w:pPr>
                    <w:widowControl/>
                    <w:suppressAutoHyphens w:val="0"/>
                    <w:snapToGrid/>
                    <w:spacing w:line="240" w:lineRule="auto"/>
                    <w:ind w:firstLine="0"/>
                    <w:jc w:val="left"/>
                    <w:rPr>
                      <w:b/>
                      <w:bCs/>
                      <w:sz w:val="18"/>
                      <w:szCs w:val="18"/>
                      <w:lang w:eastAsia="ru-RU"/>
                    </w:rPr>
                  </w:pPr>
                  <w:r w:rsidRPr="00C2396C">
                    <w:rPr>
                      <w:b/>
                      <w:bCs/>
                      <w:sz w:val="18"/>
                      <w:szCs w:val="18"/>
                      <w:lang w:eastAsia="ru-RU"/>
                    </w:rPr>
                    <w:t>П</w:t>
                  </w:r>
                  <w:r w:rsidR="00E702D0" w:rsidRPr="00C2396C">
                    <w:rPr>
                      <w:b/>
                      <w:bCs/>
                      <w:sz w:val="18"/>
                      <w:szCs w:val="18"/>
                      <w:lang w:eastAsia="ru-RU"/>
                    </w:rPr>
                    <w:t>ОСТАВЩИК</w:t>
                  </w:r>
                  <w:r w:rsidRPr="00C2396C">
                    <w:rPr>
                      <w:b/>
                      <w:bCs/>
                      <w:sz w:val="18"/>
                      <w:szCs w:val="18"/>
                      <w:lang w:eastAsia="ru-RU"/>
                    </w:rPr>
                    <w:t xml:space="preserve"> </w:t>
                  </w:r>
                </w:p>
              </w:tc>
              <w:tc>
                <w:tcPr>
                  <w:tcW w:w="6730" w:type="dxa"/>
                  <w:gridSpan w:val="5"/>
                  <w:tcBorders>
                    <w:top w:val="nil"/>
                    <w:left w:val="nil"/>
                    <w:bottom w:val="single" w:sz="4" w:space="0" w:color="auto"/>
                    <w:right w:val="nil"/>
                  </w:tcBorders>
                  <w:vAlign w:val="center"/>
                  <w:hideMark/>
                </w:tcPr>
                <w:p w:rsidR="005B774E" w:rsidRPr="00C2396C" w:rsidRDefault="005B774E" w:rsidP="00CE2316">
                  <w:pPr>
                    <w:widowControl/>
                    <w:suppressAutoHyphens w:val="0"/>
                    <w:snapToGrid/>
                    <w:spacing w:line="240" w:lineRule="auto"/>
                    <w:ind w:firstLine="0"/>
                    <w:jc w:val="left"/>
                    <w:rPr>
                      <w:rFonts w:eastAsia="Calibri"/>
                      <w:sz w:val="18"/>
                      <w:szCs w:val="18"/>
                      <w:lang w:eastAsia="ru-RU"/>
                    </w:rPr>
                  </w:pPr>
                </w:p>
              </w:tc>
            </w:tr>
            <w:tr w:rsidR="005B774E" w:rsidRPr="00C2396C" w:rsidTr="005A1DA0">
              <w:trPr>
                <w:trHeight w:val="285"/>
              </w:trPr>
              <w:tc>
                <w:tcPr>
                  <w:tcW w:w="1469" w:type="dxa"/>
                  <w:gridSpan w:val="2"/>
                  <w:noWrap/>
                  <w:vAlign w:val="bottom"/>
                  <w:hideMark/>
                </w:tcPr>
                <w:p w:rsidR="005B774E" w:rsidRPr="00C2396C" w:rsidRDefault="005B774E" w:rsidP="00CE2316">
                  <w:pPr>
                    <w:widowControl/>
                    <w:suppressAutoHyphens w:val="0"/>
                    <w:snapToGrid/>
                    <w:spacing w:line="240" w:lineRule="auto"/>
                    <w:ind w:firstLine="0"/>
                    <w:jc w:val="left"/>
                    <w:rPr>
                      <w:rFonts w:eastAsia="Calibri"/>
                      <w:sz w:val="18"/>
                      <w:szCs w:val="18"/>
                      <w:lang w:eastAsia="ru-RU"/>
                    </w:rPr>
                  </w:pPr>
                </w:p>
              </w:tc>
              <w:tc>
                <w:tcPr>
                  <w:tcW w:w="1924" w:type="dxa"/>
                  <w:noWrap/>
                  <w:vAlign w:val="bottom"/>
                  <w:hideMark/>
                </w:tcPr>
                <w:p w:rsidR="005B774E" w:rsidRPr="00C2396C" w:rsidRDefault="00E702D0" w:rsidP="00CE2316">
                  <w:pPr>
                    <w:widowControl/>
                    <w:suppressAutoHyphens w:val="0"/>
                    <w:snapToGrid/>
                    <w:spacing w:line="240" w:lineRule="auto"/>
                    <w:ind w:firstLine="0"/>
                    <w:jc w:val="left"/>
                    <w:rPr>
                      <w:b/>
                      <w:bCs/>
                      <w:sz w:val="18"/>
                      <w:szCs w:val="18"/>
                      <w:lang w:eastAsia="ru-RU"/>
                    </w:rPr>
                  </w:pPr>
                  <w:r w:rsidRPr="00C2396C">
                    <w:rPr>
                      <w:b/>
                      <w:bCs/>
                      <w:sz w:val="18"/>
                      <w:szCs w:val="18"/>
                      <w:lang w:eastAsia="ru-RU"/>
                    </w:rPr>
                    <w:t>ЗАКАЗЧИК</w:t>
                  </w:r>
                </w:p>
              </w:tc>
              <w:tc>
                <w:tcPr>
                  <w:tcW w:w="6730" w:type="dxa"/>
                  <w:gridSpan w:val="5"/>
                  <w:tcBorders>
                    <w:top w:val="single" w:sz="4" w:space="0" w:color="auto"/>
                    <w:left w:val="nil"/>
                    <w:bottom w:val="single" w:sz="4" w:space="0" w:color="auto"/>
                    <w:right w:val="nil"/>
                  </w:tcBorders>
                  <w:vAlign w:val="center"/>
                  <w:hideMark/>
                </w:tcPr>
                <w:p w:rsidR="005B774E" w:rsidRPr="00C2396C" w:rsidRDefault="005B774E" w:rsidP="00CE2316">
                  <w:pPr>
                    <w:widowControl/>
                    <w:suppressAutoHyphens w:val="0"/>
                    <w:snapToGrid/>
                    <w:spacing w:line="240" w:lineRule="auto"/>
                    <w:ind w:firstLine="0"/>
                    <w:jc w:val="left"/>
                    <w:rPr>
                      <w:b/>
                      <w:bCs/>
                      <w:sz w:val="18"/>
                      <w:szCs w:val="18"/>
                      <w:lang w:eastAsia="ru-RU"/>
                    </w:rPr>
                  </w:pPr>
                  <w:r w:rsidRPr="00C2396C">
                    <w:rPr>
                      <w:b/>
                      <w:bCs/>
                      <w:sz w:val="18"/>
                      <w:szCs w:val="18"/>
                      <w:lang w:eastAsia="ru-RU"/>
                    </w:rPr>
                    <w:t>АО «НПО НИИИП-</w:t>
                  </w:r>
                  <w:proofErr w:type="spellStart"/>
                  <w:r w:rsidRPr="00C2396C">
                    <w:rPr>
                      <w:b/>
                      <w:bCs/>
                      <w:sz w:val="18"/>
                      <w:szCs w:val="18"/>
                      <w:lang w:eastAsia="ru-RU"/>
                    </w:rPr>
                    <w:t>НЗиК</w:t>
                  </w:r>
                  <w:proofErr w:type="spellEnd"/>
                  <w:r w:rsidRPr="00C2396C">
                    <w:rPr>
                      <w:b/>
                      <w:bCs/>
                      <w:sz w:val="18"/>
                      <w:szCs w:val="18"/>
                      <w:lang w:eastAsia="ru-RU"/>
                    </w:rPr>
                    <w:t>»</w:t>
                  </w:r>
                </w:p>
              </w:tc>
            </w:tr>
            <w:tr w:rsidR="005B774E" w:rsidRPr="00C2396C" w:rsidTr="005A1DA0">
              <w:trPr>
                <w:trHeight w:val="285"/>
              </w:trPr>
              <w:tc>
                <w:tcPr>
                  <w:tcW w:w="1469" w:type="dxa"/>
                  <w:gridSpan w:val="2"/>
                  <w:noWrap/>
                  <w:vAlign w:val="bottom"/>
                  <w:hideMark/>
                </w:tcPr>
                <w:p w:rsidR="005B774E" w:rsidRPr="00C2396C" w:rsidRDefault="005B774E" w:rsidP="00CE2316">
                  <w:pPr>
                    <w:widowControl/>
                    <w:suppressAutoHyphens w:val="0"/>
                    <w:snapToGrid/>
                    <w:spacing w:line="240" w:lineRule="auto"/>
                    <w:ind w:firstLine="0"/>
                    <w:jc w:val="left"/>
                    <w:rPr>
                      <w:rFonts w:eastAsia="Calibri"/>
                      <w:sz w:val="18"/>
                      <w:szCs w:val="18"/>
                      <w:lang w:eastAsia="ru-RU"/>
                    </w:rPr>
                  </w:pPr>
                </w:p>
              </w:tc>
              <w:tc>
                <w:tcPr>
                  <w:tcW w:w="1924" w:type="dxa"/>
                  <w:noWrap/>
                  <w:vAlign w:val="bottom"/>
                  <w:hideMark/>
                </w:tcPr>
                <w:p w:rsidR="005B774E" w:rsidRPr="00C2396C" w:rsidRDefault="005B774E" w:rsidP="00CE2316">
                  <w:pPr>
                    <w:widowControl/>
                    <w:suppressAutoHyphens w:val="0"/>
                    <w:snapToGrid/>
                    <w:spacing w:line="240" w:lineRule="auto"/>
                    <w:ind w:firstLine="0"/>
                    <w:jc w:val="left"/>
                    <w:rPr>
                      <w:b/>
                      <w:bCs/>
                      <w:sz w:val="18"/>
                      <w:szCs w:val="18"/>
                      <w:lang w:eastAsia="ru-RU"/>
                    </w:rPr>
                  </w:pPr>
                  <w:r w:rsidRPr="00C2396C">
                    <w:rPr>
                      <w:b/>
                      <w:bCs/>
                      <w:sz w:val="18"/>
                      <w:szCs w:val="18"/>
                      <w:lang w:eastAsia="ru-RU"/>
                    </w:rPr>
                    <w:t>место приемки:</w:t>
                  </w:r>
                </w:p>
              </w:tc>
              <w:tc>
                <w:tcPr>
                  <w:tcW w:w="6730" w:type="dxa"/>
                  <w:gridSpan w:val="5"/>
                  <w:tcBorders>
                    <w:top w:val="single" w:sz="4" w:space="0" w:color="auto"/>
                    <w:left w:val="nil"/>
                    <w:bottom w:val="single" w:sz="4" w:space="0" w:color="auto"/>
                    <w:right w:val="nil"/>
                  </w:tcBorders>
                  <w:vAlign w:val="center"/>
                  <w:hideMark/>
                </w:tcPr>
                <w:p w:rsidR="005B774E" w:rsidRPr="00C2396C" w:rsidRDefault="005B774E" w:rsidP="00CE2316">
                  <w:pPr>
                    <w:widowControl/>
                    <w:suppressAutoHyphens w:val="0"/>
                    <w:snapToGrid/>
                    <w:spacing w:line="240" w:lineRule="auto"/>
                    <w:ind w:firstLine="0"/>
                    <w:jc w:val="left"/>
                    <w:rPr>
                      <w:b/>
                      <w:bCs/>
                      <w:sz w:val="18"/>
                      <w:szCs w:val="18"/>
                      <w:lang w:eastAsia="ru-RU"/>
                    </w:rPr>
                  </w:pPr>
                  <w:r w:rsidRPr="00C2396C">
                    <w:rPr>
                      <w:b/>
                      <w:bCs/>
                      <w:sz w:val="18"/>
                      <w:szCs w:val="18"/>
                      <w:lang w:eastAsia="ru-RU"/>
                    </w:rPr>
                    <w:t> </w:t>
                  </w:r>
                </w:p>
              </w:tc>
            </w:tr>
            <w:tr w:rsidR="005B774E" w:rsidRPr="00C2396C" w:rsidTr="005A1DA0">
              <w:trPr>
                <w:trHeight w:val="285"/>
              </w:trPr>
              <w:tc>
                <w:tcPr>
                  <w:tcW w:w="5887" w:type="dxa"/>
                  <w:gridSpan w:val="4"/>
                  <w:noWrap/>
                  <w:vAlign w:val="bottom"/>
                  <w:hideMark/>
                </w:tcPr>
                <w:p w:rsidR="005B774E" w:rsidRPr="00C2396C" w:rsidRDefault="005B774E" w:rsidP="00CE2316">
                  <w:pPr>
                    <w:widowControl/>
                    <w:suppressAutoHyphens w:val="0"/>
                    <w:snapToGrid/>
                    <w:spacing w:line="240" w:lineRule="auto"/>
                    <w:ind w:firstLine="0"/>
                    <w:jc w:val="left"/>
                    <w:rPr>
                      <w:b/>
                      <w:bCs/>
                      <w:sz w:val="18"/>
                      <w:szCs w:val="18"/>
                      <w:lang w:eastAsia="ru-RU"/>
                    </w:rPr>
                  </w:pPr>
                  <w:r w:rsidRPr="00C2396C">
                    <w:rPr>
                      <w:b/>
                      <w:bCs/>
                      <w:sz w:val="18"/>
                      <w:szCs w:val="18"/>
                      <w:lang w:eastAsia="ru-RU"/>
                    </w:rPr>
                    <w:t>Настоящий Акт составлен в соответствии с Договором №</w:t>
                  </w:r>
                </w:p>
              </w:tc>
              <w:tc>
                <w:tcPr>
                  <w:tcW w:w="1311" w:type="dxa"/>
                  <w:tcBorders>
                    <w:top w:val="nil"/>
                    <w:left w:val="nil"/>
                    <w:bottom w:val="single" w:sz="4" w:space="0" w:color="auto"/>
                    <w:right w:val="nil"/>
                  </w:tcBorders>
                  <w:noWrap/>
                  <w:vAlign w:val="bottom"/>
                  <w:hideMark/>
                </w:tcPr>
                <w:p w:rsidR="005B774E" w:rsidRPr="00C2396C" w:rsidRDefault="005B774E" w:rsidP="00CE2316">
                  <w:pPr>
                    <w:widowControl/>
                    <w:suppressAutoHyphens w:val="0"/>
                    <w:snapToGrid/>
                    <w:spacing w:line="240" w:lineRule="auto"/>
                    <w:ind w:firstLine="0"/>
                    <w:jc w:val="center"/>
                    <w:rPr>
                      <w:b/>
                      <w:bCs/>
                      <w:sz w:val="18"/>
                      <w:szCs w:val="18"/>
                      <w:lang w:eastAsia="ru-RU"/>
                    </w:rPr>
                  </w:pPr>
                  <w:r w:rsidRPr="00C2396C">
                    <w:rPr>
                      <w:b/>
                      <w:bCs/>
                      <w:sz w:val="18"/>
                      <w:szCs w:val="18"/>
                      <w:lang w:eastAsia="ru-RU"/>
                    </w:rPr>
                    <w:t> </w:t>
                  </w:r>
                </w:p>
              </w:tc>
              <w:tc>
                <w:tcPr>
                  <w:tcW w:w="1774" w:type="dxa"/>
                  <w:gridSpan w:val="2"/>
                  <w:tcBorders>
                    <w:top w:val="nil"/>
                    <w:left w:val="nil"/>
                    <w:bottom w:val="single" w:sz="4" w:space="0" w:color="auto"/>
                    <w:right w:val="nil"/>
                  </w:tcBorders>
                  <w:noWrap/>
                  <w:vAlign w:val="bottom"/>
                  <w:hideMark/>
                </w:tcPr>
                <w:p w:rsidR="005B774E" w:rsidRPr="00C2396C" w:rsidRDefault="005B774E" w:rsidP="00CE2316">
                  <w:pPr>
                    <w:widowControl/>
                    <w:suppressAutoHyphens w:val="0"/>
                    <w:snapToGrid/>
                    <w:spacing w:line="240" w:lineRule="auto"/>
                    <w:ind w:firstLine="0"/>
                    <w:jc w:val="center"/>
                    <w:rPr>
                      <w:sz w:val="18"/>
                      <w:szCs w:val="18"/>
                      <w:lang w:eastAsia="ru-RU"/>
                    </w:rPr>
                  </w:pPr>
                  <w:r w:rsidRPr="00C2396C">
                    <w:rPr>
                      <w:sz w:val="18"/>
                      <w:szCs w:val="18"/>
                      <w:lang w:eastAsia="ru-RU"/>
                    </w:rPr>
                    <w:t>от</w:t>
                  </w:r>
                </w:p>
              </w:tc>
              <w:tc>
                <w:tcPr>
                  <w:tcW w:w="1151" w:type="dxa"/>
                  <w:tcBorders>
                    <w:top w:val="nil"/>
                    <w:left w:val="nil"/>
                    <w:bottom w:val="single" w:sz="4" w:space="0" w:color="auto"/>
                    <w:right w:val="nil"/>
                  </w:tcBorders>
                  <w:noWrap/>
                  <w:vAlign w:val="bottom"/>
                  <w:hideMark/>
                </w:tcPr>
                <w:p w:rsidR="005B774E" w:rsidRPr="00C2396C" w:rsidRDefault="005B774E" w:rsidP="00CE2316">
                  <w:pPr>
                    <w:widowControl/>
                    <w:suppressAutoHyphens w:val="0"/>
                    <w:snapToGrid/>
                    <w:spacing w:line="240" w:lineRule="auto"/>
                    <w:ind w:firstLine="0"/>
                    <w:jc w:val="left"/>
                    <w:rPr>
                      <w:rFonts w:eastAsia="Calibri"/>
                      <w:sz w:val="18"/>
                      <w:szCs w:val="18"/>
                      <w:lang w:eastAsia="ru-RU"/>
                    </w:rPr>
                  </w:pPr>
                </w:p>
              </w:tc>
            </w:tr>
            <w:tr w:rsidR="005B774E" w:rsidRPr="00C2396C" w:rsidTr="005A1DA0">
              <w:trPr>
                <w:trHeight w:val="285"/>
              </w:trPr>
              <w:tc>
                <w:tcPr>
                  <w:tcW w:w="1051" w:type="dxa"/>
                  <w:vAlign w:val="bottom"/>
                  <w:hideMark/>
                </w:tcPr>
                <w:p w:rsidR="005B774E" w:rsidRPr="00C2396C" w:rsidRDefault="005B774E" w:rsidP="00CE2316">
                  <w:pPr>
                    <w:widowControl/>
                    <w:suppressAutoHyphens w:val="0"/>
                    <w:snapToGrid/>
                    <w:spacing w:line="240" w:lineRule="auto"/>
                    <w:ind w:firstLine="0"/>
                    <w:jc w:val="center"/>
                    <w:rPr>
                      <w:b/>
                      <w:bCs/>
                      <w:sz w:val="18"/>
                      <w:szCs w:val="18"/>
                      <w:lang w:eastAsia="ru-RU"/>
                    </w:rPr>
                  </w:pPr>
                  <w:r w:rsidRPr="00C2396C">
                    <w:rPr>
                      <w:b/>
                      <w:bCs/>
                      <w:sz w:val="18"/>
                      <w:szCs w:val="18"/>
                      <w:lang w:eastAsia="ru-RU"/>
                    </w:rPr>
                    <w:t>1.</w:t>
                  </w:r>
                </w:p>
              </w:tc>
              <w:tc>
                <w:tcPr>
                  <w:tcW w:w="7921" w:type="dxa"/>
                  <w:gridSpan w:val="6"/>
                  <w:noWrap/>
                  <w:vAlign w:val="bottom"/>
                  <w:hideMark/>
                </w:tcPr>
                <w:p w:rsidR="005B774E" w:rsidRPr="00C2396C" w:rsidRDefault="005B774E" w:rsidP="00E702D0">
                  <w:pPr>
                    <w:widowControl/>
                    <w:suppressAutoHyphens w:val="0"/>
                    <w:snapToGrid/>
                    <w:spacing w:line="240" w:lineRule="auto"/>
                    <w:ind w:firstLine="0"/>
                    <w:jc w:val="left"/>
                    <w:rPr>
                      <w:b/>
                      <w:bCs/>
                      <w:sz w:val="18"/>
                      <w:szCs w:val="18"/>
                      <w:lang w:eastAsia="ru-RU"/>
                    </w:rPr>
                  </w:pPr>
                  <w:r w:rsidRPr="00C2396C">
                    <w:rPr>
                      <w:b/>
                      <w:bCs/>
                      <w:sz w:val="18"/>
                      <w:szCs w:val="18"/>
                      <w:lang w:eastAsia="ru-RU"/>
                    </w:rPr>
                    <w:t>П</w:t>
                  </w:r>
                  <w:r w:rsidR="00E702D0" w:rsidRPr="00C2396C">
                    <w:rPr>
                      <w:b/>
                      <w:bCs/>
                      <w:sz w:val="18"/>
                      <w:szCs w:val="18"/>
                      <w:lang w:eastAsia="ru-RU"/>
                    </w:rPr>
                    <w:t>ОСТАВЩИК</w:t>
                  </w:r>
                  <w:r w:rsidRPr="00C2396C">
                    <w:rPr>
                      <w:b/>
                      <w:bCs/>
                      <w:sz w:val="18"/>
                      <w:szCs w:val="18"/>
                      <w:lang w:eastAsia="ru-RU"/>
                    </w:rPr>
                    <w:t xml:space="preserve"> поставил, а </w:t>
                  </w:r>
                  <w:r w:rsidR="00E702D0" w:rsidRPr="00C2396C">
                    <w:rPr>
                      <w:b/>
                      <w:bCs/>
                      <w:sz w:val="18"/>
                      <w:szCs w:val="18"/>
                      <w:lang w:eastAsia="ru-RU"/>
                    </w:rPr>
                    <w:t>ЗАКАЗЧИК</w:t>
                  </w:r>
                  <w:r w:rsidRPr="00C2396C">
                    <w:rPr>
                      <w:b/>
                      <w:bCs/>
                      <w:sz w:val="18"/>
                      <w:szCs w:val="18"/>
                      <w:lang w:eastAsia="ru-RU"/>
                    </w:rPr>
                    <w:t xml:space="preserve"> принял Оборудование в комплекте:</w:t>
                  </w:r>
                </w:p>
              </w:tc>
              <w:tc>
                <w:tcPr>
                  <w:tcW w:w="1151" w:type="dxa"/>
                  <w:noWrap/>
                  <w:vAlign w:val="bottom"/>
                  <w:hideMark/>
                </w:tcPr>
                <w:p w:rsidR="005B774E" w:rsidRPr="00C2396C" w:rsidRDefault="005B774E" w:rsidP="00CE2316">
                  <w:pPr>
                    <w:widowControl/>
                    <w:suppressAutoHyphens w:val="0"/>
                    <w:snapToGrid/>
                    <w:spacing w:line="240" w:lineRule="auto"/>
                    <w:ind w:firstLine="0"/>
                    <w:jc w:val="left"/>
                    <w:rPr>
                      <w:rFonts w:eastAsia="Calibri"/>
                      <w:sz w:val="18"/>
                      <w:szCs w:val="18"/>
                      <w:lang w:eastAsia="ru-RU"/>
                    </w:rPr>
                  </w:pPr>
                </w:p>
              </w:tc>
            </w:tr>
            <w:tr w:rsidR="005B774E" w:rsidRPr="00C2396C" w:rsidTr="005A1DA0">
              <w:trPr>
                <w:trHeight w:val="540"/>
              </w:trPr>
              <w:tc>
                <w:tcPr>
                  <w:tcW w:w="1051" w:type="dxa"/>
                  <w:vAlign w:val="bottom"/>
                  <w:hideMark/>
                </w:tcPr>
                <w:p w:rsidR="005B774E" w:rsidRPr="00C2396C" w:rsidRDefault="005B774E" w:rsidP="00CE2316">
                  <w:pPr>
                    <w:widowControl/>
                    <w:suppressAutoHyphens w:val="0"/>
                    <w:snapToGrid/>
                    <w:spacing w:line="240" w:lineRule="auto"/>
                    <w:ind w:firstLine="0"/>
                    <w:jc w:val="left"/>
                    <w:rPr>
                      <w:rFonts w:eastAsia="Calibri"/>
                      <w:sz w:val="18"/>
                      <w:szCs w:val="18"/>
                      <w:lang w:eastAsia="ru-RU"/>
                    </w:rPr>
                  </w:pPr>
                </w:p>
              </w:tc>
              <w:tc>
                <w:tcPr>
                  <w:tcW w:w="2342" w:type="dxa"/>
                  <w:gridSpan w:val="2"/>
                  <w:noWrap/>
                  <w:vAlign w:val="bottom"/>
                  <w:hideMark/>
                </w:tcPr>
                <w:p w:rsidR="005B774E" w:rsidRPr="00C2396C" w:rsidRDefault="005B774E" w:rsidP="00CE2316">
                  <w:pPr>
                    <w:widowControl/>
                    <w:suppressAutoHyphens w:val="0"/>
                    <w:snapToGrid/>
                    <w:spacing w:line="240" w:lineRule="auto"/>
                    <w:ind w:firstLine="0"/>
                    <w:jc w:val="left"/>
                    <w:rPr>
                      <w:b/>
                      <w:bCs/>
                      <w:sz w:val="18"/>
                      <w:szCs w:val="18"/>
                      <w:lang w:eastAsia="ru-RU"/>
                    </w:rPr>
                  </w:pPr>
                  <w:r w:rsidRPr="00C2396C">
                    <w:rPr>
                      <w:b/>
                      <w:bCs/>
                      <w:sz w:val="18"/>
                      <w:szCs w:val="18"/>
                      <w:lang w:eastAsia="ru-RU"/>
                    </w:rPr>
                    <w:t>Наименование:</w:t>
                  </w:r>
                </w:p>
              </w:tc>
              <w:tc>
                <w:tcPr>
                  <w:tcW w:w="6730" w:type="dxa"/>
                  <w:gridSpan w:val="5"/>
                  <w:tcBorders>
                    <w:top w:val="nil"/>
                    <w:left w:val="nil"/>
                    <w:bottom w:val="single" w:sz="4" w:space="0" w:color="auto"/>
                    <w:right w:val="nil"/>
                  </w:tcBorders>
                  <w:vAlign w:val="bottom"/>
                  <w:hideMark/>
                </w:tcPr>
                <w:p w:rsidR="005B774E" w:rsidRPr="00C2396C" w:rsidRDefault="00D13B0F" w:rsidP="00C2396C">
                  <w:pPr>
                    <w:ind w:firstLine="0"/>
                    <w:jc w:val="left"/>
                    <w:rPr>
                      <w:rFonts w:eastAsiaTheme="minorHAnsi"/>
                      <w:sz w:val="18"/>
                      <w:szCs w:val="18"/>
                      <w:lang w:eastAsia="en-US"/>
                    </w:rPr>
                  </w:pPr>
                  <w:r w:rsidRPr="00D13B0F">
                    <w:rPr>
                      <w:sz w:val="22"/>
                      <w:szCs w:val="22"/>
                    </w:rPr>
                    <w:t xml:space="preserve">Осциллограф смешанных сигналов </w:t>
                  </w:r>
                  <w:r w:rsidR="00565051" w:rsidRPr="00C2396C">
                    <w:rPr>
                      <w:rFonts w:eastAsiaTheme="minorHAnsi"/>
                      <w:sz w:val="18"/>
                      <w:szCs w:val="18"/>
                      <w:lang w:eastAsia="en-US"/>
                    </w:rPr>
                    <w:t>(модель __________)</w:t>
                  </w:r>
                </w:p>
              </w:tc>
            </w:tr>
            <w:tr w:rsidR="005B774E" w:rsidRPr="00C2396C" w:rsidTr="005A1DA0">
              <w:trPr>
                <w:trHeight w:val="360"/>
              </w:trPr>
              <w:tc>
                <w:tcPr>
                  <w:tcW w:w="1051" w:type="dxa"/>
                  <w:vAlign w:val="bottom"/>
                  <w:hideMark/>
                </w:tcPr>
                <w:p w:rsidR="005B774E" w:rsidRPr="00C2396C" w:rsidRDefault="005B774E" w:rsidP="00CE2316">
                  <w:pPr>
                    <w:widowControl/>
                    <w:suppressAutoHyphens w:val="0"/>
                    <w:snapToGrid/>
                    <w:spacing w:line="240" w:lineRule="auto"/>
                    <w:ind w:firstLine="0"/>
                    <w:jc w:val="left"/>
                    <w:rPr>
                      <w:rFonts w:eastAsia="Calibri"/>
                      <w:sz w:val="18"/>
                      <w:szCs w:val="18"/>
                      <w:lang w:eastAsia="ru-RU"/>
                    </w:rPr>
                  </w:pPr>
                </w:p>
              </w:tc>
              <w:tc>
                <w:tcPr>
                  <w:tcW w:w="2342" w:type="dxa"/>
                  <w:gridSpan w:val="2"/>
                  <w:noWrap/>
                  <w:vAlign w:val="bottom"/>
                  <w:hideMark/>
                </w:tcPr>
                <w:p w:rsidR="005B774E" w:rsidRPr="00C2396C" w:rsidRDefault="005B774E" w:rsidP="00CE2316">
                  <w:pPr>
                    <w:widowControl/>
                    <w:suppressAutoHyphens w:val="0"/>
                    <w:snapToGrid/>
                    <w:spacing w:line="240" w:lineRule="auto"/>
                    <w:ind w:firstLine="0"/>
                    <w:jc w:val="left"/>
                    <w:rPr>
                      <w:b/>
                      <w:bCs/>
                      <w:sz w:val="18"/>
                      <w:szCs w:val="18"/>
                      <w:lang w:eastAsia="ru-RU"/>
                    </w:rPr>
                  </w:pPr>
                  <w:r w:rsidRPr="00C2396C">
                    <w:rPr>
                      <w:b/>
                      <w:bCs/>
                      <w:sz w:val="18"/>
                      <w:szCs w:val="18"/>
                      <w:lang w:eastAsia="ru-RU"/>
                    </w:rPr>
                    <w:t>Номер грузовика:</w:t>
                  </w:r>
                </w:p>
              </w:tc>
              <w:tc>
                <w:tcPr>
                  <w:tcW w:w="3805" w:type="dxa"/>
                  <w:gridSpan w:val="2"/>
                  <w:tcBorders>
                    <w:top w:val="nil"/>
                    <w:left w:val="nil"/>
                    <w:bottom w:val="single" w:sz="4" w:space="0" w:color="auto"/>
                    <w:right w:val="nil"/>
                  </w:tcBorders>
                  <w:noWrap/>
                  <w:vAlign w:val="bottom"/>
                  <w:hideMark/>
                </w:tcPr>
                <w:p w:rsidR="005B774E" w:rsidRPr="00C2396C" w:rsidRDefault="005B774E" w:rsidP="00CE2316">
                  <w:pPr>
                    <w:widowControl/>
                    <w:suppressAutoHyphens w:val="0"/>
                    <w:snapToGrid/>
                    <w:spacing w:line="240" w:lineRule="auto"/>
                    <w:ind w:firstLine="0"/>
                    <w:jc w:val="left"/>
                    <w:rPr>
                      <w:b/>
                      <w:bCs/>
                      <w:sz w:val="18"/>
                      <w:szCs w:val="18"/>
                      <w:lang w:eastAsia="ru-RU"/>
                    </w:rPr>
                  </w:pPr>
                  <w:r w:rsidRPr="00C2396C">
                    <w:rPr>
                      <w:b/>
                      <w:bCs/>
                      <w:sz w:val="18"/>
                      <w:szCs w:val="18"/>
                      <w:lang w:eastAsia="ru-RU"/>
                    </w:rPr>
                    <w:t> </w:t>
                  </w:r>
                </w:p>
              </w:tc>
              <w:tc>
                <w:tcPr>
                  <w:tcW w:w="1558" w:type="dxa"/>
                  <w:noWrap/>
                  <w:vAlign w:val="bottom"/>
                  <w:hideMark/>
                </w:tcPr>
                <w:p w:rsidR="005B774E" w:rsidRPr="00C2396C" w:rsidRDefault="005B774E" w:rsidP="00CE2316">
                  <w:pPr>
                    <w:widowControl/>
                    <w:suppressAutoHyphens w:val="0"/>
                    <w:snapToGrid/>
                    <w:spacing w:line="240" w:lineRule="auto"/>
                    <w:ind w:firstLine="0"/>
                    <w:jc w:val="left"/>
                    <w:rPr>
                      <w:rFonts w:eastAsia="Calibri"/>
                      <w:sz w:val="18"/>
                      <w:szCs w:val="18"/>
                      <w:lang w:eastAsia="ru-RU"/>
                    </w:rPr>
                  </w:pPr>
                </w:p>
              </w:tc>
              <w:tc>
                <w:tcPr>
                  <w:tcW w:w="1367" w:type="dxa"/>
                  <w:gridSpan w:val="2"/>
                  <w:noWrap/>
                  <w:vAlign w:val="bottom"/>
                  <w:hideMark/>
                </w:tcPr>
                <w:p w:rsidR="005B774E" w:rsidRPr="00C2396C" w:rsidRDefault="005B774E" w:rsidP="00CE2316">
                  <w:pPr>
                    <w:widowControl/>
                    <w:suppressAutoHyphens w:val="0"/>
                    <w:snapToGrid/>
                    <w:spacing w:line="240" w:lineRule="auto"/>
                    <w:ind w:firstLine="0"/>
                    <w:jc w:val="left"/>
                    <w:rPr>
                      <w:rFonts w:eastAsia="Calibri"/>
                      <w:sz w:val="18"/>
                      <w:szCs w:val="18"/>
                      <w:lang w:eastAsia="ru-RU"/>
                    </w:rPr>
                  </w:pPr>
                </w:p>
              </w:tc>
            </w:tr>
            <w:tr w:rsidR="005B774E" w:rsidRPr="00C2396C" w:rsidTr="005A1DA0">
              <w:trPr>
                <w:trHeight w:val="360"/>
              </w:trPr>
              <w:tc>
                <w:tcPr>
                  <w:tcW w:w="1051" w:type="dxa"/>
                  <w:vAlign w:val="bottom"/>
                  <w:hideMark/>
                </w:tcPr>
                <w:p w:rsidR="005B774E" w:rsidRPr="00C2396C" w:rsidRDefault="005B774E" w:rsidP="00CE2316">
                  <w:pPr>
                    <w:widowControl/>
                    <w:suppressAutoHyphens w:val="0"/>
                    <w:snapToGrid/>
                    <w:spacing w:line="240" w:lineRule="auto"/>
                    <w:ind w:firstLine="0"/>
                    <w:jc w:val="left"/>
                    <w:rPr>
                      <w:rFonts w:eastAsia="Calibri"/>
                      <w:sz w:val="18"/>
                      <w:szCs w:val="18"/>
                      <w:lang w:eastAsia="ru-RU"/>
                    </w:rPr>
                  </w:pPr>
                </w:p>
              </w:tc>
              <w:tc>
                <w:tcPr>
                  <w:tcW w:w="2342" w:type="dxa"/>
                  <w:gridSpan w:val="2"/>
                  <w:noWrap/>
                  <w:vAlign w:val="bottom"/>
                  <w:hideMark/>
                </w:tcPr>
                <w:p w:rsidR="005B774E" w:rsidRPr="00C2396C" w:rsidRDefault="005B774E" w:rsidP="00CE2316">
                  <w:pPr>
                    <w:widowControl/>
                    <w:suppressAutoHyphens w:val="0"/>
                    <w:snapToGrid/>
                    <w:spacing w:line="240" w:lineRule="auto"/>
                    <w:ind w:firstLine="0"/>
                    <w:jc w:val="left"/>
                    <w:rPr>
                      <w:b/>
                      <w:bCs/>
                      <w:sz w:val="18"/>
                      <w:szCs w:val="18"/>
                      <w:lang w:eastAsia="ru-RU"/>
                    </w:rPr>
                  </w:pPr>
                  <w:r w:rsidRPr="00C2396C">
                    <w:rPr>
                      <w:b/>
                      <w:bCs/>
                      <w:sz w:val="18"/>
                      <w:szCs w:val="18"/>
                      <w:lang w:eastAsia="ru-RU"/>
                    </w:rPr>
                    <w:t>Упаковочный лист:</w:t>
                  </w:r>
                </w:p>
              </w:tc>
              <w:tc>
                <w:tcPr>
                  <w:tcW w:w="3805" w:type="dxa"/>
                  <w:gridSpan w:val="2"/>
                  <w:tcBorders>
                    <w:top w:val="nil"/>
                    <w:left w:val="nil"/>
                    <w:bottom w:val="single" w:sz="4" w:space="0" w:color="auto"/>
                    <w:right w:val="nil"/>
                  </w:tcBorders>
                  <w:noWrap/>
                  <w:vAlign w:val="bottom"/>
                  <w:hideMark/>
                </w:tcPr>
                <w:p w:rsidR="005B774E" w:rsidRPr="00C2396C" w:rsidRDefault="005B774E" w:rsidP="00CE2316">
                  <w:pPr>
                    <w:widowControl/>
                    <w:suppressAutoHyphens w:val="0"/>
                    <w:snapToGrid/>
                    <w:spacing w:line="240" w:lineRule="auto"/>
                    <w:ind w:firstLine="0"/>
                    <w:jc w:val="left"/>
                    <w:rPr>
                      <w:b/>
                      <w:bCs/>
                      <w:sz w:val="18"/>
                      <w:szCs w:val="18"/>
                      <w:lang w:eastAsia="ru-RU"/>
                    </w:rPr>
                  </w:pPr>
                  <w:r w:rsidRPr="00C2396C">
                    <w:rPr>
                      <w:b/>
                      <w:bCs/>
                      <w:sz w:val="18"/>
                      <w:szCs w:val="18"/>
                      <w:lang w:eastAsia="ru-RU"/>
                    </w:rPr>
                    <w:t> </w:t>
                  </w:r>
                </w:p>
              </w:tc>
              <w:tc>
                <w:tcPr>
                  <w:tcW w:w="1558" w:type="dxa"/>
                  <w:noWrap/>
                  <w:vAlign w:val="bottom"/>
                  <w:hideMark/>
                </w:tcPr>
                <w:p w:rsidR="005B774E" w:rsidRPr="00C2396C" w:rsidRDefault="005B774E" w:rsidP="00CE2316">
                  <w:pPr>
                    <w:widowControl/>
                    <w:suppressAutoHyphens w:val="0"/>
                    <w:snapToGrid/>
                    <w:spacing w:line="240" w:lineRule="auto"/>
                    <w:ind w:firstLine="0"/>
                    <w:jc w:val="left"/>
                    <w:rPr>
                      <w:rFonts w:eastAsia="Calibri"/>
                      <w:sz w:val="18"/>
                      <w:szCs w:val="18"/>
                      <w:lang w:eastAsia="ru-RU"/>
                    </w:rPr>
                  </w:pPr>
                </w:p>
              </w:tc>
              <w:tc>
                <w:tcPr>
                  <w:tcW w:w="1367" w:type="dxa"/>
                  <w:gridSpan w:val="2"/>
                  <w:noWrap/>
                  <w:vAlign w:val="bottom"/>
                  <w:hideMark/>
                </w:tcPr>
                <w:p w:rsidR="005B774E" w:rsidRPr="00C2396C" w:rsidRDefault="005B774E" w:rsidP="00CE2316">
                  <w:pPr>
                    <w:widowControl/>
                    <w:suppressAutoHyphens w:val="0"/>
                    <w:snapToGrid/>
                    <w:spacing w:line="240" w:lineRule="auto"/>
                    <w:ind w:firstLine="0"/>
                    <w:jc w:val="left"/>
                    <w:rPr>
                      <w:rFonts w:eastAsia="Calibri"/>
                      <w:sz w:val="18"/>
                      <w:szCs w:val="18"/>
                      <w:lang w:eastAsia="ru-RU"/>
                    </w:rPr>
                  </w:pPr>
                </w:p>
              </w:tc>
            </w:tr>
            <w:tr w:rsidR="005B774E" w:rsidRPr="00C2396C" w:rsidTr="005A1DA0">
              <w:trPr>
                <w:trHeight w:val="255"/>
              </w:trPr>
              <w:tc>
                <w:tcPr>
                  <w:tcW w:w="1051" w:type="dxa"/>
                  <w:vAlign w:val="bottom"/>
                  <w:hideMark/>
                </w:tcPr>
                <w:p w:rsidR="005B774E" w:rsidRPr="00C2396C" w:rsidRDefault="005B774E" w:rsidP="00CE2316">
                  <w:pPr>
                    <w:widowControl/>
                    <w:suppressAutoHyphens w:val="0"/>
                    <w:snapToGrid/>
                    <w:spacing w:line="240" w:lineRule="auto"/>
                    <w:ind w:firstLine="0"/>
                    <w:jc w:val="left"/>
                    <w:rPr>
                      <w:rFonts w:eastAsia="Calibri"/>
                      <w:sz w:val="18"/>
                      <w:szCs w:val="18"/>
                      <w:lang w:eastAsia="ru-RU"/>
                    </w:rPr>
                  </w:pPr>
                </w:p>
              </w:tc>
              <w:tc>
                <w:tcPr>
                  <w:tcW w:w="2342" w:type="dxa"/>
                  <w:gridSpan w:val="2"/>
                  <w:noWrap/>
                  <w:vAlign w:val="bottom"/>
                  <w:hideMark/>
                </w:tcPr>
                <w:p w:rsidR="005B774E" w:rsidRPr="00C2396C" w:rsidRDefault="005B774E" w:rsidP="00CE2316">
                  <w:pPr>
                    <w:widowControl/>
                    <w:suppressAutoHyphens w:val="0"/>
                    <w:snapToGrid/>
                    <w:spacing w:line="240" w:lineRule="auto"/>
                    <w:ind w:firstLine="0"/>
                    <w:jc w:val="left"/>
                    <w:rPr>
                      <w:b/>
                      <w:bCs/>
                      <w:sz w:val="18"/>
                      <w:szCs w:val="18"/>
                      <w:lang w:eastAsia="ru-RU"/>
                    </w:rPr>
                  </w:pPr>
                  <w:r w:rsidRPr="00C2396C">
                    <w:rPr>
                      <w:b/>
                      <w:bCs/>
                      <w:sz w:val="18"/>
                      <w:szCs w:val="18"/>
                      <w:lang w:eastAsia="ru-RU"/>
                    </w:rPr>
                    <w:t>В количестве</w:t>
                  </w:r>
                </w:p>
              </w:tc>
              <w:tc>
                <w:tcPr>
                  <w:tcW w:w="3805" w:type="dxa"/>
                  <w:gridSpan w:val="2"/>
                  <w:tcBorders>
                    <w:top w:val="nil"/>
                    <w:left w:val="nil"/>
                    <w:bottom w:val="single" w:sz="4" w:space="0" w:color="auto"/>
                    <w:right w:val="nil"/>
                  </w:tcBorders>
                  <w:noWrap/>
                  <w:vAlign w:val="bottom"/>
                  <w:hideMark/>
                </w:tcPr>
                <w:p w:rsidR="005B774E" w:rsidRPr="00C2396C" w:rsidRDefault="005B774E" w:rsidP="00CE2316">
                  <w:pPr>
                    <w:widowControl/>
                    <w:suppressAutoHyphens w:val="0"/>
                    <w:snapToGrid/>
                    <w:spacing w:line="240" w:lineRule="auto"/>
                    <w:ind w:firstLine="0"/>
                    <w:jc w:val="left"/>
                    <w:rPr>
                      <w:b/>
                      <w:bCs/>
                      <w:sz w:val="18"/>
                      <w:szCs w:val="18"/>
                      <w:lang w:eastAsia="ru-RU"/>
                    </w:rPr>
                  </w:pPr>
                  <w:r w:rsidRPr="00C2396C">
                    <w:rPr>
                      <w:b/>
                      <w:bCs/>
                      <w:sz w:val="18"/>
                      <w:szCs w:val="18"/>
                      <w:lang w:eastAsia="ru-RU"/>
                    </w:rPr>
                    <w:t> </w:t>
                  </w:r>
                </w:p>
              </w:tc>
              <w:tc>
                <w:tcPr>
                  <w:tcW w:w="1558" w:type="dxa"/>
                  <w:noWrap/>
                  <w:vAlign w:val="bottom"/>
                  <w:hideMark/>
                </w:tcPr>
                <w:p w:rsidR="005B774E" w:rsidRPr="00C2396C" w:rsidRDefault="005B774E" w:rsidP="00CE2316">
                  <w:pPr>
                    <w:widowControl/>
                    <w:suppressAutoHyphens w:val="0"/>
                    <w:snapToGrid/>
                    <w:spacing w:line="240" w:lineRule="auto"/>
                    <w:ind w:firstLine="0"/>
                    <w:jc w:val="left"/>
                    <w:rPr>
                      <w:b/>
                      <w:bCs/>
                      <w:sz w:val="18"/>
                      <w:szCs w:val="18"/>
                      <w:lang w:eastAsia="ru-RU"/>
                    </w:rPr>
                  </w:pPr>
                  <w:r w:rsidRPr="00C2396C">
                    <w:rPr>
                      <w:b/>
                      <w:bCs/>
                      <w:sz w:val="18"/>
                      <w:szCs w:val="18"/>
                      <w:lang w:eastAsia="ru-RU"/>
                    </w:rPr>
                    <w:t>тарных мест</w:t>
                  </w:r>
                </w:p>
              </w:tc>
              <w:tc>
                <w:tcPr>
                  <w:tcW w:w="1367" w:type="dxa"/>
                  <w:gridSpan w:val="2"/>
                  <w:noWrap/>
                  <w:vAlign w:val="bottom"/>
                  <w:hideMark/>
                </w:tcPr>
                <w:p w:rsidR="005B774E" w:rsidRPr="00C2396C" w:rsidRDefault="005B774E" w:rsidP="00CE2316">
                  <w:pPr>
                    <w:widowControl/>
                    <w:suppressAutoHyphens w:val="0"/>
                    <w:snapToGrid/>
                    <w:spacing w:line="240" w:lineRule="auto"/>
                    <w:ind w:firstLine="0"/>
                    <w:jc w:val="left"/>
                    <w:rPr>
                      <w:rFonts w:eastAsia="Calibri"/>
                      <w:sz w:val="18"/>
                      <w:szCs w:val="18"/>
                      <w:lang w:eastAsia="ru-RU"/>
                    </w:rPr>
                  </w:pPr>
                </w:p>
              </w:tc>
            </w:tr>
            <w:tr w:rsidR="005B774E" w:rsidRPr="00C2396C" w:rsidTr="005A1DA0">
              <w:trPr>
                <w:trHeight w:val="495"/>
              </w:trPr>
              <w:tc>
                <w:tcPr>
                  <w:tcW w:w="1051" w:type="dxa"/>
                  <w:vAlign w:val="bottom"/>
                  <w:hideMark/>
                </w:tcPr>
                <w:p w:rsidR="005B774E" w:rsidRPr="00C2396C" w:rsidRDefault="005B774E" w:rsidP="00CE2316">
                  <w:pPr>
                    <w:widowControl/>
                    <w:suppressAutoHyphens w:val="0"/>
                    <w:snapToGrid/>
                    <w:spacing w:line="240" w:lineRule="auto"/>
                    <w:ind w:firstLine="0"/>
                    <w:jc w:val="center"/>
                    <w:rPr>
                      <w:b/>
                      <w:bCs/>
                      <w:sz w:val="18"/>
                      <w:szCs w:val="18"/>
                      <w:lang w:eastAsia="ru-RU"/>
                    </w:rPr>
                  </w:pPr>
                  <w:r w:rsidRPr="00C2396C">
                    <w:rPr>
                      <w:b/>
                      <w:bCs/>
                      <w:sz w:val="18"/>
                      <w:szCs w:val="18"/>
                      <w:lang w:eastAsia="ru-RU"/>
                    </w:rPr>
                    <w:t>2.</w:t>
                  </w:r>
                </w:p>
              </w:tc>
              <w:tc>
                <w:tcPr>
                  <w:tcW w:w="6147" w:type="dxa"/>
                  <w:gridSpan w:val="4"/>
                  <w:vAlign w:val="bottom"/>
                  <w:hideMark/>
                </w:tcPr>
                <w:p w:rsidR="005B774E" w:rsidRPr="00C2396C" w:rsidRDefault="005B774E" w:rsidP="00CE2316">
                  <w:pPr>
                    <w:widowControl/>
                    <w:suppressAutoHyphens w:val="0"/>
                    <w:snapToGrid/>
                    <w:spacing w:line="240" w:lineRule="auto"/>
                    <w:ind w:firstLine="0"/>
                    <w:jc w:val="left"/>
                    <w:rPr>
                      <w:b/>
                      <w:bCs/>
                      <w:sz w:val="18"/>
                      <w:szCs w:val="18"/>
                      <w:lang w:eastAsia="ru-RU"/>
                    </w:rPr>
                  </w:pPr>
                  <w:r w:rsidRPr="00C2396C">
                    <w:rPr>
                      <w:b/>
                      <w:bCs/>
                      <w:sz w:val="18"/>
                      <w:szCs w:val="18"/>
                      <w:lang w:eastAsia="ru-RU"/>
                    </w:rPr>
                    <w:t>Стоимость поставленного оборудования с НДС составляет:</w:t>
                  </w:r>
                </w:p>
              </w:tc>
              <w:tc>
                <w:tcPr>
                  <w:tcW w:w="1558" w:type="dxa"/>
                  <w:tcBorders>
                    <w:top w:val="nil"/>
                    <w:left w:val="nil"/>
                    <w:bottom w:val="single" w:sz="4" w:space="0" w:color="auto"/>
                    <w:right w:val="nil"/>
                  </w:tcBorders>
                  <w:noWrap/>
                  <w:vAlign w:val="bottom"/>
                  <w:hideMark/>
                </w:tcPr>
                <w:p w:rsidR="005B774E" w:rsidRPr="00C2396C" w:rsidRDefault="005B774E" w:rsidP="00CE2316">
                  <w:pPr>
                    <w:widowControl/>
                    <w:suppressAutoHyphens w:val="0"/>
                    <w:snapToGrid/>
                    <w:spacing w:line="240" w:lineRule="auto"/>
                    <w:ind w:firstLine="0"/>
                    <w:jc w:val="left"/>
                    <w:rPr>
                      <w:rFonts w:eastAsia="Calibri"/>
                      <w:sz w:val="18"/>
                      <w:szCs w:val="18"/>
                      <w:lang w:eastAsia="ru-RU"/>
                    </w:rPr>
                  </w:pPr>
                </w:p>
              </w:tc>
              <w:tc>
                <w:tcPr>
                  <w:tcW w:w="1367" w:type="dxa"/>
                  <w:gridSpan w:val="2"/>
                  <w:noWrap/>
                  <w:vAlign w:val="bottom"/>
                  <w:hideMark/>
                </w:tcPr>
                <w:p w:rsidR="005B774E" w:rsidRPr="00C2396C" w:rsidRDefault="005B774E" w:rsidP="00CE2316">
                  <w:pPr>
                    <w:widowControl/>
                    <w:suppressAutoHyphens w:val="0"/>
                    <w:snapToGrid/>
                    <w:spacing w:line="240" w:lineRule="auto"/>
                    <w:ind w:firstLine="0"/>
                    <w:jc w:val="left"/>
                    <w:rPr>
                      <w:b/>
                      <w:bCs/>
                      <w:sz w:val="18"/>
                      <w:szCs w:val="18"/>
                      <w:lang w:eastAsia="ru-RU"/>
                    </w:rPr>
                  </w:pPr>
                  <w:r w:rsidRPr="00C2396C">
                    <w:rPr>
                      <w:b/>
                      <w:bCs/>
                      <w:sz w:val="18"/>
                      <w:szCs w:val="18"/>
                      <w:lang w:eastAsia="ru-RU"/>
                    </w:rPr>
                    <w:t>Сумма, руб.</w:t>
                  </w:r>
                </w:p>
              </w:tc>
            </w:tr>
            <w:tr w:rsidR="005B774E" w:rsidRPr="00C2396C" w:rsidTr="005A1DA0">
              <w:trPr>
                <w:trHeight w:val="510"/>
              </w:trPr>
              <w:tc>
                <w:tcPr>
                  <w:tcW w:w="1051" w:type="dxa"/>
                  <w:tcBorders>
                    <w:top w:val="single" w:sz="4" w:space="0" w:color="auto"/>
                    <w:left w:val="single" w:sz="4" w:space="0" w:color="auto"/>
                    <w:bottom w:val="single" w:sz="4" w:space="0" w:color="auto"/>
                    <w:right w:val="single" w:sz="4" w:space="0" w:color="auto"/>
                  </w:tcBorders>
                  <w:vAlign w:val="center"/>
                  <w:hideMark/>
                </w:tcPr>
                <w:p w:rsidR="005B774E" w:rsidRPr="00C2396C" w:rsidRDefault="005B774E" w:rsidP="00CE2316">
                  <w:pPr>
                    <w:widowControl/>
                    <w:suppressAutoHyphens w:val="0"/>
                    <w:snapToGrid/>
                    <w:spacing w:line="240" w:lineRule="auto"/>
                    <w:ind w:firstLine="0"/>
                    <w:jc w:val="center"/>
                    <w:rPr>
                      <w:b/>
                      <w:bCs/>
                      <w:sz w:val="18"/>
                      <w:szCs w:val="18"/>
                      <w:lang w:eastAsia="ru-RU"/>
                    </w:rPr>
                  </w:pPr>
                  <w:r w:rsidRPr="00C2396C">
                    <w:rPr>
                      <w:b/>
                      <w:bCs/>
                      <w:sz w:val="18"/>
                      <w:szCs w:val="18"/>
                      <w:lang w:eastAsia="ru-RU"/>
                    </w:rPr>
                    <w:t xml:space="preserve">№ </w:t>
                  </w:r>
                  <w:proofErr w:type="gramStart"/>
                  <w:r w:rsidRPr="00C2396C">
                    <w:rPr>
                      <w:b/>
                      <w:bCs/>
                      <w:sz w:val="18"/>
                      <w:szCs w:val="18"/>
                      <w:lang w:eastAsia="ru-RU"/>
                    </w:rPr>
                    <w:t>п</w:t>
                  </w:r>
                  <w:proofErr w:type="gramEnd"/>
                  <w:r w:rsidRPr="00C2396C">
                    <w:rPr>
                      <w:b/>
                      <w:bCs/>
                      <w:sz w:val="18"/>
                      <w:szCs w:val="18"/>
                      <w:lang w:eastAsia="ru-RU"/>
                    </w:rPr>
                    <w:t>/п</w:t>
                  </w:r>
                </w:p>
              </w:tc>
              <w:tc>
                <w:tcPr>
                  <w:tcW w:w="6147" w:type="dxa"/>
                  <w:gridSpan w:val="4"/>
                  <w:tcBorders>
                    <w:top w:val="single" w:sz="4" w:space="0" w:color="auto"/>
                    <w:left w:val="nil"/>
                    <w:bottom w:val="single" w:sz="4" w:space="0" w:color="auto"/>
                    <w:right w:val="nil"/>
                  </w:tcBorders>
                  <w:vAlign w:val="center"/>
                  <w:hideMark/>
                </w:tcPr>
                <w:p w:rsidR="005B774E" w:rsidRPr="00C2396C" w:rsidRDefault="005B774E" w:rsidP="00CE2316">
                  <w:pPr>
                    <w:widowControl/>
                    <w:suppressAutoHyphens w:val="0"/>
                    <w:snapToGrid/>
                    <w:spacing w:line="240" w:lineRule="auto"/>
                    <w:ind w:firstLine="0"/>
                    <w:jc w:val="center"/>
                    <w:rPr>
                      <w:b/>
                      <w:bCs/>
                      <w:sz w:val="18"/>
                      <w:szCs w:val="18"/>
                      <w:lang w:eastAsia="ru-RU"/>
                    </w:rPr>
                  </w:pPr>
                  <w:r w:rsidRPr="00C2396C">
                    <w:rPr>
                      <w:b/>
                      <w:bCs/>
                      <w:sz w:val="18"/>
                      <w:szCs w:val="18"/>
                      <w:lang w:eastAsia="ru-RU"/>
                    </w:rPr>
                    <w:t>Наименование, обозначение (артикул)</w:t>
                  </w:r>
                </w:p>
              </w:tc>
              <w:tc>
                <w:tcPr>
                  <w:tcW w:w="1558" w:type="dxa"/>
                  <w:tcBorders>
                    <w:top w:val="single" w:sz="4" w:space="0" w:color="auto"/>
                    <w:left w:val="single" w:sz="4" w:space="0" w:color="auto"/>
                    <w:bottom w:val="single" w:sz="4" w:space="0" w:color="auto"/>
                    <w:right w:val="single" w:sz="4" w:space="0" w:color="auto"/>
                  </w:tcBorders>
                  <w:vAlign w:val="center"/>
                  <w:hideMark/>
                </w:tcPr>
                <w:p w:rsidR="005B774E" w:rsidRPr="00C2396C" w:rsidRDefault="005B774E" w:rsidP="00CE2316">
                  <w:pPr>
                    <w:widowControl/>
                    <w:suppressAutoHyphens w:val="0"/>
                    <w:snapToGrid/>
                    <w:spacing w:line="240" w:lineRule="auto"/>
                    <w:ind w:firstLine="0"/>
                    <w:jc w:val="center"/>
                    <w:rPr>
                      <w:b/>
                      <w:bCs/>
                      <w:sz w:val="18"/>
                      <w:szCs w:val="18"/>
                      <w:lang w:eastAsia="ru-RU"/>
                    </w:rPr>
                  </w:pPr>
                  <w:r w:rsidRPr="00C2396C">
                    <w:rPr>
                      <w:b/>
                      <w:bCs/>
                      <w:sz w:val="18"/>
                      <w:szCs w:val="18"/>
                      <w:lang w:eastAsia="ru-RU"/>
                    </w:rPr>
                    <w:t>Кол-во</w:t>
                  </w:r>
                </w:p>
              </w:tc>
              <w:tc>
                <w:tcPr>
                  <w:tcW w:w="1367" w:type="dxa"/>
                  <w:gridSpan w:val="2"/>
                  <w:tcBorders>
                    <w:top w:val="single" w:sz="4" w:space="0" w:color="auto"/>
                    <w:left w:val="nil"/>
                    <w:bottom w:val="single" w:sz="4" w:space="0" w:color="auto"/>
                    <w:right w:val="single" w:sz="4" w:space="0" w:color="auto"/>
                  </w:tcBorders>
                  <w:vAlign w:val="center"/>
                  <w:hideMark/>
                </w:tcPr>
                <w:p w:rsidR="005B774E" w:rsidRPr="00C2396C" w:rsidRDefault="005B774E" w:rsidP="00CE2316">
                  <w:pPr>
                    <w:widowControl/>
                    <w:suppressAutoHyphens w:val="0"/>
                    <w:snapToGrid/>
                    <w:spacing w:line="240" w:lineRule="auto"/>
                    <w:ind w:firstLine="0"/>
                    <w:jc w:val="center"/>
                    <w:rPr>
                      <w:b/>
                      <w:bCs/>
                      <w:sz w:val="18"/>
                      <w:szCs w:val="18"/>
                      <w:lang w:eastAsia="ru-RU"/>
                    </w:rPr>
                  </w:pPr>
                  <w:r w:rsidRPr="00C2396C">
                    <w:rPr>
                      <w:b/>
                      <w:bCs/>
                      <w:sz w:val="18"/>
                      <w:szCs w:val="18"/>
                      <w:lang w:eastAsia="ru-RU"/>
                    </w:rPr>
                    <w:t>Стоимость, руб.</w:t>
                  </w:r>
                </w:p>
              </w:tc>
            </w:tr>
            <w:tr w:rsidR="00C2396C" w:rsidRPr="00C2396C" w:rsidTr="00565051">
              <w:trPr>
                <w:trHeight w:val="690"/>
              </w:trPr>
              <w:tc>
                <w:tcPr>
                  <w:tcW w:w="1051" w:type="dxa"/>
                  <w:tcBorders>
                    <w:top w:val="nil"/>
                    <w:left w:val="single" w:sz="4" w:space="0" w:color="auto"/>
                    <w:bottom w:val="single" w:sz="4" w:space="0" w:color="auto"/>
                    <w:right w:val="single" w:sz="4" w:space="0" w:color="auto"/>
                  </w:tcBorders>
                  <w:vAlign w:val="center"/>
                  <w:hideMark/>
                </w:tcPr>
                <w:p w:rsidR="00C2396C" w:rsidRPr="00821530" w:rsidRDefault="00C2396C" w:rsidP="00CE2316">
                  <w:pPr>
                    <w:ind w:firstLine="0"/>
                    <w:rPr>
                      <w:b/>
                      <w:bCs/>
                      <w:sz w:val="18"/>
                      <w:szCs w:val="18"/>
                    </w:rPr>
                  </w:pPr>
                  <w:r w:rsidRPr="00821530">
                    <w:rPr>
                      <w:b/>
                      <w:bCs/>
                      <w:sz w:val="18"/>
                      <w:szCs w:val="18"/>
                    </w:rPr>
                    <w:t>1.</w:t>
                  </w:r>
                </w:p>
              </w:tc>
              <w:tc>
                <w:tcPr>
                  <w:tcW w:w="6147" w:type="dxa"/>
                  <w:gridSpan w:val="4"/>
                  <w:tcBorders>
                    <w:top w:val="single" w:sz="4" w:space="0" w:color="auto"/>
                    <w:left w:val="nil"/>
                    <w:bottom w:val="single" w:sz="4" w:space="0" w:color="auto"/>
                    <w:right w:val="single" w:sz="4" w:space="0" w:color="000000"/>
                  </w:tcBorders>
                  <w:vAlign w:val="center"/>
                  <w:hideMark/>
                </w:tcPr>
                <w:p w:rsidR="00C2396C" w:rsidRPr="00821530" w:rsidRDefault="00D13B0F" w:rsidP="00C2396C">
                  <w:pPr>
                    <w:ind w:firstLine="0"/>
                    <w:jc w:val="left"/>
                    <w:rPr>
                      <w:rFonts w:eastAsiaTheme="minorHAnsi"/>
                      <w:sz w:val="18"/>
                      <w:szCs w:val="18"/>
                      <w:lang w:eastAsia="en-US"/>
                    </w:rPr>
                  </w:pPr>
                  <w:r w:rsidRPr="00821530">
                    <w:rPr>
                      <w:sz w:val="18"/>
                      <w:szCs w:val="18"/>
                    </w:rPr>
                    <w:t xml:space="preserve">Осциллограф смешанных сигналов </w:t>
                  </w:r>
                  <w:r w:rsidR="00C2396C" w:rsidRPr="00821530">
                    <w:rPr>
                      <w:rFonts w:eastAsiaTheme="minorHAnsi"/>
                      <w:sz w:val="18"/>
                      <w:szCs w:val="18"/>
                      <w:lang w:eastAsia="en-US"/>
                    </w:rPr>
                    <w:t>(модель __________)</w:t>
                  </w:r>
                </w:p>
                <w:p w:rsidR="00C2396C" w:rsidRPr="00821530" w:rsidRDefault="00C2396C" w:rsidP="00161CB9">
                  <w:pPr>
                    <w:ind w:firstLine="0"/>
                    <w:jc w:val="left"/>
                    <w:rPr>
                      <w:bCs/>
                      <w:sz w:val="18"/>
                      <w:szCs w:val="18"/>
                    </w:rPr>
                  </w:pPr>
                </w:p>
              </w:tc>
              <w:tc>
                <w:tcPr>
                  <w:tcW w:w="1558" w:type="dxa"/>
                  <w:tcBorders>
                    <w:top w:val="nil"/>
                    <w:left w:val="nil"/>
                    <w:bottom w:val="single" w:sz="4" w:space="0" w:color="auto"/>
                    <w:right w:val="single" w:sz="4" w:space="0" w:color="auto"/>
                  </w:tcBorders>
                  <w:vAlign w:val="center"/>
                  <w:hideMark/>
                </w:tcPr>
                <w:p w:rsidR="00C2396C" w:rsidRPr="00821530" w:rsidRDefault="00C2396C" w:rsidP="00D13B0F">
                  <w:pPr>
                    <w:ind w:firstLine="0"/>
                    <w:rPr>
                      <w:bCs/>
                      <w:sz w:val="18"/>
                      <w:szCs w:val="18"/>
                    </w:rPr>
                  </w:pPr>
                  <w:r w:rsidRPr="00821530">
                    <w:rPr>
                      <w:bCs/>
                      <w:sz w:val="18"/>
                      <w:szCs w:val="18"/>
                    </w:rPr>
                    <w:t>1 штука</w:t>
                  </w:r>
                </w:p>
              </w:tc>
              <w:tc>
                <w:tcPr>
                  <w:tcW w:w="1367" w:type="dxa"/>
                  <w:gridSpan w:val="2"/>
                  <w:vMerge w:val="restart"/>
                  <w:tcBorders>
                    <w:top w:val="nil"/>
                    <w:left w:val="single" w:sz="4" w:space="0" w:color="auto"/>
                    <w:right w:val="single" w:sz="4" w:space="0" w:color="auto"/>
                  </w:tcBorders>
                  <w:hideMark/>
                </w:tcPr>
                <w:p w:rsidR="00C2396C" w:rsidRPr="00C2396C" w:rsidRDefault="00C2396C" w:rsidP="00CE2316">
                  <w:pPr>
                    <w:widowControl/>
                    <w:suppressAutoHyphens w:val="0"/>
                    <w:snapToGrid/>
                    <w:spacing w:line="240" w:lineRule="auto"/>
                    <w:ind w:firstLine="0"/>
                    <w:jc w:val="left"/>
                    <w:rPr>
                      <w:rFonts w:eastAsia="Calibri"/>
                      <w:sz w:val="18"/>
                      <w:szCs w:val="18"/>
                      <w:lang w:eastAsia="ru-RU"/>
                    </w:rPr>
                  </w:pPr>
                </w:p>
              </w:tc>
            </w:tr>
            <w:tr w:rsidR="00C2396C" w:rsidRPr="00C2396C" w:rsidTr="00D13B0F">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C2396C" w:rsidRPr="00821530" w:rsidRDefault="00C2396C" w:rsidP="00CE2316">
                  <w:pPr>
                    <w:rPr>
                      <w:b/>
                      <w:bCs/>
                      <w:sz w:val="18"/>
                      <w:szCs w:val="18"/>
                    </w:rPr>
                  </w:pPr>
                </w:p>
              </w:tc>
              <w:tc>
                <w:tcPr>
                  <w:tcW w:w="6147" w:type="dxa"/>
                  <w:gridSpan w:val="4"/>
                  <w:tcBorders>
                    <w:top w:val="single" w:sz="4" w:space="0" w:color="auto"/>
                    <w:left w:val="nil"/>
                    <w:bottom w:val="single" w:sz="4" w:space="0" w:color="auto"/>
                    <w:right w:val="single" w:sz="4" w:space="0" w:color="000000"/>
                  </w:tcBorders>
                  <w:vAlign w:val="center"/>
                </w:tcPr>
                <w:p w:rsidR="00C2396C" w:rsidRPr="00821530" w:rsidRDefault="00C2396C" w:rsidP="00161CB9">
                  <w:pPr>
                    <w:ind w:firstLine="0"/>
                    <w:jc w:val="left"/>
                    <w:rPr>
                      <w:sz w:val="18"/>
                      <w:szCs w:val="18"/>
                    </w:rPr>
                  </w:pPr>
                  <w:r w:rsidRPr="00821530">
                    <w:rPr>
                      <w:sz w:val="18"/>
                      <w:szCs w:val="18"/>
                    </w:rPr>
                    <w:t>Комплект поставки</w:t>
                  </w:r>
                </w:p>
              </w:tc>
              <w:tc>
                <w:tcPr>
                  <w:tcW w:w="1558" w:type="dxa"/>
                  <w:tcBorders>
                    <w:top w:val="single" w:sz="4" w:space="0" w:color="auto"/>
                    <w:left w:val="nil"/>
                    <w:bottom w:val="single" w:sz="4" w:space="0" w:color="auto"/>
                    <w:right w:val="single" w:sz="4" w:space="0" w:color="auto"/>
                  </w:tcBorders>
                  <w:vAlign w:val="center"/>
                </w:tcPr>
                <w:p w:rsidR="00C2396C" w:rsidRPr="00821530" w:rsidRDefault="00C2396C" w:rsidP="00D13B0F">
                  <w:pPr>
                    <w:ind w:firstLine="0"/>
                    <w:rPr>
                      <w:bCs/>
                      <w:sz w:val="18"/>
                      <w:szCs w:val="18"/>
                    </w:rPr>
                  </w:pPr>
                </w:p>
              </w:tc>
              <w:tc>
                <w:tcPr>
                  <w:tcW w:w="1367" w:type="dxa"/>
                  <w:gridSpan w:val="2"/>
                  <w:vMerge/>
                  <w:tcBorders>
                    <w:left w:val="single" w:sz="4" w:space="0" w:color="auto"/>
                    <w:right w:val="single" w:sz="4" w:space="0" w:color="auto"/>
                  </w:tcBorders>
                </w:tcPr>
                <w:p w:rsidR="00C2396C" w:rsidRPr="00C2396C" w:rsidRDefault="00C2396C" w:rsidP="00CE2316">
                  <w:pPr>
                    <w:widowControl/>
                    <w:suppressAutoHyphens w:val="0"/>
                    <w:snapToGrid/>
                    <w:spacing w:line="240" w:lineRule="auto"/>
                    <w:ind w:firstLine="0"/>
                    <w:jc w:val="left"/>
                    <w:rPr>
                      <w:rFonts w:eastAsia="Calibri"/>
                      <w:sz w:val="18"/>
                      <w:szCs w:val="18"/>
                      <w:lang w:eastAsia="ru-RU"/>
                    </w:rPr>
                  </w:pPr>
                </w:p>
              </w:tc>
            </w:tr>
            <w:tr w:rsidR="00D13B0F" w:rsidRPr="00C2396C" w:rsidTr="00D13B0F">
              <w:trPr>
                <w:trHeight w:val="136"/>
              </w:trPr>
              <w:tc>
                <w:tcPr>
                  <w:tcW w:w="1051" w:type="dxa"/>
                  <w:tcBorders>
                    <w:top w:val="single" w:sz="4" w:space="0" w:color="auto"/>
                    <w:left w:val="single" w:sz="4" w:space="0" w:color="auto"/>
                    <w:bottom w:val="single" w:sz="4" w:space="0" w:color="auto"/>
                    <w:right w:val="single" w:sz="4" w:space="0" w:color="auto"/>
                  </w:tcBorders>
                  <w:vAlign w:val="center"/>
                </w:tcPr>
                <w:p w:rsidR="00D13B0F" w:rsidRPr="00821530" w:rsidRDefault="00D13B0F" w:rsidP="00565051">
                  <w:pPr>
                    <w:ind w:firstLine="0"/>
                    <w:rPr>
                      <w:b/>
                      <w:bCs/>
                      <w:sz w:val="18"/>
                      <w:szCs w:val="18"/>
                    </w:rPr>
                  </w:pPr>
                  <w:r w:rsidRPr="00821530">
                    <w:rPr>
                      <w:b/>
                      <w:bCs/>
                      <w:sz w:val="18"/>
                      <w:szCs w:val="18"/>
                    </w:rPr>
                    <w:t>1.1.</w:t>
                  </w:r>
                </w:p>
              </w:tc>
              <w:tc>
                <w:tcPr>
                  <w:tcW w:w="6147" w:type="dxa"/>
                  <w:gridSpan w:val="4"/>
                  <w:tcBorders>
                    <w:top w:val="single" w:sz="4" w:space="0" w:color="auto"/>
                    <w:left w:val="nil"/>
                    <w:bottom w:val="single" w:sz="4" w:space="0" w:color="auto"/>
                    <w:right w:val="single" w:sz="4" w:space="0" w:color="000000"/>
                  </w:tcBorders>
                  <w:vAlign w:val="center"/>
                </w:tcPr>
                <w:p w:rsidR="00D13B0F" w:rsidRPr="00821530" w:rsidRDefault="00D13B0F" w:rsidP="00D13B0F">
                  <w:pPr>
                    <w:ind w:firstLine="0"/>
                    <w:jc w:val="left"/>
                    <w:rPr>
                      <w:sz w:val="18"/>
                      <w:szCs w:val="18"/>
                      <w:highlight w:val="yellow"/>
                    </w:rPr>
                  </w:pPr>
                  <w:r w:rsidRPr="00821530">
                    <w:rPr>
                      <w:sz w:val="18"/>
                      <w:szCs w:val="18"/>
                    </w:rPr>
                    <w:t>пробники пассивные</w:t>
                  </w:r>
                </w:p>
              </w:tc>
              <w:tc>
                <w:tcPr>
                  <w:tcW w:w="1558" w:type="dxa"/>
                  <w:tcBorders>
                    <w:top w:val="single" w:sz="4" w:space="0" w:color="auto"/>
                    <w:left w:val="nil"/>
                    <w:bottom w:val="single" w:sz="4" w:space="0" w:color="auto"/>
                    <w:right w:val="single" w:sz="4" w:space="0" w:color="auto"/>
                  </w:tcBorders>
                  <w:vAlign w:val="center"/>
                </w:tcPr>
                <w:p w:rsidR="00D13B0F" w:rsidRPr="00821530" w:rsidRDefault="00D13B0F" w:rsidP="00D13B0F">
                  <w:pPr>
                    <w:ind w:firstLine="0"/>
                    <w:rPr>
                      <w:bCs/>
                      <w:sz w:val="18"/>
                      <w:szCs w:val="18"/>
                    </w:rPr>
                  </w:pPr>
                  <w:r w:rsidRPr="00821530">
                    <w:rPr>
                      <w:bCs/>
                      <w:sz w:val="18"/>
                      <w:szCs w:val="18"/>
                    </w:rPr>
                    <w:t>4 штуки</w:t>
                  </w:r>
                </w:p>
              </w:tc>
              <w:tc>
                <w:tcPr>
                  <w:tcW w:w="1367" w:type="dxa"/>
                  <w:gridSpan w:val="2"/>
                  <w:vMerge/>
                  <w:tcBorders>
                    <w:left w:val="single" w:sz="4" w:space="0" w:color="auto"/>
                    <w:right w:val="single" w:sz="4" w:space="0" w:color="auto"/>
                  </w:tcBorders>
                </w:tcPr>
                <w:p w:rsidR="00D13B0F" w:rsidRPr="00C2396C" w:rsidRDefault="00D13B0F" w:rsidP="00CE2316">
                  <w:pPr>
                    <w:widowControl/>
                    <w:suppressAutoHyphens w:val="0"/>
                    <w:snapToGrid/>
                    <w:spacing w:line="240" w:lineRule="auto"/>
                    <w:ind w:firstLine="0"/>
                    <w:jc w:val="left"/>
                    <w:rPr>
                      <w:rFonts w:eastAsia="Calibri"/>
                      <w:sz w:val="18"/>
                      <w:szCs w:val="18"/>
                      <w:lang w:eastAsia="ru-RU"/>
                    </w:rPr>
                  </w:pPr>
                </w:p>
              </w:tc>
            </w:tr>
            <w:tr w:rsidR="00D13B0F" w:rsidRPr="00C2396C" w:rsidTr="00D13B0F">
              <w:trPr>
                <w:trHeight w:val="180"/>
              </w:trPr>
              <w:tc>
                <w:tcPr>
                  <w:tcW w:w="1051" w:type="dxa"/>
                  <w:tcBorders>
                    <w:top w:val="single" w:sz="4" w:space="0" w:color="auto"/>
                    <w:left w:val="single" w:sz="4" w:space="0" w:color="auto"/>
                    <w:bottom w:val="single" w:sz="4" w:space="0" w:color="auto"/>
                    <w:right w:val="single" w:sz="4" w:space="0" w:color="auto"/>
                  </w:tcBorders>
                  <w:vAlign w:val="center"/>
                </w:tcPr>
                <w:p w:rsidR="00D13B0F" w:rsidRPr="00821530" w:rsidRDefault="00D13B0F" w:rsidP="00565051">
                  <w:pPr>
                    <w:ind w:firstLine="0"/>
                    <w:rPr>
                      <w:b/>
                      <w:bCs/>
                      <w:sz w:val="18"/>
                      <w:szCs w:val="18"/>
                    </w:rPr>
                  </w:pPr>
                  <w:r w:rsidRPr="00821530">
                    <w:rPr>
                      <w:b/>
                      <w:bCs/>
                      <w:sz w:val="18"/>
                      <w:szCs w:val="18"/>
                    </w:rPr>
                    <w:t>1.2.</w:t>
                  </w:r>
                </w:p>
              </w:tc>
              <w:tc>
                <w:tcPr>
                  <w:tcW w:w="6147" w:type="dxa"/>
                  <w:gridSpan w:val="4"/>
                  <w:tcBorders>
                    <w:top w:val="single" w:sz="4" w:space="0" w:color="auto"/>
                    <w:left w:val="nil"/>
                    <w:bottom w:val="single" w:sz="4" w:space="0" w:color="auto"/>
                    <w:right w:val="single" w:sz="4" w:space="0" w:color="000000"/>
                  </w:tcBorders>
                  <w:vAlign w:val="center"/>
                </w:tcPr>
                <w:p w:rsidR="00D13B0F" w:rsidRPr="00821530" w:rsidRDefault="00D13B0F" w:rsidP="00D13B0F">
                  <w:pPr>
                    <w:ind w:firstLine="0"/>
                    <w:jc w:val="left"/>
                    <w:rPr>
                      <w:sz w:val="18"/>
                      <w:szCs w:val="18"/>
                      <w:highlight w:val="yellow"/>
                    </w:rPr>
                  </w:pPr>
                  <w:r w:rsidRPr="00821530">
                    <w:rPr>
                      <w:sz w:val="18"/>
                      <w:szCs w:val="18"/>
                    </w:rPr>
                    <w:t>пробник цифровой</w:t>
                  </w:r>
                </w:p>
              </w:tc>
              <w:tc>
                <w:tcPr>
                  <w:tcW w:w="1558" w:type="dxa"/>
                  <w:tcBorders>
                    <w:top w:val="single" w:sz="4" w:space="0" w:color="auto"/>
                    <w:left w:val="nil"/>
                    <w:bottom w:val="single" w:sz="4" w:space="0" w:color="auto"/>
                    <w:right w:val="single" w:sz="4" w:space="0" w:color="auto"/>
                  </w:tcBorders>
                </w:tcPr>
                <w:p w:rsidR="00D13B0F" w:rsidRPr="00821530" w:rsidRDefault="00D13B0F" w:rsidP="00D13B0F">
                  <w:pPr>
                    <w:ind w:firstLine="0"/>
                    <w:rPr>
                      <w:sz w:val="18"/>
                      <w:szCs w:val="18"/>
                    </w:rPr>
                  </w:pPr>
                  <w:r w:rsidRPr="00821530">
                    <w:rPr>
                      <w:bCs/>
                      <w:sz w:val="18"/>
                      <w:szCs w:val="18"/>
                    </w:rPr>
                    <w:t>1 штука</w:t>
                  </w:r>
                </w:p>
              </w:tc>
              <w:tc>
                <w:tcPr>
                  <w:tcW w:w="1367" w:type="dxa"/>
                  <w:gridSpan w:val="2"/>
                  <w:vMerge/>
                  <w:tcBorders>
                    <w:left w:val="single" w:sz="4" w:space="0" w:color="auto"/>
                    <w:right w:val="single" w:sz="4" w:space="0" w:color="auto"/>
                  </w:tcBorders>
                </w:tcPr>
                <w:p w:rsidR="00D13B0F" w:rsidRPr="00C2396C" w:rsidRDefault="00D13B0F" w:rsidP="00CE2316">
                  <w:pPr>
                    <w:widowControl/>
                    <w:suppressAutoHyphens w:val="0"/>
                    <w:snapToGrid/>
                    <w:spacing w:line="240" w:lineRule="auto"/>
                    <w:ind w:firstLine="0"/>
                    <w:jc w:val="left"/>
                    <w:rPr>
                      <w:rFonts w:eastAsia="Calibri"/>
                      <w:sz w:val="18"/>
                      <w:szCs w:val="18"/>
                      <w:lang w:eastAsia="ru-RU"/>
                    </w:rPr>
                  </w:pPr>
                </w:p>
              </w:tc>
            </w:tr>
            <w:tr w:rsidR="00D13B0F" w:rsidRPr="00C2396C" w:rsidTr="00821530">
              <w:trPr>
                <w:trHeight w:val="199"/>
              </w:trPr>
              <w:tc>
                <w:tcPr>
                  <w:tcW w:w="1051" w:type="dxa"/>
                  <w:tcBorders>
                    <w:top w:val="single" w:sz="4" w:space="0" w:color="auto"/>
                    <w:left w:val="single" w:sz="4" w:space="0" w:color="auto"/>
                    <w:bottom w:val="single" w:sz="4" w:space="0" w:color="auto"/>
                    <w:right w:val="single" w:sz="4" w:space="0" w:color="auto"/>
                  </w:tcBorders>
                  <w:vAlign w:val="center"/>
                </w:tcPr>
                <w:p w:rsidR="00D13B0F" w:rsidRPr="00821530" w:rsidRDefault="00D13B0F" w:rsidP="00565051">
                  <w:pPr>
                    <w:ind w:firstLine="0"/>
                    <w:rPr>
                      <w:b/>
                      <w:bCs/>
                      <w:sz w:val="18"/>
                      <w:szCs w:val="18"/>
                    </w:rPr>
                  </w:pPr>
                  <w:r w:rsidRPr="00821530">
                    <w:rPr>
                      <w:b/>
                      <w:bCs/>
                      <w:sz w:val="18"/>
                      <w:szCs w:val="18"/>
                    </w:rPr>
                    <w:t>1.3.</w:t>
                  </w:r>
                </w:p>
              </w:tc>
              <w:tc>
                <w:tcPr>
                  <w:tcW w:w="6147" w:type="dxa"/>
                  <w:gridSpan w:val="4"/>
                  <w:tcBorders>
                    <w:top w:val="single" w:sz="4" w:space="0" w:color="auto"/>
                    <w:left w:val="nil"/>
                    <w:bottom w:val="single" w:sz="4" w:space="0" w:color="auto"/>
                    <w:right w:val="single" w:sz="4" w:space="0" w:color="000000"/>
                  </w:tcBorders>
                  <w:vAlign w:val="center"/>
                </w:tcPr>
                <w:p w:rsidR="00D13B0F" w:rsidRPr="00821530" w:rsidRDefault="00D13B0F" w:rsidP="00D13B0F">
                  <w:pPr>
                    <w:ind w:firstLine="0"/>
                    <w:jc w:val="left"/>
                    <w:rPr>
                      <w:sz w:val="18"/>
                      <w:szCs w:val="18"/>
                      <w:highlight w:val="yellow"/>
                    </w:rPr>
                  </w:pPr>
                  <w:r w:rsidRPr="00821530">
                    <w:rPr>
                      <w:sz w:val="18"/>
                      <w:szCs w:val="18"/>
                    </w:rPr>
                    <w:t>руководство по эксплуатации (на русском языке)</w:t>
                  </w:r>
                </w:p>
              </w:tc>
              <w:tc>
                <w:tcPr>
                  <w:tcW w:w="1558" w:type="dxa"/>
                  <w:tcBorders>
                    <w:top w:val="single" w:sz="4" w:space="0" w:color="auto"/>
                    <w:left w:val="nil"/>
                    <w:bottom w:val="single" w:sz="4" w:space="0" w:color="auto"/>
                    <w:right w:val="single" w:sz="4" w:space="0" w:color="auto"/>
                  </w:tcBorders>
                </w:tcPr>
                <w:p w:rsidR="00D13B0F" w:rsidRPr="00821530" w:rsidRDefault="00D13B0F" w:rsidP="00D13B0F">
                  <w:pPr>
                    <w:ind w:firstLine="0"/>
                    <w:rPr>
                      <w:sz w:val="18"/>
                      <w:szCs w:val="18"/>
                    </w:rPr>
                  </w:pPr>
                  <w:r w:rsidRPr="00821530">
                    <w:rPr>
                      <w:bCs/>
                      <w:sz w:val="18"/>
                      <w:szCs w:val="18"/>
                    </w:rPr>
                    <w:t>1 штука</w:t>
                  </w:r>
                </w:p>
              </w:tc>
              <w:tc>
                <w:tcPr>
                  <w:tcW w:w="1367" w:type="dxa"/>
                  <w:gridSpan w:val="2"/>
                  <w:vMerge/>
                  <w:tcBorders>
                    <w:left w:val="single" w:sz="4" w:space="0" w:color="auto"/>
                    <w:right w:val="single" w:sz="4" w:space="0" w:color="auto"/>
                  </w:tcBorders>
                </w:tcPr>
                <w:p w:rsidR="00D13B0F" w:rsidRPr="00C2396C" w:rsidRDefault="00D13B0F" w:rsidP="00CE2316">
                  <w:pPr>
                    <w:widowControl/>
                    <w:suppressAutoHyphens w:val="0"/>
                    <w:snapToGrid/>
                    <w:spacing w:line="240" w:lineRule="auto"/>
                    <w:ind w:firstLine="0"/>
                    <w:jc w:val="left"/>
                    <w:rPr>
                      <w:rFonts w:eastAsia="Calibri"/>
                      <w:sz w:val="18"/>
                      <w:szCs w:val="18"/>
                      <w:lang w:eastAsia="ru-RU"/>
                    </w:rPr>
                  </w:pPr>
                </w:p>
              </w:tc>
            </w:tr>
            <w:tr w:rsidR="00D13B0F" w:rsidRPr="00C2396C" w:rsidTr="00C2396C">
              <w:trPr>
                <w:trHeight w:val="121"/>
              </w:trPr>
              <w:tc>
                <w:tcPr>
                  <w:tcW w:w="1051" w:type="dxa"/>
                  <w:tcBorders>
                    <w:top w:val="single" w:sz="4" w:space="0" w:color="auto"/>
                    <w:left w:val="single" w:sz="4" w:space="0" w:color="auto"/>
                    <w:bottom w:val="single" w:sz="4" w:space="0" w:color="auto"/>
                    <w:right w:val="single" w:sz="4" w:space="0" w:color="auto"/>
                  </w:tcBorders>
                  <w:vAlign w:val="center"/>
                </w:tcPr>
                <w:p w:rsidR="00D13B0F" w:rsidRPr="00821530" w:rsidRDefault="00D13B0F" w:rsidP="000F1515">
                  <w:pPr>
                    <w:ind w:firstLine="0"/>
                    <w:rPr>
                      <w:b/>
                      <w:bCs/>
                      <w:sz w:val="18"/>
                      <w:szCs w:val="18"/>
                    </w:rPr>
                  </w:pPr>
                  <w:r w:rsidRPr="00821530">
                    <w:rPr>
                      <w:b/>
                      <w:bCs/>
                      <w:sz w:val="18"/>
                      <w:szCs w:val="18"/>
                    </w:rPr>
                    <w:t>1.4</w:t>
                  </w:r>
                </w:p>
              </w:tc>
              <w:tc>
                <w:tcPr>
                  <w:tcW w:w="6147" w:type="dxa"/>
                  <w:gridSpan w:val="4"/>
                  <w:tcBorders>
                    <w:top w:val="single" w:sz="4" w:space="0" w:color="auto"/>
                    <w:left w:val="nil"/>
                    <w:bottom w:val="single" w:sz="4" w:space="0" w:color="auto"/>
                    <w:right w:val="single" w:sz="4" w:space="0" w:color="000000"/>
                  </w:tcBorders>
                  <w:vAlign w:val="center"/>
                </w:tcPr>
                <w:p w:rsidR="00D13B0F" w:rsidRPr="00821530" w:rsidRDefault="00D13B0F" w:rsidP="00D13B0F">
                  <w:pPr>
                    <w:ind w:firstLine="0"/>
                    <w:jc w:val="left"/>
                    <w:rPr>
                      <w:sz w:val="18"/>
                      <w:szCs w:val="18"/>
                      <w:highlight w:val="yellow"/>
                    </w:rPr>
                  </w:pPr>
                  <w:r w:rsidRPr="00821530">
                    <w:rPr>
                      <w:sz w:val="18"/>
                      <w:szCs w:val="18"/>
                    </w:rPr>
                    <w:t>методика поверки МП 206.1-106-2018</w:t>
                  </w:r>
                </w:p>
              </w:tc>
              <w:tc>
                <w:tcPr>
                  <w:tcW w:w="1558" w:type="dxa"/>
                  <w:tcBorders>
                    <w:top w:val="single" w:sz="4" w:space="0" w:color="auto"/>
                    <w:left w:val="nil"/>
                    <w:bottom w:val="single" w:sz="4" w:space="0" w:color="auto"/>
                    <w:right w:val="single" w:sz="4" w:space="0" w:color="auto"/>
                  </w:tcBorders>
                </w:tcPr>
                <w:p w:rsidR="00D13B0F" w:rsidRPr="00821530" w:rsidRDefault="00D13B0F" w:rsidP="00D13B0F">
                  <w:pPr>
                    <w:ind w:firstLine="0"/>
                    <w:rPr>
                      <w:bCs/>
                      <w:sz w:val="18"/>
                      <w:szCs w:val="18"/>
                    </w:rPr>
                  </w:pPr>
                  <w:r w:rsidRPr="00821530">
                    <w:rPr>
                      <w:bCs/>
                      <w:sz w:val="18"/>
                      <w:szCs w:val="18"/>
                    </w:rPr>
                    <w:t>1 ш</w:t>
                  </w:r>
                  <w:bookmarkStart w:id="3" w:name="_GoBack"/>
                  <w:bookmarkEnd w:id="3"/>
                  <w:r w:rsidRPr="00821530">
                    <w:rPr>
                      <w:bCs/>
                      <w:sz w:val="18"/>
                      <w:szCs w:val="18"/>
                    </w:rPr>
                    <w:t>тука</w:t>
                  </w:r>
                </w:p>
              </w:tc>
              <w:tc>
                <w:tcPr>
                  <w:tcW w:w="1367" w:type="dxa"/>
                  <w:gridSpan w:val="2"/>
                  <w:vMerge/>
                  <w:tcBorders>
                    <w:left w:val="single" w:sz="4" w:space="0" w:color="auto"/>
                    <w:right w:val="single" w:sz="4" w:space="0" w:color="auto"/>
                  </w:tcBorders>
                </w:tcPr>
                <w:p w:rsidR="00D13B0F" w:rsidRPr="00C2396C" w:rsidRDefault="00D13B0F" w:rsidP="00CE2316">
                  <w:pPr>
                    <w:widowControl/>
                    <w:suppressAutoHyphens w:val="0"/>
                    <w:snapToGrid/>
                    <w:spacing w:line="240" w:lineRule="auto"/>
                    <w:ind w:firstLine="0"/>
                    <w:jc w:val="left"/>
                    <w:rPr>
                      <w:rFonts w:eastAsia="Calibri"/>
                      <w:sz w:val="18"/>
                      <w:szCs w:val="18"/>
                      <w:lang w:eastAsia="ru-RU"/>
                    </w:rPr>
                  </w:pPr>
                </w:p>
              </w:tc>
            </w:tr>
            <w:tr w:rsidR="005B774E" w:rsidRPr="00C2396C" w:rsidTr="005A1DA0">
              <w:trPr>
                <w:trHeight w:val="255"/>
              </w:trPr>
              <w:tc>
                <w:tcPr>
                  <w:tcW w:w="1051" w:type="dxa"/>
                  <w:tcBorders>
                    <w:top w:val="nil"/>
                    <w:left w:val="single" w:sz="4" w:space="0" w:color="auto"/>
                    <w:bottom w:val="single" w:sz="4" w:space="0" w:color="auto"/>
                    <w:right w:val="single" w:sz="4" w:space="0" w:color="auto"/>
                  </w:tcBorders>
                  <w:noWrap/>
                  <w:vAlign w:val="bottom"/>
                  <w:hideMark/>
                </w:tcPr>
                <w:p w:rsidR="005B774E" w:rsidRPr="00C2396C" w:rsidRDefault="005B774E" w:rsidP="00CE2316">
                  <w:pPr>
                    <w:widowControl/>
                    <w:suppressAutoHyphens w:val="0"/>
                    <w:snapToGrid/>
                    <w:spacing w:line="240" w:lineRule="auto"/>
                    <w:ind w:firstLine="0"/>
                    <w:jc w:val="left"/>
                    <w:rPr>
                      <w:sz w:val="18"/>
                      <w:szCs w:val="18"/>
                      <w:lang w:eastAsia="ru-RU"/>
                    </w:rPr>
                  </w:pPr>
                  <w:r w:rsidRPr="00C2396C">
                    <w:rPr>
                      <w:sz w:val="18"/>
                      <w:szCs w:val="18"/>
                      <w:lang w:eastAsia="ru-RU"/>
                    </w:rPr>
                    <w:t> </w:t>
                  </w:r>
                </w:p>
              </w:tc>
              <w:tc>
                <w:tcPr>
                  <w:tcW w:w="7705" w:type="dxa"/>
                  <w:gridSpan w:val="5"/>
                  <w:tcBorders>
                    <w:top w:val="single" w:sz="4" w:space="0" w:color="auto"/>
                    <w:left w:val="nil"/>
                    <w:bottom w:val="single" w:sz="4" w:space="0" w:color="auto"/>
                    <w:right w:val="single" w:sz="4" w:space="0" w:color="000000"/>
                  </w:tcBorders>
                  <w:noWrap/>
                  <w:vAlign w:val="bottom"/>
                  <w:hideMark/>
                </w:tcPr>
                <w:p w:rsidR="005B774E" w:rsidRPr="00C2396C" w:rsidRDefault="005B774E" w:rsidP="00CE2316">
                  <w:pPr>
                    <w:widowControl/>
                    <w:suppressAutoHyphens w:val="0"/>
                    <w:snapToGrid/>
                    <w:spacing w:line="240" w:lineRule="auto"/>
                    <w:ind w:firstLine="0"/>
                    <w:jc w:val="left"/>
                    <w:rPr>
                      <w:b/>
                      <w:bCs/>
                      <w:sz w:val="18"/>
                      <w:szCs w:val="18"/>
                      <w:lang w:eastAsia="ru-RU"/>
                    </w:rPr>
                  </w:pPr>
                  <w:r w:rsidRPr="00C2396C">
                    <w:rPr>
                      <w:b/>
                      <w:bCs/>
                      <w:sz w:val="18"/>
                      <w:szCs w:val="18"/>
                      <w:lang w:eastAsia="ru-RU"/>
                    </w:rPr>
                    <w:t>Итого Оборудование</w:t>
                  </w:r>
                </w:p>
              </w:tc>
              <w:tc>
                <w:tcPr>
                  <w:tcW w:w="1367" w:type="dxa"/>
                  <w:gridSpan w:val="2"/>
                  <w:tcBorders>
                    <w:top w:val="nil"/>
                    <w:left w:val="nil"/>
                    <w:bottom w:val="single" w:sz="4" w:space="0" w:color="auto"/>
                    <w:right w:val="single" w:sz="4" w:space="0" w:color="auto"/>
                  </w:tcBorders>
                  <w:vAlign w:val="center"/>
                  <w:hideMark/>
                </w:tcPr>
                <w:p w:rsidR="005B774E" w:rsidRPr="00C2396C" w:rsidRDefault="005B774E" w:rsidP="00CE2316">
                  <w:pPr>
                    <w:widowControl/>
                    <w:suppressAutoHyphens w:val="0"/>
                    <w:snapToGrid/>
                    <w:spacing w:line="240" w:lineRule="auto"/>
                    <w:ind w:firstLine="0"/>
                    <w:jc w:val="center"/>
                    <w:rPr>
                      <w:sz w:val="18"/>
                      <w:szCs w:val="18"/>
                      <w:lang w:eastAsia="ru-RU"/>
                    </w:rPr>
                  </w:pPr>
                  <w:r w:rsidRPr="00C2396C">
                    <w:rPr>
                      <w:b/>
                      <w:bCs/>
                      <w:sz w:val="18"/>
                      <w:szCs w:val="18"/>
                      <w:lang w:eastAsia="ru-RU"/>
                    </w:rPr>
                    <w:t xml:space="preserve"> </w:t>
                  </w:r>
                  <w:r w:rsidRPr="00C2396C">
                    <w:rPr>
                      <w:sz w:val="18"/>
                      <w:szCs w:val="18"/>
                      <w:lang w:eastAsia="ru-RU"/>
                    </w:rPr>
                    <w:t> </w:t>
                  </w:r>
                </w:p>
              </w:tc>
            </w:tr>
            <w:tr w:rsidR="005B774E" w:rsidRPr="00C2396C" w:rsidTr="005A1DA0">
              <w:trPr>
                <w:trHeight w:val="300"/>
              </w:trPr>
              <w:tc>
                <w:tcPr>
                  <w:tcW w:w="7198" w:type="dxa"/>
                  <w:gridSpan w:val="5"/>
                  <w:tcBorders>
                    <w:top w:val="single" w:sz="4" w:space="0" w:color="auto"/>
                    <w:left w:val="single" w:sz="4" w:space="0" w:color="auto"/>
                    <w:bottom w:val="single" w:sz="4" w:space="0" w:color="auto"/>
                    <w:right w:val="single" w:sz="4" w:space="0" w:color="000000"/>
                  </w:tcBorders>
                  <w:vAlign w:val="center"/>
                  <w:hideMark/>
                </w:tcPr>
                <w:p w:rsidR="005B774E" w:rsidRPr="00C2396C" w:rsidRDefault="005B774E" w:rsidP="00CE2316">
                  <w:pPr>
                    <w:widowControl/>
                    <w:suppressAutoHyphens w:val="0"/>
                    <w:snapToGrid/>
                    <w:spacing w:line="240" w:lineRule="auto"/>
                    <w:ind w:firstLine="0"/>
                    <w:jc w:val="left"/>
                    <w:rPr>
                      <w:b/>
                      <w:bCs/>
                      <w:sz w:val="18"/>
                      <w:szCs w:val="18"/>
                      <w:lang w:eastAsia="ru-RU"/>
                    </w:rPr>
                  </w:pPr>
                  <w:r w:rsidRPr="00C2396C">
                    <w:rPr>
                      <w:b/>
                      <w:bCs/>
                      <w:sz w:val="18"/>
                      <w:szCs w:val="18"/>
                      <w:lang w:eastAsia="ru-RU"/>
                    </w:rPr>
                    <w:t>НДС</w:t>
                  </w:r>
                </w:p>
              </w:tc>
              <w:tc>
                <w:tcPr>
                  <w:tcW w:w="1558" w:type="dxa"/>
                  <w:tcBorders>
                    <w:top w:val="nil"/>
                    <w:left w:val="nil"/>
                    <w:bottom w:val="single" w:sz="4" w:space="0" w:color="auto"/>
                    <w:right w:val="single" w:sz="4" w:space="0" w:color="auto"/>
                  </w:tcBorders>
                  <w:vAlign w:val="center"/>
                  <w:hideMark/>
                </w:tcPr>
                <w:p w:rsidR="005B774E" w:rsidRPr="00C2396C" w:rsidRDefault="00A83018" w:rsidP="00CE2316">
                  <w:pPr>
                    <w:widowControl/>
                    <w:suppressAutoHyphens w:val="0"/>
                    <w:snapToGrid/>
                    <w:spacing w:line="240" w:lineRule="auto"/>
                    <w:ind w:firstLine="0"/>
                    <w:jc w:val="center"/>
                    <w:rPr>
                      <w:b/>
                      <w:bCs/>
                      <w:sz w:val="18"/>
                      <w:szCs w:val="18"/>
                      <w:lang w:eastAsia="ru-RU"/>
                    </w:rPr>
                  </w:pPr>
                  <w:r w:rsidRPr="00C2396C">
                    <w:rPr>
                      <w:b/>
                      <w:bCs/>
                      <w:sz w:val="18"/>
                      <w:szCs w:val="18"/>
                      <w:lang w:eastAsia="ru-RU"/>
                    </w:rPr>
                    <w:t xml:space="preserve">20 </w:t>
                  </w:r>
                  <w:r w:rsidR="005B774E" w:rsidRPr="00C2396C">
                    <w:rPr>
                      <w:b/>
                      <w:bCs/>
                      <w:sz w:val="18"/>
                      <w:szCs w:val="18"/>
                      <w:lang w:eastAsia="ru-RU"/>
                    </w:rPr>
                    <w:t>%</w:t>
                  </w:r>
                </w:p>
              </w:tc>
              <w:tc>
                <w:tcPr>
                  <w:tcW w:w="1367" w:type="dxa"/>
                  <w:gridSpan w:val="2"/>
                  <w:tcBorders>
                    <w:top w:val="nil"/>
                    <w:left w:val="nil"/>
                    <w:bottom w:val="single" w:sz="4" w:space="0" w:color="auto"/>
                    <w:right w:val="single" w:sz="4" w:space="0" w:color="auto"/>
                  </w:tcBorders>
                  <w:vAlign w:val="center"/>
                  <w:hideMark/>
                </w:tcPr>
                <w:p w:rsidR="005B774E" w:rsidRPr="00C2396C" w:rsidRDefault="005B774E" w:rsidP="00CE2316">
                  <w:pPr>
                    <w:widowControl/>
                    <w:suppressAutoHyphens w:val="0"/>
                    <w:snapToGrid/>
                    <w:spacing w:line="240" w:lineRule="auto"/>
                    <w:ind w:firstLine="0"/>
                    <w:jc w:val="center"/>
                    <w:rPr>
                      <w:b/>
                      <w:sz w:val="18"/>
                      <w:szCs w:val="18"/>
                      <w:lang w:eastAsia="ru-RU"/>
                    </w:rPr>
                  </w:pPr>
                  <w:r w:rsidRPr="00C2396C">
                    <w:rPr>
                      <w:b/>
                      <w:sz w:val="18"/>
                      <w:szCs w:val="18"/>
                      <w:lang w:eastAsia="ru-RU"/>
                    </w:rPr>
                    <w:t xml:space="preserve"> </w:t>
                  </w:r>
                </w:p>
              </w:tc>
            </w:tr>
            <w:tr w:rsidR="005B774E" w:rsidRPr="00C2396C" w:rsidTr="005A1DA0">
              <w:trPr>
                <w:trHeight w:val="255"/>
              </w:trPr>
              <w:tc>
                <w:tcPr>
                  <w:tcW w:w="8756" w:type="dxa"/>
                  <w:gridSpan w:val="6"/>
                  <w:tcBorders>
                    <w:top w:val="single" w:sz="4" w:space="0" w:color="auto"/>
                    <w:left w:val="single" w:sz="4" w:space="0" w:color="auto"/>
                    <w:bottom w:val="single" w:sz="4" w:space="0" w:color="auto"/>
                    <w:right w:val="single" w:sz="4" w:space="0" w:color="000000"/>
                  </w:tcBorders>
                  <w:vAlign w:val="center"/>
                  <w:hideMark/>
                </w:tcPr>
                <w:p w:rsidR="005B774E" w:rsidRPr="00C2396C" w:rsidRDefault="005B774E" w:rsidP="00CE2316">
                  <w:pPr>
                    <w:widowControl/>
                    <w:suppressAutoHyphens w:val="0"/>
                    <w:snapToGrid/>
                    <w:spacing w:line="240" w:lineRule="auto"/>
                    <w:ind w:firstLine="0"/>
                    <w:jc w:val="left"/>
                    <w:rPr>
                      <w:b/>
                      <w:bCs/>
                      <w:sz w:val="18"/>
                      <w:szCs w:val="18"/>
                      <w:lang w:eastAsia="ru-RU"/>
                    </w:rPr>
                  </w:pPr>
                  <w:r w:rsidRPr="00C2396C">
                    <w:rPr>
                      <w:b/>
                      <w:bCs/>
                      <w:sz w:val="18"/>
                      <w:szCs w:val="18"/>
                      <w:lang w:eastAsia="ru-RU"/>
                    </w:rPr>
                    <w:t>ВСЕГО с НДС</w:t>
                  </w:r>
                </w:p>
              </w:tc>
              <w:tc>
                <w:tcPr>
                  <w:tcW w:w="1367" w:type="dxa"/>
                  <w:gridSpan w:val="2"/>
                  <w:tcBorders>
                    <w:top w:val="nil"/>
                    <w:left w:val="nil"/>
                    <w:bottom w:val="single" w:sz="4" w:space="0" w:color="auto"/>
                    <w:right w:val="single" w:sz="4" w:space="0" w:color="auto"/>
                  </w:tcBorders>
                  <w:vAlign w:val="center"/>
                  <w:hideMark/>
                </w:tcPr>
                <w:p w:rsidR="005B774E" w:rsidRPr="00C2396C" w:rsidRDefault="005B774E" w:rsidP="00CE2316">
                  <w:pPr>
                    <w:widowControl/>
                    <w:suppressAutoHyphens w:val="0"/>
                    <w:snapToGrid/>
                    <w:spacing w:line="240" w:lineRule="auto"/>
                    <w:ind w:firstLine="0"/>
                    <w:jc w:val="center"/>
                    <w:rPr>
                      <w:sz w:val="18"/>
                      <w:szCs w:val="18"/>
                      <w:lang w:eastAsia="ru-RU"/>
                    </w:rPr>
                  </w:pPr>
                  <w:r w:rsidRPr="00C2396C">
                    <w:rPr>
                      <w:b/>
                      <w:bCs/>
                      <w:sz w:val="18"/>
                      <w:szCs w:val="18"/>
                      <w:lang w:eastAsia="ru-RU"/>
                    </w:rPr>
                    <w:t xml:space="preserve"> </w:t>
                  </w:r>
                  <w:r w:rsidRPr="00C2396C">
                    <w:rPr>
                      <w:sz w:val="18"/>
                      <w:szCs w:val="18"/>
                      <w:lang w:eastAsia="ru-RU"/>
                    </w:rPr>
                    <w:t> </w:t>
                  </w:r>
                </w:p>
              </w:tc>
            </w:tr>
            <w:tr w:rsidR="005B774E" w:rsidRPr="00C2396C" w:rsidTr="005A1DA0">
              <w:trPr>
                <w:trHeight w:val="240"/>
              </w:trPr>
              <w:tc>
                <w:tcPr>
                  <w:tcW w:w="10123" w:type="dxa"/>
                  <w:gridSpan w:val="8"/>
                  <w:tcBorders>
                    <w:top w:val="single" w:sz="4" w:space="0" w:color="auto"/>
                    <w:left w:val="single" w:sz="4" w:space="0" w:color="auto"/>
                    <w:bottom w:val="single" w:sz="4" w:space="0" w:color="auto"/>
                    <w:right w:val="single" w:sz="4" w:space="0" w:color="auto"/>
                  </w:tcBorders>
                  <w:noWrap/>
                  <w:vAlign w:val="bottom"/>
                  <w:hideMark/>
                </w:tcPr>
                <w:p w:rsidR="005B774E" w:rsidRPr="00C2396C" w:rsidRDefault="005B774E" w:rsidP="00CE2316">
                  <w:pPr>
                    <w:widowControl/>
                    <w:suppressAutoHyphens w:val="0"/>
                    <w:snapToGrid/>
                    <w:spacing w:line="240" w:lineRule="auto"/>
                    <w:ind w:firstLine="0"/>
                    <w:jc w:val="left"/>
                    <w:rPr>
                      <w:sz w:val="18"/>
                      <w:szCs w:val="18"/>
                      <w:lang w:eastAsia="ru-RU"/>
                    </w:rPr>
                  </w:pPr>
                  <w:r w:rsidRPr="00C2396C">
                    <w:rPr>
                      <w:sz w:val="18"/>
                      <w:szCs w:val="18"/>
                      <w:lang w:eastAsia="ru-RU"/>
                    </w:rPr>
                    <w:t>В стоимость Оборудования включено.</w:t>
                  </w:r>
                </w:p>
              </w:tc>
            </w:tr>
            <w:tr w:rsidR="005B774E" w:rsidRPr="00C2396C" w:rsidTr="005A1DA0">
              <w:trPr>
                <w:trHeight w:val="270"/>
              </w:trPr>
              <w:tc>
                <w:tcPr>
                  <w:tcW w:w="1051" w:type="dxa"/>
                  <w:tcBorders>
                    <w:top w:val="nil"/>
                    <w:left w:val="single" w:sz="4" w:space="0" w:color="auto"/>
                    <w:bottom w:val="single" w:sz="4" w:space="0" w:color="auto"/>
                    <w:right w:val="single" w:sz="4" w:space="0" w:color="auto"/>
                  </w:tcBorders>
                  <w:noWrap/>
                  <w:vAlign w:val="bottom"/>
                  <w:hideMark/>
                </w:tcPr>
                <w:p w:rsidR="005B774E" w:rsidRPr="00C2396C" w:rsidRDefault="005B774E" w:rsidP="00CE2316">
                  <w:pPr>
                    <w:widowControl/>
                    <w:suppressAutoHyphens w:val="0"/>
                    <w:snapToGrid/>
                    <w:spacing w:line="240" w:lineRule="auto"/>
                    <w:ind w:firstLine="0"/>
                    <w:rPr>
                      <w:sz w:val="18"/>
                      <w:szCs w:val="18"/>
                      <w:lang w:eastAsia="ru-RU"/>
                    </w:rPr>
                  </w:pPr>
                  <w:r w:rsidRPr="00C2396C">
                    <w:rPr>
                      <w:sz w:val="18"/>
                      <w:szCs w:val="18"/>
                      <w:lang w:eastAsia="ru-RU"/>
                    </w:rPr>
                    <w:t>2.</w:t>
                  </w:r>
                </w:p>
              </w:tc>
              <w:tc>
                <w:tcPr>
                  <w:tcW w:w="9072" w:type="dxa"/>
                  <w:gridSpan w:val="7"/>
                  <w:tcBorders>
                    <w:top w:val="single" w:sz="4" w:space="0" w:color="auto"/>
                    <w:left w:val="nil"/>
                    <w:bottom w:val="single" w:sz="4" w:space="0" w:color="auto"/>
                    <w:right w:val="single" w:sz="4" w:space="0" w:color="auto"/>
                  </w:tcBorders>
                  <w:vAlign w:val="center"/>
                  <w:hideMark/>
                </w:tcPr>
                <w:p w:rsidR="005B774E" w:rsidRPr="00C2396C" w:rsidRDefault="005B774E" w:rsidP="00CE2316">
                  <w:pPr>
                    <w:widowControl/>
                    <w:suppressAutoHyphens w:val="0"/>
                    <w:snapToGrid/>
                    <w:spacing w:line="240" w:lineRule="auto"/>
                    <w:ind w:firstLine="0"/>
                    <w:jc w:val="left"/>
                    <w:rPr>
                      <w:sz w:val="18"/>
                      <w:szCs w:val="18"/>
                      <w:lang w:eastAsia="ru-RU"/>
                    </w:rPr>
                  </w:pPr>
                  <w:r w:rsidRPr="00C2396C">
                    <w:rPr>
                      <w:sz w:val="18"/>
                      <w:szCs w:val="18"/>
                      <w:lang w:eastAsia="ru-RU"/>
                    </w:rPr>
                    <w:t>Стоимость услуг по доставке, поверке,  упаковке и маркировке.</w:t>
                  </w:r>
                </w:p>
              </w:tc>
            </w:tr>
          </w:tbl>
          <w:p w:rsidR="005B774E" w:rsidRPr="004B4773" w:rsidRDefault="005B774E" w:rsidP="00CE2316">
            <w:pPr>
              <w:keepNext/>
              <w:spacing w:line="240" w:lineRule="auto"/>
              <w:ind w:left="698"/>
              <w:jc w:val="left"/>
              <w:rPr>
                <w:b/>
                <w:i/>
                <w:sz w:val="22"/>
                <w:szCs w:val="22"/>
              </w:rPr>
            </w:pPr>
          </w:p>
          <w:p w:rsidR="005B774E" w:rsidRPr="004B4773" w:rsidRDefault="005B774E" w:rsidP="00CE2316">
            <w:pPr>
              <w:keepNext/>
              <w:spacing w:line="240" w:lineRule="auto"/>
              <w:ind w:firstLine="0"/>
              <w:jc w:val="left"/>
              <w:rPr>
                <w:sz w:val="22"/>
                <w:szCs w:val="22"/>
              </w:rPr>
            </w:pPr>
            <w:r w:rsidRPr="004B4773">
              <w:rPr>
                <w:sz w:val="22"/>
                <w:szCs w:val="22"/>
              </w:rPr>
              <w:t>От Поставщика</w:t>
            </w:r>
            <w:proofErr w:type="gramStart"/>
            <w:r w:rsidRPr="004B4773">
              <w:rPr>
                <w:sz w:val="22"/>
                <w:szCs w:val="22"/>
              </w:rPr>
              <w:tab/>
            </w:r>
            <w:r w:rsidRPr="004B4773">
              <w:rPr>
                <w:sz w:val="22"/>
                <w:szCs w:val="22"/>
              </w:rPr>
              <w:tab/>
            </w:r>
            <w:r w:rsidRPr="004B4773">
              <w:rPr>
                <w:sz w:val="22"/>
                <w:szCs w:val="22"/>
              </w:rPr>
              <w:tab/>
            </w:r>
            <w:r w:rsidRPr="004B4773">
              <w:rPr>
                <w:sz w:val="22"/>
                <w:szCs w:val="22"/>
              </w:rPr>
              <w:tab/>
            </w:r>
            <w:r w:rsidRPr="004B4773">
              <w:rPr>
                <w:sz w:val="22"/>
                <w:szCs w:val="22"/>
              </w:rPr>
              <w:tab/>
              <w:t>О</w:t>
            </w:r>
            <w:proofErr w:type="gramEnd"/>
            <w:r w:rsidRPr="004B4773">
              <w:rPr>
                <w:sz w:val="22"/>
                <w:szCs w:val="22"/>
              </w:rPr>
              <w:t>т Заказчика</w:t>
            </w:r>
          </w:p>
          <w:p w:rsidR="005B774E" w:rsidRPr="004B4773" w:rsidRDefault="005B774E" w:rsidP="00CE2316">
            <w:pPr>
              <w:keepNext/>
              <w:spacing w:line="240" w:lineRule="auto"/>
              <w:ind w:left="698"/>
              <w:jc w:val="left"/>
              <w:rPr>
                <w:sz w:val="22"/>
                <w:szCs w:val="22"/>
              </w:rPr>
            </w:pPr>
          </w:p>
          <w:p w:rsidR="005B774E" w:rsidRPr="002E072D" w:rsidRDefault="005B774E" w:rsidP="00CE2316">
            <w:pPr>
              <w:keepNext/>
              <w:spacing w:line="240" w:lineRule="auto"/>
              <w:ind w:firstLine="0"/>
              <w:jc w:val="left"/>
              <w:rPr>
                <w:sz w:val="22"/>
                <w:szCs w:val="22"/>
              </w:rPr>
            </w:pPr>
            <w:r w:rsidRPr="004B4773">
              <w:rPr>
                <w:sz w:val="22"/>
                <w:szCs w:val="22"/>
              </w:rPr>
              <w:t>__________________/__________/</w:t>
            </w:r>
            <w:r w:rsidRPr="004B4773">
              <w:rPr>
                <w:sz w:val="22"/>
                <w:szCs w:val="22"/>
              </w:rPr>
              <w:tab/>
            </w:r>
            <w:r w:rsidRPr="004B4773">
              <w:rPr>
                <w:sz w:val="22"/>
                <w:szCs w:val="22"/>
              </w:rPr>
              <w:tab/>
            </w:r>
            <w:r w:rsidRPr="004B4773">
              <w:rPr>
                <w:sz w:val="22"/>
                <w:szCs w:val="22"/>
              </w:rPr>
              <w:tab/>
              <w:t>_________________/__________/</w:t>
            </w:r>
          </w:p>
          <w:p w:rsidR="005B774E" w:rsidRPr="002E072D" w:rsidRDefault="005B774E" w:rsidP="00CE2316">
            <w:pPr>
              <w:keepNext/>
              <w:spacing w:line="240" w:lineRule="auto"/>
              <w:jc w:val="left"/>
              <w:rPr>
                <w:sz w:val="22"/>
                <w:szCs w:val="22"/>
              </w:rPr>
            </w:pPr>
            <w:proofErr w:type="spellStart"/>
            <w:r w:rsidRPr="002E072D">
              <w:rPr>
                <w:sz w:val="22"/>
                <w:szCs w:val="22"/>
              </w:rPr>
              <w:t>М.п</w:t>
            </w:r>
            <w:proofErr w:type="spellEnd"/>
            <w:r w:rsidRPr="002E072D">
              <w:rPr>
                <w:sz w:val="22"/>
                <w:szCs w:val="22"/>
              </w:rPr>
              <w:t>.</w:t>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r>
            <w:proofErr w:type="spellStart"/>
            <w:r w:rsidRPr="002E072D">
              <w:rPr>
                <w:sz w:val="22"/>
                <w:szCs w:val="22"/>
              </w:rPr>
              <w:t>М.</w:t>
            </w:r>
            <w:proofErr w:type="gramStart"/>
            <w:r w:rsidRPr="002E072D">
              <w:rPr>
                <w:sz w:val="22"/>
                <w:szCs w:val="22"/>
              </w:rPr>
              <w:t>п</w:t>
            </w:r>
            <w:proofErr w:type="spellEnd"/>
            <w:proofErr w:type="gramEnd"/>
          </w:p>
          <w:p w:rsidR="005B774E" w:rsidRPr="002E072D" w:rsidRDefault="005B774E" w:rsidP="00CE2316">
            <w:pPr>
              <w:keepNext/>
              <w:spacing w:line="240" w:lineRule="auto"/>
              <w:ind w:left="698"/>
              <w:jc w:val="left"/>
              <w:rPr>
                <w:b/>
                <w:bCs/>
                <w:sz w:val="22"/>
                <w:szCs w:val="22"/>
                <w:lang w:eastAsia="ru-RU"/>
              </w:rPr>
            </w:pPr>
          </w:p>
        </w:tc>
      </w:tr>
    </w:tbl>
    <w:p w:rsidR="005B774E" w:rsidRPr="002E072D" w:rsidRDefault="005B774E" w:rsidP="005B774E">
      <w:pPr>
        <w:ind w:firstLine="0"/>
        <w:jc w:val="left"/>
        <w:rPr>
          <w:sz w:val="22"/>
          <w:szCs w:val="22"/>
        </w:rPr>
      </w:pPr>
      <w:r w:rsidRPr="002E072D">
        <w:rPr>
          <w:sz w:val="22"/>
          <w:szCs w:val="22"/>
        </w:rPr>
        <w:t>Поставщик</w:t>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t>Заказчик</w:t>
      </w:r>
    </w:p>
    <w:p w:rsidR="005B774E" w:rsidRPr="002E072D" w:rsidRDefault="005B774E" w:rsidP="005B774E">
      <w:pPr>
        <w:ind w:firstLine="0"/>
        <w:jc w:val="left"/>
        <w:rPr>
          <w:sz w:val="22"/>
          <w:szCs w:val="22"/>
        </w:rPr>
      </w:pPr>
      <w:r w:rsidRPr="002E072D">
        <w:rPr>
          <w:sz w:val="22"/>
          <w:szCs w:val="22"/>
        </w:rPr>
        <w:t>_</w:t>
      </w:r>
      <w:r w:rsidR="004B4773">
        <w:rPr>
          <w:sz w:val="22"/>
          <w:szCs w:val="22"/>
        </w:rPr>
        <w:t>_______________/___________/</w:t>
      </w:r>
      <w:r w:rsidR="004B4773">
        <w:rPr>
          <w:sz w:val="22"/>
          <w:szCs w:val="22"/>
        </w:rPr>
        <w:tab/>
      </w:r>
      <w:r w:rsidR="004B4773">
        <w:rPr>
          <w:sz w:val="22"/>
          <w:szCs w:val="22"/>
        </w:rPr>
        <w:tab/>
      </w:r>
      <w:r w:rsidR="004B4773">
        <w:rPr>
          <w:sz w:val="22"/>
          <w:szCs w:val="22"/>
        </w:rPr>
        <w:tab/>
      </w:r>
      <w:r w:rsidRPr="002E072D">
        <w:rPr>
          <w:sz w:val="22"/>
          <w:szCs w:val="22"/>
        </w:rPr>
        <w:t>_____________________/</w:t>
      </w:r>
      <w:r w:rsidR="00B41DD2" w:rsidRPr="002E072D">
        <w:rPr>
          <w:sz w:val="22"/>
          <w:szCs w:val="22"/>
        </w:rPr>
        <w:t xml:space="preserve"> С.Н. Раменский/</w:t>
      </w:r>
    </w:p>
    <w:p w:rsidR="005B774E" w:rsidRPr="002E072D" w:rsidRDefault="004B4773" w:rsidP="005B774E">
      <w:pPr>
        <w:ind w:firstLine="0"/>
        <w:jc w:val="left"/>
        <w:rPr>
          <w:sz w:val="22"/>
          <w:szCs w:val="22"/>
        </w:rPr>
      </w:pPr>
      <w:proofErr w:type="spellStart"/>
      <w:r>
        <w:rPr>
          <w:sz w:val="22"/>
          <w:szCs w:val="22"/>
        </w:rPr>
        <w:t>м.п</w:t>
      </w:r>
      <w:proofErr w:type="spellEnd"/>
      <w:r>
        <w:rPr>
          <w:sz w:val="22"/>
          <w:szCs w:val="22"/>
        </w:rPr>
        <w: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sidR="005B774E" w:rsidRPr="002E072D">
        <w:rPr>
          <w:sz w:val="22"/>
          <w:szCs w:val="22"/>
        </w:rPr>
        <w:t>м.п</w:t>
      </w:r>
      <w:proofErr w:type="spellEnd"/>
      <w:r w:rsidR="005B774E" w:rsidRPr="002E072D">
        <w:rPr>
          <w:sz w:val="22"/>
          <w:szCs w:val="22"/>
        </w:rPr>
        <w:t>.</w:t>
      </w:r>
    </w:p>
    <w:p w:rsidR="005B774E" w:rsidRPr="002E072D" w:rsidRDefault="005B774E" w:rsidP="005B774E">
      <w:pPr>
        <w:pStyle w:val="Style2"/>
        <w:widowControl/>
        <w:tabs>
          <w:tab w:val="left" w:pos="1080"/>
        </w:tabs>
        <w:rPr>
          <w:rStyle w:val="FontStyle19"/>
          <w:rFonts w:ascii="Times New Roman" w:hAnsi="Times New Roman" w:cs="Times New Roman"/>
          <w:b w:val="0"/>
          <w:sz w:val="22"/>
          <w:szCs w:val="22"/>
        </w:rPr>
      </w:pPr>
      <w:r w:rsidRPr="002E072D">
        <w:rPr>
          <w:rStyle w:val="FontStyle19"/>
          <w:rFonts w:ascii="Times New Roman" w:hAnsi="Times New Roman" w:cs="Times New Roman"/>
          <w:b w:val="0"/>
          <w:sz w:val="22"/>
          <w:szCs w:val="22"/>
        </w:rPr>
        <w:t>«____»_________________20</w:t>
      </w:r>
      <w:r w:rsidR="000F7A8B">
        <w:rPr>
          <w:rStyle w:val="FontStyle19"/>
          <w:rFonts w:ascii="Times New Roman" w:hAnsi="Times New Roman" w:cs="Times New Roman"/>
          <w:b w:val="0"/>
          <w:sz w:val="22"/>
          <w:szCs w:val="22"/>
        </w:rPr>
        <w:t>20</w:t>
      </w:r>
      <w:r w:rsidR="004B4773">
        <w:rPr>
          <w:rStyle w:val="FontStyle19"/>
          <w:rFonts w:ascii="Times New Roman" w:hAnsi="Times New Roman" w:cs="Times New Roman"/>
          <w:b w:val="0"/>
          <w:sz w:val="22"/>
          <w:szCs w:val="22"/>
        </w:rPr>
        <w:t xml:space="preserve"> г.</w:t>
      </w:r>
      <w:r w:rsidR="004B4773">
        <w:rPr>
          <w:rStyle w:val="FontStyle19"/>
          <w:rFonts w:ascii="Times New Roman" w:hAnsi="Times New Roman" w:cs="Times New Roman"/>
          <w:b w:val="0"/>
          <w:sz w:val="22"/>
          <w:szCs w:val="22"/>
        </w:rPr>
        <w:tab/>
      </w:r>
      <w:r w:rsidR="004B4773">
        <w:rPr>
          <w:rStyle w:val="FontStyle19"/>
          <w:rFonts w:ascii="Times New Roman" w:hAnsi="Times New Roman" w:cs="Times New Roman"/>
          <w:b w:val="0"/>
          <w:sz w:val="22"/>
          <w:szCs w:val="22"/>
        </w:rPr>
        <w:tab/>
      </w:r>
      <w:r w:rsidR="004B4773">
        <w:rPr>
          <w:rStyle w:val="FontStyle19"/>
          <w:rFonts w:ascii="Times New Roman" w:hAnsi="Times New Roman" w:cs="Times New Roman"/>
          <w:b w:val="0"/>
          <w:sz w:val="22"/>
          <w:szCs w:val="22"/>
        </w:rPr>
        <w:tab/>
      </w:r>
      <w:r w:rsidRPr="002E072D">
        <w:rPr>
          <w:rStyle w:val="FontStyle19"/>
          <w:rFonts w:ascii="Times New Roman" w:hAnsi="Times New Roman" w:cs="Times New Roman"/>
          <w:b w:val="0"/>
          <w:sz w:val="22"/>
          <w:szCs w:val="22"/>
        </w:rPr>
        <w:t>«____»_________________20</w:t>
      </w:r>
      <w:r w:rsidR="000F7A8B">
        <w:rPr>
          <w:rStyle w:val="FontStyle19"/>
          <w:rFonts w:ascii="Times New Roman" w:hAnsi="Times New Roman" w:cs="Times New Roman"/>
          <w:b w:val="0"/>
          <w:sz w:val="22"/>
          <w:szCs w:val="22"/>
        </w:rPr>
        <w:t>20</w:t>
      </w:r>
      <w:r w:rsidRPr="002E072D">
        <w:rPr>
          <w:rStyle w:val="FontStyle19"/>
          <w:rFonts w:ascii="Times New Roman" w:hAnsi="Times New Roman" w:cs="Times New Roman"/>
          <w:b w:val="0"/>
          <w:sz w:val="22"/>
          <w:szCs w:val="22"/>
        </w:rPr>
        <w:t xml:space="preserve"> г.</w:t>
      </w:r>
    </w:p>
    <w:p w:rsidR="006D0B16" w:rsidRPr="006D0B16" w:rsidRDefault="006D0B16" w:rsidP="005D34DC">
      <w:pPr>
        <w:pStyle w:val="a3"/>
        <w:ind w:firstLine="708"/>
        <w:jc w:val="center"/>
        <w:rPr>
          <w:b/>
          <w:i/>
          <w:sz w:val="22"/>
          <w:szCs w:val="22"/>
          <w:lang w:val="ru-RU"/>
        </w:rPr>
      </w:pPr>
    </w:p>
    <w:p w:rsidR="002E072D" w:rsidRDefault="002E072D">
      <w:pPr>
        <w:widowControl/>
        <w:suppressAutoHyphens w:val="0"/>
        <w:snapToGrid/>
        <w:spacing w:after="200" w:line="276" w:lineRule="auto"/>
        <w:ind w:firstLine="0"/>
        <w:jc w:val="left"/>
        <w:rPr>
          <w:b/>
        </w:rPr>
      </w:pPr>
      <w:r>
        <w:rPr>
          <w:b/>
        </w:rPr>
        <w:br w:type="page"/>
      </w:r>
    </w:p>
    <w:p w:rsidR="00971063" w:rsidRPr="007A6B17" w:rsidRDefault="00971063" w:rsidP="00971063">
      <w:pPr>
        <w:autoSpaceDE w:val="0"/>
        <w:autoSpaceDN w:val="0"/>
        <w:adjustRightInd w:val="0"/>
        <w:jc w:val="right"/>
        <w:outlineLvl w:val="2"/>
        <w:rPr>
          <w:b/>
        </w:rPr>
      </w:pPr>
      <w:r w:rsidRPr="007A6B17">
        <w:rPr>
          <w:b/>
        </w:rPr>
        <w:lastRenderedPageBreak/>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1"/>
    <w:p w:rsidR="00CF3660" w:rsidRPr="00CF3660" w:rsidRDefault="00BC2019" w:rsidP="00CF3660">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r>
      <w:r w:rsidR="00CF3660" w:rsidRPr="00CF3660">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autoSpaceDE w:val="0"/>
        <w:autoSpaceDN w:val="0"/>
        <w:adjustRightInd w:val="0"/>
        <w:jc w:val="center"/>
        <w:outlineLvl w:val="2"/>
      </w:pPr>
    </w:p>
    <w:p w:rsidR="00CF3660" w:rsidRPr="00CF3660" w:rsidRDefault="00CF3660" w:rsidP="00CF3660">
      <w:pPr>
        <w:autoSpaceDE w:val="0"/>
        <w:autoSpaceDN w:val="0"/>
        <w:adjustRightInd w:val="0"/>
        <w:ind w:firstLine="540"/>
        <w:outlineLvl w:val="2"/>
      </w:pPr>
    </w:p>
    <w:p w:rsidR="00CF3660" w:rsidRPr="00CF3660" w:rsidRDefault="00CF3660" w:rsidP="00CF3660">
      <w:pPr>
        <w:ind w:firstLine="709"/>
      </w:pPr>
      <w:r w:rsidRPr="00CF3660">
        <w:t>Дата, исх. Номер</w:t>
      </w:r>
    </w:p>
    <w:p w:rsidR="00CF3660" w:rsidRPr="00CF3660" w:rsidRDefault="00CF3660" w:rsidP="00CF3660">
      <w:pPr>
        <w:ind w:firstLine="709"/>
      </w:pPr>
    </w:p>
    <w:p w:rsidR="00CF3660" w:rsidRPr="00CF3660" w:rsidRDefault="00CF3660" w:rsidP="00CF3660">
      <w:pPr>
        <w:widowControl/>
        <w:numPr>
          <w:ilvl w:val="0"/>
          <w:numId w:val="1"/>
        </w:numPr>
        <w:suppressAutoHyphens w:val="0"/>
        <w:snapToGrid/>
        <w:spacing w:line="240" w:lineRule="auto"/>
        <w:ind w:left="0" w:firstLine="0"/>
        <w:jc w:val="center"/>
        <w:rPr>
          <w:b/>
          <w:bCs/>
          <w:color w:val="FF0000"/>
          <w:lang w:eastAsia="ru-RU"/>
        </w:rPr>
      </w:pPr>
      <w:r w:rsidRPr="00CF3660">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ind w:right="-92"/>
      </w:pPr>
      <w:r w:rsidRPr="00CF3660">
        <w:t>на _______________________________________________________________________________</w:t>
      </w:r>
    </w:p>
    <w:p w:rsidR="00CF3660" w:rsidRPr="00CF3660" w:rsidRDefault="00CF3660" w:rsidP="00CF3660">
      <w:pPr>
        <w:ind w:left="3540" w:right="-92" w:firstLine="708"/>
        <w:rPr>
          <w:vertAlign w:val="superscript"/>
        </w:rPr>
      </w:pPr>
      <w:r w:rsidRPr="00CF3660">
        <w:rPr>
          <w:i/>
        </w:rPr>
        <w:t>(</w:t>
      </w:r>
      <w:r w:rsidRPr="00CF3660">
        <w:rPr>
          <w:i/>
          <w:vertAlign w:val="superscript"/>
        </w:rPr>
        <w:t>указать название и номер лота)</w:t>
      </w:r>
    </w:p>
    <w:p w:rsidR="00CF3660" w:rsidRPr="00CF3660" w:rsidRDefault="00CF3660" w:rsidP="00CF3660">
      <w:r w:rsidRPr="00CF3660">
        <w:t xml:space="preserve">1. Исполняя наши обязательства и изучив </w:t>
      </w:r>
      <w:r w:rsidR="007376B5">
        <w:t>извещение</w:t>
      </w:r>
      <w:r w:rsidRPr="00CF3660">
        <w:t xml:space="preserve"> на право заключения договора на поставку товара, выполнение работ, оказание услуг, указанных в </w:t>
      </w:r>
      <w:r w:rsidR="007376B5">
        <w:t>извещении</w:t>
      </w:r>
      <w:r w:rsidRPr="00CF3660">
        <w:t xml:space="preserve">, в том числе условия и порядок проведения настоящего </w:t>
      </w:r>
      <w:r w:rsidR="007376B5">
        <w:t>запроса котировок</w:t>
      </w:r>
      <w:r w:rsidRPr="00CF3660">
        <w:t xml:space="preserve"> в электронной форме, проект договора на выполнение вышеуказанного заказа, мы</w:t>
      </w:r>
      <w:r w:rsidRPr="00CF3660">
        <w:rPr>
          <w:b/>
          <w:bCs/>
        </w:rPr>
        <w:t>________________________________________________________________________________</w:t>
      </w:r>
    </w:p>
    <w:p w:rsidR="00CF3660" w:rsidRPr="00CF3660" w:rsidRDefault="00CF3660" w:rsidP="00CF3660">
      <w:pPr>
        <w:ind w:left="4248"/>
        <w:rPr>
          <w:i/>
          <w:iCs/>
          <w:vertAlign w:val="superscript"/>
        </w:rPr>
      </w:pPr>
      <w:r w:rsidRPr="00CF3660">
        <w:rPr>
          <w:i/>
          <w:iCs/>
          <w:vertAlign w:val="superscript"/>
        </w:rPr>
        <w:t>(наименование, Ф.И.О. участника закупки)</w:t>
      </w:r>
    </w:p>
    <w:p w:rsidR="00CF3660" w:rsidRPr="00CF3660" w:rsidRDefault="00CF3660" w:rsidP="00CF3660">
      <w:pPr>
        <w:widowControl/>
        <w:snapToGrid/>
        <w:spacing w:line="240" w:lineRule="auto"/>
        <w:ind w:firstLine="0"/>
      </w:pPr>
      <w:r w:rsidRPr="00CF3660">
        <w:t>в лице __________________________________________________________________________</w:t>
      </w:r>
    </w:p>
    <w:p w:rsidR="00CF3660" w:rsidRPr="00CF3660" w:rsidRDefault="00CF3660" w:rsidP="00CF3660">
      <w:pPr>
        <w:jc w:val="center"/>
        <w:rPr>
          <w:i/>
          <w:iCs/>
          <w:vertAlign w:val="superscript"/>
        </w:rPr>
      </w:pPr>
      <w:r w:rsidRPr="00CF3660">
        <w:rPr>
          <w:i/>
          <w:iCs/>
          <w:vertAlign w:val="superscript"/>
        </w:rPr>
        <w:t>(наименование должности руководителя участника закупки – юридического лица, Ф.И.О. (полностью))</w:t>
      </w:r>
    </w:p>
    <w:p w:rsidR="00CF3660" w:rsidRPr="00CF3660" w:rsidRDefault="00CF3660" w:rsidP="00CF3660">
      <w:pPr>
        <w:widowControl/>
        <w:snapToGrid/>
        <w:spacing w:after="120" w:line="240" w:lineRule="auto"/>
        <w:ind w:firstLine="0"/>
      </w:pPr>
      <w:r w:rsidRPr="00CF3660">
        <w:t xml:space="preserve">уполномоченного в случае признания нас победителями </w:t>
      </w:r>
      <w:r w:rsidR="007376B5">
        <w:t>запроса котировок</w:t>
      </w:r>
      <w:r w:rsidRPr="00CF3660">
        <w:t xml:space="preserve"> подписать договор, согласны выполнить предусмотренные </w:t>
      </w:r>
      <w:r w:rsidR="007376B5">
        <w:t>запросом котировок</w:t>
      </w:r>
      <w:r w:rsidRPr="00CF3660">
        <w:t xml:space="preserve"> функции в соответствии с требованиями </w:t>
      </w:r>
      <w:r w:rsidR="007376B5">
        <w:t>извещения</w:t>
      </w:r>
      <w:r w:rsidRPr="00CF3660">
        <w:t xml:space="preserve"> и на условиях, указанных в </w:t>
      </w:r>
      <w:r w:rsidR="007376B5">
        <w:t>извещении</w:t>
      </w:r>
      <w:r w:rsidRPr="00CF3660">
        <w:t xml:space="preserve"> и нашим предложением: </w:t>
      </w:r>
    </w:p>
    <w:p w:rsidR="00CF3660" w:rsidRPr="00CF3660" w:rsidRDefault="00CF3660" w:rsidP="00CF3660">
      <w:pPr>
        <w:jc w:val="center"/>
        <w:rPr>
          <w:b/>
        </w:rPr>
      </w:pPr>
      <w:r w:rsidRPr="00CF3660">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024"/>
        <w:gridCol w:w="1833"/>
        <w:gridCol w:w="992"/>
        <w:gridCol w:w="1136"/>
        <w:gridCol w:w="1699"/>
      </w:tblGrid>
      <w:tr w:rsidR="00E702D0" w:rsidRPr="00CF3660" w:rsidTr="00E702D0">
        <w:trPr>
          <w:cantSplit/>
          <w:trHeight w:val="376"/>
        </w:trPr>
        <w:tc>
          <w:tcPr>
            <w:tcW w:w="312" w:type="pct"/>
            <w:vMerge w:val="restart"/>
            <w:vAlign w:val="center"/>
          </w:tcPr>
          <w:p w:rsidR="00E702D0" w:rsidRPr="00CF3660" w:rsidRDefault="00E702D0" w:rsidP="00CF3660">
            <w:pPr>
              <w:jc w:val="center"/>
              <w:rPr>
                <w:b/>
                <w:color w:val="000000"/>
                <w:spacing w:val="-4"/>
              </w:rPr>
            </w:pPr>
            <w:r w:rsidRPr="00CF3660">
              <w:rPr>
                <w:b/>
                <w:color w:val="000000"/>
                <w:spacing w:val="-4"/>
              </w:rPr>
              <w:t xml:space="preserve">№№ </w:t>
            </w:r>
            <w:proofErr w:type="gramStart"/>
            <w:r w:rsidRPr="00CF3660">
              <w:rPr>
                <w:b/>
                <w:color w:val="000000"/>
                <w:spacing w:val="-4"/>
              </w:rPr>
              <w:t>п</w:t>
            </w:r>
            <w:proofErr w:type="gramEnd"/>
            <w:r w:rsidRPr="00CF3660">
              <w:rPr>
                <w:b/>
                <w:color w:val="000000"/>
                <w:spacing w:val="-4"/>
              </w:rPr>
              <w:t>/п</w:t>
            </w:r>
          </w:p>
        </w:tc>
        <w:tc>
          <w:tcPr>
            <w:tcW w:w="831" w:type="pct"/>
            <w:vMerge w:val="restart"/>
            <w:vAlign w:val="center"/>
          </w:tcPr>
          <w:p w:rsidR="00E702D0" w:rsidRPr="00CF3660" w:rsidRDefault="00E702D0" w:rsidP="00CF3660">
            <w:pPr>
              <w:ind w:firstLine="0"/>
              <w:rPr>
                <w:b/>
                <w:color w:val="000000"/>
                <w:spacing w:val="-4"/>
              </w:rPr>
            </w:pPr>
            <w:r w:rsidRPr="00CF3660">
              <w:rPr>
                <w:b/>
                <w:color w:val="000000"/>
                <w:spacing w:val="-4"/>
              </w:rPr>
              <w:t>Наименование товаров</w:t>
            </w:r>
          </w:p>
        </w:tc>
        <w:tc>
          <w:tcPr>
            <w:tcW w:w="1016" w:type="pct"/>
            <w:vMerge w:val="restart"/>
            <w:vAlign w:val="center"/>
          </w:tcPr>
          <w:p w:rsidR="00E702D0" w:rsidRPr="00CF3660" w:rsidRDefault="00E702D0" w:rsidP="00CF3660">
            <w:pPr>
              <w:ind w:firstLine="0"/>
              <w:rPr>
                <w:b/>
                <w:color w:val="000000"/>
                <w:spacing w:val="-8"/>
              </w:rPr>
            </w:pPr>
            <w:r w:rsidRPr="00CF3660">
              <w:rPr>
                <w:b/>
                <w:color w:val="000000"/>
                <w:spacing w:val="-4"/>
              </w:rPr>
              <w:t xml:space="preserve">Технические </w:t>
            </w:r>
            <w:r w:rsidRPr="00CF3660">
              <w:rPr>
                <w:b/>
                <w:color w:val="000000"/>
              </w:rPr>
              <w:t>характеристи</w:t>
            </w:r>
            <w:r w:rsidRPr="00CF3660">
              <w:rPr>
                <w:b/>
                <w:color w:val="000000"/>
                <w:spacing w:val="-3"/>
              </w:rPr>
              <w:t>ки</w:t>
            </w:r>
          </w:p>
        </w:tc>
        <w:tc>
          <w:tcPr>
            <w:tcW w:w="920" w:type="pct"/>
            <w:vMerge w:val="restart"/>
            <w:vAlign w:val="center"/>
          </w:tcPr>
          <w:p w:rsidR="00E702D0" w:rsidRDefault="00E702D0">
            <w:pPr>
              <w:widowControl/>
              <w:suppressAutoHyphens w:val="0"/>
              <w:snapToGrid/>
              <w:spacing w:after="200" w:line="276" w:lineRule="auto"/>
              <w:ind w:firstLine="0"/>
              <w:jc w:val="left"/>
              <w:rPr>
                <w:b/>
                <w:color w:val="000000"/>
                <w:spacing w:val="-8"/>
              </w:rPr>
            </w:pPr>
            <w:r>
              <w:rPr>
                <w:b/>
                <w:color w:val="000000"/>
                <w:spacing w:val="-8"/>
              </w:rPr>
              <w:t>Страна происхождения</w:t>
            </w:r>
          </w:p>
          <w:p w:rsidR="00E702D0" w:rsidRPr="00CF3660" w:rsidRDefault="00E702D0" w:rsidP="00E702D0">
            <w:pPr>
              <w:ind w:firstLine="0"/>
              <w:rPr>
                <w:b/>
                <w:color w:val="000000"/>
                <w:spacing w:val="-8"/>
              </w:rPr>
            </w:pPr>
          </w:p>
        </w:tc>
        <w:tc>
          <w:tcPr>
            <w:tcW w:w="498" w:type="pct"/>
            <w:vMerge w:val="restart"/>
            <w:vAlign w:val="center"/>
          </w:tcPr>
          <w:p w:rsidR="00E702D0" w:rsidRPr="00CF3660" w:rsidRDefault="00E702D0" w:rsidP="00CF3660">
            <w:pPr>
              <w:ind w:firstLine="0"/>
              <w:rPr>
                <w:b/>
                <w:color w:val="000000"/>
                <w:spacing w:val="-4"/>
              </w:rPr>
            </w:pPr>
            <w:r w:rsidRPr="00CF3660">
              <w:rPr>
                <w:b/>
                <w:color w:val="000000"/>
                <w:spacing w:val="-4"/>
              </w:rPr>
              <w:t>Ед. изм.</w:t>
            </w:r>
          </w:p>
        </w:tc>
        <w:tc>
          <w:tcPr>
            <w:tcW w:w="570" w:type="pct"/>
            <w:vMerge w:val="restart"/>
            <w:vAlign w:val="center"/>
          </w:tcPr>
          <w:p w:rsidR="00E702D0" w:rsidRPr="00CF3660" w:rsidRDefault="00E702D0" w:rsidP="00CF3660">
            <w:pPr>
              <w:ind w:firstLine="0"/>
              <w:rPr>
                <w:b/>
                <w:color w:val="000000"/>
                <w:spacing w:val="-4"/>
              </w:rPr>
            </w:pPr>
            <w:r w:rsidRPr="00CF3660">
              <w:rPr>
                <w:b/>
                <w:color w:val="000000"/>
                <w:spacing w:val="-4"/>
              </w:rPr>
              <w:t>Кол-во</w:t>
            </w:r>
          </w:p>
        </w:tc>
        <w:tc>
          <w:tcPr>
            <w:tcW w:w="853" w:type="pct"/>
            <w:vMerge w:val="restart"/>
            <w:vAlign w:val="center"/>
          </w:tcPr>
          <w:p w:rsidR="00E702D0" w:rsidRPr="00CF3660" w:rsidRDefault="00E702D0" w:rsidP="00CF3660">
            <w:pPr>
              <w:ind w:firstLine="0"/>
              <w:rPr>
                <w:b/>
                <w:spacing w:val="-4"/>
              </w:rPr>
            </w:pPr>
            <w:r w:rsidRPr="00CF3660">
              <w:rPr>
                <w:b/>
                <w:spacing w:val="-4"/>
              </w:rPr>
              <w:t>Срок гарантии</w:t>
            </w:r>
          </w:p>
        </w:tc>
      </w:tr>
      <w:tr w:rsidR="00E702D0" w:rsidRPr="00CF3660" w:rsidTr="00E702D0">
        <w:trPr>
          <w:cantSplit/>
          <w:trHeight w:val="476"/>
        </w:trPr>
        <w:tc>
          <w:tcPr>
            <w:tcW w:w="312" w:type="pct"/>
            <w:vMerge/>
            <w:shd w:val="clear" w:color="auto" w:fill="FFFFFF"/>
          </w:tcPr>
          <w:p w:rsidR="00E702D0" w:rsidRPr="00CF3660" w:rsidRDefault="00E702D0" w:rsidP="00CF3660">
            <w:pPr>
              <w:jc w:val="center"/>
              <w:rPr>
                <w:color w:val="000000"/>
                <w:spacing w:val="-4"/>
              </w:rPr>
            </w:pPr>
          </w:p>
        </w:tc>
        <w:tc>
          <w:tcPr>
            <w:tcW w:w="831" w:type="pct"/>
            <w:vMerge/>
            <w:shd w:val="clear" w:color="auto" w:fill="FFFFFF"/>
          </w:tcPr>
          <w:p w:rsidR="00E702D0" w:rsidRPr="00CF3660" w:rsidRDefault="00E702D0" w:rsidP="00CF3660">
            <w:pPr>
              <w:rPr>
                <w:color w:val="000000"/>
              </w:rPr>
            </w:pPr>
          </w:p>
        </w:tc>
        <w:tc>
          <w:tcPr>
            <w:tcW w:w="1016" w:type="pct"/>
            <w:vMerge/>
            <w:shd w:val="clear" w:color="auto" w:fill="FFFFFF"/>
          </w:tcPr>
          <w:p w:rsidR="00E702D0" w:rsidRPr="00CF3660" w:rsidRDefault="00E702D0" w:rsidP="00CF3660">
            <w:pPr>
              <w:rPr>
                <w:color w:val="000000"/>
              </w:rPr>
            </w:pPr>
          </w:p>
        </w:tc>
        <w:tc>
          <w:tcPr>
            <w:tcW w:w="920" w:type="pct"/>
            <w:vMerge/>
            <w:shd w:val="clear" w:color="auto" w:fill="FFFFFF"/>
          </w:tcPr>
          <w:p w:rsidR="00E702D0" w:rsidRPr="00CF3660" w:rsidRDefault="00E702D0" w:rsidP="00CF3660">
            <w:pPr>
              <w:rPr>
                <w:color w:val="000000"/>
              </w:rPr>
            </w:pPr>
          </w:p>
        </w:tc>
        <w:tc>
          <w:tcPr>
            <w:tcW w:w="498" w:type="pct"/>
            <w:vMerge/>
            <w:shd w:val="clear" w:color="auto" w:fill="FFFFFF"/>
          </w:tcPr>
          <w:p w:rsidR="00E702D0" w:rsidRPr="00CF3660" w:rsidRDefault="00E702D0" w:rsidP="00CF3660">
            <w:pPr>
              <w:jc w:val="center"/>
              <w:rPr>
                <w:color w:val="000000"/>
                <w:spacing w:val="-4"/>
              </w:rPr>
            </w:pPr>
          </w:p>
        </w:tc>
        <w:tc>
          <w:tcPr>
            <w:tcW w:w="570" w:type="pct"/>
            <w:vMerge/>
          </w:tcPr>
          <w:p w:rsidR="00E702D0" w:rsidRPr="00CF3660" w:rsidRDefault="00E702D0" w:rsidP="00CF3660">
            <w:pPr>
              <w:shd w:val="clear" w:color="auto" w:fill="FFFFFF"/>
              <w:jc w:val="center"/>
              <w:rPr>
                <w:color w:val="000000"/>
                <w:spacing w:val="-4"/>
              </w:rPr>
            </w:pPr>
          </w:p>
        </w:tc>
        <w:tc>
          <w:tcPr>
            <w:tcW w:w="853" w:type="pct"/>
            <w:vMerge/>
          </w:tcPr>
          <w:p w:rsidR="00E702D0" w:rsidRPr="00CF3660" w:rsidRDefault="00E702D0" w:rsidP="00CF3660">
            <w:pPr>
              <w:shd w:val="clear" w:color="auto" w:fill="FFFFFF"/>
              <w:jc w:val="center"/>
              <w:rPr>
                <w:color w:val="000000"/>
                <w:spacing w:val="-4"/>
              </w:rPr>
            </w:pPr>
          </w:p>
        </w:tc>
      </w:tr>
      <w:tr w:rsidR="00E702D0" w:rsidRPr="00CF3660" w:rsidTr="00E702D0">
        <w:trPr>
          <w:trHeight w:val="20"/>
        </w:trPr>
        <w:tc>
          <w:tcPr>
            <w:tcW w:w="312" w:type="pct"/>
          </w:tcPr>
          <w:p w:rsidR="00E702D0" w:rsidRPr="00CF3660" w:rsidRDefault="00E702D0" w:rsidP="00CF3660">
            <w:pPr>
              <w:jc w:val="center"/>
              <w:rPr>
                <w:color w:val="000000"/>
                <w:spacing w:val="-4"/>
              </w:rPr>
            </w:pPr>
            <w:r w:rsidRPr="00CF3660">
              <w:rPr>
                <w:color w:val="000000"/>
                <w:spacing w:val="-4"/>
              </w:rPr>
              <w:t>1</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tc>
      </w:tr>
      <w:tr w:rsidR="00E702D0" w:rsidRPr="00CF3660" w:rsidTr="00E702D0">
        <w:trPr>
          <w:trHeight w:val="20"/>
        </w:trPr>
        <w:tc>
          <w:tcPr>
            <w:tcW w:w="312" w:type="pct"/>
          </w:tcPr>
          <w:p w:rsidR="00E702D0" w:rsidRPr="00CF3660" w:rsidRDefault="00E702D0" w:rsidP="00CF3660">
            <w:pPr>
              <w:jc w:val="center"/>
              <w:rPr>
                <w:color w:val="000000"/>
                <w:spacing w:val="-4"/>
              </w:rPr>
            </w:pPr>
            <w:r w:rsidRPr="00CF3660">
              <w:rPr>
                <w:color w:val="000000"/>
                <w:spacing w:val="-4"/>
              </w:rPr>
              <w:t>2</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tc>
      </w:tr>
      <w:tr w:rsidR="00E702D0" w:rsidRPr="00CF3660" w:rsidTr="00E702D0">
        <w:trPr>
          <w:trHeight w:val="20"/>
        </w:trPr>
        <w:tc>
          <w:tcPr>
            <w:tcW w:w="312" w:type="pct"/>
          </w:tcPr>
          <w:p w:rsidR="00E702D0" w:rsidRPr="00CF3660" w:rsidRDefault="00E702D0" w:rsidP="00CF3660">
            <w:r w:rsidRPr="00CF3660">
              <w:t>…</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p w:rsidR="00E702D0" w:rsidRPr="00CF3660" w:rsidRDefault="00E702D0" w:rsidP="00CF3660">
            <w:pPr>
              <w:jc w:val="center"/>
              <w:rPr>
                <w:color w:val="000000"/>
                <w:spacing w:val="-4"/>
              </w:rPr>
            </w:pPr>
          </w:p>
        </w:tc>
      </w:tr>
      <w:tr w:rsidR="00E702D0" w:rsidRPr="00CF3660" w:rsidTr="00E702D0">
        <w:trPr>
          <w:trHeight w:val="20"/>
        </w:trPr>
        <w:tc>
          <w:tcPr>
            <w:tcW w:w="5000" w:type="pct"/>
            <w:gridSpan w:val="7"/>
          </w:tcPr>
          <w:p w:rsidR="00E702D0" w:rsidRPr="00CF3660" w:rsidRDefault="00E702D0" w:rsidP="00CF3660">
            <w:pPr>
              <w:jc w:val="center"/>
              <w:rPr>
                <w:color w:val="000000"/>
                <w:spacing w:val="-4"/>
              </w:rPr>
            </w:pPr>
          </w:p>
        </w:tc>
      </w:tr>
    </w:tbl>
    <w:p w:rsidR="00CF3660" w:rsidRPr="00CF3660" w:rsidRDefault="00CF3660" w:rsidP="00CF3660">
      <w:pPr>
        <w:rPr>
          <w:b/>
          <w:i/>
          <w:iCs/>
        </w:rPr>
      </w:pPr>
      <w:r w:rsidRPr="00CF3660">
        <w:rPr>
          <w:b/>
          <w:i/>
          <w:iCs/>
        </w:rPr>
        <w:t>Подтверждение требований Заказчика к товару.</w:t>
      </w:r>
    </w:p>
    <w:p w:rsidR="00CF3660" w:rsidRPr="00CF3660" w:rsidRDefault="00CF3660" w:rsidP="00CF3660">
      <w:pPr>
        <w:rPr>
          <w:b/>
          <w:i/>
          <w:iCs/>
        </w:rPr>
      </w:pPr>
    </w:p>
    <w:p w:rsidR="00CF3660" w:rsidRPr="00CF3660" w:rsidRDefault="00CF3660" w:rsidP="00CF3660">
      <w:pPr>
        <w:rPr>
          <w:b/>
          <w:caps/>
        </w:rPr>
      </w:pPr>
      <w:r w:rsidRPr="00CF3660">
        <w:rPr>
          <w:b/>
          <w:i/>
          <w:iCs/>
        </w:rPr>
        <w:t>Примечание</w:t>
      </w:r>
      <w:r w:rsidRPr="00CF3660">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CF3660">
      <w:pPr>
        <w:autoSpaceDE w:val="0"/>
        <w:autoSpaceDN w:val="0"/>
        <w:adjustRightInd w:val="0"/>
        <w:jc w:val="center"/>
        <w:outlineLvl w:val="2"/>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Default="00CD70B4" w:rsidP="00CD70B4">
      <w:pPr>
        <w:pStyle w:val="8"/>
        <w:spacing w:before="0" w:after="0"/>
        <w:jc w:val="right"/>
        <w:rPr>
          <w:rFonts w:ascii="Times New Roman" w:hAnsi="Times New Roman"/>
          <w:b/>
          <w:i w:val="0"/>
          <w:sz w:val="24"/>
          <w:szCs w:val="24"/>
          <w:lang w:val="ru-RU"/>
        </w:rPr>
      </w:pPr>
      <w:r w:rsidRPr="003470AF">
        <w:rPr>
          <w:rFonts w:ascii="Times New Roman" w:hAnsi="Times New Roman"/>
          <w:b/>
          <w:i w:val="0"/>
          <w:sz w:val="24"/>
          <w:szCs w:val="24"/>
        </w:rPr>
        <w:lastRenderedPageBreak/>
        <w:t xml:space="preserve">Приложение № </w:t>
      </w:r>
      <w:r w:rsidR="000F297C" w:rsidRPr="003470AF">
        <w:rPr>
          <w:rFonts w:ascii="Times New Roman" w:hAnsi="Times New Roman"/>
          <w:b/>
          <w:i w:val="0"/>
          <w:sz w:val="24"/>
          <w:szCs w:val="24"/>
          <w:lang w:val="ru-RU"/>
        </w:rPr>
        <w:t>4</w:t>
      </w:r>
      <w:r w:rsidR="00DA15FE" w:rsidRPr="003470AF">
        <w:rPr>
          <w:rFonts w:ascii="Times New Roman" w:hAnsi="Times New Roman"/>
          <w:b/>
          <w:i w:val="0"/>
          <w:sz w:val="24"/>
          <w:szCs w:val="24"/>
          <w:lang w:val="ru-RU"/>
        </w:rPr>
        <w:t xml:space="preserve"> </w:t>
      </w:r>
      <w:r w:rsidR="00DA15FE" w:rsidRPr="003470AF">
        <w:rPr>
          <w:rFonts w:ascii="Times New Roman" w:hAnsi="Times New Roman"/>
          <w:b/>
          <w:i w:val="0"/>
          <w:sz w:val="24"/>
          <w:szCs w:val="24"/>
        </w:rPr>
        <w:t xml:space="preserve">к </w:t>
      </w:r>
      <w:r w:rsidR="003470AF" w:rsidRPr="003470AF">
        <w:rPr>
          <w:rFonts w:ascii="Times New Roman" w:hAnsi="Times New Roman"/>
          <w:b/>
          <w:i w:val="0"/>
          <w:sz w:val="24"/>
          <w:szCs w:val="24"/>
        </w:rPr>
        <w:t>извещению о запросе котировок</w:t>
      </w:r>
    </w:p>
    <w:p w:rsidR="00074782" w:rsidRDefault="00074782" w:rsidP="008B7F8C">
      <w:pPr>
        <w:jc w:val="center"/>
      </w:pPr>
    </w:p>
    <w:p w:rsidR="008B7F8C" w:rsidRPr="000F1515" w:rsidRDefault="008B7F8C" w:rsidP="008B7F8C">
      <w:pPr>
        <w:jc w:val="center"/>
        <w:rPr>
          <w:sz w:val="22"/>
          <w:szCs w:val="22"/>
        </w:rPr>
      </w:pPr>
      <w:r w:rsidRPr="000F1515">
        <w:rPr>
          <w:sz w:val="22"/>
          <w:szCs w:val="22"/>
        </w:rPr>
        <w:t>Техническое задание</w:t>
      </w:r>
    </w:p>
    <w:p w:rsidR="00D13B0F" w:rsidRPr="00D13B0F" w:rsidRDefault="00D13B0F" w:rsidP="00D13B0F">
      <w:pPr>
        <w:widowControl/>
        <w:suppressAutoHyphens w:val="0"/>
        <w:snapToGrid/>
        <w:spacing w:line="240" w:lineRule="auto"/>
        <w:ind w:firstLine="0"/>
        <w:rPr>
          <w:rFonts w:eastAsiaTheme="minorHAnsi"/>
          <w:b/>
          <w:sz w:val="22"/>
          <w:szCs w:val="22"/>
          <w:lang w:eastAsia="en-US"/>
        </w:rPr>
      </w:pPr>
      <w:r w:rsidRPr="00D13B0F">
        <w:rPr>
          <w:rFonts w:eastAsiaTheme="minorHAnsi"/>
          <w:b/>
          <w:sz w:val="22"/>
          <w:szCs w:val="22"/>
          <w:lang w:eastAsia="en-US"/>
        </w:rPr>
        <w:t>1 Общие требования:</w:t>
      </w:r>
    </w:p>
    <w:p w:rsidR="00D13B0F" w:rsidRPr="00D13B0F" w:rsidRDefault="00D13B0F" w:rsidP="00D13B0F">
      <w:pPr>
        <w:widowControl/>
        <w:suppressAutoHyphens w:val="0"/>
        <w:snapToGrid/>
        <w:spacing w:line="240" w:lineRule="auto"/>
        <w:ind w:firstLine="0"/>
        <w:rPr>
          <w:rFonts w:eastAsiaTheme="minorHAnsi"/>
          <w:sz w:val="22"/>
          <w:szCs w:val="22"/>
          <w:lang w:eastAsia="en-US"/>
        </w:rPr>
      </w:pPr>
      <w:r w:rsidRPr="00D13B0F">
        <w:rPr>
          <w:rFonts w:eastAsiaTheme="minorHAnsi"/>
          <w:sz w:val="22"/>
          <w:szCs w:val="22"/>
          <w:lang w:eastAsia="en-US"/>
        </w:rPr>
        <w:t>- поставка в упаковке производителя;</w:t>
      </w:r>
    </w:p>
    <w:p w:rsidR="00D13B0F" w:rsidRPr="00D13B0F" w:rsidRDefault="00D13B0F" w:rsidP="00D13B0F">
      <w:pPr>
        <w:widowControl/>
        <w:suppressAutoHyphens w:val="0"/>
        <w:snapToGrid/>
        <w:spacing w:line="240" w:lineRule="auto"/>
        <w:ind w:firstLine="0"/>
        <w:rPr>
          <w:rFonts w:eastAsiaTheme="minorHAnsi"/>
          <w:sz w:val="22"/>
          <w:szCs w:val="22"/>
          <w:lang w:eastAsia="en-US"/>
        </w:rPr>
      </w:pPr>
      <w:r w:rsidRPr="00D13B0F">
        <w:rPr>
          <w:rFonts w:eastAsiaTheme="minorHAnsi"/>
          <w:sz w:val="22"/>
          <w:szCs w:val="22"/>
          <w:lang w:eastAsia="en-US"/>
        </w:rPr>
        <w:t>- поставка с поверкой;</w:t>
      </w:r>
    </w:p>
    <w:p w:rsidR="00D13B0F" w:rsidRPr="00D13B0F" w:rsidRDefault="00D13B0F" w:rsidP="00D13B0F">
      <w:pPr>
        <w:widowControl/>
        <w:suppressAutoHyphens w:val="0"/>
        <w:snapToGrid/>
        <w:spacing w:line="240" w:lineRule="auto"/>
        <w:ind w:firstLine="0"/>
        <w:rPr>
          <w:rFonts w:eastAsia="Calibri"/>
          <w:sz w:val="22"/>
          <w:szCs w:val="22"/>
          <w:lang w:eastAsia="en-US"/>
        </w:rPr>
      </w:pPr>
      <w:r w:rsidRPr="00D13B0F">
        <w:rPr>
          <w:rFonts w:eastAsia="Calibri"/>
          <w:sz w:val="22"/>
          <w:szCs w:val="22"/>
          <w:lang w:eastAsia="en-US"/>
        </w:rPr>
        <w:t>- оборудование должно соответствовать следующим стандартам по безопасности –  ГОСТ 12.2.091-2012 (</w:t>
      </w:r>
      <w:r w:rsidRPr="00D13B0F">
        <w:rPr>
          <w:rFonts w:eastAsia="Calibri"/>
          <w:sz w:val="22"/>
          <w:szCs w:val="22"/>
          <w:lang w:val="en-US" w:eastAsia="en-US"/>
        </w:rPr>
        <w:t>IEC</w:t>
      </w:r>
      <w:r w:rsidRPr="00D13B0F">
        <w:rPr>
          <w:rFonts w:eastAsia="Calibri"/>
          <w:sz w:val="22"/>
          <w:szCs w:val="22"/>
          <w:lang w:eastAsia="en-US"/>
        </w:rPr>
        <w:t xml:space="preserve"> 61010-1:2001) «Безопасность электрического оборудования для измерения, управления и лабораторного применения».</w:t>
      </w:r>
    </w:p>
    <w:p w:rsidR="00D13B0F" w:rsidRPr="00D13B0F" w:rsidRDefault="00D13B0F" w:rsidP="00D13B0F">
      <w:pPr>
        <w:widowControl/>
        <w:suppressAutoHyphens w:val="0"/>
        <w:snapToGrid/>
        <w:spacing w:after="200" w:line="276" w:lineRule="auto"/>
        <w:ind w:firstLine="0"/>
        <w:rPr>
          <w:rFonts w:eastAsiaTheme="minorHAnsi"/>
          <w:sz w:val="22"/>
          <w:szCs w:val="22"/>
          <w:lang w:eastAsia="en-US"/>
        </w:rPr>
      </w:pPr>
    </w:p>
    <w:p w:rsidR="00D13B0F" w:rsidRPr="00D13B0F" w:rsidRDefault="00D13B0F" w:rsidP="00D13B0F">
      <w:pPr>
        <w:widowControl/>
        <w:suppressAutoHyphens w:val="0"/>
        <w:snapToGrid/>
        <w:spacing w:after="200" w:line="276" w:lineRule="auto"/>
        <w:ind w:firstLine="0"/>
        <w:rPr>
          <w:rFonts w:eastAsiaTheme="minorHAnsi"/>
          <w:b/>
          <w:sz w:val="22"/>
          <w:szCs w:val="22"/>
          <w:lang w:eastAsia="en-US"/>
        </w:rPr>
      </w:pPr>
      <w:r w:rsidRPr="00D13B0F">
        <w:rPr>
          <w:rFonts w:eastAsiaTheme="minorHAnsi"/>
          <w:b/>
          <w:sz w:val="22"/>
          <w:szCs w:val="22"/>
          <w:lang w:eastAsia="en-US"/>
        </w:rPr>
        <w:t>2 Технические характеристики:</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5472"/>
        <w:gridCol w:w="3775"/>
      </w:tblGrid>
      <w:tr w:rsidR="00D13B0F" w:rsidRPr="00D13B0F" w:rsidTr="00D13B0F">
        <w:tc>
          <w:tcPr>
            <w:tcW w:w="0" w:type="auto"/>
            <w:shd w:val="clear" w:color="auto" w:fill="FFFFFF" w:themeFill="background1"/>
            <w:vAlign w:val="center"/>
          </w:tcPr>
          <w:p w:rsidR="00D13B0F" w:rsidRPr="00D13B0F" w:rsidRDefault="00D13B0F" w:rsidP="00D13B0F">
            <w:pPr>
              <w:widowControl/>
              <w:suppressAutoHyphens w:val="0"/>
              <w:snapToGrid/>
              <w:spacing w:line="240" w:lineRule="auto"/>
              <w:ind w:firstLine="0"/>
              <w:contextualSpacing/>
              <w:jc w:val="center"/>
              <w:rPr>
                <w:rFonts w:eastAsia="Calibri"/>
                <w:b/>
                <w:sz w:val="22"/>
                <w:szCs w:val="22"/>
                <w:lang w:eastAsia="en-US"/>
              </w:rPr>
            </w:pPr>
            <w:r w:rsidRPr="00D13B0F">
              <w:rPr>
                <w:rFonts w:eastAsia="Calibri"/>
                <w:b/>
                <w:sz w:val="22"/>
                <w:szCs w:val="22"/>
                <w:lang w:eastAsia="en-US"/>
              </w:rPr>
              <w:t xml:space="preserve">№ </w:t>
            </w:r>
            <w:proofErr w:type="gramStart"/>
            <w:r w:rsidRPr="00D13B0F">
              <w:rPr>
                <w:rFonts w:eastAsia="Calibri"/>
                <w:b/>
                <w:sz w:val="22"/>
                <w:szCs w:val="22"/>
                <w:lang w:eastAsia="en-US"/>
              </w:rPr>
              <w:t>п</w:t>
            </w:r>
            <w:proofErr w:type="gramEnd"/>
            <w:r w:rsidRPr="00D13B0F">
              <w:rPr>
                <w:rFonts w:eastAsia="Calibri"/>
                <w:b/>
                <w:sz w:val="22"/>
                <w:szCs w:val="22"/>
                <w:lang w:eastAsia="en-US"/>
              </w:rPr>
              <w:t>/п</w:t>
            </w:r>
          </w:p>
        </w:tc>
        <w:tc>
          <w:tcPr>
            <w:tcW w:w="0" w:type="auto"/>
            <w:shd w:val="clear" w:color="auto" w:fill="FFFFFF" w:themeFill="background1"/>
            <w:vAlign w:val="center"/>
          </w:tcPr>
          <w:p w:rsidR="00D13B0F" w:rsidRPr="00D13B0F" w:rsidRDefault="00D13B0F" w:rsidP="00D13B0F">
            <w:pPr>
              <w:widowControl/>
              <w:suppressAutoHyphens w:val="0"/>
              <w:snapToGrid/>
              <w:spacing w:line="240" w:lineRule="auto"/>
              <w:ind w:firstLine="0"/>
              <w:contextualSpacing/>
              <w:jc w:val="center"/>
              <w:rPr>
                <w:rFonts w:eastAsia="Calibri"/>
                <w:b/>
                <w:sz w:val="22"/>
                <w:szCs w:val="22"/>
                <w:lang w:eastAsia="zh-CN"/>
              </w:rPr>
            </w:pPr>
            <w:r w:rsidRPr="00D13B0F">
              <w:rPr>
                <w:rFonts w:eastAsia="Calibri"/>
                <w:b/>
                <w:sz w:val="22"/>
                <w:szCs w:val="22"/>
                <w:lang w:eastAsia="en-US"/>
              </w:rPr>
              <w:t>Наименование характеристики</w:t>
            </w:r>
          </w:p>
        </w:tc>
        <w:tc>
          <w:tcPr>
            <w:tcW w:w="0" w:type="auto"/>
            <w:shd w:val="clear" w:color="auto" w:fill="FFFFFF" w:themeFill="background1"/>
            <w:vAlign w:val="center"/>
          </w:tcPr>
          <w:p w:rsidR="00D13B0F" w:rsidRPr="00D13B0F" w:rsidRDefault="00D13B0F" w:rsidP="00D13B0F">
            <w:pPr>
              <w:widowControl/>
              <w:suppressAutoHyphens w:val="0"/>
              <w:snapToGrid/>
              <w:spacing w:line="240" w:lineRule="auto"/>
              <w:ind w:firstLine="0"/>
              <w:contextualSpacing/>
              <w:jc w:val="center"/>
              <w:rPr>
                <w:rFonts w:eastAsia="Calibri"/>
                <w:b/>
                <w:sz w:val="22"/>
                <w:szCs w:val="22"/>
                <w:lang w:eastAsia="en-US"/>
              </w:rPr>
            </w:pPr>
            <w:r w:rsidRPr="00D13B0F">
              <w:rPr>
                <w:rFonts w:eastAsia="Calibri"/>
                <w:b/>
                <w:sz w:val="22"/>
                <w:szCs w:val="22"/>
                <w:lang w:eastAsia="en-US"/>
              </w:rPr>
              <w:t>Значение (описание)</w:t>
            </w:r>
          </w:p>
        </w:tc>
      </w:tr>
      <w:tr w:rsidR="00D13B0F" w:rsidRPr="00D13B0F" w:rsidTr="00D13B0F">
        <w:tc>
          <w:tcPr>
            <w:tcW w:w="0" w:type="auto"/>
            <w:vAlign w:val="center"/>
          </w:tcPr>
          <w:p w:rsidR="00D13B0F" w:rsidRPr="00D13B0F" w:rsidRDefault="00D13B0F" w:rsidP="00D13B0F">
            <w:pPr>
              <w:widowControl/>
              <w:suppressAutoHyphens w:val="0"/>
              <w:snapToGrid/>
              <w:spacing w:line="240" w:lineRule="auto"/>
              <w:ind w:firstLine="0"/>
              <w:contextualSpacing/>
              <w:jc w:val="center"/>
              <w:rPr>
                <w:rFonts w:eastAsia="Calibri"/>
                <w:sz w:val="22"/>
                <w:szCs w:val="22"/>
                <w:lang w:eastAsia="en-US"/>
              </w:rPr>
            </w:pPr>
            <w:r w:rsidRPr="00D13B0F">
              <w:rPr>
                <w:rFonts w:eastAsia="Calibri"/>
                <w:sz w:val="22"/>
                <w:szCs w:val="22"/>
                <w:lang w:eastAsia="en-US"/>
              </w:rPr>
              <w:t>1</w:t>
            </w:r>
          </w:p>
        </w:tc>
        <w:tc>
          <w:tcPr>
            <w:tcW w:w="0" w:type="auto"/>
            <w:vAlign w:val="center"/>
          </w:tcPr>
          <w:p w:rsidR="00D13B0F" w:rsidRPr="00D13B0F" w:rsidRDefault="00D13B0F" w:rsidP="00D13B0F">
            <w:pPr>
              <w:widowControl/>
              <w:suppressAutoHyphens w:val="0"/>
              <w:snapToGrid/>
              <w:spacing w:line="240" w:lineRule="auto"/>
              <w:ind w:firstLine="0"/>
              <w:contextualSpacing/>
              <w:jc w:val="center"/>
              <w:rPr>
                <w:rFonts w:eastAsia="Calibri"/>
                <w:sz w:val="22"/>
                <w:szCs w:val="22"/>
                <w:lang w:eastAsia="en-US"/>
              </w:rPr>
            </w:pPr>
            <w:r w:rsidRPr="00D13B0F">
              <w:rPr>
                <w:rFonts w:eastAsia="Calibri"/>
                <w:sz w:val="22"/>
                <w:szCs w:val="22"/>
                <w:lang w:eastAsia="en-US"/>
              </w:rPr>
              <w:t>Входные каналы</w:t>
            </w:r>
          </w:p>
        </w:tc>
        <w:tc>
          <w:tcPr>
            <w:tcW w:w="0" w:type="auto"/>
            <w:vAlign w:val="center"/>
          </w:tcPr>
          <w:p w:rsidR="00D13B0F" w:rsidRPr="00D13B0F" w:rsidRDefault="00D13B0F" w:rsidP="00D13B0F">
            <w:pPr>
              <w:widowControl/>
              <w:shd w:val="clear" w:color="auto" w:fill="FFFFFF"/>
              <w:suppressAutoHyphens w:val="0"/>
              <w:snapToGrid/>
              <w:spacing w:line="240" w:lineRule="auto"/>
              <w:ind w:firstLine="0"/>
              <w:contextualSpacing/>
              <w:jc w:val="center"/>
              <w:textAlignment w:val="top"/>
              <w:rPr>
                <w:rFonts w:eastAsia="Calibri"/>
                <w:sz w:val="22"/>
                <w:szCs w:val="22"/>
                <w:lang w:eastAsia="en-US"/>
              </w:rPr>
            </w:pPr>
            <w:r w:rsidRPr="00D13B0F">
              <w:rPr>
                <w:rFonts w:eastAsia="Calibri"/>
                <w:sz w:val="22"/>
                <w:szCs w:val="22"/>
                <w:lang w:eastAsia="en-US"/>
              </w:rPr>
              <w:t xml:space="preserve">Не менее 4 </w:t>
            </w:r>
            <w:proofErr w:type="spellStart"/>
            <w:proofErr w:type="gramStart"/>
            <w:r w:rsidRPr="00D13B0F">
              <w:rPr>
                <w:rFonts w:eastAsia="Calibri"/>
                <w:sz w:val="22"/>
                <w:szCs w:val="22"/>
                <w:lang w:eastAsia="en-US"/>
              </w:rPr>
              <w:t>шт</w:t>
            </w:r>
            <w:proofErr w:type="spellEnd"/>
            <w:proofErr w:type="gramEnd"/>
          </w:p>
        </w:tc>
      </w:tr>
      <w:tr w:rsidR="00D13B0F" w:rsidRPr="00D13B0F" w:rsidTr="00D13B0F">
        <w:tc>
          <w:tcPr>
            <w:tcW w:w="0" w:type="auto"/>
            <w:vAlign w:val="center"/>
          </w:tcPr>
          <w:p w:rsidR="00D13B0F" w:rsidRPr="00D13B0F" w:rsidRDefault="00D13B0F" w:rsidP="00D13B0F">
            <w:pPr>
              <w:widowControl/>
              <w:suppressAutoHyphens w:val="0"/>
              <w:snapToGrid/>
              <w:spacing w:line="240" w:lineRule="auto"/>
              <w:ind w:firstLine="0"/>
              <w:contextualSpacing/>
              <w:jc w:val="center"/>
              <w:rPr>
                <w:rFonts w:eastAsia="Calibri"/>
                <w:sz w:val="22"/>
                <w:szCs w:val="22"/>
                <w:lang w:eastAsia="en-US"/>
              </w:rPr>
            </w:pPr>
            <w:r w:rsidRPr="00D13B0F">
              <w:rPr>
                <w:rFonts w:eastAsia="Calibri"/>
                <w:sz w:val="22"/>
                <w:szCs w:val="22"/>
                <w:lang w:eastAsia="en-US"/>
              </w:rPr>
              <w:t>2</w:t>
            </w:r>
          </w:p>
        </w:tc>
        <w:tc>
          <w:tcPr>
            <w:tcW w:w="0" w:type="auto"/>
            <w:vAlign w:val="center"/>
          </w:tcPr>
          <w:p w:rsidR="00D13B0F" w:rsidRPr="00D13B0F" w:rsidRDefault="00D13B0F" w:rsidP="00D13B0F">
            <w:pPr>
              <w:widowControl/>
              <w:suppressAutoHyphens w:val="0"/>
              <w:snapToGrid/>
              <w:spacing w:line="240" w:lineRule="auto"/>
              <w:ind w:firstLine="0"/>
              <w:contextualSpacing/>
              <w:jc w:val="center"/>
              <w:rPr>
                <w:rFonts w:eastAsia="Calibri"/>
                <w:sz w:val="22"/>
                <w:szCs w:val="22"/>
                <w:lang w:eastAsia="en-US"/>
              </w:rPr>
            </w:pPr>
            <w:r w:rsidRPr="00D13B0F">
              <w:rPr>
                <w:rFonts w:eastAsia="Calibri"/>
                <w:sz w:val="22"/>
                <w:szCs w:val="22"/>
                <w:lang w:eastAsia="en-US"/>
              </w:rPr>
              <w:t>Полоса пропускания</w:t>
            </w:r>
          </w:p>
        </w:tc>
        <w:tc>
          <w:tcPr>
            <w:tcW w:w="0" w:type="auto"/>
            <w:vAlign w:val="center"/>
          </w:tcPr>
          <w:p w:rsidR="00D13B0F" w:rsidRPr="00D13B0F" w:rsidRDefault="00D13B0F" w:rsidP="00D13B0F">
            <w:pPr>
              <w:widowControl/>
              <w:suppressAutoHyphens w:val="0"/>
              <w:snapToGrid/>
              <w:spacing w:line="240" w:lineRule="auto"/>
              <w:ind w:firstLine="0"/>
              <w:contextualSpacing/>
              <w:jc w:val="center"/>
              <w:rPr>
                <w:rFonts w:eastAsia="Calibri"/>
                <w:sz w:val="22"/>
                <w:szCs w:val="22"/>
                <w:lang w:eastAsia="en-US"/>
              </w:rPr>
            </w:pPr>
            <w:r w:rsidRPr="00D13B0F">
              <w:rPr>
                <w:rFonts w:eastAsia="Calibri"/>
                <w:sz w:val="22"/>
                <w:szCs w:val="22"/>
                <w:lang w:eastAsia="en-US"/>
              </w:rPr>
              <w:t>Не менее 5</w:t>
            </w:r>
            <w:r w:rsidRPr="00D13B0F">
              <w:rPr>
                <w:rFonts w:eastAsia="Calibri"/>
                <w:sz w:val="22"/>
                <w:szCs w:val="22"/>
                <w:lang w:val="en-US" w:eastAsia="en-US"/>
              </w:rPr>
              <w:t>00</w:t>
            </w:r>
            <w:r w:rsidRPr="00D13B0F">
              <w:rPr>
                <w:rFonts w:eastAsia="Calibri"/>
                <w:sz w:val="22"/>
                <w:szCs w:val="22"/>
                <w:lang w:eastAsia="en-US"/>
              </w:rPr>
              <w:t xml:space="preserve"> МГц</w:t>
            </w:r>
          </w:p>
        </w:tc>
      </w:tr>
      <w:tr w:rsidR="00D13B0F" w:rsidRPr="00D13B0F" w:rsidTr="00D13B0F">
        <w:tc>
          <w:tcPr>
            <w:tcW w:w="0" w:type="auto"/>
            <w:vAlign w:val="center"/>
          </w:tcPr>
          <w:p w:rsidR="00D13B0F" w:rsidRPr="00D13B0F" w:rsidRDefault="00D13B0F" w:rsidP="00D13B0F">
            <w:pPr>
              <w:widowControl/>
              <w:suppressAutoHyphens w:val="0"/>
              <w:snapToGrid/>
              <w:spacing w:line="240" w:lineRule="auto"/>
              <w:ind w:firstLine="0"/>
              <w:contextualSpacing/>
              <w:jc w:val="center"/>
              <w:rPr>
                <w:rFonts w:eastAsia="Calibri"/>
                <w:sz w:val="22"/>
                <w:szCs w:val="22"/>
                <w:lang w:eastAsia="en-US"/>
              </w:rPr>
            </w:pPr>
            <w:r w:rsidRPr="00D13B0F">
              <w:rPr>
                <w:rFonts w:eastAsia="Calibri"/>
                <w:sz w:val="22"/>
                <w:szCs w:val="22"/>
                <w:lang w:eastAsia="en-US"/>
              </w:rPr>
              <w:t>3</w:t>
            </w:r>
          </w:p>
        </w:tc>
        <w:tc>
          <w:tcPr>
            <w:tcW w:w="0" w:type="auto"/>
            <w:vAlign w:val="center"/>
          </w:tcPr>
          <w:p w:rsidR="00D13B0F" w:rsidRPr="00D13B0F" w:rsidRDefault="00D13B0F" w:rsidP="00D13B0F">
            <w:pPr>
              <w:widowControl/>
              <w:suppressAutoHyphens w:val="0"/>
              <w:snapToGrid/>
              <w:spacing w:line="240" w:lineRule="auto"/>
              <w:ind w:firstLine="0"/>
              <w:contextualSpacing/>
              <w:jc w:val="center"/>
              <w:rPr>
                <w:rFonts w:eastAsia="Calibri"/>
                <w:sz w:val="22"/>
                <w:szCs w:val="22"/>
                <w:lang w:eastAsia="en-US"/>
              </w:rPr>
            </w:pPr>
            <w:r w:rsidRPr="00D13B0F">
              <w:rPr>
                <w:rFonts w:eastAsia="Calibri"/>
                <w:sz w:val="22"/>
                <w:szCs w:val="22"/>
                <w:shd w:val="clear" w:color="auto" w:fill="FFFFFF"/>
                <w:lang w:eastAsia="en-US"/>
              </w:rPr>
              <w:t>Максимальная частота дискретизации на канал</w:t>
            </w:r>
          </w:p>
        </w:tc>
        <w:tc>
          <w:tcPr>
            <w:tcW w:w="0" w:type="auto"/>
            <w:vAlign w:val="center"/>
          </w:tcPr>
          <w:p w:rsidR="00D13B0F" w:rsidRPr="00D13B0F" w:rsidRDefault="00D13B0F" w:rsidP="00D13B0F">
            <w:pPr>
              <w:widowControl/>
              <w:shd w:val="clear" w:color="auto" w:fill="FFFFFF"/>
              <w:suppressAutoHyphens w:val="0"/>
              <w:snapToGrid/>
              <w:spacing w:line="240" w:lineRule="auto"/>
              <w:ind w:firstLine="0"/>
              <w:contextualSpacing/>
              <w:jc w:val="center"/>
              <w:textAlignment w:val="top"/>
              <w:rPr>
                <w:rFonts w:eastAsia="Calibri"/>
                <w:sz w:val="22"/>
                <w:szCs w:val="22"/>
                <w:lang w:val="en-US" w:eastAsia="en-US"/>
              </w:rPr>
            </w:pPr>
            <w:r w:rsidRPr="00D13B0F">
              <w:rPr>
                <w:rFonts w:eastAsia="Calibri"/>
                <w:sz w:val="22"/>
                <w:szCs w:val="22"/>
                <w:lang w:eastAsia="en-US"/>
              </w:rPr>
              <w:t xml:space="preserve">Не менее 6,25 </w:t>
            </w:r>
            <w:proofErr w:type="spellStart"/>
            <w:r w:rsidRPr="00D13B0F">
              <w:rPr>
                <w:rFonts w:eastAsia="Calibri"/>
                <w:sz w:val="22"/>
                <w:szCs w:val="22"/>
                <w:lang w:eastAsia="en-US"/>
              </w:rPr>
              <w:t>Гвыб</w:t>
            </w:r>
            <w:proofErr w:type="spellEnd"/>
            <w:r w:rsidRPr="00D13B0F">
              <w:rPr>
                <w:rFonts w:eastAsia="Calibri"/>
                <w:sz w:val="22"/>
                <w:szCs w:val="22"/>
                <w:lang w:eastAsia="en-US"/>
              </w:rPr>
              <w:t>/с</w:t>
            </w:r>
          </w:p>
        </w:tc>
      </w:tr>
      <w:tr w:rsidR="00D13B0F" w:rsidRPr="00D13B0F" w:rsidTr="00D13B0F">
        <w:tc>
          <w:tcPr>
            <w:tcW w:w="0" w:type="auto"/>
            <w:vAlign w:val="center"/>
          </w:tcPr>
          <w:p w:rsidR="00D13B0F" w:rsidRPr="00D13B0F" w:rsidRDefault="00D13B0F" w:rsidP="00D13B0F">
            <w:pPr>
              <w:widowControl/>
              <w:suppressAutoHyphens w:val="0"/>
              <w:snapToGrid/>
              <w:spacing w:line="240" w:lineRule="auto"/>
              <w:ind w:firstLine="0"/>
              <w:contextualSpacing/>
              <w:jc w:val="center"/>
              <w:rPr>
                <w:rFonts w:eastAsia="Calibri"/>
                <w:sz w:val="22"/>
                <w:szCs w:val="22"/>
                <w:lang w:eastAsia="en-US"/>
              </w:rPr>
            </w:pPr>
            <w:r w:rsidRPr="00D13B0F">
              <w:rPr>
                <w:rFonts w:eastAsia="Calibri"/>
                <w:sz w:val="22"/>
                <w:szCs w:val="22"/>
                <w:lang w:eastAsia="en-US"/>
              </w:rPr>
              <w:t>4</w:t>
            </w:r>
          </w:p>
        </w:tc>
        <w:tc>
          <w:tcPr>
            <w:tcW w:w="0" w:type="auto"/>
            <w:vAlign w:val="center"/>
          </w:tcPr>
          <w:p w:rsidR="00D13B0F" w:rsidRPr="00D13B0F" w:rsidRDefault="00D13B0F" w:rsidP="00D13B0F">
            <w:pPr>
              <w:widowControl/>
              <w:suppressAutoHyphens w:val="0"/>
              <w:snapToGrid/>
              <w:spacing w:line="240" w:lineRule="auto"/>
              <w:ind w:firstLine="0"/>
              <w:contextualSpacing/>
              <w:jc w:val="center"/>
              <w:rPr>
                <w:rFonts w:eastAsia="Calibri"/>
                <w:sz w:val="22"/>
                <w:szCs w:val="22"/>
                <w:lang w:eastAsia="en-US"/>
              </w:rPr>
            </w:pPr>
            <w:r w:rsidRPr="00D13B0F">
              <w:rPr>
                <w:rFonts w:eastAsia="Calibri"/>
                <w:sz w:val="22"/>
                <w:szCs w:val="22"/>
                <w:shd w:val="clear" w:color="auto" w:fill="FFFFFF"/>
                <w:lang w:eastAsia="en-US"/>
              </w:rPr>
              <w:t>Объем памяти на канал</w:t>
            </w:r>
          </w:p>
        </w:tc>
        <w:tc>
          <w:tcPr>
            <w:tcW w:w="0" w:type="auto"/>
            <w:vAlign w:val="center"/>
          </w:tcPr>
          <w:p w:rsidR="00D13B0F" w:rsidRPr="00D13B0F" w:rsidRDefault="00D13B0F" w:rsidP="00D13B0F">
            <w:pPr>
              <w:widowControl/>
              <w:shd w:val="clear" w:color="auto" w:fill="FFFFFF"/>
              <w:suppressAutoHyphens w:val="0"/>
              <w:snapToGrid/>
              <w:spacing w:line="240" w:lineRule="auto"/>
              <w:ind w:firstLine="0"/>
              <w:contextualSpacing/>
              <w:jc w:val="center"/>
              <w:textAlignment w:val="top"/>
              <w:rPr>
                <w:rFonts w:eastAsia="Calibri"/>
                <w:sz w:val="22"/>
                <w:szCs w:val="22"/>
                <w:lang w:eastAsia="en-US"/>
              </w:rPr>
            </w:pPr>
            <w:r w:rsidRPr="00D13B0F">
              <w:rPr>
                <w:rFonts w:eastAsia="Calibri"/>
                <w:sz w:val="22"/>
                <w:szCs w:val="22"/>
                <w:lang w:eastAsia="en-US"/>
              </w:rPr>
              <w:t>Не менее 31.25 млн. точек</w:t>
            </w:r>
          </w:p>
        </w:tc>
      </w:tr>
      <w:tr w:rsidR="00D13B0F" w:rsidRPr="00D13B0F" w:rsidTr="00D13B0F">
        <w:tc>
          <w:tcPr>
            <w:tcW w:w="0" w:type="auto"/>
            <w:vAlign w:val="center"/>
          </w:tcPr>
          <w:p w:rsidR="00D13B0F" w:rsidRPr="00D13B0F" w:rsidRDefault="00D13B0F" w:rsidP="00D13B0F">
            <w:pPr>
              <w:widowControl/>
              <w:suppressAutoHyphens w:val="0"/>
              <w:snapToGrid/>
              <w:spacing w:line="240" w:lineRule="auto"/>
              <w:ind w:firstLine="0"/>
              <w:contextualSpacing/>
              <w:jc w:val="center"/>
              <w:rPr>
                <w:rFonts w:eastAsia="Calibri"/>
                <w:sz w:val="22"/>
                <w:szCs w:val="22"/>
                <w:lang w:eastAsia="en-US"/>
              </w:rPr>
            </w:pPr>
            <w:r w:rsidRPr="00D13B0F">
              <w:rPr>
                <w:rFonts w:eastAsia="Calibri"/>
                <w:sz w:val="22"/>
                <w:szCs w:val="22"/>
                <w:lang w:eastAsia="en-US"/>
              </w:rPr>
              <w:t>5</w:t>
            </w:r>
          </w:p>
        </w:tc>
        <w:tc>
          <w:tcPr>
            <w:tcW w:w="0" w:type="auto"/>
            <w:vAlign w:val="center"/>
          </w:tcPr>
          <w:p w:rsidR="00D13B0F" w:rsidRPr="00D13B0F" w:rsidRDefault="00D13B0F" w:rsidP="00D13B0F">
            <w:pPr>
              <w:widowControl/>
              <w:suppressAutoHyphens w:val="0"/>
              <w:snapToGrid/>
              <w:spacing w:line="240" w:lineRule="auto"/>
              <w:ind w:firstLine="0"/>
              <w:contextualSpacing/>
              <w:jc w:val="center"/>
              <w:rPr>
                <w:rFonts w:eastAsia="Calibri"/>
                <w:sz w:val="22"/>
                <w:szCs w:val="22"/>
                <w:shd w:val="clear" w:color="auto" w:fill="FFFFFF"/>
                <w:lang w:eastAsia="en-US"/>
              </w:rPr>
            </w:pPr>
            <w:r w:rsidRPr="00D13B0F">
              <w:rPr>
                <w:rFonts w:eastAsia="Calibri"/>
                <w:sz w:val="22"/>
                <w:szCs w:val="22"/>
                <w:shd w:val="clear" w:color="auto" w:fill="FFFFFF"/>
                <w:lang w:eastAsia="en-US"/>
              </w:rPr>
              <w:t>Вход внешнего запуска</w:t>
            </w:r>
          </w:p>
        </w:tc>
        <w:tc>
          <w:tcPr>
            <w:tcW w:w="0" w:type="auto"/>
            <w:vAlign w:val="center"/>
          </w:tcPr>
          <w:p w:rsidR="00D13B0F" w:rsidRPr="00D13B0F" w:rsidRDefault="00D13B0F" w:rsidP="00D13B0F">
            <w:pPr>
              <w:widowControl/>
              <w:suppressAutoHyphens w:val="0"/>
              <w:snapToGrid/>
              <w:spacing w:line="240" w:lineRule="auto"/>
              <w:ind w:firstLine="0"/>
              <w:contextualSpacing/>
              <w:jc w:val="center"/>
              <w:rPr>
                <w:rFonts w:eastAsia="Calibri"/>
                <w:sz w:val="22"/>
                <w:szCs w:val="22"/>
                <w:shd w:val="clear" w:color="auto" w:fill="FFFFFF"/>
                <w:lang w:val="en-US" w:eastAsia="en-US"/>
              </w:rPr>
            </w:pPr>
            <w:r w:rsidRPr="00D13B0F">
              <w:rPr>
                <w:rFonts w:eastAsia="Calibri"/>
                <w:sz w:val="22"/>
                <w:szCs w:val="22"/>
                <w:shd w:val="clear" w:color="auto" w:fill="FFFFFF"/>
                <w:lang w:eastAsia="en-US"/>
              </w:rPr>
              <w:t>Наличие</w:t>
            </w:r>
          </w:p>
        </w:tc>
      </w:tr>
      <w:tr w:rsidR="00D13B0F" w:rsidRPr="00D13B0F" w:rsidTr="00D13B0F">
        <w:tc>
          <w:tcPr>
            <w:tcW w:w="0" w:type="auto"/>
            <w:vAlign w:val="center"/>
          </w:tcPr>
          <w:p w:rsidR="00D13B0F" w:rsidRPr="00D13B0F" w:rsidRDefault="00D13B0F" w:rsidP="00D13B0F">
            <w:pPr>
              <w:widowControl/>
              <w:suppressAutoHyphens w:val="0"/>
              <w:snapToGrid/>
              <w:spacing w:line="240" w:lineRule="auto"/>
              <w:ind w:firstLine="0"/>
              <w:contextualSpacing/>
              <w:jc w:val="center"/>
              <w:rPr>
                <w:rFonts w:eastAsia="Calibri"/>
                <w:sz w:val="22"/>
                <w:szCs w:val="22"/>
                <w:lang w:eastAsia="en-US"/>
              </w:rPr>
            </w:pPr>
            <w:r w:rsidRPr="00D13B0F">
              <w:rPr>
                <w:rFonts w:eastAsia="Calibri"/>
                <w:sz w:val="22"/>
                <w:szCs w:val="22"/>
                <w:lang w:eastAsia="en-US"/>
              </w:rPr>
              <w:t>6</w:t>
            </w:r>
          </w:p>
        </w:tc>
        <w:tc>
          <w:tcPr>
            <w:tcW w:w="0" w:type="auto"/>
            <w:vAlign w:val="center"/>
          </w:tcPr>
          <w:p w:rsidR="00D13B0F" w:rsidRPr="00D13B0F" w:rsidRDefault="00D13B0F" w:rsidP="00D13B0F">
            <w:pPr>
              <w:widowControl/>
              <w:suppressAutoHyphens w:val="0"/>
              <w:snapToGrid/>
              <w:spacing w:line="240" w:lineRule="auto"/>
              <w:ind w:firstLine="0"/>
              <w:contextualSpacing/>
              <w:jc w:val="center"/>
              <w:rPr>
                <w:rFonts w:eastAsia="Calibri"/>
                <w:color w:val="000000"/>
                <w:sz w:val="22"/>
                <w:szCs w:val="22"/>
                <w:shd w:val="clear" w:color="auto" w:fill="FFFFFF"/>
                <w:lang w:eastAsia="en-US"/>
              </w:rPr>
            </w:pPr>
            <w:r w:rsidRPr="00D13B0F">
              <w:rPr>
                <w:rFonts w:eastAsia="Calibri"/>
                <w:color w:val="000000"/>
                <w:sz w:val="22"/>
                <w:szCs w:val="22"/>
                <w:shd w:val="clear" w:color="auto" w:fill="FFFFFF"/>
                <w:lang w:eastAsia="en-US"/>
              </w:rPr>
              <w:t>Величина допускаемой относительной погрешности коэффициента отклонения при</w:t>
            </w:r>
            <w:proofErr w:type="gramStart"/>
            <w:r w:rsidRPr="00D13B0F">
              <w:rPr>
                <w:rFonts w:eastAsia="Calibri"/>
                <w:color w:val="000000"/>
                <w:sz w:val="22"/>
                <w:szCs w:val="22"/>
                <w:shd w:val="clear" w:color="auto" w:fill="FFFFFF"/>
                <w:lang w:eastAsia="en-US"/>
              </w:rPr>
              <w:t xml:space="preserve"> К</w:t>
            </w:r>
            <w:proofErr w:type="gramEnd"/>
            <w:r w:rsidRPr="00D13B0F">
              <w:rPr>
                <w:rFonts w:eastAsia="Calibri"/>
                <w:color w:val="000000"/>
                <w:sz w:val="22"/>
                <w:szCs w:val="22"/>
                <w:shd w:val="clear" w:color="auto" w:fill="FFFFFF"/>
                <w:lang w:eastAsia="en-US"/>
              </w:rPr>
              <w:t xml:space="preserve">о &gt; 1 мВ/дел и </w:t>
            </w:r>
            <w:r w:rsidRPr="00D13B0F">
              <w:rPr>
                <w:rFonts w:eastAsia="Calibri"/>
                <w:color w:val="000000"/>
                <w:sz w:val="22"/>
                <w:szCs w:val="22"/>
                <w:shd w:val="clear" w:color="auto" w:fill="FFFFFF"/>
                <w:lang w:val="en-US" w:eastAsia="en-US"/>
              </w:rPr>
              <w:t>R</w:t>
            </w:r>
            <w:proofErr w:type="spellStart"/>
            <w:r w:rsidRPr="00D13B0F">
              <w:rPr>
                <w:rFonts w:eastAsia="Calibri"/>
                <w:color w:val="000000"/>
                <w:sz w:val="22"/>
                <w:szCs w:val="22"/>
                <w:shd w:val="clear" w:color="auto" w:fill="FFFFFF"/>
                <w:lang w:eastAsia="en-US"/>
              </w:rPr>
              <w:t>вх</w:t>
            </w:r>
            <w:proofErr w:type="spellEnd"/>
            <w:r w:rsidRPr="00D13B0F">
              <w:rPr>
                <w:rFonts w:eastAsia="Calibri"/>
                <w:color w:val="000000"/>
                <w:sz w:val="22"/>
                <w:szCs w:val="22"/>
                <w:shd w:val="clear" w:color="auto" w:fill="FFFFFF"/>
                <w:lang w:eastAsia="en-US"/>
              </w:rPr>
              <w:t xml:space="preserve"> = 50 Ом</w:t>
            </w:r>
          </w:p>
        </w:tc>
        <w:tc>
          <w:tcPr>
            <w:tcW w:w="0" w:type="auto"/>
            <w:vAlign w:val="center"/>
          </w:tcPr>
          <w:p w:rsidR="00D13B0F" w:rsidRPr="00D13B0F" w:rsidRDefault="00D13B0F" w:rsidP="00D13B0F">
            <w:pPr>
              <w:widowControl/>
              <w:suppressAutoHyphens w:val="0"/>
              <w:snapToGrid/>
              <w:spacing w:line="240" w:lineRule="auto"/>
              <w:ind w:firstLine="0"/>
              <w:contextualSpacing/>
              <w:jc w:val="center"/>
              <w:rPr>
                <w:rFonts w:eastAsia="Calibri"/>
                <w:color w:val="000000"/>
                <w:sz w:val="22"/>
                <w:szCs w:val="22"/>
                <w:shd w:val="clear" w:color="auto" w:fill="FFFFFF"/>
                <w:lang w:eastAsia="en-US"/>
              </w:rPr>
            </w:pPr>
            <w:r w:rsidRPr="00D13B0F">
              <w:rPr>
                <w:rFonts w:eastAsia="Calibri"/>
                <w:color w:val="000000"/>
                <w:sz w:val="22"/>
                <w:szCs w:val="22"/>
                <w:shd w:val="clear" w:color="auto" w:fill="FFFFFF"/>
                <w:lang w:eastAsia="en-US"/>
              </w:rPr>
              <w:t>Не более 1%</w:t>
            </w:r>
          </w:p>
        </w:tc>
      </w:tr>
      <w:tr w:rsidR="00D13B0F" w:rsidRPr="00D13B0F" w:rsidTr="00D13B0F">
        <w:tc>
          <w:tcPr>
            <w:tcW w:w="0" w:type="auto"/>
            <w:vAlign w:val="center"/>
          </w:tcPr>
          <w:p w:rsidR="00D13B0F" w:rsidRPr="00D13B0F" w:rsidRDefault="00D13B0F" w:rsidP="00D13B0F">
            <w:pPr>
              <w:widowControl/>
              <w:suppressAutoHyphens w:val="0"/>
              <w:snapToGrid/>
              <w:spacing w:line="240" w:lineRule="auto"/>
              <w:ind w:firstLine="0"/>
              <w:contextualSpacing/>
              <w:jc w:val="center"/>
              <w:rPr>
                <w:rFonts w:eastAsia="Calibri"/>
                <w:sz w:val="22"/>
                <w:szCs w:val="22"/>
                <w:lang w:eastAsia="en-US"/>
              </w:rPr>
            </w:pPr>
            <w:r w:rsidRPr="00D13B0F">
              <w:rPr>
                <w:rFonts w:eastAsia="Calibri"/>
                <w:sz w:val="22"/>
                <w:szCs w:val="22"/>
                <w:lang w:eastAsia="en-US"/>
              </w:rPr>
              <w:t>7</w:t>
            </w:r>
          </w:p>
        </w:tc>
        <w:tc>
          <w:tcPr>
            <w:tcW w:w="0" w:type="auto"/>
            <w:vAlign w:val="center"/>
          </w:tcPr>
          <w:p w:rsidR="00D13B0F" w:rsidRPr="00D13B0F" w:rsidRDefault="00D13B0F" w:rsidP="00D13B0F">
            <w:pPr>
              <w:widowControl/>
              <w:suppressAutoHyphens w:val="0"/>
              <w:snapToGrid/>
              <w:spacing w:line="240" w:lineRule="auto"/>
              <w:ind w:firstLine="0"/>
              <w:contextualSpacing/>
              <w:jc w:val="center"/>
              <w:rPr>
                <w:rFonts w:eastAsia="Calibri"/>
                <w:color w:val="000000"/>
                <w:sz w:val="22"/>
                <w:szCs w:val="22"/>
                <w:shd w:val="clear" w:color="auto" w:fill="FFFFFF"/>
                <w:lang w:eastAsia="en-US"/>
              </w:rPr>
            </w:pPr>
            <w:r w:rsidRPr="00D13B0F">
              <w:rPr>
                <w:rFonts w:eastAsia="Calibri"/>
                <w:color w:val="000000"/>
                <w:sz w:val="22"/>
                <w:szCs w:val="22"/>
                <w:shd w:val="clear" w:color="auto" w:fill="FFFFFF"/>
                <w:lang w:eastAsia="en-US"/>
              </w:rPr>
              <w:t>Разрядность АЦП</w:t>
            </w:r>
          </w:p>
        </w:tc>
        <w:tc>
          <w:tcPr>
            <w:tcW w:w="0" w:type="auto"/>
            <w:vAlign w:val="center"/>
          </w:tcPr>
          <w:p w:rsidR="00D13B0F" w:rsidRPr="00D13B0F" w:rsidRDefault="00D13B0F" w:rsidP="00D13B0F">
            <w:pPr>
              <w:widowControl/>
              <w:suppressAutoHyphens w:val="0"/>
              <w:snapToGrid/>
              <w:spacing w:line="240" w:lineRule="auto"/>
              <w:ind w:firstLine="0"/>
              <w:contextualSpacing/>
              <w:jc w:val="center"/>
              <w:rPr>
                <w:rFonts w:eastAsia="Calibri"/>
                <w:color w:val="000000"/>
                <w:sz w:val="22"/>
                <w:szCs w:val="22"/>
                <w:shd w:val="clear" w:color="auto" w:fill="FFFFFF"/>
                <w:lang w:eastAsia="en-US"/>
              </w:rPr>
            </w:pPr>
            <w:r w:rsidRPr="00D13B0F">
              <w:rPr>
                <w:rFonts w:eastAsia="Calibri"/>
                <w:color w:val="000000"/>
                <w:sz w:val="22"/>
                <w:szCs w:val="22"/>
                <w:shd w:val="clear" w:color="auto" w:fill="FFFFFF"/>
                <w:lang w:eastAsia="en-US"/>
              </w:rPr>
              <w:t>Не менее 12 бит (не менее 16 бит в режиме высокого разрешения)</w:t>
            </w:r>
          </w:p>
        </w:tc>
      </w:tr>
      <w:tr w:rsidR="00D13B0F" w:rsidRPr="00D13B0F" w:rsidTr="00D13B0F">
        <w:tc>
          <w:tcPr>
            <w:tcW w:w="0" w:type="auto"/>
            <w:vAlign w:val="center"/>
          </w:tcPr>
          <w:p w:rsidR="00D13B0F" w:rsidRPr="00D13B0F" w:rsidRDefault="00D13B0F" w:rsidP="00D13B0F">
            <w:pPr>
              <w:widowControl/>
              <w:suppressAutoHyphens w:val="0"/>
              <w:snapToGrid/>
              <w:spacing w:line="240" w:lineRule="auto"/>
              <w:ind w:firstLine="0"/>
              <w:contextualSpacing/>
              <w:jc w:val="center"/>
              <w:rPr>
                <w:rFonts w:eastAsia="Calibri"/>
                <w:sz w:val="22"/>
                <w:szCs w:val="22"/>
                <w:lang w:eastAsia="en-US"/>
              </w:rPr>
            </w:pPr>
            <w:r w:rsidRPr="00D13B0F">
              <w:rPr>
                <w:rFonts w:eastAsia="Calibri"/>
                <w:sz w:val="22"/>
                <w:szCs w:val="22"/>
                <w:lang w:eastAsia="en-US"/>
              </w:rPr>
              <w:t>8</w:t>
            </w:r>
          </w:p>
        </w:tc>
        <w:tc>
          <w:tcPr>
            <w:tcW w:w="0" w:type="auto"/>
            <w:vAlign w:val="center"/>
          </w:tcPr>
          <w:p w:rsidR="00D13B0F" w:rsidRPr="00D13B0F" w:rsidRDefault="00D13B0F" w:rsidP="00D13B0F">
            <w:pPr>
              <w:widowControl/>
              <w:suppressAutoHyphens w:val="0"/>
              <w:snapToGrid/>
              <w:spacing w:line="240" w:lineRule="auto"/>
              <w:ind w:firstLine="0"/>
              <w:contextualSpacing/>
              <w:jc w:val="center"/>
              <w:rPr>
                <w:rFonts w:eastAsia="Calibri"/>
                <w:color w:val="000000"/>
                <w:sz w:val="22"/>
                <w:szCs w:val="22"/>
                <w:shd w:val="clear" w:color="auto" w:fill="FFFFFF"/>
                <w:lang w:eastAsia="en-US"/>
              </w:rPr>
            </w:pPr>
            <w:r w:rsidRPr="00D13B0F">
              <w:rPr>
                <w:rFonts w:eastAsia="Calibri"/>
                <w:color w:val="000000"/>
                <w:sz w:val="22"/>
                <w:szCs w:val="22"/>
                <w:shd w:val="clear" w:color="auto" w:fill="FFFFFF"/>
                <w:lang w:eastAsia="en-US"/>
              </w:rPr>
              <w:t>Входной импеданс</w:t>
            </w:r>
          </w:p>
        </w:tc>
        <w:tc>
          <w:tcPr>
            <w:tcW w:w="0" w:type="auto"/>
            <w:vAlign w:val="center"/>
          </w:tcPr>
          <w:p w:rsidR="00D13B0F" w:rsidRPr="00D13B0F" w:rsidRDefault="00D13B0F" w:rsidP="00D13B0F">
            <w:pPr>
              <w:widowControl/>
              <w:suppressAutoHyphens w:val="0"/>
              <w:snapToGrid/>
              <w:spacing w:line="240" w:lineRule="auto"/>
              <w:ind w:firstLine="0"/>
              <w:contextualSpacing/>
              <w:jc w:val="center"/>
              <w:rPr>
                <w:rFonts w:eastAsia="Calibri"/>
                <w:color w:val="000000"/>
                <w:sz w:val="22"/>
                <w:szCs w:val="22"/>
                <w:shd w:val="clear" w:color="auto" w:fill="FFFFFF"/>
                <w:lang w:eastAsia="en-US"/>
              </w:rPr>
            </w:pPr>
            <w:r w:rsidRPr="00D13B0F">
              <w:rPr>
                <w:rFonts w:eastAsia="Calibri"/>
                <w:color w:val="000000"/>
                <w:sz w:val="22"/>
                <w:szCs w:val="22"/>
                <w:shd w:val="clear" w:color="auto" w:fill="FFFFFF"/>
                <w:lang w:eastAsia="en-US"/>
              </w:rPr>
              <w:t>1 МОм и 50 Ом</w:t>
            </w:r>
          </w:p>
        </w:tc>
      </w:tr>
      <w:tr w:rsidR="00D13B0F" w:rsidRPr="00D13B0F" w:rsidTr="00D13B0F">
        <w:tc>
          <w:tcPr>
            <w:tcW w:w="0" w:type="auto"/>
            <w:vAlign w:val="center"/>
          </w:tcPr>
          <w:p w:rsidR="00D13B0F" w:rsidRPr="00D13B0F" w:rsidRDefault="00D13B0F" w:rsidP="00D13B0F">
            <w:pPr>
              <w:widowControl/>
              <w:suppressAutoHyphens w:val="0"/>
              <w:snapToGrid/>
              <w:spacing w:line="240" w:lineRule="auto"/>
              <w:ind w:firstLine="0"/>
              <w:contextualSpacing/>
              <w:jc w:val="center"/>
              <w:rPr>
                <w:rFonts w:eastAsia="Calibri"/>
                <w:sz w:val="22"/>
                <w:szCs w:val="22"/>
                <w:lang w:eastAsia="en-US"/>
              </w:rPr>
            </w:pPr>
            <w:r w:rsidRPr="00D13B0F">
              <w:rPr>
                <w:rFonts w:eastAsia="Calibri"/>
                <w:sz w:val="22"/>
                <w:szCs w:val="22"/>
                <w:lang w:eastAsia="en-US"/>
              </w:rPr>
              <w:t>9</w:t>
            </w:r>
          </w:p>
        </w:tc>
        <w:tc>
          <w:tcPr>
            <w:tcW w:w="0" w:type="auto"/>
            <w:vAlign w:val="center"/>
          </w:tcPr>
          <w:p w:rsidR="00D13B0F" w:rsidRPr="00D13B0F" w:rsidRDefault="00D13B0F" w:rsidP="00D13B0F">
            <w:pPr>
              <w:widowControl/>
              <w:suppressAutoHyphens w:val="0"/>
              <w:snapToGrid/>
              <w:spacing w:line="240" w:lineRule="auto"/>
              <w:ind w:firstLine="0"/>
              <w:contextualSpacing/>
              <w:jc w:val="center"/>
              <w:rPr>
                <w:rFonts w:eastAsia="Calibri"/>
                <w:color w:val="000000"/>
                <w:sz w:val="22"/>
                <w:szCs w:val="22"/>
                <w:shd w:val="clear" w:color="auto" w:fill="FFFFFF"/>
                <w:lang w:eastAsia="en-US"/>
              </w:rPr>
            </w:pPr>
            <w:r w:rsidRPr="00D13B0F">
              <w:rPr>
                <w:rFonts w:eastAsia="Calibri"/>
                <w:color w:val="000000"/>
                <w:sz w:val="22"/>
                <w:szCs w:val="22"/>
                <w:shd w:val="clear" w:color="auto" w:fill="FFFFFF"/>
                <w:lang w:eastAsia="en-US"/>
              </w:rPr>
              <w:t>Встроенный 8-разрядный частотомер</w:t>
            </w:r>
          </w:p>
        </w:tc>
        <w:tc>
          <w:tcPr>
            <w:tcW w:w="0" w:type="auto"/>
            <w:vAlign w:val="center"/>
          </w:tcPr>
          <w:p w:rsidR="00D13B0F" w:rsidRPr="00D13B0F" w:rsidRDefault="00D13B0F" w:rsidP="00D13B0F">
            <w:pPr>
              <w:widowControl/>
              <w:suppressAutoHyphens w:val="0"/>
              <w:snapToGrid/>
              <w:spacing w:line="240" w:lineRule="auto"/>
              <w:ind w:firstLine="0"/>
              <w:contextualSpacing/>
              <w:jc w:val="center"/>
              <w:rPr>
                <w:rFonts w:eastAsia="Calibri"/>
                <w:color w:val="000000"/>
                <w:sz w:val="22"/>
                <w:szCs w:val="22"/>
                <w:shd w:val="clear" w:color="auto" w:fill="FFFFFF"/>
                <w:lang w:eastAsia="en-US"/>
              </w:rPr>
            </w:pPr>
            <w:r w:rsidRPr="00D13B0F">
              <w:rPr>
                <w:rFonts w:eastAsia="Calibri"/>
                <w:color w:val="000000"/>
                <w:sz w:val="22"/>
                <w:szCs w:val="22"/>
                <w:shd w:val="clear" w:color="auto" w:fill="FFFFFF"/>
                <w:lang w:eastAsia="en-US"/>
              </w:rPr>
              <w:t>Наличие</w:t>
            </w:r>
          </w:p>
        </w:tc>
      </w:tr>
      <w:tr w:rsidR="00D13B0F" w:rsidRPr="00D13B0F" w:rsidTr="00D13B0F">
        <w:tc>
          <w:tcPr>
            <w:tcW w:w="0" w:type="auto"/>
            <w:vAlign w:val="center"/>
          </w:tcPr>
          <w:p w:rsidR="00D13B0F" w:rsidRPr="00D13B0F" w:rsidRDefault="00D13B0F" w:rsidP="00D13B0F">
            <w:pPr>
              <w:widowControl/>
              <w:suppressAutoHyphens w:val="0"/>
              <w:snapToGrid/>
              <w:spacing w:line="240" w:lineRule="auto"/>
              <w:ind w:firstLine="0"/>
              <w:contextualSpacing/>
              <w:jc w:val="center"/>
              <w:rPr>
                <w:rFonts w:eastAsia="Calibri"/>
                <w:sz w:val="22"/>
                <w:szCs w:val="22"/>
                <w:lang w:eastAsia="en-US"/>
              </w:rPr>
            </w:pPr>
            <w:r w:rsidRPr="00D13B0F">
              <w:rPr>
                <w:rFonts w:eastAsia="Calibri"/>
                <w:sz w:val="22"/>
                <w:szCs w:val="22"/>
                <w:lang w:eastAsia="en-US"/>
              </w:rPr>
              <w:t>10</w:t>
            </w:r>
          </w:p>
        </w:tc>
        <w:tc>
          <w:tcPr>
            <w:tcW w:w="0" w:type="auto"/>
            <w:vAlign w:val="center"/>
          </w:tcPr>
          <w:p w:rsidR="00D13B0F" w:rsidRPr="00D13B0F" w:rsidRDefault="00D13B0F" w:rsidP="00D13B0F">
            <w:pPr>
              <w:widowControl/>
              <w:suppressAutoHyphens w:val="0"/>
              <w:snapToGrid/>
              <w:spacing w:line="240" w:lineRule="auto"/>
              <w:ind w:firstLine="0"/>
              <w:contextualSpacing/>
              <w:jc w:val="center"/>
              <w:rPr>
                <w:rFonts w:eastAsia="Calibri"/>
                <w:color w:val="000000"/>
                <w:sz w:val="22"/>
                <w:szCs w:val="22"/>
                <w:shd w:val="clear" w:color="auto" w:fill="FFFFFF"/>
                <w:lang w:eastAsia="en-US"/>
              </w:rPr>
            </w:pPr>
            <w:r w:rsidRPr="00D13B0F">
              <w:rPr>
                <w:rFonts w:eastAsia="Calibri"/>
                <w:color w:val="000000"/>
                <w:sz w:val="22"/>
                <w:szCs w:val="22"/>
                <w:shd w:val="clear" w:color="auto" w:fill="FFFFFF"/>
                <w:lang w:eastAsia="en-US"/>
              </w:rPr>
              <w:t>Встроенный генератор СПФ до 50 МГц</w:t>
            </w:r>
          </w:p>
        </w:tc>
        <w:tc>
          <w:tcPr>
            <w:tcW w:w="0" w:type="auto"/>
            <w:vAlign w:val="center"/>
          </w:tcPr>
          <w:p w:rsidR="00D13B0F" w:rsidRPr="00D13B0F" w:rsidRDefault="00D13B0F" w:rsidP="00D13B0F">
            <w:pPr>
              <w:widowControl/>
              <w:suppressAutoHyphens w:val="0"/>
              <w:snapToGrid/>
              <w:spacing w:line="240" w:lineRule="auto"/>
              <w:ind w:firstLine="0"/>
              <w:contextualSpacing/>
              <w:jc w:val="center"/>
              <w:rPr>
                <w:rFonts w:eastAsia="Calibri"/>
                <w:color w:val="000000"/>
                <w:sz w:val="22"/>
                <w:szCs w:val="22"/>
                <w:shd w:val="clear" w:color="auto" w:fill="FFFFFF"/>
                <w:lang w:eastAsia="en-US"/>
              </w:rPr>
            </w:pPr>
            <w:r w:rsidRPr="00D13B0F">
              <w:rPr>
                <w:rFonts w:eastAsia="Calibri"/>
                <w:color w:val="000000"/>
                <w:sz w:val="22"/>
                <w:szCs w:val="22"/>
                <w:shd w:val="clear" w:color="auto" w:fill="FFFFFF"/>
                <w:lang w:eastAsia="en-US"/>
              </w:rPr>
              <w:t>Наличие</w:t>
            </w:r>
          </w:p>
        </w:tc>
      </w:tr>
      <w:tr w:rsidR="00D13B0F" w:rsidRPr="00821530" w:rsidTr="00D13B0F">
        <w:tc>
          <w:tcPr>
            <w:tcW w:w="0" w:type="auto"/>
            <w:vAlign w:val="center"/>
          </w:tcPr>
          <w:p w:rsidR="00D13B0F" w:rsidRPr="00D13B0F" w:rsidRDefault="00D13B0F" w:rsidP="00D13B0F">
            <w:pPr>
              <w:widowControl/>
              <w:suppressAutoHyphens w:val="0"/>
              <w:snapToGrid/>
              <w:spacing w:line="240" w:lineRule="auto"/>
              <w:ind w:firstLine="0"/>
              <w:contextualSpacing/>
              <w:jc w:val="center"/>
              <w:rPr>
                <w:rFonts w:eastAsia="Calibri"/>
                <w:sz w:val="22"/>
                <w:szCs w:val="22"/>
                <w:lang w:eastAsia="en-US"/>
              </w:rPr>
            </w:pPr>
            <w:r w:rsidRPr="00D13B0F">
              <w:rPr>
                <w:rFonts w:eastAsia="Calibri"/>
                <w:sz w:val="22"/>
                <w:szCs w:val="22"/>
                <w:lang w:eastAsia="en-US"/>
              </w:rPr>
              <w:t>11</w:t>
            </w:r>
          </w:p>
        </w:tc>
        <w:tc>
          <w:tcPr>
            <w:tcW w:w="0" w:type="auto"/>
            <w:vAlign w:val="center"/>
          </w:tcPr>
          <w:p w:rsidR="00D13B0F" w:rsidRPr="00D13B0F" w:rsidRDefault="00D13B0F" w:rsidP="00D13B0F">
            <w:pPr>
              <w:widowControl/>
              <w:suppressAutoHyphens w:val="0"/>
              <w:snapToGrid/>
              <w:spacing w:line="240" w:lineRule="auto"/>
              <w:ind w:firstLine="0"/>
              <w:contextualSpacing/>
              <w:jc w:val="center"/>
              <w:rPr>
                <w:rFonts w:eastAsia="Calibri"/>
                <w:color w:val="000000"/>
                <w:sz w:val="22"/>
                <w:szCs w:val="22"/>
                <w:shd w:val="clear" w:color="auto" w:fill="FFFFFF"/>
                <w:lang w:eastAsia="en-US"/>
              </w:rPr>
            </w:pPr>
            <w:r w:rsidRPr="00D13B0F">
              <w:rPr>
                <w:rFonts w:eastAsia="Calibri"/>
                <w:color w:val="000000"/>
                <w:sz w:val="22"/>
                <w:szCs w:val="22"/>
                <w:shd w:val="clear" w:color="auto" w:fill="FFFFFF"/>
                <w:lang w:eastAsia="en-US"/>
              </w:rPr>
              <w:t>Поддержка декодирования и запуска по следующим протоколам:</w:t>
            </w:r>
          </w:p>
        </w:tc>
        <w:tc>
          <w:tcPr>
            <w:tcW w:w="0" w:type="auto"/>
            <w:vAlign w:val="center"/>
          </w:tcPr>
          <w:p w:rsidR="00D13B0F" w:rsidRPr="00D13B0F" w:rsidRDefault="00D13B0F" w:rsidP="00D13B0F">
            <w:pPr>
              <w:widowControl/>
              <w:suppressAutoHyphens w:val="0"/>
              <w:snapToGrid/>
              <w:spacing w:line="240" w:lineRule="auto"/>
              <w:ind w:firstLine="0"/>
              <w:contextualSpacing/>
              <w:jc w:val="center"/>
              <w:rPr>
                <w:rFonts w:eastAsia="Calibri"/>
                <w:color w:val="000000"/>
                <w:sz w:val="22"/>
                <w:szCs w:val="22"/>
                <w:shd w:val="clear" w:color="auto" w:fill="FFFFFF"/>
                <w:lang w:val="en-US" w:eastAsia="en-US"/>
              </w:rPr>
            </w:pPr>
            <w:r w:rsidRPr="00D13B0F">
              <w:rPr>
                <w:rFonts w:eastAsia="Calibri"/>
                <w:color w:val="000000"/>
                <w:sz w:val="22"/>
                <w:szCs w:val="22"/>
                <w:shd w:val="clear" w:color="auto" w:fill="FFFFFF"/>
                <w:lang w:val="en-US" w:eastAsia="en-US"/>
              </w:rPr>
              <w:t xml:space="preserve">CAN, CAN FD, LIN, </w:t>
            </w:r>
            <w:proofErr w:type="spellStart"/>
            <w:r w:rsidRPr="00D13B0F">
              <w:rPr>
                <w:rFonts w:eastAsia="Calibri"/>
                <w:color w:val="000000"/>
                <w:sz w:val="22"/>
                <w:szCs w:val="22"/>
                <w:shd w:val="clear" w:color="auto" w:fill="FFFFFF"/>
                <w:lang w:val="en-US" w:eastAsia="en-US"/>
              </w:rPr>
              <w:t>FlexRay</w:t>
            </w:r>
            <w:proofErr w:type="spellEnd"/>
            <w:r w:rsidRPr="00D13B0F">
              <w:rPr>
                <w:rFonts w:eastAsia="Calibri"/>
                <w:color w:val="000000"/>
                <w:sz w:val="22"/>
                <w:szCs w:val="22"/>
                <w:shd w:val="clear" w:color="auto" w:fill="FFFFFF"/>
                <w:lang w:val="en-US" w:eastAsia="en-US"/>
              </w:rPr>
              <w:t>, RS-232/422/485/UART, I2C, SPI</w:t>
            </w:r>
          </w:p>
        </w:tc>
      </w:tr>
      <w:tr w:rsidR="00D13B0F" w:rsidRPr="00D13B0F" w:rsidTr="00D13B0F">
        <w:tc>
          <w:tcPr>
            <w:tcW w:w="0" w:type="auto"/>
            <w:vAlign w:val="center"/>
          </w:tcPr>
          <w:p w:rsidR="00D13B0F" w:rsidRPr="00D13B0F" w:rsidRDefault="00D13B0F" w:rsidP="00D13B0F">
            <w:pPr>
              <w:widowControl/>
              <w:suppressAutoHyphens w:val="0"/>
              <w:snapToGrid/>
              <w:spacing w:line="240" w:lineRule="auto"/>
              <w:ind w:firstLine="0"/>
              <w:contextualSpacing/>
              <w:jc w:val="center"/>
              <w:rPr>
                <w:rFonts w:eastAsia="Calibri"/>
                <w:sz w:val="22"/>
                <w:szCs w:val="22"/>
                <w:lang w:eastAsia="en-US"/>
              </w:rPr>
            </w:pPr>
            <w:r w:rsidRPr="00D13B0F">
              <w:rPr>
                <w:rFonts w:eastAsia="Calibri"/>
                <w:sz w:val="22"/>
                <w:szCs w:val="22"/>
                <w:lang w:eastAsia="en-US"/>
              </w:rPr>
              <w:t>12</w:t>
            </w:r>
          </w:p>
        </w:tc>
        <w:tc>
          <w:tcPr>
            <w:tcW w:w="0" w:type="auto"/>
            <w:vAlign w:val="center"/>
          </w:tcPr>
          <w:p w:rsidR="00D13B0F" w:rsidRPr="00D13B0F" w:rsidRDefault="00D13B0F" w:rsidP="00D13B0F">
            <w:pPr>
              <w:widowControl/>
              <w:suppressAutoHyphens w:val="0"/>
              <w:snapToGrid/>
              <w:spacing w:line="240" w:lineRule="auto"/>
              <w:ind w:firstLine="0"/>
              <w:contextualSpacing/>
              <w:jc w:val="center"/>
              <w:rPr>
                <w:rFonts w:eastAsia="Calibri"/>
                <w:color w:val="000000"/>
                <w:sz w:val="22"/>
                <w:szCs w:val="22"/>
                <w:shd w:val="clear" w:color="auto" w:fill="FFFFFF"/>
                <w:lang w:eastAsia="en-US"/>
              </w:rPr>
            </w:pPr>
            <w:r w:rsidRPr="00D13B0F">
              <w:rPr>
                <w:rFonts w:eastAsia="Calibri"/>
                <w:color w:val="000000"/>
                <w:sz w:val="22"/>
                <w:szCs w:val="22"/>
                <w:shd w:val="clear" w:color="auto" w:fill="FFFFFF"/>
                <w:lang w:eastAsia="en-US"/>
              </w:rPr>
              <w:t>Функция анализатора спектра</w:t>
            </w:r>
          </w:p>
        </w:tc>
        <w:tc>
          <w:tcPr>
            <w:tcW w:w="0" w:type="auto"/>
            <w:vAlign w:val="center"/>
          </w:tcPr>
          <w:p w:rsidR="00D13B0F" w:rsidRPr="00D13B0F" w:rsidRDefault="00D13B0F" w:rsidP="00D13B0F">
            <w:pPr>
              <w:widowControl/>
              <w:suppressAutoHyphens w:val="0"/>
              <w:snapToGrid/>
              <w:spacing w:line="240" w:lineRule="auto"/>
              <w:ind w:firstLine="0"/>
              <w:contextualSpacing/>
              <w:jc w:val="center"/>
              <w:rPr>
                <w:rFonts w:eastAsia="Calibri"/>
                <w:color w:val="000000"/>
                <w:sz w:val="22"/>
                <w:szCs w:val="22"/>
                <w:shd w:val="clear" w:color="auto" w:fill="FFFFFF"/>
                <w:lang w:eastAsia="en-US"/>
              </w:rPr>
            </w:pPr>
            <w:r w:rsidRPr="00D13B0F">
              <w:rPr>
                <w:rFonts w:eastAsia="Calibri"/>
                <w:color w:val="000000"/>
                <w:sz w:val="22"/>
                <w:szCs w:val="22"/>
                <w:shd w:val="clear" w:color="auto" w:fill="FFFFFF"/>
                <w:lang w:eastAsia="en-US"/>
              </w:rPr>
              <w:t>Наличие</w:t>
            </w:r>
          </w:p>
        </w:tc>
      </w:tr>
      <w:tr w:rsidR="00D13B0F" w:rsidRPr="00D13B0F" w:rsidTr="00D13B0F">
        <w:tc>
          <w:tcPr>
            <w:tcW w:w="0" w:type="auto"/>
            <w:vAlign w:val="center"/>
          </w:tcPr>
          <w:p w:rsidR="00D13B0F" w:rsidRPr="00D13B0F" w:rsidRDefault="00D13B0F" w:rsidP="00D13B0F">
            <w:pPr>
              <w:widowControl/>
              <w:suppressAutoHyphens w:val="0"/>
              <w:snapToGrid/>
              <w:spacing w:line="240" w:lineRule="auto"/>
              <w:ind w:firstLine="0"/>
              <w:contextualSpacing/>
              <w:jc w:val="center"/>
              <w:rPr>
                <w:rFonts w:eastAsia="Calibri"/>
                <w:sz w:val="22"/>
                <w:szCs w:val="22"/>
                <w:lang w:eastAsia="en-US"/>
              </w:rPr>
            </w:pPr>
            <w:r w:rsidRPr="00D13B0F">
              <w:rPr>
                <w:rFonts w:eastAsia="Calibri"/>
                <w:sz w:val="22"/>
                <w:szCs w:val="22"/>
                <w:lang w:eastAsia="en-US"/>
              </w:rPr>
              <w:t>13</w:t>
            </w:r>
          </w:p>
        </w:tc>
        <w:tc>
          <w:tcPr>
            <w:tcW w:w="0" w:type="auto"/>
            <w:vAlign w:val="center"/>
          </w:tcPr>
          <w:p w:rsidR="00D13B0F" w:rsidRPr="00D13B0F" w:rsidRDefault="00D13B0F" w:rsidP="00D13B0F">
            <w:pPr>
              <w:widowControl/>
              <w:suppressAutoHyphens w:val="0"/>
              <w:snapToGrid/>
              <w:spacing w:line="240" w:lineRule="auto"/>
              <w:ind w:firstLine="0"/>
              <w:contextualSpacing/>
              <w:jc w:val="center"/>
              <w:rPr>
                <w:rFonts w:eastAsia="Calibri"/>
                <w:color w:val="000000"/>
                <w:sz w:val="22"/>
                <w:szCs w:val="22"/>
                <w:shd w:val="clear" w:color="auto" w:fill="FFFFFF"/>
                <w:lang w:eastAsia="en-US"/>
              </w:rPr>
            </w:pPr>
            <w:r w:rsidRPr="00D13B0F">
              <w:rPr>
                <w:rFonts w:eastAsia="Calibri"/>
                <w:color w:val="000000"/>
                <w:sz w:val="22"/>
                <w:szCs w:val="22"/>
                <w:shd w:val="clear" w:color="auto" w:fill="FFFFFF"/>
                <w:lang w:eastAsia="en-US"/>
              </w:rPr>
              <w:t>Максимальная скорость непрерывного захвата осциллограмм</w:t>
            </w:r>
          </w:p>
        </w:tc>
        <w:tc>
          <w:tcPr>
            <w:tcW w:w="0" w:type="auto"/>
            <w:vAlign w:val="center"/>
          </w:tcPr>
          <w:p w:rsidR="00D13B0F" w:rsidRPr="00D13B0F" w:rsidRDefault="00D13B0F" w:rsidP="00D13B0F">
            <w:pPr>
              <w:widowControl/>
              <w:suppressAutoHyphens w:val="0"/>
              <w:snapToGrid/>
              <w:spacing w:line="240" w:lineRule="auto"/>
              <w:ind w:firstLine="0"/>
              <w:contextualSpacing/>
              <w:jc w:val="center"/>
              <w:rPr>
                <w:rFonts w:eastAsia="Calibri"/>
                <w:color w:val="000000"/>
                <w:sz w:val="22"/>
                <w:szCs w:val="22"/>
                <w:shd w:val="clear" w:color="auto" w:fill="FFFFFF"/>
                <w:lang w:eastAsia="en-US"/>
              </w:rPr>
            </w:pPr>
            <w:r w:rsidRPr="00D13B0F">
              <w:rPr>
                <w:rFonts w:eastAsia="Calibri"/>
                <w:color w:val="000000"/>
                <w:sz w:val="22"/>
                <w:szCs w:val="22"/>
                <w:shd w:val="clear" w:color="auto" w:fill="FFFFFF"/>
                <w:lang w:eastAsia="en-US"/>
              </w:rPr>
              <w:t>Не менее 500 000 осциллограмм/</w:t>
            </w:r>
            <w:proofErr w:type="gramStart"/>
            <w:r w:rsidRPr="00D13B0F">
              <w:rPr>
                <w:rFonts w:eastAsia="Calibri"/>
                <w:color w:val="000000"/>
                <w:sz w:val="22"/>
                <w:szCs w:val="22"/>
                <w:shd w:val="clear" w:color="auto" w:fill="FFFFFF"/>
                <w:lang w:eastAsia="en-US"/>
              </w:rPr>
              <w:t>с</w:t>
            </w:r>
            <w:proofErr w:type="gramEnd"/>
          </w:p>
        </w:tc>
      </w:tr>
      <w:tr w:rsidR="00D13B0F" w:rsidRPr="00D13B0F" w:rsidTr="00D13B0F">
        <w:tc>
          <w:tcPr>
            <w:tcW w:w="0" w:type="auto"/>
            <w:tcBorders>
              <w:top w:val="single" w:sz="4" w:space="0" w:color="auto"/>
              <w:left w:val="single" w:sz="4" w:space="0" w:color="auto"/>
              <w:bottom w:val="single" w:sz="4" w:space="0" w:color="auto"/>
              <w:right w:val="single" w:sz="4" w:space="0" w:color="auto"/>
            </w:tcBorders>
            <w:vAlign w:val="center"/>
          </w:tcPr>
          <w:p w:rsidR="00D13B0F" w:rsidRPr="00D13B0F" w:rsidRDefault="00D13B0F" w:rsidP="00D13B0F">
            <w:pPr>
              <w:widowControl/>
              <w:suppressAutoHyphens w:val="0"/>
              <w:snapToGrid/>
              <w:spacing w:line="240" w:lineRule="auto"/>
              <w:ind w:firstLine="0"/>
              <w:contextualSpacing/>
              <w:jc w:val="center"/>
              <w:rPr>
                <w:rFonts w:eastAsia="Calibri"/>
                <w:sz w:val="22"/>
                <w:szCs w:val="22"/>
                <w:lang w:eastAsia="en-US"/>
              </w:rPr>
            </w:pPr>
            <w:r w:rsidRPr="00D13B0F">
              <w:rPr>
                <w:rFonts w:eastAsia="Calibri"/>
                <w:sz w:val="22"/>
                <w:szCs w:val="22"/>
                <w:lang w:eastAsia="en-US"/>
              </w:rPr>
              <w:t>14</w:t>
            </w:r>
          </w:p>
        </w:tc>
        <w:tc>
          <w:tcPr>
            <w:tcW w:w="0" w:type="auto"/>
            <w:tcBorders>
              <w:top w:val="single" w:sz="4" w:space="0" w:color="auto"/>
              <w:left w:val="single" w:sz="4" w:space="0" w:color="auto"/>
              <w:bottom w:val="single" w:sz="4" w:space="0" w:color="auto"/>
              <w:right w:val="single" w:sz="4" w:space="0" w:color="auto"/>
            </w:tcBorders>
            <w:vAlign w:val="center"/>
          </w:tcPr>
          <w:p w:rsidR="00D13B0F" w:rsidRPr="00D13B0F" w:rsidRDefault="00D13B0F" w:rsidP="00D13B0F">
            <w:pPr>
              <w:widowControl/>
              <w:suppressAutoHyphens w:val="0"/>
              <w:snapToGrid/>
              <w:spacing w:line="240" w:lineRule="auto"/>
              <w:ind w:firstLine="0"/>
              <w:contextualSpacing/>
              <w:jc w:val="center"/>
              <w:rPr>
                <w:rFonts w:eastAsia="Calibri"/>
                <w:color w:val="000000"/>
                <w:sz w:val="22"/>
                <w:szCs w:val="22"/>
                <w:shd w:val="clear" w:color="auto" w:fill="FFFFFF"/>
                <w:lang w:eastAsia="en-US"/>
              </w:rPr>
            </w:pPr>
            <w:r w:rsidRPr="00D13B0F">
              <w:rPr>
                <w:rFonts w:eastAsia="Calibri"/>
                <w:color w:val="000000"/>
                <w:sz w:val="22"/>
                <w:szCs w:val="22"/>
                <w:shd w:val="clear" w:color="auto" w:fill="FFFFFF"/>
                <w:lang w:eastAsia="en-US"/>
              </w:rPr>
              <w:t xml:space="preserve">Максимальное число </w:t>
            </w:r>
            <w:proofErr w:type="gramStart"/>
            <w:r w:rsidRPr="00D13B0F">
              <w:rPr>
                <w:rFonts w:eastAsia="Calibri"/>
                <w:color w:val="000000"/>
                <w:sz w:val="22"/>
                <w:szCs w:val="22"/>
                <w:shd w:val="clear" w:color="auto" w:fill="FFFFFF"/>
                <w:lang w:eastAsia="en-US"/>
              </w:rPr>
              <w:t>цифровых</w:t>
            </w:r>
            <w:proofErr w:type="gramEnd"/>
          </w:p>
          <w:p w:rsidR="00D13B0F" w:rsidRPr="00D13B0F" w:rsidRDefault="00D13B0F" w:rsidP="00D13B0F">
            <w:pPr>
              <w:widowControl/>
              <w:suppressAutoHyphens w:val="0"/>
              <w:snapToGrid/>
              <w:spacing w:line="240" w:lineRule="auto"/>
              <w:ind w:firstLine="0"/>
              <w:contextualSpacing/>
              <w:jc w:val="center"/>
              <w:rPr>
                <w:rFonts w:eastAsia="Calibri"/>
                <w:color w:val="000000"/>
                <w:sz w:val="22"/>
                <w:szCs w:val="22"/>
                <w:shd w:val="clear" w:color="auto" w:fill="FFFFFF"/>
                <w:lang w:eastAsia="en-US"/>
              </w:rPr>
            </w:pPr>
            <w:proofErr w:type="gramStart"/>
            <w:r w:rsidRPr="00D13B0F">
              <w:rPr>
                <w:rFonts w:eastAsia="Calibri"/>
                <w:color w:val="000000"/>
                <w:sz w:val="22"/>
                <w:szCs w:val="22"/>
                <w:shd w:val="clear" w:color="auto" w:fill="FFFFFF"/>
                <w:lang w:eastAsia="en-US"/>
              </w:rPr>
              <w:t>каналов (при наличии дополнительных</w:t>
            </w:r>
            <w:proofErr w:type="gramEnd"/>
          </w:p>
          <w:p w:rsidR="00D13B0F" w:rsidRPr="00D13B0F" w:rsidRDefault="00D13B0F" w:rsidP="00D13B0F">
            <w:pPr>
              <w:widowControl/>
              <w:suppressAutoHyphens w:val="0"/>
              <w:snapToGrid/>
              <w:spacing w:line="240" w:lineRule="auto"/>
              <w:ind w:firstLine="0"/>
              <w:contextualSpacing/>
              <w:jc w:val="center"/>
              <w:rPr>
                <w:rFonts w:eastAsia="Calibri"/>
                <w:color w:val="000000"/>
                <w:sz w:val="22"/>
                <w:szCs w:val="22"/>
                <w:shd w:val="clear" w:color="auto" w:fill="FFFFFF"/>
                <w:lang w:eastAsia="en-US"/>
              </w:rPr>
            </w:pPr>
            <w:r w:rsidRPr="00D13B0F">
              <w:rPr>
                <w:rFonts w:eastAsia="Calibri"/>
                <w:color w:val="000000"/>
                <w:sz w:val="22"/>
                <w:szCs w:val="22"/>
                <w:shd w:val="clear" w:color="auto" w:fill="FFFFFF"/>
                <w:lang w:eastAsia="en-US"/>
              </w:rPr>
              <w:t>логических пробников)</w:t>
            </w:r>
          </w:p>
        </w:tc>
        <w:tc>
          <w:tcPr>
            <w:tcW w:w="0" w:type="auto"/>
            <w:tcBorders>
              <w:top w:val="single" w:sz="4" w:space="0" w:color="auto"/>
              <w:left w:val="single" w:sz="4" w:space="0" w:color="auto"/>
              <w:bottom w:val="single" w:sz="4" w:space="0" w:color="auto"/>
              <w:right w:val="single" w:sz="4" w:space="0" w:color="auto"/>
            </w:tcBorders>
            <w:vAlign w:val="center"/>
          </w:tcPr>
          <w:p w:rsidR="00D13B0F" w:rsidRPr="00D13B0F" w:rsidRDefault="00D13B0F" w:rsidP="00D13B0F">
            <w:pPr>
              <w:widowControl/>
              <w:suppressAutoHyphens w:val="0"/>
              <w:snapToGrid/>
              <w:spacing w:line="240" w:lineRule="auto"/>
              <w:ind w:firstLine="0"/>
              <w:contextualSpacing/>
              <w:jc w:val="center"/>
              <w:rPr>
                <w:rFonts w:eastAsia="Calibri"/>
                <w:color w:val="000000"/>
                <w:sz w:val="22"/>
                <w:szCs w:val="22"/>
                <w:shd w:val="clear" w:color="auto" w:fill="FFFFFF"/>
                <w:lang w:eastAsia="en-US"/>
              </w:rPr>
            </w:pPr>
            <w:r w:rsidRPr="00D13B0F">
              <w:rPr>
                <w:rFonts w:eastAsia="Calibri"/>
                <w:color w:val="000000"/>
                <w:sz w:val="22"/>
                <w:szCs w:val="22"/>
                <w:shd w:val="clear" w:color="auto" w:fill="FFFFFF"/>
                <w:lang w:eastAsia="en-US"/>
              </w:rPr>
              <w:t xml:space="preserve">Не менее 32 </w:t>
            </w:r>
            <w:proofErr w:type="spellStart"/>
            <w:proofErr w:type="gramStart"/>
            <w:r w:rsidRPr="00D13B0F">
              <w:rPr>
                <w:rFonts w:eastAsia="Calibri"/>
                <w:color w:val="000000"/>
                <w:sz w:val="22"/>
                <w:szCs w:val="22"/>
                <w:shd w:val="clear" w:color="auto" w:fill="FFFFFF"/>
                <w:lang w:eastAsia="en-US"/>
              </w:rPr>
              <w:t>шт</w:t>
            </w:r>
            <w:proofErr w:type="spellEnd"/>
            <w:proofErr w:type="gramEnd"/>
          </w:p>
        </w:tc>
      </w:tr>
      <w:tr w:rsidR="00D13B0F" w:rsidRPr="00D13B0F" w:rsidTr="00D13B0F">
        <w:tc>
          <w:tcPr>
            <w:tcW w:w="0" w:type="auto"/>
            <w:tcBorders>
              <w:top w:val="single" w:sz="4" w:space="0" w:color="auto"/>
              <w:left w:val="single" w:sz="4" w:space="0" w:color="auto"/>
              <w:bottom w:val="single" w:sz="4" w:space="0" w:color="auto"/>
              <w:right w:val="single" w:sz="4" w:space="0" w:color="auto"/>
            </w:tcBorders>
            <w:vAlign w:val="center"/>
          </w:tcPr>
          <w:p w:rsidR="00D13B0F" w:rsidRPr="00D13B0F" w:rsidRDefault="00D13B0F" w:rsidP="00D13B0F">
            <w:pPr>
              <w:widowControl/>
              <w:suppressAutoHyphens w:val="0"/>
              <w:snapToGrid/>
              <w:spacing w:line="240" w:lineRule="auto"/>
              <w:ind w:firstLine="0"/>
              <w:contextualSpacing/>
              <w:jc w:val="center"/>
              <w:rPr>
                <w:rFonts w:eastAsia="Calibri"/>
                <w:sz w:val="22"/>
                <w:szCs w:val="22"/>
                <w:lang w:eastAsia="en-US"/>
              </w:rPr>
            </w:pPr>
            <w:r w:rsidRPr="00D13B0F">
              <w:rPr>
                <w:rFonts w:eastAsia="Calibri"/>
                <w:sz w:val="22"/>
                <w:szCs w:val="22"/>
                <w:lang w:eastAsia="en-US"/>
              </w:rPr>
              <w:t>15</w:t>
            </w:r>
          </w:p>
        </w:tc>
        <w:tc>
          <w:tcPr>
            <w:tcW w:w="0" w:type="auto"/>
            <w:tcBorders>
              <w:top w:val="single" w:sz="4" w:space="0" w:color="auto"/>
              <w:left w:val="single" w:sz="4" w:space="0" w:color="auto"/>
              <w:bottom w:val="single" w:sz="4" w:space="0" w:color="auto"/>
              <w:right w:val="single" w:sz="4" w:space="0" w:color="auto"/>
            </w:tcBorders>
            <w:vAlign w:val="center"/>
          </w:tcPr>
          <w:p w:rsidR="00D13B0F" w:rsidRPr="00D13B0F" w:rsidRDefault="00D13B0F" w:rsidP="00D13B0F">
            <w:pPr>
              <w:widowControl/>
              <w:suppressAutoHyphens w:val="0"/>
              <w:snapToGrid/>
              <w:spacing w:line="240" w:lineRule="auto"/>
              <w:ind w:firstLine="0"/>
              <w:contextualSpacing/>
              <w:jc w:val="center"/>
              <w:rPr>
                <w:rFonts w:eastAsia="Calibri"/>
                <w:color w:val="000000"/>
                <w:sz w:val="22"/>
                <w:szCs w:val="22"/>
                <w:shd w:val="clear" w:color="auto" w:fill="FFFFFF"/>
                <w:lang w:eastAsia="en-US"/>
              </w:rPr>
            </w:pPr>
            <w:r w:rsidRPr="00D13B0F">
              <w:rPr>
                <w:rFonts w:eastAsia="Calibri"/>
                <w:color w:val="000000"/>
                <w:sz w:val="22"/>
                <w:szCs w:val="22"/>
                <w:shd w:val="clear" w:color="auto" w:fill="FFFFFF"/>
                <w:lang w:eastAsia="en-US"/>
              </w:rPr>
              <w:t xml:space="preserve">Максимальное входное напряжение, 1 </w:t>
            </w:r>
            <w:proofErr w:type="spellStart"/>
            <w:proofErr w:type="gramStart"/>
            <w:r w:rsidRPr="00D13B0F">
              <w:rPr>
                <w:rFonts w:eastAsia="Calibri"/>
                <w:color w:val="000000"/>
                <w:sz w:val="22"/>
                <w:szCs w:val="22"/>
                <w:shd w:val="clear" w:color="auto" w:fill="FFFFFF"/>
                <w:lang w:eastAsia="en-US"/>
              </w:rPr>
              <w:t>M</w:t>
            </w:r>
            <w:proofErr w:type="gramEnd"/>
            <w:r w:rsidRPr="00D13B0F">
              <w:rPr>
                <w:rFonts w:eastAsia="Calibri"/>
                <w:color w:val="000000"/>
                <w:sz w:val="22"/>
                <w:szCs w:val="22"/>
                <w:shd w:val="clear" w:color="auto" w:fill="FFFFFF"/>
                <w:lang w:eastAsia="en-US"/>
              </w:rPr>
              <w:t>Ом</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D13B0F" w:rsidRPr="00D13B0F" w:rsidRDefault="00D13B0F" w:rsidP="00D13B0F">
            <w:pPr>
              <w:widowControl/>
              <w:suppressAutoHyphens w:val="0"/>
              <w:snapToGrid/>
              <w:spacing w:line="240" w:lineRule="auto"/>
              <w:ind w:firstLine="0"/>
              <w:contextualSpacing/>
              <w:jc w:val="center"/>
              <w:rPr>
                <w:rFonts w:eastAsia="Calibri"/>
                <w:color w:val="000000"/>
                <w:sz w:val="22"/>
                <w:szCs w:val="22"/>
                <w:shd w:val="clear" w:color="auto" w:fill="FFFFFF"/>
                <w:lang w:eastAsia="en-US"/>
              </w:rPr>
            </w:pPr>
            <w:r w:rsidRPr="00D13B0F">
              <w:rPr>
                <w:rFonts w:eastAsia="Calibri"/>
                <w:color w:val="000000"/>
                <w:sz w:val="22"/>
                <w:szCs w:val="22"/>
                <w:shd w:val="clear" w:color="auto" w:fill="FFFFFF"/>
                <w:lang w:eastAsia="en-US"/>
              </w:rPr>
              <w:t xml:space="preserve">Не более 300 </w:t>
            </w:r>
            <w:proofErr w:type="spellStart"/>
            <w:r w:rsidRPr="00D13B0F">
              <w:rPr>
                <w:rFonts w:eastAsia="Calibri"/>
                <w:color w:val="000000"/>
                <w:sz w:val="22"/>
                <w:szCs w:val="22"/>
                <w:shd w:val="clear" w:color="auto" w:fill="FFFFFF"/>
                <w:lang w:eastAsia="en-US"/>
              </w:rPr>
              <w:t>Вср</w:t>
            </w:r>
            <w:proofErr w:type="spellEnd"/>
            <w:r w:rsidRPr="00D13B0F">
              <w:rPr>
                <w:rFonts w:eastAsia="Calibri"/>
                <w:color w:val="000000"/>
                <w:sz w:val="22"/>
                <w:szCs w:val="22"/>
                <w:shd w:val="clear" w:color="auto" w:fill="FFFFFF"/>
                <w:lang w:eastAsia="en-US"/>
              </w:rPr>
              <w:t>. Кв.</w:t>
            </w:r>
          </w:p>
        </w:tc>
      </w:tr>
      <w:tr w:rsidR="00D13B0F" w:rsidRPr="00D13B0F" w:rsidTr="00D13B0F">
        <w:tc>
          <w:tcPr>
            <w:tcW w:w="0" w:type="auto"/>
            <w:tcBorders>
              <w:top w:val="single" w:sz="4" w:space="0" w:color="auto"/>
              <w:left w:val="single" w:sz="4" w:space="0" w:color="auto"/>
              <w:bottom w:val="single" w:sz="4" w:space="0" w:color="auto"/>
              <w:right w:val="single" w:sz="4" w:space="0" w:color="auto"/>
            </w:tcBorders>
            <w:vAlign w:val="center"/>
          </w:tcPr>
          <w:p w:rsidR="00D13B0F" w:rsidRPr="00D13B0F" w:rsidRDefault="00D13B0F" w:rsidP="00D13B0F">
            <w:pPr>
              <w:widowControl/>
              <w:suppressAutoHyphens w:val="0"/>
              <w:snapToGrid/>
              <w:spacing w:line="240" w:lineRule="auto"/>
              <w:ind w:firstLine="0"/>
              <w:contextualSpacing/>
              <w:jc w:val="center"/>
              <w:rPr>
                <w:rFonts w:eastAsia="Calibri"/>
                <w:sz w:val="22"/>
                <w:szCs w:val="22"/>
                <w:lang w:eastAsia="en-US"/>
              </w:rPr>
            </w:pPr>
            <w:r w:rsidRPr="00D13B0F">
              <w:rPr>
                <w:rFonts w:eastAsia="Calibri"/>
                <w:sz w:val="22"/>
                <w:szCs w:val="22"/>
                <w:lang w:eastAsia="en-US"/>
              </w:rPr>
              <w:t>16</w:t>
            </w:r>
          </w:p>
        </w:tc>
        <w:tc>
          <w:tcPr>
            <w:tcW w:w="0" w:type="auto"/>
            <w:tcBorders>
              <w:top w:val="single" w:sz="4" w:space="0" w:color="auto"/>
              <w:left w:val="single" w:sz="4" w:space="0" w:color="auto"/>
              <w:bottom w:val="single" w:sz="4" w:space="0" w:color="auto"/>
              <w:right w:val="single" w:sz="4" w:space="0" w:color="auto"/>
            </w:tcBorders>
            <w:vAlign w:val="center"/>
          </w:tcPr>
          <w:p w:rsidR="00D13B0F" w:rsidRPr="00D13B0F" w:rsidRDefault="00D13B0F" w:rsidP="00D13B0F">
            <w:pPr>
              <w:widowControl/>
              <w:suppressAutoHyphens w:val="0"/>
              <w:snapToGrid/>
              <w:spacing w:line="240" w:lineRule="auto"/>
              <w:ind w:firstLine="0"/>
              <w:contextualSpacing/>
              <w:jc w:val="center"/>
              <w:rPr>
                <w:rFonts w:eastAsia="Calibri"/>
                <w:color w:val="000000"/>
                <w:sz w:val="22"/>
                <w:szCs w:val="22"/>
                <w:shd w:val="clear" w:color="auto" w:fill="FFFFFF"/>
                <w:lang w:eastAsia="en-US"/>
              </w:rPr>
            </w:pPr>
            <w:r w:rsidRPr="00D13B0F">
              <w:rPr>
                <w:rFonts w:eastAsia="Calibri"/>
                <w:color w:val="000000"/>
                <w:sz w:val="22"/>
                <w:szCs w:val="22"/>
                <w:shd w:val="clear" w:color="auto" w:fill="FFFFFF"/>
                <w:lang w:eastAsia="en-US"/>
              </w:rPr>
              <w:t>Максимальное входное напряжение, 50 Ом</w:t>
            </w:r>
          </w:p>
        </w:tc>
        <w:tc>
          <w:tcPr>
            <w:tcW w:w="0" w:type="auto"/>
            <w:tcBorders>
              <w:top w:val="single" w:sz="4" w:space="0" w:color="auto"/>
              <w:left w:val="single" w:sz="4" w:space="0" w:color="auto"/>
              <w:bottom w:val="single" w:sz="4" w:space="0" w:color="auto"/>
              <w:right w:val="single" w:sz="4" w:space="0" w:color="auto"/>
            </w:tcBorders>
            <w:vAlign w:val="center"/>
          </w:tcPr>
          <w:p w:rsidR="00D13B0F" w:rsidRPr="00D13B0F" w:rsidRDefault="00D13B0F" w:rsidP="00D13B0F">
            <w:pPr>
              <w:widowControl/>
              <w:suppressAutoHyphens w:val="0"/>
              <w:snapToGrid/>
              <w:spacing w:line="240" w:lineRule="auto"/>
              <w:ind w:firstLine="0"/>
              <w:contextualSpacing/>
              <w:jc w:val="center"/>
              <w:rPr>
                <w:rFonts w:eastAsia="Calibri"/>
                <w:color w:val="000000"/>
                <w:sz w:val="22"/>
                <w:szCs w:val="22"/>
                <w:shd w:val="clear" w:color="auto" w:fill="FFFFFF"/>
                <w:lang w:eastAsia="en-US"/>
              </w:rPr>
            </w:pPr>
            <w:r w:rsidRPr="00D13B0F">
              <w:rPr>
                <w:rFonts w:eastAsia="Calibri"/>
                <w:color w:val="000000"/>
                <w:sz w:val="22"/>
                <w:szCs w:val="22"/>
                <w:shd w:val="clear" w:color="auto" w:fill="FFFFFF"/>
                <w:lang w:eastAsia="en-US"/>
              </w:rPr>
              <w:t xml:space="preserve">Не более 5 </w:t>
            </w:r>
            <w:proofErr w:type="spellStart"/>
            <w:r w:rsidRPr="00D13B0F">
              <w:rPr>
                <w:rFonts w:eastAsia="Calibri"/>
                <w:color w:val="000000"/>
                <w:sz w:val="22"/>
                <w:szCs w:val="22"/>
                <w:shd w:val="clear" w:color="auto" w:fill="FFFFFF"/>
                <w:lang w:eastAsia="en-US"/>
              </w:rPr>
              <w:t>Вср</w:t>
            </w:r>
            <w:proofErr w:type="spellEnd"/>
            <w:r w:rsidRPr="00D13B0F">
              <w:rPr>
                <w:rFonts w:eastAsia="Calibri"/>
                <w:color w:val="000000"/>
                <w:sz w:val="22"/>
                <w:szCs w:val="22"/>
                <w:shd w:val="clear" w:color="auto" w:fill="FFFFFF"/>
                <w:lang w:eastAsia="en-US"/>
              </w:rPr>
              <w:t>. Кв. с пиками не более ± 20</w:t>
            </w:r>
            <w:proofErr w:type="gramStart"/>
            <w:r w:rsidRPr="00D13B0F">
              <w:rPr>
                <w:rFonts w:eastAsia="Calibri"/>
                <w:color w:val="000000"/>
                <w:sz w:val="22"/>
                <w:szCs w:val="22"/>
                <w:shd w:val="clear" w:color="auto" w:fill="FFFFFF"/>
                <w:lang w:eastAsia="en-US"/>
              </w:rPr>
              <w:t xml:space="preserve"> В</w:t>
            </w:r>
            <w:proofErr w:type="gramEnd"/>
          </w:p>
        </w:tc>
      </w:tr>
      <w:tr w:rsidR="00D13B0F" w:rsidRPr="00D13B0F" w:rsidTr="00D13B0F">
        <w:tc>
          <w:tcPr>
            <w:tcW w:w="0" w:type="auto"/>
            <w:tcBorders>
              <w:top w:val="single" w:sz="4" w:space="0" w:color="auto"/>
              <w:left w:val="single" w:sz="4" w:space="0" w:color="auto"/>
              <w:bottom w:val="single" w:sz="4" w:space="0" w:color="auto"/>
              <w:right w:val="single" w:sz="4" w:space="0" w:color="auto"/>
            </w:tcBorders>
            <w:vAlign w:val="center"/>
          </w:tcPr>
          <w:p w:rsidR="00D13B0F" w:rsidRPr="00D13B0F" w:rsidRDefault="00D13B0F" w:rsidP="00D13B0F">
            <w:pPr>
              <w:widowControl/>
              <w:suppressAutoHyphens w:val="0"/>
              <w:snapToGrid/>
              <w:spacing w:line="240" w:lineRule="auto"/>
              <w:ind w:firstLine="0"/>
              <w:contextualSpacing/>
              <w:jc w:val="center"/>
              <w:rPr>
                <w:rFonts w:eastAsia="Calibri"/>
                <w:sz w:val="22"/>
                <w:szCs w:val="22"/>
                <w:lang w:eastAsia="en-US"/>
              </w:rPr>
            </w:pPr>
            <w:r w:rsidRPr="00D13B0F">
              <w:rPr>
                <w:rFonts w:eastAsia="Calibri"/>
                <w:sz w:val="22"/>
                <w:szCs w:val="22"/>
                <w:lang w:eastAsia="en-US"/>
              </w:rPr>
              <w:t>17</w:t>
            </w:r>
          </w:p>
        </w:tc>
        <w:tc>
          <w:tcPr>
            <w:tcW w:w="0" w:type="auto"/>
            <w:tcBorders>
              <w:top w:val="single" w:sz="4" w:space="0" w:color="auto"/>
              <w:left w:val="single" w:sz="4" w:space="0" w:color="auto"/>
              <w:bottom w:val="single" w:sz="4" w:space="0" w:color="auto"/>
              <w:right w:val="single" w:sz="4" w:space="0" w:color="auto"/>
            </w:tcBorders>
            <w:vAlign w:val="center"/>
          </w:tcPr>
          <w:p w:rsidR="00D13B0F" w:rsidRPr="00D13B0F" w:rsidRDefault="00D13B0F" w:rsidP="00D13B0F">
            <w:pPr>
              <w:widowControl/>
              <w:suppressAutoHyphens w:val="0"/>
              <w:snapToGrid/>
              <w:spacing w:line="240" w:lineRule="auto"/>
              <w:ind w:firstLine="0"/>
              <w:contextualSpacing/>
              <w:jc w:val="center"/>
              <w:rPr>
                <w:rFonts w:eastAsia="Calibri"/>
                <w:color w:val="000000"/>
                <w:sz w:val="22"/>
                <w:szCs w:val="22"/>
                <w:shd w:val="clear" w:color="auto" w:fill="FFFFFF"/>
                <w:lang w:eastAsia="en-US"/>
              </w:rPr>
            </w:pPr>
            <w:r w:rsidRPr="00D13B0F">
              <w:rPr>
                <w:rFonts w:eastAsia="Calibri"/>
                <w:color w:val="000000"/>
                <w:sz w:val="22"/>
                <w:szCs w:val="22"/>
                <w:shd w:val="clear" w:color="auto" w:fill="FFFFFF"/>
                <w:lang w:eastAsia="en-US"/>
              </w:rPr>
              <w:t>Возможность расширения полосы пропускания не менее чем до 1500 МГц</w:t>
            </w:r>
          </w:p>
        </w:tc>
        <w:tc>
          <w:tcPr>
            <w:tcW w:w="0" w:type="auto"/>
            <w:tcBorders>
              <w:top w:val="single" w:sz="4" w:space="0" w:color="auto"/>
              <w:left w:val="single" w:sz="4" w:space="0" w:color="auto"/>
              <w:bottom w:val="single" w:sz="4" w:space="0" w:color="auto"/>
              <w:right w:val="single" w:sz="4" w:space="0" w:color="auto"/>
            </w:tcBorders>
            <w:vAlign w:val="center"/>
          </w:tcPr>
          <w:p w:rsidR="00D13B0F" w:rsidRPr="00D13B0F" w:rsidRDefault="00D13B0F" w:rsidP="00D13B0F">
            <w:pPr>
              <w:widowControl/>
              <w:suppressAutoHyphens w:val="0"/>
              <w:snapToGrid/>
              <w:spacing w:line="240" w:lineRule="auto"/>
              <w:ind w:firstLine="0"/>
              <w:contextualSpacing/>
              <w:jc w:val="center"/>
              <w:rPr>
                <w:rFonts w:eastAsia="Calibri"/>
                <w:color w:val="000000"/>
                <w:sz w:val="22"/>
                <w:szCs w:val="22"/>
                <w:shd w:val="clear" w:color="auto" w:fill="FFFFFF"/>
                <w:lang w:eastAsia="en-US"/>
              </w:rPr>
            </w:pPr>
            <w:r w:rsidRPr="00D13B0F">
              <w:rPr>
                <w:rFonts w:eastAsia="Calibri"/>
                <w:color w:val="000000"/>
                <w:sz w:val="22"/>
                <w:szCs w:val="22"/>
                <w:shd w:val="clear" w:color="auto" w:fill="FFFFFF"/>
                <w:lang w:eastAsia="en-US"/>
              </w:rPr>
              <w:t>Наличие</w:t>
            </w:r>
          </w:p>
        </w:tc>
      </w:tr>
      <w:tr w:rsidR="00D13B0F" w:rsidRPr="00D13B0F" w:rsidTr="00D13B0F">
        <w:tc>
          <w:tcPr>
            <w:tcW w:w="0" w:type="auto"/>
            <w:tcBorders>
              <w:top w:val="single" w:sz="4" w:space="0" w:color="auto"/>
              <w:left w:val="single" w:sz="4" w:space="0" w:color="auto"/>
              <w:bottom w:val="single" w:sz="4" w:space="0" w:color="auto"/>
              <w:right w:val="single" w:sz="4" w:space="0" w:color="auto"/>
            </w:tcBorders>
            <w:vAlign w:val="center"/>
          </w:tcPr>
          <w:p w:rsidR="00D13B0F" w:rsidRPr="00D13B0F" w:rsidRDefault="00D13B0F" w:rsidP="00D13B0F">
            <w:pPr>
              <w:widowControl/>
              <w:suppressAutoHyphens w:val="0"/>
              <w:snapToGrid/>
              <w:spacing w:line="240" w:lineRule="auto"/>
              <w:ind w:firstLine="0"/>
              <w:contextualSpacing/>
              <w:jc w:val="center"/>
              <w:rPr>
                <w:rFonts w:eastAsia="Calibri"/>
                <w:sz w:val="22"/>
                <w:szCs w:val="22"/>
                <w:lang w:eastAsia="en-US"/>
              </w:rPr>
            </w:pPr>
            <w:r w:rsidRPr="00D13B0F">
              <w:rPr>
                <w:rFonts w:eastAsia="Calibri"/>
                <w:sz w:val="22"/>
                <w:szCs w:val="22"/>
                <w:lang w:eastAsia="en-US"/>
              </w:rPr>
              <w:t>18</w:t>
            </w:r>
          </w:p>
        </w:tc>
        <w:tc>
          <w:tcPr>
            <w:tcW w:w="0" w:type="auto"/>
            <w:tcBorders>
              <w:top w:val="single" w:sz="4" w:space="0" w:color="auto"/>
              <w:left w:val="single" w:sz="4" w:space="0" w:color="auto"/>
              <w:bottom w:val="single" w:sz="4" w:space="0" w:color="auto"/>
              <w:right w:val="single" w:sz="4" w:space="0" w:color="auto"/>
            </w:tcBorders>
            <w:vAlign w:val="center"/>
          </w:tcPr>
          <w:p w:rsidR="00D13B0F" w:rsidRPr="00D13B0F" w:rsidRDefault="00D13B0F" w:rsidP="00D13B0F">
            <w:pPr>
              <w:widowControl/>
              <w:suppressAutoHyphens w:val="0"/>
              <w:snapToGrid/>
              <w:spacing w:line="240" w:lineRule="auto"/>
              <w:ind w:firstLine="0"/>
              <w:contextualSpacing/>
              <w:jc w:val="center"/>
              <w:rPr>
                <w:rFonts w:eastAsia="Calibri"/>
                <w:color w:val="000000"/>
                <w:sz w:val="22"/>
                <w:szCs w:val="22"/>
                <w:shd w:val="clear" w:color="auto" w:fill="FFFFFF"/>
                <w:lang w:eastAsia="en-US"/>
              </w:rPr>
            </w:pPr>
            <w:r w:rsidRPr="00D13B0F">
              <w:rPr>
                <w:rFonts w:eastAsia="Calibri"/>
                <w:color w:val="000000"/>
                <w:sz w:val="22"/>
                <w:szCs w:val="22"/>
                <w:shd w:val="clear" w:color="auto" w:fill="FFFFFF"/>
                <w:lang w:eastAsia="en-US"/>
              </w:rPr>
              <w:t>Количество цифровых каналов с логическим пробником из комплекта поставки</w:t>
            </w:r>
          </w:p>
        </w:tc>
        <w:tc>
          <w:tcPr>
            <w:tcW w:w="0" w:type="auto"/>
            <w:tcBorders>
              <w:top w:val="single" w:sz="4" w:space="0" w:color="auto"/>
              <w:left w:val="single" w:sz="4" w:space="0" w:color="auto"/>
              <w:bottom w:val="single" w:sz="4" w:space="0" w:color="auto"/>
              <w:right w:val="single" w:sz="4" w:space="0" w:color="auto"/>
            </w:tcBorders>
            <w:vAlign w:val="center"/>
          </w:tcPr>
          <w:p w:rsidR="00D13B0F" w:rsidRPr="00D13B0F" w:rsidRDefault="00D13B0F" w:rsidP="00D13B0F">
            <w:pPr>
              <w:widowControl/>
              <w:suppressAutoHyphens w:val="0"/>
              <w:snapToGrid/>
              <w:spacing w:line="240" w:lineRule="auto"/>
              <w:ind w:firstLine="0"/>
              <w:contextualSpacing/>
              <w:jc w:val="center"/>
              <w:rPr>
                <w:rFonts w:eastAsia="Calibri"/>
                <w:color w:val="000000"/>
                <w:sz w:val="22"/>
                <w:szCs w:val="22"/>
                <w:shd w:val="clear" w:color="auto" w:fill="FFFFFF"/>
                <w:lang w:eastAsia="en-US"/>
              </w:rPr>
            </w:pPr>
            <w:r w:rsidRPr="00D13B0F">
              <w:rPr>
                <w:rFonts w:eastAsia="Calibri"/>
                <w:color w:val="000000"/>
                <w:sz w:val="22"/>
                <w:szCs w:val="22"/>
                <w:shd w:val="clear" w:color="auto" w:fill="FFFFFF"/>
                <w:lang w:eastAsia="en-US"/>
              </w:rPr>
              <w:t xml:space="preserve">Не менее 8 </w:t>
            </w:r>
            <w:proofErr w:type="spellStart"/>
            <w:proofErr w:type="gramStart"/>
            <w:r w:rsidRPr="00D13B0F">
              <w:rPr>
                <w:rFonts w:eastAsia="Calibri"/>
                <w:color w:val="000000"/>
                <w:sz w:val="22"/>
                <w:szCs w:val="22"/>
                <w:shd w:val="clear" w:color="auto" w:fill="FFFFFF"/>
                <w:lang w:eastAsia="en-US"/>
              </w:rPr>
              <w:t>шт</w:t>
            </w:r>
            <w:proofErr w:type="spellEnd"/>
            <w:proofErr w:type="gramEnd"/>
          </w:p>
        </w:tc>
      </w:tr>
      <w:tr w:rsidR="00D13B0F" w:rsidRPr="00D13B0F" w:rsidTr="00D13B0F">
        <w:tc>
          <w:tcPr>
            <w:tcW w:w="0" w:type="auto"/>
            <w:tcBorders>
              <w:top w:val="single" w:sz="4" w:space="0" w:color="auto"/>
              <w:left w:val="single" w:sz="4" w:space="0" w:color="auto"/>
              <w:bottom w:val="single" w:sz="4" w:space="0" w:color="auto"/>
              <w:right w:val="single" w:sz="4" w:space="0" w:color="auto"/>
            </w:tcBorders>
            <w:vAlign w:val="center"/>
          </w:tcPr>
          <w:p w:rsidR="00D13B0F" w:rsidRPr="00D13B0F" w:rsidRDefault="00D13B0F" w:rsidP="00D13B0F">
            <w:pPr>
              <w:widowControl/>
              <w:suppressAutoHyphens w:val="0"/>
              <w:snapToGrid/>
              <w:spacing w:line="240" w:lineRule="auto"/>
              <w:ind w:firstLine="0"/>
              <w:contextualSpacing/>
              <w:jc w:val="center"/>
              <w:rPr>
                <w:rFonts w:eastAsia="Calibri"/>
                <w:sz w:val="22"/>
                <w:szCs w:val="22"/>
                <w:lang w:eastAsia="en-US"/>
              </w:rPr>
            </w:pPr>
            <w:r w:rsidRPr="00D13B0F">
              <w:rPr>
                <w:rFonts w:eastAsia="Calibri"/>
                <w:sz w:val="22"/>
                <w:szCs w:val="22"/>
                <w:lang w:eastAsia="en-US"/>
              </w:rPr>
              <w:t>19</w:t>
            </w:r>
          </w:p>
        </w:tc>
        <w:tc>
          <w:tcPr>
            <w:tcW w:w="0" w:type="auto"/>
            <w:tcBorders>
              <w:top w:val="single" w:sz="4" w:space="0" w:color="auto"/>
              <w:left w:val="single" w:sz="4" w:space="0" w:color="auto"/>
              <w:bottom w:val="single" w:sz="4" w:space="0" w:color="auto"/>
              <w:right w:val="single" w:sz="4" w:space="0" w:color="auto"/>
            </w:tcBorders>
            <w:vAlign w:val="center"/>
          </w:tcPr>
          <w:p w:rsidR="00D13B0F" w:rsidRPr="00D13B0F" w:rsidRDefault="00D13B0F" w:rsidP="00D13B0F">
            <w:pPr>
              <w:widowControl/>
              <w:suppressAutoHyphens w:val="0"/>
              <w:snapToGrid/>
              <w:spacing w:line="240" w:lineRule="auto"/>
              <w:ind w:firstLine="0"/>
              <w:contextualSpacing/>
              <w:jc w:val="center"/>
              <w:rPr>
                <w:rFonts w:eastAsia="Calibri"/>
                <w:color w:val="000000"/>
                <w:sz w:val="22"/>
                <w:szCs w:val="22"/>
                <w:shd w:val="clear" w:color="auto" w:fill="FFFFFF"/>
                <w:lang w:eastAsia="en-US"/>
              </w:rPr>
            </w:pPr>
            <w:r w:rsidRPr="00D13B0F">
              <w:rPr>
                <w:rFonts w:eastAsia="Calibri"/>
                <w:color w:val="000000"/>
                <w:sz w:val="22"/>
                <w:szCs w:val="22"/>
                <w:shd w:val="clear" w:color="auto" w:fill="FFFFFF"/>
                <w:lang w:eastAsia="en-US"/>
              </w:rPr>
              <w:t>Диапазон временной развертки</w:t>
            </w:r>
          </w:p>
        </w:tc>
        <w:tc>
          <w:tcPr>
            <w:tcW w:w="0" w:type="auto"/>
            <w:tcBorders>
              <w:top w:val="single" w:sz="4" w:space="0" w:color="auto"/>
              <w:left w:val="single" w:sz="4" w:space="0" w:color="auto"/>
              <w:bottom w:val="single" w:sz="4" w:space="0" w:color="auto"/>
              <w:right w:val="single" w:sz="4" w:space="0" w:color="auto"/>
            </w:tcBorders>
            <w:vAlign w:val="center"/>
          </w:tcPr>
          <w:p w:rsidR="00D13B0F" w:rsidRPr="00D13B0F" w:rsidRDefault="00D13B0F" w:rsidP="00D13B0F">
            <w:pPr>
              <w:widowControl/>
              <w:suppressAutoHyphens w:val="0"/>
              <w:snapToGrid/>
              <w:spacing w:line="240" w:lineRule="auto"/>
              <w:ind w:firstLine="0"/>
              <w:contextualSpacing/>
              <w:jc w:val="center"/>
              <w:rPr>
                <w:rFonts w:eastAsia="Calibri"/>
                <w:color w:val="000000"/>
                <w:sz w:val="22"/>
                <w:szCs w:val="22"/>
                <w:shd w:val="clear" w:color="auto" w:fill="FFFFFF"/>
                <w:lang w:eastAsia="en-US"/>
              </w:rPr>
            </w:pPr>
            <w:r w:rsidRPr="00D13B0F">
              <w:rPr>
                <w:rFonts w:eastAsia="Calibri"/>
                <w:color w:val="000000"/>
                <w:sz w:val="22"/>
                <w:szCs w:val="22"/>
                <w:shd w:val="clear" w:color="auto" w:fill="FFFFFF"/>
                <w:lang w:eastAsia="en-US"/>
              </w:rPr>
              <w:t xml:space="preserve">Не хуже чем, от 200 </w:t>
            </w:r>
            <w:proofErr w:type="spellStart"/>
            <w:r w:rsidRPr="00D13B0F">
              <w:rPr>
                <w:rFonts w:eastAsia="Calibri"/>
                <w:color w:val="000000"/>
                <w:sz w:val="22"/>
                <w:szCs w:val="22"/>
                <w:shd w:val="clear" w:color="auto" w:fill="FFFFFF"/>
                <w:lang w:eastAsia="en-US"/>
              </w:rPr>
              <w:t>пс</w:t>
            </w:r>
            <w:proofErr w:type="spellEnd"/>
            <w:r w:rsidRPr="00D13B0F">
              <w:rPr>
                <w:rFonts w:eastAsia="Calibri"/>
                <w:color w:val="000000"/>
                <w:sz w:val="22"/>
                <w:szCs w:val="22"/>
                <w:shd w:val="clear" w:color="auto" w:fill="FFFFFF"/>
                <w:lang w:eastAsia="en-US"/>
              </w:rPr>
              <w:t>/дел до 1000 с/дел</w:t>
            </w:r>
          </w:p>
        </w:tc>
      </w:tr>
      <w:tr w:rsidR="00D13B0F" w:rsidRPr="00D13B0F" w:rsidTr="00D13B0F">
        <w:tc>
          <w:tcPr>
            <w:tcW w:w="0" w:type="auto"/>
            <w:tcBorders>
              <w:top w:val="single" w:sz="4" w:space="0" w:color="auto"/>
              <w:left w:val="single" w:sz="4" w:space="0" w:color="auto"/>
              <w:bottom w:val="single" w:sz="4" w:space="0" w:color="auto"/>
              <w:right w:val="single" w:sz="4" w:space="0" w:color="auto"/>
            </w:tcBorders>
            <w:vAlign w:val="center"/>
          </w:tcPr>
          <w:p w:rsidR="00D13B0F" w:rsidRPr="00D13B0F" w:rsidRDefault="00D13B0F" w:rsidP="00D13B0F">
            <w:pPr>
              <w:widowControl/>
              <w:suppressAutoHyphens w:val="0"/>
              <w:snapToGrid/>
              <w:spacing w:line="240" w:lineRule="auto"/>
              <w:ind w:firstLine="0"/>
              <w:contextualSpacing/>
              <w:jc w:val="center"/>
              <w:rPr>
                <w:rFonts w:eastAsia="Calibri"/>
                <w:sz w:val="22"/>
                <w:szCs w:val="22"/>
                <w:lang w:eastAsia="en-US"/>
              </w:rPr>
            </w:pPr>
            <w:r w:rsidRPr="00D13B0F">
              <w:rPr>
                <w:rFonts w:eastAsia="Calibri"/>
                <w:sz w:val="22"/>
                <w:szCs w:val="22"/>
                <w:lang w:eastAsia="en-US"/>
              </w:rPr>
              <w:t>20</w:t>
            </w:r>
          </w:p>
        </w:tc>
        <w:tc>
          <w:tcPr>
            <w:tcW w:w="0" w:type="auto"/>
            <w:tcBorders>
              <w:top w:val="single" w:sz="4" w:space="0" w:color="auto"/>
              <w:left w:val="single" w:sz="4" w:space="0" w:color="auto"/>
              <w:bottom w:val="single" w:sz="4" w:space="0" w:color="auto"/>
              <w:right w:val="single" w:sz="4" w:space="0" w:color="auto"/>
            </w:tcBorders>
            <w:vAlign w:val="center"/>
          </w:tcPr>
          <w:p w:rsidR="00D13B0F" w:rsidRPr="00D13B0F" w:rsidRDefault="00D13B0F" w:rsidP="00D13B0F">
            <w:pPr>
              <w:widowControl/>
              <w:suppressAutoHyphens w:val="0"/>
              <w:snapToGrid/>
              <w:spacing w:line="240" w:lineRule="auto"/>
              <w:ind w:firstLine="0"/>
              <w:contextualSpacing/>
              <w:jc w:val="center"/>
              <w:rPr>
                <w:rFonts w:eastAsia="Calibri"/>
                <w:color w:val="000000"/>
                <w:sz w:val="22"/>
                <w:szCs w:val="22"/>
                <w:shd w:val="clear" w:color="auto" w:fill="FFFFFF"/>
                <w:lang w:eastAsia="en-US"/>
              </w:rPr>
            </w:pPr>
            <w:r w:rsidRPr="00D13B0F">
              <w:rPr>
                <w:rFonts w:eastAsia="Calibri"/>
                <w:color w:val="000000"/>
                <w:sz w:val="22"/>
                <w:szCs w:val="22"/>
                <w:shd w:val="clear" w:color="auto" w:fill="FFFFFF"/>
                <w:lang w:eastAsia="en-US"/>
              </w:rPr>
              <w:t>Разрешение экрана</w:t>
            </w:r>
          </w:p>
        </w:tc>
        <w:tc>
          <w:tcPr>
            <w:tcW w:w="0" w:type="auto"/>
            <w:tcBorders>
              <w:top w:val="single" w:sz="4" w:space="0" w:color="auto"/>
              <w:left w:val="single" w:sz="4" w:space="0" w:color="auto"/>
              <w:bottom w:val="single" w:sz="4" w:space="0" w:color="auto"/>
              <w:right w:val="single" w:sz="4" w:space="0" w:color="auto"/>
            </w:tcBorders>
            <w:vAlign w:val="center"/>
          </w:tcPr>
          <w:p w:rsidR="00D13B0F" w:rsidRPr="00D13B0F" w:rsidRDefault="00D13B0F" w:rsidP="00D13B0F">
            <w:pPr>
              <w:widowControl/>
              <w:suppressAutoHyphens w:val="0"/>
              <w:snapToGrid/>
              <w:spacing w:line="240" w:lineRule="auto"/>
              <w:ind w:firstLine="0"/>
              <w:contextualSpacing/>
              <w:jc w:val="center"/>
              <w:rPr>
                <w:rFonts w:eastAsia="Calibri"/>
                <w:color w:val="000000"/>
                <w:sz w:val="22"/>
                <w:szCs w:val="22"/>
                <w:shd w:val="clear" w:color="auto" w:fill="FFFFFF"/>
                <w:lang w:eastAsia="en-US"/>
              </w:rPr>
            </w:pPr>
            <w:r w:rsidRPr="00D13B0F">
              <w:rPr>
                <w:rFonts w:eastAsia="Calibri"/>
                <w:color w:val="000000"/>
                <w:sz w:val="22"/>
                <w:szCs w:val="22"/>
                <w:shd w:val="clear" w:color="auto" w:fill="FFFFFF"/>
                <w:lang w:eastAsia="en-US"/>
              </w:rPr>
              <w:t>Не менее 1920 х 1080 пикселей</w:t>
            </w:r>
          </w:p>
        </w:tc>
      </w:tr>
      <w:tr w:rsidR="00D13B0F" w:rsidRPr="00D13B0F" w:rsidTr="00D13B0F">
        <w:tc>
          <w:tcPr>
            <w:tcW w:w="0" w:type="auto"/>
            <w:tcBorders>
              <w:top w:val="single" w:sz="4" w:space="0" w:color="auto"/>
              <w:left w:val="single" w:sz="4" w:space="0" w:color="auto"/>
              <w:bottom w:val="single" w:sz="4" w:space="0" w:color="auto"/>
              <w:right w:val="single" w:sz="4" w:space="0" w:color="auto"/>
            </w:tcBorders>
            <w:vAlign w:val="center"/>
          </w:tcPr>
          <w:p w:rsidR="00D13B0F" w:rsidRPr="00D13B0F" w:rsidRDefault="00D13B0F" w:rsidP="00D13B0F">
            <w:pPr>
              <w:widowControl/>
              <w:suppressAutoHyphens w:val="0"/>
              <w:snapToGrid/>
              <w:spacing w:line="240" w:lineRule="auto"/>
              <w:ind w:firstLine="0"/>
              <w:contextualSpacing/>
              <w:jc w:val="center"/>
              <w:rPr>
                <w:rFonts w:eastAsia="Calibri"/>
                <w:sz w:val="22"/>
                <w:szCs w:val="22"/>
                <w:lang w:eastAsia="en-US"/>
              </w:rPr>
            </w:pPr>
            <w:r w:rsidRPr="00D13B0F">
              <w:rPr>
                <w:rFonts w:eastAsia="Calibri"/>
                <w:sz w:val="22"/>
                <w:szCs w:val="22"/>
                <w:lang w:eastAsia="en-US"/>
              </w:rPr>
              <w:t>21</w:t>
            </w:r>
          </w:p>
        </w:tc>
        <w:tc>
          <w:tcPr>
            <w:tcW w:w="0" w:type="auto"/>
            <w:tcBorders>
              <w:top w:val="single" w:sz="4" w:space="0" w:color="auto"/>
              <w:left w:val="single" w:sz="4" w:space="0" w:color="auto"/>
              <w:bottom w:val="single" w:sz="4" w:space="0" w:color="auto"/>
              <w:right w:val="single" w:sz="4" w:space="0" w:color="auto"/>
            </w:tcBorders>
            <w:vAlign w:val="center"/>
          </w:tcPr>
          <w:p w:rsidR="00D13B0F" w:rsidRPr="00D13B0F" w:rsidRDefault="00D13B0F" w:rsidP="00D13B0F">
            <w:pPr>
              <w:widowControl/>
              <w:suppressAutoHyphens w:val="0"/>
              <w:snapToGrid/>
              <w:spacing w:line="240" w:lineRule="auto"/>
              <w:ind w:firstLine="0"/>
              <w:contextualSpacing/>
              <w:jc w:val="center"/>
              <w:rPr>
                <w:rFonts w:eastAsia="Calibri"/>
                <w:color w:val="000000"/>
                <w:sz w:val="22"/>
                <w:szCs w:val="22"/>
                <w:shd w:val="clear" w:color="auto" w:fill="FFFFFF"/>
                <w:lang w:eastAsia="en-US"/>
              </w:rPr>
            </w:pPr>
            <w:r w:rsidRPr="00D13B0F">
              <w:rPr>
                <w:rFonts w:eastAsia="Calibri"/>
                <w:color w:val="000000"/>
                <w:sz w:val="22"/>
                <w:szCs w:val="22"/>
                <w:shd w:val="clear" w:color="auto" w:fill="FFFFFF"/>
                <w:lang w:eastAsia="en-US"/>
              </w:rPr>
              <w:t>Режим сегментированной памяти</w:t>
            </w:r>
          </w:p>
        </w:tc>
        <w:tc>
          <w:tcPr>
            <w:tcW w:w="0" w:type="auto"/>
            <w:tcBorders>
              <w:top w:val="single" w:sz="4" w:space="0" w:color="auto"/>
              <w:left w:val="single" w:sz="4" w:space="0" w:color="auto"/>
              <w:bottom w:val="single" w:sz="4" w:space="0" w:color="auto"/>
              <w:right w:val="single" w:sz="4" w:space="0" w:color="auto"/>
            </w:tcBorders>
            <w:vAlign w:val="center"/>
          </w:tcPr>
          <w:p w:rsidR="00D13B0F" w:rsidRPr="00D13B0F" w:rsidRDefault="00D13B0F" w:rsidP="00D13B0F">
            <w:pPr>
              <w:widowControl/>
              <w:suppressAutoHyphens w:val="0"/>
              <w:snapToGrid/>
              <w:spacing w:line="240" w:lineRule="auto"/>
              <w:ind w:firstLine="0"/>
              <w:contextualSpacing/>
              <w:jc w:val="center"/>
              <w:rPr>
                <w:rFonts w:eastAsia="Calibri"/>
                <w:color w:val="000000"/>
                <w:sz w:val="22"/>
                <w:szCs w:val="22"/>
                <w:shd w:val="clear" w:color="auto" w:fill="FFFFFF"/>
                <w:lang w:eastAsia="en-US"/>
              </w:rPr>
            </w:pPr>
            <w:r w:rsidRPr="00D13B0F">
              <w:rPr>
                <w:rFonts w:eastAsia="Calibri"/>
                <w:color w:val="000000"/>
                <w:sz w:val="22"/>
                <w:szCs w:val="22"/>
                <w:shd w:val="clear" w:color="auto" w:fill="FFFFFF"/>
                <w:lang w:eastAsia="en-US"/>
              </w:rPr>
              <w:t>Наличие</w:t>
            </w:r>
          </w:p>
        </w:tc>
      </w:tr>
      <w:tr w:rsidR="00D13B0F" w:rsidRPr="00D13B0F" w:rsidTr="00D13B0F">
        <w:tc>
          <w:tcPr>
            <w:tcW w:w="0" w:type="auto"/>
            <w:tcBorders>
              <w:top w:val="single" w:sz="4" w:space="0" w:color="auto"/>
              <w:left w:val="single" w:sz="4" w:space="0" w:color="auto"/>
              <w:bottom w:val="single" w:sz="4" w:space="0" w:color="auto"/>
              <w:right w:val="single" w:sz="4" w:space="0" w:color="auto"/>
            </w:tcBorders>
            <w:vAlign w:val="center"/>
          </w:tcPr>
          <w:p w:rsidR="00D13B0F" w:rsidRPr="00D13B0F" w:rsidRDefault="00D13B0F" w:rsidP="00D13B0F">
            <w:pPr>
              <w:widowControl/>
              <w:suppressAutoHyphens w:val="0"/>
              <w:snapToGrid/>
              <w:spacing w:line="240" w:lineRule="auto"/>
              <w:ind w:firstLine="0"/>
              <w:contextualSpacing/>
              <w:jc w:val="center"/>
              <w:rPr>
                <w:rFonts w:eastAsia="Calibri"/>
                <w:sz w:val="22"/>
                <w:szCs w:val="22"/>
                <w:lang w:eastAsia="en-US"/>
              </w:rPr>
            </w:pPr>
            <w:r w:rsidRPr="00D13B0F">
              <w:rPr>
                <w:rFonts w:eastAsia="Calibri"/>
                <w:sz w:val="22"/>
                <w:szCs w:val="22"/>
                <w:lang w:eastAsia="en-US"/>
              </w:rPr>
              <w:t>22</w:t>
            </w:r>
          </w:p>
        </w:tc>
        <w:tc>
          <w:tcPr>
            <w:tcW w:w="0" w:type="auto"/>
            <w:tcBorders>
              <w:top w:val="single" w:sz="4" w:space="0" w:color="auto"/>
              <w:left w:val="single" w:sz="4" w:space="0" w:color="auto"/>
              <w:bottom w:val="single" w:sz="4" w:space="0" w:color="auto"/>
              <w:right w:val="single" w:sz="4" w:space="0" w:color="auto"/>
            </w:tcBorders>
            <w:vAlign w:val="center"/>
          </w:tcPr>
          <w:p w:rsidR="00D13B0F" w:rsidRPr="00D13B0F" w:rsidRDefault="00D13B0F" w:rsidP="00D13B0F">
            <w:pPr>
              <w:widowControl/>
              <w:suppressAutoHyphens w:val="0"/>
              <w:snapToGrid/>
              <w:spacing w:line="240" w:lineRule="auto"/>
              <w:ind w:firstLine="0"/>
              <w:contextualSpacing/>
              <w:jc w:val="center"/>
              <w:rPr>
                <w:rFonts w:eastAsia="Calibri"/>
                <w:color w:val="000000"/>
                <w:sz w:val="22"/>
                <w:szCs w:val="22"/>
                <w:shd w:val="clear" w:color="auto" w:fill="FFFFFF"/>
                <w:lang w:eastAsia="en-US"/>
              </w:rPr>
            </w:pPr>
            <w:r w:rsidRPr="00D13B0F">
              <w:rPr>
                <w:rFonts w:eastAsia="Calibri"/>
                <w:color w:val="000000"/>
                <w:sz w:val="22"/>
                <w:szCs w:val="22"/>
                <w:shd w:val="clear" w:color="auto" w:fill="FFFFFF"/>
                <w:lang w:eastAsia="en-US"/>
              </w:rPr>
              <w:t>Экран</w:t>
            </w:r>
          </w:p>
        </w:tc>
        <w:tc>
          <w:tcPr>
            <w:tcW w:w="0" w:type="auto"/>
            <w:tcBorders>
              <w:top w:val="single" w:sz="4" w:space="0" w:color="auto"/>
              <w:left w:val="single" w:sz="4" w:space="0" w:color="auto"/>
              <w:bottom w:val="single" w:sz="4" w:space="0" w:color="auto"/>
              <w:right w:val="single" w:sz="4" w:space="0" w:color="auto"/>
            </w:tcBorders>
            <w:vAlign w:val="center"/>
          </w:tcPr>
          <w:p w:rsidR="00D13B0F" w:rsidRPr="00D13B0F" w:rsidRDefault="00D13B0F" w:rsidP="00D13B0F">
            <w:pPr>
              <w:widowControl/>
              <w:suppressAutoHyphens w:val="0"/>
              <w:snapToGrid/>
              <w:spacing w:line="240" w:lineRule="auto"/>
              <w:ind w:firstLine="0"/>
              <w:contextualSpacing/>
              <w:jc w:val="center"/>
              <w:rPr>
                <w:rFonts w:eastAsia="Calibri"/>
                <w:color w:val="000000"/>
                <w:sz w:val="22"/>
                <w:szCs w:val="22"/>
                <w:shd w:val="clear" w:color="auto" w:fill="FFFFFF"/>
                <w:lang w:eastAsia="en-US"/>
              </w:rPr>
            </w:pPr>
            <w:r w:rsidRPr="00D13B0F">
              <w:rPr>
                <w:rFonts w:eastAsia="Calibri"/>
                <w:color w:val="000000"/>
                <w:sz w:val="22"/>
                <w:szCs w:val="22"/>
                <w:shd w:val="clear" w:color="auto" w:fill="FFFFFF"/>
                <w:lang w:eastAsia="en-US"/>
              </w:rPr>
              <w:t xml:space="preserve">Емкостной </w:t>
            </w:r>
            <w:proofErr w:type="spellStart"/>
            <w:r w:rsidRPr="00D13B0F">
              <w:rPr>
                <w:rFonts w:eastAsia="Calibri"/>
                <w:color w:val="000000"/>
                <w:sz w:val="22"/>
                <w:szCs w:val="22"/>
                <w:shd w:val="clear" w:color="auto" w:fill="FFFFFF"/>
                <w:lang w:eastAsia="en-US"/>
              </w:rPr>
              <w:t>мультитач</w:t>
            </w:r>
            <w:proofErr w:type="spellEnd"/>
          </w:p>
        </w:tc>
      </w:tr>
      <w:tr w:rsidR="00D13B0F" w:rsidRPr="00D13B0F" w:rsidTr="00D13B0F">
        <w:tc>
          <w:tcPr>
            <w:tcW w:w="0" w:type="auto"/>
            <w:tcBorders>
              <w:top w:val="single" w:sz="4" w:space="0" w:color="auto"/>
              <w:left w:val="single" w:sz="4" w:space="0" w:color="auto"/>
              <w:bottom w:val="single" w:sz="4" w:space="0" w:color="auto"/>
              <w:right w:val="single" w:sz="4" w:space="0" w:color="auto"/>
            </w:tcBorders>
            <w:vAlign w:val="center"/>
          </w:tcPr>
          <w:p w:rsidR="00D13B0F" w:rsidRPr="00D13B0F" w:rsidRDefault="00D13B0F" w:rsidP="00D13B0F">
            <w:pPr>
              <w:widowControl/>
              <w:suppressAutoHyphens w:val="0"/>
              <w:snapToGrid/>
              <w:spacing w:line="240" w:lineRule="auto"/>
              <w:ind w:firstLine="0"/>
              <w:contextualSpacing/>
              <w:jc w:val="center"/>
              <w:rPr>
                <w:rFonts w:eastAsia="Calibri"/>
                <w:sz w:val="22"/>
                <w:szCs w:val="22"/>
                <w:lang w:eastAsia="en-US"/>
              </w:rPr>
            </w:pPr>
            <w:r w:rsidRPr="00D13B0F">
              <w:rPr>
                <w:rFonts w:eastAsia="Calibri"/>
                <w:sz w:val="22"/>
                <w:szCs w:val="22"/>
                <w:lang w:eastAsia="en-US"/>
              </w:rPr>
              <w:t>23</w:t>
            </w:r>
          </w:p>
        </w:tc>
        <w:tc>
          <w:tcPr>
            <w:tcW w:w="0" w:type="auto"/>
            <w:tcBorders>
              <w:top w:val="single" w:sz="4" w:space="0" w:color="auto"/>
              <w:left w:val="single" w:sz="4" w:space="0" w:color="auto"/>
              <w:bottom w:val="single" w:sz="4" w:space="0" w:color="auto"/>
              <w:right w:val="single" w:sz="4" w:space="0" w:color="auto"/>
            </w:tcBorders>
            <w:vAlign w:val="center"/>
          </w:tcPr>
          <w:p w:rsidR="00D13B0F" w:rsidRPr="00D13B0F" w:rsidRDefault="00D13B0F" w:rsidP="00D13B0F">
            <w:pPr>
              <w:widowControl/>
              <w:suppressAutoHyphens w:val="0"/>
              <w:snapToGrid/>
              <w:spacing w:line="240" w:lineRule="auto"/>
              <w:ind w:firstLine="0"/>
              <w:contextualSpacing/>
              <w:jc w:val="center"/>
              <w:rPr>
                <w:rFonts w:eastAsia="Calibri"/>
                <w:color w:val="000000"/>
                <w:sz w:val="22"/>
                <w:szCs w:val="22"/>
                <w:shd w:val="clear" w:color="auto" w:fill="FFFFFF"/>
                <w:lang w:eastAsia="en-US"/>
              </w:rPr>
            </w:pPr>
            <w:r w:rsidRPr="00D13B0F">
              <w:rPr>
                <w:rFonts w:eastAsia="Calibri"/>
                <w:color w:val="000000"/>
                <w:sz w:val="22"/>
                <w:szCs w:val="22"/>
                <w:shd w:val="clear" w:color="auto" w:fill="FFFFFF"/>
                <w:lang w:eastAsia="en-US"/>
              </w:rPr>
              <w:t>Диагональ экрана</w:t>
            </w:r>
          </w:p>
        </w:tc>
        <w:tc>
          <w:tcPr>
            <w:tcW w:w="0" w:type="auto"/>
            <w:tcBorders>
              <w:top w:val="single" w:sz="4" w:space="0" w:color="auto"/>
              <w:left w:val="single" w:sz="4" w:space="0" w:color="auto"/>
              <w:bottom w:val="single" w:sz="4" w:space="0" w:color="auto"/>
              <w:right w:val="single" w:sz="4" w:space="0" w:color="auto"/>
            </w:tcBorders>
            <w:vAlign w:val="center"/>
          </w:tcPr>
          <w:p w:rsidR="00D13B0F" w:rsidRPr="00D13B0F" w:rsidRDefault="00D13B0F" w:rsidP="00D13B0F">
            <w:pPr>
              <w:widowControl/>
              <w:suppressAutoHyphens w:val="0"/>
              <w:snapToGrid/>
              <w:spacing w:line="240" w:lineRule="auto"/>
              <w:ind w:firstLine="0"/>
              <w:contextualSpacing/>
              <w:jc w:val="center"/>
              <w:rPr>
                <w:rFonts w:eastAsia="Calibri"/>
                <w:color w:val="000000"/>
                <w:sz w:val="22"/>
                <w:szCs w:val="22"/>
                <w:shd w:val="clear" w:color="auto" w:fill="FFFFFF"/>
                <w:lang w:eastAsia="en-US"/>
              </w:rPr>
            </w:pPr>
            <w:r w:rsidRPr="00D13B0F">
              <w:rPr>
                <w:rFonts w:eastAsia="Calibri"/>
                <w:color w:val="000000"/>
                <w:sz w:val="22"/>
                <w:szCs w:val="22"/>
                <w:shd w:val="clear" w:color="auto" w:fill="FFFFFF"/>
                <w:lang w:eastAsia="en-US"/>
              </w:rPr>
              <w:t>Не менее 338 мм</w:t>
            </w:r>
          </w:p>
        </w:tc>
      </w:tr>
      <w:tr w:rsidR="00D13B0F" w:rsidRPr="00D13B0F" w:rsidTr="00D13B0F">
        <w:tc>
          <w:tcPr>
            <w:tcW w:w="0" w:type="auto"/>
            <w:tcBorders>
              <w:top w:val="single" w:sz="4" w:space="0" w:color="auto"/>
              <w:left w:val="single" w:sz="4" w:space="0" w:color="auto"/>
              <w:bottom w:val="single" w:sz="4" w:space="0" w:color="auto"/>
              <w:right w:val="single" w:sz="4" w:space="0" w:color="auto"/>
            </w:tcBorders>
            <w:vAlign w:val="center"/>
          </w:tcPr>
          <w:p w:rsidR="00D13B0F" w:rsidRPr="00D13B0F" w:rsidRDefault="00D13B0F" w:rsidP="00D13B0F">
            <w:pPr>
              <w:widowControl/>
              <w:suppressAutoHyphens w:val="0"/>
              <w:snapToGrid/>
              <w:spacing w:line="240" w:lineRule="auto"/>
              <w:ind w:firstLine="0"/>
              <w:contextualSpacing/>
              <w:jc w:val="center"/>
              <w:rPr>
                <w:rFonts w:eastAsia="Calibri"/>
                <w:sz w:val="22"/>
                <w:szCs w:val="22"/>
                <w:lang w:eastAsia="en-US"/>
              </w:rPr>
            </w:pPr>
            <w:r w:rsidRPr="00D13B0F">
              <w:rPr>
                <w:rFonts w:eastAsia="Calibri"/>
                <w:sz w:val="22"/>
                <w:szCs w:val="22"/>
                <w:lang w:eastAsia="en-US"/>
              </w:rPr>
              <w:t>24</w:t>
            </w:r>
          </w:p>
        </w:tc>
        <w:tc>
          <w:tcPr>
            <w:tcW w:w="0" w:type="auto"/>
            <w:tcBorders>
              <w:top w:val="single" w:sz="4" w:space="0" w:color="auto"/>
              <w:left w:val="single" w:sz="4" w:space="0" w:color="auto"/>
              <w:bottom w:val="single" w:sz="4" w:space="0" w:color="auto"/>
              <w:right w:val="single" w:sz="4" w:space="0" w:color="auto"/>
            </w:tcBorders>
            <w:vAlign w:val="center"/>
          </w:tcPr>
          <w:p w:rsidR="00D13B0F" w:rsidRPr="00D13B0F" w:rsidRDefault="00D13B0F" w:rsidP="00D13B0F">
            <w:pPr>
              <w:widowControl/>
              <w:suppressAutoHyphens w:val="0"/>
              <w:snapToGrid/>
              <w:spacing w:line="240" w:lineRule="auto"/>
              <w:ind w:firstLine="0"/>
              <w:contextualSpacing/>
              <w:jc w:val="center"/>
              <w:rPr>
                <w:rFonts w:eastAsia="Calibri"/>
                <w:color w:val="000000"/>
                <w:sz w:val="22"/>
                <w:szCs w:val="22"/>
                <w:shd w:val="clear" w:color="auto" w:fill="FFFFFF"/>
                <w:lang w:eastAsia="en-US"/>
              </w:rPr>
            </w:pPr>
            <w:r w:rsidRPr="00D13B0F">
              <w:rPr>
                <w:rFonts w:eastAsia="Calibri"/>
                <w:color w:val="000000"/>
                <w:sz w:val="22"/>
                <w:szCs w:val="22"/>
                <w:shd w:val="clear" w:color="auto" w:fill="FFFFFF"/>
                <w:lang w:eastAsia="en-US"/>
              </w:rPr>
              <w:t>Количество несимметричных пробников в комплекте поставки</w:t>
            </w:r>
          </w:p>
        </w:tc>
        <w:tc>
          <w:tcPr>
            <w:tcW w:w="0" w:type="auto"/>
            <w:tcBorders>
              <w:top w:val="single" w:sz="4" w:space="0" w:color="auto"/>
              <w:left w:val="single" w:sz="4" w:space="0" w:color="auto"/>
              <w:bottom w:val="single" w:sz="4" w:space="0" w:color="auto"/>
              <w:right w:val="single" w:sz="4" w:space="0" w:color="auto"/>
            </w:tcBorders>
            <w:vAlign w:val="center"/>
          </w:tcPr>
          <w:p w:rsidR="00D13B0F" w:rsidRPr="00D13B0F" w:rsidRDefault="00D13B0F" w:rsidP="00D13B0F">
            <w:pPr>
              <w:widowControl/>
              <w:suppressAutoHyphens w:val="0"/>
              <w:snapToGrid/>
              <w:spacing w:line="240" w:lineRule="auto"/>
              <w:ind w:firstLine="0"/>
              <w:contextualSpacing/>
              <w:jc w:val="center"/>
              <w:rPr>
                <w:rFonts w:eastAsia="Calibri"/>
                <w:color w:val="000000"/>
                <w:sz w:val="22"/>
                <w:szCs w:val="22"/>
                <w:shd w:val="clear" w:color="auto" w:fill="FFFFFF"/>
                <w:lang w:val="en-US" w:eastAsia="en-US"/>
              </w:rPr>
            </w:pPr>
            <w:r w:rsidRPr="00D13B0F">
              <w:rPr>
                <w:rFonts w:eastAsia="Calibri"/>
                <w:color w:val="000000"/>
                <w:sz w:val="22"/>
                <w:szCs w:val="22"/>
                <w:shd w:val="clear" w:color="auto" w:fill="FFFFFF"/>
                <w:lang w:eastAsia="en-US"/>
              </w:rPr>
              <w:t xml:space="preserve">Не менее 4 </w:t>
            </w:r>
            <w:proofErr w:type="spellStart"/>
            <w:proofErr w:type="gramStart"/>
            <w:r w:rsidRPr="00D13B0F">
              <w:rPr>
                <w:rFonts w:eastAsia="Calibri"/>
                <w:color w:val="000000"/>
                <w:sz w:val="22"/>
                <w:szCs w:val="22"/>
                <w:shd w:val="clear" w:color="auto" w:fill="FFFFFF"/>
                <w:lang w:eastAsia="en-US"/>
              </w:rPr>
              <w:t>шт</w:t>
            </w:r>
            <w:proofErr w:type="spellEnd"/>
            <w:proofErr w:type="gramEnd"/>
          </w:p>
        </w:tc>
      </w:tr>
      <w:tr w:rsidR="00D13B0F" w:rsidRPr="00D13B0F" w:rsidTr="00D13B0F">
        <w:tc>
          <w:tcPr>
            <w:tcW w:w="0" w:type="auto"/>
            <w:tcBorders>
              <w:top w:val="single" w:sz="4" w:space="0" w:color="auto"/>
              <w:left w:val="single" w:sz="4" w:space="0" w:color="auto"/>
              <w:bottom w:val="single" w:sz="4" w:space="0" w:color="auto"/>
              <w:right w:val="single" w:sz="4" w:space="0" w:color="auto"/>
            </w:tcBorders>
            <w:vAlign w:val="center"/>
          </w:tcPr>
          <w:p w:rsidR="00D13B0F" w:rsidRPr="00D13B0F" w:rsidRDefault="00D13B0F" w:rsidP="00D13B0F">
            <w:pPr>
              <w:widowControl/>
              <w:suppressAutoHyphens w:val="0"/>
              <w:snapToGrid/>
              <w:spacing w:line="240" w:lineRule="auto"/>
              <w:ind w:firstLine="0"/>
              <w:contextualSpacing/>
              <w:jc w:val="center"/>
              <w:rPr>
                <w:rFonts w:eastAsia="Calibri"/>
                <w:sz w:val="22"/>
                <w:szCs w:val="22"/>
                <w:lang w:eastAsia="en-US"/>
              </w:rPr>
            </w:pPr>
            <w:r w:rsidRPr="00D13B0F">
              <w:rPr>
                <w:rFonts w:eastAsia="Calibri"/>
                <w:sz w:val="22"/>
                <w:szCs w:val="22"/>
                <w:lang w:eastAsia="en-US"/>
              </w:rPr>
              <w:t>25</w:t>
            </w:r>
          </w:p>
        </w:tc>
        <w:tc>
          <w:tcPr>
            <w:tcW w:w="0" w:type="auto"/>
            <w:tcBorders>
              <w:top w:val="single" w:sz="4" w:space="0" w:color="auto"/>
              <w:left w:val="single" w:sz="4" w:space="0" w:color="auto"/>
              <w:bottom w:val="single" w:sz="4" w:space="0" w:color="auto"/>
              <w:right w:val="single" w:sz="4" w:space="0" w:color="auto"/>
            </w:tcBorders>
            <w:vAlign w:val="center"/>
          </w:tcPr>
          <w:p w:rsidR="00D13B0F" w:rsidRPr="00D13B0F" w:rsidRDefault="00D13B0F" w:rsidP="00D13B0F">
            <w:pPr>
              <w:widowControl/>
              <w:suppressAutoHyphens w:val="0"/>
              <w:snapToGrid/>
              <w:spacing w:line="240" w:lineRule="auto"/>
              <w:ind w:firstLine="0"/>
              <w:contextualSpacing/>
              <w:jc w:val="center"/>
              <w:rPr>
                <w:rFonts w:eastAsia="Calibri"/>
                <w:color w:val="000000"/>
                <w:sz w:val="22"/>
                <w:szCs w:val="22"/>
                <w:shd w:val="clear" w:color="auto" w:fill="FFFFFF"/>
                <w:lang w:eastAsia="en-US"/>
              </w:rPr>
            </w:pPr>
            <w:r w:rsidRPr="00D13B0F">
              <w:rPr>
                <w:rFonts w:eastAsia="Calibri"/>
                <w:color w:val="000000"/>
                <w:sz w:val="22"/>
                <w:szCs w:val="22"/>
                <w:shd w:val="clear" w:color="auto" w:fill="FFFFFF"/>
                <w:lang w:eastAsia="en-US"/>
              </w:rPr>
              <w:t>Количество логических пробников в комплекте поставки</w:t>
            </w:r>
          </w:p>
        </w:tc>
        <w:tc>
          <w:tcPr>
            <w:tcW w:w="0" w:type="auto"/>
            <w:tcBorders>
              <w:top w:val="single" w:sz="4" w:space="0" w:color="auto"/>
              <w:left w:val="single" w:sz="4" w:space="0" w:color="auto"/>
              <w:bottom w:val="single" w:sz="4" w:space="0" w:color="auto"/>
              <w:right w:val="single" w:sz="4" w:space="0" w:color="auto"/>
            </w:tcBorders>
            <w:vAlign w:val="center"/>
          </w:tcPr>
          <w:p w:rsidR="00D13B0F" w:rsidRPr="00D13B0F" w:rsidRDefault="00D13B0F" w:rsidP="00D13B0F">
            <w:pPr>
              <w:widowControl/>
              <w:suppressAutoHyphens w:val="0"/>
              <w:snapToGrid/>
              <w:spacing w:line="240" w:lineRule="auto"/>
              <w:ind w:firstLine="0"/>
              <w:contextualSpacing/>
              <w:jc w:val="center"/>
              <w:rPr>
                <w:rFonts w:eastAsia="Calibri"/>
                <w:color w:val="000000"/>
                <w:sz w:val="22"/>
                <w:szCs w:val="22"/>
                <w:shd w:val="clear" w:color="auto" w:fill="FFFFFF"/>
                <w:lang w:val="en-US" w:eastAsia="en-US"/>
              </w:rPr>
            </w:pPr>
            <w:r w:rsidRPr="00D13B0F">
              <w:rPr>
                <w:rFonts w:eastAsia="Calibri"/>
                <w:color w:val="000000"/>
                <w:sz w:val="22"/>
                <w:szCs w:val="22"/>
                <w:shd w:val="clear" w:color="auto" w:fill="FFFFFF"/>
                <w:lang w:eastAsia="en-US"/>
              </w:rPr>
              <w:t xml:space="preserve">Не менее 1 </w:t>
            </w:r>
            <w:proofErr w:type="spellStart"/>
            <w:proofErr w:type="gramStart"/>
            <w:r w:rsidRPr="00D13B0F">
              <w:rPr>
                <w:rFonts w:eastAsia="Calibri"/>
                <w:color w:val="000000"/>
                <w:sz w:val="22"/>
                <w:szCs w:val="22"/>
                <w:shd w:val="clear" w:color="auto" w:fill="FFFFFF"/>
                <w:lang w:eastAsia="en-US"/>
              </w:rPr>
              <w:t>шт</w:t>
            </w:r>
            <w:proofErr w:type="spellEnd"/>
            <w:proofErr w:type="gramEnd"/>
          </w:p>
        </w:tc>
      </w:tr>
      <w:tr w:rsidR="00D13B0F" w:rsidRPr="00D13B0F" w:rsidTr="00D13B0F">
        <w:tc>
          <w:tcPr>
            <w:tcW w:w="0" w:type="auto"/>
            <w:tcBorders>
              <w:top w:val="single" w:sz="4" w:space="0" w:color="auto"/>
              <w:left w:val="single" w:sz="4" w:space="0" w:color="auto"/>
              <w:bottom w:val="single" w:sz="4" w:space="0" w:color="auto"/>
              <w:right w:val="single" w:sz="4" w:space="0" w:color="auto"/>
            </w:tcBorders>
            <w:vAlign w:val="center"/>
          </w:tcPr>
          <w:p w:rsidR="00D13B0F" w:rsidRPr="00D13B0F" w:rsidRDefault="00D13B0F" w:rsidP="00D13B0F">
            <w:pPr>
              <w:widowControl/>
              <w:suppressAutoHyphens w:val="0"/>
              <w:snapToGrid/>
              <w:spacing w:line="240" w:lineRule="auto"/>
              <w:ind w:firstLine="0"/>
              <w:contextualSpacing/>
              <w:jc w:val="center"/>
              <w:rPr>
                <w:rFonts w:eastAsia="Calibri"/>
                <w:sz w:val="22"/>
                <w:szCs w:val="22"/>
                <w:lang w:eastAsia="en-US"/>
              </w:rPr>
            </w:pPr>
            <w:r w:rsidRPr="00D13B0F">
              <w:rPr>
                <w:rFonts w:eastAsia="Calibri"/>
                <w:sz w:val="22"/>
                <w:szCs w:val="22"/>
                <w:lang w:eastAsia="en-US"/>
              </w:rPr>
              <w:t>26</w:t>
            </w:r>
          </w:p>
        </w:tc>
        <w:tc>
          <w:tcPr>
            <w:tcW w:w="0" w:type="auto"/>
            <w:tcBorders>
              <w:top w:val="single" w:sz="4" w:space="0" w:color="auto"/>
              <w:left w:val="single" w:sz="4" w:space="0" w:color="auto"/>
              <w:bottom w:val="single" w:sz="4" w:space="0" w:color="auto"/>
              <w:right w:val="single" w:sz="4" w:space="0" w:color="auto"/>
            </w:tcBorders>
            <w:vAlign w:val="center"/>
          </w:tcPr>
          <w:p w:rsidR="00D13B0F" w:rsidRPr="00D13B0F" w:rsidRDefault="00D13B0F" w:rsidP="00D13B0F">
            <w:pPr>
              <w:widowControl/>
              <w:suppressAutoHyphens w:val="0"/>
              <w:snapToGrid/>
              <w:spacing w:line="240" w:lineRule="auto"/>
              <w:ind w:firstLine="0"/>
              <w:contextualSpacing/>
              <w:jc w:val="center"/>
              <w:rPr>
                <w:rFonts w:eastAsia="Calibri"/>
                <w:color w:val="000000"/>
                <w:sz w:val="22"/>
                <w:szCs w:val="22"/>
                <w:shd w:val="clear" w:color="auto" w:fill="FFFFFF"/>
                <w:lang w:eastAsia="en-US"/>
              </w:rPr>
            </w:pPr>
            <w:r w:rsidRPr="00D13B0F">
              <w:rPr>
                <w:rFonts w:eastAsia="Calibri"/>
                <w:color w:val="000000"/>
                <w:sz w:val="22"/>
                <w:szCs w:val="22"/>
                <w:shd w:val="clear" w:color="auto" w:fill="FFFFFF"/>
                <w:lang w:eastAsia="en-US"/>
              </w:rPr>
              <w:t xml:space="preserve">Вес, </w:t>
            </w:r>
            <w:proofErr w:type="gramStart"/>
            <w:r w:rsidRPr="00D13B0F">
              <w:rPr>
                <w:rFonts w:eastAsia="Calibri"/>
                <w:color w:val="000000"/>
                <w:sz w:val="22"/>
                <w:szCs w:val="22"/>
                <w:shd w:val="clear" w:color="auto" w:fill="FFFFFF"/>
                <w:lang w:eastAsia="en-US"/>
              </w:rPr>
              <w:t>кг</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rsidR="00D13B0F" w:rsidRPr="00D13B0F" w:rsidRDefault="00D13B0F" w:rsidP="00D13B0F">
            <w:pPr>
              <w:widowControl/>
              <w:suppressAutoHyphens w:val="0"/>
              <w:snapToGrid/>
              <w:spacing w:line="240" w:lineRule="auto"/>
              <w:ind w:firstLine="0"/>
              <w:contextualSpacing/>
              <w:jc w:val="center"/>
              <w:rPr>
                <w:rFonts w:eastAsia="Calibri"/>
                <w:color w:val="000000"/>
                <w:sz w:val="22"/>
                <w:szCs w:val="22"/>
                <w:shd w:val="clear" w:color="auto" w:fill="FFFFFF"/>
                <w:lang w:eastAsia="en-US"/>
              </w:rPr>
            </w:pPr>
            <w:r w:rsidRPr="00D13B0F">
              <w:rPr>
                <w:rFonts w:eastAsia="Calibri"/>
                <w:color w:val="000000"/>
                <w:sz w:val="22"/>
                <w:szCs w:val="22"/>
                <w:shd w:val="clear" w:color="auto" w:fill="FFFFFF"/>
                <w:lang w:eastAsia="en-US"/>
              </w:rPr>
              <w:t>Не более 7,7</w:t>
            </w:r>
          </w:p>
        </w:tc>
      </w:tr>
      <w:tr w:rsidR="00D13B0F" w:rsidRPr="00D13B0F" w:rsidTr="00D13B0F">
        <w:tc>
          <w:tcPr>
            <w:tcW w:w="0" w:type="auto"/>
            <w:tcBorders>
              <w:top w:val="single" w:sz="4" w:space="0" w:color="auto"/>
              <w:left w:val="single" w:sz="4" w:space="0" w:color="auto"/>
              <w:bottom w:val="single" w:sz="4" w:space="0" w:color="auto"/>
              <w:right w:val="single" w:sz="4" w:space="0" w:color="auto"/>
            </w:tcBorders>
            <w:vAlign w:val="center"/>
          </w:tcPr>
          <w:p w:rsidR="00D13B0F" w:rsidRPr="00D13B0F" w:rsidRDefault="00D13B0F" w:rsidP="00D13B0F">
            <w:pPr>
              <w:widowControl/>
              <w:suppressAutoHyphens w:val="0"/>
              <w:snapToGrid/>
              <w:spacing w:line="240" w:lineRule="auto"/>
              <w:ind w:firstLine="0"/>
              <w:contextualSpacing/>
              <w:jc w:val="center"/>
              <w:rPr>
                <w:rFonts w:eastAsia="Calibri"/>
                <w:sz w:val="22"/>
                <w:szCs w:val="22"/>
                <w:lang w:eastAsia="en-US"/>
              </w:rPr>
            </w:pPr>
            <w:r w:rsidRPr="00D13B0F">
              <w:rPr>
                <w:rFonts w:eastAsia="Calibri"/>
                <w:sz w:val="22"/>
                <w:szCs w:val="22"/>
                <w:lang w:eastAsia="en-US"/>
              </w:rPr>
              <w:t>27</w:t>
            </w:r>
          </w:p>
        </w:tc>
        <w:tc>
          <w:tcPr>
            <w:tcW w:w="0" w:type="auto"/>
            <w:tcBorders>
              <w:top w:val="single" w:sz="4" w:space="0" w:color="auto"/>
              <w:left w:val="single" w:sz="4" w:space="0" w:color="auto"/>
              <w:bottom w:val="single" w:sz="4" w:space="0" w:color="auto"/>
              <w:right w:val="single" w:sz="4" w:space="0" w:color="auto"/>
            </w:tcBorders>
            <w:vAlign w:val="center"/>
          </w:tcPr>
          <w:p w:rsidR="00D13B0F" w:rsidRPr="00D13B0F" w:rsidRDefault="00D13B0F" w:rsidP="00D13B0F">
            <w:pPr>
              <w:widowControl/>
              <w:suppressAutoHyphens w:val="0"/>
              <w:snapToGrid/>
              <w:spacing w:line="240" w:lineRule="auto"/>
              <w:ind w:firstLine="0"/>
              <w:contextualSpacing/>
              <w:jc w:val="center"/>
              <w:rPr>
                <w:rFonts w:eastAsia="Calibri"/>
                <w:color w:val="000000"/>
                <w:sz w:val="22"/>
                <w:szCs w:val="22"/>
                <w:shd w:val="clear" w:color="auto" w:fill="FFFFFF"/>
                <w:lang w:eastAsia="en-US"/>
              </w:rPr>
            </w:pPr>
            <w:r w:rsidRPr="00D13B0F">
              <w:rPr>
                <w:rFonts w:eastAsia="Calibri"/>
                <w:color w:val="000000"/>
                <w:sz w:val="22"/>
                <w:szCs w:val="22"/>
                <w:shd w:val="clear" w:color="auto" w:fill="FFFFFF"/>
                <w:lang w:eastAsia="en-US"/>
              </w:rPr>
              <w:t>Габариты (ш х в х г)</w:t>
            </w:r>
          </w:p>
        </w:tc>
        <w:tc>
          <w:tcPr>
            <w:tcW w:w="0" w:type="auto"/>
            <w:tcBorders>
              <w:top w:val="single" w:sz="4" w:space="0" w:color="auto"/>
              <w:left w:val="single" w:sz="4" w:space="0" w:color="auto"/>
              <w:bottom w:val="single" w:sz="4" w:space="0" w:color="auto"/>
              <w:right w:val="single" w:sz="4" w:space="0" w:color="auto"/>
            </w:tcBorders>
            <w:vAlign w:val="center"/>
          </w:tcPr>
          <w:p w:rsidR="00D13B0F" w:rsidRPr="00D13B0F" w:rsidRDefault="00D13B0F" w:rsidP="00D13B0F">
            <w:pPr>
              <w:widowControl/>
              <w:suppressAutoHyphens w:val="0"/>
              <w:snapToGrid/>
              <w:spacing w:line="240" w:lineRule="auto"/>
              <w:ind w:firstLine="0"/>
              <w:contextualSpacing/>
              <w:jc w:val="center"/>
              <w:rPr>
                <w:rFonts w:eastAsia="Calibri"/>
                <w:color w:val="000000"/>
                <w:sz w:val="22"/>
                <w:szCs w:val="22"/>
                <w:shd w:val="clear" w:color="auto" w:fill="FFFFFF"/>
                <w:lang w:eastAsia="en-US"/>
              </w:rPr>
            </w:pPr>
            <w:r w:rsidRPr="00D13B0F">
              <w:rPr>
                <w:rFonts w:eastAsia="Calibri"/>
                <w:color w:val="000000"/>
                <w:sz w:val="22"/>
                <w:szCs w:val="22"/>
                <w:shd w:val="clear" w:color="auto" w:fill="FFFFFF"/>
                <w:lang w:eastAsia="en-US"/>
              </w:rPr>
              <w:t>Не более 405х249х155 мм</w:t>
            </w:r>
          </w:p>
        </w:tc>
      </w:tr>
      <w:tr w:rsidR="00D13B0F" w:rsidRPr="00D13B0F" w:rsidTr="00D13B0F">
        <w:tc>
          <w:tcPr>
            <w:tcW w:w="0" w:type="auto"/>
            <w:tcBorders>
              <w:top w:val="single" w:sz="4" w:space="0" w:color="auto"/>
              <w:left w:val="single" w:sz="4" w:space="0" w:color="auto"/>
              <w:bottom w:val="single" w:sz="4" w:space="0" w:color="auto"/>
              <w:right w:val="single" w:sz="4" w:space="0" w:color="auto"/>
            </w:tcBorders>
            <w:vAlign w:val="center"/>
          </w:tcPr>
          <w:p w:rsidR="00D13B0F" w:rsidRPr="00D13B0F" w:rsidRDefault="00D13B0F" w:rsidP="00D13B0F">
            <w:pPr>
              <w:widowControl/>
              <w:suppressAutoHyphens w:val="0"/>
              <w:snapToGrid/>
              <w:spacing w:line="240" w:lineRule="auto"/>
              <w:ind w:firstLine="0"/>
              <w:contextualSpacing/>
              <w:jc w:val="center"/>
              <w:rPr>
                <w:rFonts w:eastAsia="Calibri"/>
                <w:sz w:val="22"/>
                <w:szCs w:val="22"/>
                <w:lang w:eastAsia="en-US"/>
              </w:rPr>
            </w:pPr>
            <w:r w:rsidRPr="00D13B0F">
              <w:rPr>
                <w:rFonts w:eastAsia="Calibri"/>
                <w:sz w:val="22"/>
                <w:szCs w:val="22"/>
                <w:lang w:eastAsia="en-US"/>
              </w:rPr>
              <w:t>28</w:t>
            </w:r>
          </w:p>
        </w:tc>
        <w:tc>
          <w:tcPr>
            <w:tcW w:w="0" w:type="auto"/>
            <w:tcBorders>
              <w:top w:val="single" w:sz="4" w:space="0" w:color="auto"/>
              <w:left w:val="single" w:sz="4" w:space="0" w:color="auto"/>
              <w:bottom w:val="single" w:sz="4" w:space="0" w:color="auto"/>
              <w:right w:val="single" w:sz="4" w:space="0" w:color="auto"/>
            </w:tcBorders>
            <w:vAlign w:val="center"/>
          </w:tcPr>
          <w:p w:rsidR="00D13B0F" w:rsidRPr="00D13B0F" w:rsidRDefault="00D13B0F" w:rsidP="00D13B0F">
            <w:pPr>
              <w:widowControl/>
              <w:suppressAutoHyphens w:val="0"/>
              <w:snapToGrid/>
              <w:spacing w:line="240" w:lineRule="auto"/>
              <w:ind w:firstLine="0"/>
              <w:contextualSpacing/>
              <w:jc w:val="center"/>
              <w:rPr>
                <w:rFonts w:eastAsia="Calibri"/>
                <w:color w:val="000000"/>
                <w:sz w:val="22"/>
                <w:szCs w:val="22"/>
                <w:shd w:val="clear" w:color="auto" w:fill="FFFFFF"/>
                <w:lang w:eastAsia="en-US"/>
              </w:rPr>
            </w:pPr>
            <w:r w:rsidRPr="00D13B0F">
              <w:rPr>
                <w:rFonts w:eastAsia="Calibri"/>
                <w:color w:val="000000"/>
                <w:sz w:val="22"/>
                <w:szCs w:val="22"/>
                <w:shd w:val="clear" w:color="auto" w:fill="FFFFFF"/>
                <w:lang w:eastAsia="en-US"/>
              </w:rPr>
              <w:t>Гарантия изготовителя</w:t>
            </w:r>
          </w:p>
        </w:tc>
        <w:tc>
          <w:tcPr>
            <w:tcW w:w="0" w:type="auto"/>
            <w:tcBorders>
              <w:top w:val="single" w:sz="4" w:space="0" w:color="auto"/>
              <w:left w:val="single" w:sz="4" w:space="0" w:color="auto"/>
              <w:bottom w:val="single" w:sz="4" w:space="0" w:color="auto"/>
              <w:right w:val="single" w:sz="4" w:space="0" w:color="auto"/>
            </w:tcBorders>
            <w:vAlign w:val="center"/>
          </w:tcPr>
          <w:p w:rsidR="00D13B0F" w:rsidRPr="00D13B0F" w:rsidRDefault="00D13B0F" w:rsidP="00D13B0F">
            <w:pPr>
              <w:widowControl/>
              <w:suppressAutoHyphens w:val="0"/>
              <w:snapToGrid/>
              <w:spacing w:line="240" w:lineRule="auto"/>
              <w:ind w:firstLine="0"/>
              <w:contextualSpacing/>
              <w:jc w:val="center"/>
              <w:rPr>
                <w:rFonts w:eastAsia="Calibri"/>
                <w:color w:val="000000"/>
                <w:sz w:val="22"/>
                <w:szCs w:val="22"/>
                <w:shd w:val="clear" w:color="auto" w:fill="FFFFFF"/>
                <w:lang w:eastAsia="en-US"/>
              </w:rPr>
            </w:pPr>
            <w:r w:rsidRPr="00D13B0F">
              <w:rPr>
                <w:rFonts w:eastAsia="Calibri"/>
                <w:color w:val="000000"/>
                <w:sz w:val="22"/>
                <w:szCs w:val="22"/>
                <w:shd w:val="clear" w:color="auto" w:fill="FFFFFF"/>
                <w:lang w:eastAsia="en-US"/>
              </w:rPr>
              <w:t>Не менее 36 месяцев</w:t>
            </w:r>
          </w:p>
        </w:tc>
      </w:tr>
    </w:tbl>
    <w:p w:rsidR="00D13B0F" w:rsidRPr="00D13B0F" w:rsidRDefault="00D13B0F" w:rsidP="00D13B0F">
      <w:pPr>
        <w:widowControl/>
        <w:suppressAutoHyphens w:val="0"/>
        <w:snapToGrid/>
        <w:spacing w:after="200" w:line="276" w:lineRule="auto"/>
        <w:ind w:firstLine="0"/>
        <w:rPr>
          <w:rFonts w:eastAsiaTheme="minorHAnsi"/>
          <w:sz w:val="22"/>
          <w:szCs w:val="22"/>
          <w:lang w:eastAsia="en-US"/>
        </w:rPr>
      </w:pPr>
    </w:p>
    <w:p w:rsidR="00D13B0F" w:rsidRPr="00D13B0F" w:rsidRDefault="00D13B0F" w:rsidP="00D13B0F">
      <w:pPr>
        <w:widowControl/>
        <w:suppressAutoHyphens w:val="0"/>
        <w:snapToGrid/>
        <w:spacing w:after="200" w:line="276" w:lineRule="auto"/>
        <w:ind w:firstLine="0"/>
        <w:rPr>
          <w:rFonts w:eastAsiaTheme="minorHAnsi"/>
          <w:sz w:val="22"/>
          <w:szCs w:val="22"/>
          <w:lang w:eastAsia="en-US"/>
        </w:rPr>
      </w:pPr>
      <w:r w:rsidRPr="00D13B0F">
        <w:rPr>
          <w:rFonts w:eastAsiaTheme="minorHAnsi"/>
          <w:sz w:val="22"/>
          <w:szCs w:val="22"/>
          <w:lang w:eastAsia="en-US"/>
        </w:rPr>
        <w:t>3 Гарантийный срок эксплуатации не менее 1 года.</w:t>
      </w:r>
    </w:p>
    <w:p w:rsidR="00D13B0F" w:rsidRPr="00D13B0F" w:rsidRDefault="00D13B0F" w:rsidP="00D13B0F">
      <w:pPr>
        <w:widowControl/>
        <w:suppressAutoHyphens w:val="0"/>
        <w:snapToGrid/>
        <w:spacing w:after="200" w:line="276" w:lineRule="auto"/>
        <w:ind w:firstLine="0"/>
        <w:rPr>
          <w:rFonts w:eastAsiaTheme="minorHAnsi"/>
          <w:sz w:val="22"/>
          <w:szCs w:val="22"/>
          <w:lang w:eastAsia="en-US"/>
        </w:rPr>
      </w:pPr>
      <w:r w:rsidRPr="00D13B0F">
        <w:rPr>
          <w:rFonts w:eastAsiaTheme="minorHAnsi"/>
          <w:sz w:val="22"/>
          <w:szCs w:val="22"/>
          <w:lang w:eastAsia="en-US"/>
        </w:rPr>
        <w:lastRenderedPageBreak/>
        <w:t xml:space="preserve">4 Комплект поставки: осциллограф, пробники пассивные (4 шт.), пробник цифровой (1 шт.), кабель питания (1 шт.), руководство по эксплуатации (на русском языке), методика поверки МП 206.1-106-2018. </w:t>
      </w:r>
    </w:p>
    <w:p w:rsidR="00D13B0F" w:rsidRPr="00C2396C" w:rsidRDefault="00D13B0F" w:rsidP="00D13B0F">
      <w:pPr>
        <w:widowControl/>
        <w:suppressAutoHyphens w:val="0"/>
        <w:snapToGrid/>
        <w:spacing w:after="80" w:line="240" w:lineRule="auto"/>
        <w:ind w:firstLine="0"/>
        <w:rPr>
          <w:rFonts w:eastAsiaTheme="minorHAnsi"/>
          <w:lang w:eastAsia="en-US"/>
        </w:rPr>
      </w:pPr>
      <w:r>
        <w:rPr>
          <w:sz w:val="22"/>
          <w:szCs w:val="22"/>
        </w:rPr>
        <w:t xml:space="preserve">5. </w:t>
      </w:r>
      <w:r w:rsidRPr="00C2396C">
        <w:rPr>
          <w:sz w:val="22"/>
          <w:szCs w:val="22"/>
        </w:rPr>
        <w:t xml:space="preserve">Оборудование должно быть новым, не восстановленным, серийного производства, не выставочный образец, ранее не эксплуатируемый, не иметь повреждений (дефектов), соответствует требованиям безопасности, предъявляемым к данному виду оборудования, утвержденного типа, </w:t>
      </w:r>
      <w:r>
        <w:rPr>
          <w:sz w:val="22"/>
          <w:szCs w:val="22"/>
        </w:rPr>
        <w:t xml:space="preserve">должно </w:t>
      </w:r>
      <w:r w:rsidRPr="00C2396C">
        <w:rPr>
          <w:sz w:val="22"/>
          <w:szCs w:val="22"/>
        </w:rPr>
        <w:t xml:space="preserve">иметь действующее (на момент поставки Заказчику) свидетельство об утверждении типа средств </w:t>
      </w:r>
      <w:proofErr w:type="gramStart"/>
      <w:r w:rsidRPr="00C2396C">
        <w:rPr>
          <w:sz w:val="22"/>
          <w:szCs w:val="22"/>
        </w:rPr>
        <w:t>измерений</w:t>
      </w:r>
      <w:proofErr w:type="gramEnd"/>
      <w:r w:rsidRPr="00C2396C">
        <w:rPr>
          <w:sz w:val="22"/>
          <w:szCs w:val="22"/>
        </w:rPr>
        <w:t xml:space="preserve"> и выпущено в период действия данного свидетельства, </w:t>
      </w:r>
      <w:r>
        <w:rPr>
          <w:sz w:val="22"/>
          <w:szCs w:val="22"/>
        </w:rPr>
        <w:t xml:space="preserve">должно </w:t>
      </w:r>
      <w:r w:rsidRPr="00C2396C">
        <w:rPr>
          <w:sz w:val="22"/>
          <w:szCs w:val="22"/>
        </w:rPr>
        <w:t>име</w:t>
      </w:r>
      <w:r>
        <w:rPr>
          <w:sz w:val="22"/>
          <w:szCs w:val="22"/>
        </w:rPr>
        <w:t>ть</w:t>
      </w:r>
      <w:r w:rsidRPr="00C2396C">
        <w:rPr>
          <w:sz w:val="22"/>
          <w:szCs w:val="22"/>
        </w:rPr>
        <w:t xml:space="preserve"> эксплуатационную документацию, которая содержит информацию о дате изготовления оборудования (число, месяц, год). Оборудование должно иметь свидетельство о поверке, до окончания </w:t>
      </w:r>
      <w:proofErr w:type="gramStart"/>
      <w:r w:rsidRPr="00C2396C">
        <w:rPr>
          <w:sz w:val="22"/>
          <w:szCs w:val="22"/>
        </w:rPr>
        <w:t>срока</w:t>
      </w:r>
      <w:proofErr w:type="gramEnd"/>
      <w:r w:rsidRPr="00C2396C">
        <w:rPr>
          <w:sz w:val="22"/>
          <w:szCs w:val="22"/>
        </w:rPr>
        <w:t xml:space="preserve"> действия которого на момент поставки оборудования Заказчику должно быть не менее чем </w:t>
      </w:r>
      <w:r w:rsidRPr="00C2396C">
        <w:rPr>
          <w:sz w:val="22"/>
          <w:szCs w:val="22"/>
          <w:vertAlign w:val="superscript"/>
        </w:rPr>
        <w:t>3</w:t>
      </w:r>
      <w:r w:rsidRPr="00C2396C">
        <w:rPr>
          <w:sz w:val="22"/>
          <w:szCs w:val="22"/>
        </w:rPr>
        <w:t>/</w:t>
      </w:r>
      <w:r w:rsidRPr="00C2396C">
        <w:rPr>
          <w:sz w:val="22"/>
          <w:szCs w:val="22"/>
          <w:vertAlign w:val="subscript"/>
        </w:rPr>
        <w:t>4</w:t>
      </w:r>
      <w:r w:rsidRPr="00C2396C">
        <w:rPr>
          <w:sz w:val="22"/>
          <w:szCs w:val="22"/>
        </w:rPr>
        <w:t xml:space="preserve"> от </w:t>
      </w:r>
      <w:proofErr w:type="spellStart"/>
      <w:r w:rsidRPr="00C2396C">
        <w:rPr>
          <w:sz w:val="22"/>
          <w:szCs w:val="22"/>
        </w:rPr>
        <w:t>межповерочного</w:t>
      </w:r>
      <w:proofErr w:type="spellEnd"/>
      <w:r w:rsidRPr="00C2396C">
        <w:rPr>
          <w:sz w:val="22"/>
          <w:szCs w:val="22"/>
        </w:rPr>
        <w:t xml:space="preserve"> интервала.</w:t>
      </w:r>
    </w:p>
    <w:p w:rsidR="00C2396C" w:rsidRPr="00D13B0F" w:rsidRDefault="00C2396C" w:rsidP="00C2396C">
      <w:pPr>
        <w:widowControl/>
        <w:suppressAutoHyphens w:val="0"/>
        <w:snapToGrid/>
        <w:spacing w:after="80" w:line="240" w:lineRule="auto"/>
        <w:ind w:firstLine="0"/>
        <w:jc w:val="left"/>
        <w:rPr>
          <w:rFonts w:eastAsiaTheme="minorHAnsi"/>
          <w:sz w:val="22"/>
          <w:szCs w:val="22"/>
          <w:lang w:eastAsia="en-US"/>
        </w:rPr>
      </w:pPr>
    </w:p>
    <w:p w:rsidR="00FB4B52" w:rsidRPr="00D13B0F" w:rsidRDefault="00FB4B52">
      <w:pPr>
        <w:widowControl/>
        <w:suppressAutoHyphens w:val="0"/>
        <w:snapToGrid/>
        <w:spacing w:after="200" w:line="276" w:lineRule="auto"/>
        <w:ind w:firstLine="0"/>
        <w:jc w:val="left"/>
        <w:rPr>
          <w:b/>
          <w:sz w:val="22"/>
          <w:szCs w:val="22"/>
        </w:rPr>
      </w:pPr>
      <w:r w:rsidRPr="00D13B0F">
        <w:rPr>
          <w:b/>
          <w:sz w:val="22"/>
          <w:szCs w:val="22"/>
        </w:rPr>
        <w:br w:type="page"/>
      </w: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«___»____________20</w:t>
      </w:r>
      <w:r w:rsidR="000F7A8B">
        <w:t>20</w:t>
      </w:r>
      <w:r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______ от «____» _____________ 20</w:t>
      </w:r>
      <w:r w:rsidR="000F7A8B">
        <w:t>20</w:t>
      </w:r>
      <w:r w:rsidRPr="007A6B17">
        <w:t xml:space="preserve"> г. на право заключения </w:t>
      </w:r>
      <w:proofErr w:type="gramStart"/>
      <w:r w:rsidRPr="007A6B17">
        <w:t>договора</w:t>
      </w:r>
      <w:proofErr w:type="gramEnd"/>
      <w:r w:rsidRPr="007A6B17">
        <w:t xml:space="preserve"> на </w:t>
      </w:r>
      <w:r w:rsidR="00D13E21">
        <w:t>выполнение</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DD426C"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806F15" w:rsidP="00806F15">
            <w:pPr>
              <w:spacing w:line="240" w:lineRule="auto"/>
              <w:ind w:firstLine="0"/>
              <w:jc w:val="center"/>
            </w:pPr>
            <w:r w:rsidRPr="00DD426C">
              <w:t xml:space="preserve">№ </w:t>
            </w:r>
            <w:proofErr w:type="gramStart"/>
            <w:r w:rsidRPr="00DD426C">
              <w:t>п</w:t>
            </w:r>
            <w:proofErr w:type="gramEnd"/>
            <w:r w:rsidRPr="00DD426C">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D13E21" w:rsidP="00D13E21">
            <w:pPr>
              <w:spacing w:line="240" w:lineRule="auto"/>
              <w:ind w:firstLine="0"/>
              <w:jc w:val="left"/>
            </w:pPr>
            <w:r w:rsidRPr="00DD426C">
              <w:t>Раздел извещения</w:t>
            </w:r>
            <w:r w:rsidR="00806F15" w:rsidRPr="00DD426C">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D13E21" w:rsidP="00D13E21">
            <w:pPr>
              <w:spacing w:line="240" w:lineRule="auto"/>
              <w:ind w:firstLine="0"/>
              <w:jc w:val="left"/>
            </w:pPr>
            <w:r w:rsidRPr="00DD426C">
              <w:t>Ссылка на пункт извещения</w:t>
            </w:r>
            <w:r w:rsidR="00806F15" w:rsidRPr="00DD426C">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806F15" w:rsidP="00D13E21">
            <w:pPr>
              <w:spacing w:line="240" w:lineRule="auto"/>
              <w:ind w:firstLine="0"/>
              <w:jc w:val="left"/>
            </w:pPr>
            <w:r w:rsidRPr="00DD426C">
              <w:t xml:space="preserve">Содержание запроса на разъяснение положений </w:t>
            </w:r>
            <w:r w:rsidR="00D13E21" w:rsidRPr="00DD426C">
              <w:t>извещения</w:t>
            </w:r>
            <w:r w:rsidRPr="00DD426C">
              <w:t xml:space="preserve"> на проведение запроса котировок в электронной форме</w:t>
            </w:r>
          </w:p>
        </w:tc>
      </w:tr>
      <w:tr w:rsidR="00806F15" w:rsidRPr="00DD426C" w:rsidTr="0046753B">
        <w:trPr>
          <w:trHeight w:val="594"/>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3470AF" w:rsidRDefault="003470AF" w:rsidP="009D1322">
      <w:pPr>
        <w:widowControl/>
        <w:suppressAutoHyphens w:val="0"/>
        <w:snapToGrid/>
        <w:spacing w:after="200" w:line="276" w:lineRule="auto"/>
        <w:ind w:firstLine="0"/>
        <w:jc w:val="left"/>
      </w:pPr>
    </w:p>
    <w:p w:rsidR="000F7A8B" w:rsidRPr="00565051" w:rsidRDefault="000F7A8B" w:rsidP="00565051">
      <w:pPr>
        <w:widowControl/>
        <w:suppressAutoHyphens w:val="0"/>
        <w:snapToGrid/>
        <w:spacing w:after="200" w:line="276" w:lineRule="auto"/>
        <w:ind w:firstLine="0"/>
        <w:jc w:val="left"/>
      </w:pPr>
    </w:p>
    <w:sectPr w:rsidR="000F7A8B" w:rsidRPr="00565051" w:rsidSect="00567DE4">
      <w:footerReference w:type="default" r:id="rId15"/>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D08" w:rsidRDefault="000F3D08">
      <w:pPr>
        <w:spacing w:line="240" w:lineRule="auto"/>
      </w:pPr>
      <w:r>
        <w:separator/>
      </w:r>
    </w:p>
  </w:endnote>
  <w:endnote w:type="continuationSeparator" w:id="0">
    <w:p w:rsidR="000F3D08" w:rsidRDefault="000F3D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B0F" w:rsidRDefault="00D13B0F"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D13B0F" w:rsidRDefault="00D13B0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B0F" w:rsidRDefault="00D13B0F"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B0F" w:rsidRDefault="00D13B0F">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D08" w:rsidRDefault="000F3D08">
      <w:pPr>
        <w:spacing w:line="240" w:lineRule="auto"/>
      </w:pPr>
      <w:r>
        <w:separator/>
      </w:r>
    </w:p>
  </w:footnote>
  <w:footnote w:type="continuationSeparator" w:id="0">
    <w:p w:rsidR="000F3D08" w:rsidRDefault="000F3D0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23E41C09"/>
    <w:multiLevelType w:val="hybridMultilevel"/>
    <w:tmpl w:val="60B68A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0">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1">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2">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5">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27">
    <w:nsid w:val="5BD95F58"/>
    <w:multiLevelType w:val="hybridMultilevel"/>
    <w:tmpl w:val="1D00E6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29">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0">
    <w:nsid w:val="71A93D32"/>
    <w:multiLevelType w:val="multilevel"/>
    <w:tmpl w:val="BF3A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6">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22"/>
  </w:num>
  <w:num w:numId="2">
    <w:abstractNumId w:val="31"/>
  </w:num>
  <w:num w:numId="3">
    <w:abstractNumId w:val="0"/>
  </w:num>
  <w:num w:numId="4">
    <w:abstractNumId w:val="16"/>
  </w:num>
  <w:num w:numId="5">
    <w:abstractNumId w:val="3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33"/>
  </w:num>
  <w:num w:numId="14">
    <w:abstractNumId w:val="12"/>
  </w:num>
  <w:num w:numId="15">
    <w:abstractNumId w:val="5"/>
  </w:num>
  <w:num w:numId="16">
    <w:abstractNumId w:val="36"/>
  </w:num>
  <w:num w:numId="17">
    <w:abstractNumId w:val="25"/>
  </w:num>
  <w:num w:numId="18">
    <w:abstractNumId w:val="35"/>
  </w:num>
  <w:num w:numId="19">
    <w:abstractNumId w:val="19"/>
  </w:num>
  <w:num w:numId="20">
    <w:abstractNumId w:val="24"/>
  </w:num>
  <w:num w:numId="21">
    <w:abstractNumId w:val="28"/>
  </w:num>
  <w:num w:numId="22">
    <w:abstractNumId w:val="29"/>
  </w:num>
  <w:num w:numId="23">
    <w:abstractNumId w:val="15"/>
  </w:num>
  <w:num w:numId="24">
    <w:abstractNumId w:val="20"/>
  </w:num>
  <w:num w:numId="25">
    <w:abstractNumId w:val="14"/>
  </w:num>
  <w:num w:numId="26">
    <w:abstractNumId w:val="9"/>
  </w:num>
  <w:num w:numId="27">
    <w:abstractNumId w:val="23"/>
  </w:num>
  <w:num w:numId="28">
    <w:abstractNumId w:val="26"/>
  </w:num>
  <w:num w:numId="29">
    <w:abstractNumId w:val="34"/>
  </w:num>
  <w:num w:numId="30">
    <w:abstractNumId w:val="13"/>
  </w:num>
  <w:num w:numId="31">
    <w:abstractNumId w:val="21"/>
  </w:num>
  <w:num w:numId="32">
    <w:abstractNumId w:val="18"/>
  </w:num>
  <w:num w:numId="33">
    <w:abstractNumId w:val="10"/>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17"/>
  </w:num>
  <w:num w:numId="37">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067E2"/>
    <w:rsid w:val="00010120"/>
    <w:rsid w:val="00013CF9"/>
    <w:rsid w:val="00014D68"/>
    <w:rsid w:val="00014EA8"/>
    <w:rsid w:val="0002272D"/>
    <w:rsid w:val="0002492D"/>
    <w:rsid w:val="00025BD2"/>
    <w:rsid w:val="0002773A"/>
    <w:rsid w:val="00031583"/>
    <w:rsid w:val="0003757D"/>
    <w:rsid w:val="00043899"/>
    <w:rsid w:val="00044822"/>
    <w:rsid w:val="00051D1A"/>
    <w:rsid w:val="000556E5"/>
    <w:rsid w:val="00061B20"/>
    <w:rsid w:val="00062538"/>
    <w:rsid w:val="000630F0"/>
    <w:rsid w:val="00063F41"/>
    <w:rsid w:val="000649D8"/>
    <w:rsid w:val="00072AB5"/>
    <w:rsid w:val="00072D09"/>
    <w:rsid w:val="00074782"/>
    <w:rsid w:val="00075867"/>
    <w:rsid w:val="0007625E"/>
    <w:rsid w:val="00076AFF"/>
    <w:rsid w:val="00080B5F"/>
    <w:rsid w:val="00082094"/>
    <w:rsid w:val="00082102"/>
    <w:rsid w:val="00083458"/>
    <w:rsid w:val="0008371A"/>
    <w:rsid w:val="0009390A"/>
    <w:rsid w:val="00094BAC"/>
    <w:rsid w:val="000A0BE3"/>
    <w:rsid w:val="000A230F"/>
    <w:rsid w:val="000A5D09"/>
    <w:rsid w:val="000A6120"/>
    <w:rsid w:val="000B6939"/>
    <w:rsid w:val="000B7827"/>
    <w:rsid w:val="000C0C08"/>
    <w:rsid w:val="000C1894"/>
    <w:rsid w:val="000C5855"/>
    <w:rsid w:val="000D0AB7"/>
    <w:rsid w:val="000D2C16"/>
    <w:rsid w:val="000D43E4"/>
    <w:rsid w:val="000D6BF4"/>
    <w:rsid w:val="000E1DAC"/>
    <w:rsid w:val="000E5D19"/>
    <w:rsid w:val="000F1515"/>
    <w:rsid w:val="000F15B7"/>
    <w:rsid w:val="000F2165"/>
    <w:rsid w:val="000F297C"/>
    <w:rsid w:val="000F3D08"/>
    <w:rsid w:val="000F54C8"/>
    <w:rsid w:val="000F7A8B"/>
    <w:rsid w:val="001021CC"/>
    <w:rsid w:val="001114E0"/>
    <w:rsid w:val="00111989"/>
    <w:rsid w:val="00112D0A"/>
    <w:rsid w:val="00113F6C"/>
    <w:rsid w:val="00116223"/>
    <w:rsid w:val="00132B37"/>
    <w:rsid w:val="00132E15"/>
    <w:rsid w:val="001337FF"/>
    <w:rsid w:val="001344C5"/>
    <w:rsid w:val="00143E30"/>
    <w:rsid w:val="001545D2"/>
    <w:rsid w:val="001563A3"/>
    <w:rsid w:val="00160376"/>
    <w:rsid w:val="0016114E"/>
    <w:rsid w:val="00161CB9"/>
    <w:rsid w:val="001625A7"/>
    <w:rsid w:val="00162A4E"/>
    <w:rsid w:val="0016353F"/>
    <w:rsid w:val="00171E2D"/>
    <w:rsid w:val="00172ED1"/>
    <w:rsid w:val="00173F04"/>
    <w:rsid w:val="001744C3"/>
    <w:rsid w:val="00174D42"/>
    <w:rsid w:val="001770F9"/>
    <w:rsid w:val="001800A4"/>
    <w:rsid w:val="001841B2"/>
    <w:rsid w:val="001853D2"/>
    <w:rsid w:val="00186473"/>
    <w:rsid w:val="00187057"/>
    <w:rsid w:val="00195107"/>
    <w:rsid w:val="001968B9"/>
    <w:rsid w:val="001A0D12"/>
    <w:rsid w:val="001A2BB5"/>
    <w:rsid w:val="001A300E"/>
    <w:rsid w:val="001A3B14"/>
    <w:rsid w:val="001A461A"/>
    <w:rsid w:val="001B1126"/>
    <w:rsid w:val="001B1A38"/>
    <w:rsid w:val="001B3CC0"/>
    <w:rsid w:val="001B5AC8"/>
    <w:rsid w:val="001B7179"/>
    <w:rsid w:val="001C369E"/>
    <w:rsid w:val="001D2F62"/>
    <w:rsid w:val="001D5320"/>
    <w:rsid w:val="001E1EBD"/>
    <w:rsid w:val="001E7374"/>
    <w:rsid w:val="001F191A"/>
    <w:rsid w:val="001F1B92"/>
    <w:rsid w:val="001F2BB9"/>
    <w:rsid w:val="001F3C26"/>
    <w:rsid w:val="00205B1A"/>
    <w:rsid w:val="00206C23"/>
    <w:rsid w:val="0021350A"/>
    <w:rsid w:val="0021414F"/>
    <w:rsid w:val="00227E78"/>
    <w:rsid w:val="00232488"/>
    <w:rsid w:val="00234C87"/>
    <w:rsid w:val="00236863"/>
    <w:rsid w:val="00245144"/>
    <w:rsid w:val="002461F3"/>
    <w:rsid w:val="00251EF7"/>
    <w:rsid w:val="00270F02"/>
    <w:rsid w:val="002718B1"/>
    <w:rsid w:val="0027498C"/>
    <w:rsid w:val="0028049C"/>
    <w:rsid w:val="00280EE3"/>
    <w:rsid w:val="00281BD9"/>
    <w:rsid w:val="00287048"/>
    <w:rsid w:val="00287D62"/>
    <w:rsid w:val="0029353E"/>
    <w:rsid w:val="00293961"/>
    <w:rsid w:val="00293B6D"/>
    <w:rsid w:val="002944C2"/>
    <w:rsid w:val="00295C81"/>
    <w:rsid w:val="002A06CB"/>
    <w:rsid w:val="002A283D"/>
    <w:rsid w:val="002A3256"/>
    <w:rsid w:val="002A3BF5"/>
    <w:rsid w:val="002A6D59"/>
    <w:rsid w:val="002B6BC6"/>
    <w:rsid w:val="002B78F3"/>
    <w:rsid w:val="002B7A46"/>
    <w:rsid w:val="002C003A"/>
    <w:rsid w:val="002C00AE"/>
    <w:rsid w:val="002C21B0"/>
    <w:rsid w:val="002C53BE"/>
    <w:rsid w:val="002C609E"/>
    <w:rsid w:val="002D317C"/>
    <w:rsid w:val="002D3A7C"/>
    <w:rsid w:val="002D71D3"/>
    <w:rsid w:val="002D7A21"/>
    <w:rsid w:val="002E072D"/>
    <w:rsid w:val="002E7310"/>
    <w:rsid w:val="002F1630"/>
    <w:rsid w:val="002F382E"/>
    <w:rsid w:val="002F3D4A"/>
    <w:rsid w:val="00302DE4"/>
    <w:rsid w:val="003044DC"/>
    <w:rsid w:val="0030499D"/>
    <w:rsid w:val="00305F1E"/>
    <w:rsid w:val="00306232"/>
    <w:rsid w:val="00311FCD"/>
    <w:rsid w:val="003125DE"/>
    <w:rsid w:val="00312A7C"/>
    <w:rsid w:val="00315722"/>
    <w:rsid w:val="00321FBB"/>
    <w:rsid w:val="00322BC3"/>
    <w:rsid w:val="00324B6C"/>
    <w:rsid w:val="003251D8"/>
    <w:rsid w:val="00331265"/>
    <w:rsid w:val="00331B22"/>
    <w:rsid w:val="00333BBA"/>
    <w:rsid w:val="00335B25"/>
    <w:rsid w:val="003426F8"/>
    <w:rsid w:val="00344E37"/>
    <w:rsid w:val="003470AF"/>
    <w:rsid w:val="00356262"/>
    <w:rsid w:val="00361D16"/>
    <w:rsid w:val="0036454C"/>
    <w:rsid w:val="003664B8"/>
    <w:rsid w:val="003700C4"/>
    <w:rsid w:val="00370CAA"/>
    <w:rsid w:val="0037110C"/>
    <w:rsid w:val="00371D4E"/>
    <w:rsid w:val="00373B42"/>
    <w:rsid w:val="003750B5"/>
    <w:rsid w:val="00375CD6"/>
    <w:rsid w:val="0038602B"/>
    <w:rsid w:val="003929BD"/>
    <w:rsid w:val="00396BF0"/>
    <w:rsid w:val="003A57BE"/>
    <w:rsid w:val="003A5F4A"/>
    <w:rsid w:val="003B01ED"/>
    <w:rsid w:val="003C237A"/>
    <w:rsid w:val="003C35C4"/>
    <w:rsid w:val="003C5097"/>
    <w:rsid w:val="003C7BA9"/>
    <w:rsid w:val="003D0731"/>
    <w:rsid w:val="003D16CA"/>
    <w:rsid w:val="003D3C94"/>
    <w:rsid w:val="003D497F"/>
    <w:rsid w:val="003E1CA7"/>
    <w:rsid w:val="003E6D0B"/>
    <w:rsid w:val="003F0C66"/>
    <w:rsid w:val="003F13DC"/>
    <w:rsid w:val="003F1463"/>
    <w:rsid w:val="003F2331"/>
    <w:rsid w:val="003F53BC"/>
    <w:rsid w:val="0040181C"/>
    <w:rsid w:val="004020A7"/>
    <w:rsid w:val="004026FB"/>
    <w:rsid w:val="00403278"/>
    <w:rsid w:val="00404F61"/>
    <w:rsid w:val="00410482"/>
    <w:rsid w:val="0041089A"/>
    <w:rsid w:val="00415E49"/>
    <w:rsid w:val="00417D0F"/>
    <w:rsid w:val="004244A1"/>
    <w:rsid w:val="00424AA2"/>
    <w:rsid w:val="004258D8"/>
    <w:rsid w:val="0043133D"/>
    <w:rsid w:val="004313A1"/>
    <w:rsid w:val="00433EF4"/>
    <w:rsid w:val="00436D6F"/>
    <w:rsid w:val="00436E8A"/>
    <w:rsid w:val="004372B0"/>
    <w:rsid w:val="00437505"/>
    <w:rsid w:val="004418B0"/>
    <w:rsid w:val="00444258"/>
    <w:rsid w:val="00444D94"/>
    <w:rsid w:val="00445E54"/>
    <w:rsid w:val="0044676B"/>
    <w:rsid w:val="00451397"/>
    <w:rsid w:val="004527CA"/>
    <w:rsid w:val="00453BA7"/>
    <w:rsid w:val="00461871"/>
    <w:rsid w:val="00466F84"/>
    <w:rsid w:val="0046753B"/>
    <w:rsid w:val="0047178F"/>
    <w:rsid w:val="00475296"/>
    <w:rsid w:val="004827D0"/>
    <w:rsid w:val="00486451"/>
    <w:rsid w:val="00491DD7"/>
    <w:rsid w:val="0049637E"/>
    <w:rsid w:val="00496C09"/>
    <w:rsid w:val="00496CAB"/>
    <w:rsid w:val="00496F32"/>
    <w:rsid w:val="004A5864"/>
    <w:rsid w:val="004B4719"/>
    <w:rsid w:val="004B4773"/>
    <w:rsid w:val="004C1A0D"/>
    <w:rsid w:val="004C48AF"/>
    <w:rsid w:val="004C6508"/>
    <w:rsid w:val="004C78F2"/>
    <w:rsid w:val="004D0780"/>
    <w:rsid w:val="004D2E8A"/>
    <w:rsid w:val="004D6609"/>
    <w:rsid w:val="004E3477"/>
    <w:rsid w:val="004E3735"/>
    <w:rsid w:val="004E7281"/>
    <w:rsid w:val="004F2133"/>
    <w:rsid w:val="004F41D6"/>
    <w:rsid w:val="004F4730"/>
    <w:rsid w:val="004F59A2"/>
    <w:rsid w:val="004F6C6F"/>
    <w:rsid w:val="005033E7"/>
    <w:rsid w:val="00505B7A"/>
    <w:rsid w:val="005127D2"/>
    <w:rsid w:val="0051395C"/>
    <w:rsid w:val="00514EC1"/>
    <w:rsid w:val="00515C61"/>
    <w:rsid w:val="00522EE3"/>
    <w:rsid w:val="0052687A"/>
    <w:rsid w:val="00530091"/>
    <w:rsid w:val="0054120A"/>
    <w:rsid w:val="00542FD6"/>
    <w:rsid w:val="005458BE"/>
    <w:rsid w:val="00545FE4"/>
    <w:rsid w:val="00551795"/>
    <w:rsid w:val="00552B56"/>
    <w:rsid w:val="00562281"/>
    <w:rsid w:val="00565051"/>
    <w:rsid w:val="00565856"/>
    <w:rsid w:val="00565A44"/>
    <w:rsid w:val="00565C8C"/>
    <w:rsid w:val="00567DE4"/>
    <w:rsid w:val="005717F0"/>
    <w:rsid w:val="0057205D"/>
    <w:rsid w:val="0057705A"/>
    <w:rsid w:val="00577572"/>
    <w:rsid w:val="00581046"/>
    <w:rsid w:val="00584177"/>
    <w:rsid w:val="0058661F"/>
    <w:rsid w:val="00586AB8"/>
    <w:rsid w:val="00590AB1"/>
    <w:rsid w:val="0059237B"/>
    <w:rsid w:val="005938A6"/>
    <w:rsid w:val="005A1DA0"/>
    <w:rsid w:val="005A1F1E"/>
    <w:rsid w:val="005A264B"/>
    <w:rsid w:val="005A2C36"/>
    <w:rsid w:val="005A44E4"/>
    <w:rsid w:val="005A64BD"/>
    <w:rsid w:val="005B774E"/>
    <w:rsid w:val="005C4082"/>
    <w:rsid w:val="005C4375"/>
    <w:rsid w:val="005D0A07"/>
    <w:rsid w:val="005D2AD5"/>
    <w:rsid w:val="005D3326"/>
    <w:rsid w:val="005D34DC"/>
    <w:rsid w:val="005D4070"/>
    <w:rsid w:val="005E07BE"/>
    <w:rsid w:val="005E1892"/>
    <w:rsid w:val="005E1F69"/>
    <w:rsid w:val="005E2C71"/>
    <w:rsid w:val="005E3EC1"/>
    <w:rsid w:val="005E62E8"/>
    <w:rsid w:val="005E6878"/>
    <w:rsid w:val="005F2E63"/>
    <w:rsid w:val="005F482B"/>
    <w:rsid w:val="005F4997"/>
    <w:rsid w:val="005F6408"/>
    <w:rsid w:val="00605B81"/>
    <w:rsid w:val="006072D4"/>
    <w:rsid w:val="00614BCF"/>
    <w:rsid w:val="006209B3"/>
    <w:rsid w:val="00624195"/>
    <w:rsid w:val="0062614F"/>
    <w:rsid w:val="00627A7A"/>
    <w:rsid w:val="00627AA0"/>
    <w:rsid w:val="00627FCB"/>
    <w:rsid w:val="00630F71"/>
    <w:rsid w:val="00636FF9"/>
    <w:rsid w:val="0064321C"/>
    <w:rsid w:val="00644C49"/>
    <w:rsid w:val="006455AB"/>
    <w:rsid w:val="00645E69"/>
    <w:rsid w:val="00654BCD"/>
    <w:rsid w:val="00655F7C"/>
    <w:rsid w:val="00657DFE"/>
    <w:rsid w:val="00657F59"/>
    <w:rsid w:val="00663334"/>
    <w:rsid w:val="00664D0C"/>
    <w:rsid w:val="0066571B"/>
    <w:rsid w:val="00666465"/>
    <w:rsid w:val="006664D5"/>
    <w:rsid w:val="00676A39"/>
    <w:rsid w:val="0068209E"/>
    <w:rsid w:val="006827A1"/>
    <w:rsid w:val="006852BE"/>
    <w:rsid w:val="00691C12"/>
    <w:rsid w:val="00695B56"/>
    <w:rsid w:val="00696043"/>
    <w:rsid w:val="0069721B"/>
    <w:rsid w:val="00697FFB"/>
    <w:rsid w:val="006A4431"/>
    <w:rsid w:val="006A5AF8"/>
    <w:rsid w:val="006A684D"/>
    <w:rsid w:val="006A7449"/>
    <w:rsid w:val="006A7B76"/>
    <w:rsid w:val="006A7E82"/>
    <w:rsid w:val="006B0B32"/>
    <w:rsid w:val="006B1181"/>
    <w:rsid w:val="006B3325"/>
    <w:rsid w:val="006B37FC"/>
    <w:rsid w:val="006B3850"/>
    <w:rsid w:val="006B46B5"/>
    <w:rsid w:val="006B73B6"/>
    <w:rsid w:val="006C1387"/>
    <w:rsid w:val="006C1746"/>
    <w:rsid w:val="006C2C5B"/>
    <w:rsid w:val="006C566B"/>
    <w:rsid w:val="006C6917"/>
    <w:rsid w:val="006D0B16"/>
    <w:rsid w:val="006D232A"/>
    <w:rsid w:val="006D2E0F"/>
    <w:rsid w:val="006D58A1"/>
    <w:rsid w:val="006D692E"/>
    <w:rsid w:val="006D73C5"/>
    <w:rsid w:val="006D74D5"/>
    <w:rsid w:val="006E417A"/>
    <w:rsid w:val="006E50C5"/>
    <w:rsid w:val="006E7056"/>
    <w:rsid w:val="006F1160"/>
    <w:rsid w:val="006F2B2D"/>
    <w:rsid w:val="006F46EC"/>
    <w:rsid w:val="006F48CD"/>
    <w:rsid w:val="006F5CFC"/>
    <w:rsid w:val="00700E1D"/>
    <w:rsid w:val="00705D09"/>
    <w:rsid w:val="0071569C"/>
    <w:rsid w:val="00716AA3"/>
    <w:rsid w:val="00717F6A"/>
    <w:rsid w:val="0072373C"/>
    <w:rsid w:val="00724A4C"/>
    <w:rsid w:val="00725F15"/>
    <w:rsid w:val="00731EE9"/>
    <w:rsid w:val="007327C4"/>
    <w:rsid w:val="0073294B"/>
    <w:rsid w:val="00735541"/>
    <w:rsid w:val="00735B3D"/>
    <w:rsid w:val="00735D58"/>
    <w:rsid w:val="00735E8C"/>
    <w:rsid w:val="007376B5"/>
    <w:rsid w:val="00744381"/>
    <w:rsid w:val="00745771"/>
    <w:rsid w:val="00746B7A"/>
    <w:rsid w:val="007475E8"/>
    <w:rsid w:val="00762D29"/>
    <w:rsid w:val="00765EB4"/>
    <w:rsid w:val="00766C94"/>
    <w:rsid w:val="00773BD1"/>
    <w:rsid w:val="007756E6"/>
    <w:rsid w:val="0079117E"/>
    <w:rsid w:val="00792692"/>
    <w:rsid w:val="00794CF7"/>
    <w:rsid w:val="007955FF"/>
    <w:rsid w:val="00795B3C"/>
    <w:rsid w:val="00797FA8"/>
    <w:rsid w:val="007A15AF"/>
    <w:rsid w:val="007A26AB"/>
    <w:rsid w:val="007A2F69"/>
    <w:rsid w:val="007A492A"/>
    <w:rsid w:val="007A6B17"/>
    <w:rsid w:val="007A7BE5"/>
    <w:rsid w:val="007B111E"/>
    <w:rsid w:val="007B3505"/>
    <w:rsid w:val="007B39F2"/>
    <w:rsid w:val="007B523C"/>
    <w:rsid w:val="007B5AAB"/>
    <w:rsid w:val="007B6137"/>
    <w:rsid w:val="007C0ACE"/>
    <w:rsid w:val="007D1CFD"/>
    <w:rsid w:val="007D3BC0"/>
    <w:rsid w:val="007D41C4"/>
    <w:rsid w:val="007D7D98"/>
    <w:rsid w:val="007E17D3"/>
    <w:rsid w:val="007E285C"/>
    <w:rsid w:val="007E5AA4"/>
    <w:rsid w:val="007E6484"/>
    <w:rsid w:val="007E77D7"/>
    <w:rsid w:val="007E7E8F"/>
    <w:rsid w:val="007F0E0A"/>
    <w:rsid w:val="007F1E69"/>
    <w:rsid w:val="007F2688"/>
    <w:rsid w:val="007F2B8A"/>
    <w:rsid w:val="007F2FD4"/>
    <w:rsid w:val="00800393"/>
    <w:rsid w:val="0080160F"/>
    <w:rsid w:val="008029F1"/>
    <w:rsid w:val="00806AC7"/>
    <w:rsid w:val="00806F15"/>
    <w:rsid w:val="0080737A"/>
    <w:rsid w:val="00811FCA"/>
    <w:rsid w:val="00812B90"/>
    <w:rsid w:val="008169BD"/>
    <w:rsid w:val="00817FB4"/>
    <w:rsid w:val="00820B73"/>
    <w:rsid w:val="00821530"/>
    <w:rsid w:val="00821EB8"/>
    <w:rsid w:val="00821F8B"/>
    <w:rsid w:val="0082392C"/>
    <w:rsid w:val="008265EF"/>
    <w:rsid w:val="0083331B"/>
    <w:rsid w:val="00833ECE"/>
    <w:rsid w:val="00834996"/>
    <w:rsid w:val="00837F30"/>
    <w:rsid w:val="00841075"/>
    <w:rsid w:val="00842B23"/>
    <w:rsid w:val="00842B7C"/>
    <w:rsid w:val="00843145"/>
    <w:rsid w:val="008509FA"/>
    <w:rsid w:val="00851B16"/>
    <w:rsid w:val="008523C0"/>
    <w:rsid w:val="00853277"/>
    <w:rsid w:val="00853A54"/>
    <w:rsid w:val="00856DFF"/>
    <w:rsid w:val="0086163F"/>
    <w:rsid w:val="0086264B"/>
    <w:rsid w:val="00863F47"/>
    <w:rsid w:val="00867213"/>
    <w:rsid w:val="008738E2"/>
    <w:rsid w:val="0087796B"/>
    <w:rsid w:val="008804C3"/>
    <w:rsid w:val="00886995"/>
    <w:rsid w:val="0088786A"/>
    <w:rsid w:val="008907B5"/>
    <w:rsid w:val="0089211E"/>
    <w:rsid w:val="00892344"/>
    <w:rsid w:val="00897103"/>
    <w:rsid w:val="008A3D1C"/>
    <w:rsid w:val="008B722A"/>
    <w:rsid w:val="008B7F8C"/>
    <w:rsid w:val="008C210A"/>
    <w:rsid w:val="008C4F08"/>
    <w:rsid w:val="008C59C1"/>
    <w:rsid w:val="008C62E7"/>
    <w:rsid w:val="008D12A7"/>
    <w:rsid w:val="008D6ECE"/>
    <w:rsid w:val="008D7129"/>
    <w:rsid w:val="008E3EC3"/>
    <w:rsid w:val="008F1097"/>
    <w:rsid w:val="008F139A"/>
    <w:rsid w:val="008F18CE"/>
    <w:rsid w:val="008F320D"/>
    <w:rsid w:val="008F32C6"/>
    <w:rsid w:val="008F4AB1"/>
    <w:rsid w:val="008F64BD"/>
    <w:rsid w:val="00900384"/>
    <w:rsid w:val="009034BA"/>
    <w:rsid w:val="0090491D"/>
    <w:rsid w:val="00906B05"/>
    <w:rsid w:val="00911479"/>
    <w:rsid w:val="00912CAC"/>
    <w:rsid w:val="00916B5F"/>
    <w:rsid w:val="009171A5"/>
    <w:rsid w:val="00920028"/>
    <w:rsid w:val="0092253C"/>
    <w:rsid w:val="00923FB9"/>
    <w:rsid w:val="00926775"/>
    <w:rsid w:val="00937055"/>
    <w:rsid w:val="009406AC"/>
    <w:rsid w:val="009469C2"/>
    <w:rsid w:val="009545CC"/>
    <w:rsid w:val="00954FCF"/>
    <w:rsid w:val="00957C6C"/>
    <w:rsid w:val="009648F6"/>
    <w:rsid w:val="00971063"/>
    <w:rsid w:val="00971AE6"/>
    <w:rsid w:val="00976F67"/>
    <w:rsid w:val="00977AB5"/>
    <w:rsid w:val="00983047"/>
    <w:rsid w:val="00986058"/>
    <w:rsid w:val="00986EDE"/>
    <w:rsid w:val="00990D72"/>
    <w:rsid w:val="009910A0"/>
    <w:rsid w:val="00991CA6"/>
    <w:rsid w:val="00996A45"/>
    <w:rsid w:val="00997040"/>
    <w:rsid w:val="009A0CD6"/>
    <w:rsid w:val="009A21F6"/>
    <w:rsid w:val="009A5301"/>
    <w:rsid w:val="009A73C1"/>
    <w:rsid w:val="009B6534"/>
    <w:rsid w:val="009B767C"/>
    <w:rsid w:val="009B7B38"/>
    <w:rsid w:val="009C2271"/>
    <w:rsid w:val="009C4A31"/>
    <w:rsid w:val="009C6E7F"/>
    <w:rsid w:val="009D04D7"/>
    <w:rsid w:val="009D1322"/>
    <w:rsid w:val="009D2F27"/>
    <w:rsid w:val="009D5AEC"/>
    <w:rsid w:val="009D71F9"/>
    <w:rsid w:val="009E034C"/>
    <w:rsid w:val="009E0CB9"/>
    <w:rsid w:val="009E32EF"/>
    <w:rsid w:val="009E42C8"/>
    <w:rsid w:val="009E484F"/>
    <w:rsid w:val="009E55A8"/>
    <w:rsid w:val="009F476A"/>
    <w:rsid w:val="009F5A0C"/>
    <w:rsid w:val="009F5CD7"/>
    <w:rsid w:val="009F7E76"/>
    <w:rsid w:val="00A03759"/>
    <w:rsid w:val="00A11B0D"/>
    <w:rsid w:val="00A127EF"/>
    <w:rsid w:val="00A219AE"/>
    <w:rsid w:val="00A2284F"/>
    <w:rsid w:val="00A26045"/>
    <w:rsid w:val="00A27435"/>
    <w:rsid w:val="00A27942"/>
    <w:rsid w:val="00A3059B"/>
    <w:rsid w:val="00A309CB"/>
    <w:rsid w:val="00A32327"/>
    <w:rsid w:val="00A329F1"/>
    <w:rsid w:val="00A32F19"/>
    <w:rsid w:val="00A32F3B"/>
    <w:rsid w:val="00A33A65"/>
    <w:rsid w:val="00A33F57"/>
    <w:rsid w:val="00A350D8"/>
    <w:rsid w:val="00A36A06"/>
    <w:rsid w:val="00A375A0"/>
    <w:rsid w:val="00A37BA3"/>
    <w:rsid w:val="00A40408"/>
    <w:rsid w:val="00A4239D"/>
    <w:rsid w:val="00A438B1"/>
    <w:rsid w:val="00A507FD"/>
    <w:rsid w:val="00A551A5"/>
    <w:rsid w:val="00A55D9A"/>
    <w:rsid w:val="00A60471"/>
    <w:rsid w:val="00A63BD7"/>
    <w:rsid w:val="00A727DA"/>
    <w:rsid w:val="00A74A6C"/>
    <w:rsid w:val="00A76825"/>
    <w:rsid w:val="00A8288F"/>
    <w:rsid w:val="00A83018"/>
    <w:rsid w:val="00A84300"/>
    <w:rsid w:val="00A84CB5"/>
    <w:rsid w:val="00AA2825"/>
    <w:rsid w:val="00AA4107"/>
    <w:rsid w:val="00AA5CB9"/>
    <w:rsid w:val="00AB08FB"/>
    <w:rsid w:val="00AB5569"/>
    <w:rsid w:val="00AB582C"/>
    <w:rsid w:val="00AC0562"/>
    <w:rsid w:val="00AC17F7"/>
    <w:rsid w:val="00AC7585"/>
    <w:rsid w:val="00AD2E8E"/>
    <w:rsid w:val="00AD502A"/>
    <w:rsid w:val="00AE1148"/>
    <w:rsid w:val="00AF376A"/>
    <w:rsid w:val="00AF5D91"/>
    <w:rsid w:val="00B013A9"/>
    <w:rsid w:val="00B03C92"/>
    <w:rsid w:val="00B05382"/>
    <w:rsid w:val="00B10709"/>
    <w:rsid w:val="00B138E8"/>
    <w:rsid w:val="00B154BD"/>
    <w:rsid w:val="00B16E3D"/>
    <w:rsid w:val="00B22877"/>
    <w:rsid w:val="00B255C0"/>
    <w:rsid w:val="00B25B65"/>
    <w:rsid w:val="00B27368"/>
    <w:rsid w:val="00B31A97"/>
    <w:rsid w:val="00B35D04"/>
    <w:rsid w:val="00B36F09"/>
    <w:rsid w:val="00B41DD2"/>
    <w:rsid w:val="00B4200F"/>
    <w:rsid w:val="00B46B2F"/>
    <w:rsid w:val="00B505D8"/>
    <w:rsid w:val="00B507E5"/>
    <w:rsid w:val="00B5234D"/>
    <w:rsid w:val="00B5367C"/>
    <w:rsid w:val="00B5494D"/>
    <w:rsid w:val="00B600D3"/>
    <w:rsid w:val="00B66D6C"/>
    <w:rsid w:val="00B67A96"/>
    <w:rsid w:val="00B67BCE"/>
    <w:rsid w:val="00B73CCC"/>
    <w:rsid w:val="00B756B4"/>
    <w:rsid w:val="00B76619"/>
    <w:rsid w:val="00B80E8D"/>
    <w:rsid w:val="00B83947"/>
    <w:rsid w:val="00B8552A"/>
    <w:rsid w:val="00B917C8"/>
    <w:rsid w:val="00B93361"/>
    <w:rsid w:val="00BA09F8"/>
    <w:rsid w:val="00BA1523"/>
    <w:rsid w:val="00BA3FDC"/>
    <w:rsid w:val="00BA590B"/>
    <w:rsid w:val="00BA5AB3"/>
    <w:rsid w:val="00BA5B78"/>
    <w:rsid w:val="00BA76C0"/>
    <w:rsid w:val="00BB211F"/>
    <w:rsid w:val="00BB397D"/>
    <w:rsid w:val="00BB4FB3"/>
    <w:rsid w:val="00BC07B4"/>
    <w:rsid w:val="00BC2019"/>
    <w:rsid w:val="00BC2A7A"/>
    <w:rsid w:val="00BC31C2"/>
    <w:rsid w:val="00BC6217"/>
    <w:rsid w:val="00BC6A79"/>
    <w:rsid w:val="00BD2C0E"/>
    <w:rsid w:val="00BD45AA"/>
    <w:rsid w:val="00BD508D"/>
    <w:rsid w:val="00BD691C"/>
    <w:rsid w:val="00BE388B"/>
    <w:rsid w:val="00BE61CC"/>
    <w:rsid w:val="00BE6B11"/>
    <w:rsid w:val="00BF0B23"/>
    <w:rsid w:val="00BF2356"/>
    <w:rsid w:val="00BF53F2"/>
    <w:rsid w:val="00C00CC6"/>
    <w:rsid w:val="00C029F2"/>
    <w:rsid w:val="00C05888"/>
    <w:rsid w:val="00C05EED"/>
    <w:rsid w:val="00C10A10"/>
    <w:rsid w:val="00C11D45"/>
    <w:rsid w:val="00C169D9"/>
    <w:rsid w:val="00C201BA"/>
    <w:rsid w:val="00C22896"/>
    <w:rsid w:val="00C228CC"/>
    <w:rsid w:val="00C2396C"/>
    <w:rsid w:val="00C30C20"/>
    <w:rsid w:val="00C344A0"/>
    <w:rsid w:val="00C3608F"/>
    <w:rsid w:val="00C37303"/>
    <w:rsid w:val="00C50113"/>
    <w:rsid w:val="00C5248D"/>
    <w:rsid w:val="00C56B3E"/>
    <w:rsid w:val="00C60527"/>
    <w:rsid w:val="00C64F02"/>
    <w:rsid w:val="00C7022A"/>
    <w:rsid w:val="00C71495"/>
    <w:rsid w:val="00C82899"/>
    <w:rsid w:val="00C87EB9"/>
    <w:rsid w:val="00C919A8"/>
    <w:rsid w:val="00C956E5"/>
    <w:rsid w:val="00C97CBD"/>
    <w:rsid w:val="00CA10C9"/>
    <w:rsid w:val="00CB0886"/>
    <w:rsid w:val="00CB3036"/>
    <w:rsid w:val="00CB30A2"/>
    <w:rsid w:val="00CB40F3"/>
    <w:rsid w:val="00CB6731"/>
    <w:rsid w:val="00CD2151"/>
    <w:rsid w:val="00CD70B4"/>
    <w:rsid w:val="00CE2316"/>
    <w:rsid w:val="00CE6C59"/>
    <w:rsid w:val="00CE7FE1"/>
    <w:rsid w:val="00CF3660"/>
    <w:rsid w:val="00CF41FE"/>
    <w:rsid w:val="00CF5EA8"/>
    <w:rsid w:val="00D01CFD"/>
    <w:rsid w:val="00D02586"/>
    <w:rsid w:val="00D02CC4"/>
    <w:rsid w:val="00D06903"/>
    <w:rsid w:val="00D11E69"/>
    <w:rsid w:val="00D127B2"/>
    <w:rsid w:val="00D13B0F"/>
    <w:rsid w:val="00D13CDB"/>
    <w:rsid w:val="00D13E21"/>
    <w:rsid w:val="00D160E1"/>
    <w:rsid w:val="00D17E1F"/>
    <w:rsid w:val="00D201EB"/>
    <w:rsid w:val="00D20DD5"/>
    <w:rsid w:val="00D22B83"/>
    <w:rsid w:val="00D23D54"/>
    <w:rsid w:val="00D27183"/>
    <w:rsid w:val="00D273FF"/>
    <w:rsid w:val="00D322FA"/>
    <w:rsid w:val="00D36F64"/>
    <w:rsid w:val="00D43E6D"/>
    <w:rsid w:val="00D4545A"/>
    <w:rsid w:val="00D46B4D"/>
    <w:rsid w:val="00D50883"/>
    <w:rsid w:val="00D5129D"/>
    <w:rsid w:val="00D52D53"/>
    <w:rsid w:val="00D54606"/>
    <w:rsid w:val="00D54A2E"/>
    <w:rsid w:val="00D57A7B"/>
    <w:rsid w:val="00D602F2"/>
    <w:rsid w:val="00D60FE3"/>
    <w:rsid w:val="00D66C78"/>
    <w:rsid w:val="00D66FCC"/>
    <w:rsid w:val="00D715C1"/>
    <w:rsid w:val="00D720CA"/>
    <w:rsid w:val="00D72BE2"/>
    <w:rsid w:val="00D75288"/>
    <w:rsid w:val="00D76A15"/>
    <w:rsid w:val="00D80F3A"/>
    <w:rsid w:val="00D833A6"/>
    <w:rsid w:val="00D922CD"/>
    <w:rsid w:val="00D931B3"/>
    <w:rsid w:val="00D9550E"/>
    <w:rsid w:val="00D96346"/>
    <w:rsid w:val="00DA15FE"/>
    <w:rsid w:val="00DA73CF"/>
    <w:rsid w:val="00DA7756"/>
    <w:rsid w:val="00DC0160"/>
    <w:rsid w:val="00DC2E3D"/>
    <w:rsid w:val="00DC3CDC"/>
    <w:rsid w:val="00DC5512"/>
    <w:rsid w:val="00DC72C2"/>
    <w:rsid w:val="00DD426C"/>
    <w:rsid w:val="00DE0AD6"/>
    <w:rsid w:val="00DE145B"/>
    <w:rsid w:val="00DE1776"/>
    <w:rsid w:val="00DE59C7"/>
    <w:rsid w:val="00DE7988"/>
    <w:rsid w:val="00DF0528"/>
    <w:rsid w:val="00DF1188"/>
    <w:rsid w:val="00DF21C1"/>
    <w:rsid w:val="00DF470A"/>
    <w:rsid w:val="00E04425"/>
    <w:rsid w:val="00E10438"/>
    <w:rsid w:val="00E11C2E"/>
    <w:rsid w:val="00E1245A"/>
    <w:rsid w:val="00E22BD7"/>
    <w:rsid w:val="00E324EF"/>
    <w:rsid w:val="00E329A9"/>
    <w:rsid w:val="00E32BCF"/>
    <w:rsid w:val="00E33493"/>
    <w:rsid w:val="00E4093D"/>
    <w:rsid w:val="00E472C2"/>
    <w:rsid w:val="00E47990"/>
    <w:rsid w:val="00E50508"/>
    <w:rsid w:val="00E539DA"/>
    <w:rsid w:val="00E53C07"/>
    <w:rsid w:val="00E56306"/>
    <w:rsid w:val="00E57E60"/>
    <w:rsid w:val="00E61BE0"/>
    <w:rsid w:val="00E61EFC"/>
    <w:rsid w:val="00E62FC2"/>
    <w:rsid w:val="00E6623C"/>
    <w:rsid w:val="00E702D0"/>
    <w:rsid w:val="00E7228D"/>
    <w:rsid w:val="00E7429A"/>
    <w:rsid w:val="00E82BC6"/>
    <w:rsid w:val="00E84E35"/>
    <w:rsid w:val="00EA1EC6"/>
    <w:rsid w:val="00EA25CA"/>
    <w:rsid w:val="00EA3FBB"/>
    <w:rsid w:val="00EB0C0A"/>
    <w:rsid w:val="00EB5836"/>
    <w:rsid w:val="00EB6A66"/>
    <w:rsid w:val="00EC2B6E"/>
    <w:rsid w:val="00EC782D"/>
    <w:rsid w:val="00ED0C7B"/>
    <w:rsid w:val="00EE2315"/>
    <w:rsid w:val="00EE5B95"/>
    <w:rsid w:val="00EE6724"/>
    <w:rsid w:val="00EF21BD"/>
    <w:rsid w:val="00EF3BEF"/>
    <w:rsid w:val="00EF4AB7"/>
    <w:rsid w:val="00EF5C55"/>
    <w:rsid w:val="00EF698B"/>
    <w:rsid w:val="00EF75D2"/>
    <w:rsid w:val="00F0279A"/>
    <w:rsid w:val="00F04BD4"/>
    <w:rsid w:val="00F11ACA"/>
    <w:rsid w:val="00F121F5"/>
    <w:rsid w:val="00F148AF"/>
    <w:rsid w:val="00F22DAB"/>
    <w:rsid w:val="00F2300D"/>
    <w:rsid w:val="00F2306A"/>
    <w:rsid w:val="00F23BE4"/>
    <w:rsid w:val="00F25119"/>
    <w:rsid w:val="00F32EA2"/>
    <w:rsid w:val="00F335EF"/>
    <w:rsid w:val="00F366FB"/>
    <w:rsid w:val="00F37DF9"/>
    <w:rsid w:val="00F40CD8"/>
    <w:rsid w:val="00F46ED4"/>
    <w:rsid w:val="00F53735"/>
    <w:rsid w:val="00F56FA3"/>
    <w:rsid w:val="00F622B4"/>
    <w:rsid w:val="00F65452"/>
    <w:rsid w:val="00F72E06"/>
    <w:rsid w:val="00F76B84"/>
    <w:rsid w:val="00F77D5B"/>
    <w:rsid w:val="00F806F0"/>
    <w:rsid w:val="00F80B10"/>
    <w:rsid w:val="00F83870"/>
    <w:rsid w:val="00F86C29"/>
    <w:rsid w:val="00F8769A"/>
    <w:rsid w:val="00F91C35"/>
    <w:rsid w:val="00F91D85"/>
    <w:rsid w:val="00F94073"/>
    <w:rsid w:val="00F95266"/>
    <w:rsid w:val="00FA0ABA"/>
    <w:rsid w:val="00FA4C4C"/>
    <w:rsid w:val="00FA50D5"/>
    <w:rsid w:val="00FA6F57"/>
    <w:rsid w:val="00FB0302"/>
    <w:rsid w:val="00FB2076"/>
    <w:rsid w:val="00FB44E3"/>
    <w:rsid w:val="00FB4B52"/>
    <w:rsid w:val="00FB4ECD"/>
    <w:rsid w:val="00FB60C9"/>
    <w:rsid w:val="00FC10C4"/>
    <w:rsid w:val="00FC15DC"/>
    <w:rsid w:val="00FC39D3"/>
    <w:rsid w:val="00FC703C"/>
    <w:rsid w:val="00FD18D6"/>
    <w:rsid w:val="00FD2764"/>
    <w:rsid w:val="00FD2E69"/>
    <w:rsid w:val="00FD6620"/>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0955">
      <w:bodyDiv w:val="1"/>
      <w:marLeft w:val="0"/>
      <w:marRight w:val="0"/>
      <w:marTop w:val="0"/>
      <w:marBottom w:val="0"/>
      <w:divBdr>
        <w:top w:val="none" w:sz="0" w:space="0" w:color="auto"/>
        <w:left w:val="none" w:sz="0" w:space="0" w:color="auto"/>
        <w:bottom w:val="none" w:sz="0" w:space="0" w:color="auto"/>
        <w:right w:val="none" w:sz="0" w:space="0" w:color="auto"/>
      </w:divBdr>
    </w:div>
    <w:div w:id="115299772">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75449922">
      <w:bodyDiv w:val="1"/>
      <w:marLeft w:val="0"/>
      <w:marRight w:val="0"/>
      <w:marTop w:val="0"/>
      <w:marBottom w:val="0"/>
      <w:divBdr>
        <w:top w:val="none" w:sz="0" w:space="0" w:color="auto"/>
        <w:left w:val="none" w:sz="0" w:space="0" w:color="auto"/>
        <w:bottom w:val="none" w:sz="0" w:space="0" w:color="auto"/>
        <w:right w:val="none" w:sz="0" w:space="0" w:color="auto"/>
      </w:divBdr>
    </w:div>
    <w:div w:id="377702249">
      <w:bodyDiv w:val="1"/>
      <w:marLeft w:val="0"/>
      <w:marRight w:val="0"/>
      <w:marTop w:val="0"/>
      <w:marBottom w:val="0"/>
      <w:divBdr>
        <w:top w:val="none" w:sz="0" w:space="0" w:color="auto"/>
        <w:left w:val="none" w:sz="0" w:space="0" w:color="auto"/>
        <w:bottom w:val="none" w:sz="0" w:space="0" w:color="auto"/>
        <w:right w:val="none" w:sz="0" w:space="0" w:color="auto"/>
      </w:divBdr>
    </w:div>
    <w:div w:id="398328806">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499085489">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125465444">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30490563">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699963972">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29912028">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6112D-B4CB-4219-BFDB-76E55510B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29</Pages>
  <Words>11828</Words>
  <Characters>67422</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Лестева Елена Валерьевна</cp:lastModifiedBy>
  <cp:revision>13</cp:revision>
  <cp:lastPrinted>2020-08-19T02:00:00Z</cp:lastPrinted>
  <dcterms:created xsi:type="dcterms:W3CDTF">2020-07-27T11:09:00Z</dcterms:created>
  <dcterms:modified xsi:type="dcterms:W3CDTF">2020-09-01T05:21:00Z</dcterms:modified>
</cp:coreProperties>
</file>