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227857">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227857">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1B651D">
        <w:rPr>
          <w:rFonts w:eastAsia="Calibri"/>
          <w:b/>
          <w:lang w:eastAsia="en-US"/>
        </w:rPr>
        <w:t xml:space="preserve"> 27</w:t>
      </w:r>
      <w:r w:rsidRPr="00AC41C8">
        <w:rPr>
          <w:rFonts w:eastAsia="Calibri"/>
          <w:b/>
          <w:lang w:eastAsia="en-US"/>
        </w:rPr>
        <w:t>»</w:t>
      </w:r>
      <w:r>
        <w:rPr>
          <w:rFonts w:eastAsia="Calibri"/>
          <w:b/>
          <w:lang w:eastAsia="en-US"/>
        </w:rPr>
        <w:t xml:space="preserve"> </w:t>
      </w:r>
      <w:r w:rsidR="001B651D">
        <w:rPr>
          <w:rFonts w:eastAsia="Calibri"/>
          <w:b/>
          <w:lang w:eastAsia="en-US"/>
        </w:rPr>
        <w:t>ноября</w:t>
      </w:r>
      <w:r w:rsidR="00CF5EA8">
        <w:rPr>
          <w:rFonts w:eastAsia="Calibri"/>
          <w:b/>
          <w:lang w:eastAsia="en-US"/>
        </w:rPr>
        <w:t xml:space="preserve"> </w:t>
      </w:r>
      <w:r w:rsidRPr="00AC41C8">
        <w:rPr>
          <w:rFonts w:eastAsia="Calibri"/>
          <w:b/>
          <w:lang w:eastAsia="en-US"/>
        </w:rPr>
        <w:t>201</w:t>
      </w:r>
      <w:r w:rsidR="00D127B2">
        <w:rPr>
          <w:rFonts w:eastAsia="Calibri"/>
          <w:b/>
          <w:lang w:eastAsia="en-US"/>
        </w:rPr>
        <w:t xml:space="preserve">9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3921E9" w:rsidRPr="00227857" w:rsidRDefault="003921E9" w:rsidP="003921E9">
      <w:pPr>
        <w:pStyle w:val="a3"/>
        <w:spacing w:after="0"/>
        <w:jc w:val="center"/>
        <w:rPr>
          <w:b/>
          <w:sz w:val="32"/>
          <w:szCs w:val="32"/>
        </w:rPr>
      </w:pPr>
      <w:r w:rsidRPr="00227857">
        <w:rPr>
          <w:b/>
          <w:sz w:val="32"/>
          <w:szCs w:val="32"/>
        </w:rPr>
        <w:t xml:space="preserve">Извещение о проведении запроса котировок в электронной форме на право </w:t>
      </w:r>
      <w:r w:rsidR="00D022AB">
        <w:rPr>
          <w:b/>
          <w:sz w:val="32"/>
          <w:szCs w:val="32"/>
        </w:rPr>
        <w:t>заключения договора на поставку</w:t>
      </w:r>
      <w:r w:rsidR="00D022AB">
        <w:rPr>
          <w:b/>
          <w:sz w:val="32"/>
          <w:szCs w:val="32"/>
          <w:lang w:val="ru-RU"/>
        </w:rPr>
        <w:t>, пуско-наладку широко</w:t>
      </w:r>
      <w:r w:rsidR="003E15D7">
        <w:rPr>
          <w:b/>
          <w:sz w:val="32"/>
          <w:szCs w:val="32"/>
        </w:rPr>
        <w:t>универсально</w:t>
      </w:r>
      <w:r w:rsidR="00952DEF">
        <w:rPr>
          <w:b/>
          <w:sz w:val="32"/>
          <w:szCs w:val="32"/>
          <w:lang w:val="ru-RU"/>
        </w:rPr>
        <w:t>го</w:t>
      </w:r>
      <w:r w:rsidR="003E15D7">
        <w:rPr>
          <w:b/>
          <w:sz w:val="32"/>
          <w:szCs w:val="32"/>
          <w:lang w:val="ru-RU"/>
        </w:rPr>
        <w:t xml:space="preserve"> </w:t>
      </w:r>
      <w:r w:rsidR="00227857" w:rsidRPr="00227857">
        <w:rPr>
          <w:b/>
          <w:sz w:val="32"/>
          <w:szCs w:val="32"/>
        </w:rPr>
        <w:t>фрезерного станка</w:t>
      </w:r>
      <w:r w:rsidR="00D022AB">
        <w:rPr>
          <w:b/>
          <w:sz w:val="32"/>
          <w:szCs w:val="32"/>
          <w:lang w:val="ru-RU"/>
        </w:rPr>
        <w:t xml:space="preserve"> с УЦИ</w:t>
      </w:r>
      <w:r w:rsidR="00227857" w:rsidRPr="00227857">
        <w:rPr>
          <w:b/>
          <w:sz w:val="32"/>
          <w:szCs w:val="32"/>
        </w:rPr>
        <w:t xml:space="preserve">, </w:t>
      </w:r>
      <w:r w:rsidR="00D022AB">
        <w:rPr>
          <w:b/>
          <w:sz w:val="32"/>
          <w:szCs w:val="32"/>
        </w:rPr>
        <w:t>инструктаж</w:t>
      </w:r>
      <w:r w:rsidR="00D022AB">
        <w:rPr>
          <w:b/>
          <w:sz w:val="32"/>
          <w:szCs w:val="32"/>
          <w:lang w:val="ru-RU"/>
        </w:rPr>
        <w:t xml:space="preserve"> персонала</w:t>
      </w:r>
      <w:r w:rsidRPr="00227857">
        <w:rPr>
          <w:b/>
          <w:sz w:val="32"/>
          <w:szCs w:val="32"/>
        </w:rPr>
        <w:t xml:space="preserve"> </w:t>
      </w:r>
      <w:r w:rsidR="00E96C9B">
        <w:rPr>
          <w:b/>
          <w:sz w:val="32"/>
          <w:szCs w:val="32"/>
          <w:lang w:val="ru-RU"/>
        </w:rPr>
        <w:t xml:space="preserve">для нужд </w:t>
      </w:r>
      <w:r w:rsidRPr="00227857">
        <w:rPr>
          <w:b/>
          <w:sz w:val="32"/>
          <w:szCs w:val="32"/>
        </w:rPr>
        <w:t xml:space="preserve">АО «НПО НИИИП – </w:t>
      </w:r>
      <w:proofErr w:type="spellStart"/>
      <w:r w:rsidRPr="00227857">
        <w:rPr>
          <w:b/>
          <w:sz w:val="32"/>
          <w:szCs w:val="32"/>
        </w:rPr>
        <w:t>НЗиК</w:t>
      </w:r>
      <w:proofErr w:type="spellEnd"/>
      <w:r w:rsidRPr="00227857">
        <w:rPr>
          <w:b/>
          <w:sz w:val="32"/>
          <w:szCs w:val="32"/>
        </w:rPr>
        <w:t>»</w:t>
      </w:r>
    </w:p>
    <w:p w:rsidR="003921E9" w:rsidRPr="007D1028" w:rsidRDefault="003921E9" w:rsidP="003921E9">
      <w:pPr>
        <w:pStyle w:val="a3"/>
        <w:spacing w:after="0"/>
        <w:rPr>
          <w:b/>
        </w:rPr>
      </w:pP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3921E9">
      <w:pPr>
        <w:ind w:firstLine="0"/>
        <w:rPr>
          <w:bCs/>
          <w:sz w:val="28"/>
          <w:szCs w:val="28"/>
        </w:rPr>
      </w:pPr>
    </w:p>
    <w:p w:rsidR="005127D2" w:rsidRDefault="005127D2" w:rsidP="00841075">
      <w:pPr>
        <w:ind w:firstLine="0"/>
        <w:rPr>
          <w:bCs/>
          <w:sz w:val="28"/>
          <w:szCs w:val="28"/>
        </w:rPr>
      </w:pPr>
    </w:p>
    <w:p w:rsidR="00D022AB" w:rsidRDefault="00D022AB" w:rsidP="00841075">
      <w:pPr>
        <w:ind w:firstLine="0"/>
        <w:rPr>
          <w:bCs/>
          <w:sz w:val="28"/>
          <w:szCs w:val="28"/>
        </w:rPr>
      </w:pPr>
    </w:p>
    <w:p w:rsidR="00D022AB" w:rsidRDefault="00D022AB" w:rsidP="00841075">
      <w:pPr>
        <w:ind w:firstLine="0"/>
        <w:rPr>
          <w:bCs/>
          <w:sz w:val="28"/>
          <w:szCs w:val="28"/>
        </w:rPr>
      </w:pPr>
    </w:p>
    <w:p w:rsidR="00D022AB" w:rsidRDefault="00D022AB"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940870" w:rsidTr="003F0C66">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40870" w:rsidRDefault="00841075" w:rsidP="00841075">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p w:rsidR="0064321C" w:rsidRPr="00940870" w:rsidRDefault="0064321C" w:rsidP="00841075">
            <w:pPr>
              <w:keepNext/>
              <w:spacing w:line="240" w:lineRule="auto"/>
              <w:ind w:firstLine="567"/>
              <w:rPr>
                <w:b/>
                <w:bCs/>
                <w:sz w:val="22"/>
                <w:szCs w:val="22"/>
              </w:rPr>
            </w:pPr>
          </w:p>
        </w:tc>
      </w:tr>
      <w:tr w:rsidR="000A230F" w:rsidRPr="00940870" w:rsidTr="00E33493">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3921E9" w:rsidRPr="00FC703C" w:rsidRDefault="003921E9" w:rsidP="003921E9">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3921E9" w:rsidRPr="00FC703C" w:rsidRDefault="003921E9" w:rsidP="003921E9">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3921E9" w:rsidRPr="00FC703C" w:rsidRDefault="003921E9" w:rsidP="003921E9">
            <w:pPr>
              <w:keepNext/>
              <w:keepLines/>
              <w:suppressLineNumbers/>
              <w:snapToGrid/>
              <w:spacing w:line="240" w:lineRule="auto"/>
              <w:ind w:firstLine="0"/>
              <w:jc w:val="left"/>
            </w:pPr>
            <w:r w:rsidRPr="00FC703C">
              <w:t xml:space="preserve">- контактное лицо по вопросам оформления заявки: </w:t>
            </w:r>
          </w:p>
          <w:p w:rsidR="003921E9" w:rsidRPr="00FC703C" w:rsidRDefault="003921E9" w:rsidP="003921E9">
            <w:pPr>
              <w:keepNext/>
              <w:keepLines/>
              <w:suppressLineNumbers/>
              <w:snapToGrid/>
              <w:spacing w:line="240" w:lineRule="auto"/>
              <w:ind w:firstLine="0"/>
              <w:jc w:val="left"/>
            </w:pPr>
            <w:r w:rsidRPr="00FC703C">
              <w:t>- тел.: (383) 279-36-89</w:t>
            </w:r>
          </w:p>
          <w:p w:rsidR="003921E9" w:rsidRPr="00FC703C" w:rsidRDefault="00D022AB" w:rsidP="003921E9">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3921E9" w:rsidRPr="00FC703C" w:rsidRDefault="003921E9" w:rsidP="003921E9">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Pr="00FC703C">
                <w:rPr>
                  <w:rStyle w:val="a8"/>
                </w:rPr>
                <w:t>1616@</w:t>
              </w:r>
              <w:proofErr w:type="spellStart"/>
              <w:r w:rsidRPr="00FC703C">
                <w:rPr>
                  <w:rStyle w:val="a8"/>
                  <w:lang w:val="en-US"/>
                </w:rPr>
                <w:t>komintern</w:t>
              </w:r>
              <w:proofErr w:type="spellEnd"/>
              <w:r w:rsidRPr="00FC703C">
                <w:rPr>
                  <w:rStyle w:val="a8"/>
                </w:rPr>
                <w:t>.</w:t>
              </w:r>
              <w:proofErr w:type="spellStart"/>
              <w:r w:rsidRPr="00FC703C">
                <w:rPr>
                  <w:rStyle w:val="a8"/>
                  <w:lang w:val="en-US"/>
                </w:rPr>
                <w:t>ru</w:t>
              </w:r>
              <w:proofErr w:type="spellEnd"/>
            </w:hyperlink>
          </w:p>
          <w:p w:rsidR="003921E9" w:rsidRPr="00FC703C" w:rsidRDefault="003921E9" w:rsidP="003921E9">
            <w:pPr>
              <w:keepNext/>
              <w:keepLines/>
              <w:suppressLineNumbers/>
              <w:snapToGrid/>
              <w:spacing w:line="240" w:lineRule="auto"/>
              <w:ind w:firstLine="0"/>
              <w:jc w:val="left"/>
            </w:pPr>
            <w:r w:rsidRPr="00FC703C">
              <w:t>- контактное лицо по вопросам технических требований</w:t>
            </w:r>
          </w:p>
          <w:p w:rsidR="003921E9" w:rsidRPr="00FC703C" w:rsidRDefault="003921E9" w:rsidP="003921E9">
            <w:pPr>
              <w:keepNext/>
              <w:keepLines/>
              <w:suppressLineNumbers/>
              <w:snapToGrid/>
              <w:spacing w:line="240" w:lineRule="auto"/>
              <w:ind w:firstLine="0"/>
              <w:jc w:val="left"/>
            </w:pPr>
            <w:r>
              <w:t>Раменский Сергей Николаевич</w:t>
            </w:r>
            <w:r w:rsidRPr="00FC703C">
              <w:t xml:space="preserve"> (тел.: (383) </w:t>
            </w:r>
            <w:r>
              <w:t>278-98-99</w:t>
            </w:r>
            <w:r w:rsidRPr="00FC703C">
              <w:t>).</w:t>
            </w:r>
          </w:p>
          <w:p w:rsidR="003921E9" w:rsidRPr="00FC703C" w:rsidRDefault="003921E9" w:rsidP="003921E9">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3921E9" w:rsidRPr="00FC703C" w:rsidRDefault="003921E9" w:rsidP="003921E9">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940870" w:rsidRDefault="003921E9" w:rsidP="003921E9">
            <w:pPr>
              <w:pStyle w:val="Default"/>
              <w:jc w:val="both"/>
              <w:rPr>
                <w:color w:val="0000FF"/>
                <w:sz w:val="22"/>
                <w:szCs w:val="22"/>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147C93">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F8252A">
            <w:pPr>
              <w:keepNext/>
              <w:keepLines/>
              <w:suppressLineNumbers/>
              <w:spacing w:line="240" w:lineRule="auto"/>
              <w:ind w:firstLine="0"/>
              <w:rPr>
                <w:b/>
                <w:bCs/>
                <w:sz w:val="22"/>
                <w:szCs w:val="22"/>
              </w:rPr>
            </w:pPr>
            <w:r w:rsidRPr="003921E9">
              <w:rPr>
                <w:b/>
                <w:sz w:val="22"/>
                <w:szCs w:val="22"/>
              </w:rPr>
              <w:t xml:space="preserve">Предмет договора с указанием количества поставляемого товара (объема выполняемых работ, оказываемых услуг): </w:t>
            </w:r>
            <w:r w:rsidR="00D022AB">
              <w:rPr>
                <w:sz w:val="22"/>
                <w:szCs w:val="22"/>
              </w:rPr>
              <w:t>Поставка, пуско-наладка</w:t>
            </w:r>
            <w:r w:rsidR="003E15D7">
              <w:rPr>
                <w:sz w:val="22"/>
                <w:szCs w:val="22"/>
              </w:rPr>
              <w:t xml:space="preserve"> широкоуниверсально</w:t>
            </w:r>
            <w:r w:rsidR="00952DEF">
              <w:rPr>
                <w:sz w:val="22"/>
                <w:szCs w:val="22"/>
              </w:rPr>
              <w:t>го</w:t>
            </w:r>
            <w:r w:rsidR="003E15D7">
              <w:rPr>
                <w:sz w:val="22"/>
                <w:szCs w:val="22"/>
              </w:rPr>
              <w:t xml:space="preserve"> </w:t>
            </w:r>
            <w:r w:rsidR="00D022AB" w:rsidRPr="00D022AB">
              <w:rPr>
                <w:sz w:val="22"/>
                <w:szCs w:val="22"/>
              </w:rPr>
              <w:t>фрезерного станка с УЦИ, инструктаж</w:t>
            </w:r>
            <w:r w:rsidR="00D022AB">
              <w:rPr>
                <w:sz w:val="22"/>
                <w:szCs w:val="22"/>
              </w:rPr>
              <w:t xml:space="preserve"> персонала</w:t>
            </w:r>
            <w:r w:rsidRPr="00227857">
              <w:rPr>
                <w:sz w:val="22"/>
                <w:szCs w:val="22"/>
              </w:rPr>
              <w:t>, в соответствии с  техническим заданием документации о запросе котировок в электронной форме (приложение № 4).</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147C93" w:rsidRPr="00940870" w:rsidRDefault="003921E9" w:rsidP="007C10FD">
            <w:pPr>
              <w:pStyle w:val="a3"/>
              <w:spacing w:after="0"/>
              <w:rPr>
                <w:sz w:val="22"/>
                <w:szCs w:val="22"/>
                <w:lang w:val="ru-RU"/>
              </w:rPr>
            </w:pPr>
            <w:r w:rsidRPr="00FC703C">
              <w:rPr>
                <w:b/>
                <w:bCs/>
              </w:rPr>
              <w:t xml:space="preserve">Место </w:t>
            </w:r>
            <w:r>
              <w:rPr>
                <w:b/>
                <w:bCs/>
                <w:lang w:val="ru-RU"/>
              </w:rPr>
              <w:t>поставки товара (</w:t>
            </w:r>
            <w:r w:rsidRPr="00FC703C">
              <w:rPr>
                <w:b/>
                <w:bCs/>
              </w:rPr>
              <w:t>выполнения работ</w:t>
            </w:r>
            <w:r>
              <w:rPr>
                <w:b/>
                <w:bCs/>
                <w:lang w:val="ru-RU"/>
              </w:rPr>
              <w:t>, оказания услуг)</w:t>
            </w:r>
            <w:r w:rsidRPr="00FC703C">
              <w:rPr>
                <w:b/>
                <w:bCs/>
              </w:rPr>
              <w:t xml:space="preserve">: </w:t>
            </w:r>
            <w:r w:rsidRPr="00FC703C">
              <w:t>г. Новосибирск, ул. Планетная, 32</w:t>
            </w:r>
          </w:p>
        </w:tc>
      </w:tr>
      <w:tr w:rsidR="00147C93" w:rsidRPr="00940870" w:rsidTr="003F0C66">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3921E9" w:rsidRDefault="003921E9" w:rsidP="003921E9">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3921E9" w:rsidRPr="00F44882" w:rsidRDefault="003921E9" w:rsidP="003921E9">
            <w:pPr>
              <w:widowControl/>
              <w:suppressAutoHyphens w:val="0"/>
              <w:snapToGrid/>
              <w:spacing w:line="240" w:lineRule="auto"/>
              <w:ind w:firstLine="0"/>
              <w:jc w:val="left"/>
              <w:rPr>
                <w:rFonts w:eastAsiaTheme="minorEastAsia"/>
                <w:color w:val="000000" w:themeColor="text1"/>
                <w:lang w:eastAsia="ru-RU"/>
              </w:rPr>
            </w:pPr>
            <w:r w:rsidRPr="00340F24">
              <w:rPr>
                <w:rFonts w:eastAsiaTheme="minorEastAsia"/>
                <w:lang w:eastAsia="ru-RU"/>
              </w:rPr>
              <w:t>Срок поставки товара –</w:t>
            </w:r>
            <w:r w:rsidR="007A5682">
              <w:rPr>
                <w:rFonts w:eastAsiaTheme="minorEastAsia"/>
                <w:lang w:eastAsia="ru-RU"/>
              </w:rPr>
              <w:t xml:space="preserve"> </w:t>
            </w:r>
            <w:r w:rsidR="007A5682" w:rsidRPr="00F44882">
              <w:rPr>
                <w:rFonts w:eastAsiaTheme="minorEastAsia"/>
                <w:color w:val="000000" w:themeColor="text1"/>
                <w:lang w:eastAsia="ru-RU"/>
              </w:rPr>
              <w:t xml:space="preserve">до </w:t>
            </w:r>
            <w:r w:rsidRPr="00F44882">
              <w:rPr>
                <w:rFonts w:eastAsiaTheme="minorEastAsia"/>
                <w:color w:val="000000" w:themeColor="text1"/>
                <w:lang w:eastAsia="ru-RU"/>
              </w:rPr>
              <w:t>«</w:t>
            </w:r>
            <w:r w:rsidR="00965545">
              <w:rPr>
                <w:rFonts w:eastAsiaTheme="minorEastAsia"/>
                <w:color w:val="000000" w:themeColor="text1"/>
                <w:lang w:eastAsia="ru-RU"/>
              </w:rPr>
              <w:t>31</w:t>
            </w:r>
            <w:r w:rsidRPr="00F44882">
              <w:rPr>
                <w:rFonts w:eastAsiaTheme="minorEastAsia"/>
                <w:color w:val="000000" w:themeColor="text1"/>
                <w:lang w:eastAsia="ru-RU"/>
              </w:rPr>
              <w:t xml:space="preserve">» </w:t>
            </w:r>
            <w:r w:rsidR="00D022AB" w:rsidRPr="00F44882">
              <w:rPr>
                <w:rFonts w:eastAsiaTheme="minorEastAsia"/>
                <w:color w:val="000000" w:themeColor="text1"/>
                <w:lang w:eastAsia="ru-RU"/>
              </w:rPr>
              <w:t>марта 2020</w:t>
            </w:r>
            <w:r w:rsidRPr="00F44882">
              <w:rPr>
                <w:rFonts w:eastAsiaTheme="minorEastAsia"/>
                <w:color w:val="000000" w:themeColor="text1"/>
                <w:lang w:eastAsia="ru-RU"/>
              </w:rPr>
              <w:t xml:space="preserve"> года;</w:t>
            </w:r>
          </w:p>
          <w:p w:rsidR="003921E9" w:rsidRDefault="003921E9" w:rsidP="003921E9">
            <w:pPr>
              <w:spacing w:line="240" w:lineRule="auto"/>
              <w:ind w:firstLine="0"/>
              <w:jc w:val="left"/>
              <w:rPr>
                <w:rFonts w:eastAsiaTheme="minorEastAsia"/>
                <w:lang w:eastAsia="ru-RU"/>
              </w:rPr>
            </w:pPr>
            <w:r w:rsidRPr="00340F24">
              <w:rPr>
                <w:rFonts w:eastAsiaTheme="minorEastAsia"/>
                <w:lang w:eastAsia="ru-RU"/>
              </w:rPr>
              <w:t xml:space="preserve">- Срок пусконаладочных работ </w:t>
            </w:r>
            <w:r w:rsidR="00D022AB">
              <w:rPr>
                <w:rFonts w:eastAsiaTheme="minorEastAsia"/>
                <w:lang w:eastAsia="ru-RU"/>
              </w:rPr>
              <w:t xml:space="preserve"> в течение 2 (двух</w:t>
            </w:r>
            <w:r w:rsidR="00BC1871">
              <w:rPr>
                <w:rFonts w:eastAsiaTheme="minorEastAsia"/>
                <w:lang w:eastAsia="ru-RU"/>
              </w:rPr>
              <w:t xml:space="preserve">) </w:t>
            </w:r>
            <w:r w:rsidR="00227857">
              <w:rPr>
                <w:rFonts w:eastAsiaTheme="minorEastAsia"/>
                <w:lang w:eastAsia="ru-RU"/>
              </w:rPr>
              <w:t>дней</w:t>
            </w:r>
            <w:r w:rsidR="00BC1871">
              <w:rPr>
                <w:rFonts w:eastAsiaTheme="minorEastAsia"/>
                <w:lang w:eastAsia="ru-RU"/>
              </w:rPr>
              <w:t xml:space="preserve"> со дня прибытия сервисных инженеров</w:t>
            </w:r>
            <w:r>
              <w:rPr>
                <w:rFonts w:eastAsiaTheme="minorEastAsia"/>
                <w:lang w:eastAsia="ru-RU"/>
              </w:rPr>
              <w:t xml:space="preserve"> </w:t>
            </w:r>
          </w:p>
          <w:p w:rsidR="00147C93" w:rsidRPr="00227857" w:rsidRDefault="003921E9" w:rsidP="00227857">
            <w:pPr>
              <w:pStyle w:val="a3"/>
              <w:spacing w:after="0"/>
              <w:rPr>
                <w:b/>
                <w:sz w:val="22"/>
                <w:szCs w:val="22"/>
                <w:lang w:val="ru-RU"/>
              </w:rPr>
            </w:pPr>
            <w:r>
              <w:rPr>
                <w:rFonts w:eastAsiaTheme="minorEastAsia"/>
                <w:lang w:eastAsia="ru-RU"/>
              </w:rPr>
              <w:t>- Срок проведения инструктажа –</w:t>
            </w:r>
            <w:r w:rsidR="00965545">
              <w:rPr>
                <w:rFonts w:eastAsiaTheme="minorEastAsia"/>
                <w:lang w:val="ru-RU" w:eastAsia="ru-RU"/>
              </w:rPr>
              <w:t xml:space="preserve"> </w:t>
            </w:r>
            <w:r w:rsidR="00965545">
              <w:rPr>
                <w:rFonts w:eastAsiaTheme="minorEastAsia"/>
                <w:lang w:eastAsia="ru-RU"/>
              </w:rPr>
              <w:t xml:space="preserve">в течение 2 (двух) дней </w:t>
            </w:r>
            <w:r w:rsidR="00227857">
              <w:rPr>
                <w:rFonts w:eastAsiaTheme="minorEastAsia"/>
                <w:lang w:val="ru-RU" w:eastAsia="ru-RU"/>
              </w:rPr>
              <w:t>в</w:t>
            </w:r>
            <w:r>
              <w:rPr>
                <w:rFonts w:eastAsiaTheme="minorEastAsia"/>
                <w:lang w:eastAsia="ru-RU"/>
              </w:rPr>
              <w:t>о время п</w:t>
            </w:r>
            <w:r w:rsidR="00227857">
              <w:rPr>
                <w:rFonts w:eastAsiaTheme="minorEastAsia"/>
                <w:lang w:eastAsia="ru-RU"/>
              </w:rPr>
              <w:t>роведения пусконаладочных работ</w:t>
            </w:r>
          </w:p>
        </w:tc>
      </w:tr>
      <w:tr w:rsidR="00147C93" w:rsidRPr="00940870" w:rsidTr="00147C93">
        <w:trPr>
          <w:trHeight w:val="283"/>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99" w:type="dxa"/>
            <w:tcBorders>
              <w:top w:val="single" w:sz="4" w:space="0" w:color="000000"/>
              <w:left w:val="single" w:sz="4" w:space="0" w:color="000000"/>
              <w:bottom w:val="single" w:sz="4" w:space="0" w:color="auto"/>
              <w:right w:val="single" w:sz="4" w:space="0" w:color="000000"/>
            </w:tcBorders>
          </w:tcPr>
          <w:p w:rsidR="00147C93" w:rsidRPr="00940870" w:rsidRDefault="003921E9" w:rsidP="003921E9">
            <w:pPr>
              <w:pStyle w:val="a3"/>
              <w:spacing w:after="0"/>
              <w:rPr>
                <w:color w:val="FF0000"/>
                <w:sz w:val="22"/>
                <w:szCs w:val="22"/>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Pr="00603558">
              <w:rPr>
                <w:bCs/>
              </w:rPr>
              <w:t xml:space="preserve">Безналичный расчет, первый платеж – оплата за оборудование в полном объеме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о приеме-передаче товара, подписанного сторонами; товарной накладной по форме ТОРГ-12, подписанного сторонами; счета-фактуры на оборудование. Второй платеж – оплата за выполненные работы в течение 10 (десяти) банковских дней с даты получения </w:t>
            </w:r>
            <w:r>
              <w:rPr>
                <w:bCs/>
              </w:rPr>
              <w:t>Заказчиком</w:t>
            </w:r>
            <w:r w:rsidRPr="00603558">
              <w:rPr>
                <w:bCs/>
              </w:rPr>
              <w:t xml:space="preserve"> счета на оплату на основании следующих документов: акта выполнения работ, подписанного сторонами, счета-фактуры на работы.</w:t>
            </w:r>
          </w:p>
        </w:tc>
      </w:tr>
      <w:tr w:rsidR="00147C93" w:rsidRPr="00940870" w:rsidTr="00147C93">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3921E9" w:rsidRPr="00BD5E2A" w:rsidRDefault="003921E9" w:rsidP="003921E9">
            <w:pPr>
              <w:spacing w:line="240" w:lineRule="auto"/>
              <w:ind w:firstLine="0"/>
              <w:rPr>
                <w:bCs/>
              </w:rPr>
            </w:pPr>
            <w:r>
              <w:rPr>
                <w:b/>
              </w:rPr>
              <w:t xml:space="preserve">8.1. </w:t>
            </w:r>
            <w:r w:rsidRPr="00BD5E2A">
              <w:rPr>
                <w:b/>
              </w:rPr>
              <w:t>Сведения о начальной (максимальной) цене договора (цене лота):</w:t>
            </w:r>
            <w:r w:rsidRPr="00BD5E2A">
              <w:t xml:space="preserve"> </w:t>
            </w:r>
            <w:r w:rsidR="00941F6C">
              <w:t>2 637 949</w:t>
            </w:r>
            <w:r w:rsidRPr="00BD5E2A">
              <w:t xml:space="preserve"> (</w:t>
            </w:r>
            <w:r w:rsidR="00941F6C">
              <w:t>два миллиона шестьсот тридцать семь тысяч девятьсот сорок девять) рублей 33 копей</w:t>
            </w:r>
            <w:r w:rsidRPr="00BD5E2A">
              <w:t>к</w:t>
            </w:r>
            <w:r w:rsidR="00941F6C">
              <w:t>и</w:t>
            </w:r>
            <w:r w:rsidRPr="00BD5E2A">
              <w:t>.</w:t>
            </w:r>
            <w:r w:rsidRPr="00BD5E2A">
              <w:rPr>
                <w:bCs/>
              </w:rPr>
              <w:t xml:space="preserve"> </w:t>
            </w:r>
          </w:p>
          <w:p w:rsidR="003921E9" w:rsidRPr="00FC703C" w:rsidRDefault="003921E9" w:rsidP="003921E9">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147C93" w:rsidRPr="00940870" w:rsidRDefault="003921E9" w:rsidP="003921E9">
            <w:pPr>
              <w:pStyle w:val="a3"/>
              <w:spacing w:after="0"/>
              <w:rPr>
                <w:sz w:val="22"/>
                <w:szCs w:val="22"/>
                <w:lang w:val="ru-RU"/>
              </w:rPr>
            </w:pPr>
            <w:r w:rsidRPr="00FC703C">
              <w:t xml:space="preserve">Начальная (максимальная) цена включает в себя: </w:t>
            </w:r>
            <w:r>
              <w:rPr>
                <w:lang w:val="ru-RU"/>
              </w:rPr>
              <w:t>стоимость оборудования, расходы на доставку до Заказчика</w:t>
            </w:r>
            <w:r w:rsidRPr="00F44882">
              <w:rPr>
                <w:color w:val="000000" w:themeColor="text1"/>
                <w:lang w:val="ru-RU"/>
              </w:rPr>
              <w:t xml:space="preserve">, упаковку, проведение пусконаладочных работ и инструктажа персонала, </w:t>
            </w:r>
            <w:r w:rsidRPr="00F44882">
              <w:rPr>
                <w:color w:val="000000" w:themeColor="text1"/>
              </w:rPr>
              <w:t xml:space="preserve"> а также уплату налогов </w:t>
            </w:r>
            <w:r w:rsidRPr="00FC703C">
              <w:t>и других обязательных платежей, НДС 20 %.</w:t>
            </w:r>
          </w:p>
        </w:tc>
      </w:tr>
      <w:tr w:rsidR="00147C93" w:rsidRPr="00940870" w:rsidTr="00D3126F">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147C93" w:rsidRPr="006E09DF" w:rsidRDefault="00BD5E2A" w:rsidP="00BC1871">
            <w:pPr>
              <w:spacing w:line="240" w:lineRule="auto"/>
              <w:ind w:firstLine="0"/>
              <w:rPr>
                <w:bCs/>
              </w:rPr>
            </w:pPr>
            <w:r w:rsidRPr="00940870">
              <w:rPr>
                <w:b/>
                <w:sz w:val="22"/>
                <w:szCs w:val="22"/>
              </w:rPr>
              <w:t>8.2.</w:t>
            </w:r>
            <w:r w:rsidR="00147C93" w:rsidRPr="00940870">
              <w:rPr>
                <w:b/>
                <w:sz w:val="22"/>
                <w:szCs w:val="22"/>
              </w:rPr>
              <w:t xml:space="preserve">Сведения о начальной (максимальной) цене единицы </w:t>
            </w:r>
            <w:r w:rsidR="00564A60" w:rsidRPr="00940870">
              <w:rPr>
                <w:b/>
                <w:sz w:val="22"/>
                <w:szCs w:val="22"/>
              </w:rPr>
              <w:t>товара</w:t>
            </w:r>
            <w:r w:rsidR="003921E9">
              <w:rPr>
                <w:b/>
                <w:sz w:val="22"/>
                <w:szCs w:val="22"/>
              </w:rPr>
              <w:t xml:space="preserve"> (работ, услуг)</w:t>
            </w:r>
            <w:r w:rsidR="00BC1871">
              <w:rPr>
                <w:b/>
                <w:sz w:val="22"/>
                <w:szCs w:val="22"/>
              </w:rPr>
              <w:t xml:space="preserve"> </w:t>
            </w:r>
            <w:r w:rsidR="00BC1871" w:rsidRPr="00937055">
              <w:rPr>
                <w:b/>
              </w:rPr>
              <w:t>указаны в Приложении № 6 к документации о запросе котировок.</w:t>
            </w:r>
          </w:p>
        </w:tc>
      </w:tr>
      <w:tr w:rsidR="00147C93" w:rsidRPr="00940870" w:rsidTr="00227857">
        <w:trPr>
          <w:trHeight w:val="363"/>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99"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3921E9" w:rsidRPr="00940870" w:rsidTr="00227857">
        <w:trPr>
          <w:trHeight w:val="281"/>
          <w:jc w:val="center"/>
        </w:trPr>
        <w:tc>
          <w:tcPr>
            <w:tcW w:w="1081" w:type="dxa"/>
            <w:tcBorders>
              <w:top w:val="single" w:sz="4" w:space="0" w:color="auto"/>
              <w:left w:val="single" w:sz="4" w:space="0" w:color="000000"/>
              <w:bottom w:val="single" w:sz="4" w:space="0" w:color="auto"/>
              <w:right w:val="single" w:sz="4" w:space="0" w:color="auto"/>
            </w:tcBorders>
            <w:vAlign w:val="center"/>
          </w:tcPr>
          <w:p w:rsidR="003921E9" w:rsidRPr="00940870" w:rsidRDefault="003921E9" w:rsidP="00BD5E2A">
            <w:pPr>
              <w:keepNext/>
              <w:keepLines/>
              <w:suppressLineNumbers/>
              <w:spacing w:line="240" w:lineRule="auto"/>
              <w:ind w:firstLine="0"/>
              <w:jc w:val="center"/>
              <w:rPr>
                <w:sz w:val="22"/>
                <w:szCs w:val="22"/>
              </w:rPr>
            </w:pPr>
            <w:r w:rsidRPr="00940870">
              <w:rPr>
                <w:sz w:val="22"/>
                <w:szCs w:val="22"/>
              </w:rPr>
              <w:lastRenderedPageBreak/>
              <w:t>10</w:t>
            </w:r>
          </w:p>
        </w:tc>
        <w:tc>
          <w:tcPr>
            <w:tcW w:w="9299" w:type="dxa"/>
            <w:tcBorders>
              <w:top w:val="single" w:sz="4" w:space="0" w:color="auto"/>
              <w:left w:val="single" w:sz="4" w:space="0" w:color="auto"/>
              <w:bottom w:val="single" w:sz="4" w:space="0" w:color="auto"/>
              <w:right w:val="single" w:sz="4" w:space="0" w:color="000000"/>
            </w:tcBorders>
          </w:tcPr>
          <w:p w:rsidR="003921E9" w:rsidRPr="00940870" w:rsidRDefault="003921E9" w:rsidP="00227857">
            <w:pPr>
              <w:pStyle w:val="a3"/>
              <w:spacing w:after="0"/>
              <w:rPr>
                <w:sz w:val="22"/>
                <w:szCs w:val="22"/>
                <w:lang w:val="ru-RU"/>
              </w:rPr>
            </w:pPr>
            <w:r>
              <w:rPr>
                <w:b/>
                <w:bCs/>
                <w:sz w:val="22"/>
                <w:szCs w:val="22"/>
                <w:lang w:val="ru-RU"/>
              </w:rPr>
              <w:t xml:space="preserve"> </w:t>
            </w: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00227857">
              <w:rPr>
                <w:bCs/>
                <w:sz w:val="22"/>
                <w:szCs w:val="22"/>
                <w:lang w:val="ru-RU"/>
              </w:rPr>
              <w:t xml:space="preserve">не </w:t>
            </w:r>
            <w:r w:rsidRPr="00940870">
              <w:rPr>
                <w:sz w:val="22"/>
                <w:szCs w:val="22"/>
              </w:rPr>
              <w:t>требуется</w:t>
            </w:r>
          </w:p>
        </w:tc>
      </w:tr>
      <w:tr w:rsidR="00227857" w:rsidRPr="00940870" w:rsidTr="00227857">
        <w:trPr>
          <w:trHeight w:val="300"/>
          <w:jc w:val="center"/>
        </w:trPr>
        <w:tc>
          <w:tcPr>
            <w:tcW w:w="1081" w:type="dxa"/>
            <w:tcBorders>
              <w:top w:val="single" w:sz="4" w:space="0" w:color="auto"/>
              <w:left w:val="single" w:sz="4" w:space="0" w:color="000000"/>
              <w:right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227857" w:rsidRPr="003921E9" w:rsidRDefault="00227857" w:rsidP="003921E9">
            <w:pPr>
              <w:pStyle w:val="a3"/>
              <w:spacing w:after="0"/>
              <w:rPr>
                <w:b/>
                <w:bCs/>
                <w:sz w:val="22"/>
                <w:szCs w:val="22"/>
                <w:lang w:val="ru-RU"/>
              </w:rPr>
            </w:pPr>
            <w:r w:rsidRPr="00940870">
              <w:rPr>
                <w:b/>
                <w:sz w:val="22"/>
                <w:szCs w:val="22"/>
              </w:rPr>
              <w:t>Обеспечение исполнения договора:</w:t>
            </w:r>
            <w:r w:rsidRPr="00940870">
              <w:rPr>
                <w:sz w:val="22"/>
                <w:szCs w:val="22"/>
              </w:rPr>
              <w:t xml:space="preserve"> не требуется.</w:t>
            </w:r>
          </w:p>
        </w:tc>
      </w:tr>
      <w:tr w:rsidR="00227857" w:rsidRPr="00940870" w:rsidTr="00E86EE2">
        <w:trPr>
          <w:trHeight w:val="87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227857" w:rsidRPr="00940870" w:rsidRDefault="00227857" w:rsidP="00856DFF">
            <w:pPr>
              <w:pStyle w:val="af0"/>
              <w:tabs>
                <w:tab w:val="clear" w:pos="360"/>
              </w:tabs>
              <w:spacing w:before="0" w:after="0"/>
              <w:ind w:firstLine="0"/>
              <w:rPr>
                <w:sz w:val="22"/>
                <w:szCs w:val="22"/>
                <w:highlight w:val="yellow"/>
              </w:rPr>
            </w:pPr>
            <w:r w:rsidRPr="00940870">
              <w:rPr>
                <w:sz w:val="22"/>
                <w:szCs w:val="22"/>
                <w:lang w:val="ru-RU"/>
              </w:rPr>
              <w:t xml:space="preserve">12.1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40870">
              <w:rPr>
                <w:sz w:val="22"/>
                <w:szCs w:val="22"/>
                <w:lang w:val="ru-RU"/>
              </w:rPr>
              <w:t>пять 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227857" w:rsidRPr="00940870" w:rsidRDefault="00227857" w:rsidP="00856DFF">
            <w:pPr>
              <w:spacing w:line="240" w:lineRule="auto"/>
              <w:ind w:firstLine="0"/>
              <w:rPr>
                <w:rFonts w:eastAsiaTheme="minorEastAsia"/>
                <w:sz w:val="22"/>
                <w:szCs w:val="22"/>
                <w:lang w:eastAsia="en-US"/>
              </w:rPr>
            </w:pPr>
            <w:r w:rsidRPr="00940870">
              <w:rPr>
                <w:sz w:val="22"/>
                <w:szCs w:val="22"/>
              </w:rPr>
              <w:t xml:space="preserve">12.2.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227857" w:rsidRPr="00940870" w:rsidRDefault="00227857" w:rsidP="00856DFF">
            <w:pPr>
              <w:pStyle w:val="af0"/>
              <w:tabs>
                <w:tab w:val="clear" w:pos="360"/>
              </w:tabs>
              <w:spacing w:before="0" w:after="0"/>
              <w:ind w:firstLine="0"/>
              <w:rPr>
                <w:sz w:val="22"/>
                <w:szCs w:val="22"/>
                <w:lang w:val="ru-RU"/>
              </w:rPr>
            </w:pPr>
            <w:r w:rsidRPr="00940870">
              <w:rPr>
                <w:sz w:val="22"/>
                <w:szCs w:val="22"/>
                <w:lang w:val="ru-RU"/>
              </w:rPr>
              <w:t>12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п.12.1 настоящего извещения</w:t>
            </w:r>
            <w:r w:rsidRPr="00940870">
              <w:rPr>
                <w:sz w:val="22"/>
                <w:szCs w:val="22"/>
              </w:rPr>
              <w:t>.</w:t>
            </w:r>
          </w:p>
          <w:p w:rsidR="00227857" w:rsidRPr="00940870" w:rsidRDefault="00227857" w:rsidP="00856DFF">
            <w:pPr>
              <w:pStyle w:val="af0"/>
              <w:tabs>
                <w:tab w:val="clear" w:pos="360"/>
              </w:tabs>
              <w:spacing w:before="0" w:after="0"/>
              <w:ind w:firstLine="0"/>
              <w:rPr>
                <w:sz w:val="22"/>
                <w:szCs w:val="22"/>
                <w:lang w:val="ru-RU"/>
              </w:rPr>
            </w:pPr>
            <w:r w:rsidRPr="00940870">
              <w:rPr>
                <w:color w:val="000000"/>
                <w:kern w:val="1"/>
                <w:sz w:val="22"/>
                <w:szCs w:val="22"/>
                <w:lang w:val="ru-RU"/>
              </w:rPr>
              <w:t xml:space="preserve">12.4. </w:t>
            </w:r>
            <w:r w:rsidRPr="00940870">
              <w:rPr>
                <w:color w:val="000000"/>
                <w:kern w:val="1"/>
                <w:sz w:val="22"/>
                <w:szCs w:val="22"/>
              </w:rPr>
              <w:t>Изменение предмета процедуры закупки не допускается.</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12.5. Участники закупки самостоятельно отслеживают возможные изменения, внесенные в данное извещение.</w:t>
            </w:r>
          </w:p>
          <w:p w:rsidR="00227857" w:rsidRPr="00940870" w:rsidRDefault="00227857"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227857" w:rsidRPr="00940870" w:rsidRDefault="00227857" w:rsidP="00856DFF">
            <w:pPr>
              <w:spacing w:line="240" w:lineRule="auto"/>
              <w:ind w:firstLine="0"/>
              <w:rPr>
                <w:sz w:val="22"/>
                <w:szCs w:val="22"/>
              </w:rPr>
            </w:pPr>
            <w:r w:rsidRPr="00940870">
              <w:rPr>
                <w:sz w:val="22"/>
                <w:szCs w:val="22"/>
              </w:rPr>
              <w:t>12.6.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227857" w:rsidRPr="00940870" w:rsidRDefault="00227857" w:rsidP="00856DFF">
            <w:pPr>
              <w:spacing w:line="240" w:lineRule="auto"/>
              <w:ind w:firstLine="0"/>
              <w:rPr>
                <w:rFonts w:eastAsiaTheme="minorHAnsi"/>
                <w:bCs/>
                <w:sz w:val="22"/>
                <w:szCs w:val="22"/>
                <w:lang w:eastAsia="en-US"/>
              </w:rPr>
            </w:pPr>
            <w:r w:rsidRPr="00940870">
              <w:rPr>
                <w:sz w:val="22"/>
                <w:szCs w:val="22"/>
              </w:rPr>
              <w:t xml:space="preserve">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227857" w:rsidRPr="00940870" w:rsidRDefault="00227857" w:rsidP="00856DFF">
            <w:pPr>
              <w:pStyle w:val="af2"/>
              <w:numPr>
                <w:ilvl w:val="0"/>
                <w:numId w:val="25"/>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227857" w:rsidRPr="00940870" w:rsidRDefault="00227857" w:rsidP="00E86EE2">
            <w:pPr>
              <w:pStyle w:val="af2"/>
              <w:numPr>
                <w:ilvl w:val="0"/>
                <w:numId w:val="25"/>
              </w:numPr>
              <w:tabs>
                <w:tab w:val="left" w:pos="0"/>
              </w:tabs>
              <w:spacing w:after="0"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227857" w:rsidRPr="00940870" w:rsidRDefault="00227857" w:rsidP="00E86EE2">
            <w:pPr>
              <w:pStyle w:val="a3"/>
              <w:spacing w:after="0"/>
              <w:rPr>
                <w:sz w:val="22"/>
                <w:szCs w:val="22"/>
              </w:rPr>
            </w:pPr>
            <w:r w:rsidRPr="00940870">
              <w:rPr>
                <w:rFonts w:eastAsiaTheme="minorHAnsi"/>
              </w:rPr>
              <w:t xml:space="preserve">12.8. </w:t>
            </w:r>
            <w:r w:rsidRPr="00940870">
              <w:rPr>
                <w:color w:val="000000"/>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940870">
              <w:t>.</w:t>
            </w:r>
          </w:p>
        </w:tc>
      </w:tr>
      <w:tr w:rsidR="00227857" w:rsidRPr="00940870" w:rsidTr="003F0C66">
        <w:trPr>
          <w:trHeight w:val="177"/>
          <w:jc w:val="center"/>
        </w:trPr>
        <w:tc>
          <w:tcPr>
            <w:tcW w:w="1081" w:type="dxa"/>
            <w:tcBorders>
              <w:top w:val="single" w:sz="4" w:space="0" w:color="auto"/>
              <w:left w:val="single" w:sz="4" w:space="0" w:color="000000"/>
              <w:bottom w:val="single" w:sz="4" w:space="0" w:color="auto"/>
            </w:tcBorders>
            <w:vAlign w:val="center"/>
          </w:tcPr>
          <w:p w:rsidR="00227857" w:rsidRPr="00227857" w:rsidRDefault="00227857" w:rsidP="00227857">
            <w:pPr>
              <w:keepNext/>
              <w:keepLines/>
              <w:suppressLineNumbers/>
              <w:spacing w:line="240" w:lineRule="auto"/>
              <w:ind w:firstLine="0"/>
              <w:jc w:val="center"/>
              <w:rPr>
                <w:sz w:val="22"/>
                <w:szCs w:val="22"/>
              </w:rPr>
            </w:pPr>
            <w:r w:rsidRPr="00227857">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227857" w:rsidRPr="00227857" w:rsidRDefault="00227857" w:rsidP="00856DFF">
            <w:pPr>
              <w:pStyle w:val="af0"/>
              <w:tabs>
                <w:tab w:val="clear" w:pos="360"/>
              </w:tabs>
              <w:spacing w:before="0" w:after="0"/>
              <w:ind w:firstLine="0"/>
              <w:rPr>
                <w:rFonts w:eastAsia="Calibri"/>
                <w:b/>
                <w:color w:val="000000"/>
                <w:spacing w:val="5"/>
                <w:kern w:val="1"/>
                <w:sz w:val="22"/>
                <w:szCs w:val="22"/>
                <w:lang w:val="ru-RU" w:eastAsia="zh-CN"/>
              </w:rPr>
            </w:pPr>
            <w:r w:rsidRPr="00227857">
              <w:rPr>
                <w:rFonts w:eastAsia="Calibri"/>
                <w:b/>
                <w:color w:val="000000"/>
                <w:spacing w:val="5"/>
                <w:kern w:val="1"/>
                <w:sz w:val="22"/>
                <w:szCs w:val="22"/>
                <w:lang w:eastAsia="zh-CN"/>
              </w:rPr>
              <w:t xml:space="preserve">Разъяснение положений документации </w:t>
            </w:r>
            <w:r w:rsidRPr="00227857">
              <w:rPr>
                <w:rFonts w:eastAsia="Calibri"/>
                <w:b/>
                <w:color w:val="000000"/>
                <w:spacing w:val="5"/>
                <w:kern w:val="1"/>
                <w:sz w:val="22"/>
                <w:szCs w:val="22"/>
                <w:lang w:val="ru-RU" w:eastAsia="zh-CN"/>
              </w:rPr>
              <w:t>запроса котировок в электронной форме</w:t>
            </w:r>
          </w:p>
          <w:p w:rsidR="00227857" w:rsidRPr="00227857" w:rsidRDefault="00227857" w:rsidP="00705D09">
            <w:pPr>
              <w:spacing w:line="240" w:lineRule="auto"/>
              <w:ind w:firstLine="0"/>
              <w:rPr>
                <w:sz w:val="22"/>
                <w:szCs w:val="22"/>
              </w:rPr>
            </w:pPr>
            <w:r w:rsidRPr="00227857">
              <w:rPr>
                <w:rFonts w:eastAsia="Calibri"/>
                <w:color w:val="000000"/>
                <w:spacing w:val="5"/>
                <w:kern w:val="1"/>
                <w:sz w:val="22"/>
                <w:szCs w:val="22"/>
                <w:lang w:eastAsia="zh-CN"/>
              </w:rPr>
              <w:t xml:space="preserve">13.1. </w:t>
            </w:r>
            <w:r w:rsidRPr="00227857">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227857">
              <w:rPr>
                <w:color w:val="000000"/>
                <w:kern w:val="1"/>
                <w:sz w:val="22"/>
                <w:szCs w:val="22"/>
              </w:rPr>
              <w:t xml:space="preserve">по форме Приложения № 5 не </w:t>
            </w:r>
            <w:proofErr w:type="gramStart"/>
            <w:r w:rsidRPr="00227857">
              <w:rPr>
                <w:color w:val="000000"/>
                <w:kern w:val="1"/>
                <w:sz w:val="22"/>
                <w:szCs w:val="22"/>
              </w:rPr>
              <w:t>позднее</w:t>
            </w:r>
            <w:proofErr w:type="gramEnd"/>
            <w:r w:rsidRPr="00227857">
              <w:rPr>
                <w:color w:val="000000"/>
                <w:kern w:val="1"/>
                <w:sz w:val="22"/>
                <w:szCs w:val="22"/>
              </w:rPr>
              <w:t xml:space="preserve"> чем за 3 (три) рабочих дня до даты окончания срока подачи заявок на участие в такой закупке.</w:t>
            </w:r>
          </w:p>
          <w:p w:rsidR="00227857" w:rsidRPr="00227857" w:rsidRDefault="00227857" w:rsidP="005B1E23">
            <w:pPr>
              <w:pStyle w:val="af2"/>
              <w:tabs>
                <w:tab w:val="left" w:pos="0"/>
              </w:tabs>
              <w:spacing w:line="240" w:lineRule="auto"/>
              <w:ind w:left="0"/>
              <w:jc w:val="both"/>
              <w:rPr>
                <w:rFonts w:ascii="Times New Roman" w:eastAsiaTheme="minorHAnsi" w:hAnsi="Times New Roman"/>
              </w:rPr>
            </w:pPr>
            <w:r w:rsidRPr="00227857">
              <w:rPr>
                <w:rFonts w:ascii="Times New Roman" w:eastAsiaTheme="minorEastAsia" w:hAnsi="Times New Roman"/>
              </w:rPr>
              <w:t xml:space="preserve">13.2.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227857">
              <w:rPr>
                <w:rFonts w:ascii="Times New Roman" w:eastAsiaTheme="minorEastAsia" w:hAnsi="Times New Roman"/>
              </w:rPr>
              <w:t>позднее</w:t>
            </w:r>
            <w:proofErr w:type="gramEnd"/>
            <w:r w:rsidRPr="00227857">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227857" w:rsidRPr="00940870" w:rsidTr="003F0C66">
        <w:trPr>
          <w:trHeight w:val="12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227857" w:rsidRDefault="00227857" w:rsidP="003921E9">
            <w:pPr>
              <w:pStyle w:val="a3"/>
              <w:spacing w:after="0"/>
              <w:rPr>
                <w:rFonts w:eastAsiaTheme="minorEastAsia"/>
                <w:lang w:val="ru-RU"/>
              </w:rPr>
            </w:pPr>
            <w:r w:rsidRPr="00940870">
              <w:rPr>
                <w:rFonts w:eastAsiaTheme="minorEastAsia"/>
                <w:sz w:val="22"/>
                <w:szCs w:val="22"/>
                <w:lang w:val="ru-RU"/>
              </w:rPr>
              <w:t>1</w:t>
            </w:r>
            <w:r>
              <w:rPr>
                <w:rFonts w:eastAsiaTheme="minorEastAsia"/>
                <w:sz w:val="22"/>
                <w:szCs w:val="22"/>
                <w:lang w:val="ru-RU"/>
              </w:rPr>
              <w:t>4</w:t>
            </w:r>
            <w:r w:rsidRPr="00940870">
              <w:rPr>
                <w:rFonts w:eastAsiaTheme="minorEastAsia"/>
                <w:sz w:val="22"/>
                <w:szCs w:val="22"/>
                <w:lang w:val="ru-RU"/>
              </w:rPr>
              <w:t xml:space="preserve">.1. </w:t>
            </w:r>
            <w:r w:rsidRPr="00FC703C">
              <w:rPr>
                <w:rFonts w:eastAsiaTheme="minorEastAsia"/>
              </w:rPr>
              <w:t xml:space="preserve">В соответствии с техническим заданием </w:t>
            </w:r>
            <w:r>
              <w:rPr>
                <w:rFonts w:eastAsiaTheme="minorEastAsia"/>
                <w:lang w:val="ru-RU"/>
              </w:rPr>
              <w:t>извещением</w:t>
            </w:r>
            <w:r w:rsidRPr="00FC703C">
              <w:rPr>
                <w:rFonts w:eastAsiaTheme="minorEastAsia"/>
              </w:rPr>
              <w:t xml:space="preserve"> о запросе котировок (Приложение № 4)</w:t>
            </w:r>
          </w:p>
          <w:p w:rsidR="00227857" w:rsidRDefault="00227857" w:rsidP="003921E9">
            <w:pPr>
              <w:pStyle w:val="a3"/>
              <w:spacing w:after="0"/>
              <w:rPr>
                <w:rFonts w:eastAsiaTheme="minorEastAsia"/>
                <w:lang w:val="ru-RU"/>
              </w:rPr>
            </w:pPr>
            <w:r>
              <w:rPr>
                <w:rFonts w:eastAsiaTheme="minorEastAsia"/>
                <w:lang w:val="ru-RU"/>
              </w:rPr>
              <w:t>14.2. Гаранти</w:t>
            </w:r>
            <w:r w:rsidR="00965545">
              <w:rPr>
                <w:rFonts w:eastAsiaTheme="minorEastAsia"/>
                <w:lang w:val="ru-RU"/>
              </w:rPr>
              <w:t xml:space="preserve">йный срок эксплуатации </w:t>
            </w:r>
            <w:r>
              <w:rPr>
                <w:rFonts w:eastAsiaTheme="minorEastAsia"/>
                <w:lang w:val="ru-RU"/>
              </w:rPr>
              <w:t>12 месяцев</w:t>
            </w:r>
          </w:p>
          <w:p w:rsidR="00227857" w:rsidRPr="00940870" w:rsidRDefault="00227857" w:rsidP="00227857">
            <w:pPr>
              <w:pStyle w:val="a3"/>
              <w:spacing w:after="0"/>
              <w:rPr>
                <w:sz w:val="22"/>
                <w:szCs w:val="22"/>
              </w:rPr>
            </w:pPr>
            <w:r>
              <w:rPr>
                <w:rFonts w:eastAsiaTheme="minorEastAsia"/>
                <w:lang w:val="ru-RU"/>
              </w:rPr>
              <w:t>14.3.</w:t>
            </w:r>
            <w:r w:rsidR="00F44882">
              <w:rPr>
                <w:rFonts w:eastAsiaTheme="minorEastAsia"/>
                <w:lang w:val="ru-RU"/>
              </w:rPr>
              <w:t xml:space="preserve"> Дата изготовления не ранее 2019</w:t>
            </w:r>
          </w:p>
        </w:tc>
      </w:tr>
      <w:tr w:rsidR="00227857" w:rsidRPr="00940870" w:rsidTr="005B1E23">
        <w:trPr>
          <w:trHeight w:val="204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227857" w:rsidRPr="00940870" w:rsidRDefault="00227857"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 xml:space="preserve">15.1.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227857" w:rsidRPr="00940870" w:rsidRDefault="00227857"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15.2.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227857" w:rsidRPr="00940870" w:rsidRDefault="00227857"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п.15.4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27857" w:rsidRPr="00D5544A" w:rsidRDefault="00227857" w:rsidP="003921E9">
            <w:pPr>
              <w:pStyle w:val="a3"/>
              <w:spacing w:after="0"/>
              <w:rPr>
                <w:rFonts w:eastAsiaTheme="minorEastAsia"/>
                <w:sz w:val="22"/>
                <w:szCs w:val="22"/>
                <w:lang w:val="ru-RU"/>
              </w:rPr>
            </w:pPr>
            <w:r w:rsidRPr="00940870">
              <w:rPr>
                <w:rFonts w:eastAsia="Calibri"/>
                <w:sz w:val="22"/>
                <w:szCs w:val="22"/>
                <w:lang w:eastAsia="en-US"/>
              </w:rPr>
              <w:t xml:space="preserve">15.4. 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 участником товаров</w:t>
            </w:r>
            <w:r w:rsidRPr="00940870">
              <w:rPr>
                <w:rFonts w:eastAsia="Calibri"/>
                <w:sz w:val="22"/>
                <w:szCs w:val="22"/>
                <w:lang w:eastAsia="en-US"/>
              </w:rPr>
              <w:t>.</w:t>
            </w:r>
          </w:p>
        </w:tc>
      </w:tr>
      <w:tr w:rsidR="00227857" w:rsidRPr="00940870" w:rsidTr="003F0C66">
        <w:trPr>
          <w:trHeight w:val="766"/>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227857" w:rsidRPr="00940870" w:rsidRDefault="00227857"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 xml:space="preserve">16.1. </w:t>
            </w:r>
            <w:r w:rsidRPr="00940870">
              <w:rPr>
                <w:color w:val="000000"/>
                <w:sz w:val="22"/>
                <w:szCs w:val="22"/>
                <w:lang w:eastAsia="ru-RU"/>
              </w:rPr>
              <w:t>Участник закупки должен соответствовать следующим обязательным требованиям: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7857" w:rsidRPr="00940870" w:rsidRDefault="00227857" w:rsidP="00C97CBD">
            <w:pPr>
              <w:numPr>
                <w:ilvl w:val="0"/>
                <w:numId w:val="7"/>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227857" w:rsidRPr="00940870" w:rsidRDefault="00227857" w:rsidP="00705D09">
            <w:pPr>
              <w:pStyle w:val="af0"/>
              <w:numPr>
                <w:ilvl w:val="0"/>
                <w:numId w:val="7"/>
              </w:numPr>
              <w:tabs>
                <w:tab w:val="left" w:pos="1276"/>
              </w:tabs>
              <w:spacing w:before="0" w:after="0"/>
              <w:ind w:left="0" w:firstLine="0"/>
              <w:rPr>
                <w:sz w:val="22"/>
                <w:szCs w:val="22"/>
              </w:rPr>
            </w:pPr>
            <w:proofErr w:type="gramStart"/>
            <w:r w:rsidRPr="00940870">
              <w:rPr>
                <w:color w:val="000000"/>
                <w:sz w:val="22"/>
                <w:szCs w:val="22"/>
                <w:lang w:val="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940870">
              <w:rPr>
                <w:color w:val="000000"/>
                <w:sz w:val="22"/>
                <w:szCs w:val="22"/>
                <w:lang w:val="ru-RU"/>
              </w:rPr>
              <w:lastRenderedPageBreak/>
              <w:t xml:space="preserve">закупки – юридического лица, в реестрах недобросовестных </w:t>
            </w:r>
            <w:r>
              <w:rPr>
                <w:color w:val="000000"/>
                <w:sz w:val="22"/>
                <w:szCs w:val="22"/>
                <w:lang w:val="ru-RU"/>
              </w:rPr>
              <w:t>Поставщиков</w:t>
            </w:r>
            <w:r w:rsidRPr="00940870">
              <w:rPr>
                <w:color w:val="000000"/>
                <w:sz w:val="22"/>
                <w:szCs w:val="22"/>
                <w:lang w:val="ru-RU"/>
              </w:rPr>
              <w:t>,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227857" w:rsidRPr="00940870" w:rsidRDefault="00227857" w:rsidP="00940870">
            <w:pPr>
              <w:spacing w:line="240" w:lineRule="auto"/>
              <w:ind w:firstLine="0"/>
              <w:rPr>
                <w:rFonts w:eastAsia="Calibri"/>
                <w:sz w:val="22"/>
                <w:szCs w:val="22"/>
                <w:lang w:eastAsia="en-US"/>
              </w:rPr>
            </w:pPr>
          </w:p>
        </w:tc>
      </w:tr>
      <w:tr w:rsidR="00227857" w:rsidRPr="00940870" w:rsidTr="00E33493">
        <w:trPr>
          <w:trHeight w:val="764"/>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227857" w:rsidRPr="00940870" w:rsidRDefault="00227857"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227857" w:rsidRPr="00940870" w:rsidRDefault="00227857"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227857" w:rsidRPr="00940870" w:rsidRDefault="00227857" w:rsidP="00705D09">
            <w:pPr>
              <w:pStyle w:val="af2"/>
              <w:numPr>
                <w:ilvl w:val="0"/>
                <w:numId w:val="32"/>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227857" w:rsidRPr="00940870" w:rsidRDefault="00227857"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227857" w:rsidRPr="00940870" w:rsidRDefault="00227857" w:rsidP="0057205D">
            <w:pPr>
              <w:autoSpaceDE w:val="0"/>
              <w:autoSpaceDN w:val="0"/>
              <w:adjustRightInd w:val="0"/>
              <w:spacing w:line="240" w:lineRule="auto"/>
              <w:ind w:firstLine="34"/>
              <w:rPr>
                <w:sz w:val="22"/>
                <w:szCs w:val="22"/>
              </w:rPr>
            </w:pPr>
            <w:r w:rsidRPr="00940870">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12) </w:t>
            </w:r>
            <w:r w:rsidRPr="00940870">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40870">
              <w:rPr>
                <w:rFonts w:eastAsia="Calibri"/>
                <w:sz w:val="22"/>
                <w:szCs w:val="22"/>
                <w:lang w:eastAsia="en-US"/>
              </w:rPr>
              <w:t>;</w:t>
            </w:r>
          </w:p>
          <w:p w:rsidR="00227857" w:rsidRPr="00940870" w:rsidRDefault="00227857" w:rsidP="00C97CBD">
            <w:pPr>
              <w:widowControl/>
              <w:suppressAutoHyphens w:val="0"/>
              <w:snapToGrid/>
              <w:spacing w:line="240" w:lineRule="auto"/>
              <w:ind w:firstLine="0"/>
              <w:rPr>
                <w:rFonts w:eastAsiaTheme="minorHAnsi"/>
                <w:sz w:val="22"/>
                <w:szCs w:val="22"/>
                <w:lang w:eastAsia="en-US"/>
              </w:rPr>
            </w:pPr>
            <w:r w:rsidRPr="00940870">
              <w:rPr>
                <w:rFonts w:eastAsia="Calibri"/>
                <w:sz w:val="22"/>
                <w:szCs w:val="22"/>
                <w:lang w:eastAsia="en-US"/>
              </w:rPr>
              <w:t xml:space="preserve">13) </w:t>
            </w:r>
            <w:r w:rsidRPr="00940870">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227857" w:rsidRPr="00940870" w:rsidRDefault="00227857" w:rsidP="00A551A5">
            <w:pPr>
              <w:spacing w:line="240" w:lineRule="auto"/>
              <w:ind w:firstLine="34"/>
              <w:rPr>
                <w:sz w:val="22"/>
                <w:szCs w:val="22"/>
              </w:rPr>
            </w:pPr>
            <w:r w:rsidRPr="00940870">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227857" w:rsidRPr="00940870" w:rsidRDefault="00227857" w:rsidP="00A551A5">
            <w:pPr>
              <w:spacing w:line="240" w:lineRule="auto"/>
              <w:ind w:firstLine="34"/>
              <w:rPr>
                <w:sz w:val="22"/>
                <w:szCs w:val="22"/>
              </w:rPr>
            </w:pPr>
            <w:proofErr w:type="gramStart"/>
            <w:r w:rsidRPr="00940870">
              <w:rPr>
                <w:sz w:val="22"/>
                <w:szCs w:val="22"/>
              </w:rPr>
              <w:t xml:space="preserve">16) </w:t>
            </w:r>
            <w:r w:rsidRPr="00940870">
              <w:rPr>
                <w:color w:val="000000"/>
                <w:sz w:val="22"/>
                <w:szCs w:val="22"/>
              </w:rPr>
              <w:t>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Pr="00940870">
              <w:rPr>
                <w:color w:val="000000"/>
                <w:kern w:val="1"/>
                <w:sz w:val="22"/>
                <w:szCs w:val="22"/>
                <w:lang w:eastAsia="zh-CN"/>
              </w:rPr>
              <w:t>.</w:t>
            </w:r>
            <w:proofErr w:type="gramEnd"/>
            <w:r w:rsidRPr="00940870">
              <w:rPr>
                <w:sz w:val="22"/>
                <w:szCs w:val="22"/>
              </w:rPr>
              <w:t xml:space="preserve"> </w:t>
            </w:r>
            <w:r w:rsidRPr="00940870">
              <w:rPr>
                <w:color w:val="000000"/>
                <w:sz w:val="22"/>
                <w:szCs w:val="22"/>
              </w:rPr>
              <w:t xml:space="preserve">(Обязанность по предоставлению </w:t>
            </w:r>
            <w:proofErr w:type="gramStart"/>
            <w:r w:rsidRPr="00940870">
              <w:rPr>
                <w:color w:val="000000"/>
                <w:sz w:val="22"/>
                <w:szCs w:val="22"/>
              </w:rPr>
              <w:t>документов, обосновывающих предлагаемую участником цену договора возникает</w:t>
            </w:r>
            <w:proofErr w:type="gramEnd"/>
            <w:r w:rsidRPr="00940870">
              <w:rPr>
                <w:color w:val="000000"/>
                <w:sz w:val="22"/>
                <w:szCs w:val="22"/>
              </w:rPr>
              <w:t xml:space="preserve"> в случае, указанном в п. 22.1 раздела 22 Извещения о проведении запроса котировок).</w:t>
            </w:r>
          </w:p>
          <w:p w:rsidR="00227857" w:rsidRPr="00940870" w:rsidRDefault="00227857" w:rsidP="00EB5836">
            <w:pPr>
              <w:pStyle w:val="a3"/>
              <w:spacing w:after="0"/>
              <w:rPr>
                <w:b/>
                <w:sz w:val="22"/>
                <w:szCs w:val="22"/>
                <w:lang w:val="ru-RU"/>
              </w:rPr>
            </w:pPr>
            <w:r w:rsidRPr="00940870">
              <w:rPr>
                <w:sz w:val="22"/>
                <w:szCs w:val="22"/>
              </w:rPr>
              <w:t>- Отсутствие или неполное представление документов, входящих в состав заявки, указанных в п. 1</w:t>
            </w:r>
            <w:r w:rsidRPr="00940870">
              <w:rPr>
                <w:sz w:val="22"/>
                <w:szCs w:val="22"/>
                <w:lang w:val="ru-RU"/>
              </w:rPr>
              <w:t>7</w:t>
            </w:r>
            <w:r w:rsidRPr="00940870">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227857" w:rsidRPr="00940870" w:rsidTr="003F0C66">
        <w:trPr>
          <w:trHeight w:val="357"/>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1</w:t>
            </w:r>
            <w:r>
              <w:rPr>
                <w:sz w:val="22"/>
                <w:szCs w:val="22"/>
              </w:rPr>
              <w:t>8</w:t>
            </w:r>
          </w:p>
        </w:tc>
        <w:tc>
          <w:tcPr>
            <w:tcW w:w="9299" w:type="dxa"/>
            <w:tcBorders>
              <w:top w:val="single" w:sz="4" w:space="0" w:color="auto"/>
              <w:left w:val="single" w:sz="4" w:space="0" w:color="000000"/>
              <w:bottom w:val="single" w:sz="4" w:space="0" w:color="auto"/>
              <w:right w:val="single" w:sz="4" w:space="0" w:color="000000"/>
            </w:tcBorders>
          </w:tcPr>
          <w:p w:rsidR="00227857" w:rsidRPr="00940870" w:rsidRDefault="00227857"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227857" w:rsidRPr="00940870" w:rsidRDefault="00227857"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227857" w:rsidRPr="00940870" w:rsidRDefault="0022785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rPr>
              <w:t>5.Все документы, входящие в состав заявки на участие в запросе котировок, должны быть составлены на русском языке.</w:t>
            </w:r>
          </w:p>
          <w:p w:rsidR="00227857" w:rsidRPr="00940870" w:rsidRDefault="00227857" w:rsidP="000A230F">
            <w:pPr>
              <w:widowControl/>
              <w:tabs>
                <w:tab w:val="left" w:pos="426"/>
              </w:tabs>
              <w:suppressAutoHyphens w:val="0"/>
              <w:snapToGrid/>
              <w:spacing w:line="240" w:lineRule="auto"/>
              <w:ind w:firstLine="0"/>
              <w:rPr>
                <w:sz w:val="22"/>
                <w:szCs w:val="22"/>
                <w:lang w:eastAsia="ru-RU"/>
              </w:rPr>
            </w:pPr>
            <w:r w:rsidRPr="00940870">
              <w:rPr>
                <w:sz w:val="22"/>
                <w:szCs w:val="22"/>
                <w:lang w:eastAsia="ru-RU"/>
              </w:rPr>
              <w:t xml:space="preserve">6. </w:t>
            </w:r>
            <w:r w:rsidRPr="00940870">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227857" w:rsidRPr="00940870" w:rsidRDefault="00227857" w:rsidP="000A230F">
            <w:pPr>
              <w:autoSpaceDE w:val="0"/>
              <w:autoSpaceDN w:val="0"/>
              <w:adjustRightInd w:val="0"/>
              <w:spacing w:line="240" w:lineRule="auto"/>
              <w:ind w:firstLine="0"/>
              <w:rPr>
                <w:sz w:val="22"/>
                <w:szCs w:val="22"/>
              </w:rPr>
            </w:pPr>
            <w:r w:rsidRPr="00940870">
              <w:rPr>
                <w:color w:val="000000"/>
                <w:sz w:val="22"/>
                <w:szCs w:val="22"/>
              </w:rPr>
              <w:t xml:space="preserve">7. Копии документов, входящих в состав заявки, предоставляются в виде </w:t>
            </w:r>
            <w:proofErr w:type="gramStart"/>
            <w:r w:rsidRPr="00940870">
              <w:rPr>
                <w:color w:val="000000"/>
                <w:sz w:val="22"/>
                <w:szCs w:val="22"/>
              </w:rPr>
              <w:t>скан-копий</w:t>
            </w:r>
            <w:proofErr w:type="gramEnd"/>
            <w:r w:rsidRPr="00940870">
              <w:rPr>
                <w:color w:val="000000"/>
                <w:sz w:val="22"/>
                <w:szCs w:val="22"/>
              </w:rPr>
              <w:t xml:space="preserve"> оригиналов или нотариально заверенных копий в формате </w:t>
            </w:r>
            <w:proofErr w:type="spellStart"/>
            <w:r w:rsidRPr="00940870">
              <w:rPr>
                <w:color w:val="000000"/>
                <w:sz w:val="22"/>
                <w:szCs w:val="22"/>
              </w:rPr>
              <w:t>pdf</w:t>
            </w:r>
            <w:proofErr w:type="spellEnd"/>
            <w:r w:rsidRPr="00940870">
              <w:rPr>
                <w:color w:val="000000"/>
                <w:sz w:val="22"/>
                <w:szCs w:val="22"/>
              </w:rPr>
              <w:t xml:space="preserve">, </w:t>
            </w:r>
            <w:proofErr w:type="spellStart"/>
            <w:r w:rsidRPr="00940870">
              <w:rPr>
                <w:color w:val="000000"/>
                <w:sz w:val="22"/>
                <w:szCs w:val="22"/>
              </w:rPr>
              <w:t>jpeg</w:t>
            </w:r>
            <w:proofErr w:type="spellEnd"/>
            <w:r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940870">
              <w:rPr>
                <w:color w:val="000000"/>
                <w:sz w:val="22"/>
                <w:szCs w:val="22"/>
              </w:rPr>
              <w:t>Word</w:t>
            </w:r>
            <w:proofErr w:type="spellEnd"/>
            <w:r w:rsidRPr="00940870">
              <w:rPr>
                <w:color w:val="000000"/>
                <w:sz w:val="22"/>
                <w:szCs w:val="22"/>
              </w:rPr>
              <w:t xml:space="preserve">, MS </w:t>
            </w:r>
            <w:proofErr w:type="spellStart"/>
            <w:r w:rsidRPr="00940870">
              <w:rPr>
                <w:color w:val="000000"/>
                <w:sz w:val="22"/>
                <w:szCs w:val="22"/>
              </w:rPr>
              <w:t>Excel</w:t>
            </w:r>
            <w:proofErr w:type="spellEnd"/>
            <w:r w:rsidRPr="00940870">
              <w:rPr>
                <w:color w:val="000000"/>
                <w:sz w:val="22"/>
                <w:szCs w:val="22"/>
              </w:rPr>
              <w:t xml:space="preserve"> и других аналогичных форматах, не допускается.</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8. Любой участник закупки вправе подать только одну котировочную заявку</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color w:val="000000"/>
                <w:sz w:val="22"/>
                <w:szCs w:val="22"/>
                <w:lang w:val="ru-RU"/>
              </w:rPr>
              <w:t>9. Прием заявок на участие в запросе котировок прекращается в день открытия на ЭТП доступа к заявкам на участие в запросе котировок</w:t>
            </w:r>
            <w:r w:rsidRPr="00940870">
              <w:rPr>
                <w:sz w:val="22"/>
                <w:szCs w:val="22"/>
              </w:rPr>
              <w:t>.</w:t>
            </w:r>
          </w:p>
          <w:p w:rsidR="00227857" w:rsidRPr="00940870" w:rsidRDefault="00227857"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10.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940870">
              <w:rPr>
                <w:sz w:val="22"/>
                <w:szCs w:val="22"/>
              </w:rPr>
              <w:t>.</w:t>
            </w:r>
          </w:p>
          <w:p w:rsidR="00227857" w:rsidRPr="00940870" w:rsidRDefault="00227857" w:rsidP="00AE7BCC">
            <w:pPr>
              <w:pStyle w:val="a3"/>
              <w:spacing w:after="0"/>
              <w:rPr>
                <w:b/>
                <w:sz w:val="22"/>
                <w:szCs w:val="22"/>
              </w:rPr>
            </w:pPr>
            <w:r w:rsidRPr="00940870">
              <w:rPr>
                <w:sz w:val="22"/>
                <w:szCs w:val="22"/>
                <w:lang w:val="ru-RU"/>
              </w:rPr>
              <w:t>11</w:t>
            </w:r>
            <w:r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227857" w:rsidRPr="00940870" w:rsidTr="00227857">
        <w:trPr>
          <w:trHeight w:val="348"/>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1</w:t>
            </w:r>
            <w:r>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227857" w:rsidRPr="00940870" w:rsidRDefault="00227857"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227857" w:rsidRPr="00940870" w:rsidRDefault="00227857" w:rsidP="00A551A5">
            <w:pPr>
              <w:keepNext/>
              <w:spacing w:line="240" w:lineRule="auto"/>
              <w:ind w:firstLine="0"/>
              <w:rPr>
                <w:b/>
                <w:bCs/>
                <w:sz w:val="22"/>
                <w:szCs w:val="22"/>
              </w:rPr>
            </w:pPr>
            <w:r w:rsidRPr="00940870">
              <w:rPr>
                <w:bCs/>
                <w:sz w:val="22"/>
                <w:szCs w:val="22"/>
              </w:rPr>
              <w:t>19.1.</w:t>
            </w:r>
            <w:r w:rsidRPr="00940870">
              <w:rPr>
                <w:b/>
                <w:bCs/>
                <w:sz w:val="22"/>
                <w:szCs w:val="22"/>
              </w:rPr>
              <w:t xml:space="preserve"> </w:t>
            </w:r>
            <w:r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227857" w:rsidRPr="00940870" w:rsidRDefault="00227857"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27857" w:rsidRPr="00940870" w:rsidRDefault="00227857"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w:t>
            </w:r>
            <w:r w:rsidRPr="00940870">
              <w:rPr>
                <w:rFonts w:ascii="Times New Roman" w:hAnsi="Times New Roman" w:cs="Times New Roman"/>
                <w:color w:val="000000"/>
                <w:sz w:val="22"/>
                <w:szCs w:val="22"/>
              </w:rPr>
              <w:lastRenderedPageBreak/>
              <w:t>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227857" w:rsidRPr="00940870" w:rsidRDefault="00227857"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227857" w:rsidRPr="00940870" w:rsidRDefault="00227857"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19.1 настоящего раздела.</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19.3.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27857" w:rsidRPr="00940870" w:rsidRDefault="00227857" w:rsidP="00A551A5">
            <w:pPr>
              <w:shd w:val="clear" w:color="auto" w:fill="FFFFFF"/>
              <w:tabs>
                <w:tab w:val="left" w:pos="426"/>
              </w:tabs>
              <w:spacing w:line="240" w:lineRule="auto"/>
              <w:ind w:firstLine="0"/>
              <w:contextualSpacing/>
              <w:rPr>
                <w:sz w:val="22"/>
                <w:szCs w:val="22"/>
              </w:rPr>
            </w:pPr>
            <w:r w:rsidRPr="00940870">
              <w:rPr>
                <w:color w:val="000000"/>
                <w:sz w:val="22"/>
                <w:szCs w:val="22"/>
              </w:rPr>
              <w:t xml:space="preserve">19.4. </w:t>
            </w:r>
            <w:proofErr w:type="gramStart"/>
            <w:r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227857" w:rsidRPr="00940870" w:rsidRDefault="00227857" w:rsidP="002A3256">
            <w:pPr>
              <w:pStyle w:val="af0"/>
              <w:tabs>
                <w:tab w:val="clear" w:pos="360"/>
                <w:tab w:val="clear" w:pos="851"/>
                <w:tab w:val="left" w:pos="284"/>
              </w:tabs>
              <w:spacing w:before="0" w:after="0"/>
              <w:ind w:firstLine="0"/>
              <w:rPr>
                <w:color w:val="000000"/>
                <w:sz w:val="22"/>
                <w:szCs w:val="22"/>
                <w:lang w:val="ru-RU"/>
              </w:rPr>
            </w:pPr>
            <w:r w:rsidRPr="00940870">
              <w:rPr>
                <w:color w:val="000000"/>
                <w:sz w:val="22"/>
                <w:szCs w:val="22"/>
                <w:lang w:val="ru-RU"/>
              </w:rPr>
              <w:t>19.</w:t>
            </w:r>
            <w:r w:rsidRPr="00940870">
              <w:rPr>
                <w:color w:val="000000"/>
                <w:sz w:val="22"/>
                <w:szCs w:val="22"/>
              </w:rPr>
              <w:t xml:space="preserve">5. Обязательным требованиям, предусмотренным </w:t>
            </w:r>
            <w:r w:rsidRPr="00940870">
              <w:rPr>
                <w:color w:val="000000"/>
                <w:sz w:val="22"/>
                <w:szCs w:val="22"/>
                <w:lang w:val="ru-RU"/>
              </w:rPr>
              <w:t>извещением</w:t>
            </w:r>
            <w:r w:rsidRPr="00940870">
              <w:rPr>
                <w:color w:val="000000"/>
                <w:sz w:val="22"/>
                <w:szCs w:val="22"/>
              </w:rPr>
              <w:t xml:space="preserve"> о закупке, должно соответствовать каждое лицо, входящее в состав коллективного участника.</w:t>
            </w:r>
          </w:p>
          <w:p w:rsidR="00227857" w:rsidRPr="00940870" w:rsidRDefault="00227857" w:rsidP="00EB5836">
            <w:pPr>
              <w:pStyle w:val="a3"/>
              <w:spacing w:after="0"/>
              <w:rPr>
                <w:b/>
                <w:sz w:val="22"/>
                <w:szCs w:val="22"/>
              </w:rPr>
            </w:pPr>
            <w:r w:rsidRPr="00940870">
              <w:rPr>
                <w:color w:val="000000"/>
              </w:rPr>
              <w:t xml:space="preserve">19.6. </w:t>
            </w:r>
            <w:r w:rsidRPr="00940870">
              <w:t>Коллективный участник в совокупности должен соответствовать требованию, установленному ч. 7 п. 16.2 раздела 16 настоящего извещения о проведении закупки.</w:t>
            </w:r>
          </w:p>
        </w:tc>
      </w:tr>
      <w:tr w:rsidR="00227857" w:rsidRPr="00940870" w:rsidTr="00227857">
        <w:trPr>
          <w:trHeight w:val="55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705D09">
            <w:pPr>
              <w:keepNext/>
              <w:keepLines/>
              <w:suppressLineNumbers/>
              <w:spacing w:line="240" w:lineRule="auto"/>
              <w:ind w:firstLine="0"/>
              <w:jc w:val="center"/>
              <w:rPr>
                <w:sz w:val="22"/>
                <w:szCs w:val="22"/>
              </w:rPr>
            </w:pPr>
            <w:r>
              <w:rPr>
                <w:sz w:val="22"/>
                <w:szCs w:val="22"/>
              </w:rPr>
              <w:lastRenderedPageBreak/>
              <w:t>20</w:t>
            </w:r>
            <w:r w:rsidRPr="00940870">
              <w:rPr>
                <w:sz w:val="22"/>
                <w:szCs w:val="22"/>
              </w:rPr>
              <w:t>.</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227857" w:rsidRPr="00940870" w:rsidRDefault="00227857" w:rsidP="00841075">
            <w:pPr>
              <w:pStyle w:val="Default"/>
              <w:jc w:val="both"/>
              <w:rPr>
                <w:sz w:val="22"/>
                <w:szCs w:val="22"/>
              </w:rPr>
            </w:pPr>
            <w:r w:rsidRPr="00940870">
              <w:rPr>
                <w:sz w:val="22"/>
                <w:szCs w:val="22"/>
              </w:rPr>
              <w:t xml:space="preserve">20.1.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227857" w:rsidRPr="00940870" w:rsidRDefault="00227857" w:rsidP="00841075">
            <w:pPr>
              <w:pStyle w:val="af0"/>
              <w:tabs>
                <w:tab w:val="clear" w:pos="360"/>
              </w:tabs>
              <w:spacing w:before="0" w:after="0"/>
              <w:ind w:firstLine="0"/>
              <w:rPr>
                <w:sz w:val="22"/>
                <w:szCs w:val="22"/>
              </w:rPr>
            </w:pPr>
            <w:r w:rsidRPr="00940870">
              <w:rPr>
                <w:sz w:val="22"/>
                <w:szCs w:val="22"/>
                <w:lang w:val="ru-RU"/>
              </w:rPr>
              <w:t>20</w:t>
            </w:r>
            <w:r w:rsidRPr="00940870">
              <w:rPr>
                <w:sz w:val="22"/>
                <w:szCs w:val="22"/>
              </w:rPr>
              <w:t xml:space="preserve">.2. Срок рассмотрения котировочных заявок не может превышать </w:t>
            </w:r>
            <w:r w:rsidRPr="00940870">
              <w:rPr>
                <w:sz w:val="22"/>
                <w:szCs w:val="22"/>
                <w:lang w:val="ru-RU"/>
              </w:rPr>
              <w:t>5</w:t>
            </w:r>
            <w:r w:rsidRPr="00940870">
              <w:rPr>
                <w:sz w:val="22"/>
                <w:szCs w:val="22"/>
              </w:rPr>
              <w:t xml:space="preserve"> (</w:t>
            </w:r>
            <w:r w:rsidRPr="00940870">
              <w:rPr>
                <w:sz w:val="22"/>
                <w:szCs w:val="22"/>
                <w:lang w:val="ru-RU"/>
              </w:rPr>
              <w:t>пять</w:t>
            </w:r>
            <w:r w:rsidRPr="00940870">
              <w:rPr>
                <w:sz w:val="22"/>
                <w:szCs w:val="22"/>
              </w:rPr>
              <w:t>) дней со дня открытия доступа к поданным заявкам на участие в запросе котировок.</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227857" w:rsidRPr="00940870" w:rsidRDefault="00227857" w:rsidP="00841075">
            <w:pPr>
              <w:pStyle w:val="af0"/>
              <w:tabs>
                <w:tab w:val="clear" w:pos="360"/>
              </w:tabs>
              <w:spacing w:before="0" w:after="0"/>
              <w:ind w:firstLine="0"/>
              <w:rPr>
                <w:sz w:val="22"/>
                <w:szCs w:val="22"/>
                <w:lang w:val="ru-RU"/>
              </w:rPr>
            </w:pPr>
            <w:r w:rsidRPr="00940870">
              <w:rPr>
                <w:sz w:val="22"/>
                <w:szCs w:val="22"/>
                <w:lang w:val="ru-RU"/>
              </w:rPr>
              <w:t>20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227857" w:rsidRPr="00940870" w:rsidRDefault="00227857"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227857" w:rsidRPr="00940870" w:rsidRDefault="00227857"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227857" w:rsidRPr="00940870" w:rsidRDefault="00227857"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227857" w:rsidRPr="00940870" w:rsidRDefault="00227857"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227857" w:rsidRPr="00940870" w:rsidRDefault="00227857"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227857" w:rsidRPr="00940870" w:rsidRDefault="00227857" w:rsidP="00841075">
            <w:pPr>
              <w:pStyle w:val="af0"/>
              <w:tabs>
                <w:tab w:val="clear" w:pos="360"/>
                <w:tab w:val="clear" w:pos="851"/>
                <w:tab w:val="left" w:pos="284"/>
              </w:tabs>
              <w:spacing w:before="0" w:after="0"/>
              <w:ind w:firstLine="0"/>
              <w:rPr>
                <w:sz w:val="22"/>
                <w:szCs w:val="22"/>
              </w:rPr>
            </w:pPr>
            <w:r w:rsidRPr="00940870">
              <w:rPr>
                <w:sz w:val="22"/>
                <w:szCs w:val="22"/>
                <w:lang w:val="ru-RU"/>
              </w:rPr>
              <w:t>20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227857" w:rsidRPr="00940870" w:rsidRDefault="00227857"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20.7.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25 извещения</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7857" w:rsidRPr="00940870" w:rsidRDefault="00227857" w:rsidP="00194F61">
            <w:pPr>
              <w:pStyle w:val="af0"/>
              <w:tabs>
                <w:tab w:val="clear" w:pos="360"/>
              </w:tabs>
              <w:spacing w:before="0" w:after="0"/>
              <w:ind w:firstLine="0"/>
              <w:rPr>
                <w:sz w:val="22"/>
                <w:szCs w:val="22"/>
                <w:lang w:val="ru-RU"/>
              </w:rPr>
            </w:pPr>
            <w:r w:rsidRPr="00940870">
              <w:rPr>
                <w:sz w:val="22"/>
                <w:szCs w:val="22"/>
                <w:lang w:val="ru-RU"/>
              </w:rPr>
              <w:t>20.9</w:t>
            </w:r>
            <w:r w:rsidRPr="00940870">
              <w:rPr>
                <w:sz w:val="22"/>
                <w:szCs w:val="22"/>
              </w:rPr>
              <w:t xml:space="preserve">. </w:t>
            </w:r>
            <w:r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7857" w:rsidRPr="00940870" w:rsidRDefault="00227857" w:rsidP="00AE7BCC">
            <w:pPr>
              <w:pStyle w:val="af2"/>
              <w:autoSpaceDE w:val="0"/>
              <w:autoSpaceDN w:val="0"/>
              <w:adjustRightInd w:val="0"/>
              <w:spacing w:after="0" w:line="240" w:lineRule="auto"/>
              <w:ind w:left="0"/>
              <w:jc w:val="both"/>
              <w:rPr>
                <w:rFonts w:ascii="Times New Roman" w:hAnsi="Times New Roman"/>
              </w:rPr>
            </w:pPr>
          </w:p>
        </w:tc>
      </w:tr>
      <w:tr w:rsidR="00227857" w:rsidRPr="00940870" w:rsidTr="00940870">
        <w:trPr>
          <w:trHeight w:val="84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27857" w:rsidRPr="00940870" w:rsidRDefault="00227857"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21.4.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227857" w:rsidRPr="00E86EE2" w:rsidRDefault="00227857" w:rsidP="00BF6DDA">
            <w:pPr>
              <w:pStyle w:val="af2"/>
              <w:autoSpaceDE w:val="0"/>
              <w:autoSpaceDN w:val="0"/>
              <w:adjustRightInd w:val="0"/>
              <w:spacing w:after="0" w:line="240" w:lineRule="auto"/>
              <w:ind w:left="0"/>
              <w:jc w:val="both"/>
              <w:rPr>
                <w:rFonts w:ascii="Times New Roman" w:hAnsi="Times New Roman"/>
                <w:b/>
                <w:bCs/>
              </w:rPr>
            </w:pPr>
            <w:r w:rsidRPr="00E86EE2">
              <w:rPr>
                <w:rFonts w:ascii="Times New Roman" w:hAnsi="Times New Roman"/>
              </w:rPr>
              <w:t xml:space="preserve">21.5. Оценка и сопоставление заявок на участие в </w:t>
            </w:r>
            <w:r w:rsidRPr="00E86EE2">
              <w:rPr>
                <w:rFonts w:ascii="Times New Roman" w:eastAsiaTheme="minorEastAsia" w:hAnsi="Times New Roman"/>
                <w:lang w:eastAsia="ko-KR"/>
              </w:rPr>
              <w:t>запросе котировок</w:t>
            </w:r>
            <w:r w:rsidRPr="00E86EE2">
              <w:rPr>
                <w:rFonts w:ascii="Times New Roman" w:hAnsi="Times New Roman"/>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227857" w:rsidRPr="00940870" w:rsidTr="00BF6DDA">
        <w:trPr>
          <w:trHeight w:val="537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3F0C66">
            <w:pPr>
              <w:spacing w:line="240" w:lineRule="auto"/>
              <w:ind w:firstLine="0"/>
              <w:contextualSpacing/>
              <w:rPr>
                <w:b/>
                <w:color w:val="000000"/>
                <w:sz w:val="22"/>
                <w:szCs w:val="22"/>
              </w:rPr>
            </w:pPr>
            <w:r w:rsidRPr="00940870">
              <w:rPr>
                <w:b/>
                <w:color w:val="000000"/>
                <w:sz w:val="22"/>
                <w:szCs w:val="22"/>
              </w:rPr>
              <w:t>Антидемпинговые меры</w:t>
            </w:r>
          </w:p>
          <w:p w:rsidR="00227857" w:rsidRPr="00940870" w:rsidRDefault="00227857" w:rsidP="003F0C66">
            <w:pPr>
              <w:spacing w:line="240" w:lineRule="auto"/>
              <w:ind w:firstLine="0"/>
              <w:contextualSpacing/>
              <w:rPr>
                <w:sz w:val="22"/>
                <w:szCs w:val="22"/>
              </w:rPr>
            </w:pPr>
            <w:r w:rsidRPr="00940870">
              <w:rPr>
                <w:color w:val="000000"/>
                <w:sz w:val="22"/>
                <w:szCs w:val="22"/>
              </w:rPr>
              <w:t xml:space="preserve">22.1.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40870">
              <w:rPr>
                <w:color w:val="000000"/>
                <w:sz w:val="22"/>
                <w:szCs w:val="22"/>
              </w:rPr>
              <w:t>более % ниже</w:t>
            </w:r>
            <w:proofErr w:type="gramEnd"/>
            <w:r w:rsidRPr="00940870">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227857" w:rsidRPr="00940870" w:rsidRDefault="00227857" w:rsidP="003F0C66">
            <w:pPr>
              <w:spacing w:line="240" w:lineRule="auto"/>
              <w:ind w:firstLine="0"/>
              <w:contextualSpacing/>
              <w:rPr>
                <w:sz w:val="22"/>
                <w:szCs w:val="22"/>
              </w:rPr>
            </w:pPr>
            <w:r w:rsidRPr="00940870">
              <w:rPr>
                <w:sz w:val="22"/>
                <w:szCs w:val="22"/>
              </w:rPr>
              <w:t xml:space="preserve">22.2. </w:t>
            </w:r>
            <w:r w:rsidRPr="00940870">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27857" w:rsidRPr="00940870" w:rsidRDefault="00227857" w:rsidP="003F0C66">
            <w:pPr>
              <w:spacing w:line="240" w:lineRule="auto"/>
              <w:ind w:firstLine="0"/>
              <w:contextualSpacing/>
              <w:rPr>
                <w:sz w:val="22"/>
                <w:szCs w:val="22"/>
              </w:rPr>
            </w:pPr>
            <w:r w:rsidRPr="00940870">
              <w:rPr>
                <w:color w:val="000000"/>
                <w:sz w:val="22"/>
                <w:szCs w:val="22"/>
              </w:rPr>
              <w:t>22.3.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227857" w:rsidRPr="00940870" w:rsidRDefault="00227857" w:rsidP="003F0C66">
            <w:pPr>
              <w:widowControl/>
              <w:numPr>
                <w:ilvl w:val="1"/>
                <w:numId w:val="24"/>
              </w:numPr>
              <w:tabs>
                <w:tab w:val="left" w:pos="1134"/>
              </w:tabs>
              <w:snapToGrid/>
              <w:spacing w:line="240" w:lineRule="auto"/>
              <w:ind w:left="0" w:firstLine="34"/>
              <w:contextualSpacing/>
              <w:rPr>
                <w:sz w:val="22"/>
                <w:szCs w:val="22"/>
              </w:rPr>
            </w:pPr>
            <w:r w:rsidRPr="00940870">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227857" w:rsidRPr="00940870" w:rsidRDefault="00227857" w:rsidP="003F0C66">
            <w:pPr>
              <w:spacing w:line="240" w:lineRule="auto"/>
              <w:ind w:firstLine="0"/>
              <w:contextualSpacing/>
              <w:rPr>
                <w:sz w:val="22"/>
                <w:szCs w:val="22"/>
              </w:rPr>
            </w:pPr>
            <w:r w:rsidRPr="00940870">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227857" w:rsidRPr="00940870" w:rsidRDefault="00227857" w:rsidP="003F0C66">
            <w:pPr>
              <w:widowControl/>
              <w:numPr>
                <w:ilvl w:val="1"/>
                <w:numId w:val="24"/>
              </w:numPr>
              <w:tabs>
                <w:tab w:val="left" w:pos="1134"/>
              </w:tabs>
              <w:snapToGrid/>
              <w:spacing w:line="240" w:lineRule="auto"/>
              <w:ind w:left="0" w:firstLine="0"/>
              <w:contextualSpacing/>
              <w:rPr>
                <w:sz w:val="22"/>
                <w:szCs w:val="22"/>
              </w:rPr>
            </w:pPr>
            <w:proofErr w:type="gramStart"/>
            <w:r w:rsidRPr="00940870">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40870">
              <w:rPr>
                <w:color w:val="000000"/>
                <w:sz w:val="22"/>
                <w:szCs w:val="22"/>
              </w:rPr>
              <w:t xml:space="preserve">, </w:t>
            </w:r>
            <w:proofErr w:type="gramStart"/>
            <w:r w:rsidRPr="00940870">
              <w:rPr>
                <w:color w:val="000000"/>
                <w:sz w:val="22"/>
                <w:szCs w:val="22"/>
              </w:rPr>
              <w:t>аналогичных</w:t>
            </w:r>
            <w:proofErr w:type="gramEnd"/>
            <w:r w:rsidRPr="00940870">
              <w:rPr>
                <w:color w:val="000000"/>
                <w:sz w:val="22"/>
                <w:szCs w:val="22"/>
              </w:rPr>
              <w:t xml:space="preserve"> предмету закупки.</w:t>
            </w:r>
          </w:p>
          <w:p w:rsidR="00227857" w:rsidRPr="00940870" w:rsidRDefault="00227857" w:rsidP="003F0C66">
            <w:pPr>
              <w:tabs>
                <w:tab w:val="left" w:pos="0"/>
              </w:tabs>
              <w:spacing w:line="240" w:lineRule="auto"/>
              <w:ind w:firstLine="0"/>
              <w:contextualSpacing/>
              <w:rPr>
                <w:sz w:val="22"/>
                <w:szCs w:val="22"/>
              </w:rPr>
            </w:pPr>
            <w:r w:rsidRPr="00940870">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227857" w:rsidRPr="00940870" w:rsidRDefault="00227857" w:rsidP="00D5544A">
            <w:pPr>
              <w:pStyle w:val="af0"/>
              <w:tabs>
                <w:tab w:val="left" w:pos="284"/>
              </w:tabs>
              <w:spacing w:before="0" w:after="0"/>
              <w:ind w:firstLine="0"/>
              <w:rPr>
                <w:rFonts w:eastAsiaTheme="minorEastAsia"/>
                <w:b/>
                <w:sz w:val="22"/>
                <w:szCs w:val="22"/>
                <w:lang w:val="ru-RU" w:eastAsia="en-US"/>
              </w:rPr>
            </w:pPr>
            <w:r w:rsidRPr="00940870">
              <w:rPr>
                <w:color w:val="000000"/>
                <w:sz w:val="22"/>
                <w:szCs w:val="22"/>
              </w:rPr>
              <w:t>2</w:t>
            </w:r>
            <w:r w:rsidRPr="00940870">
              <w:rPr>
                <w:color w:val="000000"/>
                <w:sz w:val="22"/>
                <w:szCs w:val="22"/>
                <w:lang w:val="ru-RU"/>
              </w:rPr>
              <w:t>2</w:t>
            </w:r>
            <w:r w:rsidRPr="00940870">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40870">
              <w:rPr>
                <w:color w:val="000000"/>
                <w:sz w:val="22"/>
                <w:szCs w:val="22"/>
                <w:lang w:val="ru-RU"/>
              </w:rPr>
              <w:t>25.5</w:t>
            </w:r>
            <w:r w:rsidRPr="00940870">
              <w:rPr>
                <w:color w:val="000000"/>
                <w:sz w:val="22"/>
                <w:szCs w:val="22"/>
              </w:rPr>
              <w:t xml:space="preserve"> настояще</w:t>
            </w:r>
            <w:r w:rsidRPr="00940870">
              <w:rPr>
                <w:color w:val="000000"/>
                <w:sz w:val="22"/>
                <w:szCs w:val="22"/>
                <w:lang w:val="ru-RU"/>
              </w:rPr>
              <w:t>го</w:t>
            </w:r>
            <w:r w:rsidRPr="00940870">
              <w:rPr>
                <w:color w:val="000000"/>
                <w:sz w:val="22"/>
                <w:szCs w:val="22"/>
              </w:rPr>
              <w:t xml:space="preserve"> </w:t>
            </w:r>
            <w:r w:rsidRPr="00940870">
              <w:rPr>
                <w:color w:val="000000"/>
                <w:sz w:val="22"/>
                <w:szCs w:val="22"/>
                <w:lang w:val="ru-RU"/>
              </w:rPr>
              <w:t>извещения</w:t>
            </w:r>
          </w:p>
        </w:tc>
      </w:tr>
      <w:tr w:rsidR="00227857" w:rsidRPr="00940870" w:rsidTr="00D127B2">
        <w:trPr>
          <w:trHeight w:val="300"/>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b/>
                <w:sz w:val="22"/>
                <w:szCs w:val="22"/>
              </w:rPr>
            </w:pPr>
            <w:r w:rsidRPr="00940870">
              <w:rPr>
                <w:sz w:val="22"/>
                <w:szCs w:val="22"/>
              </w:rPr>
              <w:t>2</w:t>
            </w:r>
            <w:r>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227857" w:rsidRPr="00940870" w:rsidRDefault="00227857" w:rsidP="0080160F">
            <w:pPr>
              <w:spacing w:line="240" w:lineRule="auto"/>
              <w:ind w:firstLine="0"/>
              <w:rPr>
                <w:color w:val="000000"/>
                <w:sz w:val="22"/>
                <w:szCs w:val="22"/>
              </w:rPr>
            </w:pPr>
            <w:r w:rsidRPr="00940870">
              <w:rPr>
                <w:color w:val="000000"/>
                <w:sz w:val="22"/>
                <w:szCs w:val="22"/>
              </w:rPr>
              <w:t>23.1. Запрос котировок признается несостоявшейся в следующих случаях:</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по результатам рассмотрения  заявок ни один из участников закупки не допущен к </w:t>
            </w:r>
            <w:r w:rsidRPr="00940870">
              <w:rPr>
                <w:color w:val="000000"/>
                <w:sz w:val="22"/>
                <w:szCs w:val="22"/>
              </w:rPr>
              <w:lastRenderedPageBreak/>
              <w:t>участию в закупке;</w:t>
            </w:r>
          </w:p>
          <w:p w:rsidR="00227857" w:rsidRPr="00940870" w:rsidRDefault="00227857"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227857" w:rsidRPr="00940870" w:rsidRDefault="00227857" w:rsidP="00BF6DDA">
            <w:pPr>
              <w:pStyle w:val="af0"/>
              <w:tabs>
                <w:tab w:val="left" w:pos="284"/>
              </w:tabs>
              <w:spacing w:before="0" w:after="0"/>
              <w:ind w:firstLine="0"/>
              <w:rPr>
                <w:sz w:val="22"/>
                <w:szCs w:val="22"/>
                <w:lang w:val="ru-RU"/>
              </w:rPr>
            </w:pPr>
            <w:r w:rsidRPr="00940870">
              <w:rPr>
                <w:color w:val="000000"/>
                <w:sz w:val="22"/>
                <w:szCs w:val="22"/>
              </w:rPr>
              <w:t>2</w:t>
            </w:r>
            <w:r w:rsidRPr="00940870">
              <w:rPr>
                <w:color w:val="000000"/>
                <w:sz w:val="22"/>
                <w:szCs w:val="22"/>
                <w:lang w:val="ru-RU"/>
              </w:rPr>
              <w:t>3</w:t>
            </w:r>
            <w:r w:rsidRPr="00940870">
              <w:rPr>
                <w:color w:val="000000"/>
                <w:sz w:val="22"/>
                <w:szCs w:val="22"/>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w:t>
            </w:r>
            <w:r>
              <w:rPr>
                <w:color w:val="000000"/>
                <w:sz w:val="22"/>
                <w:szCs w:val="22"/>
              </w:rPr>
              <w:t>Пр</w:t>
            </w:r>
            <w:r w:rsidR="008D0FE8">
              <w:rPr>
                <w:color w:val="000000"/>
                <w:sz w:val="22"/>
                <w:szCs w:val="22"/>
              </w:rPr>
              <w:t>одав</w:t>
            </w:r>
            <w:r>
              <w:rPr>
                <w:color w:val="000000"/>
                <w:sz w:val="22"/>
                <w:szCs w:val="22"/>
              </w:rPr>
              <w:t>ц</w:t>
            </w:r>
            <w:r w:rsidRPr="00940870">
              <w:rPr>
                <w:color w:val="000000"/>
                <w:sz w:val="22"/>
                <w:szCs w:val="22"/>
              </w:rPr>
              <w:t>а, либо заключить договор с единственным участником процедуры закупки, признанным комиссией в порядке, предусмотренном разделом 2</w:t>
            </w:r>
            <w:r>
              <w:rPr>
                <w:color w:val="000000"/>
                <w:sz w:val="22"/>
                <w:szCs w:val="22"/>
                <w:lang w:val="ru-RU"/>
              </w:rPr>
              <w:t>0</w:t>
            </w:r>
            <w:r w:rsidRPr="00940870">
              <w:rPr>
                <w:color w:val="000000"/>
                <w:sz w:val="22"/>
                <w:szCs w:val="22"/>
              </w:rPr>
              <w:t xml:space="preserve"> настоящего извещения</w:t>
            </w:r>
          </w:p>
        </w:tc>
      </w:tr>
      <w:tr w:rsidR="00227857" w:rsidRPr="00940870" w:rsidTr="00D5544A">
        <w:trPr>
          <w:trHeight w:val="2969"/>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lastRenderedPageBreak/>
              <w:t>2</w:t>
            </w:r>
            <w:r>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24.1.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227857" w:rsidRPr="00940870" w:rsidRDefault="00227857"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227857" w:rsidRPr="00940870" w:rsidRDefault="00227857"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227857" w:rsidRPr="00940870" w:rsidRDefault="00227857" w:rsidP="00D5544A">
            <w:pPr>
              <w:pStyle w:val="af0"/>
              <w:spacing w:before="0" w:after="0"/>
              <w:ind w:firstLine="0"/>
              <w:rPr>
                <w:sz w:val="22"/>
                <w:szCs w:val="22"/>
                <w:lang w:val="ru-RU"/>
              </w:rPr>
            </w:pPr>
            <w:r w:rsidRPr="00940870">
              <w:rPr>
                <w:color w:val="000000"/>
                <w:sz w:val="22"/>
                <w:szCs w:val="22"/>
              </w:rPr>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227857" w:rsidRPr="00940870" w:rsidTr="00663334">
        <w:trPr>
          <w:trHeight w:val="25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rPr>
                <w:sz w:val="22"/>
                <w:szCs w:val="22"/>
              </w:rPr>
            </w:pPr>
            <w:r w:rsidRPr="00940870">
              <w:rPr>
                <w:sz w:val="22"/>
                <w:szCs w:val="22"/>
              </w:rPr>
              <w:t>2</w:t>
            </w:r>
            <w:r>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227857" w:rsidRPr="00940870" w:rsidRDefault="00227857"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227857" w:rsidRPr="00940870" w:rsidRDefault="00227857" w:rsidP="00675446">
            <w:pPr>
              <w:tabs>
                <w:tab w:val="num" w:pos="709"/>
              </w:tabs>
              <w:spacing w:line="240" w:lineRule="auto"/>
              <w:ind w:firstLine="0"/>
              <w:rPr>
                <w:sz w:val="22"/>
                <w:szCs w:val="22"/>
              </w:rPr>
            </w:pPr>
            <w:r w:rsidRPr="00940870">
              <w:rPr>
                <w:sz w:val="22"/>
                <w:szCs w:val="22"/>
              </w:rPr>
              <w:t>25.1</w:t>
            </w:r>
            <w:r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Pr="00940870">
              <w:rPr>
                <w:color w:val="000000"/>
                <w:sz w:val="22"/>
                <w:szCs w:val="22"/>
                <w:lang w:eastAsia="ru-RU"/>
              </w:rPr>
              <w:t>в ЕИС</w:t>
            </w:r>
            <w:r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Pr="00940870">
              <w:rPr>
                <w:sz w:val="22"/>
                <w:szCs w:val="22"/>
              </w:rPr>
              <w:t>. Проект Договора (Приложение №2).</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940870">
              <w:rPr>
                <w:sz w:val="22"/>
                <w:szCs w:val="22"/>
              </w:rPr>
              <w:t>.</w:t>
            </w:r>
          </w:p>
          <w:p w:rsidR="00227857" w:rsidRPr="00940870" w:rsidRDefault="00227857"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Pr="00940870">
              <w:rPr>
                <w:sz w:val="22"/>
                <w:szCs w:val="22"/>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940870">
              <w:rPr>
                <w:sz w:val="22"/>
                <w:szCs w:val="22"/>
                <w:lang w:val="ru-RU"/>
              </w:rPr>
              <w:t>,</w:t>
            </w:r>
            <w:r w:rsidRPr="00940870">
              <w:rPr>
                <w:sz w:val="22"/>
                <w:szCs w:val="22"/>
              </w:rPr>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227857" w:rsidRPr="00940870" w:rsidRDefault="00227857"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Pr="00940870">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227857" w:rsidRPr="00940870" w:rsidRDefault="00227857"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227857" w:rsidRPr="00940870" w:rsidRDefault="00227857"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227857" w:rsidRPr="00940870" w:rsidRDefault="00227857"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227857" w:rsidRPr="00940870" w:rsidRDefault="00227857" w:rsidP="00940870">
            <w:pPr>
              <w:spacing w:line="240" w:lineRule="auto"/>
              <w:ind w:firstLine="0"/>
              <w:rPr>
                <w:sz w:val="22"/>
                <w:szCs w:val="22"/>
              </w:rPr>
            </w:pPr>
            <w:r w:rsidRPr="00940870">
              <w:rPr>
                <w:sz w:val="22"/>
                <w:szCs w:val="22"/>
              </w:rPr>
              <w:t xml:space="preserve">25.6. </w:t>
            </w:r>
            <w:proofErr w:type="gramStart"/>
            <w:r w:rsidRPr="00940870">
              <w:rPr>
                <w:sz w:val="22"/>
                <w:szCs w:val="22"/>
              </w:rPr>
              <w:t xml:space="preserve">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227857" w:rsidRPr="00940870" w:rsidRDefault="00227857"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27857" w:rsidRPr="00940870" w:rsidRDefault="00227857"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227857" w:rsidRPr="00940870" w:rsidRDefault="00227857" w:rsidP="00940870">
            <w:pPr>
              <w:spacing w:line="240" w:lineRule="auto"/>
              <w:ind w:firstLine="0"/>
              <w:rPr>
                <w:sz w:val="22"/>
                <w:szCs w:val="22"/>
              </w:rPr>
            </w:pPr>
            <w:r w:rsidRPr="00940870">
              <w:rPr>
                <w:sz w:val="22"/>
                <w:szCs w:val="22"/>
              </w:rPr>
              <w:t>25.9. 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w:t>
            </w:r>
            <w:r w:rsidRPr="00940870">
              <w:rPr>
                <w:sz w:val="22"/>
                <w:szCs w:val="22"/>
              </w:rPr>
              <w:lastRenderedPageBreak/>
              <w:t>происхождения в проект договора включаются следующие условия:</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передает Заказчика счет-фактуру, с обязательным указанием номера ГТД</w:t>
            </w:r>
          </w:p>
          <w:p w:rsidR="00227857" w:rsidRPr="00940870" w:rsidRDefault="00227857" w:rsidP="00940870">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227857" w:rsidRPr="00940870" w:rsidRDefault="00227857" w:rsidP="00940870">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Заказчиком.</w:t>
            </w:r>
          </w:p>
          <w:p w:rsidR="00227857" w:rsidRPr="00940870" w:rsidRDefault="00227857" w:rsidP="00657DFE">
            <w:pPr>
              <w:pStyle w:val="af0"/>
              <w:tabs>
                <w:tab w:val="clear" w:pos="360"/>
                <w:tab w:val="clear" w:pos="851"/>
                <w:tab w:val="left" w:pos="284"/>
              </w:tabs>
              <w:spacing w:before="0" w:after="0"/>
              <w:ind w:firstLine="0"/>
              <w:rPr>
                <w:sz w:val="22"/>
                <w:szCs w:val="22"/>
                <w:lang w:val="ru-RU"/>
              </w:rPr>
            </w:pPr>
          </w:p>
        </w:tc>
      </w:tr>
      <w:tr w:rsidR="00227857" w:rsidRPr="00940870" w:rsidTr="00227857">
        <w:trPr>
          <w:trHeight w:val="872"/>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lastRenderedPageBreak/>
              <w:t>2</w:t>
            </w:r>
            <w:r>
              <w:rPr>
                <w:sz w:val="22"/>
                <w:szCs w:val="22"/>
              </w:rPr>
              <w:t>6</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227857" w:rsidRDefault="00227857" w:rsidP="00657DFE">
            <w:pPr>
              <w:spacing w:line="240" w:lineRule="auto"/>
              <w:ind w:firstLine="0"/>
              <w:rPr>
                <w:sz w:val="22"/>
                <w:szCs w:val="22"/>
              </w:rPr>
            </w:pPr>
            <w:r w:rsidRPr="00940870">
              <w:rPr>
                <w:color w:val="000000"/>
                <w:sz w:val="22"/>
                <w:szCs w:val="22"/>
              </w:rPr>
              <w:t>«</w:t>
            </w:r>
            <w:r w:rsidR="001B651D">
              <w:rPr>
                <w:color w:val="000000"/>
                <w:sz w:val="22"/>
                <w:szCs w:val="22"/>
              </w:rPr>
              <w:t xml:space="preserve">05»декабря </w:t>
            </w:r>
            <w:r w:rsidRPr="00940870">
              <w:rPr>
                <w:color w:val="000000"/>
                <w:sz w:val="22"/>
                <w:szCs w:val="22"/>
              </w:rPr>
              <w:t xml:space="preserve"> 2019 </w:t>
            </w:r>
            <w:r w:rsidRPr="00940870">
              <w:rPr>
                <w:sz w:val="22"/>
                <w:szCs w:val="22"/>
              </w:rPr>
              <w:t>г. 12 часов 00 минут (время местное)</w:t>
            </w:r>
          </w:p>
          <w:p w:rsidR="00227857" w:rsidRPr="00940870" w:rsidRDefault="00227857" w:rsidP="00BF6DDA">
            <w:pPr>
              <w:spacing w:line="240" w:lineRule="auto"/>
              <w:ind w:firstLine="0"/>
              <w:contextualSpacing/>
              <w:rPr>
                <w:kern w:val="1"/>
                <w:sz w:val="22"/>
                <w:szCs w:val="22"/>
                <w:lang w:eastAsia="zh-CN"/>
              </w:rPr>
            </w:pPr>
          </w:p>
        </w:tc>
      </w:tr>
      <w:tr w:rsidR="00227857" w:rsidRPr="00940870" w:rsidTr="00227857">
        <w:trPr>
          <w:trHeight w:val="473"/>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7</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227857" w:rsidRPr="00940870" w:rsidRDefault="00227857"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227857" w:rsidRDefault="00227857" w:rsidP="00EB5836">
            <w:pPr>
              <w:spacing w:line="240" w:lineRule="auto"/>
              <w:ind w:firstLine="0"/>
              <w:rPr>
                <w:sz w:val="22"/>
                <w:szCs w:val="22"/>
              </w:rPr>
            </w:pPr>
            <w:r w:rsidRPr="00940870">
              <w:rPr>
                <w:color w:val="000000"/>
                <w:sz w:val="22"/>
                <w:szCs w:val="22"/>
              </w:rPr>
              <w:t>«</w:t>
            </w:r>
            <w:r w:rsidR="001B651D">
              <w:rPr>
                <w:color w:val="000000"/>
                <w:sz w:val="22"/>
                <w:szCs w:val="22"/>
              </w:rPr>
              <w:t>13</w:t>
            </w:r>
            <w:r w:rsidRPr="00940870">
              <w:rPr>
                <w:color w:val="000000"/>
                <w:sz w:val="22"/>
                <w:szCs w:val="22"/>
              </w:rPr>
              <w:t xml:space="preserve">» </w:t>
            </w:r>
            <w:r w:rsidR="001B651D">
              <w:rPr>
                <w:color w:val="000000"/>
                <w:sz w:val="22"/>
                <w:szCs w:val="22"/>
              </w:rPr>
              <w:t xml:space="preserve">декабря </w:t>
            </w:r>
            <w:r w:rsidRPr="00940870">
              <w:rPr>
                <w:color w:val="000000"/>
                <w:sz w:val="22"/>
                <w:szCs w:val="22"/>
              </w:rPr>
              <w:t xml:space="preserve">2019 </w:t>
            </w:r>
            <w:r w:rsidRPr="00940870">
              <w:rPr>
                <w:sz w:val="22"/>
                <w:szCs w:val="22"/>
              </w:rPr>
              <w:t>г. 14 часов 00 минут (время местное)</w:t>
            </w:r>
          </w:p>
          <w:p w:rsidR="00227857" w:rsidRPr="00940870" w:rsidRDefault="00227857" w:rsidP="00657DFE">
            <w:pPr>
              <w:spacing w:line="240" w:lineRule="auto"/>
              <w:ind w:firstLine="0"/>
              <w:rPr>
                <w:sz w:val="22"/>
                <w:szCs w:val="22"/>
              </w:rPr>
            </w:pPr>
          </w:p>
        </w:tc>
      </w:tr>
      <w:tr w:rsidR="00227857" w:rsidRPr="00940870" w:rsidTr="00227857">
        <w:trPr>
          <w:trHeight w:val="135"/>
          <w:jc w:val="center"/>
        </w:trPr>
        <w:tc>
          <w:tcPr>
            <w:tcW w:w="1081" w:type="dxa"/>
            <w:tcBorders>
              <w:top w:val="single" w:sz="4" w:space="0" w:color="auto"/>
              <w:left w:val="single" w:sz="4" w:space="0" w:color="000000"/>
              <w:bottom w:val="single" w:sz="4" w:space="0" w:color="auto"/>
            </w:tcBorders>
            <w:vAlign w:val="center"/>
          </w:tcPr>
          <w:p w:rsidR="00227857" w:rsidRPr="00940870" w:rsidRDefault="00227857" w:rsidP="00227857">
            <w:pPr>
              <w:keepNext/>
              <w:keepLines/>
              <w:suppressLineNumbers/>
              <w:spacing w:line="240" w:lineRule="auto"/>
              <w:ind w:firstLine="0"/>
              <w:jc w:val="center"/>
              <w:rPr>
                <w:sz w:val="22"/>
                <w:szCs w:val="22"/>
              </w:rPr>
            </w:pPr>
            <w:r w:rsidRPr="00940870">
              <w:rPr>
                <w:sz w:val="22"/>
                <w:szCs w:val="22"/>
              </w:rPr>
              <w:t>2</w:t>
            </w:r>
            <w:r>
              <w:rPr>
                <w:sz w:val="22"/>
                <w:szCs w:val="22"/>
              </w:rPr>
              <w:t>8</w:t>
            </w:r>
          </w:p>
        </w:tc>
        <w:tc>
          <w:tcPr>
            <w:tcW w:w="9299" w:type="dxa"/>
            <w:tcBorders>
              <w:top w:val="single" w:sz="4" w:space="0" w:color="auto"/>
              <w:left w:val="single" w:sz="4" w:space="0" w:color="000000"/>
              <w:bottom w:val="single" w:sz="4" w:space="0" w:color="000000"/>
              <w:right w:val="single" w:sz="4" w:space="0" w:color="000000"/>
            </w:tcBorders>
          </w:tcPr>
          <w:p w:rsidR="00227857" w:rsidRPr="00940870" w:rsidRDefault="00227857" w:rsidP="0057205D">
            <w:pPr>
              <w:keepNext/>
              <w:keepLines/>
              <w:suppressLineNumbers/>
              <w:spacing w:line="240" w:lineRule="auto"/>
              <w:ind w:firstLine="0"/>
              <w:jc w:val="left"/>
              <w:rPr>
                <w:sz w:val="22"/>
                <w:szCs w:val="22"/>
              </w:rPr>
            </w:pPr>
            <w:r w:rsidRPr="00940870">
              <w:rPr>
                <w:sz w:val="22"/>
                <w:szCs w:val="22"/>
              </w:rPr>
              <w:t>Приложения:</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28.1. Заявка на участие в запросе котировок в электронной форме (Приложение № 1)</w:t>
            </w:r>
          </w:p>
          <w:p w:rsidR="00227857" w:rsidRPr="00940870" w:rsidRDefault="00227857" w:rsidP="0057205D">
            <w:pPr>
              <w:keepNext/>
              <w:keepLines/>
              <w:suppressLineNumbers/>
              <w:spacing w:line="240" w:lineRule="auto"/>
              <w:ind w:firstLine="0"/>
              <w:jc w:val="left"/>
              <w:rPr>
                <w:sz w:val="22"/>
                <w:szCs w:val="22"/>
              </w:rPr>
            </w:pPr>
            <w:r w:rsidRPr="00940870">
              <w:rPr>
                <w:sz w:val="22"/>
                <w:szCs w:val="22"/>
              </w:rPr>
              <w:t>28.2.Проект договора (Приложение № 2)</w:t>
            </w:r>
          </w:p>
          <w:p w:rsidR="00227857" w:rsidRPr="00940870" w:rsidRDefault="00227857" w:rsidP="0057205D">
            <w:pPr>
              <w:keepNext/>
              <w:keepLines/>
              <w:suppressLineNumbers/>
              <w:spacing w:line="240" w:lineRule="auto"/>
              <w:ind w:firstLine="0"/>
              <w:rPr>
                <w:sz w:val="22"/>
                <w:szCs w:val="22"/>
              </w:rPr>
            </w:pPr>
            <w:r w:rsidRPr="00940870">
              <w:rPr>
                <w:sz w:val="22"/>
                <w:szCs w:val="22"/>
              </w:rPr>
              <w:t>28.3. Предложение о функциональных характеристиках (потребительских свойствах) или качественных характеристиках поста</w:t>
            </w:r>
            <w:bookmarkStart w:id="0" w:name="_GoBack"/>
            <w:bookmarkEnd w:id="0"/>
            <w:r w:rsidRPr="00940870">
              <w:rPr>
                <w:sz w:val="22"/>
                <w:szCs w:val="22"/>
              </w:rPr>
              <w:t>вляемого товара, выполняемых работ, оказываемых услуг (Приложение № 3)</w:t>
            </w:r>
          </w:p>
          <w:p w:rsidR="00227857" w:rsidRPr="00940870" w:rsidRDefault="00227857" w:rsidP="0057205D">
            <w:pPr>
              <w:keepNext/>
              <w:keepLines/>
              <w:suppressLineNumbers/>
              <w:spacing w:line="240" w:lineRule="auto"/>
              <w:ind w:firstLine="0"/>
              <w:rPr>
                <w:sz w:val="22"/>
                <w:szCs w:val="22"/>
              </w:rPr>
            </w:pPr>
            <w:r w:rsidRPr="00940870">
              <w:rPr>
                <w:sz w:val="22"/>
                <w:szCs w:val="22"/>
              </w:rPr>
              <w:t>28.4. Техническое задание (Приложение № 4)</w:t>
            </w:r>
          </w:p>
          <w:p w:rsidR="00227857" w:rsidRPr="00940870" w:rsidRDefault="00227857" w:rsidP="00BF6DDA">
            <w:pPr>
              <w:keepNext/>
              <w:keepLines/>
              <w:suppressLineNumbers/>
              <w:spacing w:line="240" w:lineRule="auto"/>
              <w:ind w:firstLine="0"/>
              <w:rPr>
                <w:sz w:val="22"/>
                <w:szCs w:val="22"/>
              </w:rPr>
            </w:pPr>
            <w:r w:rsidRPr="00940870">
              <w:rPr>
                <w:sz w:val="22"/>
                <w:szCs w:val="22"/>
              </w:rPr>
              <w:t>28.5. Запрос на разъяснение  документации на проведение запроса котировок в электронной форме (Приложения № 5)</w:t>
            </w:r>
          </w:p>
          <w:p w:rsidR="00227857" w:rsidRPr="00940870" w:rsidRDefault="00227857" w:rsidP="00EB5836">
            <w:pPr>
              <w:spacing w:line="240" w:lineRule="auto"/>
              <w:ind w:firstLine="0"/>
              <w:rPr>
                <w:sz w:val="22"/>
                <w:szCs w:val="22"/>
              </w:rPr>
            </w:pPr>
            <w:r w:rsidRPr="00940870">
              <w:rPr>
                <w:sz w:val="22"/>
                <w:szCs w:val="22"/>
              </w:rPr>
              <w:t>28.6. 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r w:rsidRPr="006D0B16">
        <w:rPr>
          <w:sz w:val="22"/>
          <w:szCs w:val="22"/>
        </w:rPr>
        <w:t>исходя из требований к закупаем</w:t>
      </w:r>
      <w:r w:rsidR="001A461A" w:rsidRPr="006D0B16">
        <w:rPr>
          <w:sz w:val="22"/>
          <w:szCs w:val="22"/>
        </w:rPr>
        <w:t>ым</w:t>
      </w:r>
      <w:r w:rsidR="003921E9">
        <w:rPr>
          <w:sz w:val="22"/>
          <w:szCs w:val="22"/>
        </w:rPr>
        <w:t xml:space="preserve"> товарам</w:t>
      </w:r>
      <w:r w:rsidRPr="006D0B16">
        <w:rPr>
          <w:sz w:val="22"/>
          <w:szCs w:val="22"/>
        </w:rPr>
        <w:t xml:space="preserve"> </w:t>
      </w:r>
      <w:r w:rsidR="003921E9">
        <w:rPr>
          <w:sz w:val="22"/>
          <w:szCs w:val="22"/>
        </w:rPr>
        <w:t>(</w:t>
      </w:r>
      <w:r w:rsidR="00162A4E" w:rsidRPr="006D0B16">
        <w:rPr>
          <w:sz w:val="22"/>
          <w:szCs w:val="22"/>
        </w:rPr>
        <w:t>работам</w:t>
      </w:r>
      <w:r w:rsidR="003921E9">
        <w:rPr>
          <w:sz w:val="22"/>
          <w:szCs w:val="22"/>
        </w:rPr>
        <w:t>, услугам)</w:t>
      </w:r>
      <w:r w:rsidRPr="006D0B16">
        <w:rPr>
          <w:sz w:val="22"/>
          <w:szCs w:val="22"/>
        </w:rPr>
        <w:t xml:space="preserve"> дает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3921E9">
        <w:rPr>
          <w:sz w:val="22"/>
          <w:szCs w:val="22"/>
        </w:rPr>
        <w:t>товаров (работ, услуг)</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3921E9">
        <w:rPr>
          <w:sz w:val="22"/>
          <w:szCs w:val="22"/>
        </w:rPr>
        <w:t>товаров (работ, услуг)</w:t>
      </w:r>
      <w:r w:rsidR="003921E9" w:rsidRPr="00162A4E">
        <w:rPr>
          <w:sz w:val="22"/>
          <w:szCs w:val="22"/>
        </w:rPr>
        <w:t xml:space="preserve"> </w:t>
      </w:r>
      <w:r w:rsidRPr="00162A4E">
        <w:rPr>
          <w:sz w:val="22"/>
          <w:szCs w:val="22"/>
        </w:rPr>
        <w:t>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 xml:space="preserve">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w:t>
      </w:r>
      <w:proofErr w:type="spellStart"/>
      <w:r w:rsidR="00600CB4">
        <w:rPr>
          <w:sz w:val="22"/>
          <w:szCs w:val="22"/>
        </w:rPr>
        <w:t>Продавец</w:t>
      </w:r>
      <w:r w:rsidRPr="00162A4E">
        <w:rPr>
          <w:sz w:val="22"/>
          <w:szCs w:val="22"/>
        </w:rPr>
        <w:t>ов</w:t>
      </w:r>
      <w:proofErr w:type="spellEnd"/>
      <w:r w:rsidRPr="00162A4E">
        <w:rPr>
          <w:sz w:val="22"/>
          <w:szCs w:val="22"/>
        </w:rPr>
        <w:t>,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954FCF" w:rsidRPr="007A5682" w:rsidRDefault="00954FCF" w:rsidP="007A5682">
      <w:pPr>
        <w:spacing w:line="240" w:lineRule="auto"/>
        <w:ind w:firstLine="0"/>
        <w:jc w:val="right"/>
        <w:rPr>
          <w:b/>
          <w:sz w:val="22"/>
          <w:szCs w:val="22"/>
        </w:rPr>
      </w:pPr>
      <w:r w:rsidRPr="007A5682">
        <w:rPr>
          <w:b/>
          <w:sz w:val="22"/>
          <w:szCs w:val="22"/>
        </w:rPr>
        <w:lastRenderedPageBreak/>
        <w:t>Приложение №</w:t>
      </w:r>
      <w:r w:rsidR="00515C61" w:rsidRPr="007A5682">
        <w:rPr>
          <w:b/>
          <w:sz w:val="22"/>
          <w:szCs w:val="22"/>
        </w:rPr>
        <w:t>2</w:t>
      </w:r>
      <w:r w:rsidR="00DA15FE" w:rsidRPr="007A5682">
        <w:rPr>
          <w:b/>
          <w:sz w:val="22"/>
          <w:szCs w:val="22"/>
        </w:rPr>
        <w:t xml:space="preserve"> к </w:t>
      </w:r>
      <w:r w:rsidR="003470AF" w:rsidRPr="007A5682">
        <w:rPr>
          <w:b/>
          <w:sz w:val="22"/>
          <w:szCs w:val="22"/>
        </w:rPr>
        <w:t>извещению о запросе котировок</w:t>
      </w:r>
    </w:p>
    <w:p w:rsidR="005D34DC" w:rsidRPr="007A5682" w:rsidRDefault="00954FCF" w:rsidP="007A5682">
      <w:pPr>
        <w:pStyle w:val="a3"/>
        <w:spacing w:after="0"/>
        <w:ind w:firstLine="708"/>
        <w:jc w:val="right"/>
        <w:rPr>
          <w:b/>
          <w:sz w:val="22"/>
          <w:szCs w:val="22"/>
          <w:lang w:val="ru-RU"/>
        </w:rPr>
      </w:pPr>
      <w:r w:rsidRPr="007A5682">
        <w:rPr>
          <w:rStyle w:val="FontStyle95"/>
        </w:rPr>
        <w:t>Проект</w:t>
      </w:r>
      <w:bookmarkStart w:id="1" w:name="_Toc300320123"/>
    </w:p>
    <w:p w:rsidR="005D34DC" w:rsidRPr="007A5682" w:rsidRDefault="005D34DC" w:rsidP="007A5682">
      <w:pPr>
        <w:pStyle w:val="a3"/>
        <w:spacing w:after="0"/>
        <w:ind w:firstLine="708"/>
        <w:jc w:val="center"/>
        <w:rPr>
          <w:b/>
          <w:sz w:val="22"/>
          <w:szCs w:val="22"/>
          <w:lang w:val="ru-RU"/>
        </w:rPr>
      </w:pPr>
      <w:r w:rsidRPr="007A5682">
        <w:rPr>
          <w:b/>
          <w:sz w:val="22"/>
          <w:szCs w:val="22"/>
        </w:rPr>
        <w:t xml:space="preserve">Договор </w:t>
      </w:r>
      <w:r w:rsidR="008D4156" w:rsidRPr="007A5682">
        <w:rPr>
          <w:b/>
          <w:sz w:val="22"/>
          <w:szCs w:val="22"/>
          <w:lang w:val="ru-RU"/>
        </w:rPr>
        <w:t xml:space="preserve">поставки № </w:t>
      </w:r>
    </w:p>
    <w:p w:rsidR="00663334" w:rsidRPr="00BC1871" w:rsidRDefault="00663334" w:rsidP="007A5682">
      <w:pPr>
        <w:pStyle w:val="a3"/>
        <w:spacing w:after="0"/>
        <w:ind w:firstLine="708"/>
        <w:jc w:val="left"/>
        <w:rPr>
          <w:sz w:val="22"/>
          <w:szCs w:val="22"/>
          <w:lang w:val="ru-RU"/>
        </w:rPr>
      </w:pPr>
      <w:r w:rsidRPr="00BC1871">
        <w:rPr>
          <w:sz w:val="22"/>
          <w:szCs w:val="22"/>
          <w:lang w:val="ru-RU"/>
        </w:rPr>
        <w:t>г. Новосибирск</w:t>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r>
      <w:r w:rsidRPr="00BC1871">
        <w:rPr>
          <w:sz w:val="22"/>
          <w:szCs w:val="22"/>
          <w:lang w:val="ru-RU"/>
        </w:rPr>
        <w:tab/>
        <w:t xml:space="preserve">«___»______________ ____ </w:t>
      </w:r>
      <w:proofErr w:type="gramStart"/>
      <w:r w:rsidRPr="00BC1871">
        <w:rPr>
          <w:sz w:val="22"/>
          <w:szCs w:val="22"/>
          <w:lang w:val="ru-RU"/>
        </w:rPr>
        <w:t>г</w:t>
      </w:r>
      <w:proofErr w:type="gramEnd"/>
      <w:r w:rsidRPr="00BC1871">
        <w:rPr>
          <w:sz w:val="22"/>
          <w:szCs w:val="22"/>
          <w:lang w:val="ru-RU"/>
        </w:rPr>
        <w:t>.</w:t>
      </w:r>
    </w:p>
    <w:p w:rsidR="006D0B16" w:rsidRPr="00BC1871" w:rsidRDefault="006D0B16" w:rsidP="007A5682">
      <w:pPr>
        <w:spacing w:line="240" w:lineRule="auto"/>
        <w:ind w:firstLine="0"/>
        <w:rPr>
          <w:b/>
          <w:sz w:val="22"/>
          <w:szCs w:val="22"/>
        </w:rPr>
      </w:pP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sidR="00227857">
        <w:rPr>
          <w:rFonts w:eastAsiaTheme="minorHAnsi"/>
          <w:sz w:val="23"/>
          <w:szCs w:val="23"/>
          <w:lang w:eastAsia="en-US"/>
        </w:rPr>
        <w:t>производству</w:t>
      </w:r>
      <w:r w:rsidRPr="00BC1871">
        <w:rPr>
          <w:rFonts w:eastAsiaTheme="minorHAnsi"/>
          <w:sz w:val="23"/>
          <w:szCs w:val="23"/>
          <w:lang w:eastAsia="en-US"/>
        </w:rPr>
        <w:t xml:space="preserve"> </w:t>
      </w:r>
      <w:r w:rsidR="00227857">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sidR="00227857">
        <w:rPr>
          <w:sz w:val="23"/>
          <w:szCs w:val="23"/>
        </w:rPr>
        <w:t>122</w:t>
      </w:r>
      <w:r w:rsidRPr="00BC1871">
        <w:rPr>
          <w:sz w:val="23"/>
          <w:szCs w:val="23"/>
        </w:rPr>
        <w:t>/1</w:t>
      </w:r>
      <w:r w:rsidR="00227857">
        <w:rPr>
          <w:sz w:val="23"/>
          <w:szCs w:val="23"/>
        </w:rPr>
        <w:t>9</w:t>
      </w:r>
      <w:r w:rsidRPr="00BC1871">
        <w:rPr>
          <w:sz w:val="23"/>
          <w:szCs w:val="23"/>
        </w:rPr>
        <w:t xml:space="preserve"> от «</w:t>
      </w:r>
      <w:r w:rsidR="00227857">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 </w:t>
      </w:r>
      <w:proofErr w:type="gramStart"/>
      <w:r w:rsidRPr="00BC1871">
        <w:rPr>
          <w:rFonts w:eastAsiaTheme="minorHAnsi"/>
          <w:sz w:val="23"/>
          <w:szCs w:val="23"/>
          <w:lang w:eastAsia="en-US"/>
        </w:rPr>
        <w:t xml:space="preserve">Продавец обязуется передать </w:t>
      </w:r>
      <w:r w:rsidR="007714CF" w:rsidRPr="007714CF">
        <w:rPr>
          <w:sz w:val="22"/>
          <w:szCs w:val="22"/>
        </w:rPr>
        <w:t xml:space="preserve">широкоуниверсальный фрезерный станок с УЦИ </w:t>
      </w:r>
      <w:r w:rsidR="00227857">
        <w:rPr>
          <w:sz w:val="22"/>
          <w:szCs w:val="22"/>
        </w:rPr>
        <w:t>(модель___________)</w:t>
      </w:r>
      <w:r w:rsidR="00227857" w:rsidRPr="00227857">
        <w:rPr>
          <w:sz w:val="22"/>
          <w:szCs w:val="22"/>
        </w:rPr>
        <w:t xml:space="preserve">, </w:t>
      </w:r>
      <w:r w:rsidRPr="00BC1871">
        <w:rPr>
          <w:rFonts w:eastAsiaTheme="minorHAnsi"/>
          <w:sz w:val="23"/>
          <w:szCs w:val="23"/>
          <w:lang w:eastAsia="en-US"/>
        </w:rPr>
        <w:t xml:space="preserve">в </w:t>
      </w:r>
      <w:r w:rsidRPr="00F44882">
        <w:rPr>
          <w:rFonts w:eastAsiaTheme="minorHAnsi"/>
          <w:color w:val="000000" w:themeColor="text1"/>
          <w:sz w:val="23"/>
          <w:szCs w:val="23"/>
          <w:lang w:eastAsia="en-US"/>
        </w:rPr>
        <w:t xml:space="preserve">количестве </w:t>
      </w:r>
      <w:r w:rsidR="0074626A" w:rsidRPr="00F44882">
        <w:rPr>
          <w:rFonts w:eastAsiaTheme="minorHAnsi"/>
          <w:color w:val="000000" w:themeColor="text1"/>
          <w:sz w:val="23"/>
          <w:szCs w:val="23"/>
          <w:lang w:eastAsia="en-US"/>
        </w:rPr>
        <w:t>1</w:t>
      </w:r>
      <w:r w:rsidR="00227857" w:rsidRPr="00F44882">
        <w:rPr>
          <w:rFonts w:eastAsiaTheme="minorHAnsi"/>
          <w:color w:val="000000" w:themeColor="text1"/>
          <w:sz w:val="23"/>
          <w:szCs w:val="23"/>
          <w:lang w:eastAsia="en-US"/>
        </w:rPr>
        <w:t xml:space="preserve"> штук</w:t>
      </w:r>
      <w:r w:rsidR="0074626A" w:rsidRPr="00F44882">
        <w:rPr>
          <w:rFonts w:eastAsiaTheme="minorHAnsi"/>
          <w:color w:val="000000" w:themeColor="text1"/>
          <w:sz w:val="23"/>
          <w:szCs w:val="23"/>
          <w:lang w:eastAsia="en-US"/>
        </w:rPr>
        <w:t>и</w:t>
      </w:r>
      <w:r w:rsidRPr="00F44882">
        <w:rPr>
          <w:rFonts w:eastAsiaTheme="minorHAnsi"/>
          <w:color w:val="000000" w:themeColor="text1"/>
          <w:sz w:val="23"/>
          <w:szCs w:val="23"/>
          <w:lang w:eastAsia="en-US"/>
        </w:rPr>
        <w:t xml:space="preserve"> (далее </w:t>
      </w:r>
      <w:r w:rsidRPr="00BC1871">
        <w:rPr>
          <w:rFonts w:eastAsiaTheme="minorHAnsi"/>
          <w:sz w:val="23"/>
          <w:szCs w:val="23"/>
          <w:lang w:eastAsia="en-US"/>
        </w:rPr>
        <w:t>–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пусконаладочные работы и инструктаж персонала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 Поставка Оборудования осуществляется за счёт и силами Продавца в адрес Покупателя: 630015, г. Новосибирск, ул. Планетная, д. 32.</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1C0A72" w:rsidRPr="00BC1871" w:rsidRDefault="001C0A72" w:rsidP="007A5682">
      <w:pPr>
        <w:widowControl/>
        <w:suppressAutoHyphens w:val="0"/>
        <w:snapToGrid/>
        <w:spacing w:line="240" w:lineRule="auto"/>
        <w:ind w:firstLine="0"/>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1C0A72" w:rsidRPr="00F44882" w:rsidRDefault="001C0A72" w:rsidP="007A5682">
      <w:pPr>
        <w:widowControl/>
        <w:suppressAutoHyphens w:val="0"/>
        <w:snapToGrid/>
        <w:spacing w:line="240" w:lineRule="auto"/>
        <w:ind w:firstLine="709"/>
        <w:rPr>
          <w:rFonts w:eastAsiaTheme="minorHAnsi"/>
          <w:b/>
          <w:color w:val="000000" w:themeColor="text1"/>
          <w:sz w:val="23"/>
          <w:szCs w:val="23"/>
          <w:lang w:eastAsia="en-US"/>
        </w:rPr>
      </w:pPr>
      <w:r w:rsidRPr="00BC1871">
        <w:rPr>
          <w:rFonts w:eastAsiaTheme="minorHAnsi"/>
          <w:sz w:val="23"/>
          <w:szCs w:val="23"/>
          <w:lang w:eastAsia="en-US"/>
        </w:rPr>
        <w:t xml:space="preserve">3.1. Срок поставки Оборудования  </w:t>
      </w:r>
      <w:r w:rsidR="007A5682" w:rsidRPr="00F44882">
        <w:rPr>
          <w:rFonts w:eastAsiaTheme="minorHAnsi"/>
          <w:color w:val="000000" w:themeColor="text1"/>
          <w:sz w:val="23"/>
          <w:szCs w:val="23"/>
          <w:lang w:eastAsia="en-US"/>
        </w:rPr>
        <w:t xml:space="preserve">до </w:t>
      </w:r>
      <w:r w:rsidRPr="00F44882">
        <w:rPr>
          <w:rFonts w:eastAsiaTheme="minorHAnsi"/>
          <w:color w:val="000000" w:themeColor="text1"/>
          <w:sz w:val="23"/>
          <w:szCs w:val="23"/>
          <w:lang w:eastAsia="en-US"/>
        </w:rPr>
        <w:t>«</w:t>
      </w:r>
      <w:r w:rsidR="00965545">
        <w:rPr>
          <w:rFonts w:eastAsiaTheme="minorHAnsi"/>
          <w:color w:val="000000" w:themeColor="text1"/>
          <w:sz w:val="23"/>
          <w:szCs w:val="23"/>
          <w:lang w:eastAsia="en-US"/>
        </w:rPr>
        <w:t>31</w:t>
      </w:r>
      <w:r w:rsidR="0074626A" w:rsidRPr="00F44882">
        <w:rPr>
          <w:rFonts w:eastAsiaTheme="minorHAnsi"/>
          <w:color w:val="000000" w:themeColor="text1"/>
          <w:sz w:val="23"/>
          <w:szCs w:val="23"/>
          <w:lang w:eastAsia="en-US"/>
        </w:rPr>
        <w:t>» марта 2020</w:t>
      </w:r>
      <w:r w:rsidRPr="00F44882">
        <w:rPr>
          <w:rFonts w:eastAsiaTheme="minorHAnsi"/>
          <w:color w:val="000000" w:themeColor="text1"/>
          <w:sz w:val="23"/>
          <w:szCs w:val="23"/>
          <w:lang w:eastAsia="en-US"/>
        </w:rPr>
        <w:t xml:space="preserve"> г.</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Риски случайной порчи, гибели и/или утраты Оборудования переходят от Продавца к Покупателю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согласно п. 11.1.1.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3.2. Доставка осуществляется </w:t>
      </w:r>
      <w:r w:rsidR="009F24C0" w:rsidRPr="00BC1871">
        <w:rPr>
          <w:rFonts w:eastAsiaTheme="minorHAnsi"/>
          <w:sz w:val="23"/>
          <w:szCs w:val="23"/>
          <w:lang w:eastAsia="en-US"/>
        </w:rPr>
        <w:t>____________</w:t>
      </w:r>
      <w:r w:rsidRPr="00BC1871">
        <w:rPr>
          <w:rFonts w:eastAsiaTheme="minorHAnsi"/>
          <w:sz w:val="23"/>
          <w:szCs w:val="23"/>
          <w:lang w:eastAsia="en-US"/>
        </w:rPr>
        <w:t xml:space="preserve">  транспортом.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w:t>
      </w:r>
      <w:r w:rsidR="00F44882">
        <w:rPr>
          <w:rFonts w:eastAsiaTheme="minorHAnsi"/>
          <w:sz w:val="23"/>
          <w:szCs w:val="23"/>
          <w:lang w:eastAsia="en-US"/>
        </w:rPr>
        <w:t>ции, изготовленные не ранее 2019</w:t>
      </w:r>
      <w:r w:rsidRPr="00BC1871">
        <w:rPr>
          <w:rFonts w:eastAsiaTheme="minorHAnsi"/>
          <w:sz w:val="23"/>
          <w:szCs w:val="23"/>
          <w:lang w:eastAsia="en-US"/>
        </w:rPr>
        <w:t xml:space="preserve"> года.</w:t>
      </w:r>
      <w:r w:rsidR="0074626A">
        <w:rPr>
          <w:rFonts w:eastAsiaTheme="minorHAnsi"/>
          <w:sz w:val="23"/>
          <w:szCs w:val="23"/>
          <w:lang w:eastAsia="en-US"/>
        </w:rPr>
        <w:t xml:space="preserve"> Не допускается поставка выставочного образца и оборудования собранного из восстановленных деталей.</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4.1.  Оплата Оборудования и Работ согласно п. 2.1. Договора на сумму в размере __________ рублей, в том числе НДС </w:t>
      </w:r>
      <w:r w:rsidR="00A25ED0" w:rsidRPr="00BC1871">
        <w:rPr>
          <w:rFonts w:eastAsiaTheme="minorHAnsi"/>
          <w:sz w:val="23"/>
          <w:szCs w:val="23"/>
          <w:lang w:eastAsia="en-US"/>
        </w:rPr>
        <w:t>20</w:t>
      </w:r>
      <w:r w:rsidRPr="00BC1871">
        <w:rPr>
          <w:rFonts w:eastAsiaTheme="minorHAnsi"/>
          <w:sz w:val="23"/>
          <w:szCs w:val="23"/>
          <w:lang w:eastAsia="en-US"/>
        </w:rPr>
        <w:t xml:space="preserve"> % в размере __________ рублей, производится в несколько этапов следующим образом:</w:t>
      </w:r>
    </w:p>
    <w:p w:rsidR="001C0A72" w:rsidRPr="00BC1871" w:rsidRDefault="001C0A72" w:rsidP="007A5682">
      <w:pPr>
        <w:tabs>
          <w:tab w:val="left" w:pos="9720"/>
        </w:tabs>
        <w:spacing w:line="240" w:lineRule="auto"/>
        <w:ind w:firstLine="567"/>
        <w:rPr>
          <w:rFonts w:eastAsiaTheme="minorEastAsia"/>
          <w:sz w:val="23"/>
          <w:szCs w:val="23"/>
        </w:rPr>
      </w:pPr>
      <w:r w:rsidRPr="00BC1871">
        <w:rPr>
          <w:rFonts w:eastAsiaTheme="minorHAnsi"/>
          <w:sz w:val="23"/>
          <w:szCs w:val="23"/>
          <w:lang w:eastAsia="en-US"/>
        </w:rPr>
        <w:t xml:space="preserve">4.1.1. </w:t>
      </w:r>
      <w:r w:rsidR="00A25ED0" w:rsidRPr="00BC1871">
        <w:rPr>
          <w:rFonts w:eastAsiaTheme="minorEastAsia"/>
          <w:sz w:val="23"/>
          <w:szCs w:val="23"/>
        </w:rPr>
        <w:t xml:space="preserve">Первый платеж – оплата за поставленное Оборудование на сумму </w:t>
      </w:r>
      <w:proofErr w:type="gramStart"/>
      <w:r w:rsidR="00A25ED0" w:rsidRPr="00BC1871">
        <w:rPr>
          <w:rFonts w:eastAsiaTheme="minorEastAsia"/>
          <w:sz w:val="23"/>
          <w:szCs w:val="23"/>
        </w:rPr>
        <w:t>в</w:t>
      </w:r>
      <w:proofErr w:type="gramEnd"/>
      <w:r w:rsidR="00A25ED0" w:rsidRPr="00BC1871">
        <w:rPr>
          <w:rFonts w:eastAsiaTheme="minorEastAsia"/>
          <w:sz w:val="23"/>
          <w:szCs w:val="23"/>
        </w:rPr>
        <w:t xml:space="preserve"> ____________________________ </w:t>
      </w:r>
      <w:proofErr w:type="gramStart"/>
      <w:r w:rsidR="00A25ED0" w:rsidRPr="00BC1871">
        <w:rPr>
          <w:rFonts w:eastAsiaTheme="minorEastAsia"/>
          <w:sz w:val="23"/>
          <w:szCs w:val="23"/>
        </w:rPr>
        <w:t>рублей</w:t>
      </w:r>
      <w:proofErr w:type="gramEnd"/>
      <w:r w:rsidR="00A25ED0" w:rsidRPr="00BC1871">
        <w:rPr>
          <w:rFonts w:eastAsiaTheme="minorEastAsia"/>
          <w:sz w:val="23"/>
          <w:szCs w:val="23"/>
        </w:rPr>
        <w:t xml:space="preserve">, в том числе НДС 20 % в размере _______________________________ рублей, осуществляется в полном объеме в течение 10 (десяти) банковских дней с даты получения Покупателем счета на оплату на </w:t>
      </w:r>
      <w:r w:rsidR="007A5682" w:rsidRPr="00BC1871">
        <w:rPr>
          <w:rFonts w:eastAsiaTheme="minorEastAsia"/>
          <w:sz w:val="23"/>
          <w:szCs w:val="23"/>
        </w:rPr>
        <w:t>основании следующих документов: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Товарной накладной по форме ТОРГ-12, подписанной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Оборудование;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о приеме-передаче Оборудования (Приложение № 5 к Договору), подписанного Сторонами.</w:t>
      </w:r>
    </w:p>
    <w:p w:rsidR="001C0A72" w:rsidRPr="00BC1871" w:rsidRDefault="001C0A72" w:rsidP="007A5682">
      <w:pPr>
        <w:tabs>
          <w:tab w:val="left" w:pos="9720"/>
        </w:tabs>
        <w:spacing w:line="240" w:lineRule="auto"/>
        <w:ind w:firstLine="567"/>
        <w:rPr>
          <w:sz w:val="23"/>
          <w:szCs w:val="23"/>
        </w:rPr>
      </w:pPr>
      <w:r w:rsidRPr="00BC1871">
        <w:rPr>
          <w:rFonts w:eastAsiaTheme="minorHAnsi"/>
          <w:sz w:val="23"/>
          <w:szCs w:val="23"/>
          <w:lang w:eastAsia="en-US"/>
        </w:rPr>
        <w:t xml:space="preserve">4.1.2. </w:t>
      </w:r>
      <w:r w:rsidR="00A25ED0" w:rsidRPr="00BC1871">
        <w:rPr>
          <w:sz w:val="23"/>
          <w:szCs w:val="23"/>
        </w:rPr>
        <w:t xml:space="preserve">Второй платеж – оплата за выполненные  работы в размере </w:t>
      </w:r>
      <w:r w:rsidR="00A25ED0" w:rsidRPr="00BC1871">
        <w:rPr>
          <w:sz w:val="23"/>
          <w:szCs w:val="23"/>
          <w:lang w:eastAsia="en-US"/>
        </w:rPr>
        <w:t>________________ рублей, в том числе НДС 20 % в размере ______________ рублей</w:t>
      </w:r>
      <w:r w:rsidR="00A25ED0" w:rsidRPr="00BC1871">
        <w:rPr>
          <w:sz w:val="23"/>
          <w:szCs w:val="23"/>
        </w:rPr>
        <w:t xml:space="preserve">, осуществляется в течение 10 (десяти) </w:t>
      </w:r>
      <w:r w:rsidR="00A25ED0" w:rsidRPr="00BC1871">
        <w:rPr>
          <w:sz w:val="23"/>
          <w:szCs w:val="23"/>
        </w:rPr>
        <w:lastRenderedPageBreak/>
        <w:t xml:space="preserve">банковских дней </w:t>
      </w:r>
      <w:proofErr w:type="gramStart"/>
      <w:r w:rsidR="00A25ED0" w:rsidRPr="00BC1871">
        <w:rPr>
          <w:sz w:val="23"/>
          <w:szCs w:val="23"/>
        </w:rPr>
        <w:t>с даты получения</w:t>
      </w:r>
      <w:proofErr w:type="gramEnd"/>
      <w:r w:rsidR="00A25ED0" w:rsidRPr="00BC1871">
        <w:rPr>
          <w:sz w:val="23"/>
          <w:szCs w:val="23"/>
        </w:rPr>
        <w:t xml:space="preserve"> Покупателем счета на оплату на основании следующих документов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Счета-фактуры на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Акта выполненных Работ (Приложение № 7 к Договору), подписанного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4.2. Обязательство Покупателя по платежу считается выполненным с момента списания денежных сре</w:t>
      </w:r>
      <w:proofErr w:type="gramStart"/>
      <w:r w:rsidRPr="00BC1871">
        <w:rPr>
          <w:rFonts w:eastAsiaTheme="minorHAnsi"/>
          <w:sz w:val="23"/>
          <w:szCs w:val="23"/>
          <w:lang w:eastAsia="en-US"/>
        </w:rPr>
        <w:t>дств с р</w:t>
      </w:r>
      <w:proofErr w:type="gramEnd"/>
      <w:r w:rsidRPr="00BC1871">
        <w:rPr>
          <w:rFonts w:eastAsiaTheme="minorHAnsi"/>
          <w:sz w:val="23"/>
          <w:szCs w:val="23"/>
          <w:lang w:eastAsia="en-US"/>
        </w:rPr>
        <w:t>асчетного счета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5.2. Упаковка и консервация Оборудования должны обеспечить невредимость и сохранность Оборудования при транспортировке </w:t>
      </w:r>
      <w:r w:rsidR="00A25ED0" w:rsidRPr="00BC1871">
        <w:rPr>
          <w:rFonts w:eastAsiaTheme="minorHAnsi"/>
          <w:sz w:val="23"/>
          <w:szCs w:val="23"/>
          <w:lang w:eastAsia="en-US"/>
        </w:rPr>
        <w:t>автомобильным</w:t>
      </w:r>
      <w:r w:rsidRPr="00BC1871">
        <w:rPr>
          <w:rFonts w:eastAsiaTheme="minorHAnsi"/>
          <w:sz w:val="23"/>
          <w:szCs w:val="23"/>
          <w:lang w:eastAsia="en-US"/>
        </w:rPr>
        <w:t xml:space="preserve"> транспортом и проведении погрузочно-разгрузочных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25ED0" w:rsidRPr="00BC1871">
        <w:rPr>
          <w:rFonts w:eastAsiaTheme="minorHAnsi"/>
          <w:sz w:val="23"/>
          <w:szCs w:val="23"/>
          <w:lang w:eastAsia="en-US"/>
        </w:rPr>
        <w:t>6 (шести) месяцев</w:t>
      </w:r>
      <w:r w:rsidRPr="00BC1871">
        <w:rPr>
          <w:rFonts w:eastAsiaTheme="minorHAnsi"/>
          <w:sz w:val="23"/>
          <w:szCs w:val="23"/>
          <w:lang w:eastAsia="en-US"/>
        </w:rPr>
        <w:t>.</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C57E03"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8.2.3. Сертификат происхождения Оборудования, выданный ТПП (торгово-промышленной палатой) страны завода-изготовителя;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8.2.7. Акт о приёме-передаче Оборудования (Приложение № 3 к Договору) – в 3-х (трёх)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8.3. Продавец </w:t>
      </w:r>
      <w:proofErr w:type="gramStart"/>
      <w:r w:rsidRPr="00BC1871">
        <w:rPr>
          <w:rFonts w:eastAsiaTheme="minorHAnsi"/>
          <w:sz w:val="23"/>
          <w:szCs w:val="23"/>
          <w:lang w:eastAsia="en-US"/>
        </w:rPr>
        <w:t>предоставляет следующие документы</w:t>
      </w:r>
      <w:proofErr w:type="gramEnd"/>
      <w:r w:rsidRPr="00BC1871">
        <w:rPr>
          <w:rFonts w:eastAsiaTheme="minorHAnsi"/>
          <w:sz w:val="23"/>
          <w:szCs w:val="23"/>
          <w:lang w:eastAsia="en-US"/>
        </w:rPr>
        <w:t xml:space="preserve"> на произведенные Работы по Договору (Приложение № 2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8.3.1. Счет-фактура Продавца с указанием общей суммы на произведенные Работы;</w:t>
      </w:r>
    </w:p>
    <w:p w:rsidR="001C0A72"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8.3.2. Акт выполненных Работ (Приложение № 7 к Договору) - в 3-х (трёх) экземплярах.</w:t>
      </w:r>
    </w:p>
    <w:p w:rsidR="00F44882" w:rsidRDefault="009650EA" w:rsidP="007A5682">
      <w:pPr>
        <w:widowControl/>
        <w:suppressAutoHyphens w:val="0"/>
        <w:snapToGrid/>
        <w:spacing w:line="240" w:lineRule="auto"/>
        <w:ind w:firstLine="709"/>
        <w:rPr>
          <w:rFonts w:eastAsiaTheme="minorHAnsi"/>
          <w:sz w:val="23"/>
          <w:szCs w:val="23"/>
          <w:lang w:eastAsia="en-US"/>
        </w:rPr>
      </w:pPr>
      <w:r w:rsidRPr="00F44882">
        <w:rPr>
          <w:rFonts w:eastAsiaTheme="minorHAnsi"/>
          <w:color w:val="000000" w:themeColor="text1"/>
          <w:sz w:val="23"/>
          <w:szCs w:val="23"/>
          <w:lang w:eastAsia="en-US"/>
        </w:rPr>
        <w:t>8.3.4.</w:t>
      </w:r>
      <w:r w:rsidR="008D0FE8" w:rsidRPr="00F44882">
        <w:rPr>
          <w:rFonts w:eastAsiaTheme="minorHAnsi"/>
          <w:color w:val="000000" w:themeColor="text1"/>
          <w:sz w:val="23"/>
          <w:szCs w:val="23"/>
          <w:lang w:eastAsia="en-US"/>
        </w:rPr>
        <w:t xml:space="preserve"> </w:t>
      </w:r>
      <w:r w:rsidR="00F44882" w:rsidRPr="00F44882">
        <w:rPr>
          <w:color w:val="000000" w:themeColor="text1"/>
        </w:rPr>
        <w:t xml:space="preserve">Руководство </w:t>
      </w:r>
      <w:r w:rsidR="00F44882" w:rsidRPr="00AC6460">
        <w:rPr>
          <w:color w:val="000000" w:themeColor="text1"/>
        </w:rPr>
        <w:t>по эксплуатации станка  на русском языке</w:t>
      </w:r>
      <w:r w:rsidR="00F44882">
        <w:rPr>
          <w:rFonts w:eastAsiaTheme="minorHAnsi"/>
          <w:sz w:val="23"/>
          <w:szCs w:val="23"/>
          <w:lang w:eastAsia="en-US"/>
        </w:rPr>
        <w:t xml:space="preserve"> </w:t>
      </w:r>
    </w:p>
    <w:p w:rsidR="00F44882" w:rsidRDefault="00F44882" w:rsidP="007A5682">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 xml:space="preserve">8.3.5. </w:t>
      </w:r>
      <w:r w:rsidRPr="009B41FD">
        <w:t xml:space="preserve">Руководство по эксплуатации станка УЦИ </w:t>
      </w:r>
      <w:r>
        <w:t>на русском языке</w:t>
      </w:r>
    </w:p>
    <w:p w:rsidR="001C0A72" w:rsidRPr="00BC1871" w:rsidRDefault="00CC64E0" w:rsidP="007A5682">
      <w:pPr>
        <w:widowControl/>
        <w:suppressAutoHyphens w:val="0"/>
        <w:snapToGrid/>
        <w:spacing w:line="240" w:lineRule="auto"/>
        <w:ind w:firstLine="709"/>
        <w:rPr>
          <w:rFonts w:eastAsiaTheme="minorHAnsi"/>
          <w:sz w:val="23"/>
          <w:szCs w:val="23"/>
          <w:lang w:eastAsia="en-US"/>
        </w:rPr>
      </w:pPr>
      <w:r>
        <w:rPr>
          <w:rFonts w:eastAsiaTheme="minorHAnsi"/>
          <w:sz w:val="23"/>
          <w:szCs w:val="23"/>
          <w:lang w:eastAsia="en-US"/>
        </w:rPr>
        <w:t>8.3</w:t>
      </w:r>
      <w:r w:rsidR="001C0A72" w:rsidRPr="00BC1871">
        <w:rPr>
          <w:rFonts w:eastAsiaTheme="minorHAnsi"/>
          <w:sz w:val="23"/>
          <w:szCs w:val="23"/>
          <w:lang w:eastAsia="en-US"/>
        </w:rPr>
        <w:t xml:space="preserve">. </w:t>
      </w:r>
      <w:proofErr w:type="gramStart"/>
      <w:r w:rsidR="001C0A72"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001C0A72" w:rsidRPr="00BC1871">
        <w:rPr>
          <w:rFonts w:eastAsiaTheme="minorHAnsi"/>
          <w:sz w:val="23"/>
          <w:szCs w:val="23"/>
          <w:lang w:eastAsia="en-US"/>
        </w:rPr>
        <w:t xml:space="preserve"> </w:t>
      </w:r>
      <w:proofErr w:type="gramStart"/>
      <w:r w:rsidR="001C0A72" w:rsidRPr="00BC1871">
        <w:rPr>
          <w:rFonts w:eastAsiaTheme="minorHAnsi"/>
          <w:sz w:val="23"/>
          <w:szCs w:val="23"/>
          <w:lang w:eastAsia="en-US"/>
        </w:rPr>
        <w:t>Договора) и на русском языке.</w:t>
      </w:r>
      <w:proofErr w:type="gramEnd"/>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 Обязанности Сторон</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9.1. Продавец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BC1871">
        <w:rPr>
          <w:rFonts w:eastAsiaTheme="minorHAnsi"/>
          <w:sz w:val="23"/>
          <w:szCs w:val="23"/>
          <w:lang w:eastAsia="en-US"/>
        </w:rPr>
        <w:t>энергоподвода</w:t>
      </w:r>
      <w:proofErr w:type="spellEnd"/>
      <w:r w:rsidRPr="00BC1871">
        <w:rPr>
          <w:rFonts w:eastAsiaTheme="minorHAnsi"/>
          <w:sz w:val="23"/>
          <w:szCs w:val="23"/>
          <w:lang w:eastAsia="en-US"/>
        </w:rPr>
        <w:t xml:space="preserve">), направляется Покупателю не позднее, чем через 10 (десять) рабочих дней </w:t>
      </w:r>
      <w:proofErr w:type="gramStart"/>
      <w:r w:rsidRPr="00BC1871">
        <w:rPr>
          <w:rFonts w:eastAsiaTheme="minorHAnsi"/>
          <w:sz w:val="23"/>
          <w:szCs w:val="23"/>
          <w:lang w:eastAsia="en-US"/>
        </w:rPr>
        <w:t>с даты подписания</w:t>
      </w:r>
      <w:proofErr w:type="gramEnd"/>
      <w:r w:rsidRPr="00BC1871">
        <w:rPr>
          <w:rFonts w:eastAsiaTheme="minorHAnsi"/>
          <w:sz w:val="23"/>
          <w:szCs w:val="23"/>
          <w:lang w:eastAsia="en-US"/>
        </w:rPr>
        <w:t xml:space="preserve"> Договора.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Передача документации сопровождается подписанием представителями Сторон акта в произвольной форме.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BC1871">
        <w:rPr>
          <w:rFonts w:eastAsiaTheme="minorHAnsi"/>
          <w:sz w:val="23"/>
          <w:szCs w:val="23"/>
          <w:lang w:eastAsia="en-US"/>
        </w:rPr>
        <w:t>с даты вступления</w:t>
      </w:r>
      <w:proofErr w:type="gramEnd"/>
      <w:r w:rsidRPr="00BC1871">
        <w:rPr>
          <w:rFonts w:eastAsiaTheme="minorHAnsi"/>
          <w:sz w:val="23"/>
          <w:szCs w:val="23"/>
          <w:lang w:eastAsia="en-US"/>
        </w:rPr>
        <w:t xml:space="preserve"> Договора в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9.1.3. Надлежащим образом и в полном объеме выполнить обязательства перед Покупателем в соответствии с условиями Договора.</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9.1.4. </w:t>
      </w:r>
      <w:r w:rsidRPr="00BC1871">
        <w:rPr>
          <w:sz w:val="23"/>
          <w:szCs w:val="23"/>
        </w:rPr>
        <w:t>Указывать в первичных документах бухгалтерского учета адрес организации, включенный в ЕГРЮЛ.</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9.2. Покупатель обязан:</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9.2.4. Надлежащим образом и в полном объеме выполнить обязательства перед Продавцом в соответствии с условиями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9.2.5. Уведомить Продавца о готовности к проведению пусконаладочных работ после выполнения п. 9.2.1. Договора.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lastRenderedPageBreak/>
        <w:t>10. Гарантии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10.1. Поставляемое Оборудование соответствует российским и/или европейским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C1871">
        <w:rPr>
          <w:rFonts w:eastAsiaTheme="minorHAnsi"/>
          <w:sz w:val="23"/>
          <w:szCs w:val="23"/>
          <w:lang w:eastAsia="en-US"/>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C1871">
        <w:rPr>
          <w:rFonts w:eastAsiaTheme="minorHAnsi"/>
          <w:sz w:val="23"/>
          <w:szCs w:val="23"/>
          <w:lang w:eastAsia="en-US"/>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10.2. Продавец гарантирует работу поставленного Оборудования в течение 12 (двенадцати) месяцев </w:t>
      </w:r>
      <w:proofErr w:type="gramStart"/>
      <w:r w:rsidRPr="00BC1871">
        <w:rPr>
          <w:rFonts w:eastAsiaTheme="minorHAnsi"/>
          <w:sz w:val="23"/>
          <w:szCs w:val="23"/>
          <w:lang w:eastAsia="en-US"/>
        </w:rPr>
        <w:t>с даты пуска</w:t>
      </w:r>
      <w:proofErr w:type="gramEnd"/>
      <w:r w:rsidRPr="00BC1871">
        <w:rPr>
          <w:rFonts w:eastAsiaTheme="minorHAnsi"/>
          <w:sz w:val="23"/>
          <w:szCs w:val="23"/>
          <w:lang w:eastAsia="en-US"/>
        </w:rPr>
        <w:t xml:space="preserve"> его в эксплуатацию.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C1871">
        <w:rPr>
          <w:rFonts w:eastAsiaTheme="minorHAnsi"/>
          <w:sz w:val="23"/>
          <w:szCs w:val="23"/>
          <w:lang w:eastAsia="en-US"/>
        </w:rPr>
        <w:t>с даты уведомления</w:t>
      </w:r>
      <w:proofErr w:type="gramEnd"/>
      <w:r w:rsidRPr="00BC1871">
        <w:rPr>
          <w:rFonts w:eastAsiaTheme="minorHAnsi"/>
          <w:sz w:val="23"/>
          <w:szCs w:val="23"/>
          <w:lang w:eastAsia="en-US"/>
        </w:rPr>
        <w:t xml:space="preserve"> Покупателем Продавца об обнаружении некомплектности.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10.4. </w:t>
      </w:r>
      <w:proofErr w:type="gramStart"/>
      <w:r w:rsidRPr="00BC1871">
        <w:rPr>
          <w:rFonts w:eastAsiaTheme="minorHAnsi"/>
          <w:sz w:val="23"/>
          <w:szCs w:val="23"/>
          <w:lang w:eastAsia="en-US"/>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C1871">
        <w:rPr>
          <w:rFonts w:eastAsiaTheme="minorHAnsi"/>
          <w:sz w:val="23"/>
          <w:szCs w:val="23"/>
          <w:lang w:eastAsia="en-US"/>
        </w:rPr>
        <w:t xml:space="preserve"> Покупатель по письменному согласию Продавца вправе устранить их сам за счет Продавца, без ущерба для своих прав на гарантию.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10.5. Заменённое дефектное Оборудование возвращается Продавцу по его требованию и за его счёт в срок, согласованный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10.6. Все транспортные и другие расходы, непосредственно связанные с возвратом или заменой дефектного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10.8. </w:t>
      </w:r>
      <w:proofErr w:type="gramStart"/>
      <w:r w:rsidRPr="00BC1871">
        <w:rPr>
          <w:rFonts w:eastAsiaTheme="minorHAnsi"/>
          <w:sz w:val="23"/>
          <w:szCs w:val="23"/>
          <w:lang w:eastAsia="en-US"/>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C1871">
        <w:rPr>
          <w:rFonts w:eastAsiaTheme="minorHAnsi"/>
          <w:sz w:val="23"/>
          <w:szCs w:val="23"/>
          <w:lang w:eastAsia="en-US"/>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На замененное Оборудование будет действовать такая же гарантия Продавца и будет начинаться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замены или окончания ремонта.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10.9. Срок гарантии продлевается на срок осуществления гарантийного ремонта Оборудования.</w:t>
      </w:r>
    </w:p>
    <w:p w:rsidR="00C57E03" w:rsidRPr="00BC1871" w:rsidRDefault="00C57E03" w:rsidP="007A5682">
      <w:pPr>
        <w:spacing w:line="240" w:lineRule="auto"/>
        <w:ind w:firstLine="567"/>
        <w:rPr>
          <w:sz w:val="23"/>
          <w:szCs w:val="23"/>
        </w:rPr>
      </w:pPr>
      <w:r w:rsidRPr="00BC1871">
        <w:rPr>
          <w:rFonts w:eastAsiaTheme="minorHAnsi"/>
          <w:sz w:val="23"/>
          <w:szCs w:val="23"/>
          <w:lang w:eastAsia="en-US"/>
        </w:rPr>
        <w:t xml:space="preserve">10.10. </w:t>
      </w:r>
      <w:r w:rsidRPr="00BC1871">
        <w:rPr>
          <w:sz w:val="23"/>
          <w:szCs w:val="23"/>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BC1871">
        <w:rPr>
          <w:sz w:val="23"/>
          <w:szCs w:val="23"/>
        </w:rPr>
        <w:t>с даты появления</w:t>
      </w:r>
      <w:proofErr w:type="gramEnd"/>
      <w:r w:rsidRPr="00BC1871">
        <w:rPr>
          <w:sz w:val="23"/>
          <w:szCs w:val="23"/>
        </w:rPr>
        <w:t xml:space="preserve"> такой записи внести в ЕГРЮЛ достоверные сведения или исправить ошибочную запись о недостоверности.</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11. Прием Оборудования на складе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w:t>
      </w:r>
      <w:r w:rsidRPr="00BC1871">
        <w:rPr>
          <w:rFonts w:eastAsiaTheme="minorHAnsi"/>
          <w:sz w:val="23"/>
          <w:szCs w:val="23"/>
          <w:lang w:eastAsia="en-US"/>
        </w:rPr>
        <w:lastRenderedPageBreak/>
        <w:t>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BC1871">
        <w:rPr>
          <w:rFonts w:eastAsiaTheme="minorHAnsi"/>
          <w:sz w:val="23"/>
          <w:szCs w:val="23"/>
          <w:lang w:eastAsia="en-US"/>
        </w:rPr>
        <w:t>с даты поставки</w:t>
      </w:r>
      <w:proofErr w:type="gramEnd"/>
      <w:r w:rsidRPr="00BC1871">
        <w:rPr>
          <w:rFonts w:eastAsiaTheme="minorHAnsi"/>
          <w:sz w:val="23"/>
          <w:szCs w:val="23"/>
          <w:lang w:eastAsia="en-US"/>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C0A72" w:rsidRPr="00BC1871" w:rsidRDefault="00C57E03"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 xml:space="preserve">12. Подготовительные </w:t>
      </w:r>
      <w:r w:rsidR="001C0A72" w:rsidRPr="00BC1871">
        <w:rPr>
          <w:rFonts w:eastAsiaTheme="minorHAnsi"/>
          <w:b/>
          <w:sz w:val="23"/>
          <w:szCs w:val="23"/>
          <w:lang w:eastAsia="en-US"/>
        </w:rPr>
        <w:t>и пусконаладочные работы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12.1. Подготовительные работы выполняет Покупатель в соответствии с представленной Продавцом документацией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12.2. </w:t>
      </w:r>
      <w:r w:rsidR="00C57E03" w:rsidRPr="00BC1871">
        <w:rPr>
          <w:rFonts w:eastAsiaTheme="minorHAnsi"/>
          <w:sz w:val="23"/>
          <w:szCs w:val="23"/>
          <w:lang w:eastAsia="en-US"/>
        </w:rPr>
        <w:t>П</w:t>
      </w:r>
      <w:r w:rsidRPr="00BC1871">
        <w:rPr>
          <w:rFonts w:eastAsiaTheme="minorHAnsi"/>
          <w:sz w:val="23"/>
          <w:szCs w:val="23"/>
          <w:lang w:eastAsia="en-US"/>
        </w:rPr>
        <w:t xml:space="preserve">усконаладочные работы выполняются Продавцом в соответствии с Перечнем пусконаладочных работ согласно п. 9.1.1. Договора.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выполняются на территории Покупателя.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C57E03" w:rsidRPr="00BC1871">
        <w:rPr>
          <w:rFonts w:eastAsiaTheme="minorHAnsi"/>
          <w:sz w:val="23"/>
          <w:szCs w:val="23"/>
          <w:lang w:eastAsia="en-US"/>
        </w:rPr>
        <w:t>сервис</w:t>
      </w:r>
      <w:r w:rsidRPr="00BC1871">
        <w:rPr>
          <w:rFonts w:eastAsiaTheme="minorHAnsi"/>
          <w:sz w:val="23"/>
          <w:szCs w:val="23"/>
          <w:lang w:eastAsia="en-US"/>
        </w:rPr>
        <w:t xml:space="preserve">ного </w:t>
      </w:r>
      <w:r w:rsidR="00C57E03" w:rsidRPr="00BC1871">
        <w:rPr>
          <w:rFonts w:eastAsiaTheme="minorHAnsi"/>
          <w:sz w:val="23"/>
          <w:szCs w:val="23"/>
          <w:lang w:eastAsia="en-US"/>
        </w:rPr>
        <w:t>специалист</w:t>
      </w:r>
      <w:r w:rsidRPr="00BC1871">
        <w:rPr>
          <w:rFonts w:eastAsiaTheme="minorHAnsi"/>
          <w:sz w:val="23"/>
          <w:szCs w:val="23"/>
          <w:lang w:eastAsia="en-US"/>
        </w:rPr>
        <w:t>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 xml:space="preserve">12.4. </w:t>
      </w:r>
      <w:r w:rsidR="00C57E03" w:rsidRPr="00BC1871">
        <w:rPr>
          <w:rFonts w:eastAsiaTheme="minorHAnsi"/>
          <w:sz w:val="23"/>
          <w:szCs w:val="23"/>
          <w:lang w:eastAsia="en-US"/>
        </w:rPr>
        <w:t>П</w:t>
      </w:r>
      <w:r w:rsidRPr="00BC1871">
        <w:rPr>
          <w:rFonts w:eastAsiaTheme="minorHAnsi"/>
          <w:sz w:val="23"/>
          <w:szCs w:val="23"/>
          <w:lang w:eastAsia="en-US"/>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12.5. Результаты проведения пусконаладочных работ включаются в Акт выполнения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color w:val="000000"/>
          <w:sz w:val="23"/>
          <w:szCs w:val="23"/>
          <w:lang w:eastAsia="de-DE"/>
        </w:rPr>
      </w:pPr>
      <w:r w:rsidRPr="00BC1871">
        <w:rPr>
          <w:rFonts w:eastAsiaTheme="minorHAnsi"/>
          <w:sz w:val="23"/>
          <w:szCs w:val="23"/>
          <w:lang w:eastAsia="en-US"/>
        </w:rPr>
        <w:t xml:space="preserve">12.6. </w:t>
      </w:r>
      <w:r w:rsidRPr="00BC1871">
        <w:rPr>
          <w:rFonts w:eastAsiaTheme="minorHAnsi"/>
          <w:color w:val="000000"/>
          <w:sz w:val="23"/>
          <w:szCs w:val="23"/>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1C0A72" w:rsidRPr="00BC1871" w:rsidRDefault="001C0A72" w:rsidP="007A5682">
      <w:pPr>
        <w:widowControl/>
        <w:suppressAutoHyphens w:val="0"/>
        <w:snapToGrid/>
        <w:spacing w:line="240" w:lineRule="auto"/>
        <w:ind w:firstLine="709"/>
        <w:rPr>
          <w:rFonts w:eastAsiaTheme="minorHAnsi"/>
          <w:b/>
          <w:color w:val="000000"/>
          <w:sz w:val="23"/>
          <w:szCs w:val="23"/>
          <w:lang w:eastAsia="de-DE"/>
        </w:rPr>
      </w:pPr>
      <w:r w:rsidRPr="00BC1871">
        <w:rPr>
          <w:rFonts w:eastAsiaTheme="minorHAnsi"/>
          <w:b/>
          <w:color w:val="000000"/>
          <w:sz w:val="23"/>
          <w:szCs w:val="23"/>
          <w:lang w:eastAsia="de-DE"/>
        </w:rPr>
        <w:t>13. Инструктаж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13.1. Продавцом проводится инструктаж специалистов Покупателя по Программе инструктажа (Приложение № 4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13.2. Инструктаж производится согласно Графику (Приложение № 3 к Договору), до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В период инструктажа по Договору Продавец направляет Покупателю:</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необходимую техническую документацию по Программе инструктажа, в том числе на электронных носителях;</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техническое описание и инструкции по эксплуатации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13.3. Результаты проведения инструктажа включаются в Акт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13.4. Продавец предоставляет сертификаты (или иной документ) о прохождении инструктажа специалистами Покупателя.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14. Окончательная приемка и ввод в эксплуатацию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При этом все расходы, связанные с увеличением срока окончательной приемки Оборудования, несет Продавец.</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14.5. Датой ввода Оборудования в эксплуатацию считается дата подписания Акта выполненных Работ (Приложение № 7 к Договору).</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15. Ответственность</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15.1. </w:t>
      </w:r>
      <w:proofErr w:type="gramStart"/>
      <w:r w:rsidRPr="00BC1871">
        <w:rPr>
          <w:rFonts w:eastAsiaTheme="minorHAnsi"/>
          <w:sz w:val="23"/>
          <w:szCs w:val="23"/>
          <w:lang w:eastAsia="en-US"/>
        </w:rPr>
        <w:t>Если просрочка в поставке превысит 3 (Три) месяца против срока, предусмотренного Договором (п. 3.1.</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15.2. В случае неоплаты Покупателем Оборудования в срок, предусмотренный в </w:t>
      </w:r>
      <w:proofErr w:type="spellStart"/>
      <w:r w:rsidRPr="00BC1871">
        <w:rPr>
          <w:rFonts w:eastAsiaTheme="minorHAnsi"/>
          <w:sz w:val="23"/>
          <w:szCs w:val="23"/>
          <w:lang w:eastAsia="en-US"/>
        </w:rPr>
        <w:t>пп</w:t>
      </w:r>
      <w:proofErr w:type="spellEnd"/>
      <w:r w:rsidRPr="00BC1871">
        <w:rPr>
          <w:rFonts w:eastAsiaTheme="minorHAnsi"/>
          <w:sz w:val="23"/>
          <w:szCs w:val="23"/>
          <w:lang w:eastAsia="en-US"/>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15.3. Оплата штрафов, их удержание, выплата компенсаций и др. не освобождает Стороны от их обязательств и ответственности по Договору.</w:t>
      </w:r>
    </w:p>
    <w:p w:rsidR="00C57E03" w:rsidRPr="00BC1871" w:rsidRDefault="00C57E03"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15.4. </w:t>
      </w:r>
      <w:r w:rsidR="009E54D6" w:rsidRPr="00BC1871">
        <w:rPr>
          <w:sz w:val="23"/>
          <w:szCs w:val="23"/>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w:t>
      </w:r>
      <w:r w:rsidR="004E1F03" w:rsidRPr="00BC1871">
        <w:rPr>
          <w:sz w:val="23"/>
          <w:szCs w:val="23"/>
        </w:rPr>
        <w:t>Продавец</w:t>
      </w:r>
      <w:r w:rsidR="009E54D6" w:rsidRPr="00BC1871">
        <w:rPr>
          <w:sz w:val="23"/>
          <w:szCs w:val="23"/>
        </w:rPr>
        <w:t xml:space="preserve"> возмещает </w:t>
      </w:r>
      <w:r w:rsidR="004E1F03" w:rsidRPr="00BC1871">
        <w:rPr>
          <w:sz w:val="23"/>
          <w:szCs w:val="23"/>
        </w:rPr>
        <w:t>Покупателю</w:t>
      </w:r>
      <w:r w:rsidR="009E54D6" w:rsidRPr="00BC1871">
        <w:rPr>
          <w:sz w:val="23"/>
          <w:szCs w:val="23"/>
        </w:rPr>
        <w:t xml:space="preserve"> суммы </w:t>
      </w:r>
      <w:proofErr w:type="spellStart"/>
      <w:r w:rsidR="009E54D6" w:rsidRPr="00BC1871">
        <w:rPr>
          <w:sz w:val="23"/>
          <w:szCs w:val="23"/>
        </w:rPr>
        <w:t>доначисленного</w:t>
      </w:r>
      <w:proofErr w:type="spellEnd"/>
      <w:r w:rsidR="009E54D6" w:rsidRPr="00BC1871">
        <w:rPr>
          <w:sz w:val="23"/>
          <w:szCs w:val="23"/>
        </w:rPr>
        <w:t xml:space="preserve"> НДС, если налоговый орган откажет Заказчику в вычетах по сделкам с </w:t>
      </w:r>
      <w:r w:rsidR="004E1F03" w:rsidRPr="00BC1871">
        <w:rPr>
          <w:sz w:val="23"/>
          <w:szCs w:val="23"/>
        </w:rPr>
        <w:t>Продавцом</w:t>
      </w:r>
      <w:r w:rsidR="009E54D6" w:rsidRPr="00BC1871">
        <w:rPr>
          <w:sz w:val="23"/>
          <w:szCs w:val="23"/>
        </w:rPr>
        <w:t>. П</w:t>
      </w:r>
      <w:r w:rsidR="004E1F03" w:rsidRPr="00BC1871">
        <w:rPr>
          <w:sz w:val="23"/>
          <w:szCs w:val="23"/>
        </w:rPr>
        <w:t>родавец</w:t>
      </w:r>
      <w:r w:rsidR="009E54D6" w:rsidRPr="00BC1871">
        <w:rPr>
          <w:sz w:val="23"/>
          <w:szCs w:val="23"/>
        </w:rPr>
        <w:t xml:space="preserve"> возмещает пени и штрафы, начисленные на указанный НДС.</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16.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17. Арбитраж</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C1871">
        <w:rPr>
          <w:rFonts w:eastAsiaTheme="minorHAnsi"/>
          <w:sz w:val="23"/>
          <w:szCs w:val="23"/>
          <w:lang w:eastAsia="en-US"/>
        </w:rPr>
        <w:t>недостижении</w:t>
      </w:r>
      <w:proofErr w:type="spellEnd"/>
      <w:r w:rsidRPr="00BC1871">
        <w:rPr>
          <w:rFonts w:eastAsiaTheme="minorHAnsi"/>
          <w:sz w:val="23"/>
          <w:szCs w:val="23"/>
          <w:lang w:eastAsia="en-US"/>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1C0A72" w:rsidRPr="00BC1871" w:rsidRDefault="001C0A72" w:rsidP="007A5682">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18. Прочие условия</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18.1. Оборудование оснащается Продавцом всеми необходимыми защитными устройствами, отвечающими стандартам / требованиям РФ / Европейского союза / иным стандартам / требованиям (в зависимости от страны происхождения поставляемого оборудования)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18.3. Все дополнения и изменения к Договору имеют силу, если они выполнены в письменной форме и подписаны обеими Сторонами.</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18.4. После подписания Договора все предыдущие переговоры и переписка, имеющие к нему отношение, теряют силу.</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1C0A72" w:rsidRPr="00BC1871" w:rsidRDefault="001C0A72" w:rsidP="007A5682">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C1871">
        <w:rPr>
          <w:rFonts w:eastAsiaTheme="minorHAnsi"/>
          <w:sz w:val="23"/>
          <w:szCs w:val="23"/>
          <w:lang w:eastAsia="en-US"/>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w:t>
      </w:r>
      <w:r w:rsidRPr="00BC1871">
        <w:rPr>
          <w:rFonts w:eastAsiaTheme="minorHAnsi"/>
          <w:sz w:val="23"/>
          <w:szCs w:val="23"/>
          <w:lang w:eastAsia="en-US"/>
        </w:rPr>
        <w:lastRenderedPageBreak/>
        <w:t>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C1871">
        <w:rPr>
          <w:rFonts w:eastAsiaTheme="minorHAnsi"/>
          <w:sz w:val="23"/>
          <w:szCs w:val="23"/>
          <w:lang w:eastAsia="en-US"/>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b/>
          <w:sz w:val="23"/>
          <w:szCs w:val="23"/>
          <w:lang w:eastAsia="en-US"/>
        </w:rPr>
        <w:t>19. Срок действия Договора</w:t>
      </w:r>
    </w:p>
    <w:p w:rsidR="001C0A72" w:rsidRPr="00BC1871" w:rsidRDefault="001C0A72" w:rsidP="007A5682">
      <w:pPr>
        <w:widowControl/>
        <w:suppressAutoHyphens w:val="0"/>
        <w:snapToGrid/>
        <w:spacing w:line="240" w:lineRule="auto"/>
        <w:ind w:firstLine="567"/>
        <w:rPr>
          <w:rFonts w:eastAsiaTheme="minorHAnsi"/>
          <w:b/>
          <w:sz w:val="23"/>
          <w:szCs w:val="23"/>
          <w:lang w:eastAsia="en-US"/>
        </w:rPr>
      </w:pPr>
      <w:r w:rsidRPr="00BC1871">
        <w:rPr>
          <w:rFonts w:eastAsiaTheme="minorHAnsi"/>
          <w:sz w:val="23"/>
          <w:szCs w:val="23"/>
          <w:lang w:eastAsia="en-US"/>
        </w:rPr>
        <w:t xml:space="preserve">19.1. Договор вступает в силу </w:t>
      </w:r>
      <w:proofErr w:type="gramStart"/>
      <w:r w:rsidRPr="00BC1871">
        <w:rPr>
          <w:rFonts w:eastAsiaTheme="minorHAnsi"/>
          <w:sz w:val="23"/>
          <w:szCs w:val="23"/>
          <w:lang w:eastAsia="en-US"/>
        </w:rPr>
        <w:t>с даты</w:t>
      </w:r>
      <w:proofErr w:type="gramEnd"/>
      <w:r w:rsidRPr="00BC1871">
        <w:rPr>
          <w:rFonts w:eastAsiaTheme="minorHAnsi"/>
          <w:sz w:val="23"/>
          <w:szCs w:val="23"/>
          <w:lang w:eastAsia="en-US"/>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1C0A72" w:rsidRPr="00BC1871" w:rsidRDefault="001C0A72" w:rsidP="007A5682">
      <w:pPr>
        <w:widowControl/>
        <w:suppressAutoHyphens w:val="0"/>
        <w:snapToGrid/>
        <w:spacing w:line="240" w:lineRule="auto"/>
        <w:ind w:firstLine="567"/>
        <w:rPr>
          <w:rFonts w:eastAsiaTheme="minorHAnsi"/>
          <w:sz w:val="23"/>
          <w:szCs w:val="23"/>
          <w:lang w:eastAsia="en-US"/>
        </w:rPr>
      </w:pPr>
      <w:r w:rsidRPr="00BC1871">
        <w:rPr>
          <w:rFonts w:eastAsiaTheme="minorHAnsi"/>
          <w:sz w:val="23"/>
          <w:szCs w:val="23"/>
          <w:lang w:eastAsia="en-US"/>
        </w:rPr>
        <w:t>19.2. Стороны вправе расторгнуть Договор в случаях, предусмотренных Договором и законодательством РФ.</w:t>
      </w:r>
    </w:p>
    <w:p w:rsidR="00C57E03" w:rsidRPr="00BC1871" w:rsidRDefault="00C57E03" w:rsidP="007A5682">
      <w:pPr>
        <w:tabs>
          <w:tab w:val="left" w:pos="9720"/>
        </w:tabs>
        <w:spacing w:line="240" w:lineRule="auto"/>
        <w:ind w:firstLine="567"/>
        <w:rPr>
          <w:b/>
          <w:sz w:val="23"/>
          <w:szCs w:val="23"/>
        </w:rPr>
      </w:pPr>
      <w:r w:rsidRPr="00BC1871">
        <w:rPr>
          <w:b/>
          <w:sz w:val="23"/>
          <w:szCs w:val="23"/>
        </w:rPr>
        <w:t>20. Антикоррупционная оговорка.</w:t>
      </w:r>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20.1.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20.2. </w:t>
      </w:r>
      <w:proofErr w:type="gramStart"/>
      <w:r w:rsidRPr="00BC1871">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BC1871">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57E03" w:rsidRPr="00BC1871" w:rsidRDefault="00C57E03" w:rsidP="007A5682">
      <w:pPr>
        <w:tabs>
          <w:tab w:val="left" w:pos="9720"/>
        </w:tabs>
        <w:spacing w:line="240" w:lineRule="auto"/>
        <w:ind w:firstLine="567"/>
        <w:rPr>
          <w:sz w:val="23"/>
          <w:szCs w:val="23"/>
        </w:rPr>
      </w:pPr>
      <w:r w:rsidRPr="00BC1871">
        <w:rPr>
          <w:sz w:val="23"/>
          <w:szCs w:val="23"/>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57E03" w:rsidRPr="00BC1871" w:rsidRDefault="00C57E03" w:rsidP="007A5682">
      <w:pPr>
        <w:spacing w:line="240" w:lineRule="auto"/>
        <w:jc w:val="center"/>
        <w:rPr>
          <w:b/>
          <w:sz w:val="23"/>
          <w:szCs w:val="23"/>
        </w:rPr>
      </w:pPr>
      <w:r w:rsidRPr="00BC1871">
        <w:rPr>
          <w:b/>
          <w:sz w:val="23"/>
          <w:szCs w:val="23"/>
        </w:rPr>
        <w:t>21. Юридические адреса и реквизиты сторон</w:t>
      </w:r>
    </w:p>
    <w:p w:rsidR="00C57E03" w:rsidRPr="00BC1871" w:rsidRDefault="00C57E03" w:rsidP="007A5682">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C57E03" w:rsidRPr="00BC1871" w:rsidTr="00746A36">
        <w:trPr>
          <w:trHeight w:val="3688"/>
        </w:trPr>
        <w:tc>
          <w:tcPr>
            <w:tcW w:w="4143" w:type="dxa"/>
          </w:tcPr>
          <w:p w:rsidR="00C57E03" w:rsidRPr="00BC1871" w:rsidRDefault="00C57E03" w:rsidP="007A5682">
            <w:pPr>
              <w:spacing w:line="240" w:lineRule="auto"/>
              <w:ind w:firstLine="0"/>
              <w:rPr>
                <w:color w:val="000000"/>
                <w:sz w:val="23"/>
                <w:szCs w:val="23"/>
              </w:rPr>
            </w:pPr>
            <w:r w:rsidRPr="00BC1871">
              <w:rPr>
                <w:color w:val="000000"/>
                <w:sz w:val="23"/>
                <w:szCs w:val="23"/>
              </w:rPr>
              <w:t>ПРОДАВЕЦ</w:t>
            </w: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spacing w:line="240" w:lineRule="auto"/>
              <w:ind w:firstLine="0"/>
              <w:rPr>
                <w:color w:val="000000"/>
                <w:sz w:val="23"/>
                <w:szCs w:val="23"/>
              </w:rPr>
            </w:pPr>
          </w:p>
          <w:p w:rsidR="00C57E03" w:rsidRPr="00BC1871" w:rsidRDefault="00C57E03" w:rsidP="007A568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C57E03" w:rsidRPr="00BC1871" w:rsidRDefault="00C57E03" w:rsidP="007A5682">
            <w:pPr>
              <w:spacing w:line="240" w:lineRule="auto"/>
              <w:ind w:firstLine="0"/>
              <w:rPr>
                <w:color w:val="000000"/>
                <w:sz w:val="23"/>
                <w:szCs w:val="23"/>
              </w:rPr>
            </w:pPr>
            <w:r w:rsidRPr="00BC1871">
              <w:rPr>
                <w:color w:val="000000"/>
                <w:sz w:val="23"/>
                <w:szCs w:val="23"/>
              </w:rPr>
              <w:t>ПОКУПАТЕЛЬ</w:t>
            </w:r>
          </w:p>
          <w:p w:rsidR="00C57E03" w:rsidRPr="00BC1871" w:rsidRDefault="00C57E03" w:rsidP="007A568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C57E03" w:rsidRPr="00BC1871" w:rsidRDefault="00C57E03" w:rsidP="007A568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C57E03" w:rsidRPr="00BC1871" w:rsidRDefault="00C57E03" w:rsidP="007A568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C57E03" w:rsidRPr="00BC1871" w:rsidRDefault="00C57E03" w:rsidP="007A568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C57E03" w:rsidRPr="00BC1871" w:rsidRDefault="00C57E03" w:rsidP="007A568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C57E03" w:rsidRPr="00BC1871" w:rsidRDefault="00C57E03" w:rsidP="007A568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C57E03" w:rsidRPr="00BC1871" w:rsidRDefault="00C57E03" w:rsidP="007A5682">
            <w:pPr>
              <w:spacing w:line="240" w:lineRule="auto"/>
              <w:ind w:firstLine="0"/>
              <w:rPr>
                <w:color w:val="000000"/>
                <w:sz w:val="23"/>
                <w:szCs w:val="23"/>
              </w:rPr>
            </w:pPr>
            <w:r w:rsidRPr="00BC1871">
              <w:rPr>
                <w:sz w:val="23"/>
                <w:szCs w:val="23"/>
                <w:lang w:eastAsia="en-US"/>
              </w:rPr>
              <w:t>БИК 045004641</w:t>
            </w:r>
          </w:p>
          <w:p w:rsidR="00C57E03" w:rsidRPr="00BC1871" w:rsidRDefault="00C57E03" w:rsidP="007A568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sidR="00227857">
              <w:rPr>
                <w:b/>
                <w:bCs/>
                <w:sz w:val="23"/>
                <w:szCs w:val="23"/>
                <w:lang w:eastAsia="ru-RU"/>
              </w:rPr>
              <w:t>производству</w:t>
            </w:r>
          </w:p>
          <w:p w:rsidR="00C57E03" w:rsidRPr="00BC1871" w:rsidRDefault="00C57E03" w:rsidP="007A568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C57E03" w:rsidRPr="00BC1871" w:rsidRDefault="00C57E03" w:rsidP="007A5682">
            <w:pPr>
              <w:spacing w:line="240" w:lineRule="auto"/>
              <w:ind w:firstLine="0"/>
              <w:rPr>
                <w:bCs/>
                <w:sz w:val="23"/>
                <w:szCs w:val="23"/>
              </w:rPr>
            </w:pPr>
            <w:r w:rsidRPr="00BC1871">
              <w:rPr>
                <w:b/>
                <w:bCs/>
                <w:sz w:val="23"/>
                <w:szCs w:val="23"/>
              </w:rPr>
              <w:t>________________/</w:t>
            </w:r>
            <w:r w:rsidR="00227857">
              <w:rPr>
                <w:b/>
                <w:bCs/>
                <w:sz w:val="23"/>
                <w:szCs w:val="23"/>
              </w:rPr>
              <w:t>С.Н. Раменский</w:t>
            </w:r>
            <w:r w:rsidRPr="00BC1871">
              <w:rPr>
                <w:b/>
                <w:bCs/>
                <w:sz w:val="23"/>
                <w:szCs w:val="23"/>
              </w:rPr>
              <w:t xml:space="preserve">/ </w:t>
            </w:r>
          </w:p>
          <w:p w:rsidR="00C57E03" w:rsidRPr="00BC1871" w:rsidRDefault="00C57E03" w:rsidP="007A568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8F7CB7" w:rsidRPr="00BC1871" w:rsidRDefault="008F7CB7" w:rsidP="007A5682">
      <w:pPr>
        <w:spacing w:line="240" w:lineRule="auto"/>
        <w:ind w:firstLine="0"/>
        <w:jc w:val="right"/>
        <w:rPr>
          <w:sz w:val="23"/>
          <w:szCs w:val="23"/>
        </w:rPr>
      </w:pPr>
    </w:p>
    <w:p w:rsidR="008F7CB7" w:rsidRPr="00BC1871" w:rsidRDefault="008F7CB7" w:rsidP="007A5682">
      <w:pPr>
        <w:widowControl/>
        <w:suppressAutoHyphens w:val="0"/>
        <w:snapToGrid/>
        <w:spacing w:line="240" w:lineRule="auto"/>
        <w:ind w:firstLine="0"/>
        <w:jc w:val="left"/>
        <w:rPr>
          <w:sz w:val="23"/>
          <w:szCs w:val="23"/>
        </w:rPr>
      </w:pPr>
      <w:r w:rsidRPr="00BC1871">
        <w:rPr>
          <w:sz w:val="23"/>
          <w:szCs w:val="23"/>
        </w:rPr>
        <w:br w:type="page"/>
      </w:r>
    </w:p>
    <w:p w:rsidR="00746A36" w:rsidRPr="00746A36" w:rsidRDefault="00746A36" w:rsidP="00746A36">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746A36" w:rsidRPr="00746A36" w:rsidRDefault="00746A36" w:rsidP="00746A36">
      <w:pPr>
        <w:keepNext/>
        <w:ind w:firstLine="0"/>
        <w:jc w:val="right"/>
        <w:rPr>
          <w:sz w:val="22"/>
          <w:szCs w:val="22"/>
        </w:rPr>
      </w:pPr>
      <w:r w:rsidRPr="00746A36">
        <w:rPr>
          <w:sz w:val="22"/>
          <w:szCs w:val="22"/>
        </w:rPr>
        <w:t xml:space="preserve">№ </w:t>
      </w:r>
      <w:r w:rsidR="007A5682">
        <w:rPr>
          <w:sz w:val="22"/>
          <w:szCs w:val="22"/>
        </w:rPr>
        <w:t>_____________ от «______» __________________</w:t>
      </w:r>
      <w:r w:rsidRPr="00746A36">
        <w:rPr>
          <w:sz w:val="22"/>
          <w:szCs w:val="22"/>
        </w:rPr>
        <w:t xml:space="preserve"> 2019 г.</w:t>
      </w:r>
    </w:p>
    <w:p w:rsidR="00746A36" w:rsidRPr="00F8252A" w:rsidRDefault="007A5682" w:rsidP="007A5682">
      <w:pPr>
        <w:spacing w:after="200" w:line="276" w:lineRule="auto"/>
        <w:ind w:firstLine="0"/>
        <w:jc w:val="center"/>
        <w:rPr>
          <w:sz w:val="22"/>
          <w:szCs w:val="22"/>
        </w:rPr>
      </w:pPr>
      <w:r w:rsidRPr="00F8252A">
        <w:rPr>
          <w:sz w:val="22"/>
          <w:szCs w:val="22"/>
        </w:rPr>
        <w:t>Техническая спецификация</w:t>
      </w:r>
    </w:p>
    <w:p w:rsidR="00941F6C" w:rsidRDefault="00F8252A" w:rsidP="00941F6C">
      <w:pPr>
        <w:spacing w:after="200" w:line="276" w:lineRule="auto"/>
        <w:ind w:firstLine="0"/>
        <w:jc w:val="center"/>
        <w:rPr>
          <w:sz w:val="22"/>
          <w:szCs w:val="22"/>
        </w:rPr>
      </w:pPr>
      <w:r w:rsidRPr="00F8252A">
        <w:rPr>
          <w:sz w:val="22"/>
          <w:szCs w:val="22"/>
        </w:rPr>
        <w:t>На поставку</w:t>
      </w:r>
      <w:r w:rsidR="00941F6C">
        <w:rPr>
          <w:sz w:val="22"/>
          <w:szCs w:val="22"/>
        </w:rPr>
        <w:t xml:space="preserve">, пуско-наладку </w:t>
      </w:r>
      <w:r w:rsidRPr="00F8252A">
        <w:rPr>
          <w:sz w:val="22"/>
          <w:szCs w:val="22"/>
        </w:rPr>
        <w:t xml:space="preserve"> </w:t>
      </w:r>
      <w:r w:rsidR="00941F6C">
        <w:rPr>
          <w:sz w:val="22"/>
          <w:szCs w:val="22"/>
        </w:rPr>
        <w:t xml:space="preserve">широкоуниверсального </w:t>
      </w:r>
      <w:r w:rsidRPr="00F8252A">
        <w:rPr>
          <w:sz w:val="22"/>
          <w:szCs w:val="22"/>
        </w:rPr>
        <w:t xml:space="preserve">фрезерного станка </w:t>
      </w:r>
      <w:r w:rsidR="00941F6C">
        <w:rPr>
          <w:sz w:val="22"/>
          <w:szCs w:val="22"/>
        </w:rPr>
        <w:t>с УЦИ</w:t>
      </w:r>
      <w:r w:rsidRPr="00F8252A">
        <w:rPr>
          <w:sz w:val="22"/>
          <w:szCs w:val="22"/>
        </w:rPr>
        <w:t xml:space="preserve">, </w:t>
      </w:r>
      <w:r w:rsidR="00941F6C">
        <w:rPr>
          <w:sz w:val="22"/>
          <w:szCs w:val="22"/>
        </w:rPr>
        <w:t>инструктаж персонала</w:t>
      </w:r>
    </w:p>
    <w:p w:rsidR="002A006A" w:rsidRPr="002A006A" w:rsidRDefault="002A006A" w:rsidP="00941F6C">
      <w:pPr>
        <w:spacing w:after="200" w:line="276" w:lineRule="auto"/>
        <w:ind w:firstLine="0"/>
        <w:jc w:val="center"/>
        <w:rPr>
          <w:rFonts w:eastAsia="Calibri"/>
          <w:lang w:eastAsia="en-US"/>
        </w:rPr>
      </w:pPr>
      <w:r w:rsidRPr="002A006A">
        <w:rPr>
          <w:rFonts w:eastAsia="Calibri"/>
          <w:b/>
          <w:lang w:eastAsia="en-US"/>
        </w:rPr>
        <w:t>Технические  характеристики оборудования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83"/>
        <w:gridCol w:w="1134"/>
        <w:gridCol w:w="3614"/>
      </w:tblGrid>
      <w:tr w:rsidR="002A006A" w:rsidRPr="002A006A" w:rsidTr="002A006A">
        <w:tc>
          <w:tcPr>
            <w:tcW w:w="675" w:type="dxa"/>
            <w:shd w:val="clear" w:color="auto" w:fill="auto"/>
          </w:tcPr>
          <w:p w:rsidR="002A006A" w:rsidRPr="002A006A" w:rsidRDefault="002A006A"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 xml:space="preserve">№ </w:t>
            </w:r>
            <w:proofErr w:type="gramStart"/>
            <w:r w:rsidRPr="002A006A">
              <w:rPr>
                <w:rFonts w:eastAsia="Lucida Sans Unicode"/>
                <w:kern w:val="1"/>
                <w:sz w:val="22"/>
                <w:szCs w:val="22"/>
                <w:shd w:val="clear" w:color="auto" w:fill="FFFFFF"/>
                <w:lang w:eastAsia="en-US"/>
              </w:rPr>
              <w:t>п</w:t>
            </w:r>
            <w:proofErr w:type="gramEnd"/>
            <w:r w:rsidRPr="002A006A">
              <w:rPr>
                <w:rFonts w:eastAsia="Lucida Sans Unicode"/>
                <w:kern w:val="1"/>
                <w:sz w:val="22"/>
                <w:szCs w:val="22"/>
                <w:shd w:val="clear" w:color="auto" w:fill="FFFFFF"/>
                <w:lang w:eastAsia="en-US"/>
              </w:rPr>
              <w:t>/п</w:t>
            </w:r>
          </w:p>
        </w:tc>
        <w:tc>
          <w:tcPr>
            <w:tcW w:w="4183" w:type="dxa"/>
            <w:shd w:val="clear" w:color="auto" w:fill="auto"/>
          </w:tcPr>
          <w:p w:rsidR="002A006A" w:rsidRPr="002A006A" w:rsidRDefault="005D7FCA" w:rsidP="005D7FCA">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Наименование параметра</w:t>
            </w:r>
          </w:p>
        </w:tc>
        <w:tc>
          <w:tcPr>
            <w:tcW w:w="1134" w:type="dxa"/>
            <w:shd w:val="clear" w:color="auto" w:fill="auto"/>
          </w:tcPr>
          <w:p w:rsidR="002A006A" w:rsidRPr="002A006A" w:rsidRDefault="002A006A"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Ед. изм.</w:t>
            </w:r>
          </w:p>
        </w:tc>
        <w:tc>
          <w:tcPr>
            <w:tcW w:w="3614" w:type="dxa"/>
            <w:shd w:val="clear" w:color="auto" w:fill="auto"/>
          </w:tcPr>
          <w:p w:rsidR="002A006A" w:rsidRPr="002A006A" w:rsidRDefault="002A006A"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Значение (</w:t>
            </w:r>
            <w:r w:rsidRPr="002A006A">
              <w:rPr>
                <w:rFonts w:eastAsia="Lucida Sans Unicode"/>
                <w:i/>
                <w:kern w:val="1"/>
                <w:sz w:val="22"/>
                <w:szCs w:val="22"/>
                <w:shd w:val="clear" w:color="auto" w:fill="FFFFFF"/>
                <w:lang w:eastAsia="en-US"/>
              </w:rPr>
              <w:t>заполняется на основании предложения победителя)</w:t>
            </w:r>
          </w:p>
        </w:tc>
      </w:tr>
      <w:tr w:rsidR="002A006A" w:rsidRPr="002A006A" w:rsidTr="002A006A">
        <w:tc>
          <w:tcPr>
            <w:tcW w:w="9606" w:type="dxa"/>
            <w:gridSpan w:val="4"/>
            <w:shd w:val="clear" w:color="auto" w:fill="auto"/>
          </w:tcPr>
          <w:p w:rsidR="002A006A" w:rsidRPr="002A006A" w:rsidRDefault="002A006A" w:rsidP="002A006A">
            <w:pPr>
              <w:snapToGrid/>
              <w:spacing w:line="240" w:lineRule="auto"/>
              <w:ind w:firstLine="0"/>
              <w:jc w:val="center"/>
              <w:rPr>
                <w:rFonts w:eastAsia="Lucida Sans Unicode"/>
                <w:b/>
                <w:kern w:val="1"/>
                <w:sz w:val="22"/>
                <w:szCs w:val="22"/>
                <w:shd w:val="clear" w:color="auto" w:fill="FFFFFF"/>
                <w:lang w:eastAsia="en-US"/>
              </w:rPr>
            </w:pPr>
            <w:r w:rsidRPr="002A006A">
              <w:rPr>
                <w:rFonts w:eastAsia="Lucida Sans Unicode"/>
                <w:b/>
                <w:kern w:val="1"/>
                <w:sz w:val="22"/>
                <w:szCs w:val="22"/>
                <w:shd w:val="clear" w:color="auto" w:fill="FFFFFF"/>
                <w:lang w:eastAsia="en-US"/>
              </w:rPr>
              <w:t>ХАРАКТЕРИСТИКИ ТЕХНОЛОГИЧЕСКИЕ И ЭКСПЛУАТАЦИОННЫЕ</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w:t>
            </w:r>
          </w:p>
        </w:tc>
        <w:tc>
          <w:tcPr>
            <w:tcW w:w="4183" w:type="dxa"/>
            <w:shd w:val="clear" w:color="auto" w:fill="auto"/>
          </w:tcPr>
          <w:p w:rsidR="00AE6256" w:rsidRPr="009B41FD" w:rsidRDefault="00AE6256" w:rsidP="00AE6256">
            <w:pPr>
              <w:ind w:firstLine="0"/>
            </w:pPr>
            <w:r w:rsidRPr="009B41FD">
              <w:t>Конус шпинделя</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AE6256" w:rsidRPr="002A006A" w:rsidRDefault="00AE6256" w:rsidP="002A006A">
            <w:pPr>
              <w:snapToGrid/>
              <w:spacing w:line="240" w:lineRule="auto"/>
              <w:ind w:firstLine="0"/>
              <w:jc w:val="center"/>
              <w:rPr>
                <w:rFonts w:eastAsia="Lucida Sans Unicode"/>
                <w:sz w:val="22"/>
                <w:szCs w:val="22"/>
                <w:shd w:val="clear" w:color="auto" w:fill="FFFFFF"/>
                <w:lang w:val="en-US" w:eastAsia="en-US"/>
              </w:rPr>
            </w:pPr>
            <w:r>
              <w:rPr>
                <w:rFonts w:eastAsia="Lucida Sans Unicode"/>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w:t>
            </w:r>
          </w:p>
        </w:tc>
        <w:tc>
          <w:tcPr>
            <w:tcW w:w="4183" w:type="dxa"/>
            <w:shd w:val="clear" w:color="auto" w:fill="auto"/>
          </w:tcPr>
          <w:p w:rsidR="00AE6256" w:rsidRPr="009B41FD" w:rsidRDefault="00AE6256" w:rsidP="00AE6256">
            <w:pPr>
              <w:ind w:firstLine="0"/>
            </w:pPr>
            <w:r w:rsidRPr="009B41FD">
              <w:t>Ди</w:t>
            </w:r>
            <w:r>
              <w:t>апазон оборотов шпинделя</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9B41FD">
              <w:t>об</w:t>
            </w:r>
            <w:proofErr w:type="gramEnd"/>
            <w:r w:rsidRPr="009B41FD">
              <w:t>/мин</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3.</w:t>
            </w:r>
          </w:p>
        </w:tc>
        <w:tc>
          <w:tcPr>
            <w:tcW w:w="4183" w:type="dxa"/>
            <w:shd w:val="clear" w:color="auto" w:fill="auto"/>
          </w:tcPr>
          <w:p w:rsidR="00AE6256" w:rsidRPr="009B41FD" w:rsidRDefault="00AE6256" w:rsidP="00AE6256">
            <w:pPr>
              <w:ind w:firstLine="0"/>
            </w:pPr>
            <w:r w:rsidRPr="009B41FD">
              <w:t xml:space="preserve">Диапазон поворота головы вертикального </w:t>
            </w:r>
            <w:r>
              <w:t>шпинделя</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град.</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4.</w:t>
            </w:r>
          </w:p>
        </w:tc>
        <w:tc>
          <w:tcPr>
            <w:tcW w:w="4183" w:type="dxa"/>
            <w:shd w:val="clear" w:color="auto" w:fill="auto"/>
          </w:tcPr>
          <w:p w:rsidR="00AE6256" w:rsidRPr="009B41FD" w:rsidRDefault="00AE6256" w:rsidP="00AE6256">
            <w:pPr>
              <w:ind w:firstLine="0"/>
            </w:pPr>
            <w:r w:rsidRPr="009B41FD">
              <w:t>Диапазон рабоч</w:t>
            </w:r>
            <w:r>
              <w:t>их подач по осям X, Y, Z</w:t>
            </w:r>
          </w:p>
        </w:tc>
        <w:tc>
          <w:tcPr>
            <w:tcW w:w="1134" w:type="dxa"/>
            <w:shd w:val="clear" w:color="auto" w:fill="auto"/>
          </w:tcPr>
          <w:p w:rsidR="00AE6256" w:rsidRDefault="00AE6256" w:rsidP="00AE6256">
            <w:pPr>
              <w:ind w:firstLine="0"/>
            </w:pPr>
            <w:proofErr w:type="gramStart"/>
            <w:r w:rsidRPr="007926E6">
              <w:t>мм</w:t>
            </w:r>
            <w:proofErr w:type="gramEnd"/>
            <w:r w:rsidRPr="007926E6">
              <w:t>/мин</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5.</w:t>
            </w:r>
          </w:p>
        </w:tc>
        <w:tc>
          <w:tcPr>
            <w:tcW w:w="4183" w:type="dxa"/>
            <w:shd w:val="clear" w:color="auto" w:fill="auto"/>
          </w:tcPr>
          <w:p w:rsidR="00AE6256" w:rsidRPr="009B41FD" w:rsidRDefault="00AE6256" w:rsidP="00AE6256">
            <w:pPr>
              <w:ind w:firstLine="0"/>
            </w:pPr>
            <w:r w:rsidRPr="009B41FD">
              <w:t>Ускоренное пер</w:t>
            </w:r>
            <w:r>
              <w:t>емещение по осям X, Y, Z</w:t>
            </w:r>
          </w:p>
        </w:tc>
        <w:tc>
          <w:tcPr>
            <w:tcW w:w="1134" w:type="dxa"/>
            <w:shd w:val="clear" w:color="auto" w:fill="auto"/>
          </w:tcPr>
          <w:p w:rsidR="00AE6256" w:rsidRDefault="00AE6256" w:rsidP="00AE6256">
            <w:pPr>
              <w:ind w:firstLine="0"/>
            </w:pPr>
            <w:proofErr w:type="gramStart"/>
            <w:r w:rsidRPr="007926E6">
              <w:t>мм</w:t>
            </w:r>
            <w:proofErr w:type="gramEnd"/>
            <w:r w:rsidRPr="007926E6">
              <w:t>/мин</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6.</w:t>
            </w:r>
          </w:p>
        </w:tc>
        <w:tc>
          <w:tcPr>
            <w:tcW w:w="4183" w:type="dxa"/>
            <w:shd w:val="clear" w:color="auto" w:fill="auto"/>
          </w:tcPr>
          <w:p w:rsidR="00AE6256" w:rsidRPr="009B41FD" w:rsidRDefault="00AE6256" w:rsidP="00AE6256">
            <w:pPr>
              <w:ind w:firstLine="0"/>
            </w:pPr>
            <w:r>
              <w:t>Ход пиноли</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7.</w:t>
            </w:r>
          </w:p>
        </w:tc>
        <w:tc>
          <w:tcPr>
            <w:tcW w:w="4183" w:type="dxa"/>
            <w:shd w:val="clear" w:color="auto" w:fill="auto"/>
          </w:tcPr>
          <w:p w:rsidR="00AE6256" w:rsidRPr="009B41FD" w:rsidRDefault="00AE6256" w:rsidP="00AE6256">
            <w:pPr>
              <w:ind w:firstLine="0"/>
            </w:pPr>
            <w:r>
              <w:t>Макс. диаметр дисковой фрезы</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5F34FD">
              <w:rPr>
                <w:rFonts w:eastAsia="Lucida Sans Unicode"/>
                <w:kern w:val="1"/>
                <w:sz w:val="22"/>
                <w:szCs w:val="22"/>
                <w:shd w:val="clear" w:color="auto" w:fill="FFFFFF"/>
                <w:lang w:eastAsia="en-US"/>
              </w:rPr>
              <w:t xml:space="preserve"> </w:t>
            </w:r>
            <w:r w:rsidRPr="002A006A">
              <w:rPr>
                <w:rFonts w:eastAsia="Lucida Sans Unicode"/>
                <w:kern w:val="1"/>
                <w:sz w:val="22"/>
                <w:szCs w:val="22"/>
                <w:shd w:val="clear" w:color="auto" w:fill="FFFFFF"/>
                <w:lang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8.</w:t>
            </w:r>
          </w:p>
        </w:tc>
        <w:tc>
          <w:tcPr>
            <w:tcW w:w="4183" w:type="dxa"/>
            <w:shd w:val="clear" w:color="auto" w:fill="auto"/>
          </w:tcPr>
          <w:p w:rsidR="00AE6256" w:rsidRPr="009B41FD" w:rsidRDefault="00AE6256" w:rsidP="00AE6256">
            <w:pPr>
              <w:ind w:firstLine="0"/>
            </w:pPr>
            <w:r w:rsidRPr="009B41FD">
              <w:t>Размеры горизонтального стола (</w:t>
            </w:r>
            <w:proofErr w:type="spellStart"/>
            <w:r w:rsidRPr="009B41FD">
              <w:t>ШхД</w:t>
            </w:r>
            <w:proofErr w:type="spellEnd"/>
            <w:r w:rsidRPr="009B41FD">
              <w:t>),</w:t>
            </w:r>
            <w:proofErr w:type="gramStart"/>
            <w:r w:rsidRPr="009B41FD">
              <w:t xml:space="preserve"> </w:t>
            </w:r>
            <w:r>
              <w:t>,</w:t>
            </w:r>
            <w:proofErr w:type="gramEnd"/>
            <w:r>
              <w:t xml:space="preserve"> не более, </w:t>
            </w:r>
            <w:r w:rsidRPr="009B41FD">
              <w:t>мм</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мм</w:t>
            </w:r>
            <w:proofErr w:type="gramEnd"/>
            <w:r>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9.</w:t>
            </w:r>
          </w:p>
        </w:tc>
        <w:tc>
          <w:tcPr>
            <w:tcW w:w="4183" w:type="dxa"/>
            <w:shd w:val="clear" w:color="auto" w:fill="auto"/>
          </w:tcPr>
          <w:p w:rsidR="00AE6256" w:rsidRPr="009B41FD" w:rsidRDefault="00AE6256" w:rsidP="00AE6256">
            <w:pPr>
              <w:ind w:firstLine="0"/>
            </w:pPr>
            <w:r w:rsidRPr="009B41FD">
              <w:t>Т-образные пазы горизонтального стола (Кол-во х Ширин</w:t>
            </w:r>
            <w:r>
              <w:t>а х Расстояние между пазами)</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мм</w:t>
            </w:r>
            <w:proofErr w:type="gramEnd"/>
            <w:r>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10.</w:t>
            </w:r>
          </w:p>
        </w:tc>
        <w:tc>
          <w:tcPr>
            <w:tcW w:w="4183" w:type="dxa"/>
            <w:shd w:val="clear" w:color="auto" w:fill="auto"/>
          </w:tcPr>
          <w:p w:rsidR="00AE6256" w:rsidRPr="009B41FD" w:rsidRDefault="00AE6256" w:rsidP="00AE6256">
            <w:pPr>
              <w:ind w:firstLine="0"/>
            </w:pPr>
            <w:r w:rsidRPr="009B41FD">
              <w:t>Макс. нагрузка на гор</w:t>
            </w:r>
            <w:r>
              <w:t>изонтальный стол (по центру)</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кг</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11.</w:t>
            </w:r>
          </w:p>
        </w:tc>
        <w:tc>
          <w:tcPr>
            <w:tcW w:w="4183" w:type="dxa"/>
            <w:shd w:val="clear" w:color="auto" w:fill="auto"/>
          </w:tcPr>
          <w:p w:rsidR="00AE6256" w:rsidRPr="009B41FD" w:rsidRDefault="00AE6256" w:rsidP="00AE6256">
            <w:pPr>
              <w:ind w:firstLine="0"/>
            </w:pPr>
            <w:r w:rsidRPr="009B41FD">
              <w:t>Размеры вертикального стола (</w:t>
            </w:r>
            <w:proofErr w:type="spellStart"/>
            <w:r w:rsidRPr="009B41FD">
              <w:t>ШхД</w:t>
            </w:r>
            <w:proofErr w:type="spellEnd"/>
            <w:r w:rsidRPr="009B41FD">
              <w:t xml:space="preserve">), </w:t>
            </w:r>
            <w:r>
              <w:t>не более</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мм</w:t>
            </w:r>
            <w:proofErr w:type="gramEnd"/>
            <w:r>
              <w:rPr>
                <w:rFonts w:eastAsia="Lucida Sans Unicode"/>
                <w:kern w:val="1"/>
                <w:sz w:val="22"/>
                <w:szCs w:val="22"/>
                <w:shd w:val="clear" w:color="auto" w:fill="FFFFFF"/>
                <w:lang w:eastAsia="en-US"/>
              </w:rPr>
              <w:t>.</w:t>
            </w:r>
          </w:p>
        </w:tc>
        <w:tc>
          <w:tcPr>
            <w:tcW w:w="3614" w:type="dxa"/>
            <w:shd w:val="clear" w:color="auto" w:fill="auto"/>
          </w:tcPr>
          <w:p w:rsidR="00AE6256" w:rsidRPr="00AE6256" w:rsidRDefault="00AE6256" w:rsidP="002A006A">
            <w:pPr>
              <w:snapToGrid/>
              <w:spacing w:line="240" w:lineRule="auto"/>
              <w:ind w:firstLine="0"/>
              <w:jc w:val="center"/>
              <w:rPr>
                <w:rFonts w:eastAsia="Lucida Sans Unicode"/>
                <w:kern w:val="1"/>
                <w:sz w:val="22"/>
                <w:szCs w:val="22"/>
                <w:shd w:val="clear" w:color="auto" w:fill="FFFFFF"/>
                <w:lang w:eastAsia="en-US"/>
              </w:rPr>
            </w:pPr>
            <w:r w:rsidRPr="00AE6256">
              <w:rPr>
                <w:rFonts w:eastAsia="Lucida Sans Unicode"/>
                <w:kern w:val="1"/>
                <w:sz w:val="22"/>
                <w:szCs w:val="22"/>
                <w:shd w:val="clear" w:color="auto" w:fill="FFFFFF"/>
                <w:lang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12.</w:t>
            </w:r>
          </w:p>
        </w:tc>
        <w:tc>
          <w:tcPr>
            <w:tcW w:w="4183" w:type="dxa"/>
            <w:shd w:val="clear" w:color="auto" w:fill="auto"/>
          </w:tcPr>
          <w:p w:rsidR="00AE6256" w:rsidRPr="009B41FD" w:rsidRDefault="00AE6256" w:rsidP="00AE6256">
            <w:pPr>
              <w:ind w:firstLine="0"/>
            </w:pPr>
            <w:r w:rsidRPr="009B41FD">
              <w:t>Т-образные пазы вертикального стола (Кол-во х Ширин</w:t>
            </w:r>
            <w:r>
              <w:t>а х Расстояние между пазами)</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13.</w:t>
            </w:r>
          </w:p>
        </w:tc>
        <w:tc>
          <w:tcPr>
            <w:tcW w:w="4183" w:type="dxa"/>
            <w:shd w:val="clear" w:color="auto" w:fill="auto"/>
          </w:tcPr>
          <w:p w:rsidR="00AE6256" w:rsidRPr="009B41FD" w:rsidRDefault="00AE6256" w:rsidP="00AE6256">
            <w:pPr>
              <w:ind w:firstLine="0"/>
            </w:pPr>
            <w:r w:rsidRPr="009B41FD">
              <w:t>Макс. продольное перемещение рабочего сто</w:t>
            </w:r>
            <w:r>
              <w:t>ла ручное / автомат</w:t>
            </w:r>
            <w:proofErr w:type="gramStart"/>
            <w:r>
              <w:t>.</w:t>
            </w:r>
            <w:proofErr w:type="gramEnd"/>
            <w:r>
              <w:t xml:space="preserve"> (</w:t>
            </w:r>
            <w:proofErr w:type="gramStart"/>
            <w:r>
              <w:t>о</w:t>
            </w:r>
            <w:proofErr w:type="gramEnd"/>
            <w:r>
              <w:t>сь Х)</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14.</w:t>
            </w:r>
          </w:p>
        </w:tc>
        <w:tc>
          <w:tcPr>
            <w:tcW w:w="4183" w:type="dxa"/>
            <w:shd w:val="clear" w:color="auto" w:fill="auto"/>
          </w:tcPr>
          <w:p w:rsidR="00AE6256" w:rsidRPr="009B41FD" w:rsidRDefault="00B2643A" w:rsidP="00AE6256">
            <w:pPr>
              <w:ind w:firstLine="0"/>
            </w:pPr>
            <w:r>
              <w:t>Поперечное перемещение шпиндельной</w:t>
            </w:r>
            <w:r w:rsidR="00AE6256" w:rsidRPr="009B41FD">
              <w:t xml:space="preserve"> голов</w:t>
            </w:r>
            <w:r w:rsidR="00AE6256">
              <w:t>ки ручное / автомат</w:t>
            </w:r>
            <w:proofErr w:type="gramStart"/>
            <w:r w:rsidR="00AE6256">
              <w:t>.</w:t>
            </w:r>
            <w:proofErr w:type="gramEnd"/>
            <w:r w:rsidR="00AE6256">
              <w:t xml:space="preserve"> (</w:t>
            </w:r>
            <w:proofErr w:type="gramStart"/>
            <w:r w:rsidR="00AE6256">
              <w:t>о</w:t>
            </w:r>
            <w:proofErr w:type="gramEnd"/>
            <w:r w:rsidR="00AE6256">
              <w:t>сь Y)</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15.</w:t>
            </w:r>
          </w:p>
        </w:tc>
        <w:tc>
          <w:tcPr>
            <w:tcW w:w="4183" w:type="dxa"/>
            <w:shd w:val="clear" w:color="auto" w:fill="auto"/>
          </w:tcPr>
          <w:p w:rsidR="00AE6256" w:rsidRPr="009B41FD" w:rsidRDefault="00AE6256" w:rsidP="00AE6256">
            <w:pPr>
              <w:ind w:firstLine="0"/>
            </w:pPr>
            <w:r w:rsidRPr="009B41FD">
              <w:t>Макс. вертикальное перемещение рабочего с</w:t>
            </w:r>
            <w:r>
              <w:t>тола ручное / автомат</w:t>
            </w:r>
            <w:proofErr w:type="gramStart"/>
            <w:r>
              <w:t>.</w:t>
            </w:r>
            <w:proofErr w:type="gramEnd"/>
            <w:r>
              <w:t xml:space="preserve"> (</w:t>
            </w:r>
            <w:proofErr w:type="gramStart"/>
            <w:r>
              <w:t>о</w:t>
            </w:r>
            <w:proofErr w:type="gramEnd"/>
            <w:r>
              <w:t>сь Z)</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16.</w:t>
            </w:r>
          </w:p>
        </w:tc>
        <w:tc>
          <w:tcPr>
            <w:tcW w:w="4183" w:type="dxa"/>
            <w:shd w:val="clear" w:color="auto" w:fill="auto"/>
          </w:tcPr>
          <w:p w:rsidR="00AE6256" w:rsidRPr="009B41FD" w:rsidRDefault="00AE6256" w:rsidP="00AE6256">
            <w:pPr>
              <w:ind w:firstLine="0"/>
            </w:pPr>
            <w:r w:rsidRPr="009B41FD">
              <w:t>Расстояние от оси горизонт</w:t>
            </w:r>
            <w:proofErr w:type="gramStart"/>
            <w:r w:rsidRPr="009B41FD">
              <w:t>.</w:t>
            </w:r>
            <w:proofErr w:type="gramEnd"/>
            <w:r w:rsidRPr="009B41FD">
              <w:t xml:space="preserve"> </w:t>
            </w:r>
            <w:proofErr w:type="gramStart"/>
            <w:r w:rsidRPr="009B41FD">
              <w:t>ш</w:t>
            </w:r>
            <w:proofErr w:type="gramEnd"/>
            <w:r w:rsidRPr="009B41FD">
              <w:t>пинделя до</w:t>
            </w:r>
            <w:r>
              <w:t xml:space="preserve"> поверхности горизонт. стола</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lastRenderedPageBreak/>
              <w:t>17.</w:t>
            </w:r>
          </w:p>
        </w:tc>
        <w:tc>
          <w:tcPr>
            <w:tcW w:w="4183" w:type="dxa"/>
            <w:shd w:val="clear" w:color="auto" w:fill="auto"/>
          </w:tcPr>
          <w:p w:rsidR="00AE6256" w:rsidRPr="009B41FD" w:rsidRDefault="00AE6256" w:rsidP="00AE6256">
            <w:pPr>
              <w:ind w:firstLine="0"/>
            </w:pPr>
            <w:r w:rsidRPr="009B41FD">
              <w:t>Расстояние от торца вертикал</w:t>
            </w:r>
            <w:proofErr w:type="gramStart"/>
            <w:r w:rsidRPr="009B41FD">
              <w:t>.</w:t>
            </w:r>
            <w:proofErr w:type="gramEnd"/>
            <w:r w:rsidRPr="009B41FD">
              <w:t xml:space="preserve"> </w:t>
            </w:r>
            <w:proofErr w:type="gramStart"/>
            <w:r w:rsidRPr="009B41FD">
              <w:t>ш</w:t>
            </w:r>
            <w:proofErr w:type="gramEnd"/>
            <w:r w:rsidRPr="009B41FD">
              <w:t>пинделя до</w:t>
            </w:r>
            <w:r>
              <w:t xml:space="preserve"> поверхности горизонт. стола</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t>м</w:t>
            </w:r>
            <w:r w:rsidRPr="009B41FD">
              <w:t>м</w:t>
            </w:r>
            <w:proofErr w:type="gramEnd"/>
            <w: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rPr>
          <w:trHeight w:val="345"/>
        </w:trPr>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18.</w:t>
            </w:r>
          </w:p>
        </w:tc>
        <w:tc>
          <w:tcPr>
            <w:tcW w:w="4183" w:type="dxa"/>
            <w:shd w:val="clear" w:color="auto" w:fill="auto"/>
          </w:tcPr>
          <w:p w:rsidR="00AE6256" w:rsidRPr="009B41FD" w:rsidRDefault="00AE6256" w:rsidP="00AE6256">
            <w:pPr>
              <w:ind w:firstLine="0"/>
            </w:pPr>
            <w:r w:rsidRPr="009B41FD">
              <w:t>Макс. расстояние от оси вертикал</w:t>
            </w:r>
            <w:proofErr w:type="gramStart"/>
            <w:r w:rsidRPr="009B41FD">
              <w:t>.</w:t>
            </w:r>
            <w:proofErr w:type="gramEnd"/>
            <w:r w:rsidRPr="009B41FD">
              <w:t xml:space="preserve"> </w:t>
            </w:r>
            <w:proofErr w:type="gramStart"/>
            <w:r w:rsidRPr="009B41FD">
              <w:t>ш</w:t>
            </w:r>
            <w:proofErr w:type="gramEnd"/>
            <w:r w:rsidRPr="009B41FD">
              <w:t>пинделя до ве</w:t>
            </w:r>
            <w:r>
              <w:t>ртикал. направляющих станины</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19.</w:t>
            </w:r>
          </w:p>
        </w:tc>
        <w:tc>
          <w:tcPr>
            <w:tcW w:w="4183" w:type="dxa"/>
            <w:shd w:val="clear" w:color="auto" w:fill="auto"/>
          </w:tcPr>
          <w:p w:rsidR="00AE6256" w:rsidRPr="009B41FD" w:rsidRDefault="00AE6256" w:rsidP="00AE6256">
            <w:pPr>
              <w:ind w:firstLine="0"/>
            </w:pPr>
            <w:r w:rsidRPr="009B41FD">
              <w:t>Расстояние от поверхности вертикал</w:t>
            </w:r>
            <w:proofErr w:type="gramStart"/>
            <w:r w:rsidRPr="009B41FD">
              <w:t>.</w:t>
            </w:r>
            <w:proofErr w:type="gramEnd"/>
            <w:r w:rsidRPr="009B41FD">
              <w:t xml:space="preserve"> </w:t>
            </w:r>
            <w:proofErr w:type="gramStart"/>
            <w:r w:rsidRPr="009B41FD">
              <w:t>с</w:t>
            </w:r>
            <w:proofErr w:type="gramEnd"/>
            <w:r w:rsidRPr="009B41FD">
              <w:t>тола до ве</w:t>
            </w:r>
            <w:r>
              <w:t>ртикал. направляющих станины</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roofErr w:type="gramStart"/>
            <w:r w:rsidRPr="002A006A">
              <w:rPr>
                <w:rFonts w:eastAsia="Lucida Sans Unicode"/>
                <w:kern w:val="1"/>
                <w:sz w:val="22"/>
                <w:szCs w:val="22"/>
                <w:shd w:val="clear" w:color="auto" w:fill="FFFFFF"/>
                <w:lang w:eastAsia="en-US"/>
              </w:rPr>
              <w:t>мм</w:t>
            </w:r>
            <w:proofErr w:type="gramEnd"/>
            <w:r w:rsidRPr="002A006A">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20.</w:t>
            </w:r>
          </w:p>
        </w:tc>
        <w:tc>
          <w:tcPr>
            <w:tcW w:w="4183" w:type="dxa"/>
            <w:shd w:val="clear" w:color="auto" w:fill="auto"/>
          </w:tcPr>
          <w:p w:rsidR="00AE6256" w:rsidRPr="009B41FD" w:rsidRDefault="00AE6256" w:rsidP="00AE6256">
            <w:pPr>
              <w:ind w:firstLine="0"/>
            </w:pPr>
            <w:r w:rsidRPr="009B41FD">
              <w:t>Мощность электро</w:t>
            </w:r>
            <w:r>
              <w:t>двигателя главного движения</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9B41FD">
              <w:t>кВт</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21.</w:t>
            </w:r>
          </w:p>
        </w:tc>
        <w:tc>
          <w:tcPr>
            <w:tcW w:w="4183" w:type="dxa"/>
            <w:shd w:val="clear" w:color="auto" w:fill="auto"/>
          </w:tcPr>
          <w:p w:rsidR="00AE6256" w:rsidRPr="009B41FD" w:rsidRDefault="00AE6256" w:rsidP="00AE6256">
            <w:pPr>
              <w:ind w:firstLine="0"/>
            </w:pPr>
            <w:r w:rsidRPr="009B41FD">
              <w:t>Мощность электродвигателя под</w:t>
            </w:r>
            <w:r>
              <w:t>ачи</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9B41FD">
              <w:t>кВт</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val="en-US" w:eastAsia="en-US"/>
              </w:rPr>
            </w:pPr>
            <w:r>
              <w:rPr>
                <w:rFonts w:eastAsia="Lucida Sans Unicode"/>
                <w:kern w:val="1"/>
                <w:sz w:val="22"/>
                <w:szCs w:val="22"/>
                <w:shd w:val="clear" w:color="auto" w:fill="FFFFFF"/>
                <w:lang w:val="en-US"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22.</w:t>
            </w:r>
          </w:p>
        </w:tc>
        <w:tc>
          <w:tcPr>
            <w:tcW w:w="4183" w:type="dxa"/>
            <w:shd w:val="clear" w:color="auto" w:fill="auto"/>
          </w:tcPr>
          <w:p w:rsidR="00AE6256" w:rsidRPr="009B41FD" w:rsidRDefault="00AE6256" w:rsidP="00AE6256">
            <w:pPr>
              <w:ind w:firstLine="0"/>
            </w:pPr>
            <w:r w:rsidRPr="009B41FD">
              <w:t>Мощность электро</w:t>
            </w:r>
            <w:r>
              <w:t>двигателя насоса подачи СОЖ</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9B41FD">
              <w:t>кВт</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val="en-US" w:eastAsia="en-US"/>
              </w:rPr>
              <w:t xml:space="preserve"> </w:t>
            </w:r>
            <w:r w:rsidRPr="002A006A">
              <w:rPr>
                <w:rFonts w:eastAsia="Lucida Sans Unicode"/>
                <w:kern w:val="1"/>
                <w:sz w:val="22"/>
                <w:szCs w:val="22"/>
                <w:shd w:val="clear" w:color="auto" w:fill="FFFFFF"/>
                <w:lang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23.</w:t>
            </w:r>
          </w:p>
        </w:tc>
        <w:tc>
          <w:tcPr>
            <w:tcW w:w="4183" w:type="dxa"/>
            <w:shd w:val="clear" w:color="auto" w:fill="auto"/>
          </w:tcPr>
          <w:p w:rsidR="00AE6256" w:rsidRPr="009B41FD" w:rsidRDefault="00AE6256" w:rsidP="00AE6256">
            <w:pPr>
              <w:ind w:firstLine="0"/>
            </w:pPr>
            <w:r>
              <w:t>Источник питания</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Pr>
                <w:rFonts w:eastAsia="Lucida Sans Unicode"/>
                <w:kern w:val="1"/>
                <w:sz w:val="22"/>
                <w:szCs w:val="22"/>
                <w:shd w:val="clear" w:color="auto" w:fill="FFFFFF"/>
                <w:lang w:eastAsia="en-US"/>
              </w:rPr>
              <w:t>В</w:t>
            </w:r>
          </w:p>
        </w:tc>
        <w:tc>
          <w:tcPr>
            <w:tcW w:w="3614" w:type="dxa"/>
            <w:shd w:val="clear" w:color="auto" w:fill="auto"/>
          </w:tcPr>
          <w:p w:rsidR="00AE6256" w:rsidRPr="005F34FD" w:rsidRDefault="00AE6256" w:rsidP="002A006A">
            <w:pPr>
              <w:snapToGrid/>
              <w:spacing w:line="240" w:lineRule="auto"/>
              <w:ind w:firstLine="0"/>
              <w:jc w:val="center"/>
              <w:rPr>
                <w:rFonts w:eastAsia="Lucida Sans Unicode"/>
                <w:kern w:val="1"/>
                <w:sz w:val="22"/>
                <w:szCs w:val="22"/>
                <w:shd w:val="clear" w:color="auto" w:fill="FFFFFF"/>
                <w:lang w:eastAsia="en-US"/>
              </w:rPr>
            </w:pPr>
            <w:r w:rsidRPr="005F34FD">
              <w:rPr>
                <w:rFonts w:eastAsia="Lucida Sans Unicode"/>
                <w:kern w:val="1"/>
                <w:sz w:val="22"/>
                <w:szCs w:val="22"/>
                <w:shd w:val="clear" w:color="auto" w:fill="FFFFFF"/>
                <w:lang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24.</w:t>
            </w:r>
          </w:p>
        </w:tc>
        <w:tc>
          <w:tcPr>
            <w:tcW w:w="4183" w:type="dxa"/>
            <w:shd w:val="clear" w:color="auto" w:fill="auto"/>
          </w:tcPr>
          <w:p w:rsidR="00AE6256" w:rsidRPr="009B41FD" w:rsidRDefault="00AE6256" w:rsidP="00AE6256">
            <w:pPr>
              <w:ind w:firstLine="0"/>
            </w:pPr>
            <w:r w:rsidRPr="009B41FD">
              <w:t xml:space="preserve">Габариты </w:t>
            </w:r>
            <w:proofErr w:type="spellStart"/>
            <w:r w:rsidRPr="009B41FD">
              <w:t>ДхШхВ</w:t>
            </w:r>
            <w:proofErr w:type="spellEnd"/>
            <w:r w:rsidRPr="009B41FD">
              <w:t xml:space="preserve">, </w:t>
            </w:r>
            <w:r w:rsidR="00757270">
              <w:t>не более</w:t>
            </w:r>
          </w:p>
        </w:tc>
        <w:tc>
          <w:tcPr>
            <w:tcW w:w="1134" w:type="dxa"/>
            <w:shd w:val="clear" w:color="auto" w:fill="auto"/>
          </w:tcPr>
          <w:p w:rsidR="00AE6256" w:rsidRPr="002A006A" w:rsidRDefault="00757270" w:rsidP="002A006A">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мм</w:t>
            </w:r>
            <w:proofErr w:type="gramEnd"/>
            <w:r>
              <w:rPr>
                <w:rFonts w:eastAsia="Lucida Sans Unicode"/>
                <w:kern w:val="1"/>
                <w:sz w:val="22"/>
                <w:szCs w:val="22"/>
                <w:shd w:val="clear" w:color="auto" w:fill="FFFFFF"/>
                <w:lang w:eastAsia="en-US"/>
              </w:rPr>
              <w:t>.</w:t>
            </w:r>
          </w:p>
        </w:tc>
        <w:tc>
          <w:tcPr>
            <w:tcW w:w="3614" w:type="dxa"/>
            <w:shd w:val="clear" w:color="auto" w:fill="auto"/>
          </w:tcPr>
          <w:p w:rsidR="00AE6256" w:rsidRPr="005F34FD" w:rsidRDefault="00AE6256" w:rsidP="002A006A">
            <w:pPr>
              <w:snapToGrid/>
              <w:spacing w:line="240" w:lineRule="auto"/>
              <w:ind w:firstLine="0"/>
              <w:jc w:val="center"/>
              <w:rPr>
                <w:rFonts w:eastAsia="Lucida Sans Unicode"/>
                <w:kern w:val="1"/>
                <w:sz w:val="22"/>
                <w:szCs w:val="22"/>
                <w:shd w:val="clear" w:color="auto" w:fill="FFFFFF"/>
                <w:lang w:eastAsia="en-US"/>
              </w:rPr>
            </w:pPr>
            <w:r w:rsidRPr="005F34FD">
              <w:rPr>
                <w:rFonts w:eastAsia="Lucida Sans Unicode"/>
                <w:kern w:val="1"/>
                <w:sz w:val="22"/>
                <w:szCs w:val="22"/>
                <w:lang w:eastAsia="en-US"/>
              </w:rPr>
              <w:t xml:space="preserve"> </w:t>
            </w: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25.</w:t>
            </w:r>
          </w:p>
        </w:tc>
        <w:tc>
          <w:tcPr>
            <w:tcW w:w="4183" w:type="dxa"/>
            <w:shd w:val="clear" w:color="auto" w:fill="auto"/>
          </w:tcPr>
          <w:p w:rsidR="00AE6256" w:rsidRPr="009B41FD" w:rsidRDefault="00AE6256" w:rsidP="00AE6256">
            <w:pPr>
              <w:ind w:firstLine="0"/>
            </w:pPr>
            <w:r w:rsidRPr="009B41FD">
              <w:t xml:space="preserve">Габариты упаковки, </w:t>
            </w:r>
            <w:proofErr w:type="spellStart"/>
            <w:r w:rsidR="00757270">
              <w:t>справочно</w:t>
            </w:r>
            <w:proofErr w:type="spellEnd"/>
          </w:p>
        </w:tc>
        <w:tc>
          <w:tcPr>
            <w:tcW w:w="1134" w:type="dxa"/>
            <w:shd w:val="clear" w:color="auto" w:fill="auto"/>
          </w:tcPr>
          <w:p w:rsidR="00AE6256" w:rsidRPr="002A006A" w:rsidRDefault="00757270" w:rsidP="002A006A">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мм</w:t>
            </w:r>
            <w:proofErr w:type="gramEnd"/>
            <w:r>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lang w:val="en-US" w:eastAsia="en-US"/>
              </w:rPr>
            </w:pPr>
            <w:r>
              <w:rPr>
                <w:rFonts w:eastAsia="Lucida Sans Unicode"/>
                <w:kern w:val="1"/>
                <w:sz w:val="22"/>
                <w:szCs w:val="22"/>
                <w:lang w:val="en-US" w:eastAsia="en-US"/>
              </w:rPr>
              <w:t xml:space="preserve"> </w:t>
            </w:r>
          </w:p>
        </w:tc>
      </w:tr>
      <w:tr w:rsidR="00AE6256" w:rsidRPr="002A006A" w:rsidTr="00757270">
        <w:trPr>
          <w:trHeight w:val="274"/>
        </w:trPr>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26.</w:t>
            </w:r>
          </w:p>
        </w:tc>
        <w:tc>
          <w:tcPr>
            <w:tcW w:w="4183" w:type="dxa"/>
            <w:shd w:val="clear" w:color="auto" w:fill="auto"/>
          </w:tcPr>
          <w:p w:rsidR="00AE6256" w:rsidRPr="009B41FD" w:rsidRDefault="00AE6256" w:rsidP="00AE6256">
            <w:pPr>
              <w:ind w:firstLine="0"/>
            </w:pPr>
            <w:r>
              <w:t>Наличие ШВП по всем осям</w:t>
            </w:r>
          </w:p>
        </w:tc>
        <w:tc>
          <w:tcPr>
            <w:tcW w:w="113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p>
        </w:tc>
        <w:tc>
          <w:tcPr>
            <w:tcW w:w="3614" w:type="dxa"/>
            <w:shd w:val="clear" w:color="auto" w:fill="auto"/>
          </w:tcPr>
          <w:p w:rsidR="00AE6256" w:rsidRPr="00CC64E0" w:rsidRDefault="00AE6256" w:rsidP="002A006A">
            <w:pPr>
              <w:snapToGrid/>
              <w:spacing w:line="240" w:lineRule="auto"/>
              <w:ind w:firstLine="0"/>
              <w:jc w:val="center"/>
              <w:rPr>
                <w:rFonts w:eastAsia="Lucida Sans Unicode"/>
                <w:kern w:val="1"/>
                <w:sz w:val="22"/>
                <w:szCs w:val="22"/>
                <w:lang w:eastAsia="en-US"/>
              </w:rPr>
            </w:pPr>
          </w:p>
        </w:tc>
      </w:tr>
      <w:tr w:rsidR="00AE6256" w:rsidRPr="002A006A" w:rsidTr="002A006A">
        <w:tc>
          <w:tcPr>
            <w:tcW w:w="675"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shd w:val="clear" w:color="auto" w:fill="FFFFFF"/>
                <w:lang w:eastAsia="en-US"/>
              </w:rPr>
            </w:pPr>
            <w:r w:rsidRPr="002A006A">
              <w:rPr>
                <w:rFonts w:eastAsia="Lucida Sans Unicode"/>
                <w:kern w:val="1"/>
                <w:sz w:val="22"/>
                <w:szCs w:val="22"/>
                <w:shd w:val="clear" w:color="auto" w:fill="FFFFFF"/>
                <w:lang w:eastAsia="en-US"/>
              </w:rPr>
              <w:t>27.</w:t>
            </w:r>
          </w:p>
        </w:tc>
        <w:tc>
          <w:tcPr>
            <w:tcW w:w="4183" w:type="dxa"/>
            <w:shd w:val="clear" w:color="auto" w:fill="auto"/>
          </w:tcPr>
          <w:p w:rsidR="00AE6256" w:rsidRPr="009B41FD" w:rsidRDefault="00757270" w:rsidP="00AE6256">
            <w:pPr>
              <w:ind w:firstLine="0"/>
            </w:pPr>
            <w:r>
              <w:t>Вес нетто</w:t>
            </w:r>
          </w:p>
        </w:tc>
        <w:tc>
          <w:tcPr>
            <w:tcW w:w="1134" w:type="dxa"/>
            <w:shd w:val="clear" w:color="auto" w:fill="auto"/>
          </w:tcPr>
          <w:p w:rsidR="00AE6256" w:rsidRPr="002A006A" w:rsidRDefault="00757270" w:rsidP="002A006A">
            <w:pPr>
              <w:snapToGrid/>
              <w:spacing w:line="240" w:lineRule="auto"/>
              <w:ind w:firstLine="0"/>
              <w:jc w:val="center"/>
              <w:rPr>
                <w:rFonts w:eastAsia="Lucida Sans Unicode"/>
                <w:kern w:val="1"/>
                <w:sz w:val="22"/>
                <w:szCs w:val="22"/>
                <w:shd w:val="clear" w:color="auto" w:fill="FFFFFF"/>
                <w:lang w:eastAsia="en-US"/>
              </w:rPr>
            </w:pPr>
            <w:proofErr w:type="gramStart"/>
            <w:r>
              <w:rPr>
                <w:rFonts w:eastAsia="Lucida Sans Unicode"/>
                <w:kern w:val="1"/>
                <w:sz w:val="22"/>
                <w:szCs w:val="22"/>
                <w:shd w:val="clear" w:color="auto" w:fill="FFFFFF"/>
                <w:lang w:eastAsia="en-US"/>
              </w:rPr>
              <w:t>кг</w:t>
            </w:r>
            <w:proofErr w:type="gramEnd"/>
            <w:r>
              <w:rPr>
                <w:rFonts w:eastAsia="Lucida Sans Unicode"/>
                <w:kern w:val="1"/>
                <w:sz w:val="22"/>
                <w:szCs w:val="22"/>
                <w:shd w:val="clear" w:color="auto" w:fill="FFFFFF"/>
                <w:lang w:eastAsia="en-US"/>
              </w:rPr>
              <w:t>.</w:t>
            </w:r>
          </w:p>
        </w:tc>
        <w:tc>
          <w:tcPr>
            <w:tcW w:w="3614" w:type="dxa"/>
            <w:shd w:val="clear" w:color="auto" w:fill="auto"/>
          </w:tcPr>
          <w:p w:rsidR="00AE6256" w:rsidRPr="002A006A" w:rsidRDefault="00AE6256" w:rsidP="002A006A">
            <w:pPr>
              <w:snapToGrid/>
              <w:spacing w:line="240" w:lineRule="auto"/>
              <w:ind w:firstLine="0"/>
              <w:jc w:val="center"/>
              <w:rPr>
                <w:rFonts w:eastAsia="Lucida Sans Unicode"/>
                <w:kern w:val="1"/>
                <w:sz w:val="22"/>
                <w:szCs w:val="22"/>
                <w:lang w:val="en-US" w:eastAsia="en-US"/>
              </w:rPr>
            </w:pPr>
            <w:r>
              <w:rPr>
                <w:rFonts w:eastAsia="Lucida Sans Unicode"/>
                <w:kern w:val="1"/>
                <w:sz w:val="22"/>
                <w:szCs w:val="22"/>
                <w:lang w:val="en-US" w:eastAsia="en-US"/>
              </w:rPr>
              <w:t xml:space="preserve"> </w:t>
            </w:r>
          </w:p>
        </w:tc>
      </w:tr>
    </w:tbl>
    <w:p w:rsidR="00757270" w:rsidRDefault="00757270" w:rsidP="00746A36">
      <w:pPr>
        <w:widowControl/>
        <w:suppressAutoHyphens w:val="0"/>
        <w:snapToGrid/>
        <w:spacing w:after="200" w:line="276" w:lineRule="auto"/>
        <w:ind w:firstLine="0"/>
        <w:jc w:val="left"/>
        <w:rPr>
          <w:rFonts w:eastAsia="ArialMT"/>
          <w:sz w:val="22"/>
          <w:szCs w:val="22"/>
        </w:rPr>
      </w:pPr>
    </w:p>
    <w:p w:rsidR="00757270" w:rsidRDefault="005D7FCA" w:rsidP="005D7FCA">
      <w:pPr>
        <w:widowControl/>
        <w:suppressAutoHyphens w:val="0"/>
        <w:snapToGrid/>
        <w:spacing w:before="240" w:after="200" w:line="276" w:lineRule="auto"/>
        <w:ind w:left="360" w:firstLine="0"/>
        <w:jc w:val="left"/>
        <w:rPr>
          <w:b/>
          <w:szCs w:val="28"/>
        </w:rPr>
      </w:pPr>
      <w:r>
        <w:rPr>
          <w:b/>
          <w:szCs w:val="28"/>
        </w:rPr>
        <w:t>2.</w:t>
      </w:r>
      <w:r w:rsidR="00757270">
        <w:rPr>
          <w:b/>
          <w:szCs w:val="28"/>
        </w:rPr>
        <w:t>Комплектация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9"/>
        <w:gridCol w:w="1985"/>
      </w:tblGrid>
      <w:tr w:rsidR="00757270" w:rsidRPr="009B41FD" w:rsidTr="00F61E38">
        <w:tc>
          <w:tcPr>
            <w:tcW w:w="7939" w:type="dxa"/>
            <w:shd w:val="clear" w:color="auto" w:fill="auto"/>
          </w:tcPr>
          <w:p w:rsidR="00757270" w:rsidRPr="009B41FD" w:rsidRDefault="00757270" w:rsidP="00F61E38">
            <w:pPr>
              <w:spacing w:line="240" w:lineRule="auto"/>
              <w:rPr>
                <w:b/>
              </w:rPr>
            </w:pPr>
            <w:r w:rsidRPr="009B41FD">
              <w:rPr>
                <w:b/>
              </w:rPr>
              <w:t>Наименование</w:t>
            </w:r>
          </w:p>
        </w:tc>
        <w:tc>
          <w:tcPr>
            <w:tcW w:w="1985" w:type="dxa"/>
            <w:shd w:val="clear" w:color="auto" w:fill="auto"/>
          </w:tcPr>
          <w:p w:rsidR="00757270" w:rsidRPr="009B41FD" w:rsidRDefault="00757270" w:rsidP="00757270">
            <w:pPr>
              <w:spacing w:line="240" w:lineRule="auto"/>
              <w:ind w:firstLine="0"/>
              <w:rPr>
                <w:b/>
              </w:rPr>
            </w:pPr>
            <w:r w:rsidRPr="009B41FD">
              <w:rPr>
                <w:b/>
              </w:rPr>
              <w:t>Количество</w:t>
            </w:r>
          </w:p>
        </w:tc>
      </w:tr>
      <w:tr w:rsidR="00757270" w:rsidRPr="009B41FD" w:rsidTr="00F61E38">
        <w:trPr>
          <w:trHeight w:val="404"/>
        </w:trPr>
        <w:tc>
          <w:tcPr>
            <w:tcW w:w="7939" w:type="dxa"/>
            <w:shd w:val="clear" w:color="auto" w:fill="auto"/>
          </w:tcPr>
          <w:p w:rsidR="00757270" w:rsidRPr="009B41FD" w:rsidRDefault="00757270" w:rsidP="00757270">
            <w:pPr>
              <w:spacing w:line="240" w:lineRule="auto"/>
              <w:ind w:firstLine="0"/>
            </w:pPr>
            <w:r w:rsidRPr="009B41FD">
              <w:t>Станок широкоуниверсальный фрезерный с УЦИ в сборе</w:t>
            </w:r>
          </w:p>
        </w:tc>
        <w:tc>
          <w:tcPr>
            <w:tcW w:w="1985" w:type="dxa"/>
            <w:shd w:val="clear" w:color="auto" w:fill="auto"/>
          </w:tcPr>
          <w:p w:rsidR="00757270" w:rsidRPr="009B41FD" w:rsidRDefault="00757270" w:rsidP="00757270">
            <w:pPr>
              <w:spacing w:line="240" w:lineRule="auto"/>
              <w:ind w:firstLine="0"/>
            </w:pPr>
            <w:r w:rsidRPr="009B41FD">
              <w:t>1 штука</w:t>
            </w:r>
          </w:p>
        </w:tc>
      </w:tr>
      <w:tr w:rsidR="00757270" w:rsidRPr="009B41FD" w:rsidTr="00F61E38">
        <w:tc>
          <w:tcPr>
            <w:tcW w:w="7939" w:type="dxa"/>
            <w:shd w:val="clear" w:color="auto" w:fill="auto"/>
          </w:tcPr>
          <w:p w:rsidR="00757270" w:rsidRPr="009B41FD" w:rsidRDefault="00757270" w:rsidP="00757270">
            <w:pPr>
              <w:ind w:firstLine="0"/>
            </w:pPr>
            <w:r w:rsidRPr="009B41FD">
              <w:t>Устройство цифровой индикации (УЦИ)</w:t>
            </w:r>
          </w:p>
        </w:tc>
        <w:tc>
          <w:tcPr>
            <w:tcW w:w="1985" w:type="dxa"/>
            <w:shd w:val="clear" w:color="auto" w:fill="auto"/>
          </w:tcPr>
          <w:p w:rsidR="00757270" w:rsidRPr="009B41FD" w:rsidRDefault="00757270" w:rsidP="00757270">
            <w:pPr>
              <w:spacing w:line="240" w:lineRule="auto"/>
              <w:ind w:firstLine="0"/>
            </w:pPr>
            <w:r>
              <w:t>1</w:t>
            </w:r>
            <w:r w:rsidR="00C64E45">
              <w:t xml:space="preserve"> штука</w:t>
            </w:r>
          </w:p>
        </w:tc>
      </w:tr>
      <w:tr w:rsidR="00757270" w:rsidRPr="009B41FD" w:rsidTr="00F61E38">
        <w:tc>
          <w:tcPr>
            <w:tcW w:w="7939" w:type="dxa"/>
            <w:shd w:val="clear" w:color="auto" w:fill="auto"/>
          </w:tcPr>
          <w:p w:rsidR="00757270" w:rsidRPr="009B41FD" w:rsidRDefault="00757270" w:rsidP="00757270">
            <w:pPr>
              <w:ind w:firstLine="0"/>
            </w:pPr>
            <w:r w:rsidRPr="009B41FD">
              <w:t>Защитный экран шпинделя</w:t>
            </w:r>
          </w:p>
        </w:tc>
        <w:tc>
          <w:tcPr>
            <w:tcW w:w="1985" w:type="dxa"/>
            <w:shd w:val="clear" w:color="auto" w:fill="auto"/>
          </w:tcPr>
          <w:p w:rsidR="00757270" w:rsidRPr="009B41FD" w:rsidRDefault="00757270" w:rsidP="00757270">
            <w:pPr>
              <w:spacing w:line="240" w:lineRule="auto"/>
              <w:ind w:firstLine="0"/>
            </w:pPr>
            <w:r>
              <w:t>1</w:t>
            </w:r>
            <w:r w:rsidR="00C64E45">
              <w:t xml:space="preserve"> штука</w:t>
            </w:r>
          </w:p>
        </w:tc>
      </w:tr>
      <w:tr w:rsidR="00757270" w:rsidRPr="009B41FD" w:rsidTr="00F61E38">
        <w:tc>
          <w:tcPr>
            <w:tcW w:w="7939" w:type="dxa"/>
            <w:shd w:val="clear" w:color="auto" w:fill="auto"/>
          </w:tcPr>
          <w:p w:rsidR="00757270" w:rsidRPr="009B41FD" w:rsidRDefault="00757270" w:rsidP="00757270">
            <w:pPr>
              <w:ind w:firstLine="0"/>
            </w:pPr>
            <w:r w:rsidRPr="009B41FD">
              <w:t>Оправка для фрез Ø 27 мм ISO40, 7:24</w:t>
            </w:r>
          </w:p>
        </w:tc>
        <w:tc>
          <w:tcPr>
            <w:tcW w:w="1985" w:type="dxa"/>
            <w:shd w:val="clear" w:color="auto" w:fill="auto"/>
          </w:tcPr>
          <w:p w:rsidR="00757270" w:rsidRPr="009B41FD" w:rsidRDefault="00757270" w:rsidP="00757270">
            <w:pPr>
              <w:spacing w:line="240" w:lineRule="auto"/>
              <w:ind w:firstLine="0"/>
            </w:pPr>
            <w:r>
              <w:t>3</w:t>
            </w:r>
            <w:r w:rsidRPr="009B41FD">
              <w:t xml:space="preserve"> штуки</w:t>
            </w:r>
          </w:p>
        </w:tc>
      </w:tr>
      <w:tr w:rsidR="00757270" w:rsidRPr="009B41FD" w:rsidTr="00F61E38">
        <w:tc>
          <w:tcPr>
            <w:tcW w:w="7939" w:type="dxa"/>
            <w:shd w:val="clear" w:color="auto" w:fill="auto"/>
          </w:tcPr>
          <w:p w:rsidR="00757270" w:rsidRPr="009B41FD" w:rsidRDefault="00757270" w:rsidP="00757270">
            <w:pPr>
              <w:ind w:firstLine="0"/>
            </w:pPr>
            <w:r w:rsidRPr="009B41FD">
              <w:t>Серьга для горизонтального фрезерования</w:t>
            </w:r>
          </w:p>
        </w:tc>
        <w:tc>
          <w:tcPr>
            <w:tcW w:w="1985" w:type="dxa"/>
            <w:shd w:val="clear" w:color="auto" w:fill="auto"/>
          </w:tcPr>
          <w:p w:rsidR="00757270" w:rsidRPr="009B41FD" w:rsidRDefault="00757270" w:rsidP="00757270">
            <w:pPr>
              <w:spacing w:line="240" w:lineRule="auto"/>
              <w:ind w:firstLine="0"/>
            </w:pPr>
            <w:r w:rsidRPr="009B41FD">
              <w:t xml:space="preserve">1 </w:t>
            </w:r>
            <w:r>
              <w:t>штука</w:t>
            </w:r>
          </w:p>
        </w:tc>
      </w:tr>
      <w:tr w:rsidR="00757270" w:rsidRPr="009B41FD" w:rsidTr="00F61E38">
        <w:tc>
          <w:tcPr>
            <w:tcW w:w="7939" w:type="dxa"/>
            <w:shd w:val="clear" w:color="auto" w:fill="auto"/>
          </w:tcPr>
          <w:p w:rsidR="00757270" w:rsidRPr="009B41FD" w:rsidRDefault="00757270" w:rsidP="00757270">
            <w:pPr>
              <w:ind w:firstLine="0"/>
            </w:pPr>
            <w:r w:rsidRPr="009B41FD">
              <w:t>Горизонтальные оправки Ø16, Ø22, Ø27, Ø32</w:t>
            </w:r>
          </w:p>
        </w:tc>
        <w:tc>
          <w:tcPr>
            <w:tcW w:w="1985" w:type="dxa"/>
            <w:shd w:val="clear" w:color="auto" w:fill="auto"/>
          </w:tcPr>
          <w:p w:rsidR="00757270" w:rsidRPr="009B41FD" w:rsidRDefault="00757270" w:rsidP="00757270">
            <w:pPr>
              <w:spacing w:line="240" w:lineRule="auto"/>
              <w:ind w:firstLine="0"/>
            </w:pPr>
            <w:r>
              <w:t>По 2</w:t>
            </w:r>
            <w:r w:rsidRPr="009B41FD">
              <w:t xml:space="preserve"> штуки</w:t>
            </w:r>
            <w:r>
              <w:t xml:space="preserve"> каждой</w:t>
            </w:r>
          </w:p>
        </w:tc>
      </w:tr>
      <w:tr w:rsidR="00757270" w:rsidRPr="009B41FD" w:rsidTr="00F61E38">
        <w:tc>
          <w:tcPr>
            <w:tcW w:w="7939" w:type="dxa"/>
            <w:shd w:val="clear" w:color="auto" w:fill="auto"/>
          </w:tcPr>
          <w:p w:rsidR="00757270" w:rsidRPr="009B41FD" w:rsidRDefault="00757270" w:rsidP="00757270">
            <w:pPr>
              <w:ind w:firstLine="0"/>
            </w:pPr>
            <w:r w:rsidRPr="009B41FD">
              <w:t xml:space="preserve">Переходные втулки с конусом </w:t>
            </w:r>
            <w:proofErr w:type="spellStart"/>
            <w:r w:rsidRPr="009B41FD">
              <w:t>морзе</w:t>
            </w:r>
            <w:proofErr w:type="spellEnd"/>
            <w:r w:rsidRPr="009B41FD">
              <w:t xml:space="preserve"> № 3,4 (ISO40)</w:t>
            </w:r>
          </w:p>
        </w:tc>
        <w:tc>
          <w:tcPr>
            <w:tcW w:w="1985" w:type="dxa"/>
            <w:shd w:val="clear" w:color="auto" w:fill="auto"/>
          </w:tcPr>
          <w:p w:rsidR="00757270" w:rsidRPr="009B41FD" w:rsidRDefault="00757270" w:rsidP="00757270">
            <w:pPr>
              <w:spacing w:line="240" w:lineRule="auto"/>
              <w:ind w:firstLine="0"/>
            </w:pPr>
            <w:r>
              <w:t>По 3</w:t>
            </w:r>
            <w:r w:rsidRPr="009B41FD">
              <w:t xml:space="preserve"> штуки</w:t>
            </w:r>
            <w:r>
              <w:t xml:space="preserve"> каждой</w:t>
            </w:r>
          </w:p>
        </w:tc>
      </w:tr>
      <w:tr w:rsidR="00757270" w:rsidRPr="009B41FD" w:rsidTr="00F61E38">
        <w:tc>
          <w:tcPr>
            <w:tcW w:w="7939" w:type="dxa"/>
            <w:shd w:val="clear" w:color="auto" w:fill="auto"/>
          </w:tcPr>
          <w:p w:rsidR="00757270" w:rsidRPr="009B41FD" w:rsidRDefault="00757270" w:rsidP="00757270">
            <w:pPr>
              <w:ind w:firstLine="0"/>
            </w:pPr>
            <w:r w:rsidRPr="009B41FD">
              <w:t>Цанговый патрон (ISO40) с комплектом цанг 2, 3, 4, 5, 6, 8, 10, 12 мм</w:t>
            </w:r>
          </w:p>
        </w:tc>
        <w:tc>
          <w:tcPr>
            <w:tcW w:w="1985" w:type="dxa"/>
            <w:shd w:val="clear" w:color="auto" w:fill="auto"/>
          </w:tcPr>
          <w:p w:rsidR="00757270" w:rsidRPr="009B41FD" w:rsidRDefault="00757270" w:rsidP="00757270">
            <w:pPr>
              <w:spacing w:line="240" w:lineRule="auto"/>
              <w:ind w:firstLine="0"/>
            </w:pPr>
            <w:r>
              <w:t>1 набор</w:t>
            </w:r>
          </w:p>
        </w:tc>
      </w:tr>
      <w:tr w:rsidR="00757270" w:rsidRPr="009B41FD" w:rsidTr="00F61E38">
        <w:tc>
          <w:tcPr>
            <w:tcW w:w="7939" w:type="dxa"/>
            <w:shd w:val="clear" w:color="auto" w:fill="auto"/>
          </w:tcPr>
          <w:p w:rsidR="00757270" w:rsidRPr="009B41FD" w:rsidRDefault="00757270" w:rsidP="00757270">
            <w:pPr>
              <w:ind w:firstLine="0"/>
            </w:pPr>
            <w:r w:rsidRPr="009B41FD">
              <w:t>Сверлильный патрон B18</w:t>
            </w:r>
          </w:p>
        </w:tc>
        <w:tc>
          <w:tcPr>
            <w:tcW w:w="1985" w:type="dxa"/>
            <w:shd w:val="clear" w:color="auto" w:fill="auto"/>
          </w:tcPr>
          <w:p w:rsidR="00757270" w:rsidRPr="009B41FD" w:rsidRDefault="00757270" w:rsidP="00757270">
            <w:pPr>
              <w:spacing w:line="240" w:lineRule="auto"/>
              <w:ind w:firstLine="0"/>
            </w:pPr>
            <w:r>
              <w:t>1 штука</w:t>
            </w:r>
          </w:p>
        </w:tc>
      </w:tr>
      <w:tr w:rsidR="00757270" w:rsidRPr="009B41FD" w:rsidTr="00F61E38">
        <w:tc>
          <w:tcPr>
            <w:tcW w:w="7939" w:type="dxa"/>
            <w:shd w:val="clear" w:color="auto" w:fill="auto"/>
          </w:tcPr>
          <w:p w:rsidR="00757270" w:rsidRPr="009B41FD" w:rsidRDefault="00757270" w:rsidP="00757270">
            <w:pPr>
              <w:ind w:firstLine="0"/>
            </w:pPr>
            <w:r w:rsidRPr="009B41FD">
              <w:t>Оправка ISO40 / B18</w:t>
            </w:r>
          </w:p>
        </w:tc>
        <w:tc>
          <w:tcPr>
            <w:tcW w:w="1985" w:type="dxa"/>
            <w:shd w:val="clear" w:color="auto" w:fill="auto"/>
          </w:tcPr>
          <w:p w:rsidR="00757270" w:rsidRPr="009B41FD" w:rsidRDefault="00757270" w:rsidP="00757270">
            <w:pPr>
              <w:spacing w:line="240" w:lineRule="auto"/>
              <w:ind w:firstLine="0"/>
            </w:pPr>
            <w:r>
              <w:t>2</w:t>
            </w:r>
            <w:r w:rsidRPr="009B41FD">
              <w:t xml:space="preserve"> штук</w:t>
            </w:r>
            <w:r>
              <w:t>и</w:t>
            </w:r>
          </w:p>
        </w:tc>
      </w:tr>
      <w:tr w:rsidR="00757270" w:rsidRPr="009B41FD" w:rsidTr="00F61E38">
        <w:tc>
          <w:tcPr>
            <w:tcW w:w="7939" w:type="dxa"/>
            <w:shd w:val="clear" w:color="auto" w:fill="auto"/>
          </w:tcPr>
          <w:p w:rsidR="00757270" w:rsidRPr="009B41FD" w:rsidRDefault="00757270" w:rsidP="00757270">
            <w:pPr>
              <w:ind w:firstLine="0"/>
            </w:pPr>
            <w:r w:rsidRPr="009B41FD">
              <w:t>Шестигранные ключи 5,6,8,10 мм</w:t>
            </w:r>
          </w:p>
        </w:tc>
        <w:tc>
          <w:tcPr>
            <w:tcW w:w="1985" w:type="dxa"/>
            <w:shd w:val="clear" w:color="auto" w:fill="auto"/>
          </w:tcPr>
          <w:p w:rsidR="00757270" w:rsidRPr="009B41FD" w:rsidRDefault="00757270" w:rsidP="00757270">
            <w:pPr>
              <w:spacing w:line="240" w:lineRule="auto"/>
              <w:ind w:firstLine="0"/>
            </w:pPr>
            <w:r>
              <w:t>По 1 штуке каждого</w:t>
            </w:r>
          </w:p>
        </w:tc>
      </w:tr>
      <w:tr w:rsidR="00757270" w:rsidRPr="009B41FD" w:rsidTr="00F61E38">
        <w:tc>
          <w:tcPr>
            <w:tcW w:w="7939" w:type="dxa"/>
            <w:shd w:val="clear" w:color="auto" w:fill="auto"/>
          </w:tcPr>
          <w:p w:rsidR="00757270" w:rsidRPr="009B41FD" w:rsidRDefault="00757270" w:rsidP="00757270">
            <w:pPr>
              <w:ind w:firstLine="0"/>
            </w:pPr>
            <w:r w:rsidRPr="009B41FD">
              <w:t>Гаечные ключи 17-19, 12-14 мм</w:t>
            </w:r>
          </w:p>
        </w:tc>
        <w:tc>
          <w:tcPr>
            <w:tcW w:w="1985" w:type="dxa"/>
            <w:shd w:val="clear" w:color="auto" w:fill="auto"/>
          </w:tcPr>
          <w:p w:rsidR="00757270" w:rsidRPr="009B41FD" w:rsidRDefault="00757270" w:rsidP="00757270">
            <w:pPr>
              <w:spacing w:line="240" w:lineRule="auto"/>
              <w:ind w:firstLine="0"/>
            </w:pPr>
            <w:r>
              <w:t>По 1 штуке каждого</w:t>
            </w:r>
          </w:p>
        </w:tc>
      </w:tr>
      <w:tr w:rsidR="00757270" w:rsidRPr="009B41FD" w:rsidTr="00F61E38">
        <w:tc>
          <w:tcPr>
            <w:tcW w:w="7939" w:type="dxa"/>
            <w:shd w:val="clear" w:color="auto" w:fill="auto"/>
          </w:tcPr>
          <w:p w:rsidR="00757270" w:rsidRPr="009B41FD" w:rsidRDefault="00757270" w:rsidP="00757270">
            <w:pPr>
              <w:ind w:firstLine="0"/>
            </w:pPr>
            <w:r w:rsidRPr="009B41FD">
              <w:t>Осветительное</w:t>
            </w:r>
            <w:r>
              <w:t xml:space="preserve"> </w:t>
            </w:r>
            <w:r>
              <w:rPr>
                <w:lang w:val="en-US"/>
              </w:rPr>
              <w:t>LED</w:t>
            </w:r>
            <w:r w:rsidRPr="009B41FD">
              <w:t xml:space="preserve"> устройство</w:t>
            </w:r>
          </w:p>
        </w:tc>
        <w:tc>
          <w:tcPr>
            <w:tcW w:w="1985" w:type="dxa"/>
            <w:shd w:val="clear" w:color="auto" w:fill="auto"/>
          </w:tcPr>
          <w:p w:rsidR="00757270" w:rsidRPr="009B41FD" w:rsidRDefault="00757270" w:rsidP="00757270">
            <w:pPr>
              <w:spacing w:line="240" w:lineRule="auto"/>
              <w:ind w:firstLine="0"/>
            </w:pPr>
            <w:r>
              <w:t>1 штука</w:t>
            </w:r>
          </w:p>
        </w:tc>
      </w:tr>
      <w:tr w:rsidR="00757270" w:rsidRPr="009B41FD" w:rsidTr="00F61E38">
        <w:tc>
          <w:tcPr>
            <w:tcW w:w="7939" w:type="dxa"/>
            <w:shd w:val="clear" w:color="auto" w:fill="auto"/>
          </w:tcPr>
          <w:p w:rsidR="00757270" w:rsidRPr="009B41FD" w:rsidRDefault="00757270" w:rsidP="00757270">
            <w:pPr>
              <w:ind w:firstLine="0"/>
            </w:pPr>
            <w:r w:rsidRPr="009B41FD">
              <w:t>Система охлаждения</w:t>
            </w:r>
          </w:p>
        </w:tc>
        <w:tc>
          <w:tcPr>
            <w:tcW w:w="1985" w:type="dxa"/>
            <w:shd w:val="clear" w:color="auto" w:fill="auto"/>
          </w:tcPr>
          <w:p w:rsidR="00757270" w:rsidRPr="009B41FD" w:rsidRDefault="00757270" w:rsidP="00757270">
            <w:pPr>
              <w:spacing w:line="240" w:lineRule="auto"/>
              <w:ind w:firstLine="0"/>
            </w:pPr>
            <w:r>
              <w:t>1</w:t>
            </w:r>
            <w:r w:rsidRPr="009B41FD">
              <w:t xml:space="preserve"> штуки</w:t>
            </w:r>
          </w:p>
        </w:tc>
      </w:tr>
      <w:tr w:rsidR="00757270" w:rsidRPr="009B41FD" w:rsidTr="00F61E38">
        <w:tc>
          <w:tcPr>
            <w:tcW w:w="7939" w:type="dxa"/>
            <w:shd w:val="clear" w:color="auto" w:fill="auto"/>
          </w:tcPr>
          <w:p w:rsidR="00757270" w:rsidRPr="009B41FD" w:rsidRDefault="00757270" w:rsidP="00757270">
            <w:pPr>
              <w:ind w:firstLine="0"/>
            </w:pPr>
            <w:r w:rsidRPr="009B41FD">
              <w:t>Опоры для выравнивания станка</w:t>
            </w:r>
          </w:p>
        </w:tc>
        <w:tc>
          <w:tcPr>
            <w:tcW w:w="1985" w:type="dxa"/>
            <w:shd w:val="clear" w:color="auto" w:fill="auto"/>
          </w:tcPr>
          <w:p w:rsidR="00757270" w:rsidRPr="009B41FD" w:rsidRDefault="00757270" w:rsidP="00757270">
            <w:pPr>
              <w:spacing w:line="240" w:lineRule="auto"/>
              <w:ind w:firstLine="0"/>
            </w:pPr>
            <w:r>
              <w:t>1 комплект</w:t>
            </w:r>
          </w:p>
        </w:tc>
      </w:tr>
      <w:tr w:rsidR="00757270" w:rsidRPr="009B41FD" w:rsidTr="00F61E38">
        <w:tc>
          <w:tcPr>
            <w:tcW w:w="7939" w:type="dxa"/>
            <w:shd w:val="clear" w:color="auto" w:fill="auto"/>
          </w:tcPr>
          <w:p w:rsidR="00757270" w:rsidRPr="009B41FD" w:rsidRDefault="00757270" w:rsidP="00757270">
            <w:pPr>
              <w:ind w:firstLine="0"/>
            </w:pPr>
            <w:r w:rsidRPr="009B41FD">
              <w:t>Централизованная система смазки</w:t>
            </w:r>
          </w:p>
        </w:tc>
        <w:tc>
          <w:tcPr>
            <w:tcW w:w="1985" w:type="dxa"/>
            <w:shd w:val="clear" w:color="auto" w:fill="auto"/>
          </w:tcPr>
          <w:p w:rsidR="00757270" w:rsidRPr="009B41FD" w:rsidRDefault="00757270" w:rsidP="00757270">
            <w:pPr>
              <w:spacing w:line="240" w:lineRule="auto"/>
              <w:ind w:firstLine="0"/>
            </w:pPr>
            <w:r>
              <w:t>1 штука</w:t>
            </w:r>
          </w:p>
        </w:tc>
      </w:tr>
      <w:tr w:rsidR="00757270" w:rsidRPr="009B41FD" w:rsidTr="00F61E38">
        <w:tc>
          <w:tcPr>
            <w:tcW w:w="7939" w:type="dxa"/>
            <w:shd w:val="clear" w:color="auto" w:fill="auto"/>
          </w:tcPr>
          <w:p w:rsidR="00757270" w:rsidRPr="009B41FD" w:rsidRDefault="00757270" w:rsidP="00757270">
            <w:pPr>
              <w:ind w:firstLine="0"/>
            </w:pPr>
            <w:r w:rsidRPr="009B41FD">
              <w:t>Руководство по эксплуатации станка</w:t>
            </w:r>
            <w:r>
              <w:t xml:space="preserve">  на русском языке</w:t>
            </w:r>
          </w:p>
        </w:tc>
        <w:tc>
          <w:tcPr>
            <w:tcW w:w="1985" w:type="dxa"/>
            <w:shd w:val="clear" w:color="auto" w:fill="auto"/>
          </w:tcPr>
          <w:p w:rsidR="00757270" w:rsidRPr="009B41FD" w:rsidRDefault="00757270" w:rsidP="00757270">
            <w:pPr>
              <w:spacing w:line="240" w:lineRule="auto"/>
              <w:ind w:firstLine="0"/>
            </w:pPr>
            <w:r>
              <w:t>1 экземпляр</w:t>
            </w:r>
          </w:p>
        </w:tc>
      </w:tr>
      <w:tr w:rsidR="00757270" w:rsidRPr="009B41FD" w:rsidTr="00F61E38">
        <w:tc>
          <w:tcPr>
            <w:tcW w:w="7939" w:type="dxa"/>
            <w:shd w:val="clear" w:color="auto" w:fill="auto"/>
          </w:tcPr>
          <w:p w:rsidR="00757270" w:rsidRPr="009B41FD" w:rsidRDefault="00757270" w:rsidP="00757270">
            <w:pPr>
              <w:ind w:firstLine="0"/>
            </w:pPr>
            <w:r w:rsidRPr="009B41FD">
              <w:lastRenderedPageBreak/>
              <w:t xml:space="preserve">Руководство по эксплуатации станка УЦИ </w:t>
            </w:r>
            <w:r>
              <w:t>на русском языке</w:t>
            </w:r>
          </w:p>
        </w:tc>
        <w:tc>
          <w:tcPr>
            <w:tcW w:w="1985" w:type="dxa"/>
            <w:shd w:val="clear" w:color="auto" w:fill="auto"/>
          </w:tcPr>
          <w:p w:rsidR="00757270" w:rsidRPr="009B41FD" w:rsidRDefault="00757270" w:rsidP="00757270">
            <w:pPr>
              <w:spacing w:line="240" w:lineRule="auto"/>
              <w:ind w:firstLine="0"/>
            </w:pPr>
            <w:r>
              <w:t>1 экземпляр</w:t>
            </w:r>
          </w:p>
        </w:tc>
      </w:tr>
      <w:tr w:rsidR="008D0FE8" w:rsidRPr="009B41FD" w:rsidTr="00F61E38">
        <w:tc>
          <w:tcPr>
            <w:tcW w:w="7939" w:type="dxa"/>
            <w:shd w:val="clear" w:color="auto" w:fill="auto"/>
          </w:tcPr>
          <w:p w:rsidR="008D0FE8" w:rsidRPr="00C76E19" w:rsidRDefault="008D0FE8" w:rsidP="00757270">
            <w:pPr>
              <w:ind w:firstLine="0"/>
              <w:rPr>
                <w:color w:val="000000" w:themeColor="text1"/>
              </w:rPr>
            </w:pPr>
            <w:r w:rsidRPr="00C76E19">
              <w:rPr>
                <w:color w:val="000000" w:themeColor="text1"/>
              </w:rPr>
              <w:t>Пакет безопасности СЕ</w:t>
            </w:r>
          </w:p>
        </w:tc>
        <w:tc>
          <w:tcPr>
            <w:tcW w:w="1985" w:type="dxa"/>
            <w:shd w:val="clear" w:color="auto" w:fill="auto"/>
          </w:tcPr>
          <w:p w:rsidR="008D0FE8" w:rsidRPr="00C76E19" w:rsidRDefault="008D0FE8" w:rsidP="00757270">
            <w:pPr>
              <w:spacing w:line="240" w:lineRule="auto"/>
              <w:ind w:firstLine="0"/>
              <w:rPr>
                <w:color w:val="000000" w:themeColor="text1"/>
              </w:rPr>
            </w:pPr>
            <w:r w:rsidRPr="00C76E19">
              <w:rPr>
                <w:color w:val="000000" w:themeColor="text1"/>
              </w:rPr>
              <w:t>1 штука</w:t>
            </w:r>
          </w:p>
        </w:tc>
      </w:tr>
      <w:tr w:rsidR="00757270" w:rsidRPr="009B41FD" w:rsidTr="00F61E38">
        <w:trPr>
          <w:trHeight w:val="380"/>
        </w:trPr>
        <w:tc>
          <w:tcPr>
            <w:tcW w:w="7939" w:type="dxa"/>
            <w:shd w:val="clear" w:color="auto" w:fill="auto"/>
          </w:tcPr>
          <w:p w:rsidR="00757270" w:rsidRPr="009B41FD" w:rsidRDefault="00757270" w:rsidP="00757270">
            <w:pPr>
              <w:ind w:firstLine="0"/>
            </w:pPr>
            <w:r w:rsidRPr="009B41FD">
              <w:t>Стол горизонтально-вертикальный с ручным приводом РКВ 7205-4003</w:t>
            </w:r>
          </w:p>
        </w:tc>
        <w:tc>
          <w:tcPr>
            <w:tcW w:w="1985" w:type="dxa"/>
            <w:shd w:val="clear" w:color="auto" w:fill="auto"/>
          </w:tcPr>
          <w:p w:rsidR="00757270" w:rsidRPr="009B41FD" w:rsidRDefault="00757270" w:rsidP="00757270">
            <w:pPr>
              <w:spacing w:line="240" w:lineRule="auto"/>
              <w:ind w:firstLine="0"/>
            </w:pPr>
            <w:r>
              <w:t>1 штука</w:t>
            </w:r>
          </w:p>
        </w:tc>
      </w:tr>
      <w:tr w:rsidR="00757270" w:rsidRPr="009B41FD" w:rsidTr="00F61E38">
        <w:trPr>
          <w:trHeight w:val="380"/>
        </w:trPr>
        <w:tc>
          <w:tcPr>
            <w:tcW w:w="7939" w:type="dxa"/>
            <w:shd w:val="clear" w:color="auto" w:fill="auto"/>
          </w:tcPr>
          <w:p w:rsidR="00757270" w:rsidRPr="009B41FD" w:rsidRDefault="00757270" w:rsidP="00757270">
            <w:pPr>
              <w:ind w:firstLine="0"/>
            </w:pPr>
            <w:r>
              <w:t>СОЖ  и масло для первой заливки</w:t>
            </w:r>
          </w:p>
        </w:tc>
        <w:tc>
          <w:tcPr>
            <w:tcW w:w="1985" w:type="dxa"/>
            <w:shd w:val="clear" w:color="auto" w:fill="auto"/>
          </w:tcPr>
          <w:p w:rsidR="00757270" w:rsidRDefault="00757270" w:rsidP="00757270">
            <w:pPr>
              <w:spacing w:line="240" w:lineRule="auto"/>
              <w:ind w:firstLine="0"/>
            </w:pPr>
            <w:r>
              <w:t>1 штука</w:t>
            </w:r>
          </w:p>
        </w:tc>
      </w:tr>
    </w:tbl>
    <w:p w:rsidR="00757270" w:rsidRDefault="00757270" w:rsidP="00746A36">
      <w:pPr>
        <w:widowControl/>
        <w:suppressAutoHyphens w:val="0"/>
        <w:snapToGrid/>
        <w:spacing w:after="200" w:line="276" w:lineRule="auto"/>
        <w:ind w:firstLine="0"/>
        <w:jc w:val="left"/>
        <w:rPr>
          <w:rFonts w:eastAsia="ArialMT"/>
          <w:sz w:val="22"/>
          <w:szCs w:val="22"/>
        </w:rPr>
      </w:pPr>
    </w:p>
    <w:p w:rsidR="00757270" w:rsidRDefault="00757270" w:rsidP="00746A36">
      <w:pPr>
        <w:widowControl/>
        <w:suppressAutoHyphens w:val="0"/>
        <w:snapToGrid/>
        <w:spacing w:after="200" w:line="276" w:lineRule="auto"/>
        <w:ind w:firstLine="0"/>
        <w:jc w:val="left"/>
        <w:rPr>
          <w:rFonts w:eastAsia="ArialMT"/>
          <w:sz w:val="22"/>
          <w:szCs w:val="22"/>
        </w:rPr>
      </w:pPr>
    </w:p>
    <w:p w:rsidR="00757270" w:rsidRDefault="00757270" w:rsidP="00746A36">
      <w:pPr>
        <w:widowControl/>
        <w:suppressAutoHyphens w:val="0"/>
        <w:snapToGrid/>
        <w:spacing w:after="200" w:line="276" w:lineRule="auto"/>
        <w:ind w:firstLine="0"/>
        <w:jc w:val="left"/>
        <w:rPr>
          <w:rFonts w:eastAsia="ArialMT"/>
          <w:sz w:val="22"/>
          <w:szCs w:val="22"/>
        </w:rPr>
      </w:pPr>
    </w:p>
    <w:p w:rsidR="00757270" w:rsidRDefault="00757270" w:rsidP="00746A36">
      <w:pPr>
        <w:widowControl/>
        <w:suppressAutoHyphens w:val="0"/>
        <w:snapToGrid/>
        <w:spacing w:after="200" w:line="276" w:lineRule="auto"/>
        <w:ind w:firstLine="0"/>
        <w:jc w:val="left"/>
        <w:rPr>
          <w:rFonts w:eastAsia="ArialMT"/>
          <w:sz w:val="22"/>
          <w:szCs w:val="22"/>
        </w:rPr>
      </w:pPr>
    </w:p>
    <w:p w:rsidR="00757270" w:rsidRDefault="00757270"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Продавец</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Покупатель:</w:t>
      </w: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t>_____________/</w:t>
      </w:r>
      <w:r w:rsidRPr="007A5682">
        <w:rPr>
          <w:b/>
          <w:bCs/>
          <w:sz w:val="22"/>
          <w:szCs w:val="22"/>
          <w:lang w:eastAsia="ru-RU"/>
        </w:rPr>
        <w:t xml:space="preserve"> ________________</w:t>
      </w:r>
      <w:r w:rsidRPr="007A5682">
        <w:rPr>
          <w:b/>
          <w:bCs/>
          <w:sz w:val="22"/>
          <w:szCs w:val="22"/>
          <w:lang w:eastAsia="en-US"/>
        </w:rPr>
        <w:t>/</w:t>
      </w:r>
      <w:r w:rsidRPr="007A5682">
        <w:rPr>
          <w:rFonts w:eastAsia="ArialMT"/>
          <w:sz w:val="22"/>
          <w:szCs w:val="22"/>
        </w:rPr>
        <w:tab/>
      </w:r>
      <w:r w:rsidRPr="007A5682">
        <w:rPr>
          <w:rFonts w:eastAsia="ArialMT"/>
          <w:sz w:val="22"/>
          <w:szCs w:val="22"/>
        </w:rPr>
        <w:tab/>
      </w:r>
      <w:r w:rsidRPr="007A5682">
        <w:rPr>
          <w:rFonts w:eastAsia="ArialMT"/>
          <w:sz w:val="22"/>
          <w:szCs w:val="22"/>
        </w:rPr>
        <w:tab/>
      </w:r>
      <w:r w:rsidRPr="007A5682">
        <w:rPr>
          <w:rFonts w:eastAsia="ArialMT"/>
          <w:sz w:val="22"/>
          <w:szCs w:val="22"/>
        </w:rPr>
        <w:tab/>
        <w:t>______________/</w:t>
      </w:r>
      <w:r w:rsidR="00342067">
        <w:rPr>
          <w:b/>
          <w:bCs/>
          <w:sz w:val="22"/>
          <w:szCs w:val="22"/>
          <w:lang w:eastAsia="en-US"/>
        </w:rPr>
        <w:t>С.Н. Раменский</w:t>
      </w:r>
      <w:r w:rsidRPr="007A5682">
        <w:rPr>
          <w:rFonts w:eastAsia="ArialMT"/>
          <w:sz w:val="22"/>
          <w:szCs w:val="22"/>
        </w:rPr>
        <w:t>/</w:t>
      </w:r>
    </w:p>
    <w:p w:rsidR="00746A36" w:rsidRPr="007A5682" w:rsidRDefault="00746A36" w:rsidP="00746A36">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A5682">
        <w:rPr>
          <w:b/>
          <w:bCs/>
          <w:sz w:val="22"/>
          <w:szCs w:val="22"/>
          <w:lang w:eastAsia="en-US"/>
        </w:rPr>
        <w:t>м.п</w:t>
      </w:r>
      <w:proofErr w:type="spellEnd"/>
      <w:r w:rsidRPr="007A5682">
        <w:rPr>
          <w:b/>
          <w:bCs/>
          <w:sz w:val="22"/>
          <w:szCs w:val="22"/>
          <w:lang w:eastAsia="en-US"/>
        </w:rPr>
        <w:t>.</w:t>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r w:rsidRPr="007A5682">
        <w:rPr>
          <w:b/>
          <w:bCs/>
          <w:sz w:val="22"/>
          <w:szCs w:val="22"/>
          <w:lang w:eastAsia="en-US"/>
        </w:rPr>
        <w:tab/>
      </w:r>
      <w:proofErr w:type="spellStart"/>
      <w:r w:rsidRPr="007A5682">
        <w:rPr>
          <w:b/>
          <w:bCs/>
          <w:sz w:val="22"/>
          <w:szCs w:val="22"/>
          <w:lang w:eastAsia="en-US"/>
        </w:rPr>
        <w:t>м.п</w:t>
      </w:r>
      <w:proofErr w:type="spellEnd"/>
      <w:r w:rsidRPr="007A5682">
        <w:rPr>
          <w:b/>
          <w:bCs/>
          <w:sz w:val="22"/>
          <w:szCs w:val="22"/>
          <w:lang w:eastAsia="en-US"/>
        </w:rPr>
        <w:t>.</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A5682">
        <w:rPr>
          <w:b/>
          <w:bCs/>
          <w:sz w:val="22"/>
          <w:szCs w:val="22"/>
          <w:lang w:eastAsia="en-US"/>
        </w:rPr>
        <w:t>«____»________________2019 г.                                            «____»________________2019 г.</w:t>
      </w:r>
    </w:p>
    <w:p w:rsidR="00746A36" w:rsidRPr="007A5682" w:rsidRDefault="00746A36" w:rsidP="00746A36">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p>
    <w:p w:rsidR="00746A36" w:rsidRPr="007A5682" w:rsidRDefault="00746A36" w:rsidP="00746A36">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746A36" w:rsidRPr="00746A36" w:rsidRDefault="00746A36" w:rsidP="00746A36">
      <w:pPr>
        <w:keepNext/>
        <w:ind w:firstLine="0"/>
        <w:jc w:val="right"/>
        <w:rPr>
          <w:sz w:val="22"/>
          <w:szCs w:val="22"/>
        </w:rPr>
      </w:pPr>
      <w:r w:rsidRPr="00746A36">
        <w:rPr>
          <w:sz w:val="22"/>
          <w:szCs w:val="22"/>
        </w:rPr>
        <w:lastRenderedPageBreak/>
        <w:t xml:space="preserve">Приложение № 2 к договору </w:t>
      </w:r>
    </w:p>
    <w:p w:rsidR="00746A36" w:rsidRPr="00746A36" w:rsidRDefault="00746A36" w:rsidP="00746A36">
      <w:pPr>
        <w:keepNext/>
        <w:ind w:firstLine="0"/>
        <w:jc w:val="right"/>
        <w:rPr>
          <w:sz w:val="22"/>
          <w:szCs w:val="22"/>
        </w:rPr>
      </w:pPr>
      <w:r w:rsidRPr="00746A36">
        <w:rPr>
          <w:sz w:val="22"/>
          <w:szCs w:val="22"/>
        </w:rPr>
        <w:t xml:space="preserve">№ </w:t>
      </w:r>
      <w:r w:rsidR="00DD6A62">
        <w:rPr>
          <w:sz w:val="22"/>
          <w:szCs w:val="22"/>
        </w:rPr>
        <w:t>___________</w:t>
      </w:r>
      <w:r w:rsidRPr="00746A36">
        <w:rPr>
          <w:sz w:val="22"/>
          <w:szCs w:val="22"/>
        </w:rPr>
        <w:t xml:space="preserve"> от «</w:t>
      </w:r>
      <w:r w:rsidR="00DD6A62">
        <w:rPr>
          <w:sz w:val="22"/>
          <w:szCs w:val="22"/>
        </w:rPr>
        <w:t>_____</w:t>
      </w:r>
      <w:r w:rsidRPr="00746A36">
        <w:rPr>
          <w:sz w:val="22"/>
          <w:szCs w:val="22"/>
        </w:rPr>
        <w:t xml:space="preserve">» </w:t>
      </w:r>
      <w:r w:rsidR="00DD6A62">
        <w:rPr>
          <w:sz w:val="22"/>
          <w:szCs w:val="22"/>
        </w:rPr>
        <w:t>_____________</w:t>
      </w:r>
      <w:r w:rsidRPr="00746A36">
        <w:rPr>
          <w:sz w:val="22"/>
          <w:szCs w:val="22"/>
        </w:rPr>
        <w:t xml:space="preserve"> 2019 г.</w:t>
      </w:r>
    </w:p>
    <w:p w:rsidR="00746A36" w:rsidRPr="00600CB4" w:rsidRDefault="00746A36" w:rsidP="00746A36">
      <w:pPr>
        <w:keepNext/>
        <w:ind w:firstLine="0"/>
        <w:jc w:val="right"/>
        <w:rPr>
          <w:b/>
          <w:i/>
          <w:highlight w:val="yellow"/>
        </w:rPr>
      </w:pPr>
    </w:p>
    <w:p w:rsidR="00746A36" w:rsidRPr="00600CB4" w:rsidRDefault="00746A36" w:rsidP="00746A36">
      <w:pPr>
        <w:keepNext/>
        <w:ind w:firstLine="0"/>
        <w:jc w:val="center"/>
        <w:rPr>
          <w:b/>
        </w:rPr>
      </w:pPr>
      <w:r w:rsidRPr="00600CB4">
        <w:rPr>
          <w:b/>
        </w:rPr>
        <w:t>Ценовая спецификация</w:t>
      </w:r>
    </w:p>
    <w:tbl>
      <w:tblPr>
        <w:tblW w:w="9914" w:type="dxa"/>
        <w:tblInd w:w="93" w:type="dxa"/>
        <w:tblLook w:val="04A0" w:firstRow="1" w:lastRow="0" w:firstColumn="1" w:lastColumn="0" w:noHBand="0" w:noVBand="1"/>
      </w:tblPr>
      <w:tblGrid>
        <w:gridCol w:w="1216"/>
        <w:gridCol w:w="5887"/>
        <w:gridCol w:w="1268"/>
        <w:gridCol w:w="1543"/>
      </w:tblGrid>
      <w:tr w:rsidR="00746A36" w:rsidRPr="00600CB4" w:rsidTr="00916520">
        <w:trPr>
          <w:trHeight w:val="270"/>
        </w:trPr>
        <w:tc>
          <w:tcPr>
            <w:tcW w:w="9914" w:type="dxa"/>
            <w:gridSpan w:val="4"/>
            <w:tcBorders>
              <w:top w:val="nil"/>
              <w:left w:val="nil"/>
              <w:bottom w:val="nil"/>
              <w:right w:val="nil"/>
            </w:tcBorders>
            <w:noWrap/>
            <w:vAlign w:val="bottom"/>
            <w:hideMark/>
          </w:tcPr>
          <w:p w:rsidR="00746A36" w:rsidRPr="00600CB4" w:rsidRDefault="00746A36" w:rsidP="009B6322">
            <w:pPr>
              <w:ind w:firstLine="0"/>
              <w:jc w:val="center"/>
              <w:rPr>
                <w:b/>
              </w:rPr>
            </w:pPr>
          </w:p>
        </w:tc>
      </w:tr>
      <w:tr w:rsidR="00746A36" w:rsidRPr="00995A6E" w:rsidTr="0091652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 xml:space="preserve">№ </w:t>
            </w:r>
            <w:proofErr w:type="gramStart"/>
            <w:r w:rsidRPr="00995A6E">
              <w:rPr>
                <w:b/>
                <w:bCs/>
              </w:rPr>
              <w:t>п</w:t>
            </w:r>
            <w:proofErr w:type="gramEnd"/>
            <w:r w:rsidRPr="00995A6E">
              <w:rPr>
                <w:b/>
                <w:bCs/>
              </w:rPr>
              <w:t>/п</w:t>
            </w:r>
          </w:p>
        </w:tc>
        <w:tc>
          <w:tcPr>
            <w:tcW w:w="5887"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Наименование, обозначение (артикул)</w:t>
            </w:r>
          </w:p>
        </w:tc>
        <w:tc>
          <w:tcPr>
            <w:tcW w:w="1268" w:type="dxa"/>
            <w:tcBorders>
              <w:top w:val="single" w:sz="4" w:space="0" w:color="auto"/>
              <w:left w:val="single" w:sz="4" w:space="0" w:color="auto"/>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Кол-во</w:t>
            </w:r>
          </w:p>
        </w:tc>
        <w:tc>
          <w:tcPr>
            <w:tcW w:w="1543" w:type="dxa"/>
            <w:tcBorders>
              <w:top w:val="single" w:sz="4" w:space="0" w:color="auto"/>
              <w:left w:val="nil"/>
              <w:bottom w:val="single" w:sz="4" w:space="0" w:color="auto"/>
              <w:right w:val="single" w:sz="4" w:space="0" w:color="auto"/>
            </w:tcBorders>
            <w:vAlign w:val="center"/>
            <w:hideMark/>
          </w:tcPr>
          <w:p w:rsidR="00746A36" w:rsidRPr="00995A6E" w:rsidRDefault="00746A36" w:rsidP="00746A36">
            <w:pPr>
              <w:ind w:firstLine="0"/>
              <w:rPr>
                <w:b/>
                <w:bCs/>
              </w:rPr>
            </w:pPr>
            <w:r w:rsidRPr="00995A6E">
              <w:rPr>
                <w:b/>
                <w:bCs/>
              </w:rPr>
              <w:t>Стоимость, рублей</w:t>
            </w:r>
          </w:p>
        </w:tc>
      </w:tr>
      <w:tr w:rsidR="00CB2C85" w:rsidRPr="00995A6E" w:rsidTr="00916520">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CB2C85" w:rsidRPr="00995A6E" w:rsidRDefault="00CB2C85" w:rsidP="00746A36">
            <w:pPr>
              <w:ind w:firstLine="0"/>
              <w:rPr>
                <w:b/>
              </w:rPr>
            </w:pPr>
            <w:r w:rsidRPr="00995A6E">
              <w:rPr>
                <w:b/>
              </w:rPr>
              <w:t>1.</w:t>
            </w:r>
          </w:p>
        </w:tc>
        <w:tc>
          <w:tcPr>
            <w:tcW w:w="5887" w:type="dxa"/>
            <w:tcBorders>
              <w:top w:val="single" w:sz="4" w:space="0" w:color="auto"/>
              <w:left w:val="nil"/>
              <w:bottom w:val="single" w:sz="4" w:space="0" w:color="auto"/>
              <w:right w:val="single" w:sz="4" w:space="0" w:color="auto"/>
            </w:tcBorders>
            <w:vAlign w:val="center"/>
          </w:tcPr>
          <w:p w:rsidR="00CB2C85" w:rsidRPr="00995A6E" w:rsidRDefault="002B15B0" w:rsidP="009B6322">
            <w:pPr>
              <w:spacing w:line="240" w:lineRule="auto"/>
              <w:ind w:firstLine="0"/>
            </w:pPr>
            <w:r>
              <w:rPr>
                <w:sz w:val="22"/>
                <w:szCs w:val="22"/>
              </w:rPr>
              <w:t>Станок ш</w:t>
            </w:r>
            <w:r w:rsidR="005D7FCA">
              <w:rPr>
                <w:sz w:val="22"/>
                <w:szCs w:val="22"/>
              </w:rPr>
              <w:t xml:space="preserve">ирокоуниверсальный </w:t>
            </w:r>
            <w:r w:rsidR="00916520">
              <w:rPr>
                <w:sz w:val="22"/>
                <w:szCs w:val="22"/>
              </w:rPr>
              <w:t xml:space="preserve">фрезерный </w:t>
            </w:r>
            <w:r w:rsidR="005D7FCA">
              <w:rPr>
                <w:sz w:val="22"/>
                <w:szCs w:val="22"/>
              </w:rPr>
              <w:t xml:space="preserve">с УЦИ </w:t>
            </w:r>
            <w:r w:rsidR="00CB2C85" w:rsidRPr="00995A6E">
              <w:rPr>
                <w:sz w:val="22"/>
                <w:szCs w:val="22"/>
              </w:rPr>
              <w:t>(модель __________)</w:t>
            </w:r>
          </w:p>
        </w:tc>
        <w:tc>
          <w:tcPr>
            <w:tcW w:w="1268" w:type="dxa"/>
            <w:tcBorders>
              <w:top w:val="single" w:sz="4" w:space="0" w:color="auto"/>
              <w:left w:val="single" w:sz="4" w:space="0" w:color="auto"/>
              <w:bottom w:val="single" w:sz="4" w:space="0" w:color="auto"/>
              <w:right w:val="single" w:sz="4" w:space="0" w:color="auto"/>
            </w:tcBorders>
            <w:vAlign w:val="center"/>
          </w:tcPr>
          <w:p w:rsidR="00CB2C85" w:rsidRPr="00995A6E" w:rsidRDefault="005D7FCA" w:rsidP="00746A36">
            <w:pPr>
              <w:spacing w:line="240" w:lineRule="auto"/>
              <w:ind w:firstLine="0"/>
            </w:pPr>
            <w:r>
              <w:t>1</w:t>
            </w:r>
            <w:r w:rsidR="00CB2C85" w:rsidRPr="00995A6E">
              <w:t xml:space="preserve"> шт.</w:t>
            </w:r>
          </w:p>
          <w:p w:rsidR="00CB2C85" w:rsidRPr="00995A6E" w:rsidRDefault="00CB2C85" w:rsidP="00746A36">
            <w:pPr>
              <w:spacing w:line="240" w:lineRule="auto"/>
              <w:ind w:firstLine="0"/>
            </w:pPr>
          </w:p>
        </w:tc>
        <w:tc>
          <w:tcPr>
            <w:tcW w:w="1543" w:type="dxa"/>
            <w:vMerge w:val="restart"/>
            <w:tcBorders>
              <w:left w:val="single" w:sz="4" w:space="0" w:color="auto"/>
              <w:right w:val="single" w:sz="4" w:space="0" w:color="auto"/>
            </w:tcBorders>
            <w:vAlign w:val="center"/>
          </w:tcPr>
          <w:p w:rsidR="00CB2C85" w:rsidRPr="00995A6E" w:rsidRDefault="00CB2C85" w:rsidP="00746A36">
            <w:pPr>
              <w:ind w:firstLine="0"/>
              <w:rPr>
                <w:b/>
                <w:bCs/>
              </w:rPr>
            </w:pPr>
          </w:p>
        </w:tc>
      </w:tr>
      <w:tr w:rsidR="00995A6E" w:rsidRPr="00995A6E" w:rsidTr="00916520">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995A6E" w:rsidRPr="00995A6E" w:rsidRDefault="00995A6E" w:rsidP="00746A36">
            <w:pPr>
              <w:ind w:firstLine="0"/>
              <w:rPr>
                <w:b/>
              </w:rPr>
            </w:pPr>
          </w:p>
        </w:tc>
        <w:tc>
          <w:tcPr>
            <w:tcW w:w="7155" w:type="dxa"/>
            <w:gridSpan w:val="2"/>
            <w:tcBorders>
              <w:top w:val="single" w:sz="4" w:space="0" w:color="auto"/>
              <w:left w:val="nil"/>
              <w:bottom w:val="single" w:sz="4" w:space="0" w:color="auto"/>
              <w:right w:val="single" w:sz="4" w:space="0" w:color="auto"/>
            </w:tcBorders>
            <w:vAlign w:val="center"/>
          </w:tcPr>
          <w:p w:rsidR="00995A6E" w:rsidRPr="00995A6E" w:rsidRDefault="00995A6E" w:rsidP="00995A6E">
            <w:pPr>
              <w:spacing w:line="240" w:lineRule="auto"/>
              <w:ind w:firstLine="0"/>
            </w:pPr>
            <w:r w:rsidRPr="00995A6E">
              <w:t>Комплектация</w:t>
            </w:r>
            <w:r w:rsidR="00D3290E">
              <w:t xml:space="preserve"> на один станок</w:t>
            </w:r>
            <w:r w:rsidRPr="00995A6E">
              <w:t>:</w:t>
            </w:r>
          </w:p>
        </w:tc>
        <w:tc>
          <w:tcPr>
            <w:tcW w:w="1543" w:type="dxa"/>
            <w:vMerge/>
            <w:tcBorders>
              <w:left w:val="single" w:sz="4" w:space="0" w:color="auto"/>
              <w:right w:val="single" w:sz="4" w:space="0" w:color="auto"/>
            </w:tcBorders>
            <w:vAlign w:val="center"/>
          </w:tcPr>
          <w:p w:rsidR="00995A6E" w:rsidRPr="00995A6E" w:rsidRDefault="00995A6E" w:rsidP="00746A36">
            <w:pPr>
              <w:ind w:firstLine="0"/>
              <w:rPr>
                <w:b/>
                <w:bCs/>
              </w:rPr>
            </w:pPr>
          </w:p>
        </w:tc>
      </w:tr>
      <w:tr w:rsidR="002B15B0" w:rsidRPr="00995A6E" w:rsidTr="00916520">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2B15B0" w:rsidRPr="00995A6E" w:rsidRDefault="002B15B0" w:rsidP="00746A36">
            <w:pPr>
              <w:ind w:firstLine="0"/>
              <w:rPr>
                <w:b/>
              </w:rPr>
            </w:pPr>
            <w:r w:rsidRPr="00995A6E">
              <w:rPr>
                <w:b/>
              </w:rPr>
              <w:t>1.1.</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Устройство цифровой индикации (УЦИ)</w:t>
            </w:r>
          </w:p>
        </w:tc>
        <w:tc>
          <w:tcPr>
            <w:tcW w:w="1268" w:type="dxa"/>
            <w:tcBorders>
              <w:top w:val="single" w:sz="4" w:space="0" w:color="auto"/>
              <w:left w:val="nil"/>
              <w:bottom w:val="single" w:sz="4" w:space="0" w:color="auto"/>
              <w:right w:val="single" w:sz="4" w:space="0" w:color="auto"/>
            </w:tcBorders>
          </w:tcPr>
          <w:p w:rsidR="002B15B0" w:rsidRPr="009B41FD" w:rsidRDefault="002B15B0" w:rsidP="00F61E38">
            <w:pPr>
              <w:spacing w:line="240" w:lineRule="auto"/>
              <w:ind w:firstLine="0"/>
            </w:pPr>
            <w:r>
              <w:t>1</w:t>
            </w:r>
            <w:r w:rsidRPr="009B41FD">
              <w:t xml:space="preserve"> штуки</w:t>
            </w:r>
          </w:p>
        </w:tc>
        <w:tc>
          <w:tcPr>
            <w:tcW w:w="1543" w:type="dxa"/>
            <w:vMerge/>
            <w:tcBorders>
              <w:left w:val="single" w:sz="4" w:space="0" w:color="auto"/>
              <w:right w:val="single" w:sz="4" w:space="0" w:color="auto"/>
            </w:tcBorders>
            <w:vAlign w:val="center"/>
          </w:tcPr>
          <w:p w:rsidR="002B15B0" w:rsidRPr="00995A6E" w:rsidRDefault="002B15B0" w:rsidP="00746A36">
            <w:pPr>
              <w:ind w:firstLine="0"/>
              <w:rPr>
                <w:b/>
                <w:bCs/>
              </w:rPr>
            </w:pPr>
          </w:p>
        </w:tc>
      </w:tr>
      <w:tr w:rsidR="002B15B0" w:rsidRPr="00995A6E" w:rsidTr="00916520">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2B15B0" w:rsidRPr="00995A6E" w:rsidRDefault="00BB09C0" w:rsidP="00600CB4">
            <w:pPr>
              <w:ind w:firstLine="0"/>
              <w:rPr>
                <w:b/>
              </w:rPr>
            </w:pPr>
            <w:r>
              <w:rPr>
                <w:b/>
              </w:rPr>
              <w:t>1.2</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Защитный экран шпинделя</w:t>
            </w:r>
          </w:p>
        </w:tc>
        <w:tc>
          <w:tcPr>
            <w:tcW w:w="1268" w:type="dxa"/>
            <w:tcBorders>
              <w:top w:val="single" w:sz="4" w:space="0" w:color="auto"/>
              <w:left w:val="nil"/>
              <w:bottom w:val="single" w:sz="4" w:space="0" w:color="auto"/>
              <w:right w:val="single" w:sz="4" w:space="0" w:color="auto"/>
            </w:tcBorders>
          </w:tcPr>
          <w:p w:rsidR="002B15B0" w:rsidRPr="009B41FD" w:rsidRDefault="002B15B0" w:rsidP="00F61E38">
            <w:pPr>
              <w:spacing w:line="240" w:lineRule="auto"/>
              <w:ind w:firstLine="0"/>
            </w:pPr>
            <w:r>
              <w:t>1</w:t>
            </w:r>
            <w:r w:rsidRPr="009B41FD">
              <w:t xml:space="preserve"> штуки</w:t>
            </w:r>
          </w:p>
        </w:tc>
        <w:tc>
          <w:tcPr>
            <w:tcW w:w="1543" w:type="dxa"/>
            <w:vMerge/>
            <w:tcBorders>
              <w:left w:val="single" w:sz="4" w:space="0" w:color="auto"/>
              <w:right w:val="single" w:sz="4" w:space="0" w:color="auto"/>
            </w:tcBorders>
            <w:vAlign w:val="center"/>
          </w:tcPr>
          <w:p w:rsidR="002B15B0" w:rsidRPr="00995A6E" w:rsidRDefault="002B15B0" w:rsidP="00746A36">
            <w:pPr>
              <w:ind w:firstLine="0"/>
              <w:rPr>
                <w:b/>
                <w:bCs/>
              </w:rPr>
            </w:pPr>
          </w:p>
        </w:tc>
      </w:tr>
      <w:tr w:rsidR="002B15B0" w:rsidRPr="00995A6E" w:rsidTr="00916520">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2B15B0" w:rsidRPr="00995A6E" w:rsidRDefault="00BB09C0" w:rsidP="00600CB4">
            <w:pPr>
              <w:ind w:firstLine="0"/>
              <w:rPr>
                <w:b/>
              </w:rPr>
            </w:pPr>
            <w:r>
              <w:rPr>
                <w:b/>
              </w:rPr>
              <w:t>1.3</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Оправка для фрез Ø 27 мм ISO40, 7:24</w:t>
            </w:r>
          </w:p>
        </w:tc>
        <w:tc>
          <w:tcPr>
            <w:tcW w:w="1268" w:type="dxa"/>
            <w:tcBorders>
              <w:top w:val="single" w:sz="4" w:space="0" w:color="auto"/>
              <w:left w:val="nil"/>
              <w:bottom w:val="single" w:sz="4" w:space="0" w:color="auto"/>
              <w:right w:val="single" w:sz="4" w:space="0" w:color="auto"/>
            </w:tcBorders>
          </w:tcPr>
          <w:p w:rsidR="002B15B0" w:rsidRPr="009B41FD" w:rsidRDefault="002B15B0" w:rsidP="00F61E38">
            <w:pPr>
              <w:spacing w:line="240" w:lineRule="auto"/>
              <w:ind w:firstLine="0"/>
            </w:pPr>
            <w:r>
              <w:t>3</w:t>
            </w:r>
            <w:r w:rsidRPr="009B41FD">
              <w:t xml:space="preserve"> штуки</w:t>
            </w:r>
          </w:p>
        </w:tc>
        <w:tc>
          <w:tcPr>
            <w:tcW w:w="1543" w:type="dxa"/>
            <w:vMerge/>
            <w:tcBorders>
              <w:left w:val="single" w:sz="4" w:space="0" w:color="auto"/>
              <w:right w:val="single" w:sz="4" w:space="0" w:color="auto"/>
            </w:tcBorders>
            <w:vAlign w:val="center"/>
          </w:tcPr>
          <w:p w:rsidR="002B15B0" w:rsidRPr="00995A6E" w:rsidRDefault="002B15B0" w:rsidP="00746A36">
            <w:pPr>
              <w:ind w:firstLine="0"/>
              <w:rPr>
                <w:b/>
                <w:bCs/>
              </w:rPr>
            </w:pPr>
          </w:p>
        </w:tc>
      </w:tr>
      <w:tr w:rsidR="002B15B0" w:rsidRPr="00995A6E" w:rsidTr="00916520">
        <w:trPr>
          <w:trHeight w:val="105"/>
        </w:trPr>
        <w:tc>
          <w:tcPr>
            <w:tcW w:w="1216" w:type="dxa"/>
            <w:tcBorders>
              <w:top w:val="single" w:sz="4" w:space="0" w:color="auto"/>
              <w:left w:val="single" w:sz="4" w:space="0" w:color="auto"/>
              <w:bottom w:val="single" w:sz="4" w:space="0" w:color="auto"/>
              <w:right w:val="single" w:sz="4" w:space="0" w:color="auto"/>
            </w:tcBorders>
            <w:vAlign w:val="center"/>
          </w:tcPr>
          <w:p w:rsidR="002B15B0" w:rsidRPr="00995A6E" w:rsidRDefault="00BB09C0" w:rsidP="00995A6E">
            <w:pPr>
              <w:ind w:firstLine="0"/>
              <w:rPr>
                <w:b/>
              </w:rPr>
            </w:pPr>
            <w:r>
              <w:rPr>
                <w:b/>
              </w:rPr>
              <w:t>1.4.</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Серьга для горизонтального фрезерования</w:t>
            </w:r>
          </w:p>
        </w:tc>
        <w:tc>
          <w:tcPr>
            <w:tcW w:w="1268" w:type="dxa"/>
            <w:tcBorders>
              <w:top w:val="single" w:sz="4" w:space="0" w:color="auto"/>
              <w:left w:val="nil"/>
              <w:bottom w:val="single" w:sz="4" w:space="0" w:color="auto"/>
              <w:right w:val="single" w:sz="4" w:space="0" w:color="auto"/>
            </w:tcBorders>
          </w:tcPr>
          <w:p w:rsidR="002B15B0" w:rsidRPr="009B41FD" w:rsidRDefault="002B15B0" w:rsidP="00F61E38">
            <w:pPr>
              <w:spacing w:line="240" w:lineRule="auto"/>
              <w:ind w:firstLine="0"/>
            </w:pPr>
            <w:r w:rsidRPr="009B41FD">
              <w:t xml:space="preserve">1 </w:t>
            </w:r>
            <w:r>
              <w:t>штука</w:t>
            </w:r>
          </w:p>
        </w:tc>
        <w:tc>
          <w:tcPr>
            <w:tcW w:w="1543" w:type="dxa"/>
            <w:vMerge/>
            <w:tcBorders>
              <w:left w:val="single" w:sz="4" w:space="0" w:color="auto"/>
              <w:right w:val="single" w:sz="4" w:space="0" w:color="auto"/>
            </w:tcBorders>
            <w:vAlign w:val="center"/>
          </w:tcPr>
          <w:p w:rsidR="002B15B0" w:rsidRPr="00995A6E" w:rsidRDefault="002B15B0" w:rsidP="00746A36">
            <w:pPr>
              <w:ind w:firstLine="0"/>
              <w:rPr>
                <w:b/>
                <w:bCs/>
              </w:rPr>
            </w:pPr>
          </w:p>
        </w:tc>
      </w:tr>
      <w:tr w:rsidR="002B15B0" w:rsidRPr="00995A6E" w:rsidTr="00916520">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2B15B0" w:rsidRPr="00995A6E" w:rsidRDefault="00BB09C0" w:rsidP="00995A6E">
            <w:pPr>
              <w:ind w:firstLine="0"/>
              <w:rPr>
                <w:b/>
              </w:rPr>
            </w:pPr>
            <w:r>
              <w:rPr>
                <w:b/>
              </w:rPr>
              <w:t>1.5.</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Горизонтальные оправки Ø16, Ø22, Ø27, Ø32</w:t>
            </w:r>
          </w:p>
        </w:tc>
        <w:tc>
          <w:tcPr>
            <w:tcW w:w="1268" w:type="dxa"/>
            <w:tcBorders>
              <w:top w:val="single" w:sz="4" w:space="0" w:color="auto"/>
              <w:left w:val="nil"/>
              <w:bottom w:val="single" w:sz="4" w:space="0" w:color="auto"/>
              <w:right w:val="single" w:sz="4" w:space="0" w:color="auto"/>
            </w:tcBorders>
          </w:tcPr>
          <w:p w:rsidR="002B15B0" w:rsidRPr="009B41FD" w:rsidRDefault="002B15B0" w:rsidP="00F61E38">
            <w:pPr>
              <w:spacing w:line="240" w:lineRule="auto"/>
              <w:ind w:firstLine="0"/>
            </w:pPr>
            <w:r>
              <w:t>По 2</w:t>
            </w:r>
            <w:r w:rsidRPr="009B41FD">
              <w:t xml:space="preserve"> штуки</w:t>
            </w:r>
            <w:r>
              <w:t xml:space="preserve"> каждой</w:t>
            </w:r>
          </w:p>
        </w:tc>
        <w:tc>
          <w:tcPr>
            <w:tcW w:w="1543" w:type="dxa"/>
            <w:vMerge/>
            <w:tcBorders>
              <w:left w:val="single" w:sz="4" w:space="0" w:color="auto"/>
              <w:right w:val="single" w:sz="4" w:space="0" w:color="auto"/>
            </w:tcBorders>
            <w:vAlign w:val="center"/>
          </w:tcPr>
          <w:p w:rsidR="002B15B0" w:rsidRPr="00995A6E" w:rsidRDefault="002B15B0" w:rsidP="00746A36">
            <w:pPr>
              <w:ind w:firstLine="0"/>
              <w:rPr>
                <w:b/>
                <w:bCs/>
              </w:rPr>
            </w:pPr>
          </w:p>
        </w:tc>
      </w:tr>
      <w:tr w:rsidR="002B15B0" w:rsidRPr="00995A6E" w:rsidTr="00916520">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2B15B0" w:rsidRPr="00995A6E" w:rsidRDefault="00BB09C0" w:rsidP="00995A6E">
            <w:pPr>
              <w:ind w:firstLine="0"/>
              <w:rPr>
                <w:b/>
              </w:rPr>
            </w:pPr>
            <w:r>
              <w:rPr>
                <w:b/>
              </w:rPr>
              <w:t>1.6.</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 xml:space="preserve">Переходные втулки с конусом </w:t>
            </w:r>
            <w:proofErr w:type="spellStart"/>
            <w:r w:rsidRPr="009B41FD">
              <w:t>морзе</w:t>
            </w:r>
            <w:proofErr w:type="spellEnd"/>
            <w:r w:rsidRPr="009B41FD">
              <w:t xml:space="preserve"> № 3,4 (ISO40)</w:t>
            </w:r>
          </w:p>
        </w:tc>
        <w:tc>
          <w:tcPr>
            <w:tcW w:w="1268" w:type="dxa"/>
            <w:tcBorders>
              <w:top w:val="single" w:sz="4" w:space="0" w:color="auto"/>
              <w:left w:val="nil"/>
              <w:bottom w:val="single" w:sz="4" w:space="0" w:color="auto"/>
              <w:right w:val="single" w:sz="4" w:space="0" w:color="auto"/>
            </w:tcBorders>
          </w:tcPr>
          <w:p w:rsidR="002B15B0" w:rsidRPr="009B41FD" w:rsidRDefault="002B15B0" w:rsidP="00F61E38">
            <w:pPr>
              <w:spacing w:line="240" w:lineRule="auto"/>
              <w:ind w:firstLine="0"/>
            </w:pPr>
            <w:r>
              <w:t>По 3</w:t>
            </w:r>
            <w:r w:rsidRPr="009B41FD">
              <w:t xml:space="preserve"> штуки</w:t>
            </w:r>
            <w:r>
              <w:t xml:space="preserve"> каждой</w:t>
            </w:r>
          </w:p>
        </w:tc>
        <w:tc>
          <w:tcPr>
            <w:tcW w:w="1543" w:type="dxa"/>
            <w:vMerge/>
            <w:tcBorders>
              <w:left w:val="single" w:sz="4" w:space="0" w:color="auto"/>
              <w:right w:val="single" w:sz="4" w:space="0" w:color="auto"/>
            </w:tcBorders>
            <w:vAlign w:val="center"/>
          </w:tcPr>
          <w:p w:rsidR="002B15B0" w:rsidRPr="00995A6E" w:rsidRDefault="002B15B0" w:rsidP="00746A36">
            <w:pPr>
              <w:ind w:firstLine="0"/>
              <w:rPr>
                <w:b/>
                <w:bCs/>
              </w:rPr>
            </w:pPr>
          </w:p>
        </w:tc>
      </w:tr>
      <w:tr w:rsidR="002B15B0" w:rsidRPr="00995A6E" w:rsidTr="00916520">
        <w:trPr>
          <w:trHeight w:val="120"/>
        </w:trPr>
        <w:tc>
          <w:tcPr>
            <w:tcW w:w="1216" w:type="dxa"/>
            <w:tcBorders>
              <w:top w:val="single" w:sz="4" w:space="0" w:color="auto"/>
              <w:left w:val="single" w:sz="4" w:space="0" w:color="auto"/>
              <w:bottom w:val="single" w:sz="4" w:space="0" w:color="auto"/>
              <w:right w:val="single" w:sz="4" w:space="0" w:color="auto"/>
            </w:tcBorders>
            <w:vAlign w:val="center"/>
          </w:tcPr>
          <w:p w:rsidR="002B15B0" w:rsidRPr="00995A6E" w:rsidRDefault="00BB09C0" w:rsidP="00995A6E">
            <w:pPr>
              <w:ind w:firstLine="0"/>
              <w:rPr>
                <w:b/>
              </w:rPr>
            </w:pPr>
            <w:r>
              <w:rPr>
                <w:b/>
              </w:rPr>
              <w:t>1.7.</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Цанговый патрон (ISO40) с комплектом цанг 2, 3, 4, 5, 6, 8, 10, 12 мм</w:t>
            </w:r>
          </w:p>
        </w:tc>
        <w:tc>
          <w:tcPr>
            <w:tcW w:w="1268" w:type="dxa"/>
            <w:tcBorders>
              <w:top w:val="single" w:sz="4" w:space="0" w:color="auto"/>
              <w:left w:val="nil"/>
              <w:bottom w:val="single" w:sz="4" w:space="0" w:color="auto"/>
              <w:right w:val="single" w:sz="4" w:space="0" w:color="auto"/>
            </w:tcBorders>
          </w:tcPr>
          <w:p w:rsidR="002B15B0" w:rsidRPr="009B41FD" w:rsidRDefault="002B15B0" w:rsidP="00F61E38">
            <w:pPr>
              <w:spacing w:line="240" w:lineRule="auto"/>
              <w:ind w:firstLine="0"/>
            </w:pPr>
            <w:r>
              <w:t>1 набор</w:t>
            </w:r>
          </w:p>
        </w:tc>
        <w:tc>
          <w:tcPr>
            <w:tcW w:w="1543" w:type="dxa"/>
            <w:vMerge/>
            <w:tcBorders>
              <w:left w:val="single" w:sz="4" w:space="0" w:color="auto"/>
              <w:right w:val="single" w:sz="4" w:space="0" w:color="auto"/>
            </w:tcBorders>
            <w:vAlign w:val="center"/>
          </w:tcPr>
          <w:p w:rsidR="002B15B0" w:rsidRPr="00995A6E" w:rsidRDefault="002B15B0" w:rsidP="00746A36">
            <w:pPr>
              <w:ind w:firstLine="0"/>
              <w:rPr>
                <w:b/>
                <w:bCs/>
              </w:rPr>
            </w:pPr>
          </w:p>
        </w:tc>
      </w:tr>
      <w:tr w:rsidR="002B15B0" w:rsidRPr="00995A6E" w:rsidTr="00916520">
        <w:trPr>
          <w:trHeight w:val="90"/>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600CB4">
            <w:pPr>
              <w:ind w:firstLine="0"/>
            </w:pPr>
            <w:r>
              <w:t>1.8</w:t>
            </w:r>
            <w:r w:rsidR="002B15B0">
              <w:t>.</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Сверлильный патрон B18</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 штука</w:t>
            </w:r>
          </w:p>
        </w:tc>
        <w:tc>
          <w:tcPr>
            <w:tcW w:w="1543" w:type="dxa"/>
            <w:vMerge w:val="restart"/>
            <w:tcBorders>
              <w:left w:val="single" w:sz="4" w:space="0" w:color="auto"/>
              <w:right w:val="single" w:sz="4" w:space="0" w:color="auto"/>
            </w:tcBorders>
            <w:vAlign w:val="center"/>
          </w:tcPr>
          <w:p w:rsidR="002B15B0" w:rsidRPr="00995A6E" w:rsidRDefault="002B15B0" w:rsidP="00746A36">
            <w:pPr>
              <w:ind w:firstLine="0"/>
              <w:jc w:val="center"/>
              <w:rPr>
                <w:b/>
                <w:bCs/>
              </w:rPr>
            </w:pPr>
          </w:p>
          <w:p w:rsidR="002B15B0" w:rsidRPr="00995A6E" w:rsidRDefault="002B15B0" w:rsidP="00916520">
            <w:pPr>
              <w:ind w:firstLine="0"/>
              <w:rPr>
                <w:b/>
                <w:bCs/>
              </w:rPr>
            </w:pPr>
          </w:p>
        </w:tc>
      </w:tr>
      <w:tr w:rsidR="002B15B0" w:rsidRPr="00995A6E" w:rsidTr="00916520">
        <w:trPr>
          <w:trHeight w:val="10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1.9</w:t>
            </w:r>
            <w:r w:rsidR="002B15B0">
              <w:t>.</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Оправка ISO40 / B18</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2</w:t>
            </w:r>
            <w:r w:rsidRPr="009B41FD">
              <w:t xml:space="preserve"> штук</w:t>
            </w:r>
            <w:r>
              <w:t>и</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22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1.10.</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Шестигранные ключи 5,6,8,10 мм</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По 1 штуке каждого</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28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2B15B0" w:rsidP="00600CB4">
            <w:pPr>
              <w:ind w:firstLine="0"/>
            </w:pPr>
            <w:r w:rsidRPr="00995A6E">
              <w:t>1.</w:t>
            </w:r>
            <w:r w:rsidR="00BB09C0">
              <w:t>11</w:t>
            </w:r>
            <w:r>
              <w:t>.</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Гаечные ключи 17-19, 12-14 мм</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По 1 штуке каждого</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1.12</w:t>
            </w:r>
            <w:r w:rsidR="002B15B0">
              <w:t>.</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Осветительное</w:t>
            </w:r>
            <w:r>
              <w:t xml:space="preserve"> </w:t>
            </w:r>
            <w:r>
              <w:rPr>
                <w:lang w:val="en-US"/>
              </w:rPr>
              <w:t>LED</w:t>
            </w:r>
            <w:r w:rsidRPr="009B41FD">
              <w:t xml:space="preserve"> устройство</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 штука</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150"/>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1.13.</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Система охлаждения</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w:t>
            </w:r>
            <w:r w:rsidRPr="009B41FD">
              <w:t xml:space="preserve"> штуки</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7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1.14.</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Опоры для выравнивания станка</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 комплект</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7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2B15B0" w:rsidP="00995A6E">
            <w:pPr>
              <w:ind w:firstLine="0"/>
            </w:pPr>
            <w:r w:rsidRPr="00995A6E">
              <w:t>1.</w:t>
            </w:r>
            <w:r w:rsidR="00BB09C0">
              <w:t>15.</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Централизованная система смазки</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 штука</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13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1.16.</w:t>
            </w:r>
          </w:p>
        </w:tc>
        <w:tc>
          <w:tcPr>
            <w:tcW w:w="5887" w:type="dxa"/>
            <w:tcBorders>
              <w:top w:val="single" w:sz="4" w:space="0" w:color="auto"/>
              <w:left w:val="nil"/>
              <w:bottom w:val="single" w:sz="4" w:space="0" w:color="auto"/>
              <w:right w:val="single" w:sz="4" w:space="0" w:color="auto"/>
            </w:tcBorders>
          </w:tcPr>
          <w:p w:rsidR="002B15B0" w:rsidRPr="00AC6460" w:rsidRDefault="002B15B0" w:rsidP="00F61E38">
            <w:pPr>
              <w:ind w:firstLine="0"/>
              <w:rPr>
                <w:color w:val="000000" w:themeColor="text1"/>
              </w:rPr>
            </w:pPr>
            <w:r w:rsidRPr="00AC6460">
              <w:rPr>
                <w:color w:val="000000" w:themeColor="text1"/>
              </w:rPr>
              <w:t>Руководство по эксплуатации станка  на русском языке</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 экземпляр</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1.17</w:t>
            </w:r>
            <w:r w:rsidR="002B15B0">
              <w:t>.</w:t>
            </w:r>
          </w:p>
        </w:tc>
        <w:tc>
          <w:tcPr>
            <w:tcW w:w="5887" w:type="dxa"/>
            <w:tcBorders>
              <w:top w:val="single" w:sz="4" w:space="0" w:color="auto"/>
              <w:left w:val="nil"/>
              <w:bottom w:val="single" w:sz="4" w:space="0" w:color="auto"/>
              <w:right w:val="single" w:sz="4" w:space="0" w:color="auto"/>
            </w:tcBorders>
          </w:tcPr>
          <w:p w:rsidR="002B15B0" w:rsidRPr="00AC6460" w:rsidRDefault="002B15B0" w:rsidP="00F61E38">
            <w:pPr>
              <w:ind w:firstLine="0"/>
              <w:rPr>
                <w:color w:val="000000" w:themeColor="text1"/>
              </w:rPr>
            </w:pPr>
            <w:r w:rsidRPr="00AC6460">
              <w:rPr>
                <w:color w:val="000000" w:themeColor="text1"/>
              </w:rPr>
              <w:t>Руководство по эксплуатации станка УЦИ на русском языке</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 экземпляр</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A67B7" w:rsidRPr="00995A6E" w:rsidTr="00916520">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2A67B7" w:rsidRDefault="002A67B7" w:rsidP="00995A6E">
            <w:pPr>
              <w:ind w:firstLine="0"/>
            </w:pPr>
          </w:p>
        </w:tc>
        <w:tc>
          <w:tcPr>
            <w:tcW w:w="5887" w:type="dxa"/>
            <w:tcBorders>
              <w:top w:val="single" w:sz="4" w:space="0" w:color="auto"/>
              <w:left w:val="nil"/>
              <w:bottom w:val="single" w:sz="4" w:space="0" w:color="auto"/>
              <w:right w:val="single" w:sz="4" w:space="0" w:color="auto"/>
            </w:tcBorders>
          </w:tcPr>
          <w:p w:rsidR="002A67B7" w:rsidRPr="00AC6460" w:rsidRDefault="002A67B7" w:rsidP="00F61E38">
            <w:pPr>
              <w:ind w:firstLine="0"/>
              <w:rPr>
                <w:color w:val="000000" w:themeColor="text1"/>
              </w:rPr>
            </w:pPr>
            <w:r w:rsidRPr="00AC6460">
              <w:rPr>
                <w:rFonts w:eastAsiaTheme="minorHAnsi"/>
                <w:color w:val="000000" w:themeColor="text1"/>
                <w:sz w:val="23"/>
                <w:szCs w:val="23"/>
                <w:lang w:eastAsia="en-US"/>
              </w:rPr>
              <w:t>Пакет безопасности СЕ</w:t>
            </w:r>
          </w:p>
        </w:tc>
        <w:tc>
          <w:tcPr>
            <w:tcW w:w="1268" w:type="dxa"/>
            <w:tcBorders>
              <w:top w:val="single" w:sz="4" w:space="0" w:color="auto"/>
              <w:left w:val="single" w:sz="4" w:space="0" w:color="auto"/>
              <w:bottom w:val="single" w:sz="4" w:space="0" w:color="auto"/>
              <w:right w:val="nil"/>
            </w:tcBorders>
          </w:tcPr>
          <w:p w:rsidR="002A67B7" w:rsidRDefault="002A67B7" w:rsidP="00F61E38">
            <w:pPr>
              <w:spacing w:line="240" w:lineRule="auto"/>
              <w:ind w:firstLine="0"/>
            </w:pPr>
            <w:r>
              <w:t>1 штука</w:t>
            </w:r>
          </w:p>
        </w:tc>
        <w:tc>
          <w:tcPr>
            <w:tcW w:w="1543" w:type="dxa"/>
            <w:vMerge/>
            <w:tcBorders>
              <w:left w:val="single" w:sz="4" w:space="0" w:color="auto"/>
              <w:right w:val="single" w:sz="4" w:space="0" w:color="auto"/>
            </w:tcBorders>
            <w:vAlign w:val="center"/>
          </w:tcPr>
          <w:p w:rsidR="002A67B7" w:rsidRPr="00995A6E" w:rsidRDefault="002A67B7" w:rsidP="00746A36">
            <w:pPr>
              <w:ind w:firstLine="0"/>
              <w:jc w:val="center"/>
              <w:rPr>
                <w:b/>
                <w:bCs/>
              </w:rPr>
            </w:pPr>
          </w:p>
        </w:tc>
      </w:tr>
      <w:tr w:rsidR="002B15B0" w:rsidRPr="00995A6E" w:rsidTr="00916520">
        <w:trPr>
          <w:trHeight w:val="180"/>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1.18</w:t>
            </w:r>
            <w:r w:rsidR="002B15B0">
              <w:t>.</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rsidRPr="009B41FD">
              <w:t>Стол горизонтально-вертикальный с ручным приводом РКВ 7205-4003</w:t>
            </w:r>
          </w:p>
        </w:tc>
        <w:tc>
          <w:tcPr>
            <w:tcW w:w="1268" w:type="dxa"/>
            <w:tcBorders>
              <w:top w:val="single" w:sz="4" w:space="0" w:color="auto"/>
              <w:left w:val="single" w:sz="4" w:space="0" w:color="auto"/>
              <w:bottom w:val="single" w:sz="4" w:space="0" w:color="auto"/>
              <w:right w:val="nil"/>
            </w:tcBorders>
          </w:tcPr>
          <w:p w:rsidR="002B15B0" w:rsidRPr="009B41FD" w:rsidRDefault="002B15B0" w:rsidP="00F61E38">
            <w:pPr>
              <w:spacing w:line="240" w:lineRule="auto"/>
              <w:ind w:firstLine="0"/>
            </w:pPr>
            <w:r>
              <w:t>1 штука</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2B15B0" w:rsidRPr="00995A6E" w:rsidTr="00916520">
        <w:trPr>
          <w:trHeight w:val="135"/>
        </w:trPr>
        <w:tc>
          <w:tcPr>
            <w:tcW w:w="1216" w:type="dxa"/>
            <w:tcBorders>
              <w:top w:val="single" w:sz="4" w:space="0" w:color="auto"/>
              <w:left w:val="single" w:sz="4" w:space="0" w:color="auto"/>
              <w:bottom w:val="single" w:sz="4" w:space="0" w:color="auto"/>
              <w:right w:val="single" w:sz="4" w:space="0" w:color="auto"/>
            </w:tcBorders>
            <w:vAlign w:val="bottom"/>
          </w:tcPr>
          <w:p w:rsidR="002B15B0" w:rsidRPr="00995A6E" w:rsidRDefault="00BB09C0" w:rsidP="00995A6E">
            <w:pPr>
              <w:ind w:firstLine="0"/>
            </w:pPr>
            <w:r>
              <w:t>1.19</w:t>
            </w:r>
            <w:r w:rsidR="002B15B0">
              <w:t>.</w:t>
            </w:r>
          </w:p>
        </w:tc>
        <w:tc>
          <w:tcPr>
            <w:tcW w:w="5887" w:type="dxa"/>
            <w:tcBorders>
              <w:top w:val="single" w:sz="4" w:space="0" w:color="auto"/>
              <w:left w:val="nil"/>
              <w:bottom w:val="single" w:sz="4" w:space="0" w:color="auto"/>
              <w:right w:val="single" w:sz="4" w:space="0" w:color="auto"/>
            </w:tcBorders>
          </w:tcPr>
          <w:p w:rsidR="002B15B0" w:rsidRPr="009B41FD" w:rsidRDefault="002B15B0" w:rsidP="00F61E38">
            <w:pPr>
              <w:ind w:firstLine="0"/>
            </w:pPr>
            <w:r>
              <w:t>СОЖ  и масло для первой заливки</w:t>
            </w:r>
          </w:p>
        </w:tc>
        <w:tc>
          <w:tcPr>
            <w:tcW w:w="1268" w:type="dxa"/>
            <w:tcBorders>
              <w:top w:val="single" w:sz="4" w:space="0" w:color="auto"/>
              <w:left w:val="single" w:sz="4" w:space="0" w:color="auto"/>
              <w:bottom w:val="single" w:sz="4" w:space="0" w:color="auto"/>
              <w:right w:val="nil"/>
            </w:tcBorders>
          </w:tcPr>
          <w:p w:rsidR="002B15B0" w:rsidRDefault="002B15B0" w:rsidP="00F61E38">
            <w:pPr>
              <w:spacing w:line="240" w:lineRule="auto"/>
              <w:ind w:firstLine="0"/>
            </w:pPr>
            <w:r>
              <w:t>1 штука</w:t>
            </w:r>
          </w:p>
        </w:tc>
        <w:tc>
          <w:tcPr>
            <w:tcW w:w="1543" w:type="dxa"/>
            <w:vMerge/>
            <w:tcBorders>
              <w:left w:val="single" w:sz="4" w:space="0" w:color="auto"/>
              <w:right w:val="single" w:sz="4" w:space="0" w:color="auto"/>
            </w:tcBorders>
            <w:vAlign w:val="center"/>
          </w:tcPr>
          <w:p w:rsidR="002B15B0" w:rsidRPr="00995A6E" w:rsidRDefault="002B15B0" w:rsidP="00746A36">
            <w:pPr>
              <w:ind w:firstLine="0"/>
              <w:jc w:val="center"/>
              <w:rPr>
                <w:b/>
                <w:bCs/>
              </w:rPr>
            </w:pPr>
          </w:p>
        </w:tc>
      </w:tr>
      <w:tr w:rsidR="008D0FE8" w:rsidRPr="00995A6E" w:rsidTr="00916520">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D0FE8" w:rsidRPr="00995A6E" w:rsidRDefault="008D0FE8" w:rsidP="00995A6E">
            <w:pPr>
              <w:ind w:firstLine="0"/>
            </w:pPr>
          </w:p>
        </w:tc>
        <w:tc>
          <w:tcPr>
            <w:tcW w:w="5887" w:type="dxa"/>
            <w:tcBorders>
              <w:top w:val="single" w:sz="4" w:space="0" w:color="auto"/>
              <w:left w:val="nil"/>
              <w:bottom w:val="single" w:sz="4" w:space="0" w:color="auto"/>
              <w:right w:val="single" w:sz="4" w:space="0" w:color="auto"/>
            </w:tcBorders>
            <w:noWrap/>
            <w:vAlign w:val="bottom"/>
          </w:tcPr>
          <w:p w:rsidR="008D0FE8" w:rsidRPr="00995A6E" w:rsidRDefault="008D0FE8" w:rsidP="009B6322">
            <w:pPr>
              <w:ind w:firstLine="0"/>
              <w:rPr>
                <w:b/>
                <w:bCs/>
              </w:rPr>
            </w:pPr>
            <w:r w:rsidRPr="00995A6E">
              <w:rPr>
                <w:b/>
                <w:bCs/>
              </w:rPr>
              <w:t>Итого Оборудование</w:t>
            </w:r>
          </w:p>
        </w:tc>
        <w:tc>
          <w:tcPr>
            <w:tcW w:w="1268" w:type="dxa"/>
            <w:tcBorders>
              <w:top w:val="single" w:sz="4" w:space="0" w:color="auto"/>
              <w:left w:val="single" w:sz="4" w:space="0" w:color="auto"/>
              <w:bottom w:val="single" w:sz="4" w:space="0" w:color="auto"/>
              <w:right w:val="single" w:sz="4" w:space="0" w:color="auto"/>
            </w:tcBorders>
            <w:noWrap/>
            <w:vAlign w:val="bottom"/>
          </w:tcPr>
          <w:p w:rsidR="008D0FE8" w:rsidRPr="00995A6E" w:rsidRDefault="008D0FE8" w:rsidP="00746A36">
            <w:pPr>
              <w:jc w:val="center"/>
            </w:pPr>
          </w:p>
        </w:tc>
        <w:tc>
          <w:tcPr>
            <w:tcW w:w="1543" w:type="dxa"/>
            <w:vMerge/>
            <w:tcBorders>
              <w:left w:val="nil"/>
              <w:bottom w:val="single" w:sz="4" w:space="0" w:color="auto"/>
              <w:right w:val="single" w:sz="4" w:space="0" w:color="auto"/>
            </w:tcBorders>
            <w:noWrap/>
            <w:vAlign w:val="bottom"/>
          </w:tcPr>
          <w:p w:rsidR="008D0FE8" w:rsidRPr="00995A6E" w:rsidRDefault="008D0FE8" w:rsidP="00746A36">
            <w:pPr>
              <w:ind w:firstLine="0"/>
              <w:rPr>
                <w:b/>
                <w:bCs/>
              </w:rPr>
            </w:pPr>
          </w:p>
        </w:tc>
      </w:tr>
      <w:tr w:rsidR="008D0FE8" w:rsidRPr="00995A6E" w:rsidTr="00916520">
        <w:trPr>
          <w:trHeight w:val="240"/>
        </w:trPr>
        <w:tc>
          <w:tcPr>
            <w:tcW w:w="9914" w:type="dxa"/>
            <w:gridSpan w:val="4"/>
            <w:tcBorders>
              <w:top w:val="single" w:sz="4" w:space="0" w:color="auto"/>
              <w:left w:val="single" w:sz="4" w:space="0" w:color="auto"/>
              <w:bottom w:val="single" w:sz="4" w:space="0" w:color="auto"/>
              <w:right w:val="single" w:sz="4" w:space="0" w:color="000000"/>
            </w:tcBorders>
            <w:noWrap/>
            <w:vAlign w:val="bottom"/>
            <w:hideMark/>
          </w:tcPr>
          <w:p w:rsidR="008D0FE8" w:rsidRPr="00995A6E" w:rsidRDefault="008D0FE8" w:rsidP="00746A36">
            <w:pPr>
              <w:ind w:firstLine="0"/>
            </w:pPr>
            <w:r w:rsidRPr="00995A6E">
              <w:t>В стоимость Оборудования включено.</w:t>
            </w:r>
          </w:p>
        </w:tc>
      </w:tr>
      <w:tr w:rsidR="008D0FE8" w:rsidRPr="00995A6E" w:rsidTr="00916520">
        <w:trPr>
          <w:trHeight w:val="360"/>
        </w:trPr>
        <w:tc>
          <w:tcPr>
            <w:tcW w:w="1216" w:type="dxa"/>
            <w:tcBorders>
              <w:top w:val="nil"/>
              <w:left w:val="single" w:sz="4" w:space="0" w:color="auto"/>
              <w:bottom w:val="single" w:sz="4" w:space="0" w:color="auto"/>
              <w:right w:val="single" w:sz="4" w:space="0" w:color="auto"/>
            </w:tcBorders>
            <w:noWrap/>
            <w:vAlign w:val="bottom"/>
            <w:hideMark/>
          </w:tcPr>
          <w:p w:rsidR="008D0FE8" w:rsidRPr="00995A6E" w:rsidRDefault="00771459" w:rsidP="00995A6E">
            <w:pPr>
              <w:ind w:firstLine="0"/>
            </w:pPr>
            <w:r>
              <w:lastRenderedPageBreak/>
              <w:t>2</w:t>
            </w:r>
          </w:p>
        </w:tc>
        <w:tc>
          <w:tcPr>
            <w:tcW w:w="8698" w:type="dxa"/>
            <w:gridSpan w:val="3"/>
            <w:tcBorders>
              <w:top w:val="single" w:sz="4" w:space="0" w:color="auto"/>
              <w:left w:val="nil"/>
              <w:bottom w:val="single" w:sz="4" w:space="0" w:color="auto"/>
              <w:right w:val="single" w:sz="4" w:space="0" w:color="000000"/>
            </w:tcBorders>
            <w:vAlign w:val="center"/>
            <w:hideMark/>
          </w:tcPr>
          <w:p w:rsidR="008D0FE8" w:rsidRPr="00995A6E" w:rsidRDefault="008D0FE8" w:rsidP="00746A36">
            <w:pPr>
              <w:ind w:firstLine="0"/>
            </w:pPr>
            <w:r w:rsidRPr="00995A6E">
              <w:t>Стоимость услуг по доставке, упаковке и маркировке.</w:t>
            </w:r>
          </w:p>
        </w:tc>
      </w:tr>
      <w:tr w:rsidR="008D0FE8" w:rsidRPr="00995A6E" w:rsidTr="00916520">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8D0FE8" w:rsidRPr="00995A6E" w:rsidRDefault="00771459" w:rsidP="00746A36">
            <w:pPr>
              <w:ind w:firstLine="0"/>
            </w:pPr>
            <w:r>
              <w:t>3</w:t>
            </w:r>
            <w:r w:rsidR="008D0FE8" w:rsidRPr="00995A6E">
              <w:t>.</w:t>
            </w:r>
          </w:p>
        </w:tc>
        <w:tc>
          <w:tcPr>
            <w:tcW w:w="8698" w:type="dxa"/>
            <w:gridSpan w:val="3"/>
            <w:tcBorders>
              <w:top w:val="single" w:sz="4" w:space="0" w:color="auto"/>
              <w:left w:val="nil"/>
              <w:bottom w:val="single" w:sz="4" w:space="0" w:color="auto"/>
              <w:right w:val="single" w:sz="4" w:space="0" w:color="000000"/>
            </w:tcBorders>
            <w:vAlign w:val="center"/>
          </w:tcPr>
          <w:p w:rsidR="008D0FE8" w:rsidRPr="00995A6E" w:rsidRDefault="008D0FE8" w:rsidP="00746A36">
            <w:pPr>
              <w:ind w:firstLine="0"/>
            </w:pPr>
            <w:r w:rsidRPr="00995A6E">
              <w:t>Работы и услуги</w:t>
            </w:r>
          </w:p>
        </w:tc>
      </w:tr>
      <w:tr w:rsidR="008D0FE8" w:rsidRPr="00995A6E" w:rsidTr="00916520">
        <w:trPr>
          <w:trHeight w:val="92"/>
        </w:trPr>
        <w:tc>
          <w:tcPr>
            <w:tcW w:w="1216" w:type="dxa"/>
            <w:tcBorders>
              <w:top w:val="single" w:sz="4" w:space="0" w:color="auto"/>
              <w:left w:val="single" w:sz="4" w:space="0" w:color="auto"/>
              <w:bottom w:val="single" w:sz="4" w:space="0" w:color="auto"/>
              <w:right w:val="single" w:sz="4" w:space="0" w:color="auto"/>
            </w:tcBorders>
            <w:noWrap/>
            <w:vAlign w:val="bottom"/>
          </w:tcPr>
          <w:p w:rsidR="008D0FE8" w:rsidRPr="00995A6E" w:rsidRDefault="00771459" w:rsidP="00746A36">
            <w:pPr>
              <w:ind w:firstLine="0"/>
            </w:pPr>
            <w:r>
              <w:t>3</w:t>
            </w:r>
            <w:r w:rsidR="008D0FE8" w:rsidRPr="00995A6E">
              <w:t>.1.</w:t>
            </w:r>
          </w:p>
        </w:tc>
        <w:tc>
          <w:tcPr>
            <w:tcW w:w="5887" w:type="dxa"/>
            <w:tcBorders>
              <w:top w:val="single" w:sz="4" w:space="0" w:color="auto"/>
              <w:left w:val="nil"/>
              <w:bottom w:val="single" w:sz="4" w:space="0" w:color="auto"/>
              <w:right w:val="single" w:sz="4" w:space="0" w:color="auto"/>
            </w:tcBorders>
            <w:vAlign w:val="center"/>
          </w:tcPr>
          <w:p w:rsidR="008D0FE8" w:rsidRPr="00AC6460" w:rsidRDefault="008D0FE8" w:rsidP="00C76E19">
            <w:pPr>
              <w:ind w:firstLine="0"/>
              <w:rPr>
                <w:color w:val="000000" w:themeColor="text1"/>
              </w:rPr>
            </w:pPr>
            <w:r w:rsidRPr="00AC6460">
              <w:rPr>
                <w:color w:val="000000" w:themeColor="text1"/>
              </w:rPr>
              <w:t>Пусконаладочные работы, ввод в эксплуатацию (Проводит 1 чел. Продавца в течение 2 двух  дней)</w:t>
            </w:r>
          </w:p>
        </w:tc>
        <w:tc>
          <w:tcPr>
            <w:tcW w:w="1268" w:type="dxa"/>
            <w:tcBorders>
              <w:top w:val="single" w:sz="4" w:space="0" w:color="auto"/>
              <w:left w:val="single" w:sz="4" w:space="0" w:color="auto"/>
              <w:bottom w:val="single" w:sz="4" w:space="0" w:color="auto"/>
              <w:right w:val="single" w:sz="4" w:space="0" w:color="auto"/>
            </w:tcBorders>
            <w:vAlign w:val="center"/>
          </w:tcPr>
          <w:p w:rsidR="008D0FE8" w:rsidRPr="00995A6E" w:rsidRDefault="008D0FE8" w:rsidP="00746A36">
            <w:pPr>
              <w:ind w:firstLine="0"/>
            </w:pPr>
          </w:p>
        </w:tc>
        <w:tc>
          <w:tcPr>
            <w:tcW w:w="1543" w:type="dxa"/>
            <w:vMerge w:val="restart"/>
            <w:tcBorders>
              <w:top w:val="single" w:sz="4" w:space="0" w:color="auto"/>
              <w:left w:val="single" w:sz="4" w:space="0" w:color="auto"/>
              <w:right w:val="single" w:sz="4" w:space="0" w:color="000000"/>
            </w:tcBorders>
            <w:vAlign w:val="center"/>
          </w:tcPr>
          <w:p w:rsidR="008D0FE8" w:rsidRPr="00995A6E" w:rsidRDefault="008D0FE8" w:rsidP="00746A36">
            <w:pPr>
              <w:ind w:firstLine="0"/>
              <w:rPr>
                <w:b/>
              </w:rPr>
            </w:pPr>
          </w:p>
        </w:tc>
      </w:tr>
      <w:tr w:rsidR="008D0FE8" w:rsidRPr="00995A6E" w:rsidTr="00916520">
        <w:trPr>
          <w:trHeight w:val="195"/>
        </w:trPr>
        <w:tc>
          <w:tcPr>
            <w:tcW w:w="1216" w:type="dxa"/>
            <w:tcBorders>
              <w:top w:val="single" w:sz="4" w:space="0" w:color="auto"/>
              <w:left w:val="single" w:sz="4" w:space="0" w:color="auto"/>
              <w:bottom w:val="single" w:sz="4" w:space="0" w:color="auto"/>
              <w:right w:val="single" w:sz="4" w:space="0" w:color="auto"/>
            </w:tcBorders>
            <w:noWrap/>
            <w:vAlign w:val="bottom"/>
          </w:tcPr>
          <w:p w:rsidR="008D0FE8" w:rsidRPr="00995A6E" w:rsidRDefault="00771459" w:rsidP="00746A36">
            <w:pPr>
              <w:ind w:firstLine="0"/>
            </w:pPr>
            <w:r>
              <w:t>3</w:t>
            </w:r>
            <w:r w:rsidR="008D0FE8" w:rsidRPr="00995A6E">
              <w:t>.2.</w:t>
            </w:r>
          </w:p>
        </w:tc>
        <w:tc>
          <w:tcPr>
            <w:tcW w:w="5887" w:type="dxa"/>
            <w:tcBorders>
              <w:top w:val="single" w:sz="4" w:space="0" w:color="auto"/>
              <w:left w:val="nil"/>
              <w:bottom w:val="single" w:sz="4" w:space="0" w:color="auto"/>
              <w:right w:val="single" w:sz="4" w:space="0" w:color="auto"/>
            </w:tcBorders>
            <w:vAlign w:val="center"/>
          </w:tcPr>
          <w:p w:rsidR="008D0FE8" w:rsidRPr="00AC6460" w:rsidRDefault="008D0FE8" w:rsidP="009F0E59">
            <w:pPr>
              <w:ind w:firstLine="0"/>
              <w:rPr>
                <w:color w:val="000000" w:themeColor="text1"/>
              </w:rPr>
            </w:pPr>
            <w:r w:rsidRPr="00AC6460">
              <w:rPr>
                <w:color w:val="000000" w:themeColor="text1"/>
              </w:rPr>
              <w:t xml:space="preserve">Инструктаж (Проводит 1 чел. Продавца для </w:t>
            </w:r>
            <w:r w:rsidR="00BB09C0" w:rsidRPr="00AC6460">
              <w:rPr>
                <w:color w:val="000000" w:themeColor="text1"/>
              </w:rPr>
              <w:t>2</w:t>
            </w:r>
            <w:r w:rsidRPr="00AC6460">
              <w:rPr>
                <w:color w:val="000000" w:themeColor="text1"/>
              </w:rPr>
              <w:t xml:space="preserve"> чел. Покупателя во время проведения пусконаладочных работ)</w:t>
            </w:r>
          </w:p>
        </w:tc>
        <w:tc>
          <w:tcPr>
            <w:tcW w:w="1268" w:type="dxa"/>
            <w:tcBorders>
              <w:top w:val="single" w:sz="4" w:space="0" w:color="auto"/>
              <w:left w:val="single" w:sz="4" w:space="0" w:color="auto"/>
              <w:bottom w:val="single" w:sz="4" w:space="0" w:color="auto"/>
              <w:right w:val="single" w:sz="4" w:space="0" w:color="auto"/>
            </w:tcBorders>
            <w:vAlign w:val="center"/>
          </w:tcPr>
          <w:p w:rsidR="008D0FE8" w:rsidRPr="00995A6E" w:rsidRDefault="008D0FE8" w:rsidP="00746A36">
            <w:pPr>
              <w:ind w:firstLine="0"/>
            </w:pPr>
          </w:p>
        </w:tc>
        <w:tc>
          <w:tcPr>
            <w:tcW w:w="1543" w:type="dxa"/>
            <w:vMerge/>
            <w:tcBorders>
              <w:left w:val="single" w:sz="4" w:space="0" w:color="auto"/>
              <w:bottom w:val="single" w:sz="4" w:space="0" w:color="auto"/>
              <w:right w:val="single" w:sz="4" w:space="0" w:color="000000"/>
            </w:tcBorders>
            <w:vAlign w:val="center"/>
          </w:tcPr>
          <w:p w:rsidR="008D0FE8" w:rsidRPr="00995A6E" w:rsidRDefault="008D0FE8" w:rsidP="00746A36">
            <w:pPr>
              <w:ind w:firstLine="0"/>
              <w:rPr>
                <w:b/>
              </w:rPr>
            </w:pPr>
          </w:p>
        </w:tc>
      </w:tr>
      <w:tr w:rsidR="008D0FE8" w:rsidRPr="00995A6E" w:rsidTr="00916520">
        <w:trPr>
          <w:trHeight w:val="398"/>
        </w:trPr>
        <w:tc>
          <w:tcPr>
            <w:tcW w:w="1216" w:type="dxa"/>
            <w:tcBorders>
              <w:top w:val="single" w:sz="4" w:space="0" w:color="auto"/>
              <w:left w:val="single" w:sz="4" w:space="0" w:color="auto"/>
              <w:bottom w:val="single" w:sz="4" w:space="0" w:color="auto"/>
              <w:right w:val="single" w:sz="4" w:space="0" w:color="auto"/>
            </w:tcBorders>
            <w:noWrap/>
            <w:vAlign w:val="bottom"/>
          </w:tcPr>
          <w:p w:rsidR="008D0FE8" w:rsidRPr="00995A6E" w:rsidRDefault="00771459" w:rsidP="00746A36">
            <w:pPr>
              <w:ind w:firstLine="0"/>
            </w:pPr>
            <w:r>
              <w:t>3</w:t>
            </w:r>
            <w:r w:rsidR="008D0FE8" w:rsidRPr="00995A6E">
              <w:t>.3</w:t>
            </w:r>
          </w:p>
        </w:tc>
        <w:tc>
          <w:tcPr>
            <w:tcW w:w="5887" w:type="dxa"/>
            <w:tcBorders>
              <w:top w:val="single" w:sz="4" w:space="0" w:color="auto"/>
              <w:left w:val="nil"/>
              <w:bottom w:val="single" w:sz="4" w:space="0" w:color="auto"/>
              <w:right w:val="single" w:sz="4" w:space="0" w:color="auto"/>
            </w:tcBorders>
            <w:vAlign w:val="center"/>
          </w:tcPr>
          <w:p w:rsidR="008D0FE8" w:rsidRPr="00995A6E" w:rsidRDefault="008D0FE8" w:rsidP="00746A36">
            <w:pPr>
              <w:ind w:firstLine="0"/>
            </w:pPr>
            <w:r w:rsidRPr="00995A6E">
              <w:rPr>
                <w:b/>
                <w:bCs/>
              </w:rPr>
              <w:t>Итого за работы</w:t>
            </w:r>
          </w:p>
        </w:tc>
        <w:tc>
          <w:tcPr>
            <w:tcW w:w="1268" w:type="dxa"/>
            <w:tcBorders>
              <w:top w:val="single" w:sz="4" w:space="0" w:color="auto"/>
              <w:left w:val="single" w:sz="4" w:space="0" w:color="auto"/>
              <w:bottom w:val="single" w:sz="4" w:space="0" w:color="auto"/>
              <w:right w:val="single" w:sz="4" w:space="0" w:color="auto"/>
            </w:tcBorders>
            <w:vAlign w:val="center"/>
          </w:tcPr>
          <w:p w:rsidR="008D0FE8" w:rsidRPr="00995A6E" w:rsidRDefault="008D0FE8"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8D0FE8" w:rsidRPr="00995A6E" w:rsidRDefault="008D0FE8" w:rsidP="00746A36">
            <w:pPr>
              <w:ind w:firstLine="0"/>
            </w:pPr>
          </w:p>
        </w:tc>
      </w:tr>
      <w:tr w:rsidR="008D0FE8" w:rsidRPr="00995A6E" w:rsidTr="00916520">
        <w:trPr>
          <w:trHeight w:val="137"/>
        </w:trPr>
        <w:tc>
          <w:tcPr>
            <w:tcW w:w="7103" w:type="dxa"/>
            <w:gridSpan w:val="2"/>
            <w:tcBorders>
              <w:top w:val="single" w:sz="4" w:space="0" w:color="auto"/>
              <w:left w:val="single" w:sz="4" w:space="0" w:color="auto"/>
              <w:bottom w:val="single" w:sz="4" w:space="0" w:color="auto"/>
              <w:right w:val="single" w:sz="4" w:space="0" w:color="auto"/>
            </w:tcBorders>
            <w:noWrap/>
            <w:vAlign w:val="bottom"/>
          </w:tcPr>
          <w:p w:rsidR="008D0FE8" w:rsidRPr="00995A6E" w:rsidRDefault="008D0FE8" w:rsidP="00746A36">
            <w:pPr>
              <w:ind w:firstLine="0"/>
            </w:pPr>
            <w:r w:rsidRPr="00995A6E">
              <w:t>В стоимость Работ включено.</w:t>
            </w:r>
          </w:p>
        </w:tc>
        <w:tc>
          <w:tcPr>
            <w:tcW w:w="1268" w:type="dxa"/>
            <w:tcBorders>
              <w:top w:val="single" w:sz="4" w:space="0" w:color="auto"/>
              <w:left w:val="single" w:sz="4" w:space="0" w:color="auto"/>
              <w:bottom w:val="single" w:sz="4" w:space="0" w:color="auto"/>
              <w:right w:val="single" w:sz="4" w:space="0" w:color="auto"/>
            </w:tcBorders>
            <w:vAlign w:val="center"/>
          </w:tcPr>
          <w:p w:rsidR="008D0FE8" w:rsidRPr="00995A6E" w:rsidRDefault="008D0FE8" w:rsidP="00746A36">
            <w:pPr>
              <w:ind w:firstLine="0"/>
            </w:pPr>
          </w:p>
        </w:tc>
        <w:tc>
          <w:tcPr>
            <w:tcW w:w="1543" w:type="dxa"/>
            <w:tcBorders>
              <w:top w:val="single" w:sz="4" w:space="0" w:color="auto"/>
              <w:left w:val="single" w:sz="4" w:space="0" w:color="auto"/>
              <w:bottom w:val="single" w:sz="4" w:space="0" w:color="auto"/>
              <w:right w:val="single" w:sz="4" w:space="0" w:color="000000"/>
            </w:tcBorders>
            <w:vAlign w:val="center"/>
          </w:tcPr>
          <w:p w:rsidR="008D0FE8" w:rsidRPr="00995A6E" w:rsidRDefault="008D0FE8" w:rsidP="00746A36">
            <w:pPr>
              <w:ind w:firstLine="0"/>
              <w:rPr>
                <w:b/>
              </w:rPr>
            </w:pPr>
          </w:p>
        </w:tc>
      </w:tr>
      <w:tr w:rsidR="008D0FE8" w:rsidRPr="00995A6E" w:rsidTr="00916520">
        <w:trPr>
          <w:trHeight w:val="150"/>
        </w:trPr>
        <w:tc>
          <w:tcPr>
            <w:tcW w:w="1216" w:type="dxa"/>
            <w:tcBorders>
              <w:top w:val="single" w:sz="4" w:space="0" w:color="auto"/>
              <w:left w:val="single" w:sz="4" w:space="0" w:color="auto"/>
              <w:bottom w:val="single" w:sz="4" w:space="0" w:color="auto"/>
              <w:right w:val="single" w:sz="4" w:space="0" w:color="auto"/>
            </w:tcBorders>
            <w:noWrap/>
            <w:vAlign w:val="bottom"/>
          </w:tcPr>
          <w:p w:rsidR="008D0FE8" w:rsidRPr="00995A6E" w:rsidRDefault="00771459" w:rsidP="00746A36">
            <w:pPr>
              <w:ind w:firstLine="0"/>
            </w:pPr>
            <w:r>
              <w:t>3</w:t>
            </w:r>
            <w:r w:rsidR="008D0FE8" w:rsidRPr="00995A6E">
              <w:t>.4.</w:t>
            </w:r>
          </w:p>
        </w:tc>
        <w:tc>
          <w:tcPr>
            <w:tcW w:w="8698" w:type="dxa"/>
            <w:gridSpan w:val="3"/>
            <w:tcBorders>
              <w:top w:val="single" w:sz="4" w:space="0" w:color="auto"/>
              <w:left w:val="nil"/>
              <w:bottom w:val="single" w:sz="4" w:space="0" w:color="auto"/>
              <w:right w:val="single" w:sz="4" w:space="0" w:color="000000"/>
            </w:tcBorders>
            <w:vAlign w:val="center"/>
          </w:tcPr>
          <w:p w:rsidR="008D0FE8" w:rsidRPr="00995A6E" w:rsidRDefault="008D0FE8" w:rsidP="00746A36">
            <w:pPr>
              <w:ind w:firstLine="0"/>
            </w:pPr>
            <w:r w:rsidRPr="00995A6E">
              <w:t>Командировочные расходы на персонал Продавца</w:t>
            </w:r>
          </w:p>
        </w:tc>
      </w:tr>
      <w:tr w:rsidR="008D0FE8" w:rsidRPr="00995A6E" w:rsidTr="00916520">
        <w:trPr>
          <w:trHeight w:val="285"/>
        </w:trPr>
        <w:tc>
          <w:tcPr>
            <w:tcW w:w="8371" w:type="dxa"/>
            <w:gridSpan w:val="3"/>
            <w:tcBorders>
              <w:top w:val="single" w:sz="4" w:space="0" w:color="auto"/>
              <w:left w:val="single" w:sz="4" w:space="0" w:color="auto"/>
              <w:bottom w:val="single" w:sz="4" w:space="0" w:color="auto"/>
              <w:right w:val="single" w:sz="4" w:space="0" w:color="000000"/>
            </w:tcBorders>
            <w:vAlign w:val="center"/>
            <w:hideMark/>
          </w:tcPr>
          <w:p w:rsidR="008D0FE8" w:rsidRPr="00995A6E" w:rsidRDefault="008D0FE8" w:rsidP="00746A36">
            <w:pPr>
              <w:ind w:firstLine="0"/>
              <w:rPr>
                <w:b/>
                <w:bCs/>
              </w:rPr>
            </w:pPr>
            <w:r w:rsidRPr="00995A6E">
              <w:rPr>
                <w:b/>
                <w:bCs/>
              </w:rPr>
              <w:t>Итого стоимость Оборудования и Работ</w:t>
            </w:r>
          </w:p>
        </w:tc>
        <w:tc>
          <w:tcPr>
            <w:tcW w:w="1543" w:type="dxa"/>
            <w:tcBorders>
              <w:top w:val="nil"/>
              <w:left w:val="nil"/>
              <w:bottom w:val="single" w:sz="4" w:space="0" w:color="auto"/>
              <w:right w:val="single" w:sz="4" w:space="0" w:color="auto"/>
            </w:tcBorders>
            <w:vAlign w:val="center"/>
            <w:hideMark/>
          </w:tcPr>
          <w:p w:rsidR="008D0FE8" w:rsidRPr="00995A6E" w:rsidRDefault="008D0FE8" w:rsidP="00746A36">
            <w:pPr>
              <w:ind w:firstLine="0"/>
              <w:rPr>
                <w:b/>
                <w:bCs/>
              </w:rPr>
            </w:pPr>
          </w:p>
        </w:tc>
      </w:tr>
      <w:tr w:rsidR="008D0FE8" w:rsidRPr="00995A6E" w:rsidTr="00916520">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8D0FE8" w:rsidRPr="00995A6E" w:rsidRDefault="008D0FE8" w:rsidP="00746A36">
            <w:pPr>
              <w:ind w:firstLine="0"/>
              <w:rPr>
                <w:b/>
                <w:bCs/>
              </w:rPr>
            </w:pPr>
            <w:r w:rsidRPr="00995A6E">
              <w:rPr>
                <w:b/>
                <w:bCs/>
              </w:rPr>
              <w:t>НДС</w:t>
            </w:r>
          </w:p>
        </w:tc>
        <w:tc>
          <w:tcPr>
            <w:tcW w:w="1268" w:type="dxa"/>
            <w:tcBorders>
              <w:top w:val="nil"/>
              <w:left w:val="nil"/>
              <w:bottom w:val="single" w:sz="4" w:space="0" w:color="auto"/>
              <w:right w:val="single" w:sz="4" w:space="0" w:color="auto"/>
            </w:tcBorders>
            <w:vAlign w:val="center"/>
            <w:hideMark/>
          </w:tcPr>
          <w:p w:rsidR="008D0FE8" w:rsidRPr="00995A6E" w:rsidRDefault="008D0FE8" w:rsidP="00746A36">
            <w:pPr>
              <w:ind w:firstLine="0"/>
              <w:rPr>
                <w:b/>
                <w:bCs/>
              </w:rPr>
            </w:pPr>
            <w:r w:rsidRPr="00995A6E">
              <w:rPr>
                <w:b/>
                <w:bCs/>
              </w:rPr>
              <w:t>20 %</w:t>
            </w:r>
          </w:p>
        </w:tc>
        <w:tc>
          <w:tcPr>
            <w:tcW w:w="1543" w:type="dxa"/>
            <w:tcBorders>
              <w:top w:val="nil"/>
              <w:left w:val="nil"/>
              <w:bottom w:val="single" w:sz="4" w:space="0" w:color="auto"/>
              <w:right w:val="single" w:sz="4" w:space="0" w:color="auto"/>
            </w:tcBorders>
            <w:vAlign w:val="center"/>
            <w:hideMark/>
          </w:tcPr>
          <w:p w:rsidR="008D0FE8" w:rsidRPr="00995A6E" w:rsidRDefault="008D0FE8" w:rsidP="00746A36">
            <w:pPr>
              <w:ind w:firstLine="0"/>
              <w:rPr>
                <w:b/>
                <w:bCs/>
              </w:rPr>
            </w:pPr>
          </w:p>
        </w:tc>
      </w:tr>
      <w:tr w:rsidR="008D0FE8" w:rsidRPr="00995A6E" w:rsidTr="00916520">
        <w:trPr>
          <w:trHeight w:val="541"/>
        </w:trPr>
        <w:tc>
          <w:tcPr>
            <w:tcW w:w="8371" w:type="dxa"/>
            <w:gridSpan w:val="3"/>
            <w:tcBorders>
              <w:top w:val="single" w:sz="4" w:space="0" w:color="auto"/>
              <w:left w:val="single" w:sz="4" w:space="0" w:color="auto"/>
              <w:bottom w:val="single" w:sz="4" w:space="0" w:color="auto"/>
              <w:right w:val="single" w:sz="4" w:space="0" w:color="000000"/>
            </w:tcBorders>
            <w:vAlign w:val="center"/>
            <w:hideMark/>
          </w:tcPr>
          <w:p w:rsidR="008D0FE8" w:rsidRPr="00995A6E" w:rsidRDefault="008D0FE8" w:rsidP="00746A36">
            <w:pPr>
              <w:ind w:firstLine="0"/>
              <w:rPr>
                <w:b/>
                <w:bCs/>
              </w:rPr>
            </w:pPr>
            <w:r w:rsidRPr="00995A6E">
              <w:rPr>
                <w:b/>
                <w:bCs/>
              </w:rPr>
              <w:t>ВСЕГО с НДС</w:t>
            </w:r>
          </w:p>
        </w:tc>
        <w:tc>
          <w:tcPr>
            <w:tcW w:w="1543" w:type="dxa"/>
            <w:tcBorders>
              <w:top w:val="nil"/>
              <w:left w:val="nil"/>
              <w:bottom w:val="single" w:sz="4" w:space="0" w:color="auto"/>
              <w:right w:val="single" w:sz="4" w:space="0" w:color="auto"/>
            </w:tcBorders>
            <w:vAlign w:val="center"/>
          </w:tcPr>
          <w:p w:rsidR="008D0FE8" w:rsidRPr="00995A6E" w:rsidRDefault="008D0FE8" w:rsidP="00746A36">
            <w:pPr>
              <w:ind w:firstLine="0"/>
              <w:rPr>
                <w:b/>
                <w:bCs/>
              </w:rPr>
            </w:pPr>
          </w:p>
        </w:tc>
      </w:tr>
    </w:tbl>
    <w:p w:rsidR="00746A36" w:rsidRPr="00600CB4" w:rsidRDefault="00746A36" w:rsidP="00746A36">
      <w:pPr>
        <w:spacing w:line="240" w:lineRule="auto"/>
        <w:ind w:firstLine="0"/>
        <w:rPr>
          <w:lang w:eastAsia="ru-RU"/>
        </w:rPr>
      </w:pPr>
    </w:p>
    <w:p w:rsidR="00746A36" w:rsidRPr="00600CB4" w:rsidRDefault="00746A36" w:rsidP="00746A36">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746A36" w:rsidRPr="00600CB4" w:rsidTr="00746A36">
        <w:tc>
          <w:tcPr>
            <w:tcW w:w="4785" w:type="dxa"/>
          </w:tcPr>
          <w:p w:rsidR="00746A36" w:rsidRPr="00600CB4" w:rsidRDefault="00746A36" w:rsidP="00746A36">
            <w:pPr>
              <w:spacing w:before="120"/>
              <w:ind w:firstLine="0"/>
            </w:pPr>
            <w:r w:rsidRPr="00600CB4">
              <w:t>От Продавца:</w:t>
            </w:r>
          </w:p>
          <w:p w:rsidR="00746A36" w:rsidRPr="00600CB4" w:rsidRDefault="00746A36" w:rsidP="00746A36">
            <w:pPr>
              <w:spacing w:before="120"/>
              <w:ind w:firstLine="0"/>
            </w:pPr>
            <w:r w:rsidRPr="00600CB4">
              <w:t>_____________________/</w:t>
            </w:r>
            <w:r w:rsidRPr="00600CB4">
              <w:rPr>
                <w:bCs/>
                <w:lang w:eastAsia="en-US"/>
              </w:rPr>
              <w:t xml:space="preserve"> </w:t>
            </w:r>
            <w:r w:rsidRPr="00600CB4">
              <w:rPr>
                <w:bCs/>
              </w:rPr>
              <w:t>____________/</w:t>
            </w:r>
          </w:p>
          <w:p w:rsidR="00746A36" w:rsidRPr="00600CB4" w:rsidRDefault="00746A36" w:rsidP="00746A36">
            <w:pPr>
              <w:ind w:firstLine="0"/>
            </w:pPr>
            <w:proofErr w:type="spellStart"/>
            <w:r w:rsidRPr="00600CB4">
              <w:t>м.п</w:t>
            </w:r>
            <w:proofErr w:type="spellEnd"/>
            <w:r w:rsidRPr="00600CB4">
              <w:t>.</w:t>
            </w:r>
          </w:p>
          <w:p w:rsidR="00746A36" w:rsidRPr="00600CB4" w:rsidRDefault="00746A36" w:rsidP="00746A36">
            <w:pPr>
              <w:ind w:firstLine="0"/>
            </w:pPr>
          </w:p>
        </w:tc>
        <w:tc>
          <w:tcPr>
            <w:tcW w:w="4786" w:type="dxa"/>
          </w:tcPr>
          <w:p w:rsidR="00746A36" w:rsidRPr="00600CB4" w:rsidRDefault="00746A36" w:rsidP="00746A36">
            <w:pPr>
              <w:spacing w:before="120"/>
              <w:ind w:firstLine="0"/>
            </w:pPr>
            <w:r w:rsidRPr="00600CB4">
              <w:t>От Покупателя:</w:t>
            </w:r>
          </w:p>
          <w:p w:rsidR="00746A36" w:rsidRPr="00600CB4" w:rsidRDefault="00746A36" w:rsidP="00746A36">
            <w:pPr>
              <w:tabs>
                <w:tab w:val="left" w:pos="1080"/>
              </w:tabs>
              <w:autoSpaceDE w:val="0"/>
              <w:autoSpaceDN w:val="0"/>
              <w:adjustRightInd w:val="0"/>
              <w:spacing w:before="120"/>
              <w:ind w:firstLine="0"/>
              <w:rPr>
                <w:bCs/>
              </w:rPr>
            </w:pPr>
            <w:r w:rsidRPr="00600CB4">
              <w:t xml:space="preserve">____________________ </w:t>
            </w:r>
            <w:r w:rsidR="00342067">
              <w:rPr>
                <w:bCs/>
              </w:rPr>
              <w:t>/С.Н. Раменский</w:t>
            </w:r>
            <w:r w:rsidR="00342067" w:rsidRPr="00600CB4">
              <w:rPr>
                <w:bCs/>
              </w:rPr>
              <w:t xml:space="preserve"> </w:t>
            </w:r>
            <w:r w:rsidRPr="00600CB4">
              <w:rPr>
                <w:bCs/>
              </w:rPr>
              <w:t>/</w:t>
            </w:r>
          </w:p>
          <w:p w:rsidR="00746A36" w:rsidRPr="00600CB4" w:rsidRDefault="00746A36" w:rsidP="00746A36">
            <w:pPr>
              <w:ind w:firstLine="0"/>
            </w:pPr>
            <w:proofErr w:type="spellStart"/>
            <w:r w:rsidRPr="00600CB4">
              <w:t>м</w:t>
            </w:r>
            <w:proofErr w:type="gramStart"/>
            <w:r w:rsidRPr="00600CB4">
              <w:t>.п</w:t>
            </w:r>
            <w:proofErr w:type="spellEnd"/>
            <w:proofErr w:type="gramEnd"/>
          </w:p>
          <w:p w:rsidR="00746A36" w:rsidRPr="00600CB4" w:rsidRDefault="00746A36" w:rsidP="00746A36">
            <w:pPr>
              <w:ind w:firstLine="0"/>
            </w:pPr>
          </w:p>
        </w:tc>
      </w:tr>
    </w:tbl>
    <w:p w:rsidR="00746A36" w:rsidRPr="00600CB4" w:rsidRDefault="00746A36" w:rsidP="00746A36">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«____»________________2019 г.                                   «____»________________2019 г.</w:t>
      </w:r>
    </w:p>
    <w:p w:rsidR="00746A36" w:rsidRPr="00600CB4" w:rsidRDefault="00746A36" w:rsidP="00746A36">
      <w:pPr>
        <w:widowControl/>
        <w:suppressAutoHyphens w:val="0"/>
        <w:snapToGrid/>
        <w:spacing w:after="200" w:line="276" w:lineRule="auto"/>
        <w:ind w:firstLine="0"/>
        <w:jc w:val="left"/>
      </w:pPr>
      <w:r w:rsidRPr="00600CB4">
        <w:br w:type="page"/>
      </w:r>
    </w:p>
    <w:p w:rsidR="00746A36" w:rsidRPr="00746A36" w:rsidRDefault="00746A36" w:rsidP="00746A36">
      <w:pPr>
        <w:keepNext/>
        <w:ind w:firstLine="0"/>
        <w:jc w:val="right"/>
        <w:rPr>
          <w:sz w:val="22"/>
          <w:szCs w:val="22"/>
        </w:rPr>
      </w:pPr>
      <w:r w:rsidRPr="00746A36">
        <w:rPr>
          <w:sz w:val="22"/>
          <w:szCs w:val="22"/>
        </w:rPr>
        <w:lastRenderedPageBreak/>
        <w:t>Приложение № 3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746A36" w:rsidRPr="00746A36" w:rsidTr="00746A36">
        <w:trPr>
          <w:gridAfter w:val="1"/>
          <w:wAfter w:w="236" w:type="dxa"/>
          <w:trHeight w:val="285"/>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ГРАФИК ПОСТАВКИ ОБОРУДОВАНИЯ И ВЫПОЛНЕНИЯ РАБОТ</w:t>
            </w: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gridAfter w:val="1"/>
          <w:wAfter w:w="236" w:type="dxa"/>
          <w:trHeight w:val="270"/>
        </w:trPr>
        <w:tc>
          <w:tcPr>
            <w:tcW w:w="9603" w:type="dxa"/>
            <w:gridSpan w:val="8"/>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center"/>
              <w:rPr>
                <w:b/>
                <w:bCs/>
                <w:sz w:val="22"/>
                <w:szCs w:val="22"/>
                <w:lang w:eastAsia="ru-RU"/>
              </w:rPr>
            </w:pPr>
          </w:p>
        </w:tc>
      </w:tr>
      <w:tr w:rsidR="00746A36" w:rsidRPr="00746A36" w:rsidTr="00746A36">
        <w:trPr>
          <w:trHeight w:val="135"/>
        </w:trPr>
        <w:tc>
          <w:tcPr>
            <w:tcW w:w="53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746A36" w:rsidRPr="00746A36" w:rsidRDefault="00746A36" w:rsidP="00746A36">
            <w:pPr>
              <w:widowControl/>
              <w:suppressAutoHyphens w:val="0"/>
              <w:snapToGrid/>
              <w:spacing w:line="240" w:lineRule="auto"/>
              <w:ind w:firstLine="0"/>
              <w:jc w:val="left"/>
              <w:rPr>
                <w:sz w:val="22"/>
                <w:szCs w:val="22"/>
                <w:lang w:eastAsia="ru-RU"/>
              </w:rPr>
            </w:pPr>
          </w:p>
        </w:tc>
      </w:tr>
      <w:tr w:rsidR="00746A36" w:rsidRPr="00746A36" w:rsidTr="00746A36">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 </w:t>
            </w:r>
            <w:proofErr w:type="gramStart"/>
            <w:r w:rsidRPr="00746A36">
              <w:rPr>
                <w:b/>
                <w:bCs/>
                <w:sz w:val="22"/>
                <w:szCs w:val="22"/>
                <w:lang w:eastAsia="ru-RU"/>
              </w:rPr>
              <w:t>п</w:t>
            </w:r>
            <w:proofErr w:type="gramEnd"/>
            <w:r w:rsidRPr="00746A36">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Срок исполнения обязатель</w:t>
            </w:r>
            <w:proofErr w:type="gramStart"/>
            <w:r w:rsidRPr="00746A36">
              <w:rPr>
                <w:b/>
                <w:bCs/>
                <w:sz w:val="22"/>
                <w:szCs w:val="22"/>
                <w:lang w:eastAsia="ru-RU"/>
              </w:rPr>
              <w:t>ств Пр</w:t>
            </w:r>
            <w:proofErr w:type="gramEnd"/>
            <w:r w:rsidRPr="00746A36">
              <w:rPr>
                <w:b/>
                <w:bCs/>
                <w:sz w:val="22"/>
                <w:szCs w:val="22"/>
                <w:lang w:eastAsia="ru-RU"/>
              </w:rPr>
              <w:t>одавца</w:t>
            </w:r>
          </w:p>
        </w:tc>
      </w:tr>
      <w:tr w:rsidR="00746A36" w:rsidRPr="00746A36" w:rsidTr="00746A36">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746A36" w:rsidRPr="00746A36" w:rsidRDefault="00746A36" w:rsidP="00746A36">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 xml:space="preserve">Выполнение пусконаладочных работ, проведение инструктажа и окончательной приемки </w:t>
            </w:r>
          </w:p>
        </w:tc>
      </w:tr>
      <w:tr w:rsidR="00746A36" w:rsidRPr="00746A36" w:rsidTr="00746A36">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746A36" w:rsidRPr="00746A36" w:rsidRDefault="00746A36" w:rsidP="00746A36">
            <w:pPr>
              <w:widowControl/>
              <w:suppressAutoHyphens w:val="0"/>
              <w:snapToGrid/>
              <w:spacing w:line="240" w:lineRule="auto"/>
              <w:ind w:firstLine="0"/>
              <w:jc w:val="center"/>
              <w:rPr>
                <w:b/>
                <w:bCs/>
                <w:sz w:val="22"/>
                <w:szCs w:val="22"/>
                <w:lang w:eastAsia="ru-RU"/>
              </w:rPr>
            </w:pPr>
            <w:r w:rsidRPr="00746A36">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746A36" w:rsidRPr="00746A36" w:rsidRDefault="00CD0709" w:rsidP="00746A36">
            <w:pPr>
              <w:widowControl/>
              <w:suppressAutoHyphens w:val="0"/>
              <w:snapToGrid/>
              <w:spacing w:line="240" w:lineRule="auto"/>
              <w:ind w:firstLine="0"/>
              <w:jc w:val="left"/>
              <w:rPr>
                <w:bCs/>
                <w:sz w:val="22"/>
                <w:szCs w:val="22"/>
                <w:lang w:eastAsia="ru-RU"/>
              </w:rPr>
            </w:pPr>
            <w:r w:rsidRPr="00CD0709">
              <w:rPr>
                <w:sz w:val="22"/>
                <w:szCs w:val="22"/>
              </w:rPr>
              <w:t xml:space="preserve">Станок широкоуниверсальный фрезерный с УЦИ </w:t>
            </w:r>
            <w:r w:rsidR="00342067">
              <w:rPr>
                <w:sz w:val="22"/>
                <w:szCs w:val="22"/>
              </w:rPr>
              <w:t>(модель_____)</w:t>
            </w:r>
          </w:p>
        </w:tc>
        <w:tc>
          <w:tcPr>
            <w:tcW w:w="1101" w:type="dxa"/>
            <w:gridSpan w:val="2"/>
            <w:tcBorders>
              <w:top w:val="nil"/>
              <w:left w:val="nil"/>
              <w:bottom w:val="single" w:sz="4" w:space="0" w:color="auto"/>
              <w:right w:val="single" w:sz="4" w:space="0" w:color="auto"/>
            </w:tcBorders>
            <w:vAlign w:val="center"/>
            <w:hideMark/>
          </w:tcPr>
          <w:p w:rsidR="00746A36" w:rsidRPr="00746A36" w:rsidRDefault="00941F6C" w:rsidP="00746A36">
            <w:pPr>
              <w:widowControl/>
              <w:suppressAutoHyphens w:val="0"/>
              <w:snapToGrid/>
              <w:spacing w:line="240" w:lineRule="auto"/>
              <w:ind w:firstLine="0"/>
              <w:jc w:val="center"/>
              <w:rPr>
                <w:bCs/>
                <w:sz w:val="22"/>
                <w:szCs w:val="22"/>
                <w:lang w:eastAsia="ru-RU"/>
              </w:rPr>
            </w:pPr>
            <w:r>
              <w:rPr>
                <w:bCs/>
                <w:sz w:val="22"/>
                <w:szCs w:val="22"/>
                <w:lang w:eastAsia="ru-RU"/>
              </w:rPr>
              <w:t>1</w:t>
            </w:r>
            <w:r w:rsidR="00746A36" w:rsidRPr="00746A36">
              <w:rPr>
                <w:bCs/>
                <w:sz w:val="22"/>
                <w:szCs w:val="22"/>
                <w:lang w:eastAsia="ru-RU"/>
              </w:rPr>
              <w:t xml:space="preserve"> штука</w:t>
            </w:r>
          </w:p>
        </w:tc>
        <w:tc>
          <w:tcPr>
            <w:tcW w:w="2468" w:type="dxa"/>
            <w:gridSpan w:val="2"/>
            <w:tcBorders>
              <w:top w:val="nil"/>
              <w:left w:val="nil"/>
              <w:bottom w:val="single" w:sz="4" w:space="0" w:color="auto"/>
              <w:right w:val="single" w:sz="4" w:space="0" w:color="auto"/>
            </w:tcBorders>
            <w:vAlign w:val="center"/>
            <w:hideMark/>
          </w:tcPr>
          <w:p w:rsidR="00746A36" w:rsidRPr="00AC6460" w:rsidRDefault="00DD6A62" w:rsidP="00373F74">
            <w:pPr>
              <w:widowControl/>
              <w:suppressAutoHyphens w:val="0"/>
              <w:snapToGrid/>
              <w:spacing w:line="240" w:lineRule="auto"/>
              <w:ind w:firstLine="0"/>
              <w:jc w:val="center"/>
              <w:rPr>
                <w:bCs/>
                <w:color w:val="000000" w:themeColor="text1"/>
                <w:sz w:val="22"/>
                <w:szCs w:val="22"/>
                <w:lang w:eastAsia="ru-RU"/>
              </w:rPr>
            </w:pPr>
            <w:r w:rsidRPr="00AC6460">
              <w:rPr>
                <w:bCs/>
                <w:color w:val="000000" w:themeColor="text1"/>
                <w:sz w:val="22"/>
                <w:szCs w:val="22"/>
                <w:lang w:eastAsia="ru-RU"/>
              </w:rPr>
              <w:t>до</w:t>
            </w:r>
            <w:r w:rsidR="00746A36" w:rsidRPr="00AC6460">
              <w:rPr>
                <w:bCs/>
                <w:color w:val="000000" w:themeColor="text1"/>
                <w:sz w:val="22"/>
                <w:szCs w:val="22"/>
                <w:lang w:eastAsia="ru-RU"/>
              </w:rPr>
              <w:t xml:space="preserve"> </w:t>
            </w:r>
            <w:r w:rsidR="000812CF">
              <w:rPr>
                <w:bCs/>
                <w:color w:val="000000" w:themeColor="text1"/>
                <w:sz w:val="22"/>
                <w:szCs w:val="22"/>
                <w:lang w:eastAsia="ru-RU"/>
              </w:rPr>
              <w:t>31</w:t>
            </w:r>
            <w:r w:rsidR="00941F6C" w:rsidRPr="00AC6460">
              <w:rPr>
                <w:bCs/>
                <w:color w:val="000000" w:themeColor="text1"/>
                <w:sz w:val="22"/>
                <w:szCs w:val="22"/>
                <w:lang w:eastAsia="ru-RU"/>
              </w:rPr>
              <w:t>.03.2020</w:t>
            </w:r>
            <w:r w:rsidR="00746A36" w:rsidRPr="00AC6460">
              <w:rPr>
                <w:bCs/>
                <w:color w:val="000000" w:themeColor="text1"/>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746A36" w:rsidRPr="00AC6460" w:rsidRDefault="00746A36" w:rsidP="006E09DF">
            <w:pPr>
              <w:widowControl/>
              <w:suppressAutoHyphens w:val="0"/>
              <w:snapToGrid/>
              <w:spacing w:line="240" w:lineRule="auto"/>
              <w:ind w:firstLine="0"/>
              <w:rPr>
                <w:rFonts w:eastAsiaTheme="minorHAnsi"/>
                <w:color w:val="000000" w:themeColor="text1"/>
                <w:sz w:val="22"/>
                <w:szCs w:val="22"/>
                <w:lang w:eastAsia="en-US"/>
              </w:rPr>
            </w:pPr>
            <w:r w:rsidRPr="00AC6460">
              <w:rPr>
                <w:bCs/>
                <w:color w:val="000000" w:themeColor="text1"/>
                <w:sz w:val="22"/>
                <w:szCs w:val="22"/>
                <w:lang w:eastAsia="ru-RU"/>
              </w:rPr>
              <w:t xml:space="preserve">в течение </w:t>
            </w:r>
            <w:r w:rsidR="00E930DA" w:rsidRPr="00AC6460">
              <w:rPr>
                <w:bCs/>
                <w:color w:val="000000" w:themeColor="text1"/>
                <w:sz w:val="22"/>
                <w:szCs w:val="22"/>
                <w:lang w:eastAsia="ru-RU"/>
              </w:rPr>
              <w:t>2</w:t>
            </w:r>
            <w:r w:rsidRPr="00AC6460">
              <w:rPr>
                <w:bCs/>
                <w:color w:val="000000" w:themeColor="text1"/>
                <w:sz w:val="22"/>
                <w:szCs w:val="22"/>
                <w:lang w:eastAsia="ru-RU"/>
              </w:rPr>
              <w:t xml:space="preserve"> </w:t>
            </w:r>
            <w:r w:rsidR="00E930DA" w:rsidRPr="00AC6460">
              <w:rPr>
                <w:bCs/>
                <w:color w:val="000000" w:themeColor="text1"/>
                <w:sz w:val="22"/>
                <w:szCs w:val="22"/>
                <w:lang w:eastAsia="ru-RU"/>
              </w:rPr>
              <w:t>(двух</w:t>
            </w:r>
            <w:r w:rsidRPr="00AC6460">
              <w:rPr>
                <w:bCs/>
                <w:color w:val="000000" w:themeColor="text1"/>
                <w:sz w:val="22"/>
                <w:szCs w:val="22"/>
                <w:lang w:eastAsia="ru-RU"/>
              </w:rPr>
              <w:t xml:space="preserve">) </w:t>
            </w:r>
            <w:r w:rsidR="00342067" w:rsidRPr="00AC6460">
              <w:rPr>
                <w:bCs/>
                <w:color w:val="000000" w:themeColor="text1"/>
                <w:sz w:val="22"/>
                <w:szCs w:val="22"/>
                <w:lang w:eastAsia="ru-RU"/>
              </w:rPr>
              <w:t>дней</w:t>
            </w:r>
            <w:r w:rsidR="006E09DF" w:rsidRPr="00AC6460">
              <w:rPr>
                <w:bCs/>
                <w:color w:val="000000" w:themeColor="text1"/>
                <w:sz w:val="22"/>
                <w:szCs w:val="22"/>
                <w:lang w:eastAsia="ru-RU"/>
              </w:rPr>
              <w:t xml:space="preserve"> </w:t>
            </w:r>
            <w:r w:rsidR="00751CC2" w:rsidRPr="00AC6460">
              <w:rPr>
                <w:bCs/>
                <w:color w:val="000000" w:themeColor="text1"/>
                <w:sz w:val="22"/>
                <w:szCs w:val="22"/>
                <w:lang w:eastAsia="ru-RU"/>
              </w:rPr>
              <w:t>с момента прибытия</w:t>
            </w:r>
            <w:r w:rsidR="006E09DF" w:rsidRPr="00AC6460">
              <w:rPr>
                <w:bCs/>
                <w:color w:val="000000" w:themeColor="text1"/>
                <w:sz w:val="22"/>
                <w:szCs w:val="22"/>
                <w:lang w:eastAsia="ru-RU"/>
              </w:rPr>
              <w:t xml:space="preserve"> </w:t>
            </w:r>
            <w:r w:rsidR="006E09DF" w:rsidRPr="00AC6460">
              <w:rPr>
                <w:rFonts w:eastAsiaTheme="minorHAnsi"/>
                <w:color w:val="000000" w:themeColor="text1"/>
                <w:sz w:val="22"/>
                <w:szCs w:val="22"/>
                <w:lang w:eastAsia="en-US"/>
              </w:rPr>
              <w:t>сервисного специалиста</w:t>
            </w:r>
          </w:p>
          <w:p w:rsidR="00E930DA" w:rsidRPr="00AC6460" w:rsidRDefault="00E930DA" w:rsidP="006E09DF">
            <w:pPr>
              <w:widowControl/>
              <w:suppressAutoHyphens w:val="0"/>
              <w:snapToGrid/>
              <w:spacing w:line="240" w:lineRule="auto"/>
              <w:ind w:firstLine="0"/>
              <w:rPr>
                <w:color w:val="000000" w:themeColor="text1"/>
              </w:rPr>
            </w:pPr>
            <w:r w:rsidRPr="00AC6460">
              <w:rPr>
                <w:color w:val="000000" w:themeColor="text1"/>
              </w:rPr>
              <w:t>Пусконаладочные работы, ввод в эксплуатацию (Проводит 1 чел. Продавца в течение 2 двух дней)</w:t>
            </w:r>
          </w:p>
          <w:p w:rsidR="00E930DA" w:rsidRPr="00AC6460" w:rsidRDefault="00E930DA" w:rsidP="006E09DF">
            <w:pPr>
              <w:widowControl/>
              <w:suppressAutoHyphens w:val="0"/>
              <w:snapToGrid/>
              <w:spacing w:line="240" w:lineRule="auto"/>
              <w:ind w:firstLine="0"/>
              <w:rPr>
                <w:bCs/>
                <w:color w:val="000000" w:themeColor="text1"/>
                <w:sz w:val="22"/>
                <w:szCs w:val="22"/>
                <w:lang w:eastAsia="ru-RU"/>
              </w:rPr>
            </w:pPr>
            <w:r w:rsidRPr="00AC6460">
              <w:rPr>
                <w:color w:val="000000" w:themeColor="text1"/>
              </w:rPr>
              <w:t>Инструктаж (Проводит 1 чел. Продавца для 2 чел. Покупателя во время проведения пусконаладочных работ)</w:t>
            </w:r>
          </w:p>
          <w:p w:rsidR="00746A36" w:rsidRPr="00AC6460" w:rsidRDefault="00746A36" w:rsidP="00CD0709">
            <w:pPr>
              <w:widowControl/>
              <w:suppressAutoHyphens w:val="0"/>
              <w:snapToGrid/>
              <w:spacing w:line="240" w:lineRule="auto"/>
              <w:ind w:firstLine="0"/>
              <w:jc w:val="left"/>
              <w:rPr>
                <w:bCs/>
                <w:color w:val="000000" w:themeColor="text1"/>
                <w:sz w:val="22"/>
                <w:szCs w:val="22"/>
                <w:lang w:eastAsia="ru-RU"/>
              </w:rPr>
            </w:pPr>
          </w:p>
        </w:tc>
      </w:tr>
    </w:tbl>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746A36" w:rsidRPr="00746A36" w:rsidRDefault="00746A36" w:rsidP="00746A36">
      <w:pPr>
        <w:keepNext/>
        <w:widowControl/>
        <w:snapToGrid/>
        <w:spacing w:line="240" w:lineRule="auto"/>
        <w:ind w:firstLine="0"/>
        <w:jc w:val="left"/>
        <w:rPr>
          <w:sz w:val="22"/>
          <w:szCs w:val="22"/>
        </w:rPr>
      </w:pPr>
    </w:p>
    <w:p w:rsidR="00746A36" w:rsidRPr="00746A36" w:rsidRDefault="00746A36" w:rsidP="00746A36">
      <w:pPr>
        <w:keepNext/>
        <w:widowControl/>
        <w:snapToGrid/>
        <w:spacing w:line="240" w:lineRule="auto"/>
        <w:ind w:firstLine="0"/>
        <w:jc w:val="left"/>
        <w:rPr>
          <w:sz w:val="22"/>
          <w:szCs w:val="22"/>
        </w:rPr>
      </w:pPr>
      <w:r w:rsidRPr="00746A36">
        <w:rPr>
          <w:sz w:val="22"/>
          <w:szCs w:val="22"/>
        </w:rPr>
        <w:t>__________________/</w:t>
      </w:r>
      <w:r w:rsidR="00DD6A62">
        <w:rPr>
          <w:b/>
          <w:bCs/>
          <w:sz w:val="22"/>
          <w:szCs w:val="22"/>
          <w:lang w:eastAsia="ru-RU"/>
        </w:rPr>
        <w:t>____________</w:t>
      </w:r>
      <w:r w:rsidRPr="00746A36">
        <w:rPr>
          <w:bCs/>
          <w:sz w:val="22"/>
          <w:szCs w:val="22"/>
          <w:lang w:eastAsia="en-US"/>
        </w:rPr>
        <w:t xml:space="preserve"> /</w:t>
      </w:r>
      <w:r w:rsidRPr="00746A36">
        <w:rPr>
          <w:sz w:val="22"/>
          <w:szCs w:val="22"/>
        </w:rPr>
        <w:t xml:space="preserve"> </w:t>
      </w:r>
      <w:r w:rsidRPr="00746A36">
        <w:rPr>
          <w:sz w:val="22"/>
          <w:szCs w:val="22"/>
        </w:rPr>
        <w:tab/>
      </w:r>
      <w:r w:rsidRPr="00746A36">
        <w:rPr>
          <w:sz w:val="22"/>
          <w:szCs w:val="22"/>
        </w:rPr>
        <w:tab/>
      </w:r>
      <w:r w:rsidRPr="00746A36">
        <w:rPr>
          <w:sz w:val="22"/>
          <w:szCs w:val="22"/>
        </w:rPr>
        <w:tab/>
      </w:r>
      <w:r w:rsidR="006E09DF">
        <w:rPr>
          <w:sz w:val="22"/>
          <w:szCs w:val="22"/>
        </w:rPr>
        <w:tab/>
      </w:r>
      <w:r w:rsidRPr="00746A36">
        <w:rPr>
          <w:sz w:val="22"/>
          <w:szCs w:val="22"/>
        </w:rPr>
        <w:t>_______________/</w:t>
      </w:r>
      <w:r w:rsidR="00342067">
        <w:rPr>
          <w:bCs/>
          <w:sz w:val="22"/>
          <w:szCs w:val="22"/>
          <w:lang w:eastAsia="ru-RU"/>
        </w:rPr>
        <w:t>С.Н. Раменский</w:t>
      </w:r>
      <w:r w:rsidRPr="00746A36">
        <w:rPr>
          <w:sz w:val="22"/>
          <w:szCs w:val="22"/>
        </w:rPr>
        <w:t>/</w:t>
      </w:r>
    </w:p>
    <w:p w:rsidR="00746A36" w:rsidRPr="00746A36" w:rsidRDefault="00746A36" w:rsidP="00746A36">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746A36" w:rsidRPr="00746A36" w:rsidRDefault="00746A36" w:rsidP="00746A36">
      <w:pPr>
        <w:keepNext/>
        <w:widowControl/>
        <w:snapToGrid/>
        <w:spacing w:line="240" w:lineRule="auto"/>
        <w:ind w:firstLine="0"/>
        <w:jc w:val="left"/>
        <w:rPr>
          <w:b/>
          <w:i/>
          <w:sz w:val="22"/>
          <w:szCs w:val="22"/>
        </w:rPr>
      </w:pPr>
    </w:p>
    <w:p w:rsidR="00746A36" w:rsidRPr="00746A36" w:rsidRDefault="00746A36" w:rsidP="00746A36">
      <w:pPr>
        <w:keepNext/>
        <w:ind w:firstLine="0"/>
        <w:rPr>
          <w:bCs/>
          <w:sz w:val="22"/>
          <w:szCs w:val="22"/>
          <w:lang w:eastAsia="en-US"/>
        </w:rPr>
      </w:pPr>
      <w:r w:rsidRPr="00746A36">
        <w:rPr>
          <w:b/>
          <w:bCs/>
          <w:sz w:val="22"/>
          <w:szCs w:val="22"/>
          <w:lang w:eastAsia="en-US"/>
        </w:rPr>
        <w:t xml:space="preserve">«____»________________2019 г. </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t xml:space="preserve">«____»________________2019 г. </w:t>
      </w:r>
    </w:p>
    <w:p w:rsidR="00746A36" w:rsidRPr="00746A36" w:rsidRDefault="00746A36" w:rsidP="00746A36">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DD6A62" w:rsidRPr="00746A36" w:rsidRDefault="00746A36" w:rsidP="00DD6A62">
      <w:pPr>
        <w:keepNext/>
        <w:ind w:firstLine="0"/>
        <w:jc w:val="right"/>
        <w:rPr>
          <w:sz w:val="22"/>
          <w:szCs w:val="22"/>
        </w:rPr>
      </w:pPr>
      <w:r w:rsidRPr="00746A36">
        <w:rPr>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sz w:val="22"/>
          <w:szCs w:val="22"/>
        </w:rPr>
      </w:pPr>
    </w:p>
    <w:p w:rsidR="00746A36" w:rsidRPr="00746A36" w:rsidRDefault="00746A36" w:rsidP="00746A36">
      <w:pPr>
        <w:keepNext/>
        <w:ind w:firstLine="0"/>
        <w:jc w:val="right"/>
        <w:rPr>
          <w:b/>
          <w:szCs w:val="22"/>
        </w:rPr>
      </w:pPr>
    </w:p>
    <w:p w:rsidR="00746A36" w:rsidRPr="00746A36" w:rsidRDefault="00746A36" w:rsidP="00746A36">
      <w:pPr>
        <w:keepNext/>
        <w:ind w:firstLine="0"/>
        <w:jc w:val="center"/>
        <w:rPr>
          <w:b/>
          <w:bCs/>
          <w:sz w:val="22"/>
          <w:szCs w:val="22"/>
        </w:rPr>
      </w:pPr>
    </w:p>
    <w:p w:rsidR="00746A36" w:rsidRPr="00746A36" w:rsidRDefault="00746A36" w:rsidP="00746A36">
      <w:pPr>
        <w:keepNext/>
        <w:ind w:firstLine="0"/>
        <w:jc w:val="center"/>
        <w:rPr>
          <w:b/>
          <w:bCs/>
          <w:sz w:val="22"/>
          <w:szCs w:val="22"/>
        </w:rPr>
      </w:pPr>
      <w:r w:rsidRPr="00746A36">
        <w:rPr>
          <w:b/>
          <w:bCs/>
          <w:sz w:val="22"/>
          <w:szCs w:val="22"/>
        </w:rPr>
        <w:t>ПРОГРАММА ИНСТРУКТАЖА</w:t>
      </w:r>
    </w:p>
    <w:p w:rsidR="00746A36" w:rsidRPr="00746A36" w:rsidRDefault="00746A36" w:rsidP="00746A36">
      <w:pPr>
        <w:keepNext/>
        <w:ind w:firstLine="0"/>
        <w:jc w:val="center"/>
        <w:rPr>
          <w:b/>
          <w:bCs/>
          <w:sz w:val="22"/>
          <w:szCs w:val="22"/>
        </w:rPr>
      </w:pPr>
      <w:r w:rsidRPr="00746A36">
        <w:rPr>
          <w:b/>
          <w:bCs/>
          <w:sz w:val="22"/>
          <w:szCs w:val="22"/>
        </w:rPr>
        <w:t>Специалистов Покупателя</w:t>
      </w:r>
    </w:p>
    <w:p w:rsidR="00746A36" w:rsidRPr="00746A36" w:rsidRDefault="00DD6A62" w:rsidP="00746A36">
      <w:pPr>
        <w:keepNext/>
        <w:ind w:firstLine="0"/>
        <w:jc w:val="center"/>
        <w:rPr>
          <w:bCs/>
          <w:i/>
          <w:sz w:val="22"/>
          <w:szCs w:val="22"/>
        </w:rPr>
      </w:pPr>
      <w:r>
        <w:rPr>
          <w:bCs/>
          <w:sz w:val="22"/>
          <w:szCs w:val="22"/>
        </w:rPr>
        <w:t>(заполняется Продавцом)</w:t>
      </w:r>
    </w:p>
    <w:p w:rsidR="00746A36" w:rsidRPr="00746A36" w:rsidRDefault="00746A36" w:rsidP="00746A36">
      <w:pPr>
        <w:keepNext/>
        <w:ind w:firstLine="0"/>
        <w:jc w:val="center"/>
        <w:rPr>
          <w:bCs/>
          <w:i/>
          <w:sz w:val="22"/>
          <w:szCs w:val="22"/>
        </w:rPr>
      </w:pPr>
    </w:p>
    <w:p w:rsidR="00746A36" w:rsidRPr="00746A36" w:rsidRDefault="00746A36" w:rsidP="00746A36">
      <w:pPr>
        <w:keepNext/>
        <w:widowControl/>
        <w:snapToGrid/>
        <w:spacing w:line="240" w:lineRule="auto"/>
        <w:ind w:firstLine="0"/>
        <w:jc w:val="left"/>
      </w:pPr>
      <w:r w:rsidRPr="00746A36">
        <w:t>От Продавца</w:t>
      </w:r>
      <w:proofErr w:type="gramStart"/>
      <w:r w:rsidRPr="00746A36">
        <w:t xml:space="preserve"> </w:t>
      </w:r>
      <w:r w:rsidRPr="00746A36">
        <w:tab/>
      </w:r>
      <w:r w:rsidRPr="00746A36">
        <w:tab/>
      </w:r>
      <w:r w:rsidRPr="00746A36">
        <w:tab/>
      </w:r>
      <w:r w:rsidRPr="00746A36">
        <w:tab/>
      </w:r>
      <w:r w:rsidRPr="00746A36">
        <w:tab/>
      </w:r>
      <w:r w:rsidRPr="00746A36">
        <w:tab/>
        <w:t>О</w:t>
      </w:r>
      <w:proofErr w:type="gramEnd"/>
      <w:r w:rsidRPr="00746A36">
        <w:t>т Покупателя</w:t>
      </w:r>
    </w:p>
    <w:p w:rsidR="00746A36" w:rsidRPr="00746A36" w:rsidRDefault="00746A36" w:rsidP="00746A36">
      <w:pPr>
        <w:keepNext/>
        <w:widowControl/>
        <w:snapToGrid/>
        <w:spacing w:line="240" w:lineRule="auto"/>
        <w:ind w:firstLine="0"/>
        <w:jc w:val="left"/>
      </w:pPr>
    </w:p>
    <w:p w:rsidR="00746A36" w:rsidRPr="00746A36" w:rsidRDefault="00746A36" w:rsidP="00746A36">
      <w:pPr>
        <w:keepNext/>
        <w:widowControl/>
        <w:snapToGrid/>
        <w:spacing w:line="240" w:lineRule="auto"/>
        <w:ind w:firstLine="0"/>
        <w:jc w:val="left"/>
      </w:pPr>
      <w:r w:rsidRPr="00746A36">
        <w:t>__________________/</w:t>
      </w:r>
      <w:r w:rsidRPr="00746A36">
        <w:rPr>
          <w:b/>
          <w:bCs/>
          <w:sz w:val="22"/>
          <w:szCs w:val="22"/>
          <w:lang w:eastAsia="en-US"/>
        </w:rPr>
        <w:t xml:space="preserve"> </w:t>
      </w:r>
      <w:r w:rsidR="00751CC2">
        <w:rPr>
          <w:bCs/>
          <w:sz w:val="22"/>
          <w:szCs w:val="22"/>
          <w:lang w:eastAsia="ru-RU"/>
        </w:rPr>
        <w:t>_______________</w:t>
      </w:r>
      <w:r w:rsidRPr="00746A36">
        <w:rPr>
          <w:bCs/>
          <w:sz w:val="22"/>
          <w:szCs w:val="22"/>
          <w:lang w:eastAsia="en-US"/>
        </w:rPr>
        <w:t>/</w:t>
      </w:r>
      <w:r w:rsidRPr="00746A36">
        <w:tab/>
      </w:r>
      <w:r w:rsidRPr="00746A36">
        <w:tab/>
        <w:t>_______________/</w:t>
      </w:r>
      <w:r w:rsidR="00342067">
        <w:rPr>
          <w:bCs/>
          <w:lang w:eastAsia="ru-RU"/>
        </w:rPr>
        <w:t>С.Н. Раменский</w:t>
      </w:r>
      <w:r w:rsidRPr="00746A36">
        <w:t>/</w:t>
      </w:r>
    </w:p>
    <w:p w:rsidR="00746A36" w:rsidRPr="00746A36" w:rsidRDefault="00746A36" w:rsidP="00746A36">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w:t>
      </w:r>
      <w:proofErr w:type="gramStart"/>
      <w:r w:rsidRPr="00746A36">
        <w:t>.п</w:t>
      </w:r>
      <w:proofErr w:type="spellEnd"/>
      <w:proofErr w:type="gramEnd"/>
    </w:p>
    <w:p w:rsidR="00746A36" w:rsidRPr="00746A36" w:rsidRDefault="00746A36" w:rsidP="00746A36">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746A36" w:rsidRPr="00746A36" w:rsidRDefault="00746A36" w:rsidP="00746A36">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DD6A62" w:rsidRPr="00746A36" w:rsidRDefault="00746A36" w:rsidP="00DD6A62">
      <w:pPr>
        <w:keepNext/>
        <w:ind w:firstLine="0"/>
        <w:jc w:val="right"/>
        <w:rPr>
          <w:sz w:val="22"/>
          <w:szCs w:val="22"/>
        </w:rPr>
      </w:pPr>
      <w:r w:rsidRPr="00746A36">
        <w:rPr>
          <w:sz w:val="22"/>
          <w:szCs w:val="22"/>
        </w:rPr>
        <w:t xml:space="preserve"> № </w:t>
      </w:r>
      <w:r w:rsidR="00DD6A62" w:rsidRPr="00746A36">
        <w:rPr>
          <w:sz w:val="22"/>
          <w:szCs w:val="22"/>
        </w:rPr>
        <w:t xml:space="preserve">№ </w:t>
      </w:r>
      <w:r w:rsidR="00DD6A62">
        <w:rPr>
          <w:sz w:val="22"/>
          <w:szCs w:val="22"/>
        </w:rPr>
        <w:t>___________</w:t>
      </w:r>
      <w:r w:rsidR="00DD6A62" w:rsidRPr="00746A36">
        <w:rPr>
          <w:sz w:val="22"/>
          <w:szCs w:val="22"/>
        </w:rPr>
        <w:t xml:space="preserve"> от «</w:t>
      </w:r>
      <w:r w:rsidR="00DD6A62">
        <w:rPr>
          <w:sz w:val="22"/>
          <w:szCs w:val="22"/>
        </w:rPr>
        <w:t>_____</w:t>
      </w:r>
      <w:r w:rsidR="00DD6A62" w:rsidRPr="00746A36">
        <w:rPr>
          <w:sz w:val="22"/>
          <w:szCs w:val="22"/>
        </w:rPr>
        <w:t xml:space="preserve">» </w:t>
      </w:r>
      <w:r w:rsidR="00DD6A62">
        <w:rPr>
          <w:sz w:val="22"/>
          <w:szCs w:val="22"/>
        </w:rPr>
        <w:t>_____________</w:t>
      </w:r>
      <w:r w:rsidR="00DD6A62" w:rsidRPr="00746A36">
        <w:rPr>
          <w:sz w:val="22"/>
          <w:szCs w:val="22"/>
        </w:rPr>
        <w:t xml:space="preserve"> 2019 г.</w:t>
      </w:r>
    </w:p>
    <w:p w:rsidR="00746A36" w:rsidRPr="00746A36" w:rsidRDefault="00746A36" w:rsidP="00746A36">
      <w:pPr>
        <w:keepNext/>
        <w:ind w:firstLine="0"/>
        <w:jc w:val="right"/>
        <w:rPr>
          <w:b/>
          <w:sz w:val="22"/>
          <w:szCs w:val="22"/>
        </w:rPr>
      </w:pPr>
    </w:p>
    <w:p w:rsidR="00746A36" w:rsidRPr="00746A36" w:rsidRDefault="00746A36" w:rsidP="00746A36">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941F6C" w:rsidRPr="00AC6460" w:rsidTr="00F61E38">
        <w:trPr>
          <w:trHeight w:val="2544"/>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941F6C" w:rsidRPr="00AC6460" w:rsidTr="00746A36">
              <w:trPr>
                <w:trHeight w:val="285"/>
              </w:trPr>
              <w:tc>
                <w:tcPr>
                  <w:tcW w:w="10064" w:type="dxa"/>
                  <w:gridSpan w:val="9"/>
                  <w:noWrap/>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r w:rsidRPr="00AC6460">
                    <w:rPr>
                      <w:b/>
                      <w:bCs/>
                      <w:color w:val="000000" w:themeColor="text1"/>
                      <w:sz w:val="22"/>
                      <w:szCs w:val="22"/>
                      <w:lang w:eastAsia="ru-RU"/>
                    </w:rPr>
                    <w:t>АКТ О ПРИЕМЕ - ПЕРЕДАЧЕ ОБОРУДОВАНИЯ.</w:t>
                  </w:r>
                </w:p>
              </w:tc>
            </w:tr>
            <w:tr w:rsidR="00941F6C" w:rsidRPr="00AC6460" w:rsidTr="00746A36">
              <w:trPr>
                <w:trHeight w:val="435"/>
              </w:trPr>
              <w:tc>
                <w:tcPr>
                  <w:tcW w:w="10064" w:type="dxa"/>
                  <w:gridSpan w:val="9"/>
                  <w:vAlign w:val="bottom"/>
                  <w:hideMark/>
                </w:tcPr>
                <w:p w:rsidR="00746A36" w:rsidRPr="00AC6460" w:rsidRDefault="00746A36" w:rsidP="00746A36">
                  <w:pPr>
                    <w:widowControl/>
                    <w:suppressAutoHyphens w:val="0"/>
                    <w:snapToGrid/>
                    <w:spacing w:line="240" w:lineRule="auto"/>
                    <w:ind w:firstLine="0"/>
                    <w:jc w:val="center"/>
                    <w:rPr>
                      <w:color w:val="000000" w:themeColor="text1"/>
                      <w:sz w:val="22"/>
                      <w:szCs w:val="22"/>
                      <w:lang w:eastAsia="en-US"/>
                    </w:rPr>
                  </w:pPr>
                </w:p>
              </w:tc>
            </w:tr>
            <w:tr w:rsidR="00941F6C" w:rsidRPr="00AC6460" w:rsidTr="00746A36">
              <w:trPr>
                <w:trHeight w:val="285"/>
              </w:trPr>
              <w:tc>
                <w:tcPr>
                  <w:tcW w:w="1066" w:type="dxa"/>
                  <w:noWrap/>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777" w:type="dxa"/>
                  <w:noWrap/>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1567" w:type="dxa"/>
                  <w:gridSpan w:val="2"/>
                  <w:noWrap/>
                  <w:vAlign w:val="bottom"/>
                  <w:hideMark/>
                </w:tcPr>
                <w:p w:rsidR="00746A36" w:rsidRPr="00AC6460" w:rsidRDefault="00746A36" w:rsidP="00746A36">
                  <w:pPr>
                    <w:widowControl/>
                    <w:suppressAutoHyphens w:val="0"/>
                    <w:snapToGrid/>
                    <w:spacing w:line="240" w:lineRule="auto"/>
                    <w:ind w:firstLine="0"/>
                    <w:jc w:val="right"/>
                    <w:rPr>
                      <w:b/>
                      <w:bCs/>
                      <w:color w:val="000000" w:themeColor="text1"/>
                      <w:sz w:val="22"/>
                      <w:szCs w:val="22"/>
                      <w:lang w:eastAsia="ru-RU"/>
                    </w:rPr>
                  </w:pPr>
                  <w:r w:rsidRPr="00AC6460">
                    <w:rPr>
                      <w:b/>
                      <w:bCs/>
                      <w:color w:val="000000" w:themeColor="text1"/>
                      <w:sz w:val="22"/>
                      <w:szCs w:val="22"/>
                      <w:lang w:eastAsia="ru-RU"/>
                    </w:rPr>
                    <w:t xml:space="preserve">от </w:t>
                  </w:r>
                </w:p>
              </w:tc>
              <w:tc>
                <w:tcPr>
                  <w:tcW w:w="2629" w:type="dxa"/>
                  <w:gridSpan w:val="4"/>
                  <w:tcBorders>
                    <w:bottom w:val="single" w:sz="4" w:space="0" w:color="auto"/>
                  </w:tcBorders>
                  <w:noWrap/>
                  <w:vAlign w:val="bottom"/>
                  <w:hideMark/>
                </w:tcPr>
                <w:p w:rsidR="00746A36" w:rsidRPr="00AC6460" w:rsidRDefault="00746A36" w:rsidP="00746A36">
                  <w:pPr>
                    <w:widowControl/>
                    <w:suppressAutoHyphens w:val="0"/>
                    <w:snapToGrid/>
                    <w:spacing w:line="240" w:lineRule="auto"/>
                    <w:ind w:firstLine="0"/>
                    <w:jc w:val="center"/>
                    <w:rPr>
                      <w:i/>
                      <w:iCs/>
                      <w:color w:val="000000" w:themeColor="text1"/>
                      <w:sz w:val="22"/>
                      <w:szCs w:val="22"/>
                      <w:lang w:eastAsia="ru-RU"/>
                    </w:rPr>
                  </w:pPr>
                  <w:r w:rsidRPr="00AC6460">
                    <w:rPr>
                      <w:i/>
                      <w:iCs/>
                      <w:color w:val="000000" w:themeColor="text1"/>
                      <w:sz w:val="22"/>
                      <w:szCs w:val="22"/>
                      <w:lang w:eastAsia="ru-RU"/>
                    </w:rPr>
                    <w:t>дата подписания</w:t>
                  </w:r>
                </w:p>
              </w:tc>
            </w:tr>
            <w:tr w:rsidR="00941F6C" w:rsidRPr="00AC6460" w:rsidTr="00746A36">
              <w:trPr>
                <w:trHeight w:val="285"/>
              </w:trPr>
              <w:tc>
                <w:tcPr>
                  <w:tcW w:w="1066" w:type="dxa"/>
                  <w:noWrap/>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 xml:space="preserve">ПРОДАВЕЦ </w:t>
                  </w:r>
                </w:p>
              </w:tc>
              <w:tc>
                <w:tcPr>
                  <w:tcW w:w="6973" w:type="dxa"/>
                  <w:gridSpan w:val="7"/>
                  <w:tcBorders>
                    <w:bottom w:val="single" w:sz="4" w:space="0" w:color="auto"/>
                  </w:tcBorders>
                  <w:vAlign w:val="center"/>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p>
              </w:tc>
            </w:tr>
            <w:tr w:rsidR="00941F6C" w:rsidRPr="00AC6460" w:rsidTr="00746A36">
              <w:trPr>
                <w:trHeight w:val="285"/>
              </w:trPr>
              <w:tc>
                <w:tcPr>
                  <w:tcW w:w="1066" w:type="dxa"/>
                  <w:noWrap/>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ПОКУПАТЕЛЬ</w:t>
                  </w:r>
                </w:p>
              </w:tc>
              <w:tc>
                <w:tcPr>
                  <w:tcW w:w="6973" w:type="dxa"/>
                  <w:gridSpan w:val="7"/>
                  <w:tcBorders>
                    <w:top w:val="single" w:sz="4" w:space="0" w:color="auto"/>
                    <w:bottom w:val="single" w:sz="4" w:space="0" w:color="auto"/>
                  </w:tcBorders>
                  <w:vAlign w:val="center"/>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АО «НПО НИИИП-</w:t>
                  </w:r>
                  <w:proofErr w:type="spellStart"/>
                  <w:r w:rsidRPr="00AC6460">
                    <w:rPr>
                      <w:b/>
                      <w:bCs/>
                      <w:color w:val="000000" w:themeColor="text1"/>
                      <w:sz w:val="22"/>
                      <w:szCs w:val="22"/>
                      <w:lang w:eastAsia="ru-RU"/>
                    </w:rPr>
                    <w:t>НЗиК</w:t>
                  </w:r>
                  <w:proofErr w:type="spellEnd"/>
                  <w:r w:rsidRPr="00AC6460">
                    <w:rPr>
                      <w:b/>
                      <w:bCs/>
                      <w:color w:val="000000" w:themeColor="text1"/>
                      <w:sz w:val="22"/>
                      <w:szCs w:val="22"/>
                      <w:lang w:eastAsia="ru-RU"/>
                    </w:rPr>
                    <w:t>»</w:t>
                  </w:r>
                </w:p>
              </w:tc>
            </w:tr>
            <w:tr w:rsidR="00941F6C" w:rsidRPr="00AC6460" w:rsidTr="00746A36">
              <w:trPr>
                <w:trHeight w:val="285"/>
              </w:trPr>
              <w:tc>
                <w:tcPr>
                  <w:tcW w:w="1066" w:type="dxa"/>
                  <w:noWrap/>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место приемки:</w:t>
                  </w:r>
                </w:p>
              </w:tc>
              <w:tc>
                <w:tcPr>
                  <w:tcW w:w="6973" w:type="dxa"/>
                  <w:gridSpan w:val="7"/>
                  <w:tcBorders>
                    <w:top w:val="single" w:sz="4" w:space="0" w:color="auto"/>
                    <w:bottom w:val="single" w:sz="4" w:space="0" w:color="auto"/>
                  </w:tcBorders>
                  <w:vAlign w:val="center"/>
                  <w:hideMark/>
                </w:tcPr>
                <w:p w:rsidR="00746A36" w:rsidRPr="00AC6460" w:rsidRDefault="00746A36" w:rsidP="00746A36">
                  <w:pPr>
                    <w:widowControl/>
                    <w:tabs>
                      <w:tab w:val="left" w:pos="6201"/>
                    </w:tabs>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 </w:t>
                  </w:r>
                </w:p>
              </w:tc>
            </w:tr>
            <w:tr w:rsidR="00941F6C" w:rsidRPr="00AC6460" w:rsidTr="00746A36">
              <w:trPr>
                <w:trHeight w:val="285"/>
              </w:trPr>
              <w:tc>
                <w:tcPr>
                  <w:tcW w:w="5868" w:type="dxa"/>
                  <w:gridSpan w:val="3"/>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46A36" w:rsidRPr="00AC6460" w:rsidRDefault="00DD6A62" w:rsidP="00746A36">
                  <w:pPr>
                    <w:widowControl/>
                    <w:suppressAutoHyphens w:val="0"/>
                    <w:snapToGrid/>
                    <w:spacing w:line="240" w:lineRule="auto"/>
                    <w:ind w:firstLine="0"/>
                    <w:jc w:val="center"/>
                    <w:rPr>
                      <w:b/>
                      <w:bCs/>
                      <w:color w:val="000000" w:themeColor="text1"/>
                      <w:sz w:val="22"/>
                      <w:szCs w:val="22"/>
                      <w:lang w:eastAsia="ru-RU"/>
                    </w:rPr>
                  </w:pPr>
                  <w:r w:rsidRPr="00AC6460">
                    <w:rPr>
                      <w:color w:val="000000" w:themeColor="text1"/>
                      <w:sz w:val="22"/>
                      <w:szCs w:val="22"/>
                    </w:rPr>
                    <w:t xml:space="preserve"> </w:t>
                  </w:r>
                </w:p>
              </w:tc>
              <w:tc>
                <w:tcPr>
                  <w:tcW w:w="1128" w:type="dxa"/>
                  <w:gridSpan w:val="2"/>
                  <w:tcBorders>
                    <w:bottom w:val="single" w:sz="4" w:space="0" w:color="auto"/>
                  </w:tcBorders>
                  <w:noWrap/>
                  <w:vAlign w:val="bottom"/>
                  <w:hideMark/>
                </w:tcPr>
                <w:p w:rsidR="00746A36" w:rsidRPr="00AC6460" w:rsidRDefault="00746A36" w:rsidP="00746A36">
                  <w:pPr>
                    <w:widowControl/>
                    <w:suppressAutoHyphens w:val="0"/>
                    <w:snapToGrid/>
                    <w:spacing w:line="240" w:lineRule="auto"/>
                    <w:ind w:firstLine="0"/>
                    <w:jc w:val="center"/>
                    <w:rPr>
                      <w:color w:val="000000" w:themeColor="text1"/>
                      <w:sz w:val="22"/>
                      <w:szCs w:val="22"/>
                      <w:lang w:eastAsia="ru-RU"/>
                    </w:rPr>
                  </w:pPr>
                  <w:r w:rsidRPr="00AC6460">
                    <w:rPr>
                      <w:color w:val="000000" w:themeColor="text1"/>
                      <w:sz w:val="22"/>
                      <w:szCs w:val="22"/>
                      <w:lang w:eastAsia="ru-RU"/>
                    </w:rPr>
                    <w:t>от</w:t>
                  </w:r>
                </w:p>
              </w:tc>
              <w:tc>
                <w:tcPr>
                  <w:tcW w:w="1501" w:type="dxa"/>
                  <w:gridSpan w:val="2"/>
                  <w:tcBorders>
                    <w:bottom w:val="single" w:sz="4" w:space="0" w:color="auto"/>
                  </w:tcBorders>
                  <w:noWrap/>
                  <w:vAlign w:val="bottom"/>
                  <w:hideMark/>
                </w:tcPr>
                <w:p w:rsidR="00746A36" w:rsidRPr="00AC6460" w:rsidRDefault="00DD6A62" w:rsidP="00746A36">
                  <w:pPr>
                    <w:widowControl/>
                    <w:suppressAutoHyphens w:val="0"/>
                    <w:snapToGrid/>
                    <w:spacing w:line="240" w:lineRule="auto"/>
                    <w:ind w:firstLine="0"/>
                    <w:jc w:val="left"/>
                    <w:rPr>
                      <w:color w:val="000000" w:themeColor="text1"/>
                      <w:sz w:val="22"/>
                      <w:szCs w:val="22"/>
                      <w:lang w:eastAsia="ru-RU"/>
                    </w:rPr>
                  </w:pPr>
                  <w:r w:rsidRPr="00AC6460">
                    <w:rPr>
                      <w:color w:val="000000" w:themeColor="text1"/>
                      <w:sz w:val="22"/>
                      <w:szCs w:val="22"/>
                      <w:lang w:eastAsia="ru-RU"/>
                    </w:rPr>
                    <w:t xml:space="preserve"> </w:t>
                  </w:r>
                </w:p>
              </w:tc>
            </w:tr>
            <w:tr w:rsidR="00941F6C" w:rsidRPr="00AC6460" w:rsidTr="00746A36">
              <w:trPr>
                <w:trHeight w:val="285"/>
              </w:trPr>
              <w:tc>
                <w:tcPr>
                  <w:tcW w:w="1066" w:type="dxa"/>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r w:rsidRPr="00AC6460">
                    <w:rPr>
                      <w:b/>
                      <w:bCs/>
                      <w:color w:val="000000" w:themeColor="text1"/>
                      <w:sz w:val="22"/>
                      <w:szCs w:val="22"/>
                      <w:lang w:eastAsia="ru-RU"/>
                    </w:rPr>
                    <w:t>1.</w:t>
                  </w:r>
                </w:p>
              </w:tc>
              <w:tc>
                <w:tcPr>
                  <w:tcW w:w="7497" w:type="dxa"/>
                  <w:gridSpan w:val="6"/>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p>
              </w:tc>
            </w:tr>
            <w:tr w:rsidR="00941F6C" w:rsidRPr="00AC6460" w:rsidTr="00746A36">
              <w:trPr>
                <w:trHeight w:val="540"/>
              </w:trPr>
              <w:tc>
                <w:tcPr>
                  <w:tcW w:w="1066" w:type="dxa"/>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Наименование:</w:t>
                  </w:r>
                </w:p>
              </w:tc>
              <w:tc>
                <w:tcPr>
                  <w:tcW w:w="6973" w:type="dxa"/>
                  <w:gridSpan w:val="7"/>
                  <w:tcBorders>
                    <w:bottom w:val="single" w:sz="4" w:space="0" w:color="auto"/>
                  </w:tcBorders>
                  <w:vAlign w:val="bottom"/>
                  <w:hideMark/>
                </w:tcPr>
                <w:p w:rsidR="00746A36" w:rsidRPr="00AC6460" w:rsidRDefault="00DD6A62" w:rsidP="00746A36">
                  <w:pPr>
                    <w:widowControl/>
                    <w:suppressAutoHyphens w:val="0"/>
                    <w:snapToGrid/>
                    <w:spacing w:line="240" w:lineRule="auto"/>
                    <w:ind w:firstLine="0"/>
                    <w:rPr>
                      <w:b/>
                      <w:bCs/>
                      <w:color w:val="000000" w:themeColor="text1"/>
                      <w:sz w:val="22"/>
                      <w:szCs w:val="22"/>
                      <w:lang w:eastAsia="ru-RU"/>
                    </w:rPr>
                  </w:pPr>
                  <w:r w:rsidRPr="00AC6460">
                    <w:rPr>
                      <w:color w:val="000000" w:themeColor="text1"/>
                      <w:sz w:val="22"/>
                      <w:szCs w:val="22"/>
                    </w:rPr>
                    <w:t xml:space="preserve"> </w:t>
                  </w:r>
                </w:p>
              </w:tc>
            </w:tr>
            <w:tr w:rsidR="00941F6C" w:rsidRPr="00AC6460" w:rsidTr="00746A36">
              <w:trPr>
                <w:trHeight w:val="360"/>
              </w:trPr>
              <w:tc>
                <w:tcPr>
                  <w:tcW w:w="1066" w:type="dxa"/>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Номер грузовика:</w:t>
                  </w:r>
                </w:p>
              </w:tc>
              <w:tc>
                <w:tcPr>
                  <w:tcW w:w="4344" w:type="dxa"/>
                  <w:gridSpan w:val="3"/>
                  <w:tcBorders>
                    <w:bottom w:val="single" w:sz="4" w:space="0" w:color="auto"/>
                  </w:tcBorders>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 </w:t>
                  </w:r>
                </w:p>
              </w:tc>
              <w:tc>
                <w:tcPr>
                  <w:tcW w:w="1722" w:type="dxa"/>
                  <w:gridSpan w:val="3"/>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p>
              </w:tc>
              <w:tc>
                <w:tcPr>
                  <w:tcW w:w="907"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p>
              </w:tc>
            </w:tr>
            <w:tr w:rsidR="00941F6C" w:rsidRPr="00AC6460" w:rsidTr="00746A36">
              <w:trPr>
                <w:trHeight w:val="360"/>
              </w:trPr>
              <w:tc>
                <w:tcPr>
                  <w:tcW w:w="1066" w:type="dxa"/>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Упаковочный лист:</w:t>
                  </w:r>
                </w:p>
              </w:tc>
              <w:tc>
                <w:tcPr>
                  <w:tcW w:w="4344" w:type="dxa"/>
                  <w:gridSpan w:val="3"/>
                  <w:tcBorders>
                    <w:bottom w:val="single" w:sz="4" w:space="0" w:color="auto"/>
                  </w:tcBorders>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 </w:t>
                  </w:r>
                </w:p>
              </w:tc>
              <w:tc>
                <w:tcPr>
                  <w:tcW w:w="1722" w:type="dxa"/>
                  <w:gridSpan w:val="3"/>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p>
              </w:tc>
              <w:tc>
                <w:tcPr>
                  <w:tcW w:w="907"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p>
              </w:tc>
            </w:tr>
            <w:tr w:rsidR="00941F6C" w:rsidRPr="00AC6460" w:rsidTr="00746A36">
              <w:trPr>
                <w:trHeight w:val="255"/>
              </w:trPr>
              <w:tc>
                <w:tcPr>
                  <w:tcW w:w="1066" w:type="dxa"/>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p>
              </w:tc>
              <w:tc>
                <w:tcPr>
                  <w:tcW w:w="2025"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В количестве</w:t>
                  </w:r>
                </w:p>
              </w:tc>
              <w:tc>
                <w:tcPr>
                  <w:tcW w:w="4344" w:type="dxa"/>
                  <w:gridSpan w:val="3"/>
                  <w:tcBorders>
                    <w:bottom w:val="single" w:sz="4" w:space="0" w:color="auto"/>
                  </w:tcBorders>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 </w:t>
                  </w:r>
                </w:p>
              </w:tc>
              <w:tc>
                <w:tcPr>
                  <w:tcW w:w="1722" w:type="dxa"/>
                  <w:gridSpan w:val="3"/>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тарных мест</w:t>
                  </w:r>
                </w:p>
              </w:tc>
              <w:tc>
                <w:tcPr>
                  <w:tcW w:w="907"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p>
              </w:tc>
            </w:tr>
            <w:tr w:rsidR="00941F6C" w:rsidRPr="00AC6460" w:rsidTr="00746A36">
              <w:trPr>
                <w:trHeight w:val="495"/>
              </w:trPr>
              <w:tc>
                <w:tcPr>
                  <w:tcW w:w="1066" w:type="dxa"/>
                  <w:vAlign w:val="bottom"/>
                  <w:hideMark/>
                </w:tcPr>
                <w:p w:rsidR="00746A36" w:rsidRPr="00AC6460" w:rsidRDefault="00746A36" w:rsidP="00746A36">
                  <w:pPr>
                    <w:widowControl/>
                    <w:suppressAutoHyphens w:val="0"/>
                    <w:snapToGrid/>
                    <w:spacing w:line="240" w:lineRule="auto"/>
                    <w:ind w:firstLine="0"/>
                    <w:jc w:val="center"/>
                    <w:rPr>
                      <w:b/>
                      <w:bCs/>
                      <w:color w:val="000000" w:themeColor="text1"/>
                      <w:sz w:val="22"/>
                      <w:szCs w:val="22"/>
                      <w:lang w:eastAsia="ru-RU"/>
                    </w:rPr>
                  </w:pPr>
                  <w:r w:rsidRPr="00AC6460">
                    <w:rPr>
                      <w:b/>
                      <w:bCs/>
                      <w:color w:val="000000" w:themeColor="text1"/>
                      <w:sz w:val="22"/>
                      <w:szCs w:val="22"/>
                      <w:lang w:eastAsia="ru-RU"/>
                    </w:rPr>
                    <w:t>2.</w:t>
                  </w:r>
                </w:p>
              </w:tc>
              <w:tc>
                <w:tcPr>
                  <w:tcW w:w="5288" w:type="dxa"/>
                  <w:gridSpan w:val="3"/>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46A36" w:rsidRPr="00AC6460" w:rsidRDefault="00DD6A62" w:rsidP="00746A36">
                  <w:pPr>
                    <w:widowControl/>
                    <w:suppressAutoHyphens w:val="0"/>
                    <w:snapToGrid/>
                    <w:spacing w:line="240" w:lineRule="auto"/>
                    <w:ind w:firstLine="0"/>
                    <w:jc w:val="center"/>
                    <w:rPr>
                      <w:b/>
                      <w:bCs/>
                      <w:color w:val="000000" w:themeColor="text1"/>
                      <w:sz w:val="22"/>
                      <w:szCs w:val="22"/>
                      <w:lang w:eastAsia="ru-RU"/>
                    </w:rPr>
                  </w:pPr>
                  <w:r w:rsidRPr="00AC6460">
                    <w:rPr>
                      <w:b/>
                      <w:bCs/>
                      <w:color w:val="000000" w:themeColor="text1"/>
                    </w:rPr>
                    <w:t xml:space="preserve"> </w:t>
                  </w:r>
                </w:p>
              </w:tc>
              <w:tc>
                <w:tcPr>
                  <w:tcW w:w="907" w:type="dxa"/>
                  <w:noWrap/>
                  <w:vAlign w:val="bottom"/>
                  <w:hideMark/>
                </w:tcPr>
                <w:p w:rsidR="00746A36" w:rsidRPr="00AC6460" w:rsidRDefault="00746A36"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рублей</w:t>
                  </w:r>
                </w:p>
              </w:tc>
            </w:tr>
            <w:tr w:rsidR="00941F6C" w:rsidRPr="00AC6460" w:rsidTr="00746A36">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46A36" w:rsidRPr="00AC6460" w:rsidRDefault="00746A36" w:rsidP="00746A36">
                  <w:pPr>
                    <w:widowControl/>
                    <w:suppressAutoHyphens w:val="0"/>
                    <w:snapToGrid/>
                    <w:spacing w:line="240" w:lineRule="auto"/>
                    <w:ind w:firstLine="0"/>
                    <w:jc w:val="center"/>
                    <w:rPr>
                      <w:b/>
                      <w:bCs/>
                      <w:color w:val="000000" w:themeColor="text1"/>
                      <w:sz w:val="20"/>
                      <w:szCs w:val="20"/>
                      <w:lang w:eastAsia="ru-RU"/>
                    </w:rPr>
                  </w:pPr>
                  <w:r w:rsidRPr="00AC6460">
                    <w:rPr>
                      <w:b/>
                      <w:bCs/>
                      <w:color w:val="000000" w:themeColor="text1"/>
                      <w:sz w:val="20"/>
                      <w:szCs w:val="20"/>
                      <w:lang w:eastAsia="ru-RU"/>
                    </w:rPr>
                    <w:t xml:space="preserve">№ </w:t>
                  </w:r>
                  <w:proofErr w:type="gramStart"/>
                  <w:r w:rsidRPr="00AC6460">
                    <w:rPr>
                      <w:b/>
                      <w:bCs/>
                      <w:color w:val="000000" w:themeColor="text1"/>
                      <w:sz w:val="20"/>
                      <w:szCs w:val="20"/>
                      <w:lang w:eastAsia="ru-RU"/>
                    </w:rPr>
                    <w:t>п</w:t>
                  </w:r>
                  <w:proofErr w:type="gramEnd"/>
                  <w:r w:rsidRPr="00AC6460">
                    <w:rPr>
                      <w:b/>
                      <w:bCs/>
                      <w:color w:val="000000" w:themeColor="text1"/>
                      <w:sz w:val="20"/>
                      <w:szCs w:val="20"/>
                      <w:lang w:eastAsia="ru-RU"/>
                    </w:rPr>
                    <w:t>/п</w:t>
                  </w:r>
                </w:p>
              </w:tc>
              <w:tc>
                <w:tcPr>
                  <w:tcW w:w="5288" w:type="dxa"/>
                  <w:gridSpan w:val="3"/>
                  <w:tcBorders>
                    <w:top w:val="single" w:sz="4" w:space="0" w:color="auto"/>
                    <w:bottom w:val="single" w:sz="4" w:space="0" w:color="auto"/>
                  </w:tcBorders>
                  <w:vAlign w:val="center"/>
                  <w:hideMark/>
                </w:tcPr>
                <w:p w:rsidR="00746A36" w:rsidRPr="00AC6460" w:rsidRDefault="00746A36" w:rsidP="00746A36">
                  <w:pPr>
                    <w:widowControl/>
                    <w:suppressAutoHyphens w:val="0"/>
                    <w:snapToGrid/>
                    <w:spacing w:line="240" w:lineRule="auto"/>
                    <w:ind w:firstLine="0"/>
                    <w:jc w:val="center"/>
                    <w:rPr>
                      <w:b/>
                      <w:bCs/>
                      <w:color w:val="000000" w:themeColor="text1"/>
                      <w:sz w:val="20"/>
                      <w:szCs w:val="20"/>
                      <w:lang w:eastAsia="ru-RU"/>
                    </w:rPr>
                  </w:pPr>
                  <w:r w:rsidRPr="00AC6460">
                    <w:rPr>
                      <w:b/>
                      <w:bCs/>
                      <w:color w:val="000000" w:themeColor="text1"/>
                      <w:sz w:val="20"/>
                      <w:szCs w:val="20"/>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46A36" w:rsidRPr="00AC6460" w:rsidRDefault="00746A36" w:rsidP="00746A36">
                  <w:pPr>
                    <w:widowControl/>
                    <w:suppressAutoHyphens w:val="0"/>
                    <w:snapToGrid/>
                    <w:spacing w:line="240" w:lineRule="auto"/>
                    <w:ind w:firstLine="0"/>
                    <w:jc w:val="center"/>
                    <w:rPr>
                      <w:b/>
                      <w:bCs/>
                      <w:color w:val="000000" w:themeColor="text1"/>
                      <w:sz w:val="20"/>
                      <w:szCs w:val="20"/>
                      <w:lang w:eastAsia="ru-RU"/>
                    </w:rPr>
                  </w:pPr>
                  <w:r w:rsidRPr="00AC6460">
                    <w:rPr>
                      <w:b/>
                      <w:bCs/>
                      <w:color w:val="000000" w:themeColor="text1"/>
                      <w:sz w:val="20"/>
                      <w:szCs w:val="20"/>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46A36" w:rsidRPr="00AC6460" w:rsidRDefault="00746A36" w:rsidP="00746A36">
                  <w:pPr>
                    <w:widowControl/>
                    <w:suppressAutoHyphens w:val="0"/>
                    <w:snapToGrid/>
                    <w:spacing w:line="240" w:lineRule="auto"/>
                    <w:ind w:firstLine="0"/>
                    <w:jc w:val="center"/>
                    <w:rPr>
                      <w:b/>
                      <w:bCs/>
                      <w:color w:val="000000" w:themeColor="text1"/>
                      <w:sz w:val="20"/>
                      <w:szCs w:val="20"/>
                      <w:lang w:eastAsia="ru-RU"/>
                    </w:rPr>
                  </w:pPr>
                  <w:r w:rsidRPr="00AC6460">
                    <w:rPr>
                      <w:b/>
                      <w:bCs/>
                      <w:color w:val="000000" w:themeColor="text1"/>
                      <w:sz w:val="20"/>
                      <w:szCs w:val="20"/>
                      <w:lang w:eastAsia="ru-RU"/>
                    </w:rPr>
                    <w:t>Стоимость, рублей</w:t>
                  </w:r>
                </w:p>
              </w:tc>
            </w:tr>
            <w:tr w:rsidR="00941F6C" w:rsidRPr="00AC6460" w:rsidTr="00E86EE2">
              <w:trPr>
                <w:trHeight w:val="330"/>
              </w:trPr>
              <w:tc>
                <w:tcPr>
                  <w:tcW w:w="1066" w:type="dxa"/>
                  <w:tcBorders>
                    <w:left w:val="single" w:sz="4" w:space="0" w:color="auto"/>
                    <w:bottom w:val="single" w:sz="4" w:space="0" w:color="auto"/>
                    <w:right w:val="single" w:sz="4" w:space="0" w:color="auto"/>
                  </w:tcBorders>
                  <w:vAlign w:val="center"/>
                </w:tcPr>
                <w:p w:rsidR="00372450" w:rsidRPr="00AC6460" w:rsidRDefault="00372450" w:rsidP="00E86EE2">
                  <w:pPr>
                    <w:ind w:firstLine="0"/>
                    <w:rPr>
                      <w:b/>
                      <w:color w:val="000000" w:themeColor="text1"/>
                    </w:rPr>
                  </w:pPr>
                  <w:r w:rsidRPr="00AC6460">
                    <w:rPr>
                      <w:b/>
                      <w:color w:val="000000" w:themeColor="text1"/>
                    </w:rPr>
                    <w:t>1.</w:t>
                  </w:r>
                </w:p>
              </w:tc>
              <w:tc>
                <w:tcPr>
                  <w:tcW w:w="5288" w:type="dxa"/>
                  <w:gridSpan w:val="3"/>
                  <w:tcBorders>
                    <w:top w:val="single" w:sz="4" w:space="0" w:color="auto"/>
                    <w:bottom w:val="single" w:sz="4" w:space="0" w:color="auto"/>
                    <w:right w:val="single" w:sz="4" w:space="0" w:color="000000"/>
                  </w:tcBorders>
                  <w:vAlign w:val="center"/>
                </w:tcPr>
                <w:p w:rsidR="00372450" w:rsidRPr="00AC6460" w:rsidRDefault="00CC2A51" w:rsidP="00E86EE2">
                  <w:pPr>
                    <w:spacing w:line="240" w:lineRule="auto"/>
                    <w:ind w:firstLine="0"/>
                    <w:rPr>
                      <w:color w:val="000000" w:themeColor="text1"/>
                    </w:rPr>
                  </w:pPr>
                  <w:r w:rsidRPr="00AC6460">
                    <w:rPr>
                      <w:color w:val="000000" w:themeColor="text1"/>
                      <w:sz w:val="22"/>
                      <w:szCs w:val="22"/>
                    </w:rPr>
                    <w:t xml:space="preserve">Широкоуниверсальный </w:t>
                  </w:r>
                  <w:r w:rsidR="00372450" w:rsidRPr="00AC6460">
                    <w:rPr>
                      <w:color w:val="000000" w:themeColor="text1"/>
                      <w:sz w:val="22"/>
                      <w:szCs w:val="22"/>
                    </w:rPr>
                    <w:t xml:space="preserve">фрезерный станок </w:t>
                  </w:r>
                  <w:r w:rsidRPr="00AC6460">
                    <w:rPr>
                      <w:color w:val="000000" w:themeColor="text1"/>
                      <w:sz w:val="22"/>
                      <w:szCs w:val="22"/>
                    </w:rPr>
                    <w:t xml:space="preserve">с УЦИ </w:t>
                  </w:r>
                  <w:r w:rsidR="00372450" w:rsidRPr="00AC6460">
                    <w:rPr>
                      <w:color w:val="000000" w:themeColor="text1"/>
                      <w:sz w:val="22"/>
                      <w:szCs w:val="22"/>
                    </w:rPr>
                    <w:t>(модель __________)</w:t>
                  </w:r>
                </w:p>
              </w:tc>
              <w:tc>
                <w:tcPr>
                  <w:tcW w:w="1359" w:type="dxa"/>
                  <w:gridSpan w:val="2"/>
                  <w:tcBorders>
                    <w:bottom w:val="single" w:sz="4" w:space="0" w:color="auto"/>
                    <w:right w:val="single" w:sz="4" w:space="0" w:color="auto"/>
                  </w:tcBorders>
                  <w:vAlign w:val="center"/>
                </w:tcPr>
                <w:p w:rsidR="00372450" w:rsidRPr="00AC6460" w:rsidRDefault="00941F6C" w:rsidP="00E86EE2">
                  <w:pPr>
                    <w:spacing w:line="240" w:lineRule="auto"/>
                    <w:ind w:firstLine="0"/>
                    <w:rPr>
                      <w:color w:val="000000" w:themeColor="text1"/>
                    </w:rPr>
                  </w:pPr>
                  <w:r w:rsidRPr="00AC6460">
                    <w:rPr>
                      <w:color w:val="000000" w:themeColor="text1"/>
                    </w:rPr>
                    <w:t>1</w:t>
                  </w:r>
                  <w:r w:rsidR="00372450" w:rsidRPr="00AC6460">
                    <w:rPr>
                      <w:color w:val="000000" w:themeColor="text1"/>
                    </w:rPr>
                    <w:t xml:space="preserve"> шт.</w:t>
                  </w:r>
                </w:p>
                <w:p w:rsidR="00372450" w:rsidRPr="00AC6460" w:rsidRDefault="00372450" w:rsidP="00E86EE2">
                  <w:pPr>
                    <w:spacing w:line="240" w:lineRule="auto"/>
                    <w:ind w:firstLine="0"/>
                    <w:rPr>
                      <w:color w:val="000000" w:themeColor="text1"/>
                    </w:rPr>
                  </w:pPr>
                </w:p>
              </w:tc>
              <w:tc>
                <w:tcPr>
                  <w:tcW w:w="2351" w:type="dxa"/>
                  <w:gridSpan w:val="3"/>
                  <w:vMerge w:val="restart"/>
                  <w:tcBorders>
                    <w:left w:val="single" w:sz="4" w:space="0" w:color="auto"/>
                    <w:right w:val="single" w:sz="4" w:space="0" w:color="auto"/>
                  </w:tcBorders>
                  <w:hideMark/>
                </w:tcPr>
                <w:p w:rsidR="00372450" w:rsidRPr="00AC6460" w:rsidRDefault="00372450" w:rsidP="00746A36">
                  <w:pPr>
                    <w:spacing w:after="200" w:line="276" w:lineRule="auto"/>
                    <w:ind w:firstLine="0"/>
                    <w:jc w:val="center"/>
                    <w:rPr>
                      <w:b/>
                      <w:bCs/>
                      <w:color w:val="000000" w:themeColor="text1"/>
                      <w:sz w:val="20"/>
                      <w:szCs w:val="20"/>
                    </w:rPr>
                  </w:pPr>
                </w:p>
                <w:p w:rsidR="00372450" w:rsidRPr="00AC6460" w:rsidRDefault="00372450" w:rsidP="00746A36">
                  <w:pPr>
                    <w:spacing w:after="200" w:line="276" w:lineRule="auto"/>
                    <w:ind w:firstLine="0"/>
                    <w:jc w:val="center"/>
                    <w:rPr>
                      <w:color w:val="000000" w:themeColor="text1"/>
                      <w:sz w:val="20"/>
                      <w:szCs w:val="20"/>
                      <w:lang w:eastAsia="en-US"/>
                    </w:rPr>
                  </w:pPr>
                  <w:r w:rsidRPr="00AC6460">
                    <w:rPr>
                      <w:b/>
                      <w:bCs/>
                      <w:color w:val="000000" w:themeColor="text1"/>
                      <w:sz w:val="20"/>
                      <w:szCs w:val="20"/>
                    </w:rPr>
                    <w:t xml:space="preserve"> </w:t>
                  </w:r>
                </w:p>
                <w:p w:rsidR="00372450" w:rsidRPr="00AC6460" w:rsidRDefault="00372450" w:rsidP="00746A36">
                  <w:pPr>
                    <w:spacing w:after="200" w:line="276" w:lineRule="auto"/>
                    <w:ind w:firstLine="0"/>
                    <w:jc w:val="center"/>
                    <w:rPr>
                      <w:color w:val="000000" w:themeColor="text1"/>
                      <w:sz w:val="20"/>
                      <w:szCs w:val="20"/>
                      <w:lang w:eastAsia="en-US"/>
                    </w:rPr>
                  </w:pPr>
                </w:p>
              </w:tc>
            </w:tr>
            <w:tr w:rsidR="00941F6C" w:rsidRPr="00AC6460" w:rsidTr="00E86EE2">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372450" w:rsidRPr="00AC6460" w:rsidRDefault="00372450" w:rsidP="00746A36">
                  <w:pPr>
                    <w:ind w:firstLine="0"/>
                    <w:rPr>
                      <w:b/>
                      <w:color w:val="000000" w:themeColor="text1"/>
                      <w:sz w:val="20"/>
                      <w:szCs w:val="20"/>
                    </w:rPr>
                  </w:pPr>
                </w:p>
              </w:tc>
              <w:tc>
                <w:tcPr>
                  <w:tcW w:w="6647" w:type="dxa"/>
                  <w:gridSpan w:val="5"/>
                  <w:tcBorders>
                    <w:top w:val="single" w:sz="4" w:space="0" w:color="auto"/>
                    <w:bottom w:val="single" w:sz="4" w:space="0" w:color="auto"/>
                    <w:right w:val="single" w:sz="4" w:space="0" w:color="auto"/>
                  </w:tcBorders>
                  <w:vAlign w:val="center"/>
                </w:tcPr>
                <w:p w:rsidR="00372450" w:rsidRPr="00AC6460" w:rsidRDefault="00D3290E" w:rsidP="00A652D1">
                  <w:pPr>
                    <w:spacing w:line="240" w:lineRule="auto"/>
                    <w:ind w:firstLine="0"/>
                    <w:rPr>
                      <w:color w:val="000000" w:themeColor="text1"/>
                      <w:sz w:val="20"/>
                      <w:szCs w:val="20"/>
                    </w:rPr>
                  </w:pPr>
                  <w:r w:rsidRPr="00AC6460">
                    <w:rPr>
                      <w:color w:val="000000" w:themeColor="text1"/>
                    </w:rPr>
                    <w:t>Комплектация на один станок</w:t>
                  </w:r>
                </w:p>
              </w:tc>
              <w:tc>
                <w:tcPr>
                  <w:tcW w:w="2351" w:type="dxa"/>
                  <w:gridSpan w:val="3"/>
                  <w:vMerge/>
                  <w:tcBorders>
                    <w:left w:val="single" w:sz="4" w:space="0" w:color="auto"/>
                    <w:right w:val="single" w:sz="4" w:space="0" w:color="auto"/>
                  </w:tcBorders>
                </w:tcPr>
                <w:p w:rsidR="00372450" w:rsidRPr="00AC6460" w:rsidRDefault="00372450" w:rsidP="00746A36">
                  <w:pPr>
                    <w:spacing w:after="200" w:line="276" w:lineRule="auto"/>
                    <w:ind w:firstLine="0"/>
                    <w:jc w:val="center"/>
                    <w:rPr>
                      <w:color w:val="000000" w:themeColor="text1"/>
                      <w:sz w:val="20"/>
                      <w:szCs w:val="20"/>
                      <w:lang w:eastAsia="en-US"/>
                    </w:rPr>
                  </w:pPr>
                </w:p>
              </w:tc>
            </w:tr>
            <w:tr w:rsidR="00CD0709" w:rsidRPr="00AC6460" w:rsidTr="00E86EE2">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D0709" w:rsidRPr="00AC6460" w:rsidRDefault="003763F5" w:rsidP="00E86EE2">
                  <w:pPr>
                    <w:ind w:firstLine="0"/>
                    <w:rPr>
                      <w:b/>
                      <w:color w:val="000000" w:themeColor="text1"/>
                    </w:rPr>
                  </w:pPr>
                  <w:r w:rsidRPr="00AC6460">
                    <w:rPr>
                      <w:b/>
                      <w:color w:val="000000" w:themeColor="text1"/>
                    </w:rPr>
                    <w:t>1.1.</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Устройство цифровой индикации (УЦИ)</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штуки</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CD0709" w:rsidRPr="00AC6460" w:rsidRDefault="003763F5" w:rsidP="00E86EE2">
                  <w:pPr>
                    <w:ind w:firstLine="0"/>
                    <w:rPr>
                      <w:b/>
                      <w:color w:val="000000" w:themeColor="text1"/>
                    </w:rPr>
                  </w:pPr>
                  <w:r w:rsidRPr="00AC6460">
                    <w:rPr>
                      <w:b/>
                      <w:color w:val="000000" w:themeColor="text1"/>
                    </w:rPr>
                    <w:t>1.2.</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Защитный экран шпинделя</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штуки</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D0709" w:rsidRPr="00AC6460" w:rsidRDefault="003763F5" w:rsidP="00E86EE2">
                  <w:pPr>
                    <w:ind w:firstLine="0"/>
                    <w:rPr>
                      <w:b/>
                      <w:color w:val="000000" w:themeColor="text1"/>
                    </w:rPr>
                  </w:pPr>
                  <w:r w:rsidRPr="00AC6460">
                    <w:rPr>
                      <w:b/>
                      <w:color w:val="000000" w:themeColor="text1"/>
                    </w:rPr>
                    <w:t>1.3.</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Оправка для фрез Ø 27 мм ISO40, 7:24</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3 штуки</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D0709" w:rsidRPr="00AC6460" w:rsidRDefault="003763F5" w:rsidP="00E86EE2">
                  <w:pPr>
                    <w:ind w:firstLine="0"/>
                    <w:rPr>
                      <w:b/>
                      <w:color w:val="000000" w:themeColor="text1"/>
                    </w:rPr>
                  </w:pPr>
                  <w:r w:rsidRPr="00AC6460">
                    <w:rPr>
                      <w:b/>
                      <w:color w:val="000000" w:themeColor="text1"/>
                    </w:rPr>
                    <w:t>1.4.</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Серьга для горизонтального фрезерования</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штука</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D0709" w:rsidRPr="00AC6460" w:rsidRDefault="003763F5" w:rsidP="00E86EE2">
                  <w:pPr>
                    <w:ind w:firstLine="0"/>
                    <w:rPr>
                      <w:b/>
                      <w:color w:val="000000" w:themeColor="text1"/>
                    </w:rPr>
                  </w:pPr>
                  <w:r w:rsidRPr="00AC6460">
                    <w:rPr>
                      <w:b/>
                      <w:color w:val="000000" w:themeColor="text1"/>
                    </w:rPr>
                    <w:t>1.5.</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Горизонтальные оправки Ø16, Ø22, Ø27, Ø32</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По 2 штуки каждой</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D0709" w:rsidRPr="00AC6460" w:rsidRDefault="003763F5" w:rsidP="00E86EE2">
                  <w:pPr>
                    <w:ind w:firstLine="0"/>
                    <w:rPr>
                      <w:b/>
                      <w:color w:val="000000" w:themeColor="text1"/>
                    </w:rPr>
                  </w:pPr>
                  <w:r w:rsidRPr="00AC6460">
                    <w:rPr>
                      <w:b/>
                      <w:color w:val="000000" w:themeColor="text1"/>
                    </w:rPr>
                    <w:t>1.6.</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 xml:space="preserve">Переходные втулки с конусом </w:t>
                  </w:r>
                  <w:proofErr w:type="spellStart"/>
                  <w:r w:rsidRPr="00AC6460">
                    <w:rPr>
                      <w:color w:val="000000" w:themeColor="text1"/>
                    </w:rPr>
                    <w:t>морзе</w:t>
                  </w:r>
                  <w:proofErr w:type="spellEnd"/>
                  <w:r w:rsidRPr="00AC6460">
                    <w:rPr>
                      <w:color w:val="000000" w:themeColor="text1"/>
                    </w:rPr>
                    <w:t xml:space="preserve"> № 3,4 (ISO40)</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По 3 штуки каждой</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D0709" w:rsidRPr="00AC6460" w:rsidRDefault="003763F5" w:rsidP="00E86EE2">
                  <w:pPr>
                    <w:ind w:firstLine="0"/>
                    <w:rPr>
                      <w:b/>
                      <w:color w:val="000000" w:themeColor="text1"/>
                    </w:rPr>
                  </w:pPr>
                  <w:r w:rsidRPr="00AC6460">
                    <w:rPr>
                      <w:b/>
                      <w:color w:val="000000" w:themeColor="text1"/>
                    </w:rPr>
                    <w:t>1.7.</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Цанговый патрон (ISO40) с комплектом цанг 2, 3, 4, 5, 6, 8, 10, 12 мм</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набор</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37"/>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1.8.</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Сверлильный патрон B18</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штука</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1.9.</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Оправка ISO40 / B18</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2 штуки</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1.10.</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Шестигранные ключи 5,6,8,10 мм</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По 1 штуке каждого</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77"/>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1.11.</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Гаечные ключи 17-19, 12-14 мм</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По 1 штуке каждого</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95"/>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1.12.</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 xml:space="preserve">Осветительное </w:t>
                  </w:r>
                  <w:r w:rsidRPr="00AC6460">
                    <w:rPr>
                      <w:color w:val="000000" w:themeColor="text1"/>
                      <w:lang w:val="en-US"/>
                    </w:rPr>
                    <w:t>LED</w:t>
                  </w:r>
                  <w:r w:rsidRPr="00AC6460">
                    <w:rPr>
                      <w:color w:val="000000" w:themeColor="text1"/>
                    </w:rPr>
                    <w:t xml:space="preserve"> устройство</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штука</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270"/>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1.13.</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Система охлаждения</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штуки</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75"/>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1.14.</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Опоры для выравнивания станка</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комплект</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165"/>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lastRenderedPageBreak/>
                    <w:t>1.15.</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Централизованная система смазки</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штука</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270"/>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1.16.</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Руководство по эксплуатации станка  на русском языке</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экземпляр</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CD0709" w:rsidRPr="00AC6460" w:rsidTr="00E86EE2">
              <w:trPr>
                <w:trHeight w:val="405"/>
              </w:trPr>
              <w:tc>
                <w:tcPr>
                  <w:tcW w:w="1066" w:type="dxa"/>
                  <w:tcBorders>
                    <w:top w:val="single" w:sz="4" w:space="0" w:color="auto"/>
                    <w:left w:val="single" w:sz="4" w:space="0" w:color="auto"/>
                    <w:bottom w:val="single" w:sz="4" w:space="0" w:color="auto"/>
                    <w:right w:val="single" w:sz="4" w:space="0" w:color="auto"/>
                  </w:tcBorders>
                  <w:vAlign w:val="bottom"/>
                </w:tcPr>
                <w:p w:rsidR="00CD0709" w:rsidRPr="00AC6460" w:rsidRDefault="003763F5" w:rsidP="00E86EE2">
                  <w:pPr>
                    <w:ind w:firstLine="0"/>
                    <w:rPr>
                      <w:color w:val="000000" w:themeColor="text1"/>
                    </w:rPr>
                  </w:pPr>
                  <w:r w:rsidRPr="00AC6460">
                    <w:rPr>
                      <w:color w:val="000000" w:themeColor="text1"/>
                    </w:rPr>
                    <w:t>1.17.</w:t>
                  </w:r>
                </w:p>
              </w:tc>
              <w:tc>
                <w:tcPr>
                  <w:tcW w:w="5288" w:type="dxa"/>
                  <w:gridSpan w:val="3"/>
                  <w:tcBorders>
                    <w:top w:val="single" w:sz="4" w:space="0" w:color="auto"/>
                    <w:bottom w:val="single" w:sz="4" w:space="0" w:color="auto"/>
                    <w:right w:val="single" w:sz="4" w:space="0" w:color="000000"/>
                  </w:tcBorders>
                </w:tcPr>
                <w:p w:rsidR="00CD0709" w:rsidRPr="00AC6460" w:rsidRDefault="00CD0709" w:rsidP="00F61E38">
                  <w:pPr>
                    <w:ind w:firstLine="0"/>
                    <w:rPr>
                      <w:color w:val="000000" w:themeColor="text1"/>
                    </w:rPr>
                  </w:pPr>
                  <w:r w:rsidRPr="00AC6460">
                    <w:rPr>
                      <w:color w:val="000000" w:themeColor="text1"/>
                    </w:rPr>
                    <w:t>Руководство по эксплуатации станка УЦИ на русском языке</w:t>
                  </w:r>
                </w:p>
              </w:tc>
              <w:tc>
                <w:tcPr>
                  <w:tcW w:w="1359" w:type="dxa"/>
                  <w:gridSpan w:val="2"/>
                  <w:tcBorders>
                    <w:top w:val="single" w:sz="4" w:space="0" w:color="auto"/>
                    <w:bottom w:val="single" w:sz="4" w:space="0" w:color="auto"/>
                    <w:right w:val="single" w:sz="4" w:space="0" w:color="auto"/>
                  </w:tcBorders>
                </w:tcPr>
                <w:p w:rsidR="00CD0709" w:rsidRPr="00AC6460" w:rsidRDefault="00CD0709" w:rsidP="00F61E38">
                  <w:pPr>
                    <w:spacing w:line="240" w:lineRule="auto"/>
                    <w:ind w:firstLine="0"/>
                    <w:rPr>
                      <w:color w:val="000000" w:themeColor="text1"/>
                    </w:rPr>
                  </w:pPr>
                  <w:r w:rsidRPr="00AC6460">
                    <w:rPr>
                      <w:color w:val="000000" w:themeColor="text1"/>
                    </w:rPr>
                    <w:t>1 экземпляр</w:t>
                  </w:r>
                </w:p>
              </w:tc>
              <w:tc>
                <w:tcPr>
                  <w:tcW w:w="2351" w:type="dxa"/>
                  <w:gridSpan w:val="3"/>
                  <w:vMerge/>
                  <w:tcBorders>
                    <w:left w:val="single" w:sz="4" w:space="0" w:color="auto"/>
                    <w:right w:val="single" w:sz="4" w:space="0" w:color="auto"/>
                  </w:tcBorders>
                  <w:vAlign w:val="center"/>
                </w:tcPr>
                <w:p w:rsidR="00CD0709" w:rsidRPr="00AC6460" w:rsidRDefault="00CD0709" w:rsidP="00746A36">
                  <w:pPr>
                    <w:spacing w:after="200" w:line="276" w:lineRule="auto"/>
                    <w:ind w:firstLine="0"/>
                    <w:jc w:val="center"/>
                    <w:rPr>
                      <w:color w:val="000000" w:themeColor="text1"/>
                      <w:sz w:val="20"/>
                      <w:szCs w:val="20"/>
                      <w:lang w:eastAsia="en-US"/>
                    </w:rPr>
                  </w:pPr>
                </w:p>
              </w:tc>
            </w:tr>
            <w:tr w:rsidR="008D0FE8" w:rsidRPr="00AC6460" w:rsidTr="00E86EE2">
              <w:trPr>
                <w:trHeight w:val="405"/>
              </w:trPr>
              <w:tc>
                <w:tcPr>
                  <w:tcW w:w="1066" w:type="dxa"/>
                  <w:tcBorders>
                    <w:top w:val="single" w:sz="4" w:space="0" w:color="auto"/>
                    <w:left w:val="single" w:sz="4" w:space="0" w:color="auto"/>
                    <w:bottom w:val="single" w:sz="4" w:space="0" w:color="auto"/>
                    <w:right w:val="single" w:sz="4" w:space="0" w:color="auto"/>
                  </w:tcBorders>
                  <w:vAlign w:val="bottom"/>
                </w:tcPr>
                <w:p w:rsidR="008D0FE8" w:rsidRPr="00AC6460" w:rsidRDefault="008D0FE8" w:rsidP="00E86EE2">
                  <w:pPr>
                    <w:ind w:firstLine="0"/>
                    <w:rPr>
                      <w:color w:val="000000" w:themeColor="text1"/>
                    </w:rPr>
                  </w:pPr>
                </w:p>
              </w:tc>
              <w:tc>
                <w:tcPr>
                  <w:tcW w:w="5288" w:type="dxa"/>
                  <w:gridSpan w:val="3"/>
                  <w:tcBorders>
                    <w:top w:val="single" w:sz="4" w:space="0" w:color="auto"/>
                    <w:bottom w:val="single" w:sz="4" w:space="0" w:color="auto"/>
                    <w:right w:val="single" w:sz="4" w:space="0" w:color="000000"/>
                  </w:tcBorders>
                </w:tcPr>
                <w:p w:rsidR="008D0FE8" w:rsidRPr="00AC6460" w:rsidRDefault="008D0FE8" w:rsidP="00D77D9B">
                  <w:pPr>
                    <w:ind w:firstLine="0"/>
                    <w:rPr>
                      <w:color w:val="000000" w:themeColor="text1"/>
                    </w:rPr>
                  </w:pPr>
                  <w:r w:rsidRPr="00AC6460">
                    <w:rPr>
                      <w:color w:val="000000" w:themeColor="text1"/>
                    </w:rPr>
                    <w:t>Пакет безопасности СЕ</w:t>
                  </w:r>
                </w:p>
              </w:tc>
              <w:tc>
                <w:tcPr>
                  <w:tcW w:w="1359" w:type="dxa"/>
                  <w:gridSpan w:val="2"/>
                  <w:tcBorders>
                    <w:top w:val="single" w:sz="4" w:space="0" w:color="auto"/>
                    <w:bottom w:val="single" w:sz="4" w:space="0" w:color="auto"/>
                    <w:right w:val="single" w:sz="4" w:space="0" w:color="auto"/>
                  </w:tcBorders>
                </w:tcPr>
                <w:p w:rsidR="008D0FE8" w:rsidRPr="00AC6460" w:rsidRDefault="008D0FE8" w:rsidP="00F61E38">
                  <w:pPr>
                    <w:spacing w:line="240" w:lineRule="auto"/>
                    <w:ind w:firstLine="0"/>
                    <w:rPr>
                      <w:color w:val="000000" w:themeColor="text1"/>
                    </w:rPr>
                  </w:pPr>
                  <w:r w:rsidRPr="00AC6460">
                    <w:rPr>
                      <w:color w:val="000000" w:themeColor="text1"/>
                    </w:rPr>
                    <w:t>1 штука</w:t>
                  </w:r>
                </w:p>
              </w:tc>
              <w:tc>
                <w:tcPr>
                  <w:tcW w:w="2351" w:type="dxa"/>
                  <w:gridSpan w:val="3"/>
                  <w:vMerge/>
                  <w:tcBorders>
                    <w:left w:val="single" w:sz="4" w:space="0" w:color="auto"/>
                    <w:right w:val="single" w:sz="4" w:space="0" w:color="auto"/>
                  </w:tcBorders>
                  <w:vAlign w:val="center"/>
                </w:tcPr>
                <w:p w:rsidR="008D0FE8" w:rsidRPr="00AC6460" w:rsidRDefault="008D0FE8" w:rsidP="00746A36">
                  <w:pPr>
                    <w:spacing w:after="200" w:line="276" w:lineRule="auto"/>
                    <w:ind w:firstLine="0"/>
                    <w:jc w:val="center"/>
                    <w:rPr>
                      <w:color w:val="000000" w:themeColor="text1"/>
                      <w:sz w:val="20"/>
                      <w:szCs w:val="20"/>
                      <w:lang w:eastAsia="en-US"/>
                    </w:rPr>
                  </w:pPr>
                </w:p>
              </w:tc>
            </w:tr>
            <w:tr w:rsidR="008D0FE8" w:rsidRPr="00AC6460" w:rsidTr="00E86EE2">
              <w:trPr>
                <w:trHeight w:val="240"/>
              </w:trPr>
              <w:tc>
                <w:tcPr>
                  <w:tcW w:w="1066" w:type="dxa"/>
                  <w:tcBorders>
                    <w:top w:val="single" w:sz="4" w:space="0" w:color="auto"/>
                    <w:left w:val="single" w:sz="4" w:space="0" w:color="auto"/>
                    <w:bottom w:val="single" w:sz="4" w:space="0" w:color="auto"/>
                    <w:right w:val="single" w:sz="4" w:space="0" w:color="auto"/>
                  </w:tcBorders>
                  <w:vAlign w:val="bottom"/>
                </w:tcPr>
                <w:p w:rsidR="008D0FE8" w:rsidRPr="00AC6460" w:rsidRDefault="008D0FE8" w:rsidP="00E86EE2">
                  <w:pPr>
                    <w:ind w:firstLine="0"/>
                    <w:rPr>
                      <w:color w:val="000000" w:themeColor="text1"/>
                    </w:rPr>
                  </w:pPr>
                  <w:r w:rsidRPr="00AC6460">
                    <w:rPr>
                      <w:color w:val="000000" w:themeColor="text1"/>
                    </w:rPr>
                    <w:t>1.18.</w:t>
                  </w:r>
                </w:p>
              </w:tc>
              <w:tc>
                <w:tcPr>
                  <w:tcW w:w="5288" w:type="dxa"/>
                  <w:gridSpan w:val="3"/>
                  <w:tcBorders>
                    <w:top w:val="single" w:sz="4" w:space="0" w:color="auto"/>
                    <w:bottom w:val="single" w:sz="4" w:space="0" w:color="auto"/>
                    <w:right w:val="single" w:sz="4" w:space="0" w:color="000000"/>
                  </w:tcBorders>
                </w:tcPr>
                <w:p w:rsidR="008D0FE8" w:rsidRPr="00AC6460" w:rsidRDefault="008D0FE8" w:rsidP="00F61E38">
                  <w:pPr>
                    <w:ind w:firstLine="0"/>
                    <w:rPr>
                      <w:color w:val="000000" w:themeColor="text1"/>
                    </w:rPr>
                  </w:pPr>
                  <w:r w:rsidRPr="00AC6460">
                    <w:rPr>
                      <w:color w:val="000000" w:themeColor="text1"/>
                    </w:rPr>
                    <w:t>Стол горизонтально-вертикальный с ручным приводом РКВ 7205-4003</w:t>
                  </w:r>
                </w:p>
              </w:tc>
              <w:tc>
                <w:tcPr>
                  <w:tcW w:w="1359" w:type="dxa"/>
                  <w:gridSpan w:val="2"/>
                  <w:tcBorders>
                    <w:top w:val="single" w:sz="4" w:space="0" w:color="auto"/>
                    <w:bottom w:val="single" w:sz="4" w:space="0" w:color="auto"/>
                    <w:right w:val="single" w:sz="4" w:space="0" w:color="auto"/>
                  </w:tcBorders>
                </w:tcPr>
                <w:p w:rsidR="008D0FE8" w:rsidRPr="00AC6460" w:rsidRDefault="008D0FE8" w:rsidP="00F61E38">
                  <w:pPr>
                    <w:spacing w:line="240" w:lineRule="auto"/>
                    <w:ind w:firstLine="0"/>
                    <w:rPr>
                      <w:color w:val="000000" w:themeColor="text1"/>
                    </w:rPr>
                  </w:pPr>
                  <w:r w:rsidRPr="00AC6460">
                    <w:rPr>
                      <w:color w:val="000000" w:themeColor="text1"/>
                    </w:rPr>
                    <w:t>1 штука</w:t>
                  </w:r>
                </w:p>
              </w:tc>
              <w:tc>
                <w:tcPr>
                  <w:tcW w:w="2351" w:type="dxa"/>
                  <w:gridSpan w:val="3"/>
                  <w:vMerge/>
                  <w:tcBorders>
                    <w:left w:val="single" w:sz="4" w:space="0" w:color="auto"/>
                    <w:right w:val="single" w:sz="4" w:space="0" w:color="auto"/>
                  </w:tcBorders>
                  <w:vAlign w:val="center"/>
                </w:tcPr>
                <w:p w:rsidR="008D0FE8" w:rsidRPr="00AC6460" w:rsidRDefault="008D0FE8" w:rsidP="00746A36">
                  <w:pPr>
                    <w:spacing w:after="200" w:line="276" w:lineRule="auto"/>
                    <w:ind w:firstLine="0"/>
                    <w:jc w:val="center"/>
                    <w:rPr>
                      <w:color w:val="000000" w:themeColor="text1"/>
                      <w:sz w:val="20"/>
                      <w:szCs w:val="20"/>
                      <w:lang w:eastAsia="en-US"/>
                    </w:rPr>
                  </w:pPr>
                </w:p>
              </w:tc>
            </w:tr>
            <w:tr w:rsidR="008D0FE8" w:rsidRPr="00AC6460" w:rsidTr="00E86EE2">
              <w:trPr>
                <w:trHeight w:val="330"/>
              </w:trPr>
              <w:tc>
                <w:tcPr>
                  <w:tcW w:w="1066" w:type="dxa"/>
                  <w:tcBorders>
                    <w:top w:val="single" w:sz="4" w:space="0" w:color="auto"/>
                    <w:left w:val="single" w:sz="4" w:space="0" w:color="auto"/>
                    <w:bottom w:val="single" w:sz="4" w:space="0" w:color="auto"/>
                    <w:right w:val="single" w:sz="4" w:space="0" w:color="auto"/>
                  </w:tcBorders>
                  <w:vAlign w:val="bottom"/>
                </w:tcPr>
                <w:p w:rsidR="008D0FE8" w:rsidRPr="00AC6460" w:rsidRDefault="008D0FE8" w:rsidP="00E86EE2">
                  <w:pPr>
                    <w:ind w:firstLine="0"/>
                    <w:rPr>
                      <w:color w:val="000000" w:themeColor="text1"/>
                    </w:rPr>
                  </w:pPr>
                  <w:r w:rsidRPr="00AC6460">
                    <w:rPr>
                      <w:color w:val="000000" w:themeColor="text1"/>
                    </w:rPr>
                    <w:t>1.19.</w:t>
                  </w:r>
                </w:p>
              </w:tc>
              <w:tc>
                <w:tcPr>
                  <w:tcW w:w="5288" w:type="dxa"/>
                  <w:gridSpan w:val="3"/>
                  <w:tcBorders>
                    <w:top w:val="single" w:sz="4" w:space="0" w:color="auto"/>
                    <w:bottom w:val="single" w:sz="4" w:space="0" w:color="auto"/>
                    <w:right w:val="single" w:sz="4" w:space="0" w:color="000000"/>
                  </w:tcBorders>
                </w:tcPr>
                <w:p w:rsidR="008D0FE8" w:rsidRPr="00AC6460" w:rsidRDefault="008D0FE8" w:rsidP="00F61E38">
                  <w:pPr>
                    <w:ind w:firstLine="0"/>
                    <w:rPr>
                      <w:color w:val="000000" w:themeColor="text1"/>
                    </w:rPr>
                  </w:pPr>
                  <w:r w:rsidRPr="00AC6460">
                    <w:rPr>
                      <w:color w:val="000000" w:themeColor="text1"/>
                    </w:rPr>
                    <w:t>СОЖ  и масло для первой заливки</w:t>
                  </w:r>
                </w:p>
              </w:tc>
              <w:tc>
                <w:tcPr>
                  <w:tcW w:w="1359" w:type="dxa"/>
                  <w:gridSpan w:val="2"/>
                  <w:tcBorders>
                    <w:top w:val="single" w:sz="4" w:space="0" w:color="auto"/>
                    <w:bottom w:val="single" w:sz="4" w:space="0" w:color="auto"/>
                    <w:right w:val="single" w:sz="4" w:space="0" w:color="auto"/>
                  </w:tcBorders>
                </w:tcPr>
                <w:p w:rsidR="008D0FE8" w:rsidRPr="00AC6460" w:rsidRDefault="008D0FE8" w:rsidP="00F61E38">
                  <w:pPr>
                    <w:spacing w:line="240" w:lineRule="auto"/>
                    <w:ind w:firstLine="0"/>
                    <w:rPr>
                      <w:color w:val="000000" w:themeColor="text1"/>
                    </w:rPr>
                  </w:pPr>
                  <w:r w:rsidRPr="00AC6460">
                    <w:rPr>
                      <w:color w:val="000000" w:themeColor="text1"/>
                    </w:rPr>
                    <w:t>1 штука</w:t>
                  </w:r>
                </w:p>
              </w:tc>
              <w:tc>
                <w:tcPr>
                  <w:tcW w:w="2351" w:type="dxa"/>
                  <w:gridSpan w:val="3"/>
                  <w:vMerge/>
                  <w:tcBorders>
                    <w:left w:val="single" w:sz="4" w:space="0" w:color="auto"/>
                    <w:right w:val="single" w:sz="4" w:space="0" w:color="auto"/>
                  </w:tcBorders>
                  <w:vAlign w:val="center"/>
                </w:tcPr>
                <w:p w:rsidR="008D0FE8" w:rsidRPr="00AC6460" w:rsidRDefault="008D0FE8" w:rsidP="00746A36">
                  <w:pPr>
                    <w:spacing w:after="200" w:line="276" w:lineRule="auto"/>
                    <w:ind w:firstLine="0"/>
                    <w:jc w:val="center"/>
                    <w:rPr>
                      <w:color w:val="000000" w:themeColor="text1"/>
                      <w:sz w:val="20"/>
                      <w:szCs w:val="20"/>
                      <w:lang w:eastAsia="en-US"/>
                    </w:rPr>
                  </w:pPr>
                </w:p>
              </w:tc>
            </w:tr>
            <w:tr w:rsidR="008D0FE8" w:rsidRPr="00AC6460" w:rsidTr="00746A36">
              <w:trPr>
                <w:trHeight w:val="255"/>
              </w:trPr>
              <w:tc>
                <w:tcPr>
                  <w:tcW w:w="1066" w:type="dxa"/>
                  <w:tcBorders>
                    <w:left w:val="single" w:sz="4" w:space="0" w:color="auto"/>
                    <w:bottom w:val="single" w:sz="4" w:space="0" w:color="auto"/>
                    <w:right w:val="single" w:sz="4" w:space="0" w:color="auto"/>
                  </w:tcBorders>
                  <w:noWrap/>
                  <w:vAlign w:val="bottom"/>
                  <w:hideMark/>
                </w:tcPr>
                <w:p w:rsidR="008D0FE8" w:rsidRPr="00AC6460" w:rsidRDefault="008D0FE8" w:rsidP="00746A36">
                  <w:pPr>
                    <w:widowControl/>
                    <w:suppressAutoHyphens w:val="0"/>
                    <w:snapToGrid/>
                    <w:spacing w:line="240" w:lineRule="auto"/>
                    <w:ind w:firstLine="0"/>
                    <w:jc w:val="left"/>
                    <w:rPr>
                      <w:color w:val="000000" w:themeColor="text1"/>
                      <w:sz w:val="20"/>
                      <w:szCs w:val="20"/>
                      <w:lang w:eastAsia="ru-RU"/>
                    </w:rPr>
                  </w:pPr>
                  <w:r w:rsidRPr="00AC6460">
                    <w:rPr>
                      <w:color w:val="000000" w:themeColor="text1"/>
                      <w:sz w:val="20"/>
                      <w:szCs w:val="20"/>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8D0FE8" w:rsidRPr="00AC6460" w:rsidRDefault="008D0FE8" w:rsidP="00746A36">
                  <w:pPr>
                    <w:widowControl/>
                    <w:suppressAutoHyphens w:val="0"/>
                    <w:snapToGrid/>
                    <w:spacing w:line="240" w:lineRule="auto"/>
                    <w:ind w:firstLine="0"/>
                    <w:jc w:val="left"/>
                    <w:rPr>
                      <w:b/>
                      <w:bCs/>
                      <w:color w:val="000000" w:themeColor="text1"/>
                      <w:sz w:val="20"/>
                      <w:szCs w:val="20"/>
                      <w:lang w:eastAsia="ru-RU"/>
                    </w:rPr>
                  </w:pPr>
                  <w:r w:rsidRPr="00AC6460">
                    <w:rPr>
                      <w:b/>
                      <w:bCs/>
                      <w:color w:val="000000" w:themeColor="text1"/>
                      <w:sz w:val="20"/>
                      <w:szCs w:val="20"/>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8D0FE8" w:rsidRPr="00AC6460" w:rsidRDefault="008D0FE8" w:rsidP="00746A36">
                  <w:pPr>
                    <w:widowControl/>
                    <w:suppressAutoHyphens w:val="0"/>
                    <w:snapToGrid/>
                    <w:spacing w:line="240" w:lineRule="auto"/>
                    <w:ind w:firstLine="0"/>
                    <w:jc w:val="center"/>
                    <w:rPr>
                      <w:color w:val="000000" w:themeColor="text1"/>
                      <w:sz w:val="20"/>
                      <w:szCs w:val="20"/>
                      <w:lang w:eastAsia="ru-RU"/>
                    </w:rPr>
                  </w:pPr>
                  <w:r w:rsidRPr="00AC6460">
                    <w:rPr>
                      <w:color w:val="000000" w:themeColor="text1"/>
                      <w:sz w:val="20"/>
                      <w:szCs w:val="20"/>
                      <w:lang w:eastAsia="ru-RU"/>
                    </w:rPr>
                    <w:t xml:space="preserve">  </w:t>
                  </w:r>
                </w:p>
              </w:tc>
            </w:tr>
            <w:tr w:rsidR="008D0FE8" w:rsidRPr="00AC6460" w:rsidTr="00746A36">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8D0FE8" w:rsidRPr="00AC6460" w:rsidRDefault="008D0FE8" w:rsidP="00746A36">
                  <w:pPr>
                    <w:widowControl/>
                    <w:suppressAutoHyphens w:val="0"/>
                    <w:snapToGrid/>
                    <w:spacing w:line="240" w:lineRule="auto"/>
                    <w:ind w:firstLine="0"/>
                    <w:jc w:val="left"/>
                    <w:rPr>
                      <w:b/>
                      <w:bCs/>
                      <w:color w:val="000000" w:themeColor="text1"/>
                      <w:sz w:val="20"/>
                      <w:szCs w:val="20"/>
                      <w:lang w:eastAsia="ru-RU"/>
                    </w:rPr>
                  </w:pPr>
                  <w:r w:rsidRPr="00AC6460">
                    <w:rPr>
                      <w:b/>
                      <w:bCs/>
                      <w:color w:val="000000" w:themeColor="text1"/>
                      <w:sz w:val="20"/>
                      <w:szCs w:val="20"/>
                      <w:lang w:eastAsia="ru-RU"/>
                    </w:rPr>
                    <w:t>НДС</w:t>
                  </w:r>
                </w:p>
              </w:tc>
              <w:tc>
                <w:tcPr>
                  <w:tcW w:w="1359" w:type="dxa"/>
                  <w:gridSpan w:val="2"/>
                  <w:tcBorders>
                    <w:bottom w:val="single" w:sz="4" w:space="0" w:color="auto"/>
                    <w:right w:val="single" w:sz="4" w:space="0" w:color="auto"/>
                  </w:tcBorders>
                  <w:vAlign w:val="center"/>
                  <w:hideMark/>
                </w:tcPr>
                <w:p w:rsidR="008D0FE8" w:rsidRPr="00AC6460" w:rsidRDefault="008D0FE8" w:rsidP="00746A36">
                  <w:pPr>
                    <w:widowControl/>
                    <w:suppressAutoHyphens w:val="0"/>
                    <w:snapToGrid/>
                    <w:spacing w:line="240" w:lineRule="auto"/>
                    <w:ind w:firstLine="0"/>
                    <w:jc w:val="center"/>
                    <w:rPr>
                      <w:b/>
                      <w:bCs/>
                      <w:color w:val="000000" w:themeColor="text1"/>
                      <w:sz w:val="20"/>
                      <w:szCs w:val="20"/>
                      <w:lang w:eastAsia="ru-RU"/>
                    </w:rPr>
                  </w:pPr>
                  <w:r w:rsidRPr="00AC6460">
                    <w:rPr>
                      <w:b/>
                      <w:bCs/>
                      <w:color w:val="000000" w:themeColor="text1"/>
                      <w:sz w:val="20"/>
                      <w:szCs w:val="20"/>
                      <w:lang w:eastAsia="ru-RU"/>
                    </w:rPr>
                    <w:t>20%</w:t>
                  </w:r>
                </w:p>
              </w:tc>
              <w:tc>
                <w:tcPr>
                  <w:tcW w:w="2351" w:type="dxa"/>
                  <w:gridSpan w:val="3"/>
                  <w:tcBorders>
                    <w:bottom w:val="single" w:sz="4" w:space="0" w:color="auto"/>
                    <w:right w:val="single" w:sz="4" w:space="0" w:color="auto"/>
                  </w:tcBorders>
                  <w:vAlign w:val="center"/>
                </w:tcPr>
                <w:p w:rsidR="008D0FE8" w:rsidRPr="00AC6460" w:rsidRDefault="008D0FE8" w:rsidP="00746A36">
                  <w:pPr>
                    <w:widowControl/>
                    <w:suppressAutoHyphens w:val="0"/>
                    <w:snapToGrid/>
                    <w:spacing w:line="240" w:lineRule="auto"/>
                    <w:ind w:firstLine="0"/>
                    <w:jc w:val="center"/>
                    <w:rPr>
                      <w:b/>
                      <w:color w:val="000000" w:themeColor="text1"/>
                      <w:sz w:val="20"/>
                      <w:szCs w:val="20"/>
                      <w:lang w:eastAsia="ru-RU"/>
                    </w:rPr>
                  </w:pPr>
                  <w:r w:rsidRPr="00AC6460">
                    <w:rPr>
                      <w:b/>
                      <w:color w:val="000000" w:themeColor="text1"/>
                      <w:sz w:val="20"/>
                      <w:szCs w:val="20"/>
                      <w:lang w:eastAsia="ru-RU"/>
                    </w:rPr>
                    <w:t xml:space="preserve"> </w:t>
                  </w:r>
                </w:p>
              </w:tc>
            </w:tr>
            <w:tr w:rsidR="008D0FE8" w:rsidRPr="00AC6460" w:rsidTr="00746A36">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8D0FE8" w:rsidRPr="00AC6460" w:rsidRDefault="008D0FE8" w:rsidP="00746A36">
                  <w:pPr>
                    <w:widowControl/>
                    <w:suppressAutoHyphens w:val="0"/>
                    <w:snapToGrid/>
                    <w:spacing w:line="240" w:lineRule="auto"/>
                    <w:ind w:firstLine="0"/>
                    <w:jc w:val="left"/>
                    <w:rPr>
                      <w:b/>
                      <w:bCs/>
                      <w:color w:val="000000" w:themeColor="text1"/>
                      <w:sz w:val="22"/>
                      <w:szCs w:val="22"/>
                      <w:lang w:eastAsia="ru-RU"/>
                    </w:rPr>
                  </w:pPr>
                  <w:r w:rsidRPr="00AC6460">
                    <w:rPr>
                      <w:b/>
                      <w:bCs/>
                      <w:color w:val="000000" w:themeColor="text1"/>
                      <w:sz w:val="22"/>
                      <w:szCs w:val="22"/>
                      <w:lang w:eastAsia="ru-RU"/>
                    </w:rPr>
                    <w:t>ВСЕГО с НДС</w:t>
                  </w:r>
                </w:p>
              </w:tc>
              <w:tc>
                <w:tcPr>
                  <w:tcW w:w="2351" w:type="dxa"/>
                  <w:gridSpan w:val="3"/>
                  <w:tcBorders>
                    <w:bottom w:val="single" w:sz="4" w:space="0" w:color="auto"/>
                    <w:right w:val="single" w:sz="4" w:space="0" w:color="auto"/>
                  </w:tcBorders>
                  <w:vAlign w:val="center"/>
                </w:tcPr>
                <w:p w:rsidR="008D0FE8" w:rsidRPr="00AC6460" w:rsidRDefault="008D0FE8" w:rsidP="00746A36">
                  <w:pPr>
                    <w:widowControl/>
                    <w:suppressAutoHyphens w:val="0"/>
                    <w:snapToGrid/>
                    <w:spacing w:line="240" w:lineRule="auto"/>
                    <w:ind w:firstLine="0"/>
                    <w:jc w:val="center"/>
                    <w:rPr>
                      <w:color w:val="000000" w:themeColor="text1"/>
                      <w:sz w:val="22"/>
                      <w:szCs w:val="22"/>
                      <w:lang w:eastAsia="ru-RU"/>
                    </w:rPr>
                  </w:pPr>
                  <w:r w:rsidRPr="00AC6460">
                    <w:rPr>
                      <w:color w:val="000000" w:themeColor="text1"/>
                      <w:sz w:val="22"/>
                      <w:szCs w:val="22"/>
                      <w:lang w:eastAsia="ru-RU"/>
                    </w:rPr>
                    <w:t xml:space="preserve"> </w:t>
                  </w:r>
                </w:p>
              </w:tc>
            </w:tr>
            <w:tr w:rsidR="008D0FE8" w:rsidRPr="00AC6460" w:rsidTr="00746A36">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8D0FE8" w:rsidRPr="00AC6460" w:rsidRDefault="008D0FE8" w:rsidP="00746A36">
                  <w:pPr>
                    <w:widowControl/>
                    <w:suppressAutoHyphens w:val="0"/>
                    <w:snapToGrid/>
                    <w:spacing w:line="240" w:lineRule="auto"/>
                    <w:ind w:firstLine="0"/>
                    <w:jc w:val="left"/>
                    <w:rPr>
                      <w:color w:val="000000" w:themeColor="text1"/>
                      <w:sz w:val="22"/>
                      <w:szCs w:val="22"/>
                      <w:lang w:eastAsia="ru-RU"/>
                    </w:rPr>
                  </w:pPr>
                  <w:r w:rsidRPr="00AC6460">
                    <w:rPr>
                      <w:color w:val="000000" w:themeColor="text1"/>
                      <w:sz w:val="22"/>
                      <w:szCs w:val="22"/>
                      <w:lang w:eastAsia="ru-RU"/>
                    </w:rPr>
                    <w:t>В стоимость Оборудования включено.</w:t>
                  </w:r>
                </w:p>
              </w:tc>
            </w:tr>
            <w:tr w:rsidR="008D0FE8" w:rsidRPr="00AC6460" w:rsidTr="00746A36">
              <w:trPr>
                <w:trHeight w:val="270"/>
              </w:trPr>
              <w:tc>
                <w:tcPr>
                  <w:tcW w:w="1066" w:type="dxa"/>
                  <w:tcBorders>
                    <w:left w:val="single" w:sz="4" w:space="0" w:color="auto"/>
                    <w:bottom w:val="single" w:sz="4" w:space="0" w:color="auto"/>
                    <w:right w:val="single" w:sz="4" w:space="0" w:color="auto"/>
                  </w:tcBorders>
                  <w:noWrap/>
                  <w:vAlign w:val="bottom"/>
                  <w:hideMark/>
                </w:tcPr>
                <w:p w:rsidR="008D0FE8" w:rsidRPr="00AC6460" w:rsidRDefault="008D0FE8" w:rsidP="00746A36">
                  <w:pPr>
                    <w:widowControl/>
                    <w:suppressAutoHyphens w:val="0"/>
                    <w:snapToGrid/>
                    <w:spacing w:line="240" w:lineRule="auto"/>
                    <w:ind w:firstLine="0"/>
                    <w:jc w:val="center"/>
                    <w:rPr>
                      <w:color w:val="000000" w:themeColor="text1"/>
                      <w:sz w:val="22"/>
                      <w:szCs w:val="22"/>
                      <w:lang w:eastAsia="ru-RU"/>
                    </w:rPr>
                  </w:pPr>
                  <w:r w:rsidRPr="00AC6460">
                    <w:rPr>
                      <w:color w:val="000000" w:themeColor="text1"/>
                      <w:sz w:val="22"/>
                      <w:szCs w:val="22"/>
                      <w:lang w:eastAsia="ru-RU"/>
                    </w:rPr>
                    <w:t>2.</w:t>
                  </w:r>
                </w:p>
              </w:tc>
              <w:tc>
                <w:tcPr>
                  <w:tcW w:w="8998" w:type="dxa"/>
                  <w:gridSpan w:val="8"/>
                  <w:tcBorders>
                    <w:top w:val="single" w:sz="4" w:space="0" w:color="auto"/>
                    <w:bottom w:val="single" w:sz="4" w:space="0" w:color="auto"/>
                    <w:right w:val="single" w:sz="4" w:space="0" w:color="auto"/>
                  </w:tcBorders>
                  <w:vAlign w:val="center"/>
                  <w:hideMark/>
                </w:tcPr>
                <w:p w:rsidR="008D0FE8" w:rsidRPr="00AC6460" w:rsidRDefault="008D0FE8" w:rsidP="00746A36">
                  <w:pPr>
                    <w:widowControl/>
                    <w:suppressAutoHyphens w:val="0"/>
                    <w:snapToGrid/>
                    <w:spacing w:line="240" w:lineRule="auto"/>
                    <w:ind w:firstLine="0"/>
                    <w:jc w:val="left"/>
                    <w:rPr>
                      <w:color w:val="000000" w:themeColor="text1"/>
                      <w:sz w:val="22"/>
                      <w:szCs w:val="22"/>
                      <w:lang w:eastAsia="ru-RU"/>
                    </w:rPr>
                  </w:pPr>
                  <w:r w:rsidRPr="00AC6460">
                    <w:rPr>
                      <w:color w:val="000000" w:themeColor="text1"/>
                      <w:sz w:val="22"/>
                      <w:szCs w:val="22"/>
                      <w:lang w:eastAsia="ru-RU"/>
                    </w:rPr>
                    <w:t>Стоимость услуг по доставке, упаковке и маркировке.</w:t>
                  </w:r>
                </w:p>
              </w:tc>
            </w:tr>
          </w:tbl>
          <w:p w:rsidR="00746A36" w:rsidRPr="00AC6460" w:rsidRDefault="00746A36" w:rsidP="00746A36">
            <w:pPr>
              <w:keepNext/>
              <w:spacing w:line="240" w:lineRule="auto"/>
              <w:ind w:firstLine="0"/>
              <w:jc w:val="left"/>
              <w:rPr>
                <w:b/>
                <w:i/>
                <w:color w:val="000000" w:themeColor="text1"/>
                <w:sz w:val="22"/>
                <w:szCs w:val="22"/>
              </w:rPr>
            </w:pPr>
          </w:p>
          <w:p w:rsidR="00746A36" w:rsidRPr="00AC6460" w:rsidRDefault="00746A36" w:rsidP="00746A36">
            <w:pPr>
              <w:keepNext/>
              <w:spacing w:line="240" w:lineRule="auto"/>
              <w:ind w:firstLine="0"/>
              <w:jc w:val="left"/>
              <w:rPr>
                <w:color w:val="000000" w:themeColor="text1"/>
                <w:sz w:val="22"/>
                <w:szCs w:val="22"/>
              </w:rPr>
            </w:pPr>
            <w:r w:rsidRPr="00AC6460">
              <w:rPr>
                <w:color w:val="000000" w:themeColor="text1"/>
                <w:sz w:val="22"/>
                <w:szCs w:val="22"/>
              </w:rPr>
              <w:t>От Покупателя</w:t>
            </w:r>
            <w:proofErr w:type="gramStart"/>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t>О</w:t>
            </w:r>
            <w:proofErr w:type="gramEnd"/>
            <w:r w:rsidRPr="00AC6460">
              <w:rPr>
                <w:color w:val="000000" w:themeColor="text1"/>
                <w:sz w:val="22"/>
                <w:szCs w:val="22"/>
              </w:rPr>
              <w:t>т Продавца</w:t>
            </w:r>
          </w:p>
          <w:p w:rsidR="00746A36" w:rsidRPr="00AC6460" w:rsidRDefault="00746A36" w:rsidP="00746A36">
            <w:pPr>
              <w:keepNext/>
              <w:spacing w:line="240" w:lineRule="auto"/>
              <w:ind w:firstLine="0"/>
              <w:jc w:val="left"/>
              <w:rPr>
                <w:color w:val="000000" w:themeColor="text1"/>
                <w:sz w:val="22"/>
                <w:szCs w:val="22"/>
              </w:rPr>
            </w:pPr>
          </w:p>
          <w:p w:rsidR="00746A36" w:rsidRPr="00AC6460" w:rsidRDefault="00746A36" w:rsidP="00746A36">
            <w:pPr>
              <w:keepNext/>
              <w:spacing w:line="240" w:lineRule="auto"/>
              <w:ind w:firstLine="0"/>
              <w:jc w:val="left"/>
              <w:rPr>
                <w:color w:val="000000" w:themeColor="text1"/>
                <w:sz w:val="22"/>
                <w:szCs w:val="22"/>
              </w:rPr>
            </w:pPr>
            <w:r w:rsidRPr="00AC6460">
              <w:rPr>
                <w:color w:val="000000" w:themeColor="text1"/>
                <w:sz w:val="22"/>
                <w:szCs w:val="22"/>
              </w:rPr>
              <w:t>__________________/__________/</w:t>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t>_________________/__________/</w:t>
            </w:r>
          </w:p>
          <w:p w:rsidR="00746A36" w:rsidRPr="00AC6460" w:rsidRDefault="00746A36" w:rsidP="00746A36">
            <w:pPr>
              <w:keepNext/>
              <w:spacing w:line="240" w:lineRule="auto"/>
              <w:ind w:firstLine="0"/>
              <w:jc w:val="left"/>
              <w:rPr>
                <w:color w:val="000000" w:themeColor="text1"/>
                <w:sz w:val="22"/>
                <w:szCs w:val="22"/>
              </w:rPr>
            </w:pPr>
            <w:proofErr w:type="spellStart"/>
            <w:r w:rsidRPr="00AC6460">
              <w:rPr>
                <w:color w:val="000000" w:themeColor="text1"/>
                <w:sz w:val="22"/>
                <w:szCs w:val="22"/>
              </w:rPr>
              <w:t>М.п</w:t>
            </w:r>
            <w:proofErr w:type="spellEnd"/>
            <w:r w:rsidRPr="00AC6460">
              <w:rPr>
                <w:color w:val="000000" w:themeColor="text1"/>
                <w:sz w:val="22"/>
                <w:szCs w:val="22"/>
              </w:rPr>
              <w:t>.</w:t>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proofErr w:type="spellStart"/>
            <w:r w:rsidRPr="00AC6460">
              <w:rPr>
                <w:color w:val="000000" w:themeColor="text1"/>
                <w:sz w:val="22"/>
                <w:szCs w:val="22"/>
              </w:rPr>
              <w:t>М.</w:t>
            </w:r>
            <w:proofErr w:type="gramStart"/>
            <w:r w:rsidRPr="00AC6460">
              <w:rPr>
                <w:color w:val="000000" w:themeColor="text1"/>
                <w:sz w:val="22"/>
                <w:szCs w:val="22"/>
              </w:rPr>
              <w:t>п</w:t>
            </w:r>
            <w:proofErr w:type="spellEnd"/>
            <w:proofErr w:type="gramEnd"/>
          </w:p>
        </w:tc>
      </w:tr>
    </w:tbl>
    <w:p w:rsidR="00746A36" w:rsidRPr="00AC6460" w:rsidRDefault="00746A36" w:rsidP="00746A36">
      <w:pPr>
        <w:keepNext/>
        <w:spacing w:line="240" w:lineRule="auto"/>
        <w:ind w:firstLine="0"/>
        <w:jc w:val="left"/>
        <w:rPr>
          <w:color w:val="000000" w:themeColor="text1"/>
          <w:sz w:val="22"/>
          <w:szCs w:val="22"/>
        </w:rPr>
      </w:pPr>
      <w:r w:rsidRPr="00AC6460">
        <w:rPr>
          <w:color w:val="000000" w:themeColor="text1"/>
          <w:sz w:val="22"/>
          <w:szCs w:val="22"/>
        </w:rPr>
        <w:lastRenderedPageBreak/>
        <w:t>Форма акта согласована Сторонами</w:t>
      </w:r>
    </w:p>
    <w:p w:rsidR="00746A36" w:rsidRPr="00AC6460" w:rsidRDefault="00746A36" w:rsidP="00746A36">
      <w:pPr>
        <w:keepNext/>
        <w:spacing w:line="240" w:lineRule="auto"/>
        <w:ind w:firstLine="0"/>
        <w:jc w:val="left"/>
        <w:rPr>
          <w:color w:val="000000" w:themeColor="text1"/>
          <w:sz w:val="22"/>
          <w:szCs w:val="22"/>
        </w:rPr>
      </w:pPr>
    </w:p>
    <w:p w:rsidR="00746A36" w:rsidRPr="00AC6460" w:rsidRDefault="00746A36" w:rsidP="00746A36">
      <w:pPr>
        <w:keepNext/>
        <w:widowControl/>
        <w:snapToGrid/>
        <w:spacing w:line="240" w:lineRule="auto"/>
        <w:ind w:firstLine="0"/>
        <w:jc w:val="left"/>
        <w:rPr>
          <w:color w:val="000000" w:themeColor="text1"/>
          <w:sz w:val="22"/>
          <w:szCs w:val="22"/>
        </w:rPr>
      </w:pPr>
      <w:r w:rsidRPr="00AC6460">
        <w:rPr>
          <w:color w:val="000000" w:themeColor="text1"/>
          <w:sz w:val="22"/>
          <w:szCs w:val="22"/>
        </w:rPr>
        <w:t>От Продавца</w:t>
      </w:r>
      <w:proofErr w:type="gramStart"/>
      <w:r w:rsidRPr="00AC6460">
        <w:rPr>
          <w:color w:val="000000" w:themeColor="text1"/>
          <w:sz w:val="22"/>
          <w:szCs w:val="22"/>
        </w:rPr>
        <w:t xml:space="preserve"> </w:t>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t>О</w:t>
      </w:r>
      <w:proofErr w:type="gramEnd"/>
      <w:r w:rsidRPr="00AC6460">
        <w:rPr>
          <w:color w:val="000000" w:themeColor="text1"/>
          <w:sz w:val="22"/>
          <w:szCs w:val="22"/>
        </w:rPr>
        <w:t>т Покупателя</w:t>
      </w:r>
    </w:p>
    <w:p w:rsidR="00746A36" w:rsidRPr="00AC6460" w:rsidRDefault="00746A36" w:rsidP="00746A36">
      <w:pPr>
        <w:keepNext/>
        <w:widowControl/>
        <w:snapToGrid/>
        <w:spacing w:line="240" w:lineRule="auto"/>
        <w:ind w:firstLine="0"/>
        <w:jc w:val="left"/>
        <w:rPr>
          <w:color w:val="000000" w:themeColor="text1"/>
          <w:sz w:val="22"/>
          <w:szCs w:val="22"/>
        </w:rPr>
      </w:pPr>
    </w:p>
    <w:p w:rsidR="00746A36" w:rsidRPr="00AC6460" w:rsidRDefault="00746A36" w:rsidP="00746A36">
      <w:pPr>
        <w:keepNext/>
        <w:widowControl/>
        <w:snapToGrid/>
        <w:spacing w:line="240" w:lineRule="auto"/>
        <w:ind w:firstLine="0"/>
        <w:jc w:val="left"/>
        <w:rPr>
          <w:color w:val="000000" w:themeColor="text1"/>
          <w:sz w:val="22"/>
          <w:szCs w:val="22"/>
        </w:rPr>
      </w:pPr>
      <w:r w:rsidRPr="00AC6460">
        <w:rPr>
          <w:color w:val="000000" w:themeColor="text1"/>
          <w:sz w:val="22"/>
          <w:szCs w:val="22"/>
        </w:rPr>
        <w:t>__________________/</w:t>
      </w:r>
      <w:r w:rsidRPr="00AC6460">
        <w:rPr>
          <w:bCs/>
          <w:color w:val="000000" w:themeColor="text1"/>
          <w:sz w:val="22"/>
          <w:szCs w:val="22"/>
          <w:lang w:eastAsia="ru-RU"/>
        </w:rPr>
        <w:t xml:space="preserve"> </w:t>
      </w:r>
      <w:r w:rsidR="00E86EE2" w:rsidRPr="00AC6460">
        <w:rPr>
          <w:bCs/>
          <w:color w:val="000000" w:themeColor="text1"/>
          <w:sz w:val="22"/>
          <w:szCs w:val="22"/>
          <w:lang w:eastAsia="ru-RU"/>
        </w:rPr>
        <w:t>____________</w:t>
      </w:r>
      <w:r w:rsidRPr="00AC6460">
        <w:rPr>
          <w:b/>
          <w:bCs/>
          <w:color w:val="000000" w:themeColor="text1"/>
          <w:sz w:val="22"/>
          <w:szCs w:val="22"/>
          <w:lang w:eastAsia="ru-RU"/>
        </w:rPr>
        <w:t>/</w:t>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t>_______________/</w:t>
      </w:r>
      <w:r w:rsidR="00342067" w:rsidRPr="00AC6460">
        <w:rPr>
          <w:bCs/>
          <w:color w:val="000000" w:themeColor="text1"/>
          <w:sz w:val="22"/>
          <w:szCs w:val="22"/>
          <w:lang w:eastAsia="ru-RU"/>
        </w:rPr>
        <w:t>С.Н. Раменский</w:t>
      </w:r>
      <w:r w:rsidRPr="00AC6460">
        <w:rPr>
          <w:color w:val="000000" w:themeColor="text1"/>
          <w:sz w:val="22"/>
          <w:szCs w:val="22"/>
        </w:rPr>
        <w:t>/</w:t>
      </w:r>
    </w:p>
    <w:p w:rsidR="00746A36" w:rsidRPr="00AC6460" w:rsidRDefault="00746A36" w:rsidP="00746A36">
      <w:pPr>
        <w:keepNext/>
        <w:widowControl/>
        <w:snapToGrid/>
        <w:spacing w:line="240" w:lineRule="auto"/>
        <w:ind w:firstLine="0"/>
        <w:jc w:val="left"/>
        <w:rPr>
          <w:color w:val="000000" w:themeColor="text1"/>
          <w:sz w:val="22"/>
          <w:szCs w:val="22"/>
        </w:rPr>
      </w:pPr>
      <w:proofErr w:type="spellStart"/>
      <w:r w:rsidRPr="00AC6460">
        <w:rPr>
          <w:color w:val="000000" w:themeColor="text1"/>
          <w:sz w:val="22"/>
          <w:szCs w:val="22"/>
        </w:rPr>
        <w:t>м.п</w:t>
      </w:r>
      <w:proofErr w:type="spellEnd"/>
      <w:r w:rsidRPr="00AC6460">
        <w:rPr>
          <w:color w:val="000000" w:themeColor="text1"/>
          <w:sz w:val="22"/>
          <w:szCs w:val="22"/>
        </w:rPr>
        <w:t>.</w:t>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r w:rsidRPr="00AC6460">
        <w:rPr>
          <w:color w:val="000000" w:themeColor="text1"/>
          <w:sz w:val="22"/>
          <w:szCs w:val="22"/>
        </w:rPr>
        <w:tab/>
      </w:r>
      <w:proofErr w:type="spellStart"/>
      <w:r w:rsidRPr="00AC6460">
        <w:rPr>
          <w:color w:val="000000" w:themeColor="text1"/>
          <w:sz w:val="22"/>
          <w:szCs w:val="22"/>
        </w:rPr>
        <w:t>м</w:t>
      </w:r>
      <w:proofErr w:type="gramStart"/>
      <w:r w:rsidRPr="00AC6460">
        <w:rPr>
          <w:color w:val="000000" w:themeColor="text1"/>
          <w:sz w:val="22"/>
          <w:szCs w:val="22"/>
        </w:rPr>
        <w:t>.п</w:t>
      </w:r>
      <w:proofErr w:type="spellEnd"/>
      <w:proofErr w:type="gramEnd"/>
    </w:p>
    <w:p w:rsidR="00746A36" w:rsidRPr="00AC6460" w:rsidRDefault="00746A36" w:rsidP="00746A36">
      <w:pPr>
        <w:keepNext/>
        <w:widowControl/>
        <w:snapToGrid/>
        <w:spacing w:line="240" w:lineRule="auto"/>
        <w:ind w:firstLine="0"/>
        <w:jc w:val="left"/>
        <w:rPr>
          <w:b/>
          <w:i/>
          <w:color w:val="000000" w:themeColor="text1"/>
          <w:sz w:val="22"/>
          <w:szCs w:val="22"/>
        </w:rPr>
      </w:pPr>
      <w:r w:rsidRPr="00AC6460">
        <w:rPr>
          <w:b/>
          <w:bCs/>
          <w:color w:val="000000" w:themeColor="text1"/>
          <w:sz w:val="22"/>
          <w:szCs w:val="22"/>
          <w:lang w:eastAsia="en-US"/>
        </w:rPr>
        <w:t>«____»________________2019 г.</w:t>
      </w:r>
      <w:r w:rsidRPr="00AC6460">
        <w:rPr>
          <w:b/>
          <w:bCs/>
          <w:color w:val="000000" w:themeColor="text1"/>
          <w:sz w:val="22"/>
          <w:szCs w:val="22"/>
          <w:lang w:eastAsia="en-US"/>
        </w:rPr>
        <w:tab/>
      </w:r>
      <w:r w:rsidRPr="00AC6460">
        <w:rPr>
          <w:b/>
          <w:bCs/>
          <w:color w:val="000000" w:themeColor="text1"/>
          <w:sz w:val="22"/>
          <w:szCs w:val="22"/>
          <w:lang w:eastAsia="en-US"/>
        </w:rPr>
        <w:tab/>
      </w:r>
      <w:r w:rsidRPr="00AC6460">
        <w:rPr>
          <w:b/>
          <w:bCs/>
          <w:color w:val="000000" w:themeColor="text1"/>
          <w:sz w:val="22"/>
          <w:szCs w:val="22"/>
          <w:lang w:eastAsia="en-US"/>
        </w:rPr>
        <w:tab/>
        <w:t>«____»________________2019 г.</w:t>
      </w:r>
    </w:p>
    <w:p w:rsidR="00746A36" w:rsidRPr="00F61E38" w:rsidRDefault="00746A36" w:rsidP="00746A36">
      <w:pPr>
        <w:keepNext/>
        <w:ind w:firstLine="0"/>
        <w:jc w:val="right"/>
        <w:rPr>
          <w:sz w:val="22"/>
          <w:szCs w:val="22"/>
        </w:rPr>
      </w:pPr>
      <w:r w:rsidRPr="00AC6460">
        <w:rPr>
          <w:b/>
          <w:i/>
          <w:color w:val="000000" w:themeColor="text1"/>
          <w:sz w:val="22"/>
          <w:szCs w:val="22"/>
        </w:rPr>
        <w:br w:type="page"/>
      </w:r>
      <w:r w:rsidRPr="00F61E38">
        <w:rPr>
          <w:sz w:val="22"/>
          <w:szCs w:val="22"/>
        </w:rPr>
        <w:lastRenderedPageBreak/>
        <w:t>Приложение № 6 к договору</w:t>
      </w:r>
    </w:p>
    <w:p w:rsidR="00746A36" w:rsidRPr="00F61E38" w:rsidRDefault="00746A36" w:rsidP="00A652D1">
      <w:pPr>
        <w:keepNext/>
        <w:spacing w:line="240" w:lineRule="auto"/>
        <w:ind w:firstLine="0"/>
        <w:jc w:val="right"/>
        <w:rPr>
          <w:b/>
          <w:sz w:val="22"/>
          <w:szCs w:val="22"/>
        </w:rPr>
      </w:pPr>
      <w:r w:rsidRPr="00F61E38">
        <w:rPr>
          <w:sz w:val="22"/>
          <w:szCs w:val="22"/>
        </w:rPr>
        <w:t xml:space="preserve"> № </w:t>
      </w:r>
      <w:r w:rsidR="00F17D1E" w:rsidRPr="00F61E38">
        <w:rPr>
          <w:sz w:val="22"/>
          <w:szCs w:val="22"/>
        </w:rPr>
        <w:t>___________</w:t>
      </w:r>
      <w:r w:rsidRPr="00F61E38">
        <w:rPr>
          <w:sz w:val="22"/>
          <w:szCs w:val="22"/>
        </w:rPr>
        <w:t xml:space="preserve"> от «</w:t>
      </w:r>
      <w:r w:rsidR="00F17D1E" w:rsidRPr="00F61E38">
        <w:rPr>
          <w:sz w:val="22"/>
          <w:szCs w:val="22"/>
        </w:rPr>
        <w:t>_____</w:t>
      </w:r>
      <w:r w:rsidRPr="00F61E38">
        <w:rPr>
          <w:sz w:val="22"/>
          <w:szCs w:val="22"/>
        </w:rPr>
        <w:t xml:space="preserve">» </w:t>
      </w:r>
      <w:r w:rsidR="00F17D1E" w:rsidRPr="00F61E38">
        <w:rPr>
          <w:sz w:val="22"/>
          <w:szCs w:val="22"/>
        </w:rPr>
        <w:t>______________</w:t>
      </w:r>
      <w:r w:rsidRPr="00F61E38">
        <w:rPr>
          <w:sz w:val="22"/>
          <w:szCs w:val="22"/>
        </w:rPr>
        <w:t xml:space="preserve"> 2019 г.</w:t>
      </w:r>
    </w:p>
    <w:p w:rsidR="00746A36" w:rsidRPr="00F61E38" w:rsidRDefault="00746A36" w:rsidP="00A652D1">
      <w:pPr>
        <w:keepNext/>
        <w:spacing w:line="240" w:lineRule="auto"/>
        <w:ind w:firstLine="0"/>
        <w:jc w:val="right"/>
        <w:rPr>
          <w:sz w:val="22"/>
          <w:szCs w:val="22"/>
        </w:rPr>
      </w:pPr>
    </w:p>
    <w:tbl>
      <w:tblPr>
        <w:tblW w:w="10065" w:type="dxa"/>
        <w:tblInd w:w="-743" w:type="dxa"/>
        <w:tblLook w:val="04A0" w:firstRow="1" w:lastRow="0" w:firstColumn="1" w:lastColumn="0" w:noHBand="0" w:noVBand="1"/>
      </w:tblPr>
      <w:tblGrid>
        <w:gridCol w:w="10065"/>
      </w:tblGrid>
      <w:tr w:rsidR="00941F6C" w:rsidRPr="00F61E38" w:rsidTr="005F34FD">
        <w:trPr>
          <w:trHeight w:val="606"/>
        </w:trPr>
        <w:tc>
          <w:tcPr>
            <w:tcW w:w="10065" w:type="dxa"/>
            <w:tcBorders>
              <w:top w:val="nil"/>
              <w:left w:val="nil"/>
              <w:bottom w:val="nil"/>
              <w:right w:val="nil"/>
            </w:tcBorders>
            <w:vAlign w:val="bottom"/>
            <w:hideMark/>
          </w:tcPr>
          <w:p w:rsidR="00746A36" w:rsidRPr="00F61E38" w:rsidRDefault="00A652D1" w:rsidP="00A652D1">
            <w:pPr>
              <w:widowControl/>
              <w:suppressAutoHyphens w:val="0"/>
              <w:snapToGrid/>
              <w:spacing w:line="240" w:lineRule="auto"/>
              <w:ind w:firstLine="0"/>
              <w:jc w:val="center"/>
              <w:rPr>
                <w:b/>
                <w:bCs/>
                <w:sz w:val="22"/>
                <w:szCs w:val="22"/>
                <w:lang w:eastAsia="ru-RU"/>
              </w:rPr>
            </w:pPr>
            <w:r w:rsidRPr="00F61E38">
              <w:rPr>
                <w:b/>
                <w:bCs/>
                <w:sz w:val="22"/>
                <w:szCs w:val="22"/>
                <w:lang w:eastAsia="ru-RU"/>
              </w:rPr>
              <w:t>ПРОГРАММА ОКОНЧАТЕЛЬНОЙ ПРИЕМКИ</w:t>
            </w:r>
          </w:p>
          <w:tbl>
            <w:tblPr>
              <w:tblW w:w="9384" w:type="dxa"/>
              <w:tblInd w:w="93" w:type="dxa"/>
              <w:tblLook w:val="04A0" w:firstRow="1" w:lastRow="0" w:firstColumn="1" w:lastColumn="0" w:noHBand="0" w:noVBand="1"/>
            </w:tblPr>
            <w:tblGrid>
              <w:gridCol w:w="3128"/>
              <w:gridCol w:w="3128"/>
              <w:gridCol w:w="3128"/>
            </w:tblGrid>
            <w:tr w:rsidR="00F61E38" w:rsidRPr="00F61E38" w:rsidTr="00F61E38">
              <w:trPr>
                <w:trHeight w:val="524"/>
              </w:trPr>
              <w:tc>
                <w:tcPr>
                  <w:tcW w:w="3128" w:type="dxa"/>
                  <w:tcBorders>
                    <w:top w:val="single" w:sz="4" w:space="0" w:color="auto"/>
                    <w:left w:val="single" w:sz="4" w:space="0" w:color="auto"/>
                    <w:bottom w:val="single" w:sz="4" w:space="0" w:color="auto"/>
                    <w:right w:val="single" w:sz="4" w:space="0" w:color="auto"/>
                  </w:tcBorders>
                  <w:vAlign w:val="center"/>
                  <w:hideMark/>
                </w:tcPr>
                <w:p w:rsidR="005F34FD" w:rsidRPr="00F61E38" w:rsidRDefault="005F34FD">
                  <w:pPr>
                    <w:widowControl/>
                    <w:suppressAutoHyphens w:val="0"/>
                    <w:snapToGrid/>
                    <w:spacing w:line="240" w:lineRule="auto"/>
                    <w:ind w:firstLine="0"/>
                    <w:jc w:val="center"/>
                    <w:rPr>
                      <w:b/>
                      <w:bCs/>
                      <w:sz w:val="22"/>
                      <w:szCs w:val="22"/>
                      <w:lang w:eastAsia="ru-RU"/>
                    </w:rPr>
                  </w:pPr>
                  <w:r w:rsidRPr="00F61E38">
                    <w:rPr>
                      <w:b/>
                      <w:bCs/>
                      <w:sz w:val="22"/>
                      <w:szCs w:val="22"/>
                      <w:lang w:eastAsia="ru-RU"/>
                    </w:rPr>
                    <w:t>Проверяемый параметр</w:t>
                  </w:r>
                </w:p>
              </w:tc>
              <w:tc>
                <w:tcPr>
                  <w:tcW w:w="3128" w:type="dxa"/>
                  <w:tcBorders>
                    <w:top w:val="single" w:sz="4" w:space="0" w:color="auto"/>
                    <w:left w:val="nil"/>
                    <w:bottom w:val="single" w:sz="4" w:space="0" w:color="auto"/>
                    <w:right w:val="single" w:sz="4" w:space="0" w:color="auto"/>
                  </w:tcBorders>
                  <w:vAlign w:val="center"/>
                  <w:hideMark/>
                </w:tcPr>
                <w:p w:rsidR="005F34FD" w:rsidRPr="00F61E38" w:rsidRDefault="005F34FD">
                  <w:pPr>
                    <w:widowControl/>
                    <w:suppressAutoHyphens w:val="0"/>
                    <w:snapToGrid/>
                    <w:spacing w:line="240" w:lineRule="auto"/>
                    <w:ind w:firstLine="0"/>
                    <w:jc w:val="center"/>
                    <w:rPr>
                      <w:b/>
                      <w:bCs/>
                      <w:sz w:val="22"/>
                      <w:szCs w:val="22"/>
                      <w:lang w:eastAsia="ru-RU"/>
                    </w:rPr>
                  </w:pPr>
                  <w:r w:rsidRPr="00F61E38">
                    <w:rPr>
                      <w:b/>
                      <w:bCs/>
                      <w:sz w:val="22"/>
                      <w:szCs w:val="22"/>
                      <w:lang w:eastAsia="ru-RU"/>
                    </w:rPr>
                    <w:t>Метод контроля</w:t>
                  </w:r>
                </w:p>
              </w:tc>
              <w:tc>
                <w:tcPr>
                  <w:tcW w:w="3128" w:type="dxa"/>
                  <w:tcBorders>
                    <w:top w:val="single" w:sz="4" w:space="0" w:color="auto"/>
                    <w:left w:val="nil"/>
                    <w:bottom w:val="single" w:sz="4" w:space="0" w:color="auto"/>
                    <w:right w:val="single" w:sz="4" w:space="0" w:color="auto"/>
                  </w:tcBorders>
                  <w:vAlign w:val="center"/>
                  <w:hideMark/>
                </w:tcPr>
                <w:p w:rsidR="005F34FD" w:rsidRPr="00F61E38" w:rsidRDefault="005F34FD">
                  <w:pPr>
                    <w:widowControl/>
                    <w:suppressAutoHyphens w:val="0"/>
                    <w:snapToGrid/>
                    <w:spacing w:line="240" w:lineRule="auto"/>
                    <w:ind w:firstLine="0"/>
                    <w:jc w:val="center"/>
                    <w:rPr>
                      <w:b/>
                      <w:bCs/>
                      <w:sz w:val="22"/>
                      <w:szCs w:val="22"/>
                      <w:lang w:eastAsia="ru-RU"/>
                    </w:rPr>
                  </w:pPr>
                  <w:r w:rsidRPr="00F61E38">
                    <w:rPr>
                      <w:b/>
                      <w:bCs/>
                      <w:sz w:val="22"/>
                      <w:szCs w:val="22"/>
                      <w:lang w:eastAsia="ru-RU"/>
                    </w:rPr>
                    <w:t>Условия приемки</w:t>
                  </w:r>
                </w:p>
              </w:tc>
            </w:tr>
            <w:tr w:rsidR="00771459" w:rsidRPr="00F61E38" w:rsidTr="00F61E38">
              <w:trPr>
                <w:trHeight w:val="349"/>
              </w:trPr>
              <w:tc>
                <w:tcPr>
                  <w:tcW w:w="3128" w:type="dxa"/>
                  <w:tcBorders>
                    <w:top w:val="nil"/>
                    <w:left w:val="single" w:sz="4" w:space="0" w:color="auto"/>
                    <w:bottom w:val="single" w:sz="4" w:space="0" w:color="auto"/>
                    <w:right w:val="single" w:sz="4" w:space="0" w:color="auto"/>
                  </w:tcBorders>
                  <w:hideMark/>
                </w:tcPr>
                <w:p w:rsidR="00771459" w:rsidRPr="00662750" w:rsidRDefault="00771459" w:rsidP="00D77D9B">
                  <w:pPr>
                    <w:spacing w:line="240" w:lineRule="auto"/>
                    <w:ind w:firstLine="0"/>
                    <w:rPr>
                      <w:sz w:val="22"/>
                      <w:szCs w:val="22"/>
                      <w:lang w:eastAsia="ru-RU"/>
                    </w:rPr>
                  </w:pPr>
                  <w:r w:rsidRPr="00662750">
                    <w:rPr>
                      <w:sz w:val="22"/>
                      <w:szCs w:val="22"/>
                      <w:lang w:eastAsia="ru-RU"/>
                    </w:rPr>
                    <w:t>Проверка подключения</w:t>
                  </w:r>
                </w:p>
                <w:p w:rsidR="00771459" w:rsidRPr="00662750" w:rsidRDefault="00771459" w:rsidP="00D77D9B">
                  <w:pPr>
                    <w:spacing w:line="240" w:lineRule="auto"/>
                    <w:ind w:firstLine="0"/>
                    <w:rPr>
                      <w:sz w:val="22"/>
                      <w:szCs w:val="22"/>
                      <w:lang w:eastAsia="ru-RU"/>
                    </w:rPr>
                  </w:pPr>
                  <w:r w:rsidRPr="00662750">
                    <w:rPr>
                      <w:sz w:val="22"/>
                      <w:szCs w:val="22"/>
                      <w:lang w:eastAsia="ru-RU"/>
                    </w:rPr>
                    <w:t>- к электросети и наличие надежного заземления;</w:t>
                  </w:r>
                </w:p>
                <w:p w:rsidR="00771459" w:rsidRPr="00662750" w:rsidRDefault="00771459" w:rsidP="00D77D9B">
                  <w:pPr>
                    <w:spacing w:line="240" w:lineRule="auto"/>
                    <w:ind w:firstLine="0"/>
                    <w:rPr>
                      <w:sz w:val="22"/>
                      <w:szCs w:val="22"/>
                      <w:lang w:eastAsia="ru-RU"/>
                    </w:rPr>
                  </w:pPr>
                  <w:r w:rsidRPr="00662750">
                    <w:rPr>
                      <w:sz w:val="22"/>
                      <w:szCs w:val="22"/>
                      <w:lang w:eastAsia="ru-RU"/>
                    </w:rPr>
                    <w:t>- к сети сжатого воздуха;</w:t>
                  </w:r>
                </w:p>
                <w:p w:rsidR="00771459" w:rsidRPr="00662750" w:rsidRDefault="00771459" w:rsidP="00D77D9B">
                  <w:pPr>
                    <w:spacing w:line="240" w:lineRule="auto"/>
                    <w:ind w:firstLine="0"/>
                    <w:rPr>
                      <w:sz w:val="22"/>
                      <w:szCs w:val="22"/>
                    </w:rPr>
                  </w:pPr>
                </w:p>
              </w:tc>
              <w:tc>
                <w:tcPr>
                  <w:tcW w:w="3128" w:type="dxa"/>
                  <w:tcBorders>
                    <w:top w:val="nil"/>
                    <w:left w:val="single" w:sz="4" w:space="0" w:color="auto"/>
                    <w:bottom w:val="single" w:sz="4" w:space="0" w:color="auto"/>
                    <w:right w:val="single" w:sz="4" w:space="0" w:color="auto"/>
                  </w:tcBorders>
                  <w:hideMark/>
                </w:tcPr>
                <w:p w:rsidR="00771459" w:rsidRPr="00662750" w:rsidRDefault="00771459" w:rsidP="00D77D9B">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771459" w:rsidRPr="00662750" w:rsidRDefault="00771459" w:rsidP="00D77D9B">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w:t>
                  </w:r>
                </w:p>
                <w:p w:rsidR="00771459" w:rsidRPr="00662750" w:rsidRDefault="00771459" w:rsidP="00D77D9B">
                  <w:pPr>
                    <w:spacing w:line="240" w:lineRule="auto"/>
                    <w:ind w:firstLine="0"/>
                    <w:rPr>
                      <w:sz w:val="22"/>
                      <w:szCs w:val="22"/>
                    </w:rPr>
                  </w:pPr>
                  <w:r w:rsidRPr="00662750">
                    <w:rPr>
                      <w:sz w:val="22"/>
                      <w:szCs w:val="22"/>
                      <w:lang w:eastAsia="ru-RU"/>
                    </w:rPr>
                    <w:t>правильность включения в соответствии с технической документацией</w:t>
                  </w:r>
                </w:p>
              </w:tc>
            </w:tr>
            <w:tr w:rsidR="00771459" w:rsidRPr="00F61E38" w:rsidTr="00F61E38">
              <w:trPr>
                <w:trHeight w:val="1034"/>
              </w:trPr>
              <w:tc>
                <w:tcPr>
                  <w:tcW w:w="3128" w:type="dxa"/>
                  <w:tcBorders>
                    <w:top w:val="nil"/>
                    <w:left w:val="single" w:sz="4" w:space="0" w:color="auto"/>
                    <w:bottom w:val="single" w:sz="4" w:space="0" w:color="auto"/>
                    <w:right w:val="single" w:sz="4" w:space="0" w:color="auto"/>
                  </w:tcBorders>
                  <w:hideMark/>
                </w:tcPr>
                <w:p w:rsidR="00771459" w:rsidRPr="00662750" w:rsidRDefault="00771459" w:rsidP="00D77D9B">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3128" w:type="dxa"/>
                  <w:tcBorders>
                    <w:top w:val="nil"/>
                    <w:left w:val="nil"/>
                    <w:bottom w:val="single" w:sz="4" w:space="0" w:color="auto"/>
                    <w:right w:val="single" w:sz="4" w:space="0" w:color="auto"/>
                  </w:tcBorders>
                  <w:hideMark/>
                </w:tcPr>
                <w:p w:rsidR="00771459" w:rsidRPr="00662750" w:rsidRDefault="00771459" w:rsidP="00D77D9B">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771459" w:rsidRPr="00662750" w:rsidRDefault="00771459" w:rsidP="00D77D9B">
                  <w:pPr>
                    <w:widowControl/>
                    <w:suppressAutoHyphens w:val="0"/>
                    <w:snapToGrid/>
                    <w:spacing w:line="240" w:lineRule="auto"/>
                    <w:ind w:firstLine="0"/>
                    <w:rPr>
                      <w:sz w:val="22"/>
                      <w:szCs w:val="22"/>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771459" w:rsidRPr="00F61E38" w:rsidTr="00F61E38">
              <w:trPr>
                <w:trHeight w:val="1168"/>
              </w:trPr>
              <w:tc>
                <w:tcPr>
                  <w:tcW w:w="3128" w:type="dxa"/>
                  <w:tcBorders>
                    <w:top w:val="nil"/>
                    <w:left w:val="single" w:sz="4" w:space="0" w:color="auto"/>
                    <w:bottom w:val="single" w:sz="4" w:space="0" w:color="auto"/>
                    <w:right w:val="single" w:sz="4" w:space="0" w:color="auto"/>
                  </w:tcBorders>
                  <w:hideMark/>
                </w:tcPr>
                <w:p w:rsidR="00771459" w:rsidRPr="00662750" w:rsidRDefault="00771459" w:rsidP="00D77D9B">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3128" w:type="dxa"/>
                  <w:tcBorders>
                    <w:top w:val="nil"/>
                    <w:left w:val="nil"/>
                    <w:bottom w:val="single" w:sz="4" w:space="0" w:color="auto"/>
                    <w:right w:val="single" w:sz="4" w:space="0" w:color="auto"/>
                  </w:tcBorders>
                  <w:hideMark/>
                </w:tcPr>
                <w:p w:rsidR="00771459" w:rsidRPr="00662750" w:rsidRDefault="00771459" w:rsidP="00D77D9B">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3128" w:type="dxa"/>
                  <w:tcBorders>
                    <w:top w:val="nil"/>
                    <w:left w:val="nil"/>
                    <w:bottom w:val="single" w:sz="4" w:space="0" w:color="auto"/>
                    <w:right w:val="single" w:sz="4" w:space="0" w:color="auto"/>
                  </w:tcBorders>
                  <w:hideMark/>
                </w:tcPr>
                <w:p w:rsidR="00771459" w:rsidRPr="00662750" w:rsidRDefault="00771459" w:rsidP="00D77D9B">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r>
            <w:tr w:rsidR="00771459" w:rsidRPr="00F61E38" w:rsidTr="00F61E38">
              <w:trPr>
                <w:trHeight w:val="1128"/>
              </w:trPr>
              <w:tc>
                <w:tcPr>
                  <w:tcW w:w="3128" w:type="dxa"/>
                  <w:tcBorders>
                    <w:top w:val="nil"/>
                    <w:left w:val="single" w:sz="4" w:space="0" w:color="auto"/>
                    <w:bottom w:val="single" w:sz="4" w:space="0" w:color="auto"/>
                    <w:right w:val="single" w:sz="4" w:space="0" w:color="auto"/>
                  </w:tcBorders>
                  <w:hideMark/>
                </w:tcPr>
                <w:p w:rsidR="00771459" w:rsidRPr="00662750" w:rsidRDefault="00771459" w:rsidP="00D77D9B">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3128" w:type="dxa"/>
                  <w:tcBorders>
                    <w:top w:val="nil"/>
                    <w:left w:val="nil"/>
                    <w:bottom w:val="single" w:sz="4" w:space="0" w:color="auto"/>
                    <w:right w:val="single" w:sz="4" w:space="0" w:color="auto"/>
                  </w:tcBorders>
                  <w:hideMark/>
                </w:tcPr>
                <w:p w:rsidR="00771459" w:rsidRPr="00662750" w:rsidRDefault="00771459" w:rsidP="00D77D9B">
                  <w:pPr>
                    <w:spacing w:line="240" w:lineRule="auto"/>
                    <w:ind w:firstLine="0"/>
                    <w:jc w:val="center"/>
                    <w:rPr>
                      <w:sz w:val="22"/>
                      <w:szCs w:val="22"/>
                    </w:rPr>
                  </w:pPr>
                  <w:r w:rsidRPr="00662750">
                    <w:rPr>
                      <w:sz w:val="22"/>
                      <w:szCs w:val="22"/>
                      <w:lang w:eastAsia="ru-RU"/>
                    </w:rPr>
                    <w:t>Наблюдение визуальным осмотром</w:t>
                  </w:r>
                </w:p>
              </w:tc>
              <w:tc>
                <w:tcPr>
                  <w:tcW w:w="3128" w:type="dxa"/>
                  <w:tcBorders>
                    <w:top w:val="nil"/>
                    <w:left w:val="nil"/>
                    <w:bottom w:val="single" w:sz="4" w:space="0" w:color="auto"/>
                    <w:right w:val="single" w:sz="4" w:space="0" w:color="auto"/>
                  </w:tcBorders>
                  <w:hideMark/>
                </w:tcPr>
                <w:p w:rsidR="00771459" w:rsidRPr="00662750" w:rsidRDefault="00771459" w:rsidP="00D77D9B">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r>
            <w:tr w:rsidR="00771459" w:rsidRPr="00F61E38" w:rsidTr="00F61E38">
              <w:trPr>
                <w:trHeight w:val="913"/>
              </w:trPr>
              <w:tc>
                <w:tcPr>
                  <w:tcW w:w="3128" w:type="dxa"/>
                  <w:tcBorders>
                    <w:top w:val="single" w:sz="4" w:space="0" w:color="auto"/>
                    <w:left w:val="single" w:sz="4" w:space="0" w:color="auto"/>
                    <w:bottom w:val="single" w:sz="4" w:space="0" w:color="auto"/>
                    <w:right w:val="single" w:sz="4" w:space="0" w:color="auto"/>
                  </w:tcBorders>
                  <w:hideMark/>
                </w:tcPr>
                <w:p w:rsidR="00771459" w:rsidRPr="00662750" w:rsidRDefault="00771459" w:rsidP="00D77D9B">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r>
            <w:tr w:rsidR="00771459" w:rsidRPr="00F61E38" w:rsidTr="00F61E38">
              <w:trPr>
                <w:trHeight w:val="913"/>
              </w:trPr>
              <w:tc>
                <w:tcPr>
                  <w:tcW w:w="3128" w:type="dxa"/>
                  <w:tcBorders>
                    <w:top w:val="single" w:sz="4" w:space="0" w:color="auto"/>
                    <w:left w:val="single" w:sz="4" w:space="0" w:color="auto"/>
                    <w:bottom w:val="single" w:sz="4" w:space="0" w:color="auto"/>
                    <w:right w:val="single" w:sz="4" w:space="0" w:color="auto"/>
                  </w:tcBorders>
                  <w:hideMark/>
                </w:tcPr>
                <w:p w:rsidR="00771459" w:rsidRDefault="00771459" w:rsidP="00D77D9B">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771459" w:rsidRPr="004B2E8D" w:rsidRDefault="00771459" w:rsidP="00D77D9B">
                  <w:pPr>
                    <w:pStyle w:val="af2"/>
                    <w:spacing w:line="240" w:lineRule="auto"/>
                    <w:ind w:left="0"/>
                    <w:rPr>
                      <w:lang w:eastAsia="ru-RU"/>
                    </w:rPr>
                  </w:pPr>
                  <w:r>
                    <w:rPr>
                      <w:lang w:eastAsia="ru-RU"/>
                    </w:rPr>
                    <w:t>(технологическая точность)</w:t>
                  </w: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771459" w:rsidRDefault="00771459" w:rsidP="00D77D9B">
                  <w:pPr>
                    <w:spacing w:line="240" w:lineRule="auto"/>
                    <w:ind w:firstLine="0"/>
                    <w:jc w:val="center"/>
                    <w:rPr>
                      <w:sz w:val="22"/>
                      <w:szCs w:val="22"/>
                      <w:lang w:eastAsia="ru-RU"/>
                    </w:rPr>
                  </w:pPr>
                  <w:r w:rsidRPr="00662750">
                    <w:rPr>
                      <w:sz w:val="22"/>
                      <w:szCs w:val="22"/>
                      <w:lang w:eastAsia="ru-RU"/>
                    </w:rPr>
                    <w:t>- визуальным осмотром;</w:t>
                  </w:r>
                </w:p>
                <w:p w:rsidR="00771459" w:rsidRPr="00662750" w:rsidRDefault="00771459" w:rsidP="00D77D9B">
                  <w:pPr>
                    <w:spacing w:line="240" w:lineRule="auto"/>
                    <w:ind w:firstLine="0"/>
                    <w:jc w:val="center"/>
                    <w:rPr>
                      <w:sz w:val="22"/>
                      <w:szCs w:val="22"/>
                      <w:lang w:eastAsia="ru-RU"/>
                    </w:rPr>
                  </w:pPr>
                  <w:r>
                    <w:rPr>
                      <w:sz w:val="22"/>
                      <w:szCs w:val="22"/>
                      <w:lang w:eastAsia="ru-RU"/>
                    </w:rPr>
                    <w:t>-инструментальным способом</w:t>
                  </w:r>
                </w:p>
                <w:p w:rsidR="00771459" w:rsidRPr="00662750" w:rsidRDefault="00771459" w:rsidP="00D77D9B">
                  <w:pPr>
                    <w:spacing w:line="240" w:lineRule="auto"/>
                    <w:ind w:firstLine="0"/>
                    <w:jc w:val="center"/>
                    <w:rPr>
                      <w:sz w:val="22"/>
                      <w:szCs w:val="22"/>
                      <w:lang w:eastAsia="ru-RU"/>
                    </w:rPr>
                  </w:pP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rPr>
                      <w:sz w:val="22"/>
                      <w:szCs w:val="22"/>
                      <w:lang w:eastAsia="ru-RU"/>
                    </w:rPr>
                  </w:pPr>
                  <w:r w:rsidRPr="00662750">
                    <w:rPr>
                      <w:sz w:val="22"/>
                      <w:szCs w:val="22"/>
                    </w:rPr>
                    <w:t xml:space="preserve">Отсутствие </w:t>
                  </w:r>
                  <w:r>
                    <w:rPr>
                      <w:sz w:val="22"/>
                      <w:szCs w:val="22"/>
                    </w:rPr>
                    <w:t>выхода за пределы размеров</w:t>
                  </w:r>
                </w:p>
              </w:tc>
            </w:tr>
            <w:tr w:rsidR="00771459" w:rsidRPr="00F61E38" w:rsidTr="00F61E38">
              <w:trPr>
                <w:trHeight w:val="1450"/>
              </w:trPr>
              <w:tc>
                <w:tcPr>
                  <w:tcW w:w="3128" w:type="dxa"/>
                  <w:tcBorders>
                    <w:top w:val="single" w:sz="4" w:space="0" w:color="auto"/>
                    <w:left w:val="single" w:sz="4" w:space="0" w:color="auto"/>
                    <w:bottom w:val="single" w:sz="4" w:space="0" w:color="auto"/>
                    <w:right w:val="single" w:sz="4" w:space="0" w:color="auto"/>
                  </w:tcBorders>
                  <w:hideMark/>
                </w:tcPr>
                <w:p w:rsidR="00771459" w:rsidRPr="00662750" w:rsidRDefault="00771459" w:rsidP="00D77D9B">
                  <w:pPr>
                    <w:spacing w:line="240" w:lineRule="auto"/>
                    <w:ind w:firstLine="0"/>
                    <w:rPr>
                      <w:sz w:val="22"/>
                      <w:szCs w:val="22"/>
                    </w:rPr>
                  </w:pPr>
                  <w:r>
                    <w:rPr>
                      <w:sz w:val="22"/>
                      <w:szCs w:val="22"/>
                    </w:rPr>
                    <w:t>Обучение</w:t>
                  </w:r>
                  <w:r w:rsidRPr="00662750">
                    <w:rPr>
                      <w:sz w:val="22"/>
                      <w:szCs w:val="22"/>
                    </w:rPr>
                    <w:t xml:space="preserve"> персонала основам работы на оборудовании</w:t>
                  </w: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jc w:val="center"/>
                    <w:rPr>
                      <w:sz w:val="22"/>
                      <w:szCs w:val="22"/>
                    </w:rPr>
                  </w:pPr>
                  <w:r w:rsidRPr="00662750">
                    <w:rPr>
                      <w:sz w:val="22"/>
                      <w:szCs w:val="22"/>
                    </w:rPr>
                    <w:t>Наблюдение визуальным осмотром</w:t>
                  </w: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rPr>
                      <w:sz w:val="22"/>
                      <w:szCs w:val="22"/>
                    </w:rPr>
                  </w:pPr>
                  <w:r w:rsidRPr="00662750">
                    <w:rPr>
                      <w:sz w:val="22"/>
                      <w:szCs w:val="22"/>
                    </w:rPr>
                    <w:t>Должно быть проверено:</w:t>
                  </w:r>
                </w:p>
                <w:p w:rsidR="00771459" w:rsidRPr="00662750" w:rsidRDefault="00771459" w:rsidP="00D77D9B">
                  <w:pPr>
                    <w:spacing w:line="240" w:lineRule="auto"/>
                    <w:ind w:firstLine="0"/>
                    <w:rPr>
                      <w:sz w:val="22"/>
                      <w:szCs w:val="22"/>
                    </w:rPr>
                  </w:pPr>
                  <w:r w:rsidRPr="00662750">
                    <w:rPr>
                      <w:sz w:val="22"/>
                      <w:szCs w:val="22"/>
                    </w:rPr>
                    <w:t>согласно инструкции по эксплуатации</w:t>
                  </w:r>
                </w:p>
              </w:tc>
            </w:tr>
            <w:tr w:rsidR="00771459" w:rsidRPr="00F61E38" w:rsidTr="00F61E38">
              <w:trPr>
                <w:trHeight w:val="1450"/>
              </w:trPr>
              <w:tc>
                <w:tcPr>
                  <w:tcW w:w="3128" w:type="dxa"/>
                  <w:tcBorders>
                    <w:top w:val="single" w:sz="4" w:space="0" w:color="auto"/>
                    <w:left w:val="single" w:sz="4" w:space="0" w:color="auto"/>
                    <w:bottom w:val="single" w:sz="4" w:space="0" w:color="auto"/>
                    <w:right w:val="single" w:sz="4" w:space="0" w:color="auto"/>
                  </w:tcBorders>
                  <w:hideMark/>
                </w:tcPr>
                <w:p w:rsidR="00771459" w:rsidRDefault="00771459" w:rsidP="00D77D9B">
                  <w:pPr>
                    <w:spacing w:line="240" w:lineRule="auto"/>
                    <w:ind w:firstLine="0"/>
                    <w:rPr>
                      <w:sz w:val="22"/>
                      <w:szCs w:val="22"/>
                    </w:rPr>
                  </w:pPr>
                  <w:r>
                    <w:rPr>
                      <w:sz w:val="22"/>
                      <w:szCs w:val="22"/>
                    </w:rPr>
                    <w:t>Геометрическая точность</w:t>
                  </w: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jc w:val="center"/>
                    <w:rPr>
                      <w:sz w:val="22"/>
                      <w:szCs w:val="22"/>
                    </w:rPr>
                  </w:pPr>
                  <w:r>
                    <w:rPr>
                      <w:sz w:val="22"/>
                      <w:szCs w:val="22"/>
                    </w:rPr>
                    <w:t>Проверка документации с зафиксированными допусками завода-изготовителя, которые должны быть не выше чем допуск на проверяемый параметр</w:t>
                  </w:r>
                </w:p>
              </w:tc>
              <w:tc>
                <w:tcPr>
                  <w:tcW w:w="3128" w:type="dxa"/>
                  <w:tcBorders>
                    <w:top w:val="single" w:sz="4" w:space="0" w:color="auto"/>
                    <w:left w:val="nil"/>
                    <w:bottom w:val="single" w:sz="4" w:space="0" w:color="auto"/>
                    <w:right w:val="single" w:sz="4" w:space="0" w:color="auto"/>
                  </w:tcBorders>
                  <w:hideMark/>
                </w:tcPr>
                <w:p w:rsidR="00771459" w:rsidRPr="00662750" w:rsidRDefault="00771459" w:rsidP="00D77D9B">
                  <w:pPr>
                    <w:spacing w:line="240" w:lineRule="auto"/>
                    <w:ind w:firstLine="0"/>
                    <w:rPr>
                      <w:sz w:val="22"/>
                      <w:szCs w:val="22"/>
                    </w:rPr>
                  </w:pPr>
                  <w:r>
                    <w:rPr>
                      <w:sz w:val="22"/>
                      <w:szCs w:val="22"/>
                    </w:rPr>
                    <w:t>Значения должны быть отражены в паспорте станка</w:t>
                  </w:r>
                </w:p>
              </w:tc>
            </w:tr>
          </w:tbl>
          <w:p w:rsidR="00A652D1" w:rsidRPr="00F61E38" w:rsidRDefault="00A652D1" w:rsidP="00A652D1">
            <w:pPr>
              <w:widowControl/>
              <w:suppressAutoHyphens w:val="0"/>
              <w:snapToGrid/>
              <w:spacing w:line="240" w:lineRule="auto"/>
              <w:ind w:firstLine="0"/>
              <w:jc w:val="center"/>
              <w:rPr>
                <w:b/>
                <w:bCs/>
                <w:sz w:val="22"/>
                <w:szCs w:val="22"/>
                <w:lang w:eastAsia="ru-RU"/>
              </w:rPr>
            </w:pPr>
          </w:p>
        </w:tc>
      </w:tr>
    </w:tbl>
    <w:p w:rsidR="00746A36" w:rsidRPr="00F61E38" w:rsidRDefault="00746A36" w:rsidP="00746A36">
      <w:pPr>
        <w:keepNext/>
        <w:widowControl/>
        <w:snapToGrid/>
        <w:spacing w:line="240" w:lineRule="auto"/>
        <w:ind w:firstLine="0"/>
        <w:jc w:val="left"/>
        <w:rPr>
          <w:sz w:val="22"/>
          <w:szCs w:val="22"/>
        </w:rPr>
      </w:pPr>
    </w:p>
    <w:p w:rsidR="00746A36" w:rsidRPr="00F61E38" w:rsidRDefault="00746A36" w:rsidP="00746A36">
      <w:pPr>
        <w:keepNext/>
        <w:widowControl/>
        <w:snapToGrid/>
        <w:spacing w:line="240" w:lineRule="auto"/>
        <w:ind w:firstLine="0"/>
        <w:jc w:val="left"/>
        <w:rPr>
          <w:sz w:val="22"/>
          <w:szCs w:val="22"/>
        </w:rPr>
      </w:pPr>
      <w:r w:rsidRPr="00F61E38">
        <w:rPr>
          <w:sz w:val="22"/>
          <w:szCs w:val="22"/>
        </w:rPr>
        <w:t>От Продавца</w:t>
      </w:r>
      <w:proofErr w:type="gramStart"/>
      <w:r w:rsidRPr="00F61E38">
        <w:rPr>
          <w:sz w:val="22"/>
          <w:szCs w:val="22"/>
        </w:rPr>
        <w:t xml:space="preserve"> </w:t>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t>О</w:t>
      </w:r>
      <w:proofErr w:type="gramEnd"/>
      <w:r w:rsidRPr="00F61E38">
        <w:rPr>
          <w:sz w:val="22"/>
          <w:szCs w:val="22"/>
        </w:rPr>
        <w:t>т Покупателя</w:t>
      </w:r>
    </w:p>
    <w:p w:rsidR="00746A36" w:rsidRPr="00F61E38" w:rsidRDefault="00746A36" w:rsidP="00746A36">
      <w:pPr>
        <w:keepNext/>
        <w:widowControl/>
        <w:snapToGrid/>
        <w:spacing w:line="240" w:lineRule="auto"/>
        <w:ind w:firstLine="0"/>
        <w:jc w:val="left"/>
        <w:rPr>
          <w:sz w:val="22"/>
          <w:szCs w:val="22"/>
        </w:rPr>
      </w:pPr>
    </w:p>
    <w:p w:rsidR="00746A36" w:rsidRPr="00F61E38" w:rsidRDefault="00746A36" w:rsidP="00746A36">
      <w:pPr>
        <w:keepNext/>
        <w:widowControl/>
        <w:snapToGrid/>
        <w:spacing w:line="240" w:lineRule="auto"/>
        <w:ind w:firstLine="0"/>
        <w:jc w:val="left"/>
        <w:rPr>
          <w:sz w:val="22"/>
          <w:szCs w:val="22"/>
        </w:rPr>
      </w:pPr>
      <w:r w:rsidRPr="00F61E38">
        <w:rPr>
          <w:sz w:val="22"/>
          <w:szCs w:val="22"/>
        </w:rPr>
        <w:t>__________________/</w:t>
      </w:r>
      <w:r w:rsidRPr="00F61E38">
        <w:rPr>
          <w:b/>
          <w:bCs/>
          <w:sz w:val="22"/>
          <w:szCs w:val="22"/>
          <w:lang w:eastAsia="ru-RU"/>
        </w:rPr>
        <w:t xml:space="preserve"> </w:t>
      </w:r>
      <w:r w:rsidR="00A652D1" w:rsidRPr="00F61E38">
        <w:rPr>
          <w:bCs/>
          <w:sz w:val="22"/>
          <w:szCs w:val="22"/>
          <w:lang w:eastAsia="ru-RU"/>
        </w:rPr>
        <w:t>________________</w:t>
      </w:r>
      <w:r w:rsidRPr="00F61E38">
        <w:rPr>
          <w:bCs/>
          <w:sz w:val="22"/>
          <w:szCs w:val="22"/>
          <w:lang w:eastAsia="en-US"/>
        </w:rPr>
        <w:t xml:space="preserve"> /</w:t>
      </w:r>
      <w:r w:rsidRPr="00F61E38">
        <w:rPr>
          <w:sz w:val="22"/>
          <w:szCs w:val="22"/>
        </w:rPr>
        <w:tab/>
      </w:r>
      <w:r w:rsidRPr="00F61E38">
        <w:rPr>
          <w:sz w:val="22"/>
          <w:szCs w:val="22"/>
        </w:rPr>
        <w:tab/>
        <w:t>_______________/</w:t>
      </w:r>
      <w:r w:rsidR="00342067" w:rsidRPr="00F61E38">
        <w:rPr>
          <w:bCs/>
          <w:sz w:val="22"/>
          <w:szCs w:val="22"/>
          <w:lang w:eastAsia="ru-RU"/>
        </w:rPr>
        <w:t>С.Н. Раменский</w:t>
      </w:r>
      <w:r w:rsidRPr="00F61E38">
        <w:rPr>
          <w:sz w:val="22"/>
          <w:szCs w:val="22"/>
        </w:rPr>
        <w:t>/</w:t>
      </w:r>
    </w:p>
    <w:p w:rsidR="00746A36" w:rsidRPr="00F61E38" w:rsidRDefault="00746A36" w:rsidP="00746A36">
      <w:pPr>
        <w:keepNext/>
        <w:widowControl/>
        <w:snapToGrid/>
        <w:spacing w:line="240" w:lineRule="auto"/>
        <w:ind w:firstLine="0"/>
        <w:jc w:val="left"/>
        <w:rPr>
          <w:sz w:val="22"/>
          <w:szCs w:val="22"/>
        </w:rPr>
      </w:pPr>
      <w:proofErr w:type="spellStart"/>
      <w:r w:rsidRPr="00F61E38">
        <w:rPr>
          <w:sz w:val="22"/>
          <w:szCs w:val="22"/>
        </w:rPr>
        <w:t>м.п</w:t>
      </w:r>
      <w:proofErr w:type="spellEnd"/>
      <w:r w:rsidRPr="00F61E38">
        <w:rPr>
          <w:sz w:val="22"/>
          <w:szCs w:val="22"/>
        </w:rPr>
        <w:t>.</w:t>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proofErr w:type="spellStart"/>
      <w:r w:rsidRPr="00F61E38">
        <w:rPr>
          <w:sz w:val="22"/>
          <w:szCs w:val="22"/>
        </w:rPr>
        <w:t>м</w:t>
      </w:r>
      <w:proofErr w:type="gramStart"/>
      <w:r w:rsidRPr="00F61E38">
        <w:rPr>
          <w:sz w:val="22"/>
          <w:szCs w:val="22"/>
        </w:rPr>
        <w:t>.п</w:t>
      </w:r>
      <w:proofErr w:type="spellEnd"/>
      <w:proofErr w:type="gramEnd"/>
    </w:p>
    <w:p w:rsidR="00746A36" w:rsidRPr="00F61E38" w:rsidRDefault="00746A36" w:rsidP="00746A36">
      <w:pPr>
        <w:keepNext/>
        <w:widowControl/>
        <w:snapToGrid/>
        <w:spacing w:line="240" w:lineRule="auto"/>
        <w:ind w:firstLine="0"/>
        <w:jc w:val="left"/>
        <w:rPr>
          <w:b/>
          <w:i/>
          <w:sz w:val="22"/>
          <w:szCs w:val="22"/>
        </w:rPr>
      </w:pPr>
      <w:r w:rsidRPr="00F61E38">
        <w:rPr>
          <w:b/>
          <w:bCs/>
          <w:sz w:val="22"/>
          <w:szCs w:val="22"/>
          <w:lang w:eastAsia="en-US"/>
        </w:rPr>
        <w:t>«____»________________2019 г.</w:t>
      </w:r>
      <w:r w:rsidRPr="00F61E38">
        <w:rPr>
          <w:b/>
          <w:bCs/>
          <w:sz w:val="22"/>
          <w:szCs w:val="22"/>
          <w:lang w:eastAsia="en-US"/>
        </w:rPr>
        <w:tab/>
      </w:r>
      <w:r w:rsidRPr="00F61E38">
        <w:rPr>
          <w:b/>
          <w:bCs/>
          <w:sz w:val="22"/>
          <w:szCs w:val="22"/>
          <w:lang w:eastAsia="en-US"/>
        </w:rPr>
        <w:tab/>
      </w:r>
      <w:r w:rsidRPr="00F61E38">
        <w:rPr>
          <w:b/>
          <w:bCs/>
          <w:sz w:val="22"/>
          <w:szCs w:val="22"/>
          <w:lang w:eastAsia="en-US"/>
        </w:rPr>
        <w:tab/>
        <w:t>«____»________________2019 г.</w:t>
      </w:r>
    </w:p>
    <w:p w:rsidR="00746A36" w:rsidRPr="00F61E38" w:rsidRDefault="00746A36" w:rsidP="00746A36">
      <w:pPr>
        <w:keepNext/>
        <w:ind w:firstLine="0"/>
        <w:jc w:val="right"/>
        <w:rPr>
          <w:sz w:val="22"/>
          <w:szCs w:val="22"/>
        </w:rPr>
      </w:pPr>
      <w:r w:rsidRPr="00F61E38">
        <w:rPr>
          <w:b/>
          <w:i/>
        </w:rPr>
        <w:br w:type="page"/>
      </w:r>
      <w:r w:rsidRPr="00F61E38">
        <w:rPr>
          <w:sz w:val="22"/>
          <w:szCs w:val="22"/>
        </w:rPr>
        <w:lastRenderedPageBreak/>
        <w:t>Приложение № 7 к договору</w:t>
      </w:r>
    </w:p>
    <w:p w:rsidR="00746A36" w:rsidRPr="00F61E38" w:rsidRDefault="00746A36" w:rsidP="00746A36">
      <w:pPr>
        <w:keepNext/>
        <w:ind w:firstLine="0"/>
        <w:jc w:val="right"/>
        <w:rPr>
          <w:b/>
          <w:sz w:val="22"/>
          <w:szCs w:val="22"/>
        </w:rPr>
      </w:pPr>
      <w:r w:rsidRPr="00F61E38">
        <w:rPr>
          <w:sz w:val="22"/>
          <w:szCs w:val="22"/>
        </w:rPr>
        <w:t xml:space="preserve"> № </w:t>
      </w:r>
      <w:r w:rsidR="00F17D1E" w:rsidRPr="00F61E38">
        <w:rPr>
          <w:sz w:val="22"/>
          <w:szCs w:val="22"/>
        </w:rPr>
        <w:t>_____________ от «____</w:t>
      </w:r>
      <w:r w:rsidRPr="00F61E38">
        <w:rPr>
          <w:sz w:val="22"/>
          <w:szCs w:val="22"/>
        </w:rPr>
        <w:t xml:space="preserve">» </w:t>
      </w:r>
      <w:r w:rsidR="00F17D1E" w:rsidRPr="00F61E38">
        <w:rPr>
          <w:sz w:val="22"/>
          <w:szCs w:val="22"/>
        </w:rPr>
        <w:t>_____________</w:t>
      </w:r>
      <w:r w:rsidRPr="00F61E38">
        <w:rPr>
          <w:sz w:val="22"/>
          <w:szCs w:val="22"/>
        </w:rPr>
        <w:t>2019 г.</w:t>
      </w:r>
    </w:p>
    <w:p w:rsidR="00746A36" w:rsidRPr="00F61E38" w:rsidRDefault="00746A36" w:rsidP="00746A36">
      <w:pPr>
        <w:keepNext/>
        <w:ind w:firstLine="0"/>
        <w:jc w:val="right"/>
        <w:rPr>
          <w:sz w:val="22"/>
          <w:szCs w:val="22"/>
        </w:rPr>
      </w:pPr>
      <w:r w:rsidRPr="00F61E38">
        <w:rPr>
          <w:sz w:val="22"/>
          <w:szCs w:val="22"/>
        </w:rPr>
        <w:t>Форма</w:t>
      </w:r>
    </w:p>
    <w:p w:rsidR="00746A36" w:rsidRPr="00F61E38" w:rsidRDefault="00746A36" w:rsidP="00746A36">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941F6C" w:rsidRPr="00F61E38" w:rsidTr="00746A36">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F61E38" w:rsidRPr="00F61E38" w:rsidTr="00746A36">
              <w:trPr>
                <w:trHeight w:val="114"/>
              </w:trPr>
              <w:tc>
                <w:tcPr>
                  <w:tcW w:w="9435" w:type="dxa"/>
                  <w:gridSpan w:val="9"/>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АКТ ВЫПОЛНЕНИЯ РАБОТ</w:t>
                  </w:r>
                </w:p>
              </w:tc>
            </w:tr>
            <w:tr w:rsidR="00F61E38" w:rsidRPr="00F61E38" w:rsidTr="00746A36">
              <w:trPr>
                <w:trHeight w:val="615"/>
              </w:trPr>
              <w:tc>
                <w:tcPr>
                  <w:tcW w:w="9435" w:type="dxa"/>
                  <w:gridSpan w:val="9"/>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r>
            <w:tr w:rsidR="00F61E38" w:rsidRPr="00F61E38" w:rsidTr="00746A36">
              <w:trPr>
                <w:trHeight w:val="285"/>
              </w:trPr>
              <w:tc>
                <w:tcPr>
                  <w:tcW w:w="481" w:type="dxa"/>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F61E38" w:rsidRDefault="00746A36" w:rsidP="00746A36">
                  <w:pPr>
                    <w:widowControl/>
                    <w:suppressAutoHyphens w:val="0"/>
                    <w:snapToGrid/>
                    <w:spacing w:line="240" w:lineRule="auto"/>
                    <w:ind w:firstLine="0"/>
                    <w:jc w:val="right"/>
                    <w:rPr>
                      <w:b/>
                      <w:bCs/>
                      <w:sz w:val="19"/>
                      <w:szCs w:val="19"/>
                      <w:lang w:eastAsia="ru-RU"/>
                    </w:rPr>
                  </w:pPr>
                  <w:r w:rsidRPr="00F61E38">
                    <w:rPr>
                      <w:b/>
                      <w:bCs/>
                      <w:sz w:val="19"/>
                      <w:szCs w:val="19"/>
                      <w:lang w:eastAsia="ru-RU"/>
                    </w:rPr>
                    <w:t>от</w:t>
                  </w:r>
                </w:p>
              </w:tc>
              <w:tc>
                <w:tcPr>
                  <w:tcW w:w="2840" w:type="dxa"/>
                  <w:gridSpan w:val="4"/>
                  <w:tcBorders>
                    <w:bottom w:val="single" w:sz="4" w:space="0" w:color="auto"/>
                  </w:tcBorders>
                  <w:noWrap/>
                  <w:vAlign w:val="bottom"/>
                  <w:hideMark/>
                </w:tcPr>
                <w:p w:rsidR="00746A36" w:rsidRPr="00F61E38" w:rsidRDefault="00746A36" w:rsidP="00746A36">
                  <w:pPr>
                    <w:widowControl/>
                    <w:suppressAutoHyphens w:val="0"/>
                    <w:snapToGrid/>
                    <w:spacing w:line="240" w:lineRule="auto"/>
                    <w:ind w:firstLine="0"/>
                    <w:jc w:val="center"/>
                    <w:rPr>
                      <w:i/>
                      <w:iCs/>
                      <w:sz w:val="19"/>
                      <w:szCs w:val="19"/>
                      <w:lang w:eastAsia="ru-RU"/>
                    </w:rPr>
                  </w:pPr>
                  <w:r w:rsidRPr="00F61E38">
                    <w:rPr>
                      <w:i/>
                      <w:iCs/>
                      <w:sz w:val="19"/>
                      <w:szCs w:val="19"/>
                      <w:lang w:eastAsia="ru-RU"/>
                    </w:rPr>
                    <w:t>дата подписания</w:t>
                  </w:r>
                </w:p>
              </w:tc>
            </w:tr>
            <w:tr w:rsidR="00F61E38" w:rsidRPr="00F61E38" w:rsidTr="00746A36">
              <w:trPr>
                <w:trHeight w:val="285"/>
              </w:trPr>
              <w:tc>
                <w:tcPr>
                  <w:tcW w:w="2252" w:type="dxa"/>
                  <w:gridSpan w:val="3"/>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 xml:space="preserve">ПРОДАВЕЦ </w:t>
                  </w:r>
                </w:p>
              </w:tc>
              <w:tc>
                <w:tcPr>
                  <w:tcW w:w="7183" w:type="dxa"/>
                  <w:gridSpan w:val="6"/>
                  <w:tcBorders>
                    <w:bottom w:val="single" w:sz="4" w:space="0" w:color="auto"/>
                  </w:tcBorders>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p>
              </w:tc>
            </w:tr>
            <w:tr w:rsidR="00F61E38" w:rsidRPr="00F61E38" w:rsidTr="00746A36">
              <w:trPr>
                <w:trHeight w:val="285"/>
              </w:trPr>
              <w:tc>
                <w:tcPr>
                  <w:tcW w:w="2252" w:type="dxa"/>
                  <w:gridSpan w:val="3"/>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АО «НПО НИИИП-</w:t>
                  </w:r>
                  <w:proofErr w:type="spellStart"/>
                  <w:r w:rsidRPr="00F61E38">
                    <w:rPr>
                      <w:b/>
                      <w:bCs/>
                      <w:sz w:val="19"/>
                      <w:szCs w:val="19"/>
                      <w:lang w:eastAsia="ru-RU"/>
                    </w:rPr>
                    <w:t>НЗиК</w:t>
                  </w:r>
                  <w:proofErr w:type="spellEnd"/>
                  <w:r w:rsidRPr="00F61E38">
                    <w:rPr>
                      <w:b/>
                      <w:bCs/>
                      <w:sz w:val="19"/>
                      <w:szCs w:val="19"/>
                      <w:lang w:eastAsia="ru-RU"/>
                    </w:rPr>
                    <w:t>»</w:t>
                  </w:r>
                </w:p>
              </w:tc>
            </w:tr>
            <w:tr w:rsidR="00F61E38" w:rsidRPr="00F61E38" w:rsidTr="00746A36">
              <w:trPr>
                <w:trHeight w:val="285"/>
              </w:trPr>
              <w:tc>
                <w:tcPr>
                  <w:tcW w:w="2252" w:type="dxa"/>
                  <w:gridSpan w:val="3"/>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 xml:space="preserve">630015, г. Новосибирск, ул. </w:t>
                  </w:r>
                  <w:proofErr w:type="gramStart"/>
                  <w:r w:rsidRPr="00F61E38">
                    <w:rPr>
                      <w:b/>
                      <w:bCs/>
                      <w:sz w:val="19"/>
                      <w:szCs w:val="19"/>
                      <w:lang w:eastAsia="ru-RU"/>
                    </w:rPr>
                    <w:t>Планетная</w:t>
                  </w:r>
                  <w:proofErr w:type="gramEnd"/>
                  <w:r w:rsidRPr="00F61E38">
                    <w:rPr>
                      <w:b/>
                      <w:bCs/>
                      <w:sz w:val="19"/>
                      <w:szCs w:val="19"/>
                      <w:lang w:eastAsia="ru-RU"/>
                    </w:rPr>
                    <w:t>, 32</w:t>
                  </w:r>
                </w:p>
              </w:tc>
            </w:tr>
            <w:tr w:rsidR="00F61E38" w:rsidRPr="00F61E38" w:rsidTr="00746A36">
              <w:trPr>
                <w:trHeight w:val="285"/>
              </w:trPr>
              <w:tc>
                <w:tcPr>
                  <w:tcW w:w="481" w:type="dxa"/>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r>
            <w:tr w:rsidR="00F61E38" w:rsidRPr="00F61E38" w:rsidTr="00746A36">
              <w:trPr>
                <w:trHeight w:val="285"/>
              </w:trPr>
              <w:tc>
                <w:tcPr>
                  <w:tcW w:w="4575" w:type="dxa"/>
                  <w:gridSpan w:val="4"/>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746A36" w:rsidRPr="00F61E38" w:rsidRDefault="00746A36" w:rsidP="00746A36">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746A36" w:rsidRPr="00F61E38" w:rsidRDefault="00746A36" w:rsidP="00746A36">
                  <w:pPr>
                    <w:widowControl/>
                    <w:suppressAutoHyphens w:val="0"/>
                    <w:snapToGrid/>
                    <w:spacing w:line="240" w:lineRule="auto"/>
                    <w:ind w:firstLine="0"/>
                    <w:jc w:val="center"/>
                    <w:rPr>
                      <w:sz w:val="19"/>
                      <w:szCs w:val="19"/>
                      <w:lang w:eastAsia="ru-RU"/>
                    </w:rPr>
                  </w:pPr>
                  <w:r w:rsidRPr="00F61E38">
                    <w:rPr>
                      <w:sz w:val="19"/>
                      <w:szCs w:val="19"/>
                      <w:lang w:eastAsia="ru-RU"/>
                    </w:rPr>
                    <w:t>от</w:t>
                  </w:r>
                </w:p>
              </w:tc>
              <w:tc>
                <w:tcPr>
                  <w:tcW w:w="1620" w:type="dxa"/>
                  <w:gridSpan w:val="2"/>
                  <w:tcBorders>
                    <w:bottom w:val="single" w:sz="4" w:space="0" w:color="auto"/>
                  </w:tcBorders>
                  <w:noWrap/>
                  <w:vAlign w:val="bottom"/>
                  <w:hideMark/>
                </w:tcPr>
                <w:p w:rsidR="00746A36" w:rsidRPr="00F61E38" w:rsidRDefault="00746A36" w:rsidP="00F17D1E">
                  <w:pPr>
                    <w:widowControl/>
                    <w:suppressAutoHyphens w:val="0"/>
                    <w:snapToGrid/>
                    <w:spacing w:line="240" w:lineRule="auto"/>
                    <w:ind w:firstLine="0"/>
                    <w:jc w:val="left"/>
                    <w:rPr>
                      <w:sz w:val="19"/>
                      <w:szCs w:val="19"/>
                      <w:lang w:eastAsia="ru-RU"/>
                    </w:rPr>
                  </w:pPr>
                  <w:r w:rsidRPr="00F61E38">
                    <w:rPr>
                      <w:sz w:val="19"/>
                      <w:szCs w:val="19"/>
                      <w:lang w:eastAsia="ru-RU"/>
                    </w:rPr>
                    <w:t xml:space="preserve"> </w:t>
                  </w:r>
                </w:p>
              </w:tc>
            </w:tr>
            <w:tr w:rsidR="00F61E38" w:rsidRPr="00F61E38" w:rsidTr="00746A36">
              <w:trPr>
                <w:trHeight w:val="437"/>
              </w:trPr>
              <w:tc>
                <w:tcPr>
                  <w:tcW w:w="697" w:type="dxa"/>
                  <w:gridSpan w:val="2"/>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p>
              </w:tc>
            </w:tr>
            <w:tr w:rsidR="00F61E38" w:rsidRPr="00F61E38" w:rsidTr="00746A36">
              <w:trPr>
                <w:trHeight w:val="285"/>
              </w:trPr>
              <w:tc>
                <w:tcPr>
                  <w:tcW w:w="697" w:type="dxa"/>
                  <w:gridSpan w:val="2"/>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1.</w:t>
                  </w:r>
                </w:p>
              </w:tc>
              <w:tc>
                <w:tcPr>
                  <w:tcW w:w="3878" w:type="dxa"/>
                  <w:gridSpan w:val="2"/>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рублей</w:t>
                  </w:r>
                </w:p>
              </w:tc>
            </w:tr>
            <w:tr w:rsidR="00F61E38" w:rsidRPr="00F61E38" w:rsidTr="00746A36">
              <w:trPr>
                <w:trHeight w:val="255"/>
              </w:trPr>
              <w:tc>
                <w:tcPr>
                  <w:tcW w:w="697"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555"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r>
            <w:tr w:rsidR="00F61E38" w:rsidRPr="00F61E38" w:rsidTr="00746A36">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 xml:space="preserve">№ </w:t>
                  </w:r>
                  <w:proofErr w:type="gramStart"/>
                  <w:r w:rsidRPr="00F61E38">
                    <w:rPr>
                      <w:b/>
                      <w:bCs/>
                      <w:sz w:val="19"/>
                      <w:szCs w:val="19"/>
                      <w:lang w:eastAsia="ru-RU"/>
                    </w:rPr>
                    <w:t>п</w:t>
                  </w:r>
                  <w:proofErr w:type="gramEnd"/>
                  <w:r w:rsidRPr="00F61E38">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Стоимость с НДС, рублей</w:t>
                  </w:r>
                </w:p>
              </w:tc>
            </w:tr>
            <w:tr w:rsidR="00F61E38" w:rsidRPr="00F61E38" w:rsidTr="00746A36">
              <w:trPr>
                <w:trHeight w:val="345"/>
              </w:trPr>
              <w:tc>
                <w:tcPr>
                  <w:tcW w:w="697" w:type="dxa"/>
                  <w:gridSpan w:val="2"/>
                  <w:tcBorders>
                    <w:left w:val="single" w:sz="4" w:space="0" w:color="auto"/>
                    <w:bottom w:val="single" w:sz="4" w:space="0" w:color="auto"/>
                    <w:right w:val="single" w:sz="4" w:space="0" w:color="auto"/>
                  </w:tcBorders>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 </w:t>
                  </w:r>
                </w:p>
              </w:tc>
            </w:tr>
            <w:tr w:rsidR="00F61E38" w:rsidRPr="00F61E38" w:rsidTr="00746A36">
              <w:trPr>
                <w:trHeight w:val="540"/>
              </w:trPr>
              <w:tc>
                <w:tcPr>
                  <w:tcW w:w="697" w:type="dxa"/>
                  <w:gridSpan w:val="2"/>
                  <w:tcBorders>
                    <w:left w:val="single" w:sz="4" w:space="0" w:color="auto"/>
                    <w:bottom w:val="single" w:sz="4" w:space="0" w:color="auto"/>
                    <w:right w:val="single" w:sz="4" w:space="0" w:color="auto"/>
                  </w:tcBorders>
                  <w:vAlign w:val="bottom"/>
                  <w:hideMark/>
                </w:tcPr>
                <w:p w:rsidR="00F17D1E" w:rsidRPr="00F61E38" w:rsidRDefault="00F17D1E" w:rsidP="00746A36">
                  <w:pPr>
                    <w:widowControl/>
                    <w:suppressAutoHyphens w:val="0"/>
                    <w:snapToGrid/>
                    <w:spacing w:line="240" w:lineRule="auto"/>
                    <w:ind w:firstLine="0"/>
                    <w:jc w:val="center"/>
                    <w:rPr>
                      <w:sz w:val="19"/>
                      <w:szCs w:val="19"/>
                      <w:lang w:eastAsia="ru-RU"/>
                    </w:rPr>
                  </w:pPr>
                  <w:r w:rsidRPr="00F61E38">
                    <w:rPr>
                      <w:sz w:val="19"/>
                      <w:szCs w:val="19"/>
                      <w:lang w:eastAsia="ru-RU"/>
                    </w:rPr>
                    <w:t>1.1.</w:t>
                  </w:r>
                </w:p>
              </w:tc>
              <w:tc>
                <w:tcPr>
                  <w:tcW w:w="7118" w:type="dxa"/>
                  <w:gridSpan w:val="5"/>
                  <w:tcBorders>
                    <w:top w:val="single" w:sz="4" w:space="0" w:color="auto"/>
                    <w:bottom w:val="single" w:sz="4" w:space="0" w:color="auto"/>
                  </w:tcBorders>
                  <w:vAlign w:val="center"/>
                  <w:hideMark/>
                </w:tcPr>
                <w:p w:rsidR="00F17D1E" w:rsidRPr="00AC6460" w:rsidRDefault="00F17D1E" w:rsidP="00A652D1">
                  <w:pPr>
                    <w:ind w:firstLine="0"/>
                    <w:rPr>
                      <w:color w:val="000000" w:themeColor="text1"/>
                    </w:rPr>
                  </w:pPr>
                  <w:r w:rsidRPr="00AC6460">
                    <w:rPr>
                      <w:color w:val="000000" w:themeColor="text1"/>
                    </w:rPr>
                    <w:t>Пусконаладочные работы, ввод в эксплуатацию (Пров</w:t>
                  </w:r>
                  <w:r w:rsidR="00CC2A51" w:rsidRPr="00AC6460">
                    <w:rPr>
                      <w:color w:val="000000" w:themeColor="text1"/>
                    </w:rPr>
                    <w:t>одит 1 чел. Продавца в течение 2 двух дней</w:t>
                  </w:r>
                  <w:r w:rsidRPr="00AC6460">
                    <w:rPr>
                      <w:color w:val="000000" w:themeColor="text1"/>
                    </w:rPr>
                    <w:t>)</w:t>
                  </w:r>
                </w:p>
              </w:tc>
              <w:tc>
                <w:tcPr>
                  <w:tcW w:w="1620" w:type="dxa"/>
                  <w:gridSpan w:val="2"/>
                  <w:vMerge w:val="restart"/>
                  <w:tcBorders>
                    <w:left w:val="single" w:sz="4" w:space="0" w:color="auto"/>
                    <w:bottom w:val="nil"/>
                    <w:right w:val="single" w:sz="4" w:space="0" w:color="auto"/>
                  </w:tcBorders>
                  <w:vAlign w:val="center"/>
                </w:tcPr>
                <w:p w:rsidR="00F17D1E" w:rsidRPr="00F61E38" w:rsidRDefault="00F17D1E" w:rsidP="00746A36">
                  <w:pPr>
                    <w:widowControl/>
                    <w:suppressAutoHyphens w:val="0"/>
                    <w:snapToGrid/>
                    <w:spacing w:line="240" w:lineRule="auto"/>
                    <w:ind w:firstLine="0"/>
                    <w:jc w:val="center"/>
                    <w:rPr>
                      <w:b/>
                      <w:bCs/>
                      <w:sz w:val="19"/>
                      <w:szCs w:val="19"/>
                      <w:lang w:eastAsia="ru-RU"/>
                    </w:rPr>
                  </w:pPr>
                </w:p>
              </w:tc>
            </w:tr>
            <w:tr w:rsidR="00F61E38" w:rsidRPr="00F61E38" w:rsidTr="00746A36">
              <w:trPr>
                <w:trHeight w:val="495"/>
              </w:trPr>
              <w:tc>
                <w:tcPr>
                  <w:tcW w:w="697" w:type="dxa"/>
                  <w:gridSpan w:val="2"/>
                  <w:tcBorders>
                    <w:left w:val="single" w:sz="4" w:space="0" w:color="auto"/>
                    <w:bottom w:val="single" w:sz="4" w:space="0" w:color="auto"/>
                    <w:right w:val="single" w:sz="4" w:space="0" w:color="auto"/>
                  </w:tcBorders>
                  <w:vAlign w:val="bottom"/>
                  <w:hideMark/>
                </w:tcPr>
                <w:p w:rsidR="00F17D1E" w:rsidRPr="00F61E38" w:rsidRDefault="00F17D1E" w:rsidP="00746A36">
                  <w:pPr>
                    <w:widowControl/>
                    <w:suppressAutoHyphens w:val="0"/>
                    <w:snapToGrid/>
                    <w:spacing w:line="240" w:lineRule="auto"/>
                    <w:ind w:firstLine="0"/>
                    <w:jc w:val="center"/>
                    <w:rPr>
                      <w:sz w:val="19"/>
                      <w:szCs w:val="19"/>
                      <w:lang w:eastAsia="ru-RU"/>
                    </w:rPr>
                  </w:pPr>
                  <w:r w:rsidRPr="00F61E38">
                    <w:rPr>
                      <w:sz w:val="19"/>
                      <w:szCs w:val="19"/>
                      <w:lang w:eastAsia="ru-RU"/>
                    </w:rPr>
                    <w:t>1.2.</w:t>
                  </w:r>
                </w:p>
              </w:tc>
              <w:tc>
                <w:tcPr>
                  <w:tcW w:w="7118" w:type="dxa"/>
                  <w:gridSpan w:val="5"/>
                  <w:tcBorders>
                    <w:top w:val="single" w:sz="4" w:space="0" w:color="auto"/>
                    <w:bottom w:val="single" w:sz="4" w:space="0" w:color="auto"/>
                  </w:tcBorders>
                  <w:vAlign w:val="center"/>
                  <w:hideMark/>
                </w:tcPr>
                <w:p w:rsidR="00F17D1E" w:rsidRPr="00AC6460" w:rsidRDefault="00F17D1E" w:rsidP="00372450">
                  <w:pPr>
                    <w:ind w:firstLine="0"/>
                    <w:rPr>
                      <w:color w:val="000000" w:themeColor="text1"/>
                    </w:rPr>
                  </w:pPr>
                  <w:r w:rsidRPr="00AC6460">
                    <w:rPr>
                      <w:color w:val="000000" w:themeColor="text1"/>
                    </w:rPr>
                    <w:t>Инструктаж (П</w:t>
                  </w:r>
                  <w:r w:rsidR="00E930DA" w:rsidRPr="00AC6460">
                    <w:rPr>
                      <w:color w:val="000000" w:themeColor="text1"/>
                    </w:rPr>
                    <w:t>роводит 1 чел. Продавца для 2</w:t>
                  </w:r>
                  <w:r w:rsidRPr="00AC6460">
                    <w:rPr>
                      <w:color w:val="000000" w:themeColor="text1"/>
                    </w:rPr>
                    <w:t xml:space="preserve"> чел. Покупателя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F17D1E" w:rsidRPr="00F61E38" w:rsidRDefault="00F17D1E" w:rsidP="00746A36">
                  <w:pPr>
                    <w:widowControl/>
                    <w:suppressAutoHyphens w:val="0"/>
                    <w:snapToGrid/>
                    <w:spacing w:line="240" w:lineRule="auto"/>
                    <w:ind w:firstLine="0"/>
                    <w:jc w:val="center"/>
                    <w:rPr>
                      <w:b/>
                      <w:bCs/>
                      <w:sz w:val="19"/>
                      <w:szCs w:val="19"/>
                      <w:lang w:eastAsia="ru-RU"/>
                    </w:rPr>
                  </w:pPr>
                </w:p>
              </w:tc>
            </w:tr>
            <w:tr w:rsidR="00F61E38" w:rsidRPr="00F61E38" w:rsidTr="00746A36">
              <w:trPr>
                <w:trHeight w:val="390"/>
              </w:trPr>
              <w:tc>
                <w:tcPr>
                  <w:tcW w:w="697" w:type="dxa"/>
                  <w:gridSpan w:val="2"/>
                  <w:tcBorders>
                    <w:left w:val="single" w:sz="4" w:space="0" w:color="auto"/>
                    <w:bottom w:val="single" w:sz="4" w:space="0" w:color="auto"/>
                    <w:right w:val="single" w:sz="4" w:space="0" w:color="auto"/>
                  </w:tcBorders>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746A36" w:rsidRPr="00AC6460" w:rsidRDefault="00746A36" w:rsidP="00746A36">
                  <w:pPr>
                    <w:widowControl/>
                    <w:suppressAutoHyphens w:val="0"/>
                    <w:snapToGrid/>
                    <w:spacing w:line="240" w:lineRule="auto"/>
                    <w:ind w:firstLine="0"/>
                    <w:jc w:val="left"/>
                    <w:rPr>
                      <w:b/>
                      <w:bCs/>
                      <w:color w:val="000000" w:themeColor="text1"/>
                      <w:sz w:val="19"/>
                      <w:szCs w:val="19"/>
                      <w:lang w:eastAsia="ru-RU"/>
                    </w:rPr>
                  </w:pPr>
                  <w:r w:rsidRPr="00AC6460">
                    <w:rPr>
                      <w:b/>
                      <w:bCs/>
                      <w:color w:val="000000" w:themeColor="text1"/>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p>
              </w:tc>
            </w:tr>
            <w:tr w:rsidR="00F61E38" w:rsidRPr="00F61E38" w:rsidTr="00746A36">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В стоимости Работ включено:</w:t>
                  </w:r>
                </w:p>
              </w:tc>
            </w:tr>
            <w:tr w:rsidR="00F61E38" w:rsidRPr="00F61E38" w:rsidTr="00746A36">
              <w:trPr>
                <w:trHeight w:val="300"/>
              </w:trPr>
              <w:tc>
                <w:tcPr>
                  <w:tcW w:w="697" w:type="dxa"/>
                  <w:gridSpan w:val="2"/>
                  <w:tcBorders>
                    <w:left w:val="single" w:sz="4" w:space="0" w:color="auto"/>
                    <w:bottom w:val="single" w:sz="4" w:space="0" w:color="auto"/>
                    <w:right w:val="single" w:sz="4" w:space="0" w:color="auto"/>
                  </w:tcBorders>
                  <w:noWrap/>
                  <w:vAlign w:val="bottom"/>
                  <w:hideMark/>
                </w:tcPr>
                <w:p w:rsidR="00746A36" w:rsidRPr="00F61E38" w:rsidRDefault="00746A36" w:rsidP="00746A36">
                  <w:pPr>
                    <w:widowControl/>
                    <w:suppressAutoHyphens w:val="0"/>
                    <w:snapToGrid/>
                    <w:spacing w:line="240" w:lineRule="auto"/>
                    <w:ind w:firstLine="0"/>
                    <w:jc w:val="center"/>
                    <w:rPr>
                      <w:sz w:val="19"/>
                      <w:szCs w:val="19"/>
                      <w:lang w:eastAsia="ru-RU"/>
                    </w:rPr>
                  </w:pPr>
                  <w:r w:rsidRPr="00F61E38">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Командировочные расходы на персонал Продавца</w:t>
                  </w:r>
                </w:p>
              </w:tc>
            </w:tr>
            <w:tr w:rsidR="00F61E38" w:rsidRPr="00F61E38" w:rsidTr="00746A36">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20%</w:t>
                  </w:r>
                </w:p>
              </w:tc>
              <w:tc>
                <w:tcPr>
                  <w:tcW w:w="1620" w:type="dxa"/>
                  <w:gridSpan w:val="2"/>
                  <w:tcBorders>
                    <w:bottom w:val="single" w:sz="4" w:space="0" w:color="auto"/>
                    <w:right w:val="single" w:sz="4" w:space="0" w:color="auto"/>
                  </w:tcBorders>
                  <w:vAlign w:val="center"/>
                </w:tcPr>
                <w:p w:rsidR="00746A36" w:rsidRPr="00F61E38" w:rsidRDefault="00746A36" w:rsidP="00746A36">
                  <w:pPr>
                    <w:widowControl/>
                    <w:suppressAutoHyphens w:val="0"/>
                    <w:snapToGrid/>
                    <w:spacing w:line="240" w:lineRule="auto"/>
                    <w:ind w:firstLine="0"/>
                    <w:jc w:val="center"/>
                    <w:rPr>
                      <w:b/>
                      <w:bCs/>
                      <w:sz w:val="19"/>
                      <w:szCs w:val="19"/>
                      <w:lang w:eastAsia="ru-RU"/>
                    </w:rPr>
                  </w:pPr>
                </w:p>
              </w:tc>
            </w:tr>
            <w:tr w:rsidR="00F61E38" w:rsidRPr="00F61E38" w:rsidTr="00746A36">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746A36" w:rsidRPr="00F61E38" w:rsidRDefault="00746A36" w:rsidP="00746A36">
                  <w:pPr>
                    <w:widowControl/>
                    <w:suppressAutoHyphens w:val="0"/>
                    <w:snapToGrid/>
                    <w:spacing w:line="240" w:lineRule="auto"/>
                    <w:ind w:firstLine="0"/>
                    <w:jc w:val="center"/>
                    <w:rPr>
                      <w:b/>
                      <w:bCs/>
                      <w:sz w:val="19"/>
                      <w:szCs w:val="19"/>
                      <w:lang w:eastAsia="ru-RU"/>
                    </w:rPr>
                  </w:pPr>
                </w:p>
              </w:tc>
            </w:tr>
            <w:tr w:rsidR="00F61E38" w:rsidRPr="00F61E38" w:rsidTr="00746A36">
              <w:trPr>
                <w:trHeight w:val="255"/>
              </w:trPr>
              <w:tc>
                <w:tcPr>
                  <w:tcW w:w="481" w:type="dxa"/>
                  <w:noWrap/>
                  <w:vAlign w:val="bottom"/>
                  <w:hideMark/>
                </w:tcPr>
                <w:p w:rsidR="00746A36" w:rsidRPr="00F61E38"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r>
            <w:tr w:rsidR="00F61E38" w:rsidRPr="00F61E38" w:rsidTr="00746A36">
              <w:trPr>
                <w:trHeight w:val="135"/>
              </w:trPr>
              <w:tc>
                <w:tcPr>
                  <w:tcW w:w="481"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020"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r>
            <w:tr w:rsidR="00F61E38" w:rsidRPr="00F61E38" w:rsidTr="00746A36">
              <w:trPr>
                <w:trHeight w:val="300"/>
              </w:trPr>
              <w:tc>
                <w:tcPr>
                  <w:tcW w:w="9435" w:type="dxa"/>
                  <w:gridSpan w:val="9"/>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К срокам выполнения Работ Покупатель претензий не имеет</w:t>
                  </w:r>
                </w:p>
              </w:tc>
            </w:tr>
            <w:tr w:rsidR="00F61E38" w:rsidRPr="00F61E38" w:rsidTr="00746A36">
              <w:trPr>
                <w:trHeight w:val="525"/>
              </w:trPr>
              <w:tc>
                <w:tcPr>
                  <w:tcW w:w="2252" w:type="dxa"/>
                  <w:gridSpan w:val="3"/>
                  <w:tcBorders>
                    <w:bottom w:val="single" w:sz="4" w:space="0" w:color="auto"/>
                  </w:tcBorders>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Примечания:</w:t>
                  </w:r>
                </w:p>
              </w:tc>
              <w:tc>
                <w:tcPr>
                  <w:tcW w:w="7183" w:type="dxa"/>
                  <w:gridSpan w:val="6"/>
                  <w:tcBorders>
                    <w:bottom w:val="single" w:sz="4" w:space="0" w:color="auto"/>
                  </w:tcBorders>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 </w:t>
                  </w:r>
                </w:p>
              </w:tc>
            </w:tr>
            <w:tr w:rsidR="00F61E38" w:rsidRPr="00F61E38" w:rsidTr="00746A36">
              <w:trPr>
                <w:trHeight w:val="525"/>
              </w:trPr>
              <w:tc>
                <w:tcPr>
                  <w:tcW w:w="9435" w:type="dxa"/>
                  <w:gridSpan w:val="9"/>
                  <w:tcBorders>
                    <w:top w:val="single" w:sz="4" w:space="0" w:color="auto"/>
                    <w:bottom w:val="single" w:sz="4" w:space="0" w:color="auto"/>
                  </w:tcBorders>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 </w:t>
                  </w:r>
                </w:p>
              </w:tc>
            </w:tr>
            <w:tr w:rsidR="00F61E38" w:rsidRPr="00F61E38" w:rsidTr="00746A36">
              <w:trPr>
                <w:trHeight w:val="525"/>
              </w:trPr>
              <w:tc>
                <w:tcPr>
                  <w:tcW w:w="9435" w:type="dxa"/>
                  <w:gridSpan w:val="9"/>
                  <w:tcBorders>
                    <w:top w:val="single" w:sz="4" w:space="0" w:color="auto"/>
                    <w:bottom w:val="single" w:sz="4" w:space="0" w:color="auto"/>
                  </w:tcBorders>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 </w:t>
                  </w:r>
                </w:p>
              </w:tc>
            </w:tr>
            <w:tr w:rsidR="00F61E38" w:rsidRPr="00F61E38" w:rsidTr="00746A36">
              <w:trPr>
                <w:trHeight w:val="570"/>
              </w:trPr>
              <w:tc>
                <w:tcPr>
                  <w:tcW w:w="481" w:type="dxa"/>
                  <w:vAlign w:val="bottom"/>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2.</w:t>
                  </w:r>
                </w:p>
              </w:tc>
              <w:tc>
                <w:tcPr>
                  <w:tcW w:w="8954" w:type="dxa"/>
                  <w:gridSpan w:val="8"/>
                  <w:vAlign w:val="center"/>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61E38" w:rsidRPr="00F61E38" w:rsidTr="00746A36">
              <w:trPr>
                <w:trHeight w:val="330"/>
              </w:trPr>
              <w:tc>
                <w:tcPr>
                  <w:tcW w:w="481" w:type="dxa"/>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Наименование:</w:t>
                  </w:r>
                </w:p>
              </w:tc>
              <w:tc>
                <w:tcPr>
                  <w:tcW w:w="7183" w:type="dxa"/>
                  <w:gridSpan w:val="6"/>
                  <w:tcBorders>
                    <w:bottom w:val="single" w:sz="4" w:space="0" w:color="auto"/>
                  </w:tcBorders>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p>
              </w:tc>
            </w:tr>
            <w:tr w:rsidR="00F61E38" w:rsidRPr="00F61E38" w:rsidTr="00746A36">
              <w:trPr>
                <w:trHeight w:val="330"/>
              </w:trPr>
              <w:tc>
                <w:tcPr>
                  <w:tcW w:w="481" w:type="dxa"/>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Серийный номер:</w:t>
                  </w:r>
                </w:p>
              </w:tc>
              <w:tc>
                <w:tcPr>
                  <w:tcW w:w="7183" w:type="dxa"/>
                  <w:gridSpan w:val="6"/>
                  <w:tcBorders>
                    <w:bottom w:val="single" w:sz="4" w:space="0" w:color="auto"/>
                  </w:tcBorders>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 </w:t>
                  </w:r>
                </w:p>
              </w:tc>
            </w:tr>
            <w:tr w:rsidR="00F61E38" w:rsidRPr="00F61E38" w:rsidTr="00746A36">
              <w:trPr>
                <w:trHeight w:val="330"/>
              </w:trPr>
              <w:tc>
                <w:tcPr>
                  <w:tcW w:w="481" w:type="dxa"/>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Год выпуска:</w:t>
                  </w:r>
                </w:p>
              </w:tc>
              <w:tc>
                <w:tcPr>
                  <w:tcW w:w="7183" w:type="dxa"/>
                  <w:gridSpan w:val="6"/>
                  <w:tcBorders>
                    <w:bottom w:val="single" w:sz="4" w:space="0" w:color="auto"/>
                  </w:tcBorders>
                  <w:noWrap/>
                  <w:vAlign w:val="bottom"/>
                  <w:hideMark/>
                </w:tcPr>
                <w:p w:rsidR="00746A36" w:rsidRPr="00F61E38" w:rsidRDefault="00746A36" w:rsidP="00746A36">
                  <w:pPr>
                    <w:widowControl/>
                    <w:suppressAutoHyphens w:val="0"/>
                    <w:snapToGrid/>
                    <w:spacing w:line="240" w:lineRule="auto"/>
                    <w:ind w:firstLine="0"/>
                    <w:jc w:val="left"/>
                    <w:rPr>
                      <w:b/>
                      <w:bCs/>
                      <w:sz w:val="19"/>
                      <w:szCs w:val="19"/>
                      <w:lang w:eastAsia="ru-RU"/>
                    </w:rPr>
                  </w:pPr>
                  <w:r w:rsidRPr="00F61E38">
                    <w:rPr>
                      <w:b/>
                      <w:bCs/>
                      <w:sz w:val="19"/>
                      <w:szCs w:val="19"/>
                      <w:lang w:eastAsia="ru-RU"/>
                    </w:rPr>
                    <w:t> </w:t>
                  </w:r>
                </w:p>
              </w:tc>
            </w:tr>
            <w:tr w:rsidR="00F61E38" w:rsidRPr="00F61E38" w:rsidTr="00746A36">
              <w:trPr>
                <w:trHeight w:val="255"/>
              </w:trPr>
              <w:tc>
                <w:tcPr>
                  <w:tcW w:w="481"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r>
            <w:tr w:rsidR="00F61E38" w:rsidRPr="00F61E38" w:rsidTr="00746A36">
              <w:trPr>
                <w:trHeight w:val="150"/>
              </w:trPr>
              <w:tc>
                <w:tcPr>
                  <w:tcW w:w="481"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23"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66" w:type="dxa"/>
                  <w:noWrap/>
                  <w:vAlign w:val="bottom"/>
                  <w:hideMark/>
                </w:tcPr>
                <w:p w:rsidR="00746A36" w:rsidRPr="00F61E38" w:rsidRDefault="00746A36" w:rsidP="00746A36">
                  <w:pPr>
                    <w:widowControl/>
                    <w:suppressAutoHyphens w:val="0"/>
                    <w:snapToGrid/>
                    <w:spacing w:line="240" w:lineRule="auto"/>
                    <w:ind w:firstLine="0"/>
                    <w:jc w:val="left"/>
                    <w:rPr>
                      <w:sz w:val="19"/>
                      <w:szCs w:val="19"/>
                      <w:lang w:eastAsia="ru-RU"/>
                    </w:rPr>
                  </w:pPr>
                </w:p>
              </w:tc>
            </w:tr>
            <w:tr w:rsidR="00F61E38" w:rsidRPr="00F61E38" w:rsidTr="00746A36">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746A36" w:rsidRPr="00F61E38" w:rsidRDefault="00746A36" w:rsidP="00746A36">
                  <w:pPr>
                    <w:widowControl/>
                    <w:suppressAutoHyphens w:val="0"/>
                    <w:snapToGrid/>
                    <w:spacing w:line="240" w:lineRule="auto"/>
                    <w:ind w:firstLine="0"/>
                    <w:jc w:val="center"/>
                    <w:rPr>
                      <w:b/>
                      <w:bCs/>
                      <w:sz w:val="19"/>
                      <w:szCs w:val="19"/>
                      <w:lang w:eastAsia="ru-RU"/>
                    </w:rPr>
                  </w:pPr>
                  <w:r w:rsidRPr="00F61E38">
                    <w:rPr>
                      <w:b/>
                      <w:bCs/>
                      <w:sz w:val="19"/>
                      <w:szCs w:val="19"/>
                      <w:lang w:eastAsia="ru-RU"/>
                    </w:rPr>
                    <w:t>Дата проведения</w:t>
                  </w:r>
                </w:p>
              </w:tc>
            </w:tr>
            <w:tr w:rsidR="00771459" w:rsidRPr="00F61E38" w:rsidTr="00E86EE2">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tcPr>
                <w:p w:rsidR="00771459" w:rsidRPr="00662750" w:rsidRDefault="00771459" w:rsidP="00D77D9B">
                  <w:pPr>
                    <w:spacing w:line="240" w:lineRule="auto"/>
                    <w:ind w:firstLine="0"/>
                    <w:rPr>
                      <w:sz w:val="22"/>
                      <w:szCs w:val="22"/>
                      <w:lang w:eastAsia="ru-RU"/>
                    </w:rPr>
                  </w:pPr>
                  <w:r w:rsidRPr="00662750">
                    <w:rPr>
                      <w:sz w:val="22"/>
                      <w:szCs w:val="22"/>
                      <w:lang w:eastAsia="ru-RU"/>
                    </w:rPr>
                    <w:t>Проверка подключения</w:t>
                  </w:r>
                </w:p>
                <w:p w:rsidR="00771459" w:rsidRPr="00662750" w:rsidRDefault="00771459" w:rsidP="00D77D9B">
                  <w:pPr>
                    <w:spacing w:line="240" w:lineRule="auto"/>
                    <w:ind w:firstLine="0"/>
                    <w:rPr>
                      <w:sz w:val="22"/>
                      <w:szCs w:val="22"/>
                      <w:lang w:eastAsia="ru-RU"/>
                    </w:rPr>
                  </w:pPr>
                  <w:r w:rsidRPr="00662750">
                    <w:rPr>
                      <w:sz w:val="22"/>
                      <w:szCs w:val="22"/>
                      <w:lang w:eastAsia="ru-RU"/>
                    </w:rPr>
                    <w:t xml:space="preserve">- к электросети и </w:t>
                  </w:r>
                  <w:r w:rsidRPr="00662750">
                    <w:rPr>
                      <w:sz w:val="22"/>
                      <w:szCs w:val="22"/>
                      <w:lang w:eastAsia="ru-RU"/>
                    </w:rPr>
                    <w:lastRenderedPageBreak/>
                    <w:t>наличие надежного заземления;</w:t>
                  </w:r>
                </w:p>
                <w:p w:rsidR="00771459" w:rsidRPr="00662750" w:rsidRDefault="00771459" w:rsidP="00D77D9B">
                  <w:pPr>
                    <w:spacing w:line="240" w:lineRule="auto"/>
                    <w:ind w:firstLine="0"/>
                    <w:rPr>
                      <w:sz w:val="22"/>
                      <w:szCs w:val="22"/>
                      <w:lang w:eastAsia="ru-RU"/>
                    </w:rPr>
                  </w:pPr>
                  <w:r w:rsidRPr="00662750">
                    <w:rPr>
                      <w:sz w:val="22"/>
                      <w:szCs w:val="22"/>
                      <w:lang w:eastAsia="ru-RU"/>
                    </w:rPr>
                    <w:t>- к сети сжатого воздуха;</w:t>
                  </w:r>
                </w:p>
                <w:p w:rsidR="00771459" w:rsidRPr="00662750" w:rsidRDefault="00771459" w:rsidP="00D77D9B">
                  <w:pPr>
                    <w:spacing w:line="240" w:lineRule="auto"/>
                    <w:ind w:firstLine="0"/>
                    <w:rPr>
                      <w:sz w:val="22"/>
                      <w:szCs w:val="22"/>
                    </w:rPr>
                  </w:pPr>
                  <w:r w:rsidRPr="00662750">
                    <w:rPr>
                      <w:sz w:val="22"/>
                      <w:szCs w:val="22"/>
                      <w:lang w:eastAsia="ru-RU"/>
                    </w:rPr>
                    <w:t>Проверка и диагностика подвижных и неподвижных частей машины</w:t>
                  </w:r>
                </w:p>
              </w:tc>
              <w:tc>
                <w:tcPr>
                  <w:tcW w:w="2323" w:type="dxa"/>
                  <w:vMerge w:val="restart"/>
                  <w:tcBorders>
                    <w:top w:val="single" w:sz="4" w:space="0" w:color="auto"/>
                    <w:left w:val="single" w:sz="4" w:space="0" w:color="auto"/>
                    <w:bottom w:val="single" w:sz="4" w:space="0" w:color="auto"/>
                    <w:right w:val="single" w:sz="4" w:space="0" w:color="auto"/>
                  </w:tcBorders>
                </w:tcPr>
                <w:p w:rsidR="00771459" w:rsidRPr="00662750" w:rsidRDefault="00771459" w:rsidP="00D77D9B">
                  <w:pPr>
                    <w:spacing w:line="240" w:lineRule="auto"/>
                    <w:ind w:firstLine="0"/>
                    <w:jc w:val="center"/>
                    <w:rPr>
                      <w:sz w:val="22"/>
                      <w:szCs w:val="22"/>
                    </w:rPr>
                  </w:pPr>
                  <w:r w:rsidRPr="00662750">
                    <w:rPr>
                      <w:sz w:val="22"/>
                      <w:szCs w:val="22"/>
                      <w:lang w:eastAsia="ru-RU"/>
                    </w:rPr>
                    <w:lastRenderedPageBreak/>
                    <w:t>Наблюдение визуальным осмотром</w:t>
                  </w:r>
                </w:p>
                <w:p w:rsidR="00771459" w:rsidRPr="00662750" w:rsidRDefault="00771459" w:rsidP="00D77D9B">
                  <w:pPr>
                    <w:spacing w:line="240" w:lineRule="auto"/>
                    <w:ind w:firstLine="0"/>
                    <w:jc w:val="center"/>
                    <w:rPr>
                      <w:sz w:val="22"/>
                      <w:szCs w:val="22"/>
                    </w:rPr>
                  </w:pPr>
                  <w:r w:rsidRPr="00662750">
                    <w:rPr>
                      <w:sz w:val="22"/>
                      <w:szCs w:val="22"/>
                      <w:lang w:eastAsia="ru-RU"/>
                    </w:rPr>
                    <w:t xml:space="preserve">Наблюдение </w:t>
                  </w:r>
                  <w:r w:rsidRPr="00662750">
                    <w:rPr>
                      <w:sz w:val="22"/>
                      <w:szCs w:val="22"/>
                      <w:lang w:eastAsia="ru-RU"/>
                    </w:rPr>
                    <w:lastRenderedPageBreak/>
                    <w:t>визуальным осмотром</w:t>
                  </w:r>
                </w:p>
              </w:tc>
              <w:tc>
                <w:tcPr>
                  <w:tcW w:w="2309" w:type="dxa"/>
                  <w:gridSpan w:val="2"/>
                  <w:tcBorders>
                    <w:top w:val="single" w:sz="4" w:space="0" w:color="auto"/>
                    <w:bottom w:val="single" w:sz="4" w:space="0" w:color="auto"/>
                    <w:right w:val="single" w:sz="4" w:space="0" w:color="auto"/>
                  </w:tcBorders>
                </w:tcPr>
                <w:p w:rsidR="00771459" w:rsidRPr="00662750" w:rsidRDefault="00771459" w:rsidP="00D77D9B">
                  <w:pPr>
                    <w:widowControl/>
                    <w:suppressAutoHyphens w:val="0"/>
                    <w:snapToGrid/>
                    <w:spacing w:line="240" w:lineRule="auto"/>
                    <w:ind w:firstLine="0"/>
                    <w:rPr>
                      <w:sz w:val="22"/>
                      <w:szCs w:val="22"/>
                      <w:lang w:eastAsia="ru-RU"/>
                    </w:rPr>
                  </w:pPr>
                  <w:r w:rsidRPr="00662750">
                    <w:rPr>
                      <w:sz w:val="22"/>
                      <w:szCs w:val="22"/>
                      <w:lang w:eastAsia="ru-RU"/>
                    </w:rPr>
                    <w:lastRenderedPageBreak/>
                    <w:t>Должно быть проверено:</w:t>
                  </w:r>
                </w:p>
                <w:p w:rsidR="00771459" w:rsidRPr="00662750" w:rsidRDefault="00771459" w:rsidP="00D77D9B">
                  <w:pPr>
                    <w:spacing w:line="240" w:lineRule="auto"/>
                    <w:ind w:firstLine="0"/>
                    <w:rPr>
                      <w:sz w:val="22"/>
                      <w:szCs w:val="22"/>
                    </w:rPr>
                  </w:pPr>
                  <w:r w:rsidRPr="00662750">
                    <w:rPr>
                      <w:sz w:val="22"/>
                      <w:szCs w:val="22"/>
                      <w:lang w:eastAsia="ru-RU"/>
                    </w:rPr>
                    <w:t xml:space="preserve">правильность </w:t>
                  </w:r>
                  <w:r w:rsidRPr="00662750">
                    <w:rPr>
                      <w:sz w:val="22"/>
                      <w:szCs w:val="22"/>
                      <w:lang w:eastAsia="ru-RU"/>
                    </w:rPr>
                    <w:lastRenderedPageBreak/>
                    <w:t>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r>
            <w:tr w:rsidR="00771459" w:rsidRPr="00F61E38" w:rsidTr="00E86EE2">
              <w:trPr>
                <w:trHeight w:val="1320"/>
              </w:trPr>
              <w:tc>
                <w:tcPr>
                  <w:tcW w:w="2252" w:type="dxa"/>
                  <w:gridSpan w:val="3"/>
                  <w:vMerge/>
                  <w:tcBorders>
                    <w:top w:val="single" w:sz="4" w:space="0" w:color="auto"/>
                    <w:left w:val="single" w:sz="4" w:space="0" w:color="auto"/>
                    <w:bottom w:val="single" w:sz="4" w:space="0" w:color="auto"/>
                    <w:right w:val="single" w:sz="4" w:space="0" w:color="auto"/>
                  </w:tcBorders>
                </w:tcPr>
                <w:p w:rsidR="00771459" w:rsidRPr="00F61E38" w:rsidRDefault="00771459" w:rsidP="00746A36">
                  <w:pPr>
                    <w:widowControl/>
                    <w:suppressAutoHyphens w:val="0"/>
                    <w:snapToGrid/>
                    <w:spacing w:line="240" w:lineRule="auto"/>
                    <w:ind w:firstLine="0"/>
                    <w:jc w:val="left"/>
                    <w:rPr>
                      <w:sz w:val="19"/>
                      <w:szCs w:val="19"/>
                      <w:lang w:eastAsia="ru-RU"/>
                    </w:rPr>
                  </w:pPr>
                </w:p>
              </w:tc>
              <w:tc>
                <w:tcPr>
                  <w:tcW w:w="2323" w:type="dxa"/>
                  <w:vMerge/>
                  <w:tcBorders>
                    <w:top w:val="single" w:sz="4" w:space="0" w:color="auto"/>
                    <w:left w:val="single" w:sz="4" w:space="0" w:color="auto"/>
                    <w:bottom w:val="single" w:sz="4" w:space="0" w:color="auto"/>
                    <w:right w:val="single" w:sz="4" w:space="0" w:color="auto"/>
                  </w:tcBorders>
                </w:tcPr>
                <w:p w:rsidR="00771459" w:rsidRPr="00F61E38" w:rsidRDefault="00771459" w:rsidP="00746A36">
                  <w:pPr>
                    <w:widowControl/>
                    <w:suppressAutoHyphens w:val="0"/>
                    <w:snapToGrid/>
                    <w:spacing w:line="240" w:lineRule="auto"/>
                    <w:ind w:firstLine="0"/>
                    <w:jc w:val="left"/>
                    <w:rPr>
                      <w:sz w:val="19"/>
                      <w:szCs w:val="19"/>
                      <w:lang w:eastAsia="ru-RU"/>
                    </w:rPr>
                  </w:pPr>
                </w:p>
              </w:tc>
              <w:tc>
                <w:tcPr>
                  <w:tcW w:w="2309" w:type="dxa"/>
                  <w:gridSpan w:val="2"/>
                  <w:tcBorders>
                    <w:bottom w:val="single" w:sz="4" w:space="0" w:color="auto"/>
                    <w:right w:val="single" w:sz="4" w:space="0" w:color="auto"/>
                  </w:tcBorders>
                </w:tcPr>
                <w:p w:rsidR="00771459" w:rsidRPr="00F61E38" w:rsidRDefault="00771459" w:rsidP="00A652D1">
                  <w:pPr>
                    <w:widowControl/>
                    <w:suppressAutoHyphens w:val="0"/>
                    <w:snapToGrid/>
                    <w:spacing w:line="240" w:lineRule="auto"/>
                    <w:ind w:firstLine="0"/>
                    <w:jc w:val="left"/>
                    <w:rPr>
                      <w:lang w:eastAsia="ru-RU"/>
                    </w:rPr>
                  </w:pPr>
                  <w:r w:rsidRPr="0066275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c>
                <w:tcPr>
                  <w:tcW w:w="1285" w:type="dxa"/>
                  <w:gridSpan w:val="2"/>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r>
            <w:tr w:rsidR="00771459" w:rsidRPr="00F61E38" w:rsidTr="00746A36">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771459" w:rsidRPr="00662750" w:rsidRDefault="00771459" w:rsidP="00D77D9B">
                  <w:pPr>
                    <w:widowControl/>
                    <w:suppressAutoHyphens w:val="0"/>
                    <w:snapToGrid/>
                    <w:spacing w:line="240" w:lineRule="auto"/>
                    <w:ind w:firstLine="0"/>
                    <w:rPr>
                      <w:sz w:val="22"/>
                      <w:szCs w:val="22"/>
                      <w:lang w:eastAsia="ru-RU"/>
                    </w:rPr>
                  </w:pPr>
                  <w:r w:rsidRPr="00662750">
                    <w:rPr>
                      <w:sz w:val="22"/>
                      <w:szCs w:val="22"/>
                    </w:rPr>
                    <w:t>Основные параметры и размеры</w:t>
                  </w:r>
                </w:p>
              </w:tc>
              <w:tc>
                <w:tcPr>
                  <w:tcW w:w="2323" w:type="dxa"/>
                  <w:tcBorders>
                    <w:bottom w:val="single" w:sz="4" w:space="0" w:color="auto"/>
                    <w:right w:val="single" w:sz="4" w:space="0" w:color="auto"/>
                  </w:tcBorders>
                </w:tcPr>
                <w:p w:rsidR="00771459" w:rsidRPr="00662750" w:rsidRDefault="00771459" w:rsidP="00D77D9B">
                  <w:pPr>
                    <w:widowControl/>
                    <w:suppressAutoHyphens w:val="0"/>
                    <w:snapToGrid/>
                    <w:spacing w:line="240" w:lineRule="auto"/>
                    <w:ind w:firstLine="0"/>
                    <w:jc w:val="center"/>
                    <w:rPr>
                      <w:sz w:val="22"/>
                      <w:szCs w:val="22"/>
                      <w:lang w:eastAsia="ru-RU"/>
                    </w:rPr>
                  </w:pPr>
                  <w:r w:rsidRPr="00662750">
                    <w:rPr>
                      <w:sz w:val="22"/>
                      <w:szCs w:val="22"/>
                    </w:rPr>
                    <w:t>Непосредственным измерением величин параметров и размеров, указанных в технической документации</w:t>
                  </w:r>
                </w:p>
              </w:tc>
              <w:tc>
                <w:tcPr>
                  <w:tcW w:w="2309" w:type="dxa"/>
                  <w:gridSpan w:val="2"/>
                  <w:tcBorders>
                    <w:bottom w:val="single" w:sz="4" w:space="0" w:color="auto"/>
                    <w:right w:val="single" w:sz="4" w:space="0" w:color="auto"/>
                  </w:tcBorders>
                </w:tcPr>
                <w:p w:rsidR="00771459" w:rsidRPr="00662750" w:rsidRDefault="00771459" w:rsidP="00D77D9B">
                  <w:pPr>
                    <w:widowControl/>
                    <w:suppressAutoHyphens w:val="0"/>
                    <w:snapToGrid/>
                    <w:spacing w:line="240" w:lineRule="auto"/>
                    <w:ind w:firstLine="0"/>
                    <w:rPr>
                      <w:sz w:val="22"/>
                      <w:szCs w:val="22"/>
                      <w:lang w:eastAsia="ru-RU"/>
                    </w:rPr>
                  </w:pPr>
                  <w:r w:rsidRPr="00662750">
                    <w:rPr>
                      <w:sz w:val="22"/>
                      <w:szCs w:val="22"/>
                    </w:rPr>
                    <w:t xml:space="preserve">Соответствие всем параметрам </w:t>
                  </w:r>
                </w:p>
              </w:tc>
              <w:tc>
                <w:tcPr>
                  <w:tcW w:w="1285" w:type="dxa"/>
                  <w:gridSpan w:val="2"/>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r>
            <w:tr w:rsidR="00771459" w:rsidRPr="00F61E38" w:rsidTr="00746A36">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771459" w:rsidRPr="00662750" w:rsidRDefault="00771459" w:rsidP="00D77D9B">
                  <w:pPr>
                    <w:spacing w:line="240" w:lineRule="auto"/>
                    <w:ind w:firstLine="0"/>
                    <w:rPr>
                      <w:sz w:val="22"/>
                      <w:szCs w:val="22"/>
                    </w:rPr>
                  </w:pPr>
                  <w:r w:rsidRPr="00662750">
                    <w:rPr>
                      <w:sz w:val="22"/>
                      <w:szCs w:val="22"/>
                      <w:lang w:eastAsia="ru-RU"/>
                    </w:rPr>
                    <w:t xml:space="preserve">Диагностика работы электрической части машины  </w:t>
                  </w:r>
                </w:p>
              </w:tc>
              <w:tc>
                <w:tcPr>
                  <w:tcW w:w="2323" w:type="dxa"/>
                  <w:tcBorders>
                    <w:bottom w:val="single" w:sz="4" w:space="0" w:color="auto"/>
                    <w:right w:val="single" w:sz="4" w:space="0" w:color="auto"/>
                  </w:tcBorders>
                </w:tcPr>
                <w:p w:rsidR="00771459" w:rsidRPr="00662750" w:rsidRDefault="00771459" w:rsidP="00D77D9B">
                  <w:pPr>
                    <w:spacing w:line="240" w:lineRule="auto"/>
                    <w:ind w:firstLine="0"/>
                    <w:jc w:val="center"/>
                    <w:rPr>
                      <w:sz w:val="22"/>
                      <w:szCs w:val="22"/>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771459" w:rsidRPr="00662750" w:rsidRDefault="00771459" w:rsidP="00D77D9B">
                  <w:pPr>
                    <w:spacing w:line="240" w:lineRule="auto"/>
                    <w:ind w:firstLine="0"/>
                    <w:rPr>
                      <w:sz w:val="22"/>
                      <w:szCs w:val="22"/>
                    </w:rPr>
                  </w:pPr>
                  <w:r w:rsidRPr="00662750">
                    <w:rPr>
                      <w:sz w:val="22"/>
                      <w:szCs w:val="22"/>
                      <w:lang w:eastAsia="ru-RU"/>
                    </w:rPr>
                    <w:t>Должно быть проверено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r>
            <w:tr w:rsidR="00771459" w:rsidRPr="00F61E38" w:rsidTr="00746A36">
              <w:trPr>
                <w:trHeight w:val="750"/>
              </w:trPr>
              <w:tc>
                <w:tcPr>
                  <w:tcW w:w="2252" w:type="dxa"/>
                  <w:gridSpan w:val="3"/>
                  <w:tcBorders>
                    <w:top w:val="single" w:sz="4" w:space="0" w:color="auto"/>
                    <w:left w:val="single" w:sz="4" w:space="0" w:color="auto"/>
                    <w:bottom w:val="single" w:sz="4" w:space="0" w:color="auto"/>
                    <w:right w:val="single" w:sz="4" w:space="0" w:color="000000"/>
                  </w:tcBorders>
                </w:tcPr>
                <w:p w:rsidR="00771459" w:rsidRPr="00662750" w:rsidRDefault="00771459" w:rsidP="00D77D9B">
                  <w:pPr>
                    <w:spacing w:line="240" w:lineRule="auto"/>
                    <w:ind w:firstLine="0"/>
                    <w:rPr>
                      <w:sz w:val="22"/>
                      <w:szCs w:val="22"/>
                      <w:lang w:eastAsia="ru-RU"/>
                    </w:rPr>
                  </w:pPr>
                  <w:r w:rsidRPr="00662750">
                    <w:rPr>
                      <w:sz w:val="22"/>
                      <w:szCs w:val="22"/>
                      <w:lang w:eastAsia="ru-RU"/>
                    </w:rPr>
                    <w:t>Наладка и настройка машины и принадлежностей</w:t>
                  </w:r>
                </w:p>
              </w:tc>
              <w:tc>
                <w:tcPr>
                  <w:tcW w:w="2323" w:type="dxa"/>
                  <w:tcBorders>
                    <w:bottom w:val="single" w:sz="4" w:space="0" w:color="auto"/>
                    <w:right w:val="single" w:sz="4" w:space="0" w:color="auto"/>
                  </w:tcBorders>
                </w:tcPr>
                <w:p w:rsidR="00771459" w:rsidRPr="00662750" w:rsidRDefault="00771459" w:rsidP="00D77D9B">
                  <w:pPr>
                    <w:spacing w:line="240" w:lineRule="auto"/>
                    <w:ind w:firstLine="0"/>
                    <w:jc w:val="center"/>
                    <w:rPr>
                      <w:sz w:val="22"/>
                      <w:szCs w:val="22"/>
                      <w:lang w:eastAsia="ru-RU"/>
                    </w:rPr>
                  </w:pPr>
                  <w:r w:rsidRPr="00662750">
                    <w:rPr>
                      <w:sz w:val="22"/>
                      <w:szCs w:val="22"/>
                      <w:lang w:eastAsia="ru-RU"/>
                    </w:rPr>
                    <w:t>Наблюдение визуальным осмотром</w:t>
                  </w:r>
                </w:p>
              </w:tc>
              <w:tc>
                <w:tcPr>
                  <w:tcW w:w="2309" w:type="dxa"/>
                  <w:gridSpan w:val="2"/>
                  <w:tcBorders>
                    <w:bottom w:val="single" w:sz="4" w:space="0" w:color="auto"/>
                    <w:right w:val="single" w:sz="4" w:space="0" w:color="auto"/>
                  </w:tcBorders>
                </w:tcPr>
                <w:p w:rsidR="00771459" w:rsidRPr="00662750" w:rsidRDefault="00771459" w:rsidP="00D77D9B">
                  <w:pPr>
                    <w:spacing w:line="240" w:lineRule="auto"/>
                    <w:ind w:firstLine="0"/>
                    <w:rPr>
                      <w:sz w:val="22"/>
                      <w:szCs w:val="22"/>
                    </w:rPr>
                  </w:pPr>
                  <w:r w:rsidRPr="00662750">
                    <w:rPr>
                      <w:sz w:val="22"/>
                      <w:szCs w:val="22"/>
                    </w:rPr>
                    <w:t>Параметры должны соответствовать действующей технологической документации и инструкции по эксплуатации</w:t>
                  </w:r>
                </w:p>
              </w:tc>
              <w:tc>
                <w:tcPr>
                  <w:tcW w:w="1285" w:type="dxa"/>
                  <w:gridSpan w:val="2"/>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c>
                <w:tcPr>
                  <w:tcW w:w="1266" w:type="dxa"/>
                  <w:tcBorders>
                    <w:bottom w:val="single" w:sz="4" w:space="0" w:color="auto"/>
                    <w:right w:val="single" w:sz="4" w:space="0" w:color="auto"/>
                  </w:tcBorders>
                  <w:noWrap/>
                  <w:vAlign w:val="bottom"/>
                </w:tcPr>
                <w:p w:rsidR="00771459" w:rsidRPr="00F61E38" w:rsidRDefault="00771459" w:rsidP="00746A36">
                  <w:pPr>
                    <w:widowControl/>
                    <w:suppressAutoHyphens w:val="0"/>
                    <w:snapToGrid/>
                    <w:spacing w:line="240" w:lineRule="auto"/>
                    <w:ind w:firstLine="0"/>
                    <w:jc w:val="left"/>
                    <w:rPr>
                      <w:sz w:val="19"/>
                      <w:szCs w:val="19"/>
                      <w:lang w:eastAsia="ru-RU"/>
                    </w:rPr>
                  </w:pPr>
                </w:p>
              </w:tc>
            </w:tr>
            <w:tr w:rsidR="00771459" w:rsidRPr="00F61E38" w:rsidTr="00372450">
              <w:trPr>
                <w:trHeight w:val="1977"/>
              </w:trPr>
              <w:tc>
                <w:tcPr>
                  <w:tcW w:w="2252" w:type="dxa"/>
                  <w:gridSpan w:val="3"/>
                  <w:tcBorders>
                    <w:top w:val="single" w:sz="4" w:space="0" w:color="auto"/>
                    <w:left w:val="single" w:sz="4" w:space="0" w:color="auto"/>
                    <w:bottom w:val="single" w:sz="4" w:space="0" w:color="auto"/>
                    <w:right w:val="single" w:sz="4" w:space="0" w:color="000000"/>
                  </w:tcBorders>
                </w:tcPr>
                <w:p w:rsidR="00771459" w:rsidRDefault="00771459" w:rsidP="00D77D9B">
                  <w:pPr>
                    <w:spacing w:line="240" w:lineRule="auto"/>
                    <w:ind w:firstLine="0"/>
                    <w:rPr>
                      <w:sz w:val="22"/>
                      <w:szCs w:val="22"/>
                      <w:lang w:eastAsia="ru-RU"/>
                    </w:rPr>
                  </w:pPr>
                  <w:r>
                    <w:rPr>
                      <w:sz w:val="22"/>
                      <w:szCs w:val="22"/>
                      <w:lang w:eastAsia="ru-RU"/>
                    </w:rPr>
                    <w:t>Изготовление</w:t>
                  </w:r>
                  <w:r w:rsidRPr="00662750">
                    <w:rPr>
                      <w:sz w:val="22"/>
                      <w:szCs w:val="22"/>
                      <w:lang w:eastAsia="ru-RU"/>
                    </w:rPr>
                    <w:t xml:space="preserve"> </w:t>
                  </w:r>
                  <w:r>
                    <w:rPr>
                      <w:sz w:val="22"/>
                      <w:szCs w:val="22"/>
                      <w:lang w:eastAsia="ru-RU"/>
                    </w:rPr>
                    <w:t>экспериментальных деталей:</w:t>
                  </w:r>
                </w:p>
                <w:p w:rsidR="00771459" w:rsidRPr="004B2E8D" w:rsidRDefault="00771459" w:rsidP="00D77D9B">
                  <w:pPr>
                    <w:pStyle w:val="af2"/>
                    <w:spacing w:line="240" w:lineRule="auto"/>
                    <w:ind w:left="0"/>
                    <w:rPr>
                      <w:lang w:eastAsia="ru-RU"/>
                    </w:rPr>
                  </w:pPr>
                  <w:r>
                    <w:rPr>
                      <w:lang w:eastAsia="ru-RU"/>
                    </w:rPr>
                    <w:t>(технологическая точность)</w:t>
                  </w:r>
                </w:p>
              </w:tc>
              <w:tc>
                <w:tcPr>
                  <w:tcW w:w="2323" w:type="dxa"/>
                  <w:tcBorders>
                    <w:top w:val="single" w:sz="4" w:space="0" w:color="auto"/>
                    <w:bottom w:val="single" w:sz="4" w:space="0" w:color="auto"/>
                    <w:right w:val="single" w:sz="4" w:space="0" w:color="auto"/>
                  </w:tcBorders>
                </w:tcPr>
                <w:p w:rsidR="00771459" w:rsidRPr="00662750" w:rsidRDefault="00771459" w:rsidP="00D77D9B">
                  <w:pPr>
                    <w:spacing w:line="240" w:lineRule="auto"/>
                    <w:ind w:firstLine="0"/>
                    <w:jc w:val="center"/>
                    <w:rPr>
                      <w:sz w:val="22"/>
                      <w:szCs w:val="22"/>
                      <w:lang w:eastAsia="ru-RU"/>
                    </w:rPr>
                  </w:pPr>
                  <w:r w:rsidRPr="00662750">
                    <w:rPr>
                      <w:sz w:val="22"/>
                      <w:szCs w:val="22"/>
                      <w:lang w:eastAsia="ru-RU"/>
                    </w:rPr>
                    <w:t xml:space="preserve">Контроль качества </w:t>
                  </w:r>
                  <w:r>
                    <w:rPr>
                      <w:sz w:val="22"/>
                      <w:szCs w:val="22"/>
                      <w:lang w:eastAsia="ru-RU"/>
                    </w:rPr>
                    <w:t>изготовления</w:t>
                  </w:r>
                  <w:r w:rsidRPr="00662750">
                    <w:rPr>
                      <w:sz w:val="22"/>
                      <w:szCs w:val="22"/>
                      <w:lang w:eastAsia="ru-RU"/>
                    </w:rPr>
                    <w:t>:</w:t>
                  </w:r>
                </w:p>
                <w:p w:rsidR="00771459" w:rsidRDefault="00771459" w:rsidP="00D77D9B">
                  <w:pPr>
                    <w:spacing w:line="240" w:lineRule="auto"/>
                    <w:ind w:firstLine="0"/>
                    <w:jc w:val="center"/>
                    <w:rPr>
                      <w:sz w:val="22"/>
                      <w:szCs w:val="22"/>
                      <w:lang w:eastAsia="ru-RU"/>
                    </w:rPr>
                  </w:pPr>
                  <w:r w:rsidRPr="00662750">
                    <w:rPr>
                      <w:sz w:val="22"/>
                      <w:szCs w:val="22"/>
                      <w:lang w:eastAsia="ru-RU"/>
                    </w:rPr>
                    <w:t>- визуальным осмотром;</w:t>
                  </w:r>
                </w:p>
                <w:p w:rsidR="00771459" w:rsidRPr="00662750" w:rsidRDefault="00771459" w:rsidP="00D77D9B">
                  <w:pPr>
                    <w:spacing w:line="240" w:lineRule="auto"/>
                    <w:ind w:firstLine="0"/>
                    <w:jc w:val="center"/>
                    <w:rPr>
                      <w:sz w:val="22"/>
                      <w:szCs w:val="22"/>
                      <w:lang w:eastAsia="ru-RU"/>
                    </w:rPr>
                  </w:pPr>
                  <w:r>
                    <w:rPr>
                      <w:sz w:val="22"/>
                      <w:szCs w:val="22"/>
                      <w:lang w:eastAsia="ru-RU"/>
                    </w:rPr>
                    <w:t>-инструментальным способом</w:t>
                  </w:r>
                </w:p>
                <w:p w:rsidR="00771459" w:rsidRPr="00662750" w:rsidRDefault="00771459" w:rsidP="00D77D9B">
                  <w:pPr>
                    <w:spacing w:line="240" w:lineRule="auto"/>
                    <w:ind w:firstLine="0"/>
                    <w:jc w:val="center"/>
                    <w:rPr>
                      <w:sz w:val="22"/>
                      <w:szCs w:val="22"/>
                      <w:lang w:eastAsia="ru-RU"/>
                    </w:rPr>
                  </w:pPr>
                </w:p>
              </w:tc>
              <w:tc>
                <w:tcPr>
                  <w:tcW w:w="2309" w:type="dxa"/>
                  <w:gridSpan w:val="2"/>
                  <w:tcBorders>
                    <w:top w:val="single" w:sz="4" w:space="0" w:color="auto"/>
                    <w:bottom w:val="single" w:sz="4" w:space="0" w:color="auto"/>
                    <w:right w:val="single" w:sz="4" w:space="0" w:color="auto"/>
                  </w:tcBorders>
                </w:tcPr>
                <w:p w:rsidR="00771459" w:rsidRPr="00662750" w:rsidRDefault="00771459" w:rsidP="00D77D9B">
                  <w:pPr>
                    <w:spacing w:line="240" w:lineRule="auto"/>
                    <w:ind w:firstLine="0"/>
                    <w:rPr>
                      <w:sz w:val="22"/>
                      <w:szCs w:val="22"/>
                      <w:lang w:eastAsia="ru-RU"/>
                    </w:rPr>
                  </w:pPr>
                  <w:r w:rsidRPr="00662750">
                    <w:rPr>
                      <w:sz w:val="22"/>
                      <w:szCs w:val="22"/>
                    </w:rPr>
                    <w:t xml:space="preserve">Отсутствие </w:t>
                  </w:r>
                  <w:r>
                    <w:rPr>
                      <w:sz w:val="22"/>
                      <w:szCs w:val="22"/>
                    </w:rPr>
                    <w:t>выхода за пределы размеров</w:t>
                  </w:r>
                </w:p>
              </w:tc>
              <w:tc>
                <w:tcPr>
                  <w:tcW w:w="1285" w:type="dxa"/>
                  <w:gridSpan w:val="2"/>
                  <w:tcBorders>
                    <w:top w:val="single" w:sz="4" w:space="0" w:color="auto"/>
                    <w:bottom w:val="single" w:sz="4" w:space="0" w:color="auto"/>
                    <w:right w:val="single" w:sz="4" w:space="0" w:color="auto"/>
                  </w:tcBorders>
                  <w:noWrap/>
                  <w:vAlign w:val="bottom"/>
                </w:tcPr>
                <w:p w:rsidR="00771459" w:rsidRPr="00F61E38" w:rsidRDefault="00771459" w:rsidP="00746A36">
                  <w:pPr>
                    <w:spacing w:line="240" w:lineRule="auto"/>
                    <w:ind w:firstLine="0"/>
                    <w:jc w:val="left"/>
                    <w:rPr>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771459" w:rsidRPr="00F61E38" w:rsidRDefault="00771459" w:rsidP="00746A36">
                  <w:pPr>
                    <w:spacing w:line="240" w:lineRule="auto"/>
                    <w:ind w:firstLine="0"/>
                    <w:jc w:val="left"/>
                    <w:rPr>
                      <w:sz w:val="19"/>
                      <w:szCs w:val="19"/>
                      <w:lang w:eastAsia="ru-RU"/>
                    </w:rPr>
                  </w:pPr>
                </w:p>
              </w:tc>
            </w:tr>
            <w:tr w:rsidR="00771459" w:rsidRPr="00F61E38" w:rsidTr="00E86EE2">
              <w:trPr>
                <w:trHeight w:val="4500"/>
              </w:trPr>
              <w:tc>
                <w:tcPr>
                  <w:tcW w:w="2252" w:type="dxa"/>
                  <w:gridSpan w:val="3"/>
                  <w:tcBorders>
                    <w:top w:val="single" w:sz="4" w:space="0" w:color="auto"/>
                    <w:left w:val="single" w:sz="4" w:space="0" w:color="auto"/>
                    <w:bottom w:val="single" w:sz="4" w:space="0" w:color="auto"/>
                    <w:right w:val="single" w:sz="4" w:space="0" w:color="000000"/>
                  </w:tcBorders>
                </w:tcPr>
                <w:p w:rsidR="00771459" w:rsidRPr="00662750" w:rsidRDefault="00771459" w:rsidP="00D77D9B">
                  <w:pPr>
                    <w:spacing w:line="240" w:lineRule="auto"/>
                    <w:ind w:firstLine="0"/>
                    <w:rPr>
                      <w:sz w:val="22"/>
                      <w:szCs w:val="22"/>
                    </w:rPr>
                  </w:pPr>
                  <w:r>
                    <w:rPr>
                      <w:sz w:val="22"/>
                      <w:szCs w:val="22"/>
                    </w:rPr>
                    <w:t>Обучение</w:t>
                  </w:r>
                  <w:r w:rsidRPr="00662750">
                    <w:rPr>
                      <w:sz w:val="22"/>
                      <w:szCs w:val="22"/>
                    </w:rPr>
                    <w:t xml:space="preserve"> персонала основам работы на оборудовании</w:t>
                  </w:r>
                </w:p>
              </w:tc>
              <w:tc>
                <w:tcPr>
                  <w:tcW w:w="2323" w:type="dxa"/>
                  <w:tcBorders>
                    <w:top w:val="single" w:sz="4" w:space="0" w:color="auto"/>
                    <w:bottom w:val="single" w:sz="4" w:space="0" w:color="auto"/>
                    <w:right w:val="single" w:sz="4" w:space="0" w:color="auto"/>
                  </w:tcBorders>
                </w:tcPr>
                <w:p w:rsidR="00771459" w:rsidRPr="00662750" w:rsidRDefault="00771459" w:rsidP="00D77D9B">
                  <w:pPr>
                    <w:spacing w:line="240" w:lineRule="auto"/>
                    <w:ind w:firstLine="0"/>
                    <w:jc w:val="center"/>
                    <w:rPr>
                      <w:sz w:val="22"/>
                      <w:szCs w:val="22"/>
                    </w:rPr>
                  </w:pPr>
                  <w:r w:rsidRPr="00662750">
                    <w:rPr>
                      <w:sz w:val="22"/>
                      <w:szCs w:val="22"/>
                    </w:rPr>
                    <w:t>Наблюдение визуальным осмотром</w:t>
                  </w:r>
                </w:p>
              </w:tc>
              <w:tc>
                <w:tcPr>
                  <w:tcW w:w="2309" w:type="dxa"/>
                  <w:gridSpan w:val="2"/>
                  <w:tcBorders>
                    <w:top w:val="single" w:sz="4" w:space="0" w:color="auto"/>
                    <w:bottom w:val="single" w:sz="4" w:space="0" w:color="auto"/>
                    <w:right w:val="single" w:sz="4" w:space="0" w:color="auto"/>
                  </w:tcBorders>
                </w:tcPr>
                <w:p w:rsidR="00771459" w:rsidRPr="00662750" w:rsidRDefault="00771459" w:rsidP="00D77D9B">
                  <w:pPr>
                    <w:spacing w:line="240" w:lineRule="auto"/>
                    <w:ind w:firstLine="0"/>
                    <w:rPr>
                      <w:sz w:val="22"/>
                      <w:szCs w:val="22"/>
                    </w:rPr>
                  </w:pPr>
                  <w:r w:rsidRPr="00662750">
                    <w:rPr>
                      <w:sz w:val="22"/>
                      <w:szCs w:val="22"/>
                    </w:rPr>
                    <w:t>Должно быть проверено:</w:t>
                  </w:r>
                </w:p>
                <w:p w:rsidR="00771459" w:rsidRPr="00662750" w:rsidRDefault="00771459" w:rsidP="00D77D9B">
                  <w:pPr>
                    <w:spacing w:line="240" w:lineRule="auto"/>
                    <w:ind w:firstLine="0"/>
                    <w:rPr>
                      <w:sz w:val="22"/>
                      <w:szCs w:val="22"/>
                    </w:rPr>
                  </w:pPr>
                  <w:r w:rsidRPr="00662750">
                    <w:rPr>
                      <w:sz w:val="22"/>
                      <w:szCs w:val="22"/>
                    </w:rPr>
                    <w:t>согласно инструкции по эксплуатации</w:t>
                  </w:r>
                </w:p>
              </w:tc>
              <w:tc>
                <w:tcPr>
                  <w:tcW w:w="1285" w:type="dxa"/>
                  <w:gridSpan w:val="2"/>
                  <w:tcBorders>
                    <w:top w:val="single" w:sz="4" w:space="0" w:color="auto"/>
                    <w:bottom w:val="single" w:sz="4" w:space="0" w:color="auto"/>
                    <w:right w:val="single" w:sz="4" w:space="0" w:color="auto"/>
                  </w:tcBorders>
                  <w:noWrap/>
                  <w:vAlign w:val="bottom"/>
                </w:tcPr>
                <w:p w:rsidR="00771459" w:rsidRPr="00F61E38" w:rsidRDefault="00771459" w:rsidP="00746A36">
                  <w:pPr>
                    <w:spacing w:line="240" w:lineRule="auto"/>
                    <w:ind w:firstLine="0"/>
                    <w:jc w:val="left"/>
                    <w:rPr>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771459" w:rsidRPr="00F61E38" w:rsidRDefault="00771459" w:rsidP="00746A36">
                  <w:pPr>
                    <w:spacing w:line="240" w:lineRule="auto"/>
                    <w:ind w:firstLine="0"/>
                    <w:jc w:val="left"/>
                    <w:rPr>
                      <w:sz w:val="19"/>
                      <w:szCs w:val="19"/>
                      <w:lang w:eastAsia="ru-RU"/>
                    </w:rPr>
                  </w:pPr>
                </w:p>
              </w:tc>
            </w:tr>
            <w:tr w:rsidR="00771459" w:rsidRPr="00F61E38" w:rsidTr="00E86EE2">
              <w:trPr>
                <w:trHeight w:val="334"/>
              </w:trPr>
              <w:tc>
                <w:tcPr>
                  <w:tcW w:w="2252" w:type="dxa"/>
                  <w:gridSpan w:val="3"/>
                  <w:tcBorders>
                    <w:top w:val="single" w:sz="4" w:space="0" w:color="auto"/>
                    <w:left w:val="single" w:sz="4" w:space="0" w:color="auto"/>
                    <w:bottom w:val="single" w:sz="4" w:space="0" w:color="auto"/>
                    <w:right w:val="single" w:sz="4" w:space="0" w:color="000000"/>
                  </w:tcBorders>
                </w:tcPr>
                <w:p w:rsidR="00771459" w:rsidRDefault="00771459" w:rsidP="00D77D9B">
                  <w:pPr>
                    <w:spacing w:line="240" w:lineRule="auto"/>
                    <w:ind w:firstLine="0"/>
                    <w:rPr>
                      <w:sz w:val="22"/>
                      <w:szCs w:val="22"/>
                    </w:rPr>
                  </w:pPr>
                  <w:r>
                    <w:rPr>
                      <w:sz w:val="22"/>
                      <w:szCs w:val="22"/>
                    </w:rPr>
                    <w:t xml:space="preserve">Геометрическая </w:t>
                  </w:r>
                  <w:r>
                    <w:rPr>
                      <w:sz w:val="22"/>
                      <w:szCs w:val="22"/>
                    </w:rPr>
                    <w:lastRenderedPageBreak/>
                    <w:t>точность</w:t>
                  </w:r>
                </w:p>
              </w:tc>
              <w:tc>
                <w:tcPr>
                  <w:tcW w:w="2323" w:type="dxa"/>
                  <w:tcBorders>
                    <w:top w:val="single" w:sz="4" w:space="0" w:color="auto"/>
                    <w:bottom w:val="single" w:sz="4" w:space="0" w:color="auto"/>
                    <w:right w:val="single" w:sz="4" w:space="0" w:color="auto"/>
                  </w:tcBorders>
                </w:tcPr>
                <w:p w:rsidR="00771459" w:rsidRPr="00662750" w:rsidRDefault="00771459" w:rsidP="00D77D9B">
                  <w:pPr>
                    <w:spacing w:line="240" w:lineRule="auto"/>
                    <w:ind w:firstLine="0"/>
                    <w:jc w:val="center"/>
                    <w:rPr>
                      <w:sz w:val="22"/>
                      <w:szCs w:val="22"/>
                    </w:rPr>
                  </w:pPr>
                  <w:r>
                    <w:rPr>
                      <w:sz w:val="22"/>
                      <w:szCs w:val="22"/>
                    </w:rPr>
                    <w:lastRenderedPageBreak/>
                    <w:t xml:space="preserve">Проверка </w:t>
                  </w:r>
                  <w:r>
                    <w:rPr>
                      <w:sz w:val="22"/>
                      <w:szCs w:val="22"/>
                    </w:rPr>
                    <w:lastRenderedPageBreak/>
                    <w:t>документации с зафиксированными допусками завода-изготовителя, которые должны быть не выше чем допуск на проверяемый параметр</w:t>
                  </w:r>
                </w:p>
              </w:tc>
              <w:tc>
                <w:tcPr>
                  <w:tcW w:w="2309" w:type="dxa"/>
                  <w:gridSpan w:val="2"/>
                  <w:tcBorders>
                    <w:top w:val="single" w:sz="4" w:space="0" w:color="auto"/>
                    <w:bottom w:val="single" w:sz="4" w:space="0" w:color="auto"/>
                    <w:right w:val="single" w:sz="4" w:space="0" w:color="auto"/>
                  </w:tcBorders>
                </w:tcPr>
                <w:p w:rsidR="00771459" w:rsidRPr="00662750" w:rsidRDefault="00771459" w:rsidP="00D77D9B">
                  <w:pPr>
                    <w:spacing w:line="240" w:lineRule="auto"/>
                    <w:ind w:firstLine="0"/>
                    <w:rPr>
                      <w:sz w:val="22"/>
                      <w:szCs w:val="22"/>
                    </w:rPr>
                  </w:pPr>
                  <w:r>
                    <w:rPr>
                      <w:sz w:val="22"/>
                      <w:szCs w:val="22"/>
                    </w:rPr>
                    <w:lastRenderedPageBreak/>
                    <w:t xml:space="preserve">Значения должны </w:t>
                  </w:r>
                  <w:r>
                    <w:rPr>
                      <w:sz w:val="22"/>
                      <w:szCs w:val="22"/>
                    </w:rPr>
                    <w:lastRenderedPageBreak/>
                    <w:t>быть отражены в паспорте станка</w:t>
                  </w:r>
                </w:p>
              </w:tc>
              <w:tc>
                <w:tcPr>
                  <w:tcW w:w="1285" w:type="dxa"/>
                  <w:gridSpan w:val="2"/>
                  <w:tcBorders>
                    <w:top w:val="single" w:sz="4" w:space="0" w:color="auto"/>
                    <w:bottom w:val="single" w:sz="4" w:space="0" w:color="auto"/>
                    <w:right w:val="single" w:sz="4" w:space="0" w:color="auto"/>
                  </w:tcBorders>
                  <w:noWrap/>
                  <w:vAlign w:val="bottom"/>
                </w:tcPr>
                <w:p w:rsidR="00771459" w:rsidRPr="00F61E38" w:rsidRDefault="00771459" w:rsidP="00746A36">
                  <w:pPr>
                    <w:spacing w:line="240" w:lineRule="auto"/>
                    <w:ind w:firstLine="0"/>
                    <w:jc w:val="left"/>
                    <w:rPr>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771459" w:rsidRPr="00F61E38" w:rsidRDefault="00771459" w:rsidP="00746A36">
                  <w:pPr>
                    <w:spacing w:line="240" w:lineRule="auto"/>
                    <w:ind w:firstLine="0"/>
                    <w:jc w:val="left"/>
                    <w:rPr>
                      <w:sz w:val="19"/>
                      <w:szCs w:val="19"/>
                      <w:lang w:eastAsia="ru-RU"/>
                    </w:rPr>
                  </w:pPr>
                </w:p>
              </w:tc>
            </w:tr>
            <w:tr w:rsidR="00F61E38" w:rsidRPr="00F61E38" w:rsidTr="00746A36">
              <w:trPr>
                <w:trHeight w:val="300"/>
              </w:trPr>
              <w:tc>
                <w:tcPr>
                  <w:tcW w:w="9435" w:type="dxa"/>
                  <w:gridSpan w:val="9"/>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lastRenderedPageBreak/>
                    <w:t xml:space="preserve">Продавец не имеет замечаний к состоянию рабочего помещения Покупателя </w:t>
                  </w:r>
                </w:p>
              </w:tc>
            </w:tr>
            <w:tr w:rsidR="00F61E38" w:rsidRPr="00F61E38" w:rsidTr="00746A36">
              <w:trPr>
                <w:trHeight w:val="525"/>
              </w:trPr>
              <w:tc>
                <w:tcPr>
                  <w:tcW w:w="9435" w:type="dxa"/>
                  <w:gridSpan w:val="9"/>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61E38" w:rsidRPr="00F61E38" w:rsidTr="00746A36">
              <w:trPr>
                <w:trHeight w:val="540"/>
              </w:trPr>
              <w:tc>
                <w:tcPr>
                  <w:tcW w:w="9435" w:type="dxa"/>
                  <w:gridSpan w:val="9"/>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 xml:space="preserve">Пусконаладочные работы, окончательная приемка были проведены Продавцом в полном </w:t>
                  </w:r>
                  <w:proofErr w:type="gramStart"/>
                  <w:r w:rsidRPr="00F61E38">
                    <w:rPr>
                      <w:sz w:val="19"/>
                      <w:szCs w:val="19"/>
                      <w:lang w:eastAsia="ru-RU"/>
                    </w:rPr>
                    <w:t>объеме</w:t>
                  </w:r>
                  <w:proofErr w:type="gramEnd"/>
                  <w:r w:rsidRPr="00F61E38">
                    <w:rPr>
                      <w:sz w:val="19"/>
                      <w:szCs w:val="19"/>
                      <w:lang w:eastAsia="ru-RU"/>
                    </w:rPr>
                    <w:t xml:space="preserve"> предусмотренном технической документацией  в установленные сроки</w:t>
                  </w:r>
                </w:p>
              </w:tc>
            </w:tr>
            <w:tr w:rsidR="00F61E38" w:rsidRPr="00F61E38" w:rsidTr="00746A36">
              <w:trPr>
                <w:trHeight w:val="585"/>
              </w:trPr>
              <w:tc>
                <w:tcPr>
                  <w:tcW w:w="9435" w:type="dxa"/>
                  <w:gridSpan w:val="9"/>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61E38" w:rsidRPr="00F61E38" w:rsidTr="00746A36">
              <w:trPr>
                <w:trHeight w:val="480"/>
              </w:trPr>
              <w:tc>
                <w:tcPr>
                  <w:tcW w:w="9435" w:type="dxa"/>
                  <w:gridSpan w:val="9"/>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61E38" w:rsidRPr="00F61E38" w:rsidTr="00746A36">
              <w:trPr>
                <w:trHeight w:val="255"/>
              </w:trPr>
              <w:tc>
                <w:tcPr>
                  <w:tcW w:w="481" w:type="dxa"/>
                  <w:noWrap/>
                  <w:vAlign w:val="bottom"/>
                  <w:hideMark/>
                </w:tcPr>
                <w:p w:rsidR="00746A36" w:rsidRPr="00F61E38" w:rsidRDefault="00746A36" w:rsidP="00746A36">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323" w:type="dxa"/>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2020" w:type="dxa"/>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p>
              </w:tc>
            </w:tr>
            <w:tr w:rsidR="00F61E38" w:rsidRPr="00F61E38" w:rsidTr="00746A36">
              <w:trPr>
                <w:trHeight w:val="300"/>
              </w:trPr>
              <w:tc>
                <w:tcPr>
                  <w:tcW w:w="9435" w:type="dxa"/>
                  <w:gridSpan w:val="9"/>
                  <w:vAlign w:val="center"/>
                  <w:hideMark/>
                </w:tcPr>
                <w:p w:rsidR="00746A36" w:rsidRPr="00F61E38" w:rsidRDefault="00746A36" w:rsidP="00746A36">
                  <w:pPr>
                    <w:widowControl/>
                    <w:suppressAutoHyphens w:val="0"/>
                    <w:snapToGrid/>
                    <w:spacing w:line="240" w:lineRule="auto"/>
                    <w:ind w:firstLine="0"/>
                    <w:jc w:val="left"/>
                    <w:rPr>
                      <w:sz w:val="19"/>
                      <w:szCs w:val="19"/>
                      <w:lang w:eastAsia="ru-RU"/>
                    </w:rPr>
                  </w:pPr>
                  <w:r w:rsidRPr="00F61E38">
                    <w:rPr>
                      <w:sz w:val="19"/>
                      <w:szCs w:val="19"/>
                      <w:lang w:eastAsia="ru-RU"/>
                    </w:rPr>
                    <w:t>К срокам передачи Оборудования и выполнения Работ Покупатель претензий не имеет</w:t>
                  </w:r>
                </w:p>
                <w:p w:rsidR="00746A36" w:rsidRPr="00F61E38" w:rsidRDefault="00746A36" w:rsidP="00746A36">
                  <w:pPr>
                    <w:keepNext/>
                    <w:spacing w:line="240" w:lineRule="auto"/>
                    <w:ind w:firstLine="0"/>
                    <w:jc w:val="left"/>
                    <w:rPr>
                      <w:sz w:val="19"/>
                      <w:szCs w:val="19"/>
                    </w:rPr>
                  </w:pPr>
                </w:p>
                <w:p w:rsidR="00746A36" w:rsidRPr="00F61E38" w:rsidRDefault="00746A36" w:rsidP="00746A36">
                  <w:pPr>
                    <w:keepNext/>
                    <w:spacing w:line="240" w:lineRule="auto"/>
                    <w:ind w:firstLine="0"/>
                    <w:jc w:val="left"/>
                    <w:rPr>
                      <w:sz w:val="19"/>
                      <w:szCs w:val="19"/>
                    </w:rPr>
                  </w:pPr>
                  <w:r w:rsidRPr="00F61E38">
                    <w:rPr>
                      <w:sz w:val="19"/>
                      <w:szCs w:val="19"/>
                    </w:rPr>
                    <w:t>От Покупателя</w:t>
                  </w:r>
                  <w:proofErr w:type="gramStart"/>
                  <w:r w:rsidRPr="00F61E38">
                    <w:rPr>
                      <w:sz w:val="19"/>
                      <w:szCs w:val="19"/>
                    </w:rPr>
                    <w:tab/>
                  </w:r>
                  <w:r w:rsidRPr="00F61E38">
                    <w:rPr>
                      <w:sz w:val="19"/>
                      <w:szCs w:val="19"/>
                    </w:rPr>
                    <w:tab/>
                  </w:r>
                  <w:r w:rsidRPr="00F61E38">
                    <w:rPr>
                      <w:sz w:val="19"/>
                      <w:szCs w:val="19"/>
                    </w:rPr>
                    <w:tab/>
                  </w:r>
                  <w:r w:rsidRPr="00F61E38">
                    <w:rPr>
                      <w:sz w:val="19"/>
                      <w:szCs w:val="19"/>
                    </w:rPr>
                    <w:tab/>
                  </w:r>
                  <w:r w:rsidRPr="00F61E38">
                    <w:rPr>
                      <w:sz w:val="19"/>
                      <w:szCs w:val="19"/>
                    </w:rPr>
                    <w:tab/>
                  </w:r>
                  <w:r w:rsidRPr="00F61E38">
                    <w:rPr>
                      <w:sz w:val="19"/>
                      <w:szCs w:val="19"/>
                    </w:rPr>
                    <w:tab/>
                    <w:t>О</w:t>
                  </w:r>
                  <w:proofErr w:type="gramEnd"/>
                  <w:r w:rsidRPr="00F61E38">
                    <w:rPr>
                      <w:sz w:val="19"/>
                      <w:szCs w:val="19"/>
                    </w:rPr>
                    <w:t>т Продавца</w:t>
                  </w:r>
                </w:p>
                <w:p w:rsidR="00746A36" w:rsidRPr="00F61E38" w:rsidRDefault="00746A36" w:rsidP="00746A36">
                  <w:pPr>
                    <w:keepNext/>
                    <w:spacing w:line="240" w:lineRule="auto"/>
                    <w:ind w:firstLine="0"/>
                    <w:jc w:val="left"/>
                    <w:rPr>
                      <w:sz w:val="19"/>
                      <w:szCs w:val="19"/>
                    </w:rPr>
                  </w:pPr>
                  <w:r w:rsidRPr="00F61E38">
                    <w:rPr>
                      <w:sz w:val="19"/>
                      <w:szCs w:val="19"/>
                    </w:rPr>
                    <w:t>__________________/__________/</w:t>
                  </w:r>
                  <w:r w:rsidRPr="00F61E38">
                    <w:rPr>
                      <w:sz w:val="19"/>
                      <w:szCs w:val="19"/>
                    </w:rPr>
                    <w:tab/>
                  </w:r>
                  <w:r w:rsidRPr="00F61E38">
                    <w:rPr>
                      <w:sz w:val="19"/>
                      <w:szCs w:val="19"/>
                    </w:rPr>
                    <w:tab/>
                  </w:r>
                  <w:r w:rsidRPr="00F61E38">
                    <w:rPr>
                      <w:sz w:val="19"/>
                      <w:szCs w:val="19"/>
                    </w:rPr>
                    <w:tab/>
                  </w:r>
                  <w:r w:rsidRPr="00F61E38">
                    <w:rPr>
                      <w:sz w:val="19"/>
                      <w:szCs w:val="19"/>
                    </w:rPr>
                    <w:tab/>
                    <w:t>_________________/__________/</w:t>
                  </w:r>
                </w:p>
                <w:p w:rsidR="00746A36" w:rsidRPr="00F61E38" w:rsidRDefault="00746A36" w:rsidP="00746A36">
                  <w:pPr>
                    <w:keepNext/>
                    <w:spacing w:line="240" w:lineRule="auto"/>
                    <w:ind w:firstLine="0"/>
                    <w:jc w:val="left"/>
                    <w:rPr>
                      <w:sz w:val="19"/>
                      <w:szCs w:val="19"/>
                    </w:rPr>
                  </w:pPr>
                  <w:proofErr w:type="spellStart"/>
                  <w:r w:rsidRPr="00F61E38">
                    <w:rPr>
                      <w:sz w:val="19"/>
                      <w:szCs w:val="19"/>
                    </w:rPr>
                    <w:t>М.п</w:t>
                  </w:r>
                  <w:proofErr w:type="spellEnd"/>
                  <w:r w:rsidRPr="00F61E38">
                    <w:rPr>
                      <w:sz w:val="19"/>
                      <w:szCs w:val="19"/>
                    </w:rPr>
                    <w:t>.</w:t>
                  </w:r>
                  <w:r w:rsidRPr="00F61E38">
                    <w:rPr>
                      <w:sz w:val="19"/>
                      <w:szCs w:val="19"/>
                    </w:rPr>
                    <w:tab/>
                  </w:r>
                  <w:r w:rsidRPr="00F61E38">
                    <w:rPr>
                      <w:sz w:val="19"/>
                      <w:szCs w:val="19"/>
                    </w:rPr>
                    <w:tab/>
                  </w:r>
                  <w:r w:rsidRPr="00F61E38">
                    <w:rPr>
                      <w:sz w:val="19"/>
                      <w:szCs w:val="19"/>
                    </w:rPr>
                    <w:tab/>
                  </w:r>
                  <w:r w:rsidRPr="00F61E38">
                    <w:rPr>
                      <w:sz w:val="19"/>
                      <w:szCs w:val="19"/>
                    </w:rPr>
                    <w:tab/>
                  </w:r>
                  <w:r w:rsidRPr="00F61E38">
                    <w:rPr>
                      <w:sz w:val="19"/>
                      <w:szCs w:val="19"/>
                    </w:rPr>
                    <w:tab/>
                  </w:r>
                  <w:r w:rsidRPr="00F61E38">
                    <w:rPr>
                      <w:sz w:val="19"/>
                      <w:szCs w:val="19"/>
                    </w:rPr>
                    <w:tab/>
                  </w:r>
                  <w:r w:rsidRPr="00F61E38">
                    <w:rPr>
                      <w:sz w:val="19"/>
                      <w:szCs w:val="19"/>
                    </w:rPr>
                    <w:tab/>
                  </w:r>
                  <w:proofErr w:type="spellStart"/>
                  <w:r w:rsidRPr="00F61E38">
                    <w:rPr>
                      <w:sz w:val="19"/>
                      <w:szCs w:val="19"/>
                    </w:rPr>
                    <w:t>М.</w:t>
                  </w:r>
                  <w:proofErr w:type="gramStart"/>
                  <w:r w:rsidRPr="00F61E38">
                    <w:rPr>
                      <w:sz w:val="19"/>
                      <w:szCs w:val="19"/>
                    </w:rPr>
                    <w:t>п</w:t>
                  </w:r>
                  <w:proofErr w:type="spellEnd"/>
                  <w:proofErr w:type="gramEnd"/>
                </w:p>
                <w:p w:rsidR="00746A36" w:rsidRPr="00F61E38" w:rsidRDefault="00746A36" w:rsidP="00746A36">
                  <w:pPr>
                    <w:widowControl/>
                    <w:suppressAutoHyphens w:val="0"/>
                    <w:snapToGrid/>
                    <w:spacing w:line="240" w:lineRule="auto"/>
                    <w:ind w:firstLine="0"/>
                    <w:jc w:val="left"/>
                    <w:rPr>
                      <w:sz w:val="19"/>
                      <w:szCs w:val="19"/>
                      <w:lang w:eastAsia="ru-RU"/>
                    </w:rPr>
                  </w:pPr>
                </w:p>
              </w:tc>
            </w:tr>
          </w:tbl>
          <w:p w:rsidR="00746A36" w:rsidRPr="00F61E38" w:rsidRDefault="00746A36" w:rsidP="00746A36">
            <w:pPr>
              <w:keepNext/>
              <w:widowControl/>
              <w:snapToGrid/>
              <w:spacing w:line="240" w:lineRule="auto"/>
              <w:ind w:firstLine="0"/>
              <w:jc w:val="left"/>
              <w:rPr>
                <w:b/>
                <w:i/>
                <w:sz w:val="19"/>
                <w:szCs w:val="19"/>
              </w:rPr>
            </w:pPr>
          </w:p>
        </w:tc>
      </w:tr>
    </w:tbl>
    <w:p w:rsidR="00746A36" w:rsidRPr="00F61E38" w:rsidRDefault="00746A36" w:rsidP="00746A36">
      <w:pPr>
        <w:keepNext/>
        <w:widowControl/>
        <w:snapToGrid/>
        <w:spacing w:line="240" w:lineRule="auto"/>
        <w:ind w:firstLine="0"/>
        <w:jc w:val="left"/>
      </w:pPr>
    </w:p>
    <w:p w:rsidR="00746A36" w:rsidRPr="00F61E38" w:rsidRDefault="00746A36" w:rsidP="00746A36">
      <w:pPr>
        <w:keepNext/>
        <w:spacing w:line="240" w:lineRule="auto"/>
        <w:ind w:firstLine="0"/>
        <w:jc w:val="left"/>
        <w:rPr>
          <w:sz w:val="22"/>
          <w:szCs w:val="22"/>
        </w:rPr>
      </w:pPr>
      <w:r w:rsidRPr="00F61E38">
        <w:rPr>
          <w:sz w:val="22"/>
          <w:szCs w:val="22"/>
        </w:rPr>
        <w:t>Форма акта согласована Сторонами</w:t>
      </w:r>
    </w:p>
    <w:p w:rsidR="00746A36" w:rsidRPr="00F61E38" w:rsidRDefault="00746A36" w:rsidP="00746A36">
      <w:pPr>
        <w:keepNext/>
        <w:spacing w:line="240" w:lineRule="auto"/>
        <w:ind w:firstLine="0"/>
        <w:jc w:val="left"/>
        <w:rPr>
          <w:sz w:val="22"/>
          <w:szCs w:val="22"/>
        </w:rPr>
      </w:pPr>
    </w:p>
    <w:p w:rsidR="00746A36" w:rsidRPr="00F61E38" w:rsidRDefault="00746A36" w:rsidP="00746A36">
      <w:pPr>
        <w:keepNext/>
        <w:widowControl/>
        <w:snapToGrid/>
        <w:spacing w:line="240" w:lineRule="auto"/>
        <w:ind w:firstLine="0"/>
        <w:jc w:val="left"/>
        <w:rPr>
          <w:sz w:val="22"/>
          <w:szCs w:val="22"/>
        </w:rPr>
      </w:pPr>
      <w:r w:rsidRPr="00F61E38">
        <w:rPr>
          <w:sz w:val="22"/>
          <w:szCs w:val="22"/>
        </w:rPr>
        <w:t>От Продавца</w:t>
      </w:r>
      <w:proofErr w:type="gramStart"/>
      <w:r w:rsidRPr="00F61E38">
        <w:rPr>
          <w:sz w:val="22"/>
          <w:szCs w:val="22"/>
        </w:rPr>
        <w:t xml:space="preserve"> </w:t>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t>О</w:t>
      </w:r>
      <w:proofErr w:type="gramEnd"/>
      <w:r w:rsidRPr="00F61E38">
        <w:rPr>
          <w:sz w:val="22"/>
          <w:szCs w:val="22"/>
        </w:rPr>
        <w:t>т Покупателя</w:t>
      </w:r>
    </w:p>
    <w:p w:rsidR="00746A36" w:rsidRPr="00F61E38" w:rsidRDefault="00746A36" w:rsidP="00746A36">
      <w:pPr>
        <w:keepNext/>
        <w:widowControl/>
        <w:snapToGrid/>
        <w:spacing w:line="240" w:lineRule="auto"/>
        <w:ind w:firstLine="0"/>
        <w:jc w:val="left"/>
        <w:rPr>
          <w:sz w:val="22"/>
          <w:szCs w:val="22"/>
        </w:rPr>
      </w:pPr>
    </w:p>
    <w:p w:rsidR="00746A36" w:rsidRPr="00F61E38" w:rsidRDefault="00746A36" w:rsidP="00746A36">
      <w:pPr>
        <w:keepNext/>
        <w:widowControl/>
        <w:snapToGrid/>
        <w:spacing w:line="240" w:lineRule="auto"/>
        <w:ind w:firstLine="0"/>
        <w:jc w:val="left"/>
        <w:rPr>
          <w:sz w:val="22"/>
          <w:szCs w:val="22"/>
        </w:rPr>
      </w:pPr>
      <w:r w:rsidRPr="00F61E38">
        <w:rPr>
          <w:sz w:val="22"/>
          <w:szCs w:val="22"/>
        </w:rPr>
        <w:t>__________________/</w:t>
      </w:r>
      <w:r w:rsidRPr="00F61E38">
        <w:rPr>
          <w:bCs/>
          <w:sz w:val="22"/>
          <w:szCs w:val="22"/>
          <w:lang w:eastAsia="ru-RU"/>
        </w:rPr>
        <w:t xml:space="preserve"> </w:t>
      </w:r>
      <w:r w:rsidR="00A652D1" w:rsidRPr="00F61E38">
        <w:rPr>
          <w:bCs/>
          <w:sz w:val="22"/>
          <w:szCs w:val="22"/>
          <w:lang w:eastAsia="ru-RU"/>
        </w:rPr>
        <w:t>______________/</w:t>
      </w:r>
      <w:r w:rsidRPr="00F61E38">
        <w:rPr>
          <w:sz w:val="22"/>
          <w:szCs w:val="22"/>
        </w:rPr>
        <w:tab/>
      </w:r>
      <w:r w:rsidRPr="00F61E38">
        <w:rPr>
          <w:sz w:val="22"/>
          <w:szCs w:val="22"/>
        </w:rPr>
        <w:tab/>
        <w:t>_______________/</w:t>
      </w:r>
      <w:r w:rsidR="00342067" w:rsidRPr="00F61E38">
        <w:rPr>
          <w:bCs/>
          <w:sz w:val="22"/>
          <w:szCs w:val="22"/>
          <w:lang w:eastAsia="ru-RU"/>
        </w:rPr>
        <w:t>С.Н. Раменский</w:t>
      </w:r>
      <w:r w:rsidRPr="00F61E38">
        <w:rPr>
          <w:sz w:val="22"/>
          <w:szCs w:val="22"/>
        </w:rPr>
        <w:t>/</w:t>
      </w:r>
    </w:p>
    <w:p w:rsidR="00746A36" w:rsidRPr="00F61E38" w:rsidRDefault="00746A36" w:rsidP="00746A36">
      <w:pPr>
        <w:keepNext/>
        <w:widowControl/>
        <w:snapToGrid/>
        <w:spacing w:line="240" w:lineRule="auto"/>
        <w:ind w:firstLine="0"/>
        <w:jc w:val="left"/>
        <w:rPr>
          <w:sz w:val="22"/>
          <w:szCs w:val="22"/>
        </w:rPr>
      </w:pPr>
      <w:proofErr w:type="spellStart"/>
      <w:r w:rsidRPr="00F61E38">
        <w:rPr>
          <w:sz w:val="22"/>
          <w:szCs w:val="22"/>
        </w:rPr>
        <w:t>м.п</w:t>
      </w:r>
      <w:proofErr w:type="spellEnd"/>
      <w:r w:rsidRPr="00F61E38">
        <w:rPr>
          <w:sz w:val="22"/>
          <w:szCs w:val="22"/>
        </w:rPr>
        <w:t>.</w:t>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r w:rsidRPr="00F61E38">
        <w:rPr>
          <w:sz w:val="22"/>
          <w:szCs w:val="22"/>
        </w:rPr>
        <w:tab/>
      </w:r>
      <w:proofErr w:type="spellStart"/>
      <w:r w:rsidRPr="00F61E38">
        <w:rPr>
          <w:sz w:val="22"/>
          <w:szCs w:val="22"/>
        </w:rPr>
        <w:t>м</w:t>
      </w:r>
      <w:proofErr w:type="gramStart"/>
      <w:r w:rsidRPr="00F61E38">
        <w:rPr>
          <w:sz w:val="22"/>
          <w:szCs w:val="22"/>
        </w:rPr>
        <w:t>.п</w:t>
      </w:r>
      <w:proofErr w:type="spellEnd"/>
      <w:proofErr w:type="gramEnd"/>
    </w:p>
    <w:p w:rsidR="00746A36" w:rsidRPr="00F61E38" w:rsidRDefault="00746A36" w:rsidP="00746A36">
      <w:pPr>
        <w:keepNext/>
        <w:widowControl/>
        <w:snapToGrid/>
        <w:spacing w:line="240" w:lineRule="auto"/>
        <w:ind w:firstLine="0"/>
        <w:jc w:val="left"/>
        <w:rPr>
          <w:b/>
          <w:i/>
          <w:sz w:val="22"/>
          <w:szCs w:val="22"/>
        </w:rPr>
      </w:pPr>
      <w:r w:rsidRPr="00F61E38">
        <w:rPr>
          <w:b/>
          <w:bCs/>
          <w:sz w:val="22"/>
          <w:szCs w:val="22"/>
          <w:lang w:eastAsia="en-US"/>
        </w:rPr>
        <w:t>«____»________________2019 г.</w:t>
      </w:r>
      <w:r w:rsidRPr="00F61E38">
        <w:rPr>
          <w:b/>
          <w:bCs/>
          <w:sz w:val="22"/>
          <w:szCs w:val="22"/>
          <w:lang w:eastAsia="en-US"/>
        </w:rPr>
        <w:tab/>
      </w:r>
      <w:r w:rsidRPr="00F61E38">
        <w:rPr>
          <w:b/>
          <w:bCs/>
          <w:sz w:val="22"/>
          <w:szCs w:val="22"/>
          <w:lang w:eastAsia="en-US"/>
        </w:rPr>
        <w:tab/>
      </w:r>
      <w:r w:rsidRPr="00F61E38">
        <w:rPr>
          <w:b/>
          <w:bCs/>
          <w:sz w:val="22"/>
          <w:szCs w:val="22"/>
          <w:lang w:eastAsia="en-US"/>
        </w:rPr>
        <w:tab/>
        <w:t>«____»________________2019 г.</w:t>
      </w:r>
    </w:p>
    <w:p w:rsidR="00746A36" w:rsidRPr="00F61E38" w:rsidRDefault="00746A36" w:rsidP="00746A36">
      <w:pPr>
        <w:autoSpaceDE w:val="0"/>
        <w:autoSpaceDN w:val="0"/>
        <w:adjustRightInd w:val="0"/>
        <w:ind w:firstLine="0"/>
        <w:jc w:val="right"/>
        <w:outlineLvl w:val="2"/>
        <w:rPr>
          <w:b/>
        </w:rPr>
      </w:pPr>
    </w:p>
    <w:p w:rsidR="00746A36" w:rsidRPr="00F61E38" w:rsidRDefault="00746A36" w:rsidP="00746A36">
      <w:pPr>
        <w:autoSpaceDE w:val="0"/>
        <w:autoSpaceDN w:val="0"/>
        <w:adjustRightInd w:val="0"/>
        <w:ind w:firstLine="0"/>
        <w:jc w:val="right"/>
        <w:outlineLvl w:val="2"/>
        <w:rPr>
          <w:b/>
        </w:rPr>
      </w:pPr>
    </w:p>
    <w:p w:rsidR="00746A36" w:rsidRPr="00F61E38" w:rsidRDefault="00746A36" w:rsidP="00746A36">
      <w:pPr>
        <w:autoSpaceDE w:val="0"/>
        <w:autoSpaceDN w:val="0"/>
        <w:adjustRightInd w:val="0"/>
        <w:ind w:firstLine="0"/>
        <w:jc w:val="right"/>
        <w:outlineLvl w:val="2"/>
        <w:rPr>
          <w:b/>
        </w:rPr>
      </w:pPr>
    </w:p>
    <w:p w:rsidR="00746A36" w:rsidRPr="00F61E38" w:rsidRDefault="00746A36" w:rsidP="00746A36">
      <w:pPr>
        <w:autoSpaceDE w:val="0"/>
        <w:autoSpaceDN w:val="0"/>
        <w:adjustRightInd w:val="0"/>
        <w:ind w:firstLine="0"/>
        <w:jc w:val="right"/>
        <w:outlineLvl w:val="2"/>
        <w:rPr>
          <w:b/>
        </w:rPr>
      </w:pPr>
    </w:p>
    <w:p w:rsidR="00746A36" w:rsidRPr="00F61E38" w:rsidRDefault="00746A36" w:rsidP="00746A36">
      <w:pPr>
        <w:ind w:firstLine="0"/>
      </w:pPr>
    </w:p>
    <w:p w:rsidR="004E1F03" w:rsidRPr="00941F6C" w:rsidRDefault="004E1F03">
      <w:pPr>
        <w:widowControl/>
        <w:suppressAutoHyphens w:val="0"/>
        <w:snapToGrid/>
        <w:spacing w:after="200" w:line="276" w:lineRule="auto"/>
        <w:ind w:firstLine="0"/>
        <w:jc w:val="left"/>
        <w:rPr>
          <w:rFonts w:eastAsia="Arial"/>
          <w:b/>
          <w:bCs/>
          <w:color w:val="FF0000"/>
          <w:sz w:val="22"/>
          <w:szCs w:val="22"/>
        </w:rPr>
      </w:pPr>
      <w:r w:rsidRPr="00941F6C">
        <w:rPr>
          <w:rFonts w:eastAsia="Arial"/>
          <w:b/>
          <w:bCs/>
          <w:color w:val="FF0000"/>
          <w:sz w:val="22"/>
          <w:szCs w:val="22"/>
        </w:rPr>
        <w:br w:type="page"/>
      </w:r>
    </w:p>
    <w:p w:rsidR="0037110C" w:rsidRPr="0037110C" w:rsidRDefault="0037110C" w:rsidP="0037110C">
      <w:pPr>
        <w:spacing w:line="240" w:lineRule="auto"/>
        <w:rPr>
          <w:rFonts w:eastAsia="Arial"/>
          <w:b/>
          <w:bCs/>
          <w:sz w:val="22"/>
          <w:szCs w:val="22"/>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600CB4">
            <w:pPr>
              <w:ind w:firstLine="0"/>
              <w:rPr>
                <w:b/>
                <w:color w:val="000000"/>
                <w:spacing w:val="-4"/>
              </w:rPr>
            </w:pPr>
            <w:r w:rsidRPr="00FE1569">
              <w:rPr>
                <w:b/>
                <w:color w:val="000000"/>
                <w:spacing w:val="-4"/>
              </w:rPr>
              <w:t>Наименование товаров</w:t>
            </w:r>
            <w:r w:rsidR="00600CB4">
              <w:rPr>
                <w:b/>
                <w:color w:val="000000"/>
                <w:spacing w:val="-4"/>
              </w:rPr>
              <w:t xml:space="preserve"> </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F61E38" w:rsidRPr="009C6ED3" w:rsidRDefault="00F61E38" w:rsidP="00F61E38">
      <w:pPr>
        <w:jc w:val="center"/>
        <w:rPr>
          <w:b/>
        </w:rPr>
      </w:pPr>
      <w:r w:rsidRPr="009C6ED3">
        <w:rPr>
          <w:b/>
        </w:rPr>
        <w:t>ТЕХНИЧЕСКОЕ ЗАДАНИЕ</w:t>
      </w:r>
    </w:p>
    <w:p w:rsidR="00F61E38" w:rsidRDefault="00F61E38" w:rsidP="00F61E38">
      <w:pPr>
        <w:jc w:val="center"/>
      </w:pPr>
      <w:r w:rsidRPr="009C6ED3">
        <w:t>На поставку</w:t>
      </w:r>
      <w:r>
        <w:t xml:space="preserve"> и пуско-наладку</w:t>
      </w:r>
      <w:r w:rsidRPr="009C6ED3">
        <w:t xml:space="preserve"> </w:t>
      </w:r>
      <w:r>
        <w:t xml:space="preserve">широкоуниверсального фрезерного станка </w:t>
      </w:r>
      <w:r>
        <w:rPr>
          <w:lang w:val="en-US"/>
        </w:rPr>
        <w:t>c</w:t>
      </w:r>
      <w:r w:rsidRPr="00B41A0C">
        <w:t xml:space="preserve"> </w:t>
      </w:r>
      <w:r>
        <w:t>УЦИ и инструктаж персонала</w:t>
      </w:r>
    </w:p>
    <w:p w:rsidR="00F61E38" w:rsidRPr="00B85519" w:rsidRDefault="00F61E38" w:rsidP="00F61E38">
      <w:pPr>
        <w:widowControl/>
        <w:numPr>
          <w:ilvl w:val="0"/>
          <w:numId w:val="41"/>
        </w:numPr>
        <w:suppressAutoHyphens w:val="0"/>
        <w:snapToGrid/>
        <w:spacing w:after="200" w:line="276" w:lineRule="auto"/>
        <w:jc w:val="left"/>
      </w:pPr>
      <w:r w:rsidRPr="009C6ED3">
        <w:rPr>
          <w:b/>
        </w:rPr>
        <w:t>Технические  характеристики оборудования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1"/>
        <w:gridCol w:w="1896"/>
      </w:tblGrid>
      <w:tr w:rsidR="00F61E38" w:rsidRPr="009B41FD" w:rsidTr="00F61E38">
        <w:tc>
          <w:tcPr>
            <w:tcW w:w="8144" w:type="dxa"/>
            <w:shd w:val="clear" w:color="auto" w:fill="auto"/>
          </w:tcPr>
          <w:p w:rsidR="00F61E38" w:rsidRPr="009B41FD" w:rsidRDefault="00F61E38" w:rsidP="00246CC2">
            <w:pPr>
              <w:ind w:firstLine="0"/>
            </w:pPr>
            <w:r w:rsidRPr="009B41FD">
              <w:t>Наименование параметра</w:t>
            </w:r>
          </w:p>
        </w:tc>
        <w:tc>
          <w:tcPr>
            <w:tcW w:w="1745" w:type="dxa"/>
            <w:shd w:val="clear" w:color="auto" w:fill="auto"/>
          </w:tcPr>
          <w:p w:rsidR="00F61E38" w:rsidRPr="009B41FD" w:rsidRDefault="00F61E38" w:rsidP="00246CC2">
            <w:pPr>
              <w:ind w:firstLine="0"/>
            </w:pPr>
            <w:r w:rsidRPr="009B41FD">
              <w:t>Величина</w:t>
            </w:r>
          </w:p>
        </w:tc>
      </w:tr>
      <w:tr w:rsidR="00F61E38" w:rsidRPr="009B41FD" w:rsidTr="00F61E38">
        <w:tc>
          <w:tcPr>
            <w:tcW w:w="8144" w:type="dxa"/>
            <w:shd w:val="clear" w:color="auto" w:fill="auto"/>
          </w:tcPr>
          <w:p w:rsidR="00F61E38" w:rsidRPr="009B41FD" w:rsidRDefault="00F61E38" w:rsidP="00246CC2">
            <w:pPr>
              <w:ind w:firstLine="0"/>
            </w:pPr>
            <w:r w:rsidRPr="009B41FD">
              <w:t>Конус шпинделя</w:t>
            </w:r>
          </w:p>
        </w:tc>
        <w:tc>
          <w:tcPr>
            <w:tcW w:w="1745" w:type="dxa"/>
            <w:shd w:val="clear" w:color="auto" w:fill="auto"/>
          </w:tcPr>
          <w:p w:rsidR="00F61E38" w:rsidRPr="009B41FD" w:rsidRDefault="00F61E38" w:rsidP="00246CC2">
            <w:pPr>
              <w:ind w:firstLine="0"/>
            </w:pPr>
            <w:r w:rsidRPr="009B41FD">
              <w:t>NT40 (Конусность 7:24)</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Диапазон оборотов шпинделя, </w:t>
            </w:r>
            <w:proofErr w:type="gramStart"/>
            <w:r w:rsidRPr="009B41FD">
              <w:t>об</w:t>
            </w:r>
            <w:proofErr w:type="gramEnd"/>
            <w:r w:rsidRPr="009B41FD">
              <w:t>/мин</w:t>
            </w:r>
          </w:p>
        </w:tc>
        <w:tc>
          <w:tcPr>
            <w:tcW w:w="1745" w:type="dxa"/>
            <w:shd w:val="clear" w:color="auto" w:fill="auto"/>
          </w:tcPr>
          <w:p w:rsidR="00F61E38" w:rsidRPr="009B41FD" w:rsidRDefault="00F61E38" w:rsidP="00246CC2">
            <w:pPr>
              <w:ind w:firstLine="0"/>
            </w:pPr>
            <w:r>
              <w:t>30</w:t>
            </w:r>
            <w:r w:rsidRPr="009B41FD">
              <w:t xml:space="preserve">-2000 </w:t>
            </w:r>
            <w:proofErr w:type="gramStart"/>
            <w:r w:rsidRPr="009B41FD">
              <w:t>об</w:t>
            </w:r>
            <w:proofErr w:type="gramEnd"/>
            <w:r w:rsidRPr="009B41FD">
              <w:t>/мин (18</w:t>
            </w:r>
            <w:r>
              <w:t>-22 передач)</w:t>
            </w:r>
          </w:p>
        </w:tc>
      </w:tr>
      <w:tr w:rsidR="00F61E38" w:rsidRPr="009B41FD" w:rsidTr="00F61E38">
        <w:tc>
          <w:tcPr>
            <w:tcW w:w="8144" w:type="dxa"/>
            <w:shd w:val="clear" w:color="auto" w:fill="auto"/>
          </w:tcPr>
          <w:p w:rsidR="00F61E38" w:rsidRPr="009B41FD" w:rsidRDefault="00F61E38" w:rsidP="00246CC2">
            <w:pPr>
              <w:ind w:firstLine="0"/>
            </w:pPr>
            <w:r w:rsidRPr="009B41FD">
              <w:t>Диапазон поворота головы вертикального шпинделя, град.</w:t>
            </w:r>
          </w:p>
        </w:tc>
        <w:tc>
          <w:tcPr>
            <w:tcW w:w="1745" w:type="dxa"/>
            <w:shd w:val="clear" w:color="auto" w:fill="auto"/>
          </w:tcPr>
          <w:p w:rsidR="00F61E38" w:rsidRPr="009B41FD" w:rsidRDefault="000812CF" w:rsidP="00246CC2">
            <w:pPr>
              <w:ind w:firstLine="0"/>
            </w:pPr>
            <w:r>
              <w:t>-60/+</w:t>
            </w:r>
            <w:r w:rsidR="00F61E38" w:rsidRPr="009B41FD">
              <w:t xml:space="preserve"> 60</w:t>
            </w:r>
          </w:p>
        </w:tc>
      </w:tr>
      <w:tr w:rsidR="00F61E38" w:rsidRPr="009B41FD" w:rsidTr="00F61E38">
        <w:tc>
          <w:tcPr>
            <w:tcW w:w="8144" w:type="dxa"/>
            <w:shd w:val="clear" w:color="auto" w:fill="auto"/>
          </w:tcPr>
          <w:p w:rsidR="00F61E38" w:rsidRPr="009B41FD" w:rsidRDefault="00F61E38" w:rsidP="00246CC2">
            <w:pPr>
              <w:ind w:firstLine="0"/>
            </w:pPr>
            <w:r w:rsidRPr="009B41FD">
              <w:t>Диапазон рабочих подач по осям X, Y, Z, мм/мин</w:t>
            </w:r>
          </w:p>
        </w:tc>
        <w:tc>
          <w:tcPr>
            <w:tcW w:w="1745" w:type="dxa"/>
            <w:shd w:val="clear" w:color="auto" w:fill="auto"/>
          </w:tcPr>
          <w:p w:rsidR="00F61E38" w:rsidRPr="009B41FD" w:rsidRDefault="00F61E38" w:rsidP="00246CC2">
            <w:pPr>
              <w:ind w:firstLine="0"/>
            </w:pPr>
            <w:r w:rsidRPr="009B41FD">
              <w:t>5-500</w:t>
            </w:r>
          </w:p>
        </w:tc>
      </w:tr>
      <w:tr w:rsidR="00F61E38" w:rsidRPr="009B41FD" w:rsidTr="00F61E38">
        <w:tc>
          <w:tcPr>
            <w:tcW w:w="8144" w:type="dxa"/>
            <w:shd w:val="clear" w:color="auto" w:fill="auto"/>
          </w:tcPr>
          <w:p w:rsidR="00F61E38" w:rsidRPr="009B41FD" w:rsidRDefault="00F61E38" w:rsidP="00246CC2">
            <w:pPr>
              <w:ind w:firstLine="0"/>
            </w:pPr>
            <w:r w:rsidRPr="009B41FD">
              <w:t>Ускоренное перемещение по осям X, Y, Z, мм/мин</w:t>
            </w:r>
          </w:p>
        </w:tc>
        <w:tc>
          <w:tcPr>
            <w:tcW w:w="1745" w:type="dxa"/>
            <w:shd w:val="clear" w:color="auto" w:fill="auto"/>
          </w:tcPr>
          <w:p w:rsidR="00F61E38" w:rsidRPr="009B41FD" w:rsidRDefault="00F61E38" w:rsidP="00246CC2">
            <w:pPr>
              <w:ind w:firstLine="0"/>
            </w:pPr>
            <w:r w:rsidRPr="009B41FD">
              <w:t>1200</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Ход пиноли, </w:t>
            </w:r>
            <w:proofErr w:type="gramStart"/>
            <w:r w:rsidRPr="009B41FD">
              <w:t>мм</w:t>
            </w:r>
            <w:proofErr w:type="gramEnd"/>
          </w:p>
        </w:tc>
        <w:tc>
          <w:tcPr>
            <w:tcW w:w="1745" w:type="dxa"/>
            <w:shd w:val="clear" w:color="auto" w:fill="auto"/>
          </w:tcPr>
          <w:p w:rsidR="00F61E38" w:rsidRPr="009B41FD" w:rsidRDefault="00F61E38" w:rsidP="00246CC2">
            <w:pPr>
              <w:ind w:firstLine="0"/>
            </w:pPr>
            <w:r w:rsidRPr="009B41FD">
              <w:t>80</w:t>
            </w:r>
            <w:r>
              <w:t>-100</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Макс. диаметр дисковой фрезы, </w:t>
            </w:r>
            <w:proofErr w:type="gramStart"/>
            <w:r w:rsidRPr="009B41FD">
              <w:t>мм</w:t>
            </w:r>
            <w:proofErr w:type="gramEnd"/>
          </w:p>
        </w:tc>
        <w:tc>
          <w:tcPr>
            <w:tcW w:w="1745" w:type="dxa"/>
            <w:shd w:val="clear" w:color="auto" w:fill="auto"/>
          </w:tcPr>
          <w:p w:rsidR="00F61E38" w:rsidRPr="009B41FD" w:rsidRDefault="00F61E38" w:rsidP="00246CC2">
            <w:pPr>
              <w:ind w:firstLine="0"/>
            </w:pPr>
            <w:r>
              <w:t>160</w:t>
            </w:r>
          </w:p>
        </w:tc>
      </w:tr>
      <w:tr w:rsidR="00F61E38" w:rsidRPr="009B41FD" w:rsidTr="00F61E38">
        <w:tc>
          <w:tcPr>
            <w:tcW w:w="8144" w:type="dxa"/>
            <w:shd w:val="clear" w:color="auto" w:fill="auto"/>
          </w:tcPr>
          <w:p w:rsidR="00F61E38" w:rsidRPr="009B41FD" w:rsidRDefault="00F61E38" w:rsidP="00246CC2">
            <w:pPr>
              <w:ind w:firstLine="0"/>
            </w:pPr>
            <w:r w:rsidRPr="009B41FD">
              <w:t>Размеры горизонтального стола (</w:t>
            </w:r>
            <w:proofErr w:type="spellStart"/>
            <w:r w:rsidRPr="009B41FD">
              <w:t>ШхД</w:t>
            </w:r>
            <w:proofErr w:type="spellEnd"/>
            <w:r w:rsidRPr="009B41FD">
              <w:t>),</w:t>
            </w:r>
            <w:proofErr w:type="gramStart"/>
            <w:r w:rsidRPr="009B41FD">
              <w:t xml:space="preserve"> </w:t>
            </w:r>
            <w:r>
              <w:t>,</w:t>
            </w:r>
            <w:proofErr w:type="gramEnd"/>
            <w:r>
              <w:t xml:space="preserve"> не более, </w:t>
            </w:r>
            <w:r w:rsidRPr="009B41FD">
              <w:t>мм</w:t>
            </w:r>
          </w:p>
        </w:tc>
        <w:tc>
          <w:tcPr>
            <w:tcW w:w="1745" w:type="dxa"/>
            <w:shd w:val="clear" w:color="auto" w:fill="auto"/>
          </w:tcPr>
          <w:p w:rsidR="00F61E38" w:rsidRPr="009B41FD" w:rsidRDefault="00F61E38" w:rsidP="00246CC2">
            <w:pPr>
              <w:ind w:firstLine="0"/>
            </w:pPr>
            <w:r w:rsidRPr="009B41FD">
              <w:t>400 х 800</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Т-образные пазы горизонтального стола (Кол-во х Ширина х Расстояние между пазами), </w:t>
            </w:r>
            <w:proofErr w:type="gramStart"/>
            <w:r w:rsidRPr="009B41FD">
              <w:t>мм</w:t>
            </w:r>
            <w:proofErr w:type="gramEnd"/>
          </w:p>
        </w:tc>
        <w:tc>
          <w:tcPr>
            <w:tcW w:w="1745" w:type="dxa"/>
            <w:shd w:val="clear" w:color="auto" w:fill="auto"/>
          </w:tcPr>
          <w:p w:rsidR="00F61E38" w:rsidRPr="009B41FD" w:rsidRDefault="00F61E38" w:rsidP="00246CC2">
            <w:pPr>
              <w:ind w:firstLine="0"/>
            </w:pPr>
            <w:r w:rsidRPr="009B41FD">
              <w:t>6х14х63</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Макс. нагрузка на горизонтальный стол (по центру), </w:t>
            </w:r>
            <w:proofErr w:type="gramStart"/>
            <w:r w:rsidRPr="009B41FD">
              <w:t>кг</w:t>
            </w:r>
            <w:proofErr w:type="gramEnd"/>
          </w:p>
        </w:tc>
        <w:tc>
          <w:tcPr>
            <w:tcW w:w="1745" w:type="dxa"/>
            <w:shd w:val="clear" w:color="auto" w:fill="auto"/>
          </w:tcPr>
          <w:p w:rsidR="00F61E38" w:rsidRPr="009B41FD" w:rsidRDefault="00F61E38" w:rsidP="00246CC2">
            <w:pPr>
              <w:ind w:firstLine="0"/>
            </w:pPr>
            <w:r w:rsidRPr="009B41FD">
              <w:t>200</w:t>
            </w:r>
          </w:p>
        </w:tc>
      </w:tr>
      <w:tr w:rsidR="00F61E38" w:rsidRPr="009B41FD" w:rsidTr="00F61E38">
        <w:tc>
          <w:tcPr>
            <w:tcW w:w="8144" w:type="dxa"/>
            <w:shd w:val="clear" w:color="auto" w:fill="auto"/>
          </w:tcPr>
          <w:p w:rsidR="00F61E38" w:rsidRPr="009B41FD" w:rsidRDefault="00F61E38" w:rsidP="00246CC2">
            <w:pPr>
              <w:ind w:firstLine="0"/>
            </w:pPr>
            <w:r w:rsidRPr="009B41FD">
              <w:t>Размеры вертикального стола (</w:t>
            </w:r>
            <w:proofErr w:type="spellStart"/>
            <w:r w:rsidRPr="009B41FD">
              <w:t>ШхД</w:t>
            </w:r>
            <w:proofErr w:type="spellEnd"/>
            <w:r w:rsidRPr="009B41FD">
              <w:t xml:space="preserve">), </w:t>
            </w:r>
            <w:r>
              <w:t xml:space="preserve">не более, </w:t>
            </w:r>
            <w:proofErr w:type="gramStart"/>
            <w:r w:rsidRPr="009B41FD">
              <w:t>мм</w:t>
            </w:r>
            <w:proofErr w:type="gramEnd"/>
          </w:p>
        </w:tc>
        <w:tc>
          <w:tcPr>
            <w:tcW w:w="1745" w:type="dxa"/>
            <w:shd w:val="clear" w:color="auto" w:fill="auto"/>
          </w:tcPr>
          <w:p w:rsidR="00F61E38" w:rsidRPr="009B41FD" w:rsidRDefault="00F61E38" w:rsidP="00246CC2">
            <w:pPr>
              <w:ind w:firstLine="0"/>
            </w:pPr>
            <w:r w:rsidRPr="009B41FD">
              <w:t>250х1200</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Т-образные пазы вертикального стола (Кол-во х Ширина х Расстояние между пазами), </w:t>
            </w:r>
            <w:proofErr w:type="gramStart"/>
            <w:r w:rsidRPr="009B41FD">
              <w:t>мм</w:t>
            </w:r>
            <w:proofErr w:type="gramEnd"/>
          </w:p>
        </w:tc>
        <w:tc>
          <w:tcPr>
            <w:tcW w:w="1745" w:type="dxa"/>
            <w:shd w:val="clear" w:color="auto" w:fill="auto"/>
          </w:tcPr>
          <w:p w:rsidR="00F61E38" w:rsidRPr="009B41FD" w:rsidRDefault="00F61E38" w:rsidP="00246CC2">
            <w:pPr>
              <w:ind w:firstLine="0"/>
            </w:pPr>
            <w:r w:rsidRPr="009B41FD">
              <w:t>3х14х63</w:t>
            </w:r>
          </w:p>
        </w:tc>
      </w:tr>
      <w:tr w:rsidR="00F61E38" w:rsidRPr="009B41FD" w:rsidTr="00F61E38">
        <w:tc>
          <w:tcPr>
            <w:tcW w:w="8144" w:type="dxa"/>
            <w:shd w:val="clear" w:color="auto" w:fill="auto"/>
          </w:tcPr>
          <w:p w:rsidR="00F61E38" w:rsidRPr="009B41FD" w:rsidRDefault="00F61E38" w:rsidP="00246CC2">
            <w:pPr>
              <w:ind w:firstLine="0"/>
            </w:pPr>
            <w:r w:rsidRPr="009B41FD">
              <w:t>Макс. продольное перемещение рабочего стола ручное / автомат</w:t>
            </w:r>
            <w:proofErr w:type="gramStart"/>
            <w:r w:rsidRPr="009B41FD">
              <w:t>.</w:t>
            </w:r>
            <w:proofErr w:type="gramEnd"/>
            <w:r w:rsidRPr="009B41FD">
              <w:t xml:space="preserve"> (</w:t>
            </w:r>
            <w:proofErr w:type="gramStart"/>
            <w:r w:rsidRPr="009B41FD">
              <w:t>о</w:t>
            </w:r>
            <w:proofErr w:type="gramEnd"/>
            <w:r w:rsidRPr="009B41FD">
              <w:t>сь Х), мм</w:t>
            </w:r>
          </w:p>
        </w:tc>
        <w:tc>
          <w:tcPr>
            <w:tcW w:w="1745" w:type="dxa"/>
            <w:shd w:val="clear" w:color="auto" w:fill="auto"/>
          </w:tcPr>
          <w:p w:rsidR="00F61E38" w:rsidRPr="009B41FD" w:rsidRDefault="00F61E38" w:rsidP="00246CC2">
            <w:pPr>
              <w:ind w:firstLine="0"/>
            </w:pPr>
            <w:r>
              <w:t>600</w:t>
            </w:r>
            <w:r w:rsidR="00220F68">
              <w:t xml:space="preserve"> /</w:t>
            </w:r>
            <w:r>
              <w:t>590</w:t>
            </w:r>
          </w:p>
        </w:tc>
      </w:tr>
      <w:tr w:rsidR="00F61E38" w:rsidRPr="009B41FD" w:rsidTr="00F61E38">
        <w:tc>
          <w:tcPr>
            <w:tcW w:w="8144" w:type="dxa"/>
            <w:shd w:val="clear" w:color="auto" w:fill="auto"/>
          </w:tcPr>
          <w:p w:rsidR="00F61E38" w:rsidRPr="009B41FD" w:rsidRDefault="00220F68" w:rsidP="00246CC2">
            <w:pPr>
              <w:ind w:firstLine="0"/>
            </w:pPr>
            <w:r>
              <w:t xml:space="preserve">Поперечное перемещение шпиндельной </w:t>
            </w:r>
            <w:r w:rsidR="00F61E38" w:rsidRPr="009B41FD">
              <w:t>головки ручное / автомат</w:t>
            </w:r>
            <w:proofErr w:type="gramStart"/>
            <w:r w:rsidR="00F61E38" w:rsidRPr="009B41FD">
              <w:t>.</w:t>
            </w:r>
            <w:proofErr w:type="gramEnd"/>
            <w:r w:rsidR="00F61E38" w:rsidRPr="009B41FD">
              <w:t xml:space="preserve"> (</w:t>
            </w:r>
            <w:proofErr w:type="gramStart"/>
            <w:r w:rsidR="00F61E38" w:rsidRPr="009B41FD">
              <w:t>о</w:t>
            </w:r>
            <w:proofErr w:type="gramEnd"/>
            <w:r w:rsidR="00F61E38" w:rsidRPr="009B41FD">
              <w:t>сь Y), мм</w:t>
            </w:r>
          </w:p>
        </w:tc>
        <w:tc>
          <w:tcPr>
            <w:tcW w:w="1745" w:type="dxa"/>
            <w:shd w:val="clear" w:color="auto" w:fill="auto"/>
          </w:tcPr>
          <w:p w:rsidR="00F61E38" w:rsidRPr="009B41FD" w:rsidRDefault="00F61E38" w:rsidP="00246CC2">
            <w:pPr>
              <w:ind w:firstLine="0"/>
            </w:pPr>
            <w:r>
              <w:t>410-450</w:t>
            </w:r>
            <w:r w:rsidRPr="009B41FD">
              <w:t xml:space="preserve"> / </w:t>
            </w:r>
            <w:r>
              <w:t xml:space="preserve">     </w:t>
            </w:r>
            <w:r w:rsidRPr="009B41FD">
              <w:t>400</w:t>
            </w:r>
            <w:r>
              <w:t>-440</w:t>
            </w:r>
          </w:p>
        </w:tc>
      </w:tr>
      <w:tr w:rsidR="00F61E38" w:rsidRPr="009B41FD" w:rsidTr="00F61E38">
        <w:tc>
          <w:tcPr>
            <w:tcW w:w="8144" w:type="dxa"/>
            <w:shd w:val="clear" w:color="auto" w:fill="auto"/>
          </w:tcPr>
          <w:p w:rsidR="00F61E38" w:rsidRPr="009B41FD" w:rsidRDefault="00F61E38" w:rsidP="00246CC2">
            <w:pPr>
              <w:ind w:firstLine="0"/>
            </w:pPr>
            <w:r w:rsidRPr="009B41FD">
              <w:t>Макс. вертикальное перемещение рабочего стола ручное / автомат</w:t>
            </w:r>
            <w:proofErr w:type="gramStart"/>
            <w:r w:rsidRPr="009B41FD">
              <w:t>.</w:t>
            </w:r>
            <w:proofErr w:type="gramEnd"/>
            <w:r w:rsidRPr="009B41FD">
              <w:t xml:space="preserve"> (</w:t>
            </w:r>
            <w:proofErr w:type="gramStart"/>
            <w:r w:rsidRPr="009B41FD">
              <w:t>о</w:t>
            </w:r>
            <w:proofErr w:type="gramEnd"/>
            <w:r w:rsidRPr="009B41FD">
              <w:t xml:space="preserve">сь Z), </w:t>
            </w:r>
          </w:p>
        </w:tc>
        <w:tc>
          <w:tcPr>
            <w:tcW w:w="1745" w:type="dxa"/>
            <w:shd w:val="clear" w:color="auto" w:fill="auto"/>
          </w:tcPr>
          <w:p w:rsidR="00F61E38" w:rsidRPr="009B41FD" w:rsidRDefault="00F61E38" w:rsidP="00246CC2">
            <w:pPr>
              <w:ind w:firstLine="0"/>
            </w:pPr>
            <w:r w:rsidRPr="009B41FD">
              <w:t>400 / 390</w:t>
            </w:r>
          </w:p>
        </w:tc>
      </w:tr>
      <w:tr w:rsidR="00F61E38" w:rsidRPr="009B41FD" w:rsidTr="00F61E38">
        <w:tc>
          <w:tcPr>
            <w:tcW w:w="8144" w:type="dxa"/>
            <w:shd w:val="clear" w:color="auto" w:fill="auto"/>
          </w:tcPr>
          <w:p w:rsidR="00F61E38" w:rsidRPr="009B41FD" w:rsidRDefault="00F61E38" w:rsidP="00246CC2">
            <w:pPr>
              <w:ind w:firstLine="0"/>
            </w:pPr>
            <w:r w:rsidRPr="009B41FD">
              <w:t>Расстояние от оси горизонт</w:t>
            </w:r>
            <w:proofErr w:type="gramStart"/>
            <w:r w:rsidRPr="009B41FD">
              <w:t>.</w:t>
            </w:r>
            <w:proofErr w:type="gramEnd"/>
            <w:r w:rsidRPr="009B41FD">
              <w:t xml:space="preserve"> </w:t>
            </w:r>
            <w:proofErr w:type="gramStart"/>
            <w:r w:rsidRPr="009B41FD">
              <w:t>ш</w:t>
            </w:r>
            <w:proofErr w:type="gramEnd"/>
            <w:r w:rsidRPr="009B41FD">
              <w:t>пинделя до поверхности горизонт. стола, мм</w:t>
            </w:r>
          </w:p>
        </w:tc>
        <w:tc>
          <w:tcPr>
            <w:tcW w:w="1745" w:type="dxa"/>
            <w:shd w:val="clear" w:color="auto" w:fill="auto"/>
          </w:tcPr>
          <w:p w:rsidR="00F61E38" w:rsidRPr="009B41FD" w:rsidRDefault="00F61E38" w:rsidP="00246CC2">
            <w:pPr>
              <w:ind w:firstLine="0"/>
            </w:pPr>
            <w:r w:rsidRPr="009B41FD">
              <w:t>15</w:t>
            </w:r>
            <w:r>
              <w:t>0…550</w:t>
            </w:r>
          </w:p>
        </w:tc>
      </w:tr>
      <w:tr w:rsidR="00F61E38" w:rsidRPr="009B41FD" w:rsidTr="00F61E38">
        <w:tc>
          <w:tcPr>
            <w:tcW w:w="8144" w:type="dxa"/>
            <w:shd w:val="clear" w:color="auto" w:fill="auto"/>
          </w:tcPr>
          <w:p w:rsidR="00F61E38" w:rsidRPr="009B41FD" w:rsidRDefault="00F61E38" w:rsidP="00246CC2">
            <w:pPr>
              <w:ind w:firstLine="0"/>
            </w:pPr>
            <w:r w:rsidRPr="009B41FD">
              <w:t>Расстояние от торца вертикал</w:t>
            </w:r>
            <w:proofErr w:type="gramStart"/>
            <w:r w:rsidRPr="009B41FD">
              <w:t>.</w:t>
            </w:r>
            <w:proofErr w:type="gramEnd"/>
            <w:r w:rsidRPr="009B41FD">
              <w:t xml:space="preserve"> </w:t>
            </w:r>
            <w:proofErr w:type="gramStart"/>
            <w:r w:rsidRPr="009B41FD">
              <w:t>ш</w:t>
            </w:r>
            <w:proofErr w:type="gramEnd"/>
            <w:r w:rsidRPr="009B41FD">
              <w:t>пинделя до поверхности горизонт. стола, мм</w:t>
            </w:r>
          </w:p>
        </w:tc>
        <w:tc>
          <w:tcPr>
            <w:tcW w:w="1745" w:type="dxa"/>
            <w:shd w:val="clear" w:color="auto" w:fill="auto"/>
          </w:tcPr>
          <w:p w:rsidR="00F61E38" w:rsidRPr="009B41FD" w:rsidRDefault="00F61E38" w:rsidP="00246CC2">
            <w:pPr>
              <w:ind w:firstLine="0"/>
            </w:pPr>
            <w:r>
              <w:t>110…510</w:t>
            </w:r>
          </w:p>
        </w:tc>
      </w:tr>
      <w:tr w:rsidR="00F61E38" w:rsidRPr="009B41FD" w:rsidTr="00F61E38">
        <w:tc>
          <w:tcPr>
            <w:tcW w:w="8144" w:type="dxa"/>
            <w:shd w:val="clear" w:color="auto" w:fill="auto"/>
          </w:tcPr>
          <w:p w:rsidR="00F61E38" w:rsidRPr="009B41FD" w:rsidRDefault="00F61E38" w:rsidP="00246CC2">
            <w:pPr>
              <w:ind w:firstLine="0"/>
            </w:pPr>
            <w:r w:rsidRPr="009B41FD">
              <w:t>Макс. расстояние от оси вертикал</w:t>
            </w:r>
            <w:proofErr w:type="gramStart"/>
            <w:r w:rsidRPr="009B41FD">
              <w:t>.</w:t>
            </w:r>
            <w:proofErr w:type="gramEnd"/>
            <w:r w:rsidRPr="009B41FD">
              <w:t xml:space="preserve"> </w:t>
            </w:r>
            <w:proofErr w:type="gramStart"/>
            <w:r w:rsidRPr="009B41FD">
              <w:t>ш</w:t>
            </w:r>
            <w:proofErr w:type="gramEnd"/>
            <w:r w:rsidRPr="009B41FD">
              <w:t>пинделя до вертикал. направляющих станины, мм</w:t>
            </w:r>
          </w:p>
        </w:tc>
        <w:tc>
          <w:tcPr>
            <w:tcW w:w="1745" w:type="dxa"/>
            <w:shd w:val="clear" w:color="auto" w:fill="auto"/>
          </w:tcPr>
          <w:p w:rsidR="00F61E38" w:rsidRPr="009B41FD" w:rsidRDefault="00F61E38" w:rsidP="00246CC2">
            <w:pPr>
              <w:ind w:firstLine="0"/>
            </w:pPr>
            <w:r>
              <w:t>600</w:t>
            </w:r>
          </w:p>
        </w:tc>
      </w:tr>
      <w:tr w:rsidR="00F61E38" w:rsidRPr="009B41FD" w:rsidTr="00F61E38">
        <w:tc>
          <w:tcPr>
            <w:tcW w:w="8144" w:type="dxa"/>
            <w:shd w:val="clear" w:color="auto" w:fill="auto"/>
          </w:tcPr>
          <w:p w:rsidR="00F61E38" w:rsidRPr="009B41FD" w:rsidRDefault="00F61E38" w:rsidP="00246CC2">
            <w:pPr>
              <w:ind w:firstLine="0"/>
            </w:pPr>
            <w:r w:rsidRPr="009B41FD">
              <w:t>Расстояние от поверхности вертикал</w:t>
            </w:r>
            <w:proofErr w:type="gramStart"/>
            <w:r w:rsidRPr="009B41FD">
              <w:t>.</w:t>
            </w:r>
            <w:proofErr w:type="gramEnd"/>
            <w:r w:rsidRPr="009B41FD">
              <w:t xml:space="preserve"> </w:t>
            </w:r>
            <w:proofErr w:type="gramStart"/>
            <w:r w:rsidRPr="009B41FD">
              <w:t>с</w:t>
            </w:r>
            <w:proofErr w:type="gramEnd"/>
            <w:r w:rsidRPr="009B41FD">
              <w:t>тола до вертикал. направляющих станины, мм</w:t>
            </w:r>
          </w:p>
        </w:tc>
        <w:tc>
          <w:tcPr>
            <w:tcW w:w="1745" w:type="dxa"/>
            <w:shd w:val="clear" w:color="auto" w:fill="auto"/>
          </w:tcPr>
          <w:p w:rsidR="00F61E38" w:rsidRPr="009B41FD" w:rsidRDefault="00F61E38" w:rsidP="00246CC2">
            <w:pPr>
              <w:ind w:firstLine="0"/>
            </w:pPr>
            <w:r>
              <w:t>160-180</w:t>
            </w:r>
          </w:p>
        </w:tc>
      </w:tr>
      <w:tr w:rsidR="00F61E38" w:rsidRPr="009B41FD" w:rsidTr="00F61E38">
        <w:tc>
          <w:tcPr>
            <w:tcW w:w="8144" w:type="dxa"/>
            <w:shd w:val="clear" w:color="auto" w:fill="auto"/>
          </w:tcPr>
          <w:p w:rsidR="00F61E38" w:rsidRPr="009B41FD" w:rsidRDefault="00F61E38" w:rsidP="00246CC2">
            <w:pPr>
              <w:ind w:firstLine="0"/>
            </w:pPr>
            <w:r w:rsidRPr="009B41FD">
              <w:t>Мощность электродвигателя главного движения, кВт</w:t>
            </w:r>
          </w:p>
        </w:tc>
        <w:tc>
          <w:tcPr>
            <w:tcW w:w="1745" w:type="dxa"/>
            <w:shd w:val="clear" w:color="auto" w:fill="auto"/>
          </w:tcPr>
          <w:p w:rsidR="00F61E38" w:rsidRPr="009B41FD" w:rsidRDefault="00F61E38" w:rsidP="00246CC2">
            <w:pPr>
              <w:ind w:firstLine="0"/>
            </w:pPr>
            <w:r w:rsidRPr="009B41FD">
              <w:t>3</w:t>
            </w:r>
            <w:r>
              <w:t>-4</w:t>
            </w:r>
          </w:p>
        </w:tc>
      </w:tr>
      <w:tr w:rsidR="00F61E38" w:rsidRPr="009B41FD" w:rsidTr="00F61E38">
        <w:tc>
          <w:tcPr>
            <w:tcW w:w="8144" w:type="dxa"/>
            <w:shd w:val="clear" w:color="auto" w:fill="auto"/>
          </w:tcPr>
          <w:p w:rsidR="00F61E38" w:rsidRPr="009B41FD" w:rsidRDefault="00F61E38" w:rsidP="00246CC2">
            <w:pPr>
              <w:ind w:firstLine="0"/>
            </w:pPr>
            <w:r w:rsidRPr="009B41FD">
              <w:t>Мощность электродвигателя подачи, кВт</w:t>
            </w:r>
          </w:p>
        </w:tc>
        <w:tc>
          <w:tcPr>
            <w:tcW w:w="1745" w:type="dxa"/>
            <w:shd w:val="clear" w:color="auto" w:fill="auto"/>
          </w:tcPr>
          <w:p w:rsidR="00F61E38" w:rsidRPr="009B41FD" w:rsidRDefault="00F61E38" w:rsidP="00246CC2">
            <w:pPr>
              <w:ind w:firstLine="0"/>
            </w:pPr>
            <w:r>
              <w:t>1-2</w:t>
            </w:r>
          </w:p>
        </w:tc>
      </w:tr>
      <w:tr w:rsidR="00F61E38" w:rsidRPr="009B41FD" w:rsidTr="00F61E38">
        <w:tc>
          <w:tcPr>
            <w:tcW w:w="8144" w:type="dxa"/>
            <w:shd w:val="clear" w:color="auto" w:fill="auto"/>
          </w:tcPr>
          <w:p w:rsidR="00F61E38" w:rsidRPr="009B41FD" w:rsidRDefault="00F61E38" w:rsidP="00246CC2">
            <w:pPr>
              <w:ind w:firstLine="0"/>
            </w:pPr>
            <w:r w:rsidRPr="009B41FD">
              <w:t>Мощность электродвигателя насоса подачи СОЖ, кВт</w:t>
            </w:r>
          </w:p>
        </w:tc>
        <w:tc>
          <w:tcPr>
            <w:tcW w:w="1745" w:type="dxa"/>
            <w:shd w:val="clear" w:color="auto" w:fill="auto"/>
          </w:tcPr>
          <w:p w:rsidR="00F61E38" w:rsidRPr="009B41FD" w:rsidRDefault="00F61E38" w:rsidP="00246CC2">
            <w:pPr>
              <w:ind w:firstLine="0"/>
            </w:pPr>
            <w:r>
              <w:t>0,3-0,7</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Источник питания, </w:t>
            </w:r>
            <w:proofErr w:type="gramStart"/>
            <w:r w:rsidRPr="009B41FD">
              <w:t>В</w:t>
            </w:r>
            <w:proofErr w:type="gramEnd"/>
          </w:p>
        </w:tc>
        <w:tc>
          <w:tcPr>
            <w:tcW w:w="1745" w:type="dxa"/>
            <w:shd w:val="clear" w:color="auto" w:fill="auto"/>
          </w:tcPr>
          <w:p w:rsidR="00F61E38" w:rsidRPr="009B41FD" w:rsidRDefault="00F61E38" w:rsidP="00067913">
            <w:pPr>
              <w:ind w:firstLine="0"/>
            </w:pPr>
            <w:r w:rsidRPr="009B41FD">
              <w:t xml:space="preserve">380В, </w:t>
            </w:r>
            <w:r w:rsidRPr="00AF56BD">
              <w:rPr>
                <w:color w:val="000000" w:themeColor="text1"/>
              </w:rPr>
              <w:t>50Гц</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Габариты </w:t>
            </w:r>
            <w:proofErr w:type="spellStart"/>
            <w:r w:rsidRPr="009B41FD">
              <w:t>ДхШхВ</w:t>
            </w:r>
            <w:proofErr w:type="spellEnd"/>
            <w:r w:rsidRPr="009B41FD">
              <w:t xml:space="preserve">, </w:t>
            </w:r>
            <w:r>
              <w:t xml:space="preserve">не более, </w:t>
            </w:r>
            <w:proofErr w:type="gramStart"/>
            <w:r w:rsidRPr="009B41FD">
              <w:t>мм</w:t>
            </w:r>
            <w:proofErr w:type="gramEnd"/>
          </w:p>
        </w:tc>
        <w:tc>
          <w:tcPr>
            <w:tcW w:w="1745" w:type="dxa"/>
            <w:shd w:val="clear" w:color="auto" w:fill="auto"/>
          </w:tcPr>
          <w:p w:rsidR="00F61E38" w:rsidRPr="009B41FD" w:rsidRDefault="00F61E38" w:rsidP="00246CC2">
            <w:pPr>
              <w:ind w:firstLine="0"/>
            </w:pPr>
            <w:r w:rsidRPr="009B41FD">
              <w:t>16</w:t>
            </w:r>
            <w:r>
              <w:t>50</w:t>
            </w:r>
            <w:r w:rsidRPr="009B41FD">
              <w:t>х15</w:t>
            </w:r>
            <w:r>
              <w:t>50х2000</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Габариты упаковки, </w:t>
            </w:r>
            <w:proofErr w:type="spellStart"/>
            <w:r>
              <w:t>справочно</w:t>
            </w:r>
            <w:proofErr w:type="spellEnd"/>
            <w:r>
              <w:t xml:space="preserve">, </w:t>
            </w:r>
            <w:r w:rsidRPr="009B41FD">
              <w:t>мм</w:t>
            </w:r>
          </w:p>
        </w:tc>
        <w:tc>
          <w:tcPr>
            <w:tcW w:w="1745" w:type="dxa"/>
            <w:shd w:val="clear" w:color="auto" w:fill="auto"/>
          </w:tcPr>
          <w:p w:rsidR="00F61E38" w:rsidRPr="009B41FD" w:rsidRDefault="00F61E38" w:rsidP="00246CC2">
            <w:pPr>
              <w:ind w:firstLine="0"/>
            </w:pPr>
            <w:r w:rsidRPr="009B41FD">
              <w:t>1</w:t>
            </w:r>
            <w:r>
              <w:t>800</w:t>
            </w:r>
            <w:r w:rsidRPr="009B41FD">
              <w:t>х1</w:t>
            </w:r>
            <w:r>
              <w:t>7</w:t>
            </w:r>
            <w:r w:rsidRPr="009B41FD">
              <w:t>00х2</w:t>
            </w:r>
            <w:r>
              <w:t>300</w:t>
            </w:r>
          </w:p>
        </w:tc>
      </w:tr>
      <w:tr w:rsidR="00F61E38" w:rsidRPr="009B41FD" w:rsidTr="00F61E38">
        <w:tc>
          <w:tcPr>
            <w:tcW w:w="8144" w:type="dxa"/>
            <w:shd w:val="clear" w:color="auto" w:fill="auto"/>
          </w:tcPr>
          <w:p w:rsidR="00F61E38" w:rsidRPr="009B41FD" w:rsidRDefault="00F61E38" w:rsidP="00246CC2">
            <w:pPr>
              <w:ind w:firstLine="0"/>
            </w:pPr>
            <w:r>
              <w:lastRenderedPageBreak/>
              <w:t>Наличие ШВП по всем осям</w:t>
            </w:r>
          </w:p>
        </w:tc>
        <w:tc>
          <w:tcPr>
            <w:tcW w:w="1745" w:type="dxa"/>
            <w:shd w:val="clear" w:color="auto" w:fill="auto"/>
          </w:tcPr>
          <w:p w:rsidR="00F61E38" w:rsidRPr="009B41FD" w:rsidRDefault="00AF56BD" w:rsidP="00F61E38">
            <w:r>
              <w:t>да</w:t>
            </w:r>
          </w:p>
        </w:tc>
      </w:tr>
      <w:tr w:rsidR="00F61E38" w:rsidRPr="009B41FD" w:rsidTr="00F61E38">
        <w:tc>
          <w:tcPr>
            <w:tcW w:w="8144" w:type="dxa"/>
            <w:shd w:val="clear" w:color="auto" w:fill="auto"/>
          </w:tcPr>
          <w:p w:rsidR="00F61E38" w:rsidRPr="009B41FD" w:rsidRDefault="00F61E38" w:rsidP="00246CC2">
            <w:pPr>
              <w:ind w:firstLine="0"/>
            </w:pPr>
            <w:r w:rsidRPr="009B41FD">
              <w:t xml:space="preserve">Вес нетто, </w:t>
            </w:r>
            <w:proofErr w:type="gramStart"/>
            <w:r w:rsidRPr="009B41FD">
              <w:t>кг</w:t>
            </w:r>
            <w:proofErr w:type="gramEnd"/>
          </w:p>
        </w:tc>
        <w:tc>
          <w:tcPr>
            <w:tcW w:w="1745" w:type="dxa"/>
            <w:shd w:val="clear" w:color="auto" w:fill="auto"/>
          </w:tcPr>
          <w:p w:rsidR="00F61E38" w:rsidRPr="009B41FD" w:rsidRDefault="00F61E38" w:rsidP="00246CC2">
            <w:pPr>
              <w:ind w:firstLine="0"/>
            </w:pPr>
            <w:r>
              <w:t>1800-1900</w:t>
            </w:r>
          </w:p>
        </w:tc>
      </w:tr>
    </w:tbl>
    <w:p w:rsidR="00F61E38" w:rsidRDefault="00F61E38" w:rsidP="00F61E38">
      <w:pPr>
        <w:ind w:left="720"/>
      </w:pPr>
    </w:p>
    <w:p w:rsidR="00F61E38" w:rsidRDefault="00F61E38" w:rsidP="00F61E38">
      <w:pPr>
        <w:ind w:left="720"/>
      </w:pPr>
    </w:p>
    <w:p w:rsidR="00F61E38" w:rsidRDefault="00F61E38" w:rsidP="00F61E38">
      <w:pPr>
        <w:widowControl/>
        <w:numPr>
          <w:ilvl w:val="0"/>
          <w:numId w:val="41"/>
        </w:numPr>
        <w:suppressAutoHyphens w:val="0"/>
        <w:snapToGrid/>
        <w:spacing w:before="240" w:after="200" w:line="276" w:lineRule="auto"/>
        <w:jc w:val="left"/>
        <w:rPr>
          <w:b/>
          <w:szCs w:val="28"/>
        </w:rPr>
      </w:pPr>
      <w:r>
        <w:rPr>
          <w:b/>
          <w:szCs w:val="28"/>
        </w:rPr>
        <w:t>Комплектация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9"/>
        <w:gridCol w:w="1985"/>
      </w:tblGrid>
      <w:tr w:rsidR="00F61E38" w:rsidRPr="009B41FD" w:rsidTr="00F61E38">
        <w:tc>
          <w:tcPr>
            <w:tcW w:w="7939" w:type="dxa"/>
            <w:shd w:val="clear" w:color="auto" w:fill="auto"/>
          </w:tcPr>
          <w:p w:rsidR="00F61E38" w:rsidRPr="009B41FD" w:rsidRDefault="00F61E38" w:rsidP="00246CC2">
            <w:pPr>
              <w:spacing w:line="240" w:lineRule="auto"/>
              <w:ind w:firstLine="0"/>
              <w:rPr>
                <w:b/>
              </w:rPr>
            </w:pPr>
            <w:r w:rsidRPr="009B41FD">
              <w:rPr>
                <w:b/>
              </w:rPr>
              <w:t>Наименование</w:t>
            </w:r>
          </w:p>
        </w:tc>
        <w:tc>
          <w:tcPr>
            <w:tcW w:w="1985" w:type="dxa"/>
            <w:shd w:val="clear" w:color="auto" w:fill="auto"/>
          </w:tcPr>
          <w:p w:rsidR="00F61E38" w:rsidRPr="009B41FD" w:rsidRDefault="00F61E38" w:rsidP="00246CC2">
            <w:pPr>
              <w:spacing w:line="240" w:lineRule="auto"/>
              <w:ind w:firstLine="0"/>
              <w:rPr>
                <w:b/>
              </w:rPr>
            </w:pPr>
            <w:r w:rsidRPr="009B41FD">
              <w:rPr>
                <w:b/>
              </w:rPr>
              <w:t>Количество</w:t>
            </w:r>
          </w:p>
        </w:tc>
      </w:tr>
      <w:tr w:rsidR="00F61E38" w:rsidRPr="009B41FD" w:rsidTr="00F61E38">
        <w:trPr>
          <w:trHeight w:val="404"/>
        </w:trPr>
        <w:tc>
          <w:tcPr>
            <w:tcW w:w="7939" w:type="dxa"/>
            <w:shd w:val="clear" w:color="auto" w:fill="auto"/>
          </w:tcPr>
          <w:p w:rsidR="00F61E38" w:rsidRPr="009B41FD" w:rsidRDefault="00F61E38" w:rsidP="00246CC2">
            <w:pPr>
              <w:spacing w:line="240" w:lineRule="auto"/>
              <w:ind w:firstLine="0"/>
            </w:pPr>
            <w:r w:rsidRPr="009B41FD">
              <w:t>Станок широкоуниверсальный фрезерный с УЦИ в сборе</w:t>
            </w:r>
          </w:p>
        </w:tc>
        <w:tc>
          <w:tcPr>
            <w:tcW w:w="1985" w:type="dxa"/>
            <w:shd w:val="clear" w:color="auto" w:fill="auto"/>
          </w:tcPr>
          <w:p w:rsidR="00F61E38" w:rsidRPr="009B41FD" w:rsidRDefault="00F61E38" w:rsidP="00246CC2">
            <w:pPr>
              <w:spacing w:line="240" w:lineRule="auto"/>
              <w:ind w:firstLine="0"/>
            </w:pPr>
            <w:r w:rsidRPr="009B41FD">
              <w:t>1 штука</w:t>
            </w:r>
          </w:p>
        </w:tc>
      </w:tr>
      <w:tr w:rsidR="00F61E38" w:rsidRPr="009B41FD" w:rsidTr="00F61E38">
        <w:tc>
          <w:tcPr>
            <w:tcW w:w="7939" w:type="dxa"/>
            <w:shd w:val="clear" w:color="auto" w:fill="auto"/>
          </w:tcPr>
          <w:p w:rsidR="00F61E38" w:rsidRPr="009B41FD" w:rsidRDefault="00F61E38" w:rsidP="00246CC2">
            <w:pPr>
              <w:ind w:firstLine="0"/>
            </w:pPr>
            <w:r w:rsidRPr="009B41FD">
              <w:t>Устройство цифровой индикации (УЦИ)</w:t>
            </w:r>
          </w:p>
        </w:tc>
        <w:tc>
          <w:tcPr>
            <w:tcW w:w="1985" w:type="dxa"/>
            <w:shd w:val="clear" w:color="auto" w:fill="auto"/>
          </w:tcPr>
          <w:p w:rsidR="00F61E38" w:rsidRPr="009B41FD" w:rsidRDefault="00F61E38" w:rsidP="00246CC2">
            <w:pPr>
              <w:spacing w:line="240" w:lineRule="auto"/>
              <w:ind w:firstLine="0"/>
            </w:pPr>
            <w:r>
              <w:t>1</w:t>
            </w:r>
            <w:r w:rsidRPr="009B41FD">
              <w:t xml:space="preserve"> штуки</w:t>
            </w:r>
          </w:p>
        </w:tc>
      </w:tr>
      <w:tr w:rsidR="00F61E38" w:rsidRPr="009B41FD" w:rsidTr="00F61E38">
        <w:tc>
          <w:tcPr>
            <w:tcW w:w="7939" w:type="dxa"/>
            <w:shd w:val="clear" w:color="auto" w:fill="auto"/>
          </w:tcPr>
          <w:p w:rsidR="00F61E38" w:rsidRPr="009B41FD" w:rsidRDefault="00F61E38" w:rsidP="00246CC2">
            <w:pPr>
              <w:ind w:firstLine="0"/>
            </w:pPr>
            <w:r w:rsidRPr="009B41FD">
              <w:t>Защитный экран шпинделя</w:t>
            </w:r>
          </w:p>
        </w:tc>
        <w:tc>
          <w:tcPr>
            <w:tcW w:w="1985" w:type="dxa"/>
            <w:shd w:val="clear" w:color="auto" w:fill="auto"/>
          </w:tcPr>
          <w:p w:rsidR="00F61E38" w:rsidRPr="009B41FD" w:rsidRDefault="00F61E38" w:rsidP="00246CC2">
            <w:pPr>
              <w:spacing w:line="240" w:lineRule="auto"/>
              <w:ind w:firstLine="0"/>
            </w:pPr>
            <w:r>
              <w:t>1</w:t>
            </w:r>
            <w:r w:rsidRPr="009B41FD">
              <w:t xml:space="preserve"> штуки</w:t>
            </w:r>
          </w:p>
        </w:tc>
      </w:tr>
      <w:tr w:rsidR="00F61E38" w:rsidRPr="009B41FD" w:rsidTr="00F61E38">
        <w:tc>
          <w:tcPr>
            <w:tcW w:w="7939" w:type="dxa"/>
            <w:shd w:val="clear" w:color="auto" w:fill="auto"/>
          </w:tcPr>
          <w:p w:rsidR="00F61E38" w:rsidRPr="009B41FD" w:rsidRDefault="00F61E38" w:rsidP="00246CC2">
            <w:pPr>
              <w:ind w:firstLine="0"/>
            </w:pPr>
            <w:r w:rsidRPr="009B41FD">
              <w:t>Оправка для фрез Ø 27 мм ISO40, 7:24</w:t>
            </w:r>
          </w:p>
        </w:tc>
        <w:tc>
          <w:tcPr>
            <w:tcW w:w="1985" w:type="dxa"/>
            <w:shd w:val="clear" w:color="auto" w:fill="auto"/>
          </w:tcPr>
          <w:p w:rsidR="00F61E38" w:rsidRPr="009B41FD" w:rsidRDefault="00F61E38" w:rsidP="00246CC2">
            <w:pPr>
              <w:spacing w:line="240" w:lineRule="auto"/>
              <w:ind w:firstLine="0"/>
            </w:pPr>
            <w:r>
              <w:t>3</w:t>
            </w:r>
            <w:r w:rsidRPr="009B41FD">
              <w:t xml:space="preserve"> штуки</w:t>
            </w:r>
          </w:p>
        </w:tc>
      </w:tr>
      <w:tr w:rsidR="00F61E38" w:rsidRPr="009B41FD" w:rsidTr="00F61E38">
        <w:tc>
          <w:tcPr>
            <w:tcW w:w="7939" w:type="dxa"/>
            <w:shd w:val="clear" w:color="auto" w:fill="auto"/>
          </w:tcPr>
          <w:p w:rsidR="00F61E38" w:rsidRPr="009B41FD" w:rsidRDefault="00F61E38" w:rsidP="00246CC2">
            <w:pPr>
              <w:ind w:firstLine="0"/>
            </w:pPr>
            <w:r w:rsidRPr="009B41FD">
              <w:t>Серьга для горизонтального фрезерования</w:t>
            </w:r>
          </w:p>
        </w:tc>
        <w:tc>
          <w:tcPr>
            <w:tcW w:w="1985" w:type="dxa"/>
            <w:shd w:val="clear" w:color="auto" w:fill="auto"/>
          </w:tcPr>
          <w:p w:rsidR="00F61E38" w:rsidRPr="009B41FD" w:rsidRDefault="00F61E38" w:rsidP="00246CC2">
            <w:pPr>
              <w:spacing w:line="240" w:lineRule="auto"/>
              <w:ind w:firstLine="0"/>
            </w:pPr>
            <w:r w:rsidRPr="009B41FD">
              <w:t xml:space="preserve">1 </w:t>
            </w:r>
            <w:r>
              <w:t>штука</w:t>
            </w:r>
          </w:p>
        </w:tc>
      </w:tr>
      <w:tr w:rsidR="00F61E38" w:rsidRPr="009B41FD" w:rsidTr="00F61E38">
        <w:tc>
          <w:tcPr>
            <w:tcW w:w="7939" w:type="dxa"/>
            <w:shd w:val="clear" w:color="auto" w:fill="auto"/>
          </w:tcPr>
          <w:p w:rsidR="00F61E38" w:rsidRPr="009B41FD" w:rsidRDefault="00F61E38" w:rsidP="00246CC2">
            <w:pPr>
              <w:ind w:firstLine="0"/>
            </w:pPr>
            <w:r w:rsidRPr="009B41FD">
              <w:t>Горизонтальные оправки Ø16, Ø22, Ø27, Ø32</w:t>
            </w:r>
          </w:p>
        </w:tc>
        <w:tc>
          <w:tcPr>
            <w:tcW w:w="1985" w:type="dxa"/>
            <w:shd w:val="clear" w:color="auto" w:fill="auto"/>
          </w:tcPr>
          <w:p w:rsidR="00F61E38" w:rsidRPr="009B41FD" w:rsidRDefault="00F61E38" w:rsidP="00246CC2">
            <w:pPr>
              <w:spacing w:line="240" w:lineRule="auto"/>
              <w:ind w:firstLine="0"/>
            </w:pPr>
            <w:r>
              <w:t>По 2</w:t>
            </w:r>
            <w:r w:rsidRPr="009B41FD">
              <w:t xml:space="preserve"> штуки</w:t>
            </w:r>
            <w:r>
              <w:t xml:space="preserve"> каждой</w:t>
            </w:r>
          </w:p>
        </w:tc>
      </w:tr>
      <w:tr w:rsidR="00F61E38" w:rsidRPr="009B41FD" w:rsidTr="00F61E38">
        <w:tc>
          <w:tcPr>
            <w:tcW w:w="7939" w:type="dxa"/>
            <w:shd w:val="clear" w:color="auto" w:fill="auto"/>
          </w:tcPr>
          <w:p w:rsidR="00F61E38" w:rsidRPr="009B41FD" w:rsidRDefault="00F61E38" w:rsidP="00246CC2">
            <w:pPr>
              <w:ind w:firstLine="0"/>
            </w:pPr>
            <w:r w:rsidRPr="009B41FD">
              <w:t xml:space="preserve">Переходные втулки с конусом </w:t>
            </w:r>
            <w:proofErr w:type="spellStart"/>
            <w:r w:rsidRPr="009B41FD">
              <w:t>морзе</w:t>
            </w:r>
            <w:proofErr w:type="spellEnd"/>
            <w:r w:rsidRPr="009B41FD">
              <w:t xml:space="preserve"> № 3,4 (ISO40)</w:t>
            </w:r>
          </w:p>
        </w:tc>
        <w:tc>
          <w:tcPr>
            <w:tcW w:w="1985" w:type="dxa"/>
            <w:shd w:val="clear" w:color="auto" w:fill="auto"/>
          </w:tcPr>
          <w:p w:rsidR="00F61E38" w:rsidRPr="009B41FD" w:rsidRDefault="00F61E38" w:rsidP="00246CC2">
            <w:pPr>
              <w:spacing w:line="240" w:lineRule="auto"/>
              <w:ind w:firstLine="0"/>
            </w:pPr>
            <w:r>
              <w:t>По 3</w:t>
            </w:r>
            <w:r w:rsidRPr="009B41FD">
              <w:t xml:space="preserve"> штуки</w:t>
            </w:r>
            <w:r>
              <w:t xml:space="preserve"> каждой</w:t>
            </w:r>
          </w:p>
        </w:tc>
      </w:tr>
      <w:tr w:rsidR="00F61E38" w:rsidRPr="009B41FD" w:rsidTr="00F61E38">
        <w:tc>
          <w:tcPr>
            <w:tcW w:w="7939" w:type="dxa"/>
            <w:shd w:val="clear" w:color="auto" w:fill="auto"/>
          </w:tcPr>
          <w:p w:rsidR="00F61E38" w:rsidRPr="009B41FD" w:rsidRDefault="00F61E38" w:rsidP="00246CC2">
            <w:pPr>
              <w:ind w:firstLine="0"/>
            </w:pPr>
            <w:r w:rsidRPr="009B41FD">
              <w:t>Цанговый патрон (ISO40) с комплектом цанг 2, 3, 4, 5, 6, 8, 10, 12 мм</w:t>
            </w:r>
          </w:p>
        </w:tc>
        <w:tc>
          <w:tcPr>
            <w:tcW w:w="1985" w:type="dxa"/>
            <w:shd w:val="clear" w:color="auto" w:fill="auto"/>
          </w:tcPr>
          <w:p w:rsidR="00F61E38" w:rsidRPr="009B41FD" w:rsidRDefault="00F61E38" w:rsidP="00246CC2">
            <w:pPr>
              <w:spacing w:line="240" w:lineRule="auto"/>
              <w:ind w:firstLine="0"/>
            </w:pPr>
            <w:r>
              <w:t>1 набор</w:t>
            </w:r>
          </w:p>
        </w:tc>
      </w:tr>
      <w:tr w:rsidR="00F61E38" w:rsidRPr="009B41FD" w:rsidTr="00F61E38">
        <w:tc>
          <w:tcPr>
            <w:tcW w:w="7939" w:type="dxa"/>
            <w:shd w:val="clear" w:color="auto" w:fill="auto"/>
          </w:tcPr>
          <w:p w:rsidR="00F61E38" w:rsidRPr="009B41FD" w:rsidRDefault="00F61E38" w:rsidP="00246CC2">
            <w:pPr>
              <w:ind w:firstLine="0"/>
            </w:pPr>
            <w:r w:rsidRPr="009B41FD">
              <w:t>Сверлильный патрон B18</w:t>
            </w:r>
          </w:p>
        </w:tc>
        <w:tc>
          <w:tcPr>
            <w:tcW w:w="1985" w:type="dxa"/>
            <w:shd w:val="clear" w:color="auto" w:fill="auto"/>
          </w:tcPr>
          <w:p w:rsidR="00F61E38" w:rsidRPr="009B41FD" w:rsidRDefault="00F61E38" w:rsidP="00246CC2">
            <w:pPr>
              <w:spacing w:line="240" w:lineRule="auto"/>
              <w:ind w:firstLine="0"/>
            </w:pPr>
            <w:r>
              <w:t>1 штука</w:t>
            </w:r>
          </w:p>
        </w:tc>
      </w:tr>
      <w:tr w:rsidR="00F61E38" w:rsidRPr="009B41FD" w:rsidTr="00F61E38">
        <w:tc>
          <w:tcPr>
            <w:tcW w:w="7939" w:type="dxa"/>
            <w:shd w:val="clear" w:color="auto" w:fill="auto"/>
          </w:tcPr>
          <w:p w:rsidR="00F61E38" w:rsidRPr="009B41FD" w:rsidRDefault="00F61E38" w:rsidP="00246CC2">
            <w:pPr>
              <w:ind w:firstLine="0"/>
            </w:pPr>
            <w:r w:rsidRPr="009B41FD">
              <w:t>Оправка ISO40 / B18</w:t>
            </w:r>
          </w:p>
        </w:tc>
        <w:tc>
          <w:tcPr>
            <w:tcW w:w="1985" w:type="dxa"/>
            <w:shd w:val="clear" w:color="auto" w:fill="auto"/>
          </w:tcPr>
          <w:p w:rsidR="00F61E38" w:rsidRPr="009B41FD" w:rsidRDefault="00F61E38" w:rsidP="00246CC2">
            <w:pPr>
              <w:spacing w:line="240" w:lineRule="auto"/>
              <w:ind w:firstLine="0"/>
            </w:pPr>
            <w:r>
              <w:t>2</w:t>
            </w:r>
            <w:r w:rsidRPr="009B41FD">
              <w:t xml:space="preserve"> штук</w:t>
            </w:r>
            <w:r>
              <w:t>и</w:t>
            </w:r>
          </w:p>
        </w:tc>
      </w:tr>
      <w:tr w:rsidR="00F61E38" w:rsidRPr="009B41FD" w:rsidTr="00F61E38">
        <w:tc>
          <w:tcPr>
            <w:tcW w:w="7939" w:type="dxa"/>
            <w:shd w:val="clear" w:color="auto" w:fill="auto"/>
          </w:tcPr>
          <w:p w:rsidR="00F61E38" w:rsidRPr="009B41FD" w:rsidRDefault="00F61E38" w:rsidP="00246CC2">
            <w:pPr>
              <w:ind w:firstLine="0"/>
            </w:pPr>
            <w:r w:rsidRPr="009B41FD">
              <w:t>Шестигранные ключи 5,6,8,10 мм</w:t>
            </w:r>
          </w:p>
        </w:tc>
        <w:tc>
          <w:tcPr>
            <w:tcW w:w="1985" w:type="dxa"/>
            <w:shd w:val="clear" w:color="auto" w:fill="auto"/>
          </w:tcPr>
          <w:p w:rsidR="00F61E38" w:rsidRPr="009B41FD" w:rsidRDefault="00F61E38" w:rsidP="00246CC2">
            <w:pPr>
              <w:spacing w:line="240" w:lineRule="auto"/>
              <w:ind w:firstLine="0"/>
            </w:pPr>
            <w:r>
              <w:t>По 1 штуке каждого</w:t>
            </w:r>
          </w:p>
        </w:tc>
      </w:tr>
      <w:tr w:rsidR="00F61E38" w:rsidRPr="009B41FD" w:rsidTr="00F61E38">
        <w:tc>
          <w:tcPr>
            <w:tcW w:w="7939" w:type="dxa"/>
            <w:shd w:val="clear" w:color="auto" w:fill="auto"/>
          </w:tcPr>
          <w:p w:rsidR="00F61E38" w:rsidRPr="009B41FD" w:rsidRDefault="00F61E38" w:rsidP="00246CC2">
            <w:pPr>
              <w:ind w:firstLine="0"/>
            </w:pPr>
            <w:r w:rsidRPr="009B41FD">
              <w:t>Гаечные ключи 17-19, 12-14 мм</w:t>
            </w:r>
          </w:p>
        </w:tc>
        <w:tc>
          <w:tcPr>
            <w:tcW w:w="1985" w:type="dxa"/>
            <w:shd w:val="clear" w:color="auto" w:fill="auto"/>
          </w:tcPr>
          <w:p w:rsidR="00F61E38" w:rsidRPr="009B41FD" w:rsidRDefault="00F61E38" w:rsidP="00246CC2">
            <w:pPr>
              <w:spacing w:line="240" w:lineRule="auto"/>
              <w:ind w:firstLine="0"/>
            </w:pPr>
            <w:r>
              <w:t>По 1 штуке каждого</w:t>
            </w:r>
          </w:p>
        </w:tc>
      </w:tr>
      <w:tr w:rsidR="00F61E38" w:rsidRPr="009B41FD" w:rsidTr="00F61E38">
        <w:tc>
          <w:tcPr>
            <w:tcW w:w="7939" w:type="dxa"/>
            <w:shd w:val="clear" w:color="auto" w:fill="auto"/>
          </w:tcPr>
          <w:p w:rsidR="00F61E38" w:rsidRPr="009B41FD" w:rsidRDefault="00F61E38" w:rsidP="00246CC2">
            <w:pPr>
              <w:ind w:firstLine="0"/>
            </w:pPr>
            <w:r w:rsidRPr="009B41FD">
              <w:t>Осветительное</w:t>
            </w:r>
            <w:r>
              <w:t xml:space="preserve"> </w:t>
            </w:r>
            <w:r>
              <w:rPr>
                <w:lang w:val="en-US"/>
              </w:rPr>
              <w:t>LED</w:t>
            </w:r>
            <w:r w:rsidRPr="009B41FD">
              <w:t xml:space="preserve"> устройство</w:t>
            </w:r>
          </w:p>
        </w:tc>
        <w:tc>
          <w:tcPr>
            <w:tcW w:w="1985" w:type="dxa"/>
            <w:shd w:val="clear" w:color="auto" w:fill="auto"/>
          </w:tcPr>
          <w:p w:rsidR="00F61E38" w:rsidRPr="009B41FD" w:rsidRDefault="00F61E38" w:rsidP="00246CC2">
            <w:pPr>
              <w:spacing w:line="240" w:lineRule="auto"/>
              <w:ind w:firstLine="0"/>
            </w:pPr>
            <w:r>
              <w:t>1 штука</w:t>
            </w:r>
          </w:p>
        </w:tc>
      </w:tr>
      <w:tr w:rsidR="00F61E38" w:rsidRPr="009B41FD" w:rsidTr="00F61E38">
        <w:tc>
          <w:tcPr>
            <w:tcW w:w="7939" w:type="dxa"/>
            <w:shd w:val="clear" w:color="auto" w:fill="auto"/>
          </w:tcPr>
          <w:p w:rsidR="00F61E38" w:rsidRPr="009B41FD" w:rsidRDefault="00F61E38" w:rsidP="00246CC2">
            <w:pPr>
              <w:ind w:firstLine="0"/>
            </w:pPr>
            <w:r w:rsidRPr="009B41FD">
              <w:t>Система охлаждения</w:t>
            </w:r>
          </w:p>
        </w:tc>
        <w:tc>
          <w:tcPr>
            <w:tcW w:w="1985" w:type="dxa"/>
            <w:shd w:val="clear" w:color="auto" w:fill="auto"/>
          </w:tcPr>
          <w:p w:rsidR="00F61E38" w:rsidRPr="009B41FD" w:rsidRDefault="00F61E38" w:rsidP="00246CC2">
            <w:pPr>
              <w:spacing w:line="240" w:lineRule="auto"/>
              <w:ind w:firstLine="0"/>
            </w:pPr>
            <w:r>
              <w:t>1</w:t>
            </w:r>
            <w:r w:rsidRPr="009B41FD">
              <w:t xml:space="preserve"> штуки</w:t>
            </w:r>
          </w:p>
        </w:tc>
      </w:tr>
      <w:tr w:rsidR="00F61E38" w:rsidRPr="009B41FD" w:rsidTr="00F61E38">
        <w:tc>
          <w:tcPr>
            <w:tcW w:w="7939" w:type="dxa"/>
            <w:shd w:val="clear" w:color="auto" w:fill="auto"/>
          </w:tcPr>
          <w:p w:rsidR="00F61E38" w:rsidRPr="009B41FD" w:rsidRDefault="00F61E38" w:rsidP="00246CC2">
            <w:pPr>
              <w:ind w:firstLine="0"/>
            </w:pPr>
            <w:r w:rsidRPr="009B41FD">
              <w:t>Опоры для выравнивания станка</w:t>
            </w:r>
          </w:p>
        </w:tc>
        <w:tc>
          <w:tcPr>
            <w:tcW w:w="1985" w:type="dxa"/>
            <w:shd w:val="clear" w:color="auto" w:fill="auto"/>
          </w:tcPr>
          <w:p w:rsidR="00F61E38" w:rsidRPr="009B41FD" w:rsidRDefault="00F61E38" w:rsidP="00246CC2">
            <w:pPr>
              <w:spacing w:line="240" w:lineRule="auto"/>
              <w:ind w:firstLine="0"/>
            </w:pPr>
            <w:r>
              <w:t>1 комплект</w:t>
            </w:r>
          </w:p>
        </w:tc>
      </w:tr>
      <w:tr w:rsidR="00F61E38" w:rsidRPr="009B41FD" w:rsidTr="00F61E38">
        <w:tc>
          <w:tcPr>
            <w:tcW w:w="7939" w:type="dxa"/>
            <w:shd w:val="clear" w:color="auto" w:fill="auto"/>
          </w:tcPr>
          <w:p w:rsidR="00F61E38" w:rsidRPr="009B41FD" w:rsidRDefault="00F61E38" w:rsidP="00246CC2">
            <w:pPr>
              <w:ind w:firstLine="0"/>
            </w:pPr>
            <w:r w:rsidRPr="009B41FD">
              <w:t>Централизованная система смазки</w:t>
            </w:r>
          </w:p>
        </w:tc>
        <w:tc>
          <w:tcPr>
            <w:tcW w:w="1985" w:type="dxa"/>
            <w:shd w:val="clear" w:color="auto" w:fill="auto"/>
          </w:tcPr>
          <w:p w:rsidR="00F61E38" w:rsidRPr="009B41FD" w:rsidRDefault="00F61E38" w:rsidP="00246CC2">
            <w:pPr>
              <w:spacing w:line="240" w:lineRule="auto"/>
              <w:ind w:firstLine="0"/>
            </w:pPr>
            <w:r>
              <w:t>1 штука</w:t>
            </w:r>
          </w:p>
        </w:tc>
      </w:tr>
      <w:tr w:rsidR="00F61E38" w:rsidRPr="009B41FD" w:rsidTr="00F61E38">
        <w:tc>
          <w:tcPr>
            <w:tcW w:w="7939" w:type="dxa"/>
            <w:shd w:val="clear" w:color="auto" w:fill="auto"/>
          </w:tcPr>
          <w:p w:rsidR="00F61E38" w:rsidRPr="00AC6460" w:rsidRDefault="00F61E38" w:rsidP="00246CC2">
            <w:pPr>
              <w:ind w:firstLine="0"/>
              <w:rPr>
                <w:color w:val="000000" w:themeColor="text1"/>
              </w:rPr>
            </w:pPr>
            <w:r w:rsidRPr="00AC6460">
              <w:rPr>
                <w:color w:val="000000" w:themeColor="text1"/>
              </w:rPr>
              <w:t>Руководство по эксплуатации станка  на русском языке</w:t>
            </w:r>
          </w:p>
        </w:tc>
        <w:tc>
          <w:tcPr>
            <w:tcW w:w="1985" w:type="dxa"/>
            <w:shd w:val="clear" w:color="auto" w:fill="auto"/>
          </w:tcPr>
          <w:p w:rsidR="00F61E38" w:rsidRPr="009B41FD" w:rsidRDefault="00F61E38" w:rsidP="00246CC2">
            <w:pPr>
              <w:spacing w:line="240" w:lineRule="auto"/>
              <w:ind w:firstLine="0"/>
            </w:pPr>
            <w:r>
              <w:t>1 экземпляр</w:t>
            </w:r>
          </w:p>
        </w:tc>
      </w:tr>
      <w:tr w:rsidR="00F61E38" w:rsidRPr="009B41FD" w:rsidTr="00F61E38">
        <w:tc>
          <w:tcPr>
            <w:tcW w:w="7939" w:type="dxa"/>
            <w:shd w:val="clear" w:color="auto" w:fill="auto"/>
          </w:tcPr>
          <w:p w:rsidR="00F61E38" w:rsidRPr="00AC6460" w:rsidRDefault="00F61E38" w:rsidP="00246CC2">
            <w:pPr>
              <w:ind w:firstLine="0"/>
              <w:rPr>
                <w:color w:val="000000" w:themeColor="text1"/>
              </w:rPr>
            </w:pPr>
            <w:r w:rsidRPr="00AC6460">
              <w:rPr>
                <w:color w:val="000000" w:themeColor="text1"/>
              </w:rPr>
              <w:t>Руководство по эксплуатации станка УЦИ на русском языке</w:t>
            </w:r>
          </w:p>
        </w:tc>
        <w:tc>
          <w:tcPr>
            <w:tcW w:w="1985" w:type="dxa"/>
            <w:shd w:val="clear" w:color="auto" w:fill="auto"/>
          </w:tcPr>
          <w:p w:rsidR="00F61E38" w:rsidRPr="009B41FD" w:rsidRDefault="00F61E38" w:rsidP="00246CC2">
            <w:pPr>
              <w:spacing w:line="240" w:lineRule="auto"/>
              <w:ind w:firstLine="0"/>
            </w:pPr>
            <w:r>
              <w:t>1 экземпляр</w:t>
            </w:r>
          </w:p>
        </w:tc>
      </w:tr>
      <w:tr w:rsidR="00771459" w:rsidRPr="009B41FD" w:rsidTr="00F61E38">
        <w:tc>
          <w:tcPr>
            <w:tcW w:w="7939" w:type="dxa"/>
            <w:shd w:val="clear" w:color="auto" w:fill="auto"/>
          </w:tcPr>
          <w:p w:rsidR="00771459" w:rsidRPr="00AC6460" w:rsidRDefault="00771459" w:rsidP="00246CC2">
            <w:pPr>
              <w:ind w:firstLine="0"/>
              <w:rPr>
                <w:color w:val="000000" w:themeColor="text1"/>
              </w:rPr>
            </w:pPr>
            <w:r w:rsidRPr="00AC6460">
              <w:rPr>
                <w:color w:val="000000" w:themeColor="text1"/>
              </w:rPr>
              <w:t>Пакет безопасности</w:t>
            </w:r>
            <w:r w:rsidR="00EE5C3F" w:rsidRPr="00AC6460">
              <w:rPr>
                <w:color w:val="000000" w:themeColor="text1"/>
              </w:rPr>
              <w:t xml:space="preserve"> СЕ</w:t>
            </w:r>
          </w:p>
        </w:tc>
        <w:tc>
          <w:tcPr>
            <w:tcW w:w="1985" w:type="dxa"/>
            <w:shd w:val="clear" w:color="auto" w:fill="auto"/>
          </w:tcPr>
          <w:p w:rsidR="00771459" w:rsidRDefault="00EE5C3F" w:rsidP="00246CC2">
            <w:pPr>
              <w:spacing w:line="240" w:lineRule="auto"/>
              <w:ind w:firstLine="0"/>
            </w:pPr>
            <w:r>
              <w:t>1 штука</w:t>
            </w:r>
          </w:p>
        </w:tc>
      </w:tr>
      <w:tr w:rsidR="00F61E38" w:rsidRPr="009B41FD" w:rsidTr="00F61E38">
        <w:trPr>
          <w:trHeight w:val="380"/>
        </w:trPr>
        <w:tc>
          <w:tcPr>
            <w:tcW w:w="7939" w:type="dxa"/>
            <w:shd w:val="clear" w:color="auto" w:fill="auto"/>
          </w:tcPr>
          <w:p w:rsidR="00F61E38" w:rsidRPr="009B41FD" w:rsidRDefault="00F61E38" w:rsidP="00246CC2">
            <w:pPr>
              <w:ind w:firstLine="0"/>
            </w:pPr>
            <w:r w:rsidRPr="009B41FD">
              <w:t>Стол горизонтально-вертикальный с ручным приводом РКВ 7205-4003</w:t>
            </w:r>
          </w:p>
        </w:tc>
        <w:tc>
          <w:tcPr>
            <w:tcW w:w="1985" w:type="dxa"/>
            <w:shd w:val="clear" w:color="auto" w:fill="auto"/>
          </w:tcPr>
          <w:p w:rsidR="00F61E38" w:rsidRPr="009B41FD" w:rsidRDefault="00F61E38" w:rsidP="00246CC2">
            <w:pPr>
              <w:spacing w:line="240" w:lineRule="auto"/>
              <w:ind w:firstLine="0"/>
            </w:pPr>
            <w:r>
              <w:t>1 штука</w:t>
            </w:r>
          </w:p>
        </w:tc>
      </w:tr>
      <w:tr w:rsidR="00F61E38" w:rsidRPr="009B41FD" w:rsidTr="00F61E38">
        <w:trPr>
          <w:trHeight w:val="380"/>
        </w:trPr>
        <w:tc>
          <w:tcPr>
            <w:tcW w:w="7939" w:type="dxa"/>
            <w:shd w:val="clear" w:color="auto" w:fill="auto"/>
          </w:tcPr>
          <w:p w:rsidR="00F61E38" w:rsidRPr="009B41FD" w:rsidRDefault="00F61E38" w:rsidP="00246CC2">
            <w:pPr>
              <w:ind w:firstLine="0"/>
            </w:pPr>
            <w:r>
              <w:t>СОЖ  и масло для первой заливки</w:t>
            </w:r>
          </w:p>
        </w:tc>
        <w:tc>
          <w:tcPr>
            <w:tcW w:w="1985" w:type="dxa"/>
            <w:shd w:val="clear" w:color="auto" w:fill="auto"/>
          </w:tcPr>
          <w:p w:rsidR="00F61E38" w:rsidRDefault="00F61E38" w:rsidP="00246CC2">
            <w:pPr>
              <w:spacing w:line="240" w:lineRule="auto"/>
              <w:ind w:firstLine="0"/>
            </w:pPr>
            <w:r>
              <w:t>1 штука</w:t>
            </w:r>
          </w:p>
        </w:tc>
      </w:tr>
    </w:tbl>
    <w:p w:rsidR="00F61E38" w:rsidRDefault="00F61E38" w:rsidP="00F61E38">
      <w:pPr>
        <w:widowControl/>
        <w:numPr>
          <w:ilvl w:val="0"/>
          <w:numId w:val="36"/>
        </w:numPr>
        <w:suppressAutoHyphens w:val="0"/>
        <w:snapToGrid/>
        <w:spacing w:before="240" w:after="200" w:line="276" w:lineRule="auto"/>
        <w:ind w:left="284"/>
        <w:rPr>
          <w:b/>
          <w:szCs w:val="28"/>
        </w:rPr>
      </w:pPr>
      <w:r w:rsidRPr="00860095">
        <w:rPr>
          <w:b/>
          <w:szCs w:val="28"/>
        </w:rPr>
        <w:t xml:space="preserve">Сертификат соответствия требованиям технического регламента </w:t>
      </w:r>
      <w:proofErr w:type="gramStart"/>
      <w:r w:rsidRPr="00860095">
        <w:rPr>
          <w:b/>
          <w:szCs w:val="28"/>
        </w:rPr>
        <w:t>ТР</w:t>
      </w:r>
      <w:proofErr w:type="gramEnd"/>
      <w:r w:rsidRPr="00860095">
        <w:rPr>
          <w:b/>
          <w:szCs w:val="28"/>
        </w:rPr>
        <w:t xml:space="preserve"> ТС 010/2011 «О безопасности машин и оборудования»</w:t>
      </w:r>
    </w:p>
    <w:p w:rsidR="00F61E38" w:rsidRDefault="00F61E38" w:rsidP="00F61E38">
      <w:pPr>
        <w:widowControl/>
        <w:numPr>
          <w:ilvl w:val="0"/>
          <w:numId w:val="36"/>
        </w:numPr>
        <w:suppressAutoHyphens w:val="0"/>
        <w:snapToGrid/>
        <w:spacing w:before="240" w:after="200" w:line="360" w:lineRule="auto"/>
        <w:ind w:left="284"/>
        <w:rPr>
          <w:b/>
          <w:szCs w:val="28"/>
        </w:rPr>
      </w:pPr>
      <w:r>
        <w:rPr>
          <w:b/>
          <w:szCs w:val="28"/>
        </w:rPr>
        <w:t>Поставляемое оборудование должно быть новым</w:t>
      </w:r>
      <w:r w:rsidRPr="00AC6460">
        <w:rPr>
          <w:b/>
          <w:color w:val="000000" w:themeColor="text1"/>
          <w:szCs w:val="28"/>
        </w:rPr>
        <w:t>, не ранее 2019 года выпуска</w:t>
      </w:r>
      <w:r>
        <w:rPr>
          <w:b/>
          <w:szCs w:val="28"/>
        </w:rPr>
        <w:t>. Не допускается поставка выставочного образца и оборудования собранного из восстановленных деталей</w:t>
      </w:r>
    </w:p>
    <w:p w:rsidR="00F61E38" w:rsidRDefault="00F61E38" w:rsidP="00F61E38">
      <w:pPr>
        <w:widowControl/>
        <w:numPr>
          <w:ilvl w:val="0"/>
          <w:numId w:val="36"/>
        </w:numPr>
        <w:suppressAutoHyphens w:val="0"/>
        <w:snapToGrid/>
        <w:spacing w:before="240" w:after="200" w:line="360" w:lineRule="auto"/>
        <w:ind w:left="284"/>
        <w:rPr>
          <w:b/>
          <w:szCs w:val="28"/>
        </w:rPr>
      </w:pPr>
      <w:r>
        <w:rPr>
          <w:b/>
          <w:szCs w:val="28"/>
        </w:rPr>
        <w:t>Станок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F61E38" w:rsidRPr="00AC6460" w:rsidRDefault="00F61E38" w:rsidP="00F61E38">
      <w:pPr>
        <w:widowControl/>
        <w:numPr>
          <w:ilvl w:val="0"/>
          <w:numId w:val="36"/>
        </w:numPr>
        <w:suppressAutoHyphens w:val="0"/>
        <w:snapToGrid/>
        <w:spacing w:after="200" w:line="276" w:lineRule="auto"/>
        <w:ind w:left="284"/>
        <w:rPr>
          <w:b/>
          <w:color w:val="000000" w:themeColor="text1"/>
          <w:szCs w:val="28"/>
        </w:rPr>
      </w:pPr>
      <w:r w:rsidRPr="00AC6460">
        <w:rPr>
          <w:b/>
          <w:color w:val="000000" w:themeColor="text1"/>
          <w:szCs w:val="28"/>
        </w:rPr>
        <w:lastRenderedPageBreak/>
        <w:t>Пусконаладочные работы и инструктаж персонала-2 дня</w:t>
      </w:r>
    </w:p>
    <w:p w:rsidR="00F61E38" w:rsidRDefault="00F61E38" w:rsidP="00F61E38">
      <w:pPr>
        <w:widowControl/>
        <w:numPr>
          <w:ilvl w:val="0"/>
          <w:numId w:val="36"/>
        </w:numPr>
        <w:suppressAutoHyphens w:val="0"/>
        <w:snapToGrid/>
        <w:spacing w:after="200" w:line="276" w:lineRule="auto"/>
        <w:ind w:left="284"/>
        <w:rPr>
          <w:b/>
          <w:szCs w:val="28"/>
        </w:rPr>
      </w:pPr>
      <w:r>
        <w:rPr>
          <w:b/>
          <w:szCs w:val="28"/>
        </w:rPr>
        <w:t>Технический сервисный центр в РФ</w:t>
      </w:r>
    </w:p>
    <w:p w:rsidR="00A652D1" w:rsidRPr="007A6B17" w:rsidRDefault="00A652D1" w:rsidP="00EF75D2">
      <w:pPr>
        <w:ind w:firstLine="0"/>
        <w:rPr>
          <w:b/>
        </w:rPr>
        <w:sectPr w:rsidR="00A652D1"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 xml:space="preserve">Извещение № ______ от «____» _____________ 2018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0A2513" w:rsidRDefault="000A2513">
      <w:pPr>
        <w:widowControl/>
        <w:suppressAutoHyphens w:val="0"/>
        <w:snapToGrid/>
        <w:spacing w:after="200" w:line="276" w:lineRule="auto"/>
        <w:ind w:firstLine="0"/>
        <w:jc w:val="left"/>
      </w:pPr>
      <w:r>
        <w:br w:type="page"/>
      </w:r>
    </w:p>
    <w:p w:rsidR="0065451C" w:rsidRPr="007A6B17" w:rsidRDefault="0065451C" w:rsidP="0065451C">
      <w:pPr>
        <w:tabs>
          <w:tab w:val="center" w:pos="4820"/>
          <w:tab w:val="left" w:pos="6555"/>
        </w:tabs>
        <w:spacing w:line="240" w:lineRule="auto"/>
        <w:jc w:val="right"/>
        <w:rPr>
          <w:b/>
        </w:rPr>
      </w:pPr>
      <w:r w:rsidRPr="007A6B17">
        <w:rPr>
          <w:b/>
        </w:rPr>
        <w:lastRenderedPageBreak/>
        <w:t xml:space="preserve">Приложение № </w:t>
      </w:r>
      <w:r w:rsidRPr="0065451C">
        <w:rPr>
          <w:b/>
        </w:rPr>
        <w:t>6</w:t>
      </w:r>
      <w:r w:rsidRPr="007A6B17">
        <w:rPr>
          <w:b/>
        </w:rPr>
        <w:t xml:space="preserve"> к </w:t>
      </w:r>
      <w:r>
        <w:rPr>
          <w:b/>
        </w:rPr>
        <w:t>извещению</w:t>
      </w:r>
      <w:r w:rsidRPr="007A6B17">
        <w:rPr>
          <w:b/>
        </w:rPr>
        <w:t xml:space="preserve"> о запросе котировок</w:t>
      </w:r>
    </w:p>
    <w:p w:rsidR="0065451C" w:rsidRPr="0065451C" w:rsidRDefault="0065451C" w:rsidP="0065451C">
      <w:pPr>
        <w:jc w:val="center"/>
        <w:rPr>
          <w:sz w:val="22"/>
          <w:szCs w:val="22"/>
        </w:rPr>
      </w:pPr>
    </w:p>
    <w:p w:rsidR="0065451C" w:rsidRPr="0065451C" w:rsidRDefault="0065451C" w:rsidP="0065451C">
      <w:pPr>
        <w:jc w:val="center"/>
        <w:rPr>
          <w:sz w:val="22"/>
          <w:szCs w:val="22"/>
        </w:rPr>
      </w:pPr>
      <w:r>
        <w:rPr>
          <w:sz w:val="22"/>
          <w:szCs w:val="22"/>
        </w:rPr>
        <w:t>Сведения о начальной (максимальной) цене единицы товара</w:t>
      </w:r>
      <w:r w:rsidRPr="0065451C">
        <w:rPr>
          <w:sz w:val="22"/>
          <w:szCs w:val="22"/>
        </w:rPr>
        <w:t xml:space="preserve"> (</w:t>
      </w:r>
      <w:r>
        <w:rPr>
          <w:sz w:val="22"/>
          <w:szCs w:val="22"/>
        </w:rPr>
        <w:t>работы, услуги)</w:t>
      </w:r>
    </w:p>
    <w:p w:rsidR="0065451C" w:rsidRPr="00D11E69" w:rsidRDefault="0065451C" w:rsidP="0065451C">
      <w:pPr>
        <w:jc w:val="center"/>
        <w:rPr>
          <w:sz w:val="22"/>
          <w:szCs w:val="22"/>
        </w:rPr>
      </w:pPr>
    </w:p>
    <w:tbl>
      <w:tblPr>
        <w:tblW w:w="9077" w:type="dxa"/>
        <w:tblInd w:w="103" w:type="dxa"/>
        <w:tblLook w:val="04A0" w:firstRow="1" w:lastRow="0" w:firstColumn="1" w:lastColumn="0" w:noHBand="0" w:noVBand="1"/>
      </w:tblPr>
      <w:tblGrid>
        <w:gridCol w:w="998"/>
        <w:gridCol w:w="5670"/>
        <w:gridCol w:w="2409"/>
      </w:tblGrid>
      <w:tr w:rsidR="00342067" w:rsidRPr="0068209E" w:rsidTr="004122D3">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067" w:rsidRPr="0068209E" w:rsidRDefault="00342067" w:rsidP="0065451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4122D3" w:rsidRPr="0068209E" w:rsidTr="004122D3">
        <w:trPr>
          <w:trHeight w:val="31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4122D3" w:rsidRPr="0068209E" w:rsidRDefault="004122D3" w:rsidP="0065451C">
            <w:pPr>
              <w:widowControl/>
              <w:suppressAutoHyphens w:val="0"/>
              <w:snapToGrid/>
              <w:spacing w:line="240" w:lineRule="auto"/>
              <w:ind w:firstLine="0"/>
              <w:rPr>
                <w:sz w:val="22"/>
                <w:szCs w:val="22"/>
                <w:lang w:eastAsia="ru-RU"/>
              </w:rPr>
            </w:pPr>
            <w:r w:rsidRPr="0068209E">
              <w:rPr>
                <w:sz w:val="22"/>
                <w:szCs w:val="22"/>
                <w:lang w:eastAsia="ru-RU"/>
              </w:rPr>
              <w:t>1</w:t>
            </w:r>
            <w:r>
              <w:rPr>
                <w:sz w:val="22"/>
                <w:szCs w:val="22"/>
                <w:lang w:eastAsia="ru-RU"/>
              </w:rPr>
              <w:t>.</w:t>
            </w:r>
          </w:p>
        </w:tc>
        <w:tc>
          <w:tcPr>
            <w:tcW w:w="5670" w:type="dxa"/>
            <w:tcBorders>
              <w:top w:val="nil"/>
              <w:left w:val="nil"/>
              <w:bottom w:val="single" w:sz="4" w:space="0" w:color="auto"/>
              <w:right w:val="single" w:sz="4" w:space="0" w:color="auto"/>
            </w:tcBorders>
            <w:shd w:val="clear" w:color="000000" w:fill="FFFFFF"/>
            <w:hideMark/>
          </w:tcPr>
          <w:p w:rsidR="004122D3" w:rsidRPr="0068209E" w:rsidRDefault="007714CF" w:rsidP="0065451C">
            <w:pPr>
              <w:ind w:firstLine="0"/>
              <w:jc w:val="left"/>
              <w:rPr>
                <w:sz w:val="22"/>
                <w:szCs w:val="22"/>
              </w:rPr>
            </w:pPr>
            <w:r>
              <w:rPr>
                <w:rFonts w:eastAsiaTheme="minorHAnsi"/>
                <w:sz w:val="23"/>
                <w:szCs w:val="23"/>
                <w:lang w:eastAsia="en-US"/>
              </w:rPr>
              <w:t>Широко</w:t>
            </w:r>
            <w:r>
              <w:rPr>
                <w:sz w:val="22"/>
                <w:szCs w:val="22"/>
              </w:rPr>
              <w:t xml:space="preserve">универсальный </w:t>
            </w:r>
            <w:r w:rsidRPr="00227857">
              <w:rPr>
                <w:sz w:val="22"/>
                <w:szCs w:val="22"/>
              </w:rPr>
              <w:t>фрезерн</w:t>
            </w:r>
            <w:r>
              <w:rPr>
                <w:sz w:val="22"/>
                <w:szCs w:val="22"/>
              </w:rPr>
              <w:t>ый станок с УЦИ</w:t>
            </w:r>
          </w:p>
        </w:tc>
        <w:tc>
          <w:tcPr>
            <w:tcW w:w="2409" w:type="dxa"/>
            <w:tcBorders>
              <w:top w:val="single" w:sz="4" w:space="0" w:color="auto"/>
              <w:left w:val="single" w:sz="4" w:space="0" w:color="auto"/>
              <w:bottom w:val="single" w:sz="4" w:space="0" w:color="auto"/>
              <w:right w:val="single" w:sz="4" w:space="0" w:color="auto"/>
            </w:tcBorders>
            <w:shd w:val="clear" w:color="auto" w:fill="auto"/>
            <w:noWrap/>
            <w:hideMark/>
          </w:tcPr>
          <w:p w:rsidR="004122D3" w:rsidRPr="00653C0E" w:rsidRDefault="00941F6C" w:rsidP="004122D3">
            <w:pPr>
              <w:ind w:firstLine="0"/>
            </w:pPr>
            <w:r>
              <w:t>2 567 949,33</w:t>
            </w:r>
          </w:p>
        </w:tc>
      </w:tr>
      <w:tr w:rsidR="004122D3" w:rsidRPr="0068209E" w:rsidTr="004122D3">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D3" w:rsidRDefault="00941F6C" w:rsidP="0065451C">
            <w:pPr>
              <w:spacing w:line="240" w:lineRule="auto"/>
              <w:ind w:firstLine="0"/>
              <w:rPr>
                <w:sz w:val="22"/>
                <w:szCs w:val="22"/>
                <w:lang w:eastAsia="ru-RU"/>
              </w:rPr>
            </w:pPr>
            <w:r>
              <w:rPr>
                <w:sz w:val="22"/>
                <w:szCs w:val="22"/>
                <w:lang w:eastAsia="ru-RU"/>
              </w:rPr>
              <w:t>2</w:t>
            </w:r>
            <w:r w:rsidR="004122D3">
              <w:rPr>
                <w:sz w:val="22"/>
                <w:szCs w:val="22"/>
                <w:lang w:eastAsia="ru-RU"/>
              </w:rPr>
              <w:t>.</w:t>
            </w:r>
          </w:p>
        </w:tc>
        <w:tc>
          <w:tcPr>
            <w:tcW w:w="5670" w:type="dxa"/>
            <w:tcBorders>
              <w:top w:val="single" w:sz="4" w:space="0" w:color="auto"/>
              <w:left w:val="nil"/>
              <w:bottom w:val="single" w:sz="4" w:space="0" w:color="auto"/>
              <w:right w:val="single" w:sz="4" w:space="0" w:color="auto"/>
            </w:tcBorders>
            <w:shd w:val="clear" w:color="000000" w:fill="FFFFFF"/>
          </w:tcPr>
          <w:p w:rsidR="004122D3" w:rsidRDefault="004122D3" w:rsidP="00941F6C">
            <w:pPr>
              <w:ind w:firstLine="0"/>
              <w:rPr>
                <w:sz w:val="22"/>
                <w:szCs w:val="22"/>
              </w:rPr>
            </w:pPr>
            <w:r>
              <w:rPr>
                <w:sz w:val="22"/>
                <w:szCs w:val="22"/>
              </w:rPr>
              <w:t>Пусконаладочные работы, инструктаж</w:t>
            </w:r>
            <w:r w:rsidR="003C60A9">
              <w:rPr>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4122D3" w:rsidRDefault="00941F6C" w:rsidP="004122D3">
            <w:pPr>
              <w:ind w:firstLine="0"/>
            </w:pPr>
            <w:r>
              <w:t>7</w:t>
            </w:r>
            <w:r w:rsidR="004122D3" w:rsidRPr="00653C0E">
              <w:t>0 000,00</w:t>
            </w:r>
          </w:p>
        </w:tc>
      </w:tr>
      <w:tr w:rsidR="00CC2A51" w:rsidRPr="0068209E" w:rsidTr="004122D3">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2A51" w:rsidRDefault="00CC2A51" w:rsidP="0065451C">
            <w:pPr>
              <w:spacing w:line="240" w:lineRule="auto"/>
              <w:ind w:firstLine="0"/>
              <w:rPr>
                <w:sz w:val="22"/>
                <w:szCs w:val="22"/>
                <w:lang w:eastAsia="ru-RU"/>
              </w:rPr>
            </w:pPr>
            <w:r>
              <w:rPr>
                <w:sz w:val="22"/>
                <w:szCs w:val="22"/>
                <w:lang w:eastAsia="ru-RU"/>
              </w:rPr>
              <w:t>3.</w:t>
            </w:r>
          </w:p>
        </w:tc>
        <w:tc>
          <w:tcPr>
            <w:tcW w:w="5670" w:type="dxa"/>
            <w:tcBorders>
              <w:top w:val="single" w:sz="4" w:space="0" w:color="auto"/>
              <w:left w:val="nil"/>
              <w:bottom w:val="single" w:sz="4" w:space="0" w:color="auto"/>
              <w:right w:val="single" w:sz="4" w:space="0" w:color="auto"/>
            </w:tcBorders>
            <w:shd w:val="clear" w:color="000000" w:fill="FFFFFF"/>
          </w:tcPr>
          <w:p w:rsidR="00CC2A51" w:rsidRDefault="00CC2A51" w:rsidP="00941F6C">
            <w:pPr>
              <w:ind w:firstLine="0"/>
              <w:rPr>
                <w:sz w:val="22"/>
                <w:szCs w:val="22"/>
              </w:rPr>
            </w:pPr>
            <w:r>
              <w:rPr>
                <w:sz w:val="22"/>
                <w:szCs w:val="22"/>
              </w:rPr>
              <w:t>Итого</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rsidR="00CC2A51" w:rsidRDefault="00CC2A51" w:rsidP="004122D3">
            <w:pPr>
              <w:ind w:firstLine="0"/>
            </w:pPr>
            <w:r>
              <w:t>2 637 949,33</w:t>
            </w:r>
          </w:p>
        </w:tc>
      </w:tr>
    </w:tbl>
    <w:p w:rsidR="00132B37" w:rsidRPr="009D1322" w:rsidRDefault="00132B37" w:rsidP="00D3290E"/>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45" w:rsidRDefault="00965545">
      <w:pPr>
        <w:spacing w:line="240" w:lineRule="auto"/>
      </w:pPr>
      <w:r>
        <w:separator/>
      </w:r>
    </w:p>
  </w:endnote>
  <w:endnote w:type="continuationSeparator" w:id="0">
    <w:p w:rsidR="00965545" w:rsidRDefault="00965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45" w:rsidRDefault="0096554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965545" w:rsidRDefault="0096554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45" w:rsidRDefault="0096554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45" w:rsidRDefault="0096554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45" w:rsidRDefault="00965545">
      <w:pPr>
        <w:spacing w:line="240" w:lineRule="auto"/>
      </w:pPr>
      <w:r>
        <w:separator/>
      </w:r>
    </w:p>
  </w:footnote>
  <w:footnote w:type="continuationSeparator" w:id="0">
    <w:p w:rsidR="00965545" w:rsidRDefault="009655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2686F99"/>
    <w:multiLevelType w:val="hybridMultilevel"/>
    <w:tmpl w:val="A0348338"/>
    <w:lvl w:ilvl="0" w:tplc="83C6DE6C">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7E3477C"/>
    <w:multiLevelType w:val="hybridMultilevel"/>
    <w:tmpl w:val="42BA5F4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100D42"/>
    <w:multiLevelType w:val="hybridMultilevel"/>
    <w:tmpl w:val="FE0A8B28"/>
    <w:lvl w:ilvl="0" w:tplc="0D7809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42231"/>
    <w:multiLevelType w:val="hybridMultilevel"/>
    <w:tmpl w:val="A14C7CFC"/>
    <w:lvl w:ilvl="0" w:tplc="6B1EB69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257642"/>
    <w:multiLevelType w:val="hybridMultilevel"/>
    <w:tmpl w:val="26BEB86A"/>
    <w:lvl w:ilvl="0" w:tplc="1CC8AF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1">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2">
    <w:nsid w:val="5C742648"/>
    <w:multiLevelType w:val="hybridMultilevel"/>
    <w:tmpl w:val="A8DA41B6"/>
    <w:lvl w:ilvl="0" w:tplc="3F527E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90B61"/>
    <w:multiLevelType w:val="hybridMultilevel"/>
    <w:tmpl w:val="D7CAE822"/>
    <w:lvl w:ilvl="0" w:tplc="1A4AE1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6"/>
  </w:num>
  <w:num w:numId="2">
    <w:abstractNumId w:val="36"/>
  </w:num>
  <w:num w:numId="3">
    <w:abstractNumId w:val="0"/>
  </w:num>
  <w:num w:numId="4">
    <w:abstractNumId w:val="18"/>
  </w:num>
  <w:num w:numId="5">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8"/>
  </w:num>
  <w:num w:numId="14">
    <w:abstractNumId w:val="12"/>
  </w:num>
  <w:num w:numId="15">
    <w:abstractNumId w:val="5"/>
  </w:num>
  <w:num w:numId="16">
    <w:abstractNumId w:val="41"/>
  </w:num>
  <w:num w:numId="17">
    <w:abstractNumId w:val="29"/>
  </w:num>
  <w:num w:numId="18">
    <w:abstractNumId w:val="40"/>
  </w:num>
  <w:num w:numId="19">
    <w:abstractNumId w:val="22"/>
  </w:num>
  <w:num w:numId="20">
    <w:abstractNumId w:val="28"/>
  </w:num>
  <w:num w:numId="21">
    <w:abstractNumId w:val="31"/>
  </w:num>
  <w:num w:numId="22">
    <w:abstractNumId w:val="35"/>
  </w:num>
  <w:num w:numId="23">
    <w:abstractNumId w:val="17"/>
  </w:num>
  <w:num w:numId="24">
    <w:abstractNumId w:val="23"/>
  </w:num>
  <w:num w:numId="25">
    <w:abstractNumId w:val="16"/>
  </w:num>
  <w:num w:numId="26">
    <w:abstractNumId w:val="9"/>
  </w:num>
  <w:num w:numId="27">
    <w:abstractNumId w:val="27"/>
  </w:num>
  <w:num w:numId="28">
    <w:abstractNumId w:val="30"/>
  </w:num>
  <w:num w:numId="29">
    <w:abstractNumId w:val="39"/>
  </w:num>
  <w:num w:numId="30">
    <w:abstractNumId w:val="13"/>
  </w:num>
  <w:num w:numId="31">
    <w:abstractNumId w:val="24"/>
  </w:num>
  <w:num w:numId="32">
    <w:abstractNumId w:val="19"/>
  </w:num>
  <w:num w:numId="33">
    <w:abstractNumId w:val="10"/>
  </w:num>
  <w:num w:numId="34">
    <w:abstractNumId w:val="34"/>
  </w:num>
  <w:num w:numId="35">
    <w:abstractNumId w:val="21"/>
  </w:num>
  <w:num w:numId="36">
    <w:abstractNumId w:val="14"/>
  </w:num>
  <w:num w:numId="37">
    <w:abstractNumId w:val="33"/>
  </w:num>
  <w:num w:numId="38">
    <w:abstractNumId w:val="25"/>
  </w:num>
  <w:num w:numId="39">
    <w:abstractNumId w:val="32"/>
  </w:num>
  <w:num w:numId="40">
    <w:abstractNumId w:val="15"/>
  </w:num>
  <w:num w:numId="4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51C0F"/>
    <w:rsid w:val="00062538"/>
    <w:rsid w:val="000630F0"/>
    <w:rsid w:val="00063F41"/>
    <w:rsid w:val="000649D8"/>
    <w:rsid w:val="00067913"/>
    <w:rsid w:val="00072AB5"/>
    <w:rsid w:val="00072D09"/>
    <w:rsid w:val="00075867"/>
    <w:rsid w:val="0007625E"/>
    <w:rsid w:val="00076AFF"/>
    <w:rsid w:val="000812CF"/>
    <w:rsid w:val="00082094"/>
    <w:rsid w:val="00083458"/>
    <w:rsid w:val="0008371A"/>
    <w:rsid w:val="0009390A"/>
    <w:rsid w:val="00094BAC"/>
    <w:rsid w:val="000A0BE3"/>
    <w:rsid w:val="000A230F"/>
    <w:rsid w:val="000A2513"/>
    <w:rsid w:val="000A5D09"/>
    <w:rsid w:val="000A6120"/>
    <w:rsid w:val="000C016E"/>
    <w:rsid w:val="000C0C08"/>
    <w:rsid w:val="000C1894"/>
    <w:rsid w:val="000C5855"/>
    <w:rsid w:val="000C7D37"/>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32B37"/>
    <w:rsid w:val="00132E15"/>
    <w:rsid w:val="001337FF"/>
    <w:rsid w:val="00147C93"/>
    <w:rsid w:val="0015177D"/>
    <w:rsid w:val="001545D2"/>
    <w:rsid w:val="001563A3"/>
    <w:rsid w:val="00160376"/>
    <w:rsid w:val="0016114E"/>
    <w:rsid w:val="00162A4E"/>
    <w:rsid w:val="0016353F"/>
    <w:rsid w:val="00171E2D"/>
    <w:rsid w:val="00172ED1"/>
    <w:rsid w:val="00173F04"/>
    <w:rsid w:val="001744C3"/>
    <w:rsid w:val="00174D42"/>
    <w:rsid w:val="001800A4"/>
    <w:rsid w:val="001841B2"/>
    <w:rsid w:val="00186473"/>
    <w:rsid w:val="00187057"/>
    <w:rsid w:val="00194F61"/>
    <w:rsid w:val="00195107"/>
    <w:rsid w:val="001968B9"/>
    <w:rsid w:val="001A0D12"/>
    <w:rsid w:val="001A2BB5"/>
    <w:rsid w:val="001A461A"/>
    <w:rsid w:val="001B1126"/>
    <w:rsid w:val="001B3CC0"/>
    <w:rsid w:val="001B5AC8"/>
    <w:rsid w:val="001B651D"/>
    <w:rsid w:val="001C0A72"/>
    <w:rsid w:val="001C369E"/>
    <w:rsid w:val="001D2F62"/>
    <w:rsid w:val="001E328C"/>
    <w:rsid w:val="001E7374"/>
    <w:rsid w:val="001F191A"/>
    <w:rsid w:val="001F1B92"/>
    <w:rsid w:val="001F3C26"/>
    <w:rsid w:val="00205B1A"/>
    <w:rsid w:val="00206C23"/>
    <w:rsid w:val="0021350A"/>
    <w:rsid w:val="0021414F"/>
    <w:rsid w:val="00220F68"/>
    <w:rsid w:val="00227857"/>
    <w:rsid w:val="00227E78"/>
    <w:rsid w:val="00232488"/>
    <w:rsid w:val="00234C87"/>
    <w:rsid w:val="00236863"/>
    <w:rsid w:val="00245144"/>
    <w:rsid w:val="00246CC2"/>
    <w:rsid w:val="00247BC6"/>
    <w:rsid w:val="00251EF7"/>
    <w:rsid w:val="00266E1E"/>
    <w:rsid w:val="0027498C"/>
    <w:rsid w:val="00280EE3"/>
    <w:rsid w:val="00281BD9"/>
    <w:rsid w:val="00286FFC"/>
    <w:rsid w:val="00287048"/>
    <w:rsid w:val="00287D62"/>
    <w:rsid w:val="0029353E"/>
    <w:rsid w:val="00293961"/>
    <w:rsid w:val="00293B6D"/>
    <w:rsid w:val="002944C2"/>
    <w:rsid w:val="00295C81"/>
    <w:rsid w:val="002A006A"/>
    <w:rsid w:val="002A06CB"/>
    <w:rsid w:val="002A283D"/>
    <w:rsid w:val="002A3256"/>
    <w:rsid w:val="002A3BF5"/>
    <w:rsid w:val="002A67B7"/>
    <w:rsid w:val="002A6D59"/>
    <w:rsid w:val="002B15B0"/>
    <w:rsid w:val="002B78F3"/>
    <w:rsid w:val="002B7A46"/>
    <w:rsid w:val="002C003A"/>
    <w:rsid w:val="002C00AE"/>
    <w:rsid w:val="002C21B0"/>
    <w:rsid w:val="002C53BE"/>
    <w:rsid w:val="002D3A7C"/>
    <w:rsid w:val="002D71D3"/>
    <w:rsid w:val="002D7A21"/>
    <w:rsid w:val="002F1630"/>
    <w:rsid w:val="002F382E"/>
    <w:rsid w:val="002F3D4A"/>
    <w:rsid w:val="00302DE4"/>
    <w:rsid w:val="003044DC"/>
    <w:rsid w:val="0030499D"/>
    <w:rsid w:val="00305DA9"/>
    <w:rsid w:val="00305F1E"/>
    <w:rsid w:val="00306232"/>
    <w:rsid w:val="00311FCD"/>
    <w:rsid w:val="00312A7C"/>
    <w:rsid w:val="00312B78"/>
    <w:rsid w:val="00322BC3"/>
    <w:rsid w:val="003251D8"/>
    <w:rsid w:val="00331265"/>
    <w:rsid w:val="00331B22"/>
    <w:rsid w:val="00333BBA"/>
    <w:rsid w:val="00335B25"/>
    <w:rsid w:val="00342067"/>
    <w:rsid w:val="003426F8"/>
    <w:rsid w:val="003470AF"/>
    <w:rsid w:val="00356262"/>
    <w:rsid w:val="00361D16"/>
    <w:rsid w:val="0036454C"/>
    <w:rsid w:val="003664B8"/>
    <w:rsid w:val="003700C4"/>
    <w:rsid w:val="00370CAA"/>
    <w:rsid w:val="0037110C"/>
    <w:rsid w:val="00371D4E"/>
    <w:rsid w:val="00372450"/>
    <w:rsid w:val="00373B42"/>
    <w:rsid w:val="00373F74"/>
    <w:rsid w:val="00375CD6"/>
    <w:rsid w:val="003763F5"/>
    <w:rsid w:val="003831EE"/>
    <w:rsid w:val="0038602B"/>
    <w:rsid w:val="003921E9"/>
    <w:rsid w:val="003929BD"/>
    <w:rsid w:val="00396BF0"/>
    <w:rsid w:val="003A57BE"/>
    <w:rsid w:val="003B01ED"/>
    <w:rsid w:val="003C237A"/>
    <w:rsid w:val="003C35C4"/>
    <w:rsid w:val="003C60A9"/>
    <w:rsid w:val="003C7BA9"/>
    <w:rsid w:val="003D16CA"/>
    <w:rsid w:val="003D3C94"/>
    <w:rsid w:val="003E15D7"/>
    <w:rsid w:val="003E6D0B"/>
    <w:rsid w:val="003F0C66"/>
    <w:rsid w:val="003F13DC"/>
    <w:rsid w:val="003F1463"/>
    <w:rsid w:val="003F53BC"/>
    <w:rsid w:val="0040181C"/>
    <w:rsid w:val="004020A7"/>
    <w:rsid w:val="004026FB"/>
    <w:rsid w:val="00403278"/>
    <w:rsid w:val="00404F61"/>
    <w:rsid w:val="00410482"/>
    <w:rsid w:val="004122D3"/>
    <w:rsid w:val="00415E49"/>
    <w:rsid w:val="00417D0F"/>
    <w:rsid w:val="004258D8"/>
    <w:rsid w:val="0043133D"/>
    <w:rsid w:val="004313A1"/>
    <w:rsid w:val="00436D6F"/>
    <w:rsid w:val="00436E8A"/>
    <w:rsid w:val="004372B0"/>
    <w:rsid w:val="00437505"/>
    <w:rsid w:val="004418B0"/>
    <w:rsid w:val="00444258"/>
    <w:rsid w:val="00444D94"/>
    <w:rsid w:val="0044676B"/>
    <w:rsid w:val="00451397"/>
    <w:rsid w:val="004527CA"/>
    <w:rsid w:val="0046107A"/>
    <w:rsid w:val="00461871"/>
    <w:rsid w:val="004660AD"/>
    <w:rsid w:val="00466F84"/>
    <w:rsid w:val="0047178F"/>
    <w:rsid w:val="00475296"/>
    <w:rsid w:val="004827D0"/>
    <w:rsid w:val="00486451"/>
    <w:rsid w:val="00491DD7"/>
    <w:rsid w:val="00496C09"/>
    <w:rsid w:val="00496CAB"/>
    <w:rsid w:val="004A5864"/>
    <w:rsid w:val="004B4719"/>
    <w:rsid w:val="004B5796"/>
    <w:rsid w:val="004C1A0D"/>
    <w:rsid w:val="004C48AF"/>
    <w:rsid w:val="004C6508"/>
    <w:rsid w:val="004C78F2"/>
    <w:rsid w:val="004D0780"/>
    <w:rsid w:val="004D2E8A"/>
    <w:rsid w:val="004D6609"/>
    <w:rsid w:val="004E1F03"/>
    <w:rsid w:val="004E3477"/>
    <w:rsid w:val="004E7281"/>
    <w:rsid w:val="004F2133"/>
    <w:rsid w:val="004F4730"/>
    <w:rsid w:val="004F59A2"/>
    <w:rsid w:val="004F6C6F"/>
    <w:rsid w:val="00505B7A"/>
    <w:rsid w:val="00510581"/>
    <w:rsid w:val="005127D2"/>
    <w:rsid w:val="0051395C"/>
    <w:rsid w:val="00515C61"/>
    <w:rsid w:val="00522EE3"/>
    <w:rsid w:val="0052687A"/>
    <w:rsid w:val="00530091"/>
    <w:rsid w:val="0054120A"/>
    <w:rsid w:val="00542FD6"/>
    <w:rsid w:val="005458BE"/>
    <w:rsid w:val="00545FE4"/>
    <w:rsid w:val="00551795"/>
    <w:rsid w:val="00552B56"/>
    <w:rsid w:val="00562281"/>
    <w:rsid w:val="00564A60"/>
    <w:rsid w:val="00565856"/>
    <w:rsid w:val="00565A44"/>
    <w:rsid w:val="00565C8C"/>
    <w:rsid w:val="00567DE4"/>
    <w:rsid w:val="005717F0"/>
    <w:rsid w:val="0057205D"/>
    <w:rsid w:val="00577572"/>
    <w:rsid w:val="00584177"/>
    <w:rsid w:val="0059237B"/>
    <w:rsid w:val="005938A6"/>
    <w:rsid w:val="005A1F1E"/>
    <w:rsid w:val="005A264B"/>
    <w:rsid w:val="005A2C36"/>
    <w:rsid w:val="005A44E4"/>
    <w:rsid w:val="005A64BD"/>
    <w:rsid w:val="005B1E23"/>
    <w:rsid w:val="005C4082"/>
    <w:rsid w:val="005D0A07"/>
    <w:rsid w:val="005D3326"/>
    <w:rsid w:val="005D34DC"/>
    <w:rsid w:val="005D4070"/>
    <w:rsid w:val="005D7FCA"/>
    <w:rsid w:val="005E07BE"/>
    <w:rsid w:val="005E1892"/>
    <w:rsid w:val="005E2C71"/>
    <w:rsid w:val="005E62E8"/>
    <w:rsid w:val="005E6878"/>
    <w:rsid w:val="005F2E63"/>
    <w:rsid w:val="005F34FD"/>
    <w:rsid w:val="005F4997"/>
    <w:rsid w:val="005F6408"/>
    <w:rsid w:val="00600CB4"/>
    <w:rsid w:val="00605B81"/>
    <w:rsid w:val="006065E7"/>
    <w:rsid w:val="00614BCF"/>
    <w:rsid w:val="00624195"/>
    <w:rsid w:val="0062614F"/>
    <w:rsid w:val="00627A7A"/>
    <w:rsid w:val="00627FCB"/>
    <w:rsid w:val="00630F71"/>
    <w:rsid w:val="0064321C"/>
    <w:rsid w:val="00644C49"/>
    <w:rsid w:val="00645B67"/>
    <w:rsid w:val="00645E69"/>
    <w:rsid w:val="0065451C"/>
    <w:rsid w:val="00654BCD"/>
    <w:rsid w:val="00655F7C"/>
    <w:rsid w:val="00657DFE"/>
    <w:rsid w:val="00663334"/>
    <w:rsid w:val="00664D0C"/>
    <w:rsid w:val="0066571B"/>
    <w:rsid w:val="00666465"/>
    <w:rsid w:val="006664D5"/>
    <w:rsid w:val="00675446"/>
    <w:rsid w:val="00676A39"/>
    <w:rsid w:val="00680FBB"/>
    <w:rsid w:val="006827A1"/>
    <w:rsid w:val="006853F8"/>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B7A0B"/>
    <w:rsid w:val="006C1387"/>
    <w:rsid w:val="006C1746"/>
    <w:rsid w:val="006C2C5B"/>
    <w:rsid w:val="006C566B"/>
    <w:rsid w:val="006C6917"/>
    <w:rsid w:val="006D0B16"/>
    <w:rsid w:val="006D232A"/>
    <w:rsid w:val="006D2E0F"/>
    <w:rsid w:val="006D58A1"/>
    <w:rsid w:val="006D74D5"/>
    <w:rsid w:val="006E09DF"/>
    <w:rsid w:val="006E18F6"/>
    <w:rsid w:val="006E417A"/>
    <w:rsid w:val="006E50C5"/>
    <w:rsid w:val="006F1160"/>
    <w:rsid w:val="006F2B2D"/>
    <w:rsid w:val="006F46EC"/>
    <w:rsid w:val="006F48CD"/>
    <w:rsid w:val="006F5CFC"/>
    <w:rsid w:val="00700E1D"/>
    <w:rsid w:val="00705D09"/>
    <w:rsid w:val="0071569C"/>
    <w:rsid w:val="007169C6"/>
    <w:rsid w:val="00716AA3"/>
    <w:rsid w:val="00717F6A"/>
    <w:rsid w:val="0072373C"/>
    <w:rsid w:val="00724A4C"/>
    <w:rsid w:val="00725F15"/>
    <w:rsid w:val="00731EE9"/>
    <w:rsid w:val="007327C4"/>
    <w:rsid w:val="0073294B"/>
    <w:rsid w:val="00735541"/>
    <w:rsid w:val="00735B3D"/>
    <w:rsid w:val="00735D58"/>
    <w:rsid w:val="00735E8C"/>
    <w:rsid w:val="00745771"/>
    <w:rsid w:val="0074626A"/>
    <w:rsid w:val="00746A36"/>
    <w:rsid w:val="00746B7A"/>
    <w:rsid w:val="007475E8"/>
    <w:rsid w:val="00751CC2"/>
    <w:rsid w:val="00757270"/>
    <w:rsid w:val="00765EB4"/>
    <w:rsid w:val="00771459"/>
    <w:rsid w:val="007714CF"/>
    <w:rsid w:val="0077246B"/>
    <w:rsid w:val="00773BD1"/>
    <w:rsid w:val="007756E6"/>
    <w:rsid w:val="00781EEF"/>
    <w:rsid w:val="00792692"/>
    <w:rsid w:val="00794CF7"/>
    <w:rsid w:val="007955FF"/>
    <w:rsid w:val="00795B3C"/>
    <w:rsid w:val="00797FA8"/>
    <w:rsid w:val="007A15AF"/>
    <w:rsid w:val="007A26AB"/>
    <w:rsid w:val="007A2F69"/>
    <w:rsid w:val="007A492A"/>
    <w:rsid w:val="007A5682"/>
    <w:rsid w:val="007A6B17"/>
    <w:rsid w:val="007A7BE5"/>
    <w:rsid w:val="007B3505"/>
    <w:rsid w:val="007B39F2"/>
    <w:rsid w:val="007B3CB0"/>
    <w:rsid w:val="007B523C"/>
    <w:rsid w:val="007B5AAB"/>
    <w:rsid w:val="007B6137"/>
    <w:rsid w:val="007C10FD"/>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4C67"/>
    <w:rsid w:val="00817FB4"/>
    <w:rsid w:val="00820B73"/>
    <w:rsid w:val="00821F8B"/>
    <w:rsid w:val="008265EF"/>
    <w:rsid w:val="008321F7"/>
    <w:rsid w:val="0083331B"/>
    <w:rsid w:val="00834996"/>
    <w:rsid w:val="00837F30"/>
    <w:rsid w:val="00841075"/>
    <w:rsid w:val="00842B7C"/>
    <w:rsid w:val="00843145"/>
    <w:rsid w:val="00851B16"/>
    <w:rsid w:val="008523C0"/>
    <w:rsid w:val="00853A54"/>
    <w:rsid w:val="00856DFF"/>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C62E7"/>
    <w:rsid w:val="008D0FE8"/>
    <w:rsid w:val="008D12A7"/>
    <w:rsid w:val="008D4156"/>
    <w:rsid w:val="008D6ECE"/>
    <w:rsid w:val="008D7129"/>
    <w:rsid w:val="008E081C"/>
    <w:rsid w:val="008E3EC3"/>
    <w:rsid w:val="008F139A"/>
    <w:rsid w:val="008F18CE"/>
    <w:rsid w:val="008F320D"/>
    <w:rsid w:val="008F32C6"/>
    <w:rsid w:val="008F4AB1"/>
    <w:rsid w:val="008F64BD"/>
    <w:rsid w:val="008F7CB7"/>
    <w:rsid w:val="00901560"/>
    <w:rsid w:val="0090491D"/>
    <w:rsid w:val="00906B05"/>
    <w:rsid w:val="00912CAC"/>
    <w:rsid w:val="00916520"/>
    <w:rsid w:val="00916B5F"/>
    <w:rsid w:val="00920028"/>
    <w:rsid w:val="0092253C"/>
    <w:rsid w:val="00923FB9"/>
    <w:rsid w:val="00926775"/>
    <w:rsid w:val="009406AC"/>
    <w:rsid w:val="00940870"/>
    <w:rsid w:val="00941F6C"/>
    <w:rsid w:val="00950459"/>
    <w:rsid w:val="00952DEF"/>
    <w:rsid w:val="009545CC"/>
    <w:rsid w:val="00954FCF"/>
    <w:rsid w:val="00957C6C"/>
    <w:rsid w:val="009622A9"/>
    <w:rsid w:val="009650EA"/>
    <w:rsid w:val="00965545"/>
    <w:rsid w:val="00971063"/>
    <w:rsid w:val="00971AE6"/>
    <w:rsid w:val="00976F67"/>
    <w:rsid w:val="00977AB5"/>
    <w:rsid w:val="00986058"/>
    <w:rsid w:val="00986EDE"/>
    <w:rsid w:val="00990D72"/>
    <w:rsid w:val="00991CA6"/>
    <w:rsid w:val="00995A6E"/>
    <w:rsid w:val="00996DB0"/>
    <w:rsid w:val="00997040"/>
    <w:rsid w:val="009A21F6"/>
    <w:rsid w:val="009A5301"/>
    <w:rsid w:val="009A73C1"/>
    <w:rsid w:val="009B6322"/>
    <w:rsid w:val="009B6534"/>
    <w:rsid w:val="009B767C"/>
    <w:rsid w:val="009C4A31"/>
    <w:rsid w:val="009D04D7"/>
    <w:rsid w:val="009D1322"/>
    <w:rsid w:val="009D71F9"/>
    <w:rsid w:val="009E034C"/>
    <w:rsid w:val="009E0CB9"/>
    <w:rsid w:val="009E32EF"/>
    <w:rsid w:val="009E42C8"/>
    <w:rsid w:val="009E484F"/>
    <w:rsid w:val="009E54D6"/>
    <w:rsid w:val="009E55A8"/>
    <w:rsid w:val="009F0E59"/>
    <w:rsid w:val="009F24C0"/>
    <w:rsid w:val="009F476A"/>
    <w:rsid w:val="009F5A0C"/>
    <w:rsid w:val="009F5CD7"/>
    <w:rsid w:val="009F7E76"/>
    <w:rsid w:val="00A11B0D"/>
    <w:rsid w:val="00A2284F"/>
    <w:rsid w:val="00A25ED0"/>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1058"/>
    <w:rsid w:val="00A4239D"/>
    <w:rsid w:val="00A438B1"/>
    <w:rsid w:val="00A551A5"/>
    <w:rsid w:val="00A55D9A"/>
    <w:rsid w:val="00A60471"/>
    <w:rsid w:val="00A63BD7"/>
    <w:rsid w:val="00A652D1"/>
    <w:rsid w:val="00A727DA"/>
    <w:rsid w:val="00A74A6C"/>
    <w:rsid w:val="00A76825"/>
    <w:rsid w:val="00A8288F"/>
    <w:rsid w:val="00A84300"/>
    <w:rsid w:val="00A84CB5"/>
    <w:rsid w:val="00AA2825"/>
    <w:rsid w:val="00AA4107"/>
    <w:rsid w:val="00AA5CB9"/>
    <w:rsid w:val="00AB08FB"/>
    <w:rsid w:val="00AB582C"/>
    <w:rsid w:val="00AC17F7"/>
    <w:rsid w:val="00AC6460"/>
    <w:rsid w:val="00AC7585"/>
    <w:rsid w:val="00AD2E8E"/>
    <w:rsid w:val="00AD502A"/>
    <w:rsid w:val="00AE6256"/>
    <w:rsid w:val="00AE7BCC"/>
    <w:rsid w:val="00AF376A"/>
    <w:rsid w:val="00AF56BD"/>
    <w:rsid w:val="00AF5D91"/>
    <w:rsid w:val="00B0332B"/>
    <w:rsid w:val="00B03C92"/>
    <w:rsid w:val="00B10709"/>
    <w:rsid w:val="00B154BD"/>
    <w:rsid w:val="00B17400"/>
    <w:rsid w:val="00B22877"/>
    <w:rsid w:val="00B257E6"/>
    <w:rsid w:val="00B25B65"/>
    <w:rsid w:val="00B2643A"/>
    <w:rsid w:val="00B27368"/>
    <w:rsid w:val="00B35D04"/>
    <w:rsid w:val="00B36F09"/>
    <w:rsid w:val="00B4200F"/>
    <w:rsid w:val="00B45DA6"/>
    <w:rsid w:val="00B507E5"/>
    <w:rsid w:val="00B5367C"/>
    <w:rsid w:val="00B5494D"/>
    <w:rsid w:val="00B56D77"/>
    <w:rsid w:val="00B600D3"/>
    <w:rsid w:val="00B66D6C"/>
    <w:rsid w:val="00B67A96"/>
    <w:rsid w:val="00B67BCE"/>
    <w:rsid w:val="00B73CCC"/>
    <w:rsid w:val="00B8552A"/>
    <w:rsid w:val="00B917C8"/>
    <w:rsid w:val="00B93361"/>
    <w:rsid w:val="00BA09F8"/>
    <w:rsid w:val="00BA1523"/>
    <w:rsid w:val="00BA25C8"/>
    <w:rsid w:val="00BA590B"/>
    <w:rsid w:val="00BA5AB3"/>
    <w:rsid w:val="00BA5B78"/>
    <w:rsid w:val="00BA76C0"/>
    <w:rsid w:val="00BB09C0"/>
    <w:rsid w:val="00BB211F"/>
    <w:rsid w:val="00BB397D"/>
    <w:rsid w:val="00BB4FB3"/>
    <w:rsid w:val="00BC1871"/>
    <w:rsid w:val="00BC2019"/>
    <w:rsid w:val="00BC2A7A"/>
    <w:rsid w:val="00BC6217"/>
    <w:rsid w:val="00BC6A79"/>
    <w:rsid w:val="00BD2C0E"/>
    <w:rsid w:val="00BD45AA"/>
    <w:rsid w:val="00BD508D"/>
    <w:rsid w:val="00BD5BBA"/>
    <w:rsid w:val="00BD5E2A"/>
    <w:rsid w:val="00BD691C"/>
    <w:rsid w:val="00BE5E6A"/>
    <w:rsid w:val="00BF0B23"/>
    <w:rsid w:val="00BF2356"/>
    <w:rsid w:val="00BF53F2"/>
    <w:rsid w:val="00BF6DDA"/>
    <w:rsid w:val="00C029F2"/>
    <w:rsid w:val="00C05888"/>
    <w:rsid w:val="00C11D45"/>
    <w:rsid w:val="00C169D9"/>
    <w:rsid w:val="00C228CC"/>
    <w:rsid w:val="00C30C20"/>
    <w:rsid w:val="00C344A0"/>
    <w:rsid w:val="00C3608F"/>
    <w:rsid w:val="00C37303"/>
    <w:rsid w:val="00C50113"/>
    <w:rsid w:val="00C5248D"/>
    <w:rsid w:val="00C53D2F"/>
    <w:rsid w:val="00C56B3E"/>
    <w:rsid w:val="00C57E03"/>
    <w:rsid w:val="00C64E45"/>
    <w:rsid w:val="00C64F02"/>
    <w:rsid w:val="00C7022A"/>
    <w:rsid w:val="00C71495"/>
    <w:rsid w:val="00C76E19"/>
    <w:rsid w:val="00C82899"/>
    <w:rsid w:val="00C87EB9"/>
    <w:rsid w:val="00C919A8"/>
    <w:rsid w:val="00C956E5"/>
    <w:rsid w:val="00C97CBD"/>
    <w:rsid w:val="00CA10C9"/>
    <w:rsid w:val="00CB0886"/>
    <w:rsid w:val="00CB2C85"/>
    <w:rsid w:val="00CB30A2"/>
    <w:rsid w:val="00CB40F3"/>
    <w:rsid w:val="00CB6731"/>
    <w:rsid w:val="00CC2A51"/>
    <w:rsid w:val="00CC64E0"/>
    <w:rsid w:val="00CD0709"/>
    <w:rsid w:val="00CD2151"/>
    <w:rsid w:val="00CD70B4"/>
    <w:rsid w:val="00CE6C59"/>
    <w:rsid w:val="00CF41FE"/>
    <w:rsid w:val="00CF5EA8"/>
    <w:rsid w:val="00D01CFD"/>
    <w:rsid w:val="00D022AB"/>
    <w:rsid w:val="00D02586"/>
    <w:rsid w:val="00D02CC4"/>
    <w:rsid w:val="00D06903"/>
    <w:rsid w:val="00D127B2"/>
    <w:rsid w:val="00D13CDB"/>
    <w:rsid w:val="00D13E21"/>
    <w:rsid w:val="00D17E1F"/>
    <w:rsid w:val="00D20DD5"/>
    <w:rsid w:val="00D22B83"/>
    <w:rsid w:val="00D23D54"/>
    <w:rsid w:val="00D27183"/>
    <w:rsid w:val="00D3126F"/>
    <w:rsid w:val="00D3290E"/>
    <w:rsid w:val="00D36F64"/>
    <w:rsid w:val="00D43E6D"/>
    <w:rsid w:val="00D4545A"/>
    <w:rsid w:val="00D46B4D"/>
    <w:rsid w:val="00D5129D"/>
    <w:rsid w:val="00D53192"/>
    <w:rsid w:val="00D54606"/>
    <w:rsid w:val="00D54A2E"/>
    <w:rsid w:val="00D5544A"/>
    <w:rsid w:val="00D57A7B"/>
    <w:rsid w:val="00D60FE3"/>
    <w:rsid w:val="00D66FCC"/>
    <w:rsid w:val="00D715C1"/>
    <w:rsid w:val="00D72BE2"/>
    <w:rsid w:val="00D75288"/>
    <w:rsid w:val="00D77D9B"/>
    <w:rsid w:val="00D80F3A"/>
    <w:rsid w:val="00D833A6"/>
    <w:rsid w:val="00D922CD"/>
    <w:rsid w:val="00D9550E"/>
    <w:rsid w:val="00D96346"/>
    <w:rsid w:val="00DA15FE"/>
    <w:rsid w:val="00DA7756"/>
    <w:rsid w:val="00DC2E3D"/>
    <w:rsid w:val="00DC3BF9"/>
    <w:rsid w:val="00DC3CDC"/>
    <w:rsid w:val="00DC72C2"/>
    <w:rsid w:val="00DD3015"/>
    <w:rsid w:val="00DD6A62"/>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0FBF"/>
    <w:rsid w:val="00E472C2"/>
    <w:rsid w:val="00E47990"/>
    <w:rsid w:val="00E50508"/>
    <w:rsid w:val="00E539DA"/>
    <w:rsid w:val="00E53C07"/>
    <w:rsid w:val="00E56306"/>
    <w:rsid w:val="00E57E60"/>
    <w:rsid w:val="00E61BE0"/>
    <w:rsid w:val="00E61EFC"/>
    <w:rsid w:val="00E62FC2"/>
    <w:rsid w:val="00E6687A"/>
    <w:rsid w:val="00E7228D"/>
    <w:rsid w:val="00E7429A"/>
    <w:rsid w:val="00E82BC6"/>
    <w:rsid w:val="00E84E35"/>
    <w:rsid w:val="00E86EE2"/>
    <w:rsid w:val="00E930DA"/>
    <w:rsid w:val="00E96C9B"/>
    <w:rsid w:val="00EA1EC6"/>
    <w:rsid w:val="00EA25CA"/>
    <w:rsid w:val="00EA3FBB"/>
    <w:rsid w:val="00EA426F"/>
    <w:rsid w:val="00EA47D5"/>
    <w:rsid w:val="00EA7795"/>
    <w:rsid w:val="00EB0C0A"/>
    <w:rsid w:val="00EB5836"/>
    <w:rsid w:val="00EB6A66"/>
    <w:rsid w:val="00EC2B6E"/>
    <w:rsid w:val="00EC782D"/>
    <w:rsid w:val="00EE5B95"/>
    <w:rsid w:val="00EE5C3F"/>
    <w:rsid w:val="00EE6724"/>
    <w:rsid w:val="00EF21BD"/>
    <w:rsid w:val="00EF3BEF"/>
    <w:rsid w:val="00EF4AB7"/>
    <w:rsid w:val="00EF5C55"/>
    <w:rsid w:val="00EF698B"/>
    <w:rsid w:val="00EF75D2"/>
    <w:rsid w:val="00F0279A"/>
    <w:rsid w:val="00F04BD4"/>
    <w:rsid w:val="00F11ACA"/>
    <w:rsid w:val="00F121F5"/>
    <w:rsid w:val="00F148AF"/>
    <w:rsid w:val="00F17D1E"/>
    <w:rsid w:val="00F2201F"/>
    <w:rsid w:val="00F22DAB"/>
    <w:rsid w:val="00F2300D"/>
    <w:rsid w:val="00F2306A"/>
    <w:rsid w:val="00F23BE4"/>
    <w:rsid w:val="00F25119"/>
    <w:rsid w:val="00F335EF"/>
    <w:rsid w:val="00F33F29"/>
    <w:rsid w:val="00F366FB"/>
    <w:rsid w:val="00F44882"/>
    <w:rsid w:val="00F46ED4"/>
    <w:rsid w:val="00F53735"/>
    <w:rsid w:val="00F56FA3"/>
    <w:rsid w:val="00F61E38"/>
    <w:rsid w:val="00F622B4"/>
    <w:rsid w:val="00F72E06"/>
    <w:rsid w:val="00F76B84"/>
    <w:rsid w:val="00F77D5B"/>
    <w:rsid w:val="00F80B10"/>
    <w:rsid w:val="00F8252A"/>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746A36"/>
  </w:style>
  <w:style w:type="table" w:customStyle="1" w:styleId="39">
    <w:name w:val="Сетка таблицы3"/>
    <w:basedOn w:val="a5"/>
    <w:next w:val="afa"/>
    <w:uiPriority w:val="59"/>
    <w:rsid w:val="00746A3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746A3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534066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272012148">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84210234">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64E9-518A-4D10-BF3A-0E349751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42</Pages>
  <Words>14294</Words>
  <Characters>81479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14</cp:revision>
  <cp:lastPrinted>2019-08-19T09:52:00Z</cp:lastPrinted>
  <dcterms:created xsi:type="dcterms:W3CDTF">2019-11-06T08:24:00Z</dcterms:created>
  <dcterms:modified xsi:type="dcterms:W3CDTF">2019-11-27T08:58:00Z</dcterms:modified>
</cp:coreProperties>
</file>