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C3193" w:rsidRDefault="00200B86" w:rsidP="009C3193">
      <w:pPr>
        <w:pStyle w:val="2"/>
        <w:jc w:val="center"/>
        <w:rPr>
          <w:sz w:val="24"/>
          <w:szCs w:val="24"/>
          <w:lang w:val="ru-RU"/>
        </w:rPr>
      </w:pPr>
      <w:r w:rsidRPr="009C3193">
        <w:rPr>
          <w:sz w:val="24"/>
          <w:szCs w:val="24"/>
          <w:lang w:val="ru-RU"/>
        </w:rPr>
        <w:t xml:space="preserve">РАЗЪЯСНЕНИЕ ПОЛОЖЕНИЙ </w:t>
      </w:r>
      <w:r w:rsidR="002B7F43" w:rsidRPr="009C3193">
        <w:rPr>
          <w:sz w:val="24"/>
          <w:szCs w:val="24"/>
          <w:lang w:val="ru-RU"/>
        </w:rPr>
        <w:t>ДОКУМЕНТАЦИИ</w:t>
      </w:r>
      <w:r w:rsidR="00DA08F7" w:rsidRPr="009C3193">
        <w:rPr>
          <w:sz w:val="24"/>
          <w:szCs w:val="24"/>
          <w:lang w:val="ru-RU"/>
        </w:rPr>
        <w:t xml:space="preserve"> О ПРОВЕДЕН</w:t>
      </w:r>
      <w:proofErr w:type="gramStart"/>
      <w:r w:rsidR="00DA08F7" w:rsidRPr="009C3193">
        <w:rPr>
          <w:sz w:val="24"/>
          <w:szCs w:val="24"/>
          <w:lang w:val="ru-RU"/>
        </w:rPr>
        <w:t>И</w:t>
      </w:r>
      <w:r w:rsidR="00067A64" w:rsidRPr="009C3193">
        <w:rPr>
          <w:sz w:val="24"/>
          <w:szCs w:val="24"/>
          <w:lang w:val="ru-RU"/>
        </w:rPr>
        <w:t>И</w:t>
      </w:r>
      <w:r w:rsidR="00DA08F7" w:rsidRPr="009C3193">
        <w:rPr>
          <w:sz w:val="24"/>
          <w:szCs w:val="24"/>
          <w:lang w:val="ru-RU"/>
        </w:rPr>
        <w:t xml:space="preserve"> </w:t>
      </w:r>
      <w:r w:rsidR="002B7F43" w:rsidRPr="009C3193">
        <w:rPr>
          <w:sz w:val="24"/>
          <w:szCs w:val="24"/>
          <w:lang w:val="ru-RU"/>
        </w:rPr>
        <w:t>АУ</w:t>
      </w:r>
      <w:proofErr w:type="gramEnd"/>
      <w:r w:rsidR="002B7F43" w:rsidRPr="009C3193">
        <w:rPr>
          <w:sz w:val="24"/>
          <w:szCs w:val="24"/>
          <w:lang w:val="ru-RU"/>
        </w:rPr>
        <w:t>КЦИОНА</w:t>
      </w:r>
    </w:p>
    <w:p w:rsidR="00200B86" w:rsidRPr="009C3193" w:rsidRDefault="00200B86" w:rsidP="0066026B">
      <w:pPr>
        <w:jc w:val="right"/>
      </w:pPr>
      <w:r w:rsidRPr="009C3193">
        <w:t>«</w:t>
      </w:r>
      <w:r w:rsidR="00BD2BB3">
        <w:t>14</w:t>
      </w:r>
      <w:r w:rsidRPr="009C3193">
        <w:t xml:space="preserve">» </w:t>
      </w:r>
      <w:r w:rsidR="00512C7E">
        <w:t xml:space="preserve">октября </w:t>
      </w:r>
      <w:r w:rsidRPr="009C3193">
        <w:t>201</w:t>
      </w:r>
      <w:r w:rsidR="00512C7E">
        <w:t>9</w:t>
      </w:r>
      <w:r w:rsidRPr="009C3193">
        <w:t xml:space="preserve"> г.</w:t>
      </w:r>
    </w:p>
    <w:p w:rsidR="00200B86" w:rsidRPr="009C3193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221"/>
        <w:gridCol w:w="432"/>
        <w:gridCol w:w="4386"/>
        <w:gridCol w:w="425"/>
      </w:tblGrid>
      <w:tr w:rsidR="00CC1631" w:rsidRPr="009C3193" w:rsidTr="00EF4CF2">
        <w:trPr>
          <w:trHeight w:val="567"/>
        </w:trPr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C3193" w:rsidRDefault="00CC1631" w:rsidP="009114B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Содержание за</w:t>
            </w:r>
            <w:r w:rsidR="00DA08F7" w:rsidRPr="009C3193">
              <w:rPr>
                <w:sz w:val="22"/>
                <w:szCs w:val="22"/>
              </w:rPr>
              <w:t xml:space="preserve">проса на разъяснение положений </w:t>
            </w:r>
            <w:r w:rsidR="0027321B">
              <w:rPr>
                <w:sz w:val="22"/>
                <w:szCs w:val="22"/>
              </w:rPr>
              <w:t>документаци</w:t>
            </w:r>
            <w:r w:rsidR="009114BD">
              <w:rPr>
                <w:sz w:val="22"/>
                <w:szCs w:val="22"/>
              </w:rPr>
              <w:t>я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C3193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Разъяснение положений документации</w:t>
            </w:r>
          </w:p>
        </w:tc>
      </w:tr>
      <w:tr w:rsidR="00CC1631" w:rsidRPr="009C3193" w:rsidTr="00EF4CF2">
        <w:trPr>
          <w:trHeight w:val="295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7F43" w:rsidRPr="009C3193" w:rsidRDefault="004352B7" w:rsidP="002B7F4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t>Согласно документации к закупке применимо Постановление Правительства РФ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лицами". Однако неотъемлемой частью ПП №925 является пункт б) части 6 "Приоритет не предоставляется в случаях, если:</w:t>
            </w:r>
            <w:proofErr w:type="gramStart"/>
            <w:r>
              <w:t xml:space="preserve"> .</w:t>
            </w:r>
            <w:proofErr w:type="gramEnd"/>
            <w:r>
              <w:t>.в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лицами". Документацией не предусмотрено данное условие, просим внести соответствующие изменения.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CD" w:rsidRPr="00B554CD" w:rsidRDefault="004352B7" w:rsidP="00B554CD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4352B7">
              <w:rPr>
                <w:rFonts w:eastAsiaTheme="minorHAnsi"/>
                <w:lang w:eastAsia="en-US"/>
              </w:rPr>
              <w:t xml:space="preserve">В соответствии с </w:t>
            </w:r>
            <w:r w:rsidR="009736AA">
              <w:rPr>
                <w:rFonts w:eastAsiaTheme="minorHAnsi"/>
                <w:lang w:eastAsia="en-US"/>
              </w:rPr>
              <w:t xml:space="preserve">частью 5 </w:t>
            </w:r>
            <w:r w:rsidRPr="004352B7">
              <w:rPr>
                <w:rFonts w:eastAsiaTheme="minorHAnsi"/>
                <w:lang w:eastAsia="en-US"/>
              </w:rPr>
              <w:t>Постановлени</w:t>
            </w:r>
            <w:r w:rsidR="009736AA">
              <w:rPr>
                <w:rFonts w:eastAsiaTheme="minorHAnsi"/>
                <w:lang w:eastAsia="en-US"/>
              </w:rPr>
              <w:t>я</w:t>
            </w:r>
            <w:r w:rsidRPr="004352B7">
              <w:rPr>
                <w:rFonts w:eastAsiaTheme="minorHAnsi"/>
                <w:lang w:eastAsia="en-US"/>
              </w:rPr>
              <w:t xml:space="preserve"> </w:t>
            </w:r>
            <w:r w:rsidRPr="004352B7">
              <w:t xml:space="preserve">Правительства РФ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</w:t>
            </w:r>
            <w:r w:rsidRPr="004352B7">
              <w:rPr>
                <w:rFonts w:eastAsiaTheme="minorHAnsi"/>
                <w:lang w:eastAsia="en-US"/>
              </w:rPr>
              <w:t>условием предоставления приоритета является включение в документацию о закупке сведений, определенных положением о закупке.</w:t>
            </w:r>
            <w:proofErr w:type="gramEnd"/>
            <w:r w:rsidRPr="004352B7">
              <w:rPr>
                <w:rFonts w:eastAsiaTheme="minorHAnsi"/>
                <w:lang w:eastAsia="en-US"/>
              </w:rPr>
              <w:t xml:space="preserve"> </w:t>
            </w:r>
            <w:r w:rsidR="00B554CD">
              <w:rPr>
                <w:rFonts w:eastAsiaTheme="minorHAnsi"/>
                <w:lang w:eastAsia="en-US"/>
              </w:rPr>
              <w:t xml:space="preserve">В соответствии с подпунктом 11 пункта  3.3.2 Положения о закупке в документации указываются </w:t>
            </w:r>
            <w:r w:rsidR="00B554CD" w:rsidRPr="00B554CD">
              <w:rPr>
                <w:rFonts w:eastAsiaTheme="minorHAnsi"/>
                <w:lang w:eastAsia="en-US"/>
              </w:rPr>
              <w:t>условия и поряд</w:t>
            </w:r>
            <w:r w:rsidR="00B554CD">
              <w:rPr>
                <w:rFonts w:eastAsiaTheme="minorHAnsi"/>
                <w:lang w:eastAsia="en-US"/>
              </w:rPr>
              <w:t>ок</w:t>
            </w:r>
            <w:r w:rsidR="00B554CD" w:rsidRPr="00B554CD">
              <w:rPr>
                <w:rFonts w:eastAsiaTheme="minorHAnsi"/>
                <w:lang w:eastAsia="en-US"/>
              </w:rPr>
              <w:t xml:space="preserve"> предоставления приоритета то</w:t>
            </w:r>
            <w:bookmarkStart w:id="0" w:name="_GoBack"/>
            <w:bookmarkEnd w:id="0"/>
            <w:r w:rsidR="00B554CD" w:rsidRPr="00B554CD">
              <w:rPr>
                <w:rFonts w:eastAsiaTheme="minorHAnsi"/>
                <w:lang w:eastAsia="en-US"/>
              </w:rPr>
              <w:t>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законодательством.</w:t>
            </w:r>
          </w:p>
          <w:p w:rsidR="00BD2BB3" w:rsidRPr="004352B7" w:rsidRDefault="00B554CD" w:rsidP="002C3FB1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Обязанность включения в документацию условий не предоставления приоритета у Заказчика отсутствует. </w:t>
            </w:r>
            <w:r w:rsidR="00986570">
              <w:rPr>
                <w:rFonts w:eastAsiaTheme="minorHAnsi"/>
                <w:lang w:eastAsia="en-US"/>
              </w:rPr>
              <w:t xml:space="preserve">В случае, если </w:t>
            </w:r>
            <w:r w:rsidR="00986570">
              <w:t xml:space="preserve">в заявке на участие в закупке не будет </w:t>
            </w:r>
            <w:proofErr w:type="gramStart"/>
            <w:r w:rsidR="00986570">
              <w:t>содержатся</w:t>
            </w:r>
            <w:proofErr w:type="gramEnd"/>
            <w:r w:rsidR="00986570">
              <w:t xml:space="preserve"> предложений о поставке товаров российского происхождения, выполнении работ, оказании услуг российскими лицами, следовательно, приоритет не будет представляться в соответствии с пунктом б части 6 ПП № 925, так как при осуществлени</w:t>
            </w:r>
            <w:r w:rsidR="002C3FB1">
              <w:t>и закупочной деятельности Заказчик помимо Положения о закупке, ФЗ № 223, ГК РФ руководствуется и иными нормативн</w:t>
            </w:r>
            <w:r w:rsidR="006D7BD3">
              <w:t xml:space="preserve">о-правовыми актами, в том </w:t>
            </w:r>
            <w:proofErr w:type="gramStart"/>
            <w:r w:rsidR="006D7BD3">
              <w:t>числе</w:t>
            </w:r>
            <w:proofErr w:type="gramEnd"/>
            <w:r w:rsidR="006D7BD3">
              <w:t xml:space="preserve"> </w:t>
            </w:r>
            <w:r w:rsidR="002C3FB1">
              <w:t>ПП № 925.</w:t>
            </w:r>
          </w:p>
        </w:tc>
      </w:tr>
      <w:tr w:rsidR="009C3193" w:rsidRPr="009C3193" w:rsidTr="002B7F43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</w:tbl>
    <w:p w:rsidR="009C3193" w:rsidRDefault="009C3193" w:rsidP="009C3193">
      <w:pPr>
        <w:ind w:firstLine="0"/>
      </w:pPr>
      <w:r>
        <w:t xml:space="preserve">Заместитель генерального директора </w:t>
      </w:r>
    </w:p>
    <w:p w:rsidR="002B7F43" w:rsidRPr="009C3193" w:rsidRDefault="009C3193" w:rsidP="009C3193">
      <w:pPr>
        <w:ind w:firstLine="0"/>
      </w:pPr>
      <w:r>
        <w:t xml:space="preserve">по </w:t>
      </w:r>
      <w:r w:rsidR="00512C7E">
        <w:t>режиму и безопасности</w:t>
      </w:r>
      <w:r>
        <w:tab/>
      </w:r>
      <w:r>
        <w:tab/>
      </w:r>
      <w:r>
        <w:tab/>
      </w:r>
      <w:r>
        <w:tab/>
      </w:r>
      <w:r>
        <w:tab/>
      </w:r>
      <w:r w:rsidR="00512C7E">
        <w:tab/>
        <w:t>А.А. Афанасьев</w:t>
      </w:r>
    </w:p>
    <w:p w:rsidR="00514355" w:rsidRDefault="00514355" w:rsidP="009C3193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sz w:val="24"/>
        <w:szCs w:val="24"/>
        <w:lang w:val="ru-RU" w:eastAsia="ru-RU"/>
      </w:rPr>
    </w:lvl>
  </w:abstractNum>
  <w:abstractNum w:abstractNumId="1">
    <w:nsid w:val="05844F94"/>
    <w:multiLevelType w:val="hybridMultilevel"/>
    <w:tmpl w:val="E364108C"/>
    <w:lvl w:ilvl="0" w:tplc="9B8265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7321B"/>
    <w:rsid w:val="0028691F"/>
    <w:rsid w:val="002B7F43"/>
    <w:rsid w:val="002C3FB1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352B7"/>
    <w:rsid w:val="004938CC"/>
    <w:rsid w:val="004F3799"/>
    <w:rsid w:val="00512C7E"/>
    <w:rsid w:val="00514355"/>
    <w:rsid w:val="005B1F9F"/>
    <w:rsid w:val="005C137B"/>
    <w:rsid w:val="00605954"/>
    <w:rsid w:val="006474C3"/>
    <w:rsid w:val="0066026B"/>
    <w:rsid w:val="006A638D"/>
    <w:rsid w:val="006C64A6"/>
    <w:rsid w:val="006D7BD3"/>
    <w:rsid w:val="006E2815"/>
    <w:rsid w:val="00734828"/>
    <w:rsid w:val="007537D2"/>
    <w:rsid w:val="007756B6"/>
    <w:rsid w:val="007D38DF"/>
    <w:rsid w:val="007F308B"/>
    <w:rsid w:val="00844917"/>
    <w:rsid w:val="00877CF5"/>
    <w:rsid w:val="009114BD"/>
    <w:rsid w:val="00925750"/>
    <w:rsid w:val="009532AC"/>
    <w:rsid w:val="009736AA"/>
    <w:rsid w:val="00976603"/>
    <w:rsid w:val="00986570"/>
    <w:rsid w:val="009B3C5C"/>
    <w:rsid w:val="009C3193"/>
    <w:rsid w:val="00AE642A"/>
    <w:rsid w:val="00B00AFE"/>
    <w:rsid w:val="00B02FB4"/>
    <w:rsid w:val="00B04CA9"/>
    <w:rsid w:val="00B23175"/>
    <w:rsid w:val="00B27D8B"/>
    <w:rsid w:val="00B554CD"/>
    <w:rsid w:val="00B57B6B"/>
    <w:rsid w:val="00B83EB6"/>
    <w:rsid w:val="00B95B70"/>
    <w:rsid w:val="00BC3943"/>
    <w:rsid w:val="00BC6792"/>
    <w:rsid w:val="00BD2BB3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E08CB"/>
    <w:rsid w:val="00EF4CF2"/>
    <w:rsid w:val="00EF7FA4"/>
    <w:rsid w:val="00F04F7B"/>
    <w:rsid w:val="00F0688C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8603-B71D-44C9-8EC5-EA003D9A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18</cp:revision>
  <cp:lastPrinted>2019-10-15T02:55:00Z</cp:lastPrinted>
  <dcterms:created xsi:type="dcterms:W3CDTF">2019-03-07T00:17:00Z</dcterms:created>
  <dcterms:modified xsi:type="dcterms:W3CDTF">2019-10-15T03:02:00Z</dcterms:modified>
</cp:coreProperties>
</file>