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B500F8" w:rsidRDefault="00200B86" w:rsidP="00B500F8">
      <w:pPr>
        <w:pStyle w:val="2"/>
        <w:jc w:val="center"/>
        <w:rPr>
          <w:sz w:val="22"/>
          <w:szCs w:val="22"/>
          <w:lang w:val="ru-RU"/>
        </w:rPr>
      </w:pPr>
      <w:r w:rsidRPr="00B500F8">
        <w:rPr>
          <w:sz w:val="22"/>
          <w:szCs w:val="22"/>
          <w:lang w:val="ru-RU"/>
        </w:rPr>
        <w:t xml:space="preserve">РАЗЪЯСНЕНИЕ ПОЛОЖЕНИЙ </w:t>
      </w:r>
      <w:r w:rsidR="00DA08F7" w:rsidRPr="00B500F8">
        <w:rPr>
          <w:sz w:val="22"/>
          <w:szCs w:val="22"/>
          <w:lang w:val="ru-RU"/>
        </w:rPr>
        <w:t>ИЗВЕЩЕНИЯ О ПРОВЕДЕНИ</w:t>
      </w:r>
      <w:r w:rsidR="00067A64" w:rsidRPr="00B500F8">
        <w:rPr>
          <w:sz w:val="22"/>
          <w:szCs w:val="22"/>
          <w:lang w:val="ru-RU"/>
        </w:rPr>
        <w:t>И</w:t>
      </w:r>
      <w:r w:rsidR="00DA08F7" w:rsidRPr="00B500F8">
        <w:rPr>
          <w:sz w:val="22"/>
          <w:szCs w:val="22"/>
          <w:lang w:val="ru-RU"/>
        </w:rPr>
        <w:t xml:space="preserve"> </w:t>
      </w:r>
      <w:r w:rsidR="00994788" w:rsidRPr="00B500F8">
        <w:rPr>
          <w:sz w:val="22"/>
          <w:szCs w:val="22"/>
          <w:lang w:val="ru-RU"/>
        </w:rPr>
        <w:t>ЗАПРОСА КОТИРОВОК</w:t>
      </w:r>
    </w:p>
    <w:p w:rsidR="00200B86" w:rsidRDefault="00B500F8" w:rsidP="000C431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00B86" w:rsidRPr="00B500F8">
        <w:rPr>
          <w:sz w:val="22"/>
          <w:szCs w:val="22"/>
        </w:rPr>
        <w:t>«</w:t>
      </w:r>
      <w:r w:rsidR="00B12103">
        <w:rPr>
          <w:sz w:val="22"/>
          <w:szCs w:val="22"/>
        </w:rPr>
        <w:t>11</w:t>
      </w:r>
      <w:r w:rsidR="00200B86" w:rsidRPr="00B500F8">
        <w:rPr>
          <w:sz w:val="22"/>
          <w:szCs w:val="22"/>
        </w:rPr>
        <w:t xml:space="preserve">» </w:t>
      </w:r>
      <w:r w:rsidR="00644E30" w:rsidRPr="00B500F8">
        <w:rPr>
          <w:sz w:val="22"/>
          <w:szCs w:val="22"/>
        </w:rPr>
        <w:t>сентября</w:t>
      </w:r>
      <w:r w:rsidR="0022357F" w:rsidRPr="00B500F8">
        <w:rPr>
          <w:sz w:val="22"/>
          <w:szCs w:val="22"/>
        </w:rPr>
        <w:t xml:space="preserve"> </w:t>
      </w:r>
      <w:r w:rsidR="00200B86" w:rsidRPr="00B500F8">
        <w:rPr>
          <w:sz w:val="22"/>
          <w:szCs w:val="22"/>
        </w:rPr>
        <w:t>201</w:t>
      </w:r>
      <w:r w:rsidR="00EF1BEA" w:rsidRPr="00B500F8">
        <w:rPr>
          <w:sz w:val="22"/>
          <w:szCs w:val="22"/>
        </w:rPr>
        <w:t>9</w:t>
      </w:r>
      <w:r w:rsidR="00200B86" w:rsidRPr="00B500F8">
        <w:rPr>
          <w:sz w:val="22"/>
          <w:szCs w:val="22"/>
        </w:rPr>
        <w:t xml:space="preserve"> г.</w:t>
      </w:r>
    </w:p>
    <w:p w:rsidR="000C4316" w:rsidRDefault="000C4316" w:rsidP="000C4316">
      <w:pPr>
        <w:jc w:val="right"/>
        <w:rPr>
          <w:sz w:val="22"/>
          <w:szCs w:val="22"/>
        </w:rPr>
      </w:pPr>
    </w:p>
    <w:p w:rsidR="000C4316" w:rsidRDefault="000C4316" w:rsidP="000C4316">
      <w:pPr>
        <w:jc w:val="right"/>
        <w:rPr>
          <w:sz w:val="22"/>
          <w:szCs w:val="22"/>
        </w:rPr>
      </w:pPr>
    </w:p>
    <w:p w:rsidR="000C4316" w:rsidRDefault="000C4316" w:rsidP="000C4316">
      <w:pPr>
        <w:jc w:val="right"/>
        <w:rPr>
          <w:sz w:val="22"/>
          <w:szCs w:val="22"/>
        </w:rPr>
      </w:pPr>
    </w:p>
    <w:tbl>
      <w:tblPr>
        <w:tblW w:w="5756" w:type="pct"/>
        <w:tblInd w:w="-118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4"/>
        <w:gridCol w:w="1416"/>
        <w:gridCol w:w="1701"/>
        <w:gridCol w:w="4254"/>
        <w:gridCol w:w="3117"/>
      </w:tblGrid>
      <w:tr w:rsidR="008F1D36" w:rsidRPr="009B5D76" w:rsidTr="003C7789">
        <w:trPr>
          <w:trHeight w:val="567"/>
        </w:trPr>
        <w:tc>
          <w:tcPr>
            <w:tcW w:w="35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запроса на разъяснение положений документации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Разъяснение положений документации</w:t>
            </w:r>
            <w:bookmarkStart w:id="0" w:name="_GoBack"/>
            <w:bookmarkEnd w:id="0"/>
          </w:p>
        </w:tc>
      </w:tr>
      <w:tr w:rsidR="008F1D36" w:rsidRPr="009B5D76" w:rsidTr="003C7789">
        <w:trPr>
          <w:trHeight w:val="56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 xml:space="preserve">№ </w:t>
            </w:r>
            <w:proofErr w:type="gramStart"/>
            <w:r w:rsidRPr="000C4316">
              <w:rPr>
                <w:sz w:val="20"/>
                <w:szCs w:val="20"/>
              </w:rPr>
              <w:t>п</w:t>
            </w:r>
            <w:proofErr w:type="gramEnd"/>
            <w:r w:rsidRPr="000C4316">
              <w:rPr>
                <w:sz w:val="20"/>
                <w:szCs w:val="20"/>
              </w:rPr>
              <w:t>/п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Раздел аукционной документации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запроса </w:t>
            </w:r>
            <w:r w:rsidRPr="000C4316">
              <w:rPr>
                <w:sz w:val="20"/>
                <w:szCs w:val="20"/>
              </w:rPr>
              <w:t>на разъяснение положений</w:t>
            </w:r>
            <w:r>
              <w:rPr>
                <w:sz w:val="20"/>
                <w:szCs w:val="20"/>
              </w:rPr>
              <w:t xml:space="preserve"> </w:t>
            </w:r>
            <w:r w:rsidRPr="000C4316">
              <w:rPr>
                <w:sz w:val="20"/>
                <w:szCs w:val="20"/>
              </w:rPr>
              <w:t>аукционной документации</w:t>
            </w:r>
          </w:p>
        </w:tc>
        <w:tc>
          <w:tcPr>
            <w:tcW w:w="14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D36" w:rsidRDefault="008F1D36" w:rsidP="008F1D36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8F1D36">
              <w:rPr>
                <w:rFonts w:eastAsiaTheme="minorHAnsi"/>
                <w:sz w:val="20"/>
                <w:szCs w:val="20"/>
                <w:lang w:eastAsia="en-US"/>
              </w:rPr>
              <w:t>На Ваш запрос поясняем, следующее:</w:t>
            </w:r>
          </w:p>
          <w:p w:rsidR="003C7789" w:rsidRDefault="00B12103" w:rsidP="008F1D36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Проводится Аукцион в электронной форме. </w:t>
            </w:r>
          </w:p>
          <w:p w:rsidR="00B12103" w:rsidRPr="008F1D36" w:rsidRDefault="00B12103" w:rsidP="008F1D36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Документацию будут внесены изменения.</w:t>
            </w:r>
          </w:p>
          <w:p w:rsidR="00AD4FE6" w:rsidRPr="008F1D36" w:rsidRDefault="00AD4FE6" w:rsidP="003C7789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C7789" w:rsidRPr="009B5D76" w:rsidTr="003C7789">
        <w:trPr>
          <w:trHeight w:val="3071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789" w:rsidRPr="000C4316" w:rsidRDefault="003C7789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789" w:rsidRPr="003C7789" w:rsidRDefault="003C7789" w:rsidP="003C7789">
            <w:pPr>
              <w:ind w:firstLine="0"/>
              <w:rPr>
                <w:sz w:val="20"/>
                <w:szCs w:val="20"/>
              </w:rPr>
            </w:pPr>
            <w:r w:rsidRPr="003C7789">
              <w:rPr>
                <w:sz w:val="20"/>
                <w:szCs w:val="20"/>
              </w:rPr>
              <w:t>Информационная карта аукциона в электронной форме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789" w:rsidRPr="003C7789" w:rsidRDefault="003C7789" w:rsidP="003C778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3C7789">
              <w:rPr>
                <w:sz w:val="20"/>
                <w:szCs w:val="20"/>
              </w:rPr>
              <w:t xml:space="preserve">8 Информационной карты </w:t>
            </w:r>
            <w:r>
              <w:rPr>
                <w:sz w:val="20"/>
                <w:szCs w:val="20"/>
              </w:rPr>
              <w:t>аукциона в электронной форме</w:t>
            </w:r>
          </w:p>
        </w:tc>
        <w:tc>
          <w:tcPr>
            <w:tcW w:w="19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789" w:rsidRPr="003C7789" w:rsidRDefault="003C7789" w:rsidP="003C7789">
            <w:pPr>
              <w:ind w:firstLine="0"/>
              <w:rPr>
                <w:sz w:val="20"/>
                <w:szCs w:val="20"/>
              </w:rPr>
            </w:pPr>
            <w:r w:rsidRPr="003C7789">
              <w:rPr>
                <w:sz w:val="20"/>
                <w:szCs w:val="20"/>
              </w:rPr>
              <w:t>В п. 8 Информационной карты аукциона в электронной форме Вы пишите:</w:t>
            </w:r>
          </w:p>
          <w:p w:rsidR="003C7789" w:rsidRPr="003C7789" w:rsidRDefault="003C7789" w:rsidP="003C7789">
            <w:pPr>
              <w:ind w:firstLine="0"/>
              <w:rPr>
                <w:sz w:val="20"/>
                <w:szCs w:val="20"/>
              </w:rPr>
            </w:pPr>
            <w:r w:rsidRPr="003C7789">
              <w:rPr>
                <w:sz w:val="20"/>
                <w:szCs w:val="20"/>
              </w:rPr>
              <w:t>- Все документы, входящие в состав заявки на участие в электронном запросе котировок, должны быть составлены на русском языке и соответствовать требованиям, установленным п. 11.4 раздела 11 Аукционной документации.</w:t>
            </w:r>
          </w:p>
          <w:p w:rsidR="003C7789" w:rsidRDefault="003C7789" w:rsidP="003C7789">
            <w:pPr>
              <w:ind w:firstLine="0"/>
              <w:rPr>
                <w:sz w:val="20"/>
                <w:szCs w:val="20"/>
              </w:rPr>
            </w:pPr>
            <w:r w:rsidRPr="003C7789">
              <w:rPr>
                <w:b/>
                <w:sz w:val="20"/>
                <w:szCs w:val="20"/>
                <w:u w:val="single"/>
              </w:rPr>
              <w:t>ВОПРОС</w:t>
            </w:r>
            <w:r w:rsidRPr="003C7789">
              <w:rPr>
                <w:sz w:val="20"/>
                <w:szCs w:val="20"/>
              </w:rPr>
              <w:t xml:space="preserve">: </w:t>
            </w:r>
            <w:proofErr w:type="gramStart"/>
            <w:r w:rsidRPr="003C7789">
              <w:rPr>
                <w:sz w:val="20"/>
                <w:szCs w:val="20"/>
              </w:rPr>
              <w:t>Просим дать разъяснения какой вид закупки всё-таки Вами проводится</w:t>
            </w:r>
            <w:proofErr w:type="gramEnd"/>
            <w:r w:rsidRPr="003C7789">
              <w:rPr>
                <w:sz w:val="20"/>
                <w:szCs w:val="20"/>
              </w:rPr>
              <w:t>: аукцион в электронной форме или запрос котировок.</w:t>
            </w:r>
          </w:p>
          <w:p w:rsidR="003C7789" w:rsidRPr="003C7789" w:rsidRDefault="003C7789" w:rsidP="003C778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3C7789" w:rsidRPr="003C7789" w:rsidRDefault="003C7789" w:rsidP="003C7789">
            <w:pPr>
              <w:ind w:firstLine="0"/>
              <w:rPr>
                <w:sz w:val="20"/>
                <w:szCs w:val="20"/>
              </w:rPr>
            </w:pPr>
            <w:r w:rsidRPr="003C7789">
              <w:rPr>
                <w:sz w:val="20"/>
                <w:szCs w:val="20"/>
              </w:rPr>
              <w:t>В приложении 4 к аукционной документации Вы пишите:</w:t>
            </w:r>
          </w:p>
          <w:p w:rsidR="003C7789" w:rsidRPr="003C7789" w:rsidRDefault="003C7789" w:rsidP="003C7789">
            <w:pPr>
              <w:spacing w:line="240" w:lineRule="auto"/>
              <w:ind w:firstLine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C7789">
              <w:rPr>
                <w:b/>
                <w:sz w:val="20"/>
                <w:szCs w:val="20"/>
                <w:lang w:eastAsia="ru-RU"/>
              </w:rPr>
              <w:t>ПРЕДЛОЖЕНИЕ О ФУНКЦИОНАЛЬНЫХ ХАРАКТЕРИСТИКАХ (ПОТРЕБИТЕЛЬСКИХ СВОЙСТВАХ) ИЛИ КАЧЕСТВЕННЫХ ХАРАКТЕРИСТИКАХ ВЫПОЛНЕНИЯ РАБОТ</w:t>
            </w:r>
          </w:p>
          <w:p w:rsidR="003C7789" w:rsidRPr="003C7789" w:rsidRDefault="003C7789" w:rsidP="003C7789">
            <w:pPr>
              <w:ind w:right="-92" w:firstLine="0"/>
              <w:rPr>
                <w:sz w:val="20"/>
                <w:szCs w:val="20"/>
              </w:rPr>
            </w:pPr>
            <w:r w:rsidRPr="003C7789">
              <w:rPr>
                <w:sz w:val="20"/>
                <w:szCs w:val="20"/>
              </w:rPr>
              <w:t>на __________________</w:t>
            </w:r>
            <w:r>
              <w:rPr>
                <w:sz w:val="20"/>
                <w:szCs w:val="20"/>
              </w:rPr>
              <w:t>________________</w:t>
            </w:r>
          </w:p>
          <w:p w:rsidR="003C7789" w:rsidRPr="003C7789" w:rsidRDefault="003C7789" w:rsidP="005F0A1E">
            <w:pPr>
              <w:ind w:right="-92" w:firstLine="1693"/>
              <w:rPr>
                <w:sz w:val="20"/>
                <w:szCs w:val="20"/>
                <w:vertAlign w:val="superscript"/>
              </w:rPr>
            </w:pPr>
            <w:r w:rsidRPr="003C7789">
              <w:rPr>
                <w:i/>
                <w:sz w:val="20"/>
                <w:szCs w:val="20"/>
                <w:vertAlign w:val="superscript"/>
              </w:rPr>
              <w:t>(указать название и номер лота)</w:t>
            </w:r>
          </w:p>
          <w:p w:rsidR="003C7789" w:rsidRPr="003C7789" w:rsidRDefault="003C7789" w:rsidP="003C7789">
            <w:pPr>
              <w:ind w:firstLine="0"/>
              <w:rPr>
                <w:sz w:val="20"/>
                <w:szCs w:val="20"/>
              </w:rPr>
            </w:pPr>
            <w:r w:rsidRPr="003C7789">
              <w:rPr>
                <w:sz w:val="20"/>
                <w:szCs w:val="20"/>
              </w:rPr>
              <w:t>1. Исполняя наши обязательства и изучив документацию на право заключения договора на выполнение работ, указанных в извещении, в том числе условия и порядок проведения настоящего запроса котировок в электронной форме, проект договора на выполнение вышеуказанного заказа, мы</w:t>
            </w:r>
            <w:r w:rsidRPr="003C7789">
              <w:rPr>
                <w:b/>
                <w:bCs/>
                <w:sz w:val="20"/>
                <w:szCs w:val="20"/>
              </w:rPr>
              <w:t>____________________</w:t>
            </w:r>
            <w:r>
              <w:rPr>
                <w:b/>
                <w:bCs/>
                <w:sz w:val="20"/>
                <w:szCs w:val="20"/>
              </w:rPr>
              <w:t>______________</w:t>
            </w:r>
          </w:p>
          <w:p w:rsidR="003C7789" w:rsidRPr="003C7789" w:rsidRDefault="003C7789" w:rsidP="003C7789">
            <w:pPr>
              <w:rPr>
                <w:i/>
                <w:iCs/>
                <w:sz w:val="20"/>
                <w:szCs w:val="20"/>
                <w:vertAlign w:val="superscript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(</w:t>
            </w:r>
            <w:r w:rsidRPr="003C7789">
              <w:rPr>
                <w:i/>
                <w:iCs/>
                <w:sz w:val="20"/>
                <w:szCs w:val="20"/>
                <w:vertAlign w:val="superscript"/>
              </w:rPr>
              <w:t>наименование, Ф.И.О. участника закупки)</w:t>
            </w:r>
          </w:p>
          <w:p w:rsidR="003C7789" w:rsidRDefault="003C7789" w:rsidP="003C778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лице</w:t>
            </w:r>
          </w:p>
          <w:p w:rsidR="003C7789" w:rsidRPr="003C7789" w:rsidRDefault="003C7789" w:rsidP="003C778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C7789">
              <w:rPr>
                <w:sz w:val="20"/>
                <w:szCs w:val="20"/>
                <w:lang w:val="x-none"/>
              </w:rPr>
              <w:t>_____________________</w:t>
            </w:r>
            <w:r>
              <w:rPr>
                <w:sz w:val="20"/>
                <w:szCs w:val="20"/>
                <w:lang w:val="x-none"/>
              </w:rPr>
              <w:t>________________</w:t>
            </w:r>
          </w:p>
          <w:p w:rsidR="003C7789" w:rsidRPr="003C7789" w:rsidRDefault="003C7789" w:rsidP="003C7789">
            <w:pPr>
              <w:ind w:firstLine="0"/>
              <w:rPr>
                <w:i/>
                <w:iCs/>
                <w:sz w:val="20"/>
                <w:szCs w:val="20"/>
                <w:vertAlign w:val="superscript"/>
              </w:rPr>
            </w:pPr>
            <w:r w:rsidRPr="003C7789">
              <w:rPr>
                <w:i/>
                <w:iCs/>
                <w:sz w:val="20"/>
                <w:szCs w:val="20"/>
                <w:vertAlign w:val="superscript"/>
              </w:rPr>
              <w:t>(наименование должности руководителя участника закупки – юридического лица, Ф.И.О. (полностью))</w:t>
            </w:r>
          </w:p>
          <w:p w:rsidR="003C7789" w:rsidRPr="003C7789" w:rsidRDefault="003C7789" w:rsidP="003C7789">
            <w:pPr>
              <w:spacing w:after="120" w:line="240" w:lineRule="auto"/>
              <w:ind w:firstLine="0"/>
              <w:rPr>
                <w:sz w:val="20"/>
                <w:szCs w:val="20"/>
                <w:lang w:val="x-none"/>
              </w:rPr>
            </w:pPr>
            <w:r w:rsidRPr="003C7789">
              <w:rPr>
                <w:sz w:val="20"/>
                <w:szCs w:val="20"/>
                <w:lang w:val="x-none"/>
              </w:rPr>
              <w:t xml:space="preserve">уполномоченного в случае признания нас победителями </w:t>
            </w:r>
            <w:r w:rsidRPr="003C7789">
              <w:rPr>
                <w:sz w:val="20"/>
                <w:szCs w:val="20"/>
              </w:rPr>
              <w:t>запроса котировок</w:t>
            </w:r>
            <w:r w:rsidRPr="003C7789">
              <w:rPr>
                <w:sz w:val="20"/>
                <w:szCs w:val="20"/>
                <w:lang w:val="x-none"/>
              </w:rPr>
              <w:t xml:space="preserve"> подписать договор, согласны выполнить предусмотренные </w:t>
            </w:r>
            <w:r w:rsidRPr="003C7789">
              <w:rPr>
                <w:sz w:val="20"/>
                <w:szCs w:val="20"/>
              </w:rPr>
              <w:t>запросом котировок</w:t>
            </w:r>
            <w:r w:rsidRPr="003C7789">
              <w:rPr>
                <w:sz w:val="20"/>
                <w:szCs w:val="20"/>
                <w:lang w:val="x-none"/>
              </w:rPr>
              <w:t xml:space="preserve"> функции в соответствии с требованиями</w:t>
            </w:r>
            <w:r w:rsidRPr="003C7789">
              <w:rPr>
                <w:sz w:val="20"/>
                <w:szCs w:val="20"/>
              </w:rPr>
              <w:t xml:space="preserve"> извещения о</w:t>
            </w:r>
            <w:r w:rsidRPr="003C7789">
              <w:rPr>
                <w:sz w:val="20"/>
                <w:szCs w:val="20"/>
                <w:lang w:val="x-none"/>
              </w:rPr>
              <w:t xml:space="preserve"> </w:t>
            </w:r>
            <w:r w:rsidRPr="003C7789">
              <w:rPr>
                <w:sz w:val="20"/>
                <w:szCs w:val="20"/>
              </w:rPr>
              <w:t>запросе котировок</w:t>
            </w:r>
            <w:r w:rsidRPr="003C7789">
              <w:rPr>
                <w:sz w:val="20"/>
                <w:szCs w:val="20"/>
                <w:lang w:val="x-none"/>
              </w:rPr>
              <w:t xml:space="preserve">  и на условиях, указанных в </w:t>
            </w:r>
            <w:r w:rsidRPr="003C7789">
              <w:rPr>
                <w:sz w:val="20"/>
                <w:szCs w:val="20"/>
              </w:rPr>
              <w:t>извещении</w:t>
            </w:r>
            <w:r w:rsidRPr="003C7789">
              <w:rPr>
                <w:sz w:val="20"/>
                <w:szCs w:val="20"/>
                <w:lang w:val="x-none"/>
              </w:rPr>
              <w:t xml:space="preserve"> и нашим </w:t>
            </w:r>
            <w:r w:rsidRPr="003C7789">
              <w:rPr>
                <w:sz w:val="20"/>
                <w:szCs w:val="20"/>
                <w:lang w:val="x-none"/>
              </w:rPr>
              <w:lastRenderedPageBreak/>
              <w:t xml:space="preserve">предложением: </w:t>
            </w:r>
          </w:p>
          <w:p w:rsidR="003C7789" w:rsidRPr="003C7789" w:rsidRDefault="003C7789" w:rsidP="003C7789">
            <w:pPr>
              <w:ind w:firstLine="0"/>
              <w:rPr>
                <w:b/>
                <w:sz w:val="20"/>
                <w:szCs w:val="20"/>
              </w:rPr>
            </w:pPr>
            <w:r w:rsidRPr="003C7789">
              <w:rPr>
                <w:b/>
                <w:sz w:val="20"/>
                <w:szCs w:val="20"/>
              </w:rPr>
              <w:t>Наименование и описание выполняемых работ:</w:t>
            </w:r>
          </w:p>
          <w:tbl>
            <w:tblPr>
              <w:tblW w:w="496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22"/>
              <w:gridCol w:w="952"/>
              <w:gridCol w:w="1690"/>
              <w:gridCol w:w="1067"/>
            </w:tblGrid>
            <w:tr w:rsidR="003C7789" w:rsidRPr="003C7789" w:rsidTr="003C7789">
              <w:trPr>
                <w:cantSplit/>
                <w:trHeight w:val="429"/>
              </w:trPr>
              <w:tc>
                <w:tcPr>
                  <w:tcW w:w="510" w:type="pct"/>
                  <w:vMerge w:val="restart"/>
                  <w:vAlign w:val="center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3C7789"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3C7789"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>п</w:t>
                  </w:r>
                  <w:proofErr w:type="gramEnd"/>
                  <w:r w:rsidRPr="003C7789"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152" w:type="pct"/>
                  <w:vMerge w:val="restart"/>
                  <w:vAlign w:val="center"/>
                </w:tcPr>
                <w:p w:rsidR="003C7789" w:rsidRPr="003C7789" w:rsidRDefault="003C7789" w:rsidP="003C7789">
                  <w:pPr>
                    <w:spacing w:line="240" w:lineRule="auto"/>
                    <w:ind w:firstLine="0"/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3C7789"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>Наименование работ</w:t>
                  </w:r>
                </w:p>
              </w:tc>
              <w:tc>
                <w:tcPr>
                  <w:tcW w:w="2045" w:type="pct"/>
                  <w:vMerge w:val="restart"/>
                  <w:vAlign w:val="center"/>
                </w:tcPr>
                <w:p w:rsidR="003C7789" w:rsidRPr="003C7789" w:rsidRDefault="003C7789" w:rsidP="003C7789">
                  <w:pPr>
                    <w:spacing w:line="240" w:lineRule="auto"/>
                    <w:ind w:firstLine="0"/>
                    <w:rPr>
                      <w:b/>
                      <w:color w:val="000000"/>
                      <w:spacing w:val="-8"/>
                      <w:sz w:val="20"/>
                      <w:szCs w:val="20"/>
                    </w:rPr>
                  </w:pPr>
                  <w:r w:rsidRPr="003C7789">
                    <w:rPr>
                      <w:b/>
                      <w:sz w:val="20"/>
                      <w:szCs w:val="20"/>
                    </w:rPr>
                    <w:t>Наименование основных материалов, оборудования</w:t>
                  </w:r>
                </w:p>
              </w:tc>
              <w:tc>
                <w:tcPr>
                  <w:tcW w:w="1292" w:type="pct"/>
                  <w:vMerge w:val="restart"/>
                  <w:vAlign w:val="center"/>
                </w:tcPr>
                <w:p w:rsidR="003C7789" w:rsidRPr="003C7789" w:rsidRDefault="003C7789" w:rsidP="003C7789">
                  <w:pPr>
                    <w:spacing w:line="240" w:lineRule="auto"/>
                    <w:ind w:firstLine="0"/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3C7789">
                    <w:rPr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</w:tc>
            </w:tr>
            <w:tr w:rsidR="003C7789" w:rsidRPr="003C7789" w:rsidTr="003C7789">
              <w:trPr>
                <w:cantSplit/>
                <w:trHeight w:val="487"/>
              </w:trPr>
              <w:tc>
                <w:tcPr>
                  <w:tcW w:w="510" w:type="pct"/>
                  <w:vMerge/>
                  <w:shd w:val="clear" w:color="auto" w:fill="FFFFFF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  <w:tc>
                <w:tcPr>
                  <w:tcW w:w="1152" w:type="pct"/>
                  <w:vMerge/>
                  <w:shd w:val="clear" w:color="auto" w:fill="FFFFFF"/>
                </w:tcPr>
                <w:p w:rsidR="003C7789" w:rsidRPr="003C7789" w:rsidRDefault="003C7789" w:rsidP="005F0A1E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5" w:type="pct"/>
                  <w:vMerge/>
                  <w:shd w:val="clear" w:color="auto" w:fill="FFFFFF"/>
                </w:tcPr>
                <w:p w:rsidR="003C7789" w:rsidRPr="003C7789" w:rsidRDefault="003C7789" w:rsidP="005F0A1E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pct"/>
                  <w:vMerge/>
                  <w:shd w:val="clear" w:color="auto" w:fill="FFFFFF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</w:tr>
            <w:tr w:rsidR="003C7789" w:rsidRPr="003C7789" w:rsidTr="003C7789">
              <w:trPr>
                <w:trHeight w:val="20"/>
              </w:trPr>
              <w:tc>
                <w:tcPr>
                  <w:tcW w:w="510" w:type="pct"/>
                </w:tcPr>
                <w:p w:rsidR="003C7789" w:rsidRPr="003C7789" w:rsidRDefault="003C7789" w:rsidP="003C7789">
                  <w:pPr>
                    <w:spacing w:line="240" w:lineRule="auto"/>
                    <w:ind w:firstLine="0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  <w:r w:rsidRPr="003C7789">
                    <w:rPr>
                      <w:color w:val="000000"/>
                      <w:spacing w:val="-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52" w:type="pct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  <w:tc>
                <w:tcPr>
                  <w:tcW w:w="2045" w:type="pct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  <w:tc>
                <w:tcPr>
                  <w:tcW w:w="1292" w:type="pct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</w:tr>
            <w:tr w:rsidR="003C7789" w:rsidRPr="003C7789" w:rsidTr="003C7789">
              <w:trPr>
                <w:trHeight w:val="20"/>
              </w:trPr>
              <w:tc>
                <w:tcPr>
                  <w:tcW w:w="510" w:type="pct"/>
                </w:tcPr>
                <w:p w:rsidR="003C7789" w:rsidRPr="003C7789" w:rsidRDefault="003C7789" w:rsidP="003C7789">
                  <w:pPr>
                    <w:spacing w:line="240" w:lineRule="auto"/>
                    <w:ind w:firstLine="0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  <w:r w:rsidRPr="003C7789">
                    <w:rPr>
                      <w:color w:val="000000"/>
                      <w:spacing w:val="-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52" w:type="pct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  <w:tc>
                <w:tcPr>
                  <w:tcW w:w="2045" w:type="pct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  <w:tc>
                <w:tcPr>
                  <w:tcW w:w="1292" w:type="pct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</w:tr>
            <w:tr w:rsidR="003C7789" w:rsidRPr="003C7789" w:rsidTr="003C7789">
              <w:trPr>
                <w:trHeight w:val="20"/>
              </w:trPr>
              <w:tc>
                <w:tcPr>
                  <w:tcW w:w="510" w:type="pct"/>
                </w:tcPr>
                <w:p w:rsidR="003C7789" w:rsidRPr="003C7789" w:rsidRDefault="003C7789" w:rsidP="003C7789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3C7789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52" w:type="pct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  <w:tc>
                <w:tcPr>
                  <w:tcW w:w="2045" w:type="pct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  <w:tc>
                <w:tcPr>
                  <w:tcW w:w="1292" w:type="pct"/>
                </w:tcPr>
                <w:p w:rsidR="003C7789" w:rsidRPr="003C7789" w:rsidRDefault="003C7789" w:rsidP="005F0A1E">
                  <w:pPr>
                    <w:spacing w:line="240" w:lineRule="auto"/>
                    <w:jc w:val="center"/>
                    <w:rPr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</w:tr>
          </w:tbl>
          <w:p w:rsidR="003C7789" w:rsidRPr="003C7789" w:rsidRDefault="003C7789" w:rsidP="005F0A1E">
            <w:pPr>
              <w:spacing w:after="120" w:line="240" w:lineRule="auto"/>
              <w:rPr>
                <w:sz w:val="20"/>
                <w:szCs w:val="20"/>
                <w:lang w:val="x-none"/>
              </w:rPr>
            </w:pPr>
          </w:p>
          <w:p w:rsidR="003C7789" w:rsidRPr="003C7789" w:rsidRDefault="003C7789" w:rsidP="003C7789">
            <w:pPr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3C7789">
              <w:rPr>
                <w:b/>
                <w:sz w:val="20"/>
                <w:szCs w:val="20"/>
                <w:u w:val="single"/>
              </w:rPr>
              <w:t>ВОПРОС</w:t>
            </w:r>
            <w:r w:rsidRPr="003C7789">
              <w:rPr>
                <w:sz w:val="20"/>
                <w:szCs w:val="20"/>
              </w:rPr>
              <w:t xml:space="preserve">: Опять не совсем понятно, во-первых, какой вид процедуры Вы проводите: аукцион в электронной форме или всё-таки запрос котировок; во-вторых, в аукционной документации в Технической части аукционной документации Вы описываете Товар, который требуется к поставке, а в Приложении 4 Вы просите указать Наименование и описание выполняемых работ. </w:t>
            </w:r>
          </w:p>
          <w:p w:rsidR="003C7789" w:rsidRPr="003C7789" w:rsidRDefault="003C7789" w:rsidP="005F0A1E">
            <w:pPr>
              <w:rPr>
                <w:sz w:val="20"/>
                <w:szCs w:val="20"/>
              </w:rPr>
            </w:pPr>
          </w:p>
        </w:tc>
        <w:tc>
          <w:tcPr>
            <w:tcW w:w="143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789" w:rsidRPr="000C4316" w:rsidRDefault="003C7789" w:rsidP="000C4316">
            <w:pPr>
              <w:ind w:firstLine="0"/>
              <w:rPr>
                <w:sz w:val="20"/>
                <w:szCs w:val="20"/>
              </w:rPr>
            </w:pPr>
          </w:p>
        </w:tc>
      </w:tr>
      <w:tr w:rsidR="003C7789" w:rsidRPr="009B5D76" w:rsidTr="003C7789">
        <w:trPr>
          <w:trHeight w:val="295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789" w:rsidRPr="000C4316" w:rsidRDefault="003C7789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789" w:rsidRPr="003C7789" w:rsidRDefault="003C7789" w:rsidP="003C7789">
            <w:pPr>
              <w:ind w:firstLine="0"/>
              <w:rPr>
                <w:sz w:val="20"/>
                <w:szCs w:val="20"/>
              </w:rPr>
            </w:pPr>
            <w:r w:rsidRPr="003C7789">
              <w:rPr>
                <w:sz w:val="20"/>
                <w:szCs w:val="20"/>
              </w:rPr>
              <w:t>Приложения в аукционной документации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789" w:rsidRPr="003C7789" w:rsidRDefault="003C7789" w:rsidP="003C7789">
            <w:pPr>
              <w:ind w:firstLine="0"/>
              <w:rPr>
                <w:sz w:val="20"/>
                <w:szCs w:val="20"/>
              </w:rPr>
            </w:pPr>
            <w:r w:rsidRPr="003C7789">
              <w:rPr>
                <w:sz w:val="20"/>
                <w:szCs w:val="20"/>
              </w:rPr>
              <w:t>Приложение 4 к аукционной документации</w:t>
            </w:r>
          </w:p>
        </w:tc>
        <w:tc>
          <w:tcPr>
            <w:tcW w:w="19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789" w:rsidRPr="000C4316" w:rsidRDefault="003C7789" w:rsidP="000C431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89" w:rsidRPr="000C4316" w:rsidRDefault="003C7789" w:rsidP="000C4316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6A34F2" w:rsidRDefault="006A34F2" w:rsidP="000C4316">
      <w:pPr>
        <w:jc w:val="left"/>
        <w:rPr>
          <w:sz w:val="22"/>
          <w:szCs w:val="22"/>
        </w:rPr>
      </w:pPr>
    </w:p>
    <w:tbl>
      <w:tblPr>
        <w:tblW w:w="5634" w:type="pct"/>
        <w:jc w:val="center"/>
        <w:tblInd w:w="-1236" w:type="dxa"/>
        <w:tblLook w:val="0000" w:firstRow="0" w:lastRow="0" w:firstColumn="0" w:lastColumn="0" w:noHBand="0" w:noVBand="0"/>
      </w:tblPr>
      <w:tblGrid>
        <w:gridCol w:w="5552"/>
        <w:gridCol w:w="5233"/>
      </w:tblGrid>
      <w:tr w:rsidR="00AD4FE6" w:rsidRPr="00B500F8" w:rsidTr="00C31CA0">
        <w:trPr>
          <w:jc w:val="center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Заместитель генерального директора по режиму и безопасности</w:t>
            </w: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 АО «НПО НИИИП-</w:t>
            </w:r>
            <w:proofErr w:type="spellStart"/>
            <w:r w:rsidRPr="00B500F8">
              <w:rPr>
                <w:sz w:val="22"/>
                <w:szCs w:val="22"/>
              </w:rPr>
              <w:t>НЗиК</w:t>
            </w:r>
            <w:proofErr w:type="spellEnd"/>
            <w:r w:rsidRPr="00B500F8">
              <w:rPr>
                <w:sz w:val="22"/>
                <w:szCs w:val="22"/>
              </w:rPr>
              <w:t xml:space="preserve">» </w:t>
            </w: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AD4FE6" w:rsidRPr="00B500F8" w:rsidRDefault="00AD4FE6" w:rsidP="00C31CA0">
            <w:pPr>
              <w:pStyle w:val="21"/>
              <w:jc w:val="right"/>
              <w:rPr>
                <w:sz w:val="22"/>
                <w:szCs w:val="22"/>
              </w:rPr>
            </w:pPr>
          </w:p>
          <w:p w:rsidR="00AD4FE6" w:rsidRPr="00B500F8" w:rsidRDefault="00AD4FE6" w:rsidP="00C31CA0">
            <w:pPr>
              <w:pStyle w:val="21"/>
              <w:jc w:val="right"/>
              <w:rPr>
                <w:sz w:val="22"/>
                <w:szCs w:val="22"/>
              </w:rPr>
            </w:pPr>
          </w:p>
          <w:p w:rsidR="00AD4FE6" w:rsidRDefault="00AD4FE6" w:rsidP="00AD4FE6">
            <w:pPr>
              <w:pStyle w:val="21"/>
              <w:rPr>
                <w:sz w:val="22"/>
                <w:szCs w:val="22"/>
              </w:rPr>
            </w:pPr>
          </w:p>
          <w:p w:rsidR="00AD4FE6" w:rsidRPr="00B500F8" w:rsidRDefault="00AD4FE6" w:rsidP="00AD4FE6">
            <w:pPr>
              <w:pStyle w:val="21"/>
              <w:rPr>
                <w:b/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__________________ (А.А. Афанасьев)</w:t>
            </w:r>
          </w:p>
          <w:p w:rsidR="00AD4FE6" w:rsidRPr="00B500F8" w:rsidRDefault="00AD4FE6" w:rsidP="00C31CA0">
            <w:pPr>
              <w:pStyle w:val="21"/>
              <w:jc w:val="center"/>
              <w:rPr>
                <w:sz w:val="22"/>
                <w:szCs w:val="22"/>
              </w:rPr>
            </w:pPr>
            <w:r w:rsidRPr="00B500F8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AD4FE6" w:rsidRPr="00B500F8" w:rsidRDefault="00AD4FE6" w:rsidP="000C4316">
      <w:pPr>
        <w:jc w:val="left"/>
        <w:rPr>
          <w:sz w:val="22"/>
          <w:szCs w:val="22"/>
        </w:rPr>
      </w:pPr>
    </w:p>
    <w:sectPr w:rsidR="00AD4FE6" w:rsidRPr="00B500F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F8" w:rsidRDefault="00B500F8" w:rsidP="00B500F8">
      <w:pPr>
        <w:spacing w:line="240" w:lineRule="auto"/>
      </w:pPr>
      <w:r>
        <w:separator/>
      </w:r>
    </w:p>
  </w:endnote>
  <w:endnote w:type="continuationSeparator" w:id="0">
    <w:p w:rsidR="00B500F8" w:rsidRDefault="00B500F8" w:rsidP="00B50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F8" w:rsidRDefault="00B500F8" w:rsidP="00B500F8">
      <w:pPr>
        <w:spacing w:line="240" w:lineRule="auto"/>
      </w:pPr>
      <w:r>
        <w:separator/>
      </w:r>
    </w:p>
  </w:footnote>
  <w:footnote w:type="continuationSeparator" w:id="0">
    <w:p w:rsidR="00B500F8" w:rsidRDefault="00B500F8" w:rsidP="00B50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F8" w:rsidRDefault="00B500F8" w:rsidP="00B500F8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BEA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D13D8"/>
    <w:multiLevelType w:val="hybridMultilevel"/>
    <w:tmpl w:val="3CA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06C2"/>
    <w:multiLevelType w:val="hybridMultilevel"/>
    <w:tmpl w:val="2A7EB0EA"/>
    <w:lvl w:ilvl="0" w:tplc="420A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74D70"/>
    <w:multiLevelType w:val="hybridMultilevel"/>
    <w:tmpl w:val="59B01078"/>
    <w:lvl w:ilvl="0" w:tplc="33221CF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07ACE"/>
    <w:multiLevelType w:val="hybridMultilevel"/>
    <w:tmpl w:val="574EE736"/>
    <w:lvl w:ilvl="0" w:tplc="7F8A52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76323"/>
    <w:multiLevelType w:val="hybridMultilevel"/>
    <w:tmpl w:val="C5CA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92D8A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94C00"/>
    <w:multiLevelType w:val="hybridMultilevel"/>
    <w:tmpl w:val="95D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22211"/>
    <w:multiLevelType w:val="hybridMultilevel"/>
    <w:tmpl w:val="B004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502A4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15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7713E"/>
    <w:rsid w:val="00091EDB"/>
    <w:rsid w:val="000930B4"/>
    <w:rsid w:val="000A62DE"/>
    <w:rsid w:val="000A7B2D"/>
    <w:rsid w:val="000C4316"/>
    <w:rsid w:val="000D4383"/>
    <w:rsid w:val="000F678A"/>
    <w:rsid w:val="001013A6"/>
    <w:rsid w:val="00110C20"/>
    <w:rsid w:val="0016156C"/>
    <w:rsid w:val="00194D28"/>
    <w:rsid w:val="001F3624"/>
    <w:rsid w:val="001F67CD"/>
    <w:rsid w:val="00200B86"/>
    <w:rsid w:val="0022357F"/>
    <w:rsid w:val="00243645"/>
    <w:rsid w:val="00260E90"/>
    <w:rsid w:val="00270524"/>
    <w:rsid w:val="0028017C"/>
    <w:rsid w:val="0028691F"/>
    <w:rsid w:val="002B232F"/>
    <w:rsid w:val="002F4475"/>
    <w:rsid w:val="003022C0"/>
    <w:rsid w:val="00316453"/>
    <w:rsid w:val="00320F0D"/>
    <w:rsid w:val="00330B93"/>
    <w:rsid w:val="00391886"/>
    <w:rsid w:val="003A7D5C"/>
    <w:rsid w:val="003C7789"/>
    <w:rsid w:val="003E648A"/>
    <w:rsid w:val="003E6AD9"/>
    <w:rsid w:val="00422F92"/>
    <w:rsid w:val="00424E41"/>
    <w:rsid w:val="004938CC"/>
    <w:rsid w:val="004F3799"/>
    <w:rsid w:val="00514355"/>
    <w:rsid w:val="005B1F9F"/>
    <w:rsid w:val="005B78D8"/>
    <w:rsid w:val="005C137B"/>
    <w:rsid w:val="00605954"/>
    <w:rsid w:val="006342D1"/>
    <w:rsid w:val="00644E30"/>
    <w:rsid w:val="006474C3"/>
    <w:rsid w:val="0066026B"/>
    <w:rsid w:val="006A34F2"/>
    <w:rsid w:val="006A638D"/>
    <w:rsid w:val="006C64A6"/>
    <w:rsid w:val="006D58ED"/>
    <w:rsid w:val="006E2815"/>
    <w:rsid w:val="00734828"/>
    <w:rsid w:val="007537D2"/>
    <w:rsid w:val="007756B6"/>
    <w:rsid w:val="007D38DF"/>
    <w:rsid w:val="007F308B"/>
    <w:rsid w:val="00822C22"/>
    <w:rsid w:val="00844917"/>
    <w:rsid w:val="0085705C"/>
    <w:rsid w:val="00877CF5"/>
    <w:rsid w:val="008972D9"/>
    <w:rsid w:val="008F1D36"/>
    <w:rsid w:val="00925750"/>
    <w:rsid w:val="009532AC"/>
    <w:rsid w:val="009660B5"/>
    <w:rsid w:val="00975380"/>
    <w:rsid w:val="00976603"/>
    <w:rsid w:val="00994788"/>
    <w:rsid w:val="009B38B3"/>
    <w:rsid w:val="009B3C5C"/>
    <w:rsid w:val="00A2150E"/>
    <w:rsid w:val="00A844B6"/>
    <w:rsid w:val="00AC6A9B"/>
    <w:rsid w:val="00AD4FE6"/>
    <w:rsid w:val="00AE642A"/>
    <w:rsid w:val="00B00AFE"/>
    <w:rsid w:val="00B02FB4"/>
    <w:rsid w:val="00B04CA9"/>
    <w:rsid w:val="00B1127B"/>
    <w:rsid w:val="00B12103"/>
    <w:rsid w:val="00B23175"/>
    <w:rsid w:val="00B27D8B"/>
    <w:rsid w:val="00B500F8"/>
    <w:rsid w:val="00B57B6B"/>
    <w:rsid w:val="00B83EB6"/>
    <w:rsid w:val="00B95B70"/>
    <w:rsid w:val="00BC3943"/>
    <w:rsid w:val="00BF5E45"/>
    <w:rsid w:val="00BF6D24"/>
    <w:rsid w:val="00C45730"/>
    <w:rsid w:val="00C61FD3"/>
    <w:rsid w:val="00CC1631"/>
    <w:rsid w:val="00CE002C"/>
    <w:rsid w:val="00D05BA4"/>
    <w:rsid w:val="00D82DEC"/>
    <w:rsid w:val="00DA08F7"/>
    <w:rsid w:val="00DB6EB9"/>
    <w:rsid w:val="00DD1335"/>
    <w:rsid w:val="00E216EB"/>
    <w:rsid w:val="00E46EF5"/>
    <w:rsid w:val="00E471FD"/>
    <w:rsid w:val="00E847BD"/>
    <w:rsid w:val="00E91D6E"/>
    <w:rsid w:val="00EA11E6"/>
    <w:rsid w:val="00EC6197"/>
    <w:rsid w:val="00EF1BEA"/>
    <w:rsid w:val="00EF7FA4"/>
    <w:rsid w:val="00F04F7B"/>
    <w:rsid w:val="00F22570"/>
    <w:rsid w:val="00F67A19"/>
    <w:rsid w:val="00F7656F"/>
    <w:rsid w:val="00F90D3E"/>
    <w:rsid w:val="00FC353E"/>
    <w:rsid w:val="00FD6652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0A7B-5752-49E9-A5AF-F2097BF0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Кулманакова Наталья Максимовна</cp:lastModifiedBy>
  <cp:revision>2</cp:revision>
  <cp:lastPrinted>2019-09-11T07:19:00Z</cp:lastPrinted>
  <dcterms:created xsi:type="dcterms:W3CDTF">2019-09-11T09:04:00Z</dcterms:created>
  <dcterms:modified xsi:type="dcterms:W3CDTF">2019-09-11T09:04:00Z</dcterms:modified>
</cp:coreProperties>
</file>