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C93E06">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C93E06">
        <w:rPr>
          <w:rFonts w:eastAsia="Calibri"/>
          <w:b/>
          <w:lang w:eastAsia="en-US"/>
        </w:rPr>
        <w:t>А</w:t>
      </w:r>
      <w:r w:rsidR="000C5855">
        <w:rPr>
          <w:rFonts w:eastAsia="Calibri"/>
          <w:b/>
          <w:lang w:eastAsia="en-US"/>
        </w:rPr>
        <w:t>.</w:t>
      </w:r>
      <w:r w:rsidR="00C93E06">
        <w:rPr>
          <w:rFonts w:eastAsia="Calibri"/>
          <w:b/>
          <w:lang w:eastAsia="en-US"/>
        </w:rPr>
        <w:t>А</w:t>
      </w:r>
      <w:r w:rsidR="00373B42">
        <w:rPr>
          <w:rFonts w:eastAsia="Calibri"/>
          <w:b/>
          <w:lang w:eastAsia="en-US"/>
        </w:rPr>
        <w:t>.</w:t>
      </w:r>
      <w:r>
        <w:rPr>
          <w:rFonts w:eastAsia="Calibri"/>
          <w:b/>
          <w:lang w:eastAsia="en-US"/>
        </w:rPr>
        <w:t xml:space="preserve"> </w:t>
      </w:r>
      <w:r w:rsidR="00C93E06">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C93E06">
        <w:rPr>
          <w:rFonts w:eastAsia="Calibri"/>
          <w:b/>
          <w:lang w:eastAsia="en-US"/>
        </w:rPr>
        <w:t xml:space="preserve">    </w:t>
      </w:r>
      <w:r w:rsidRPr="00AC41C8">
        <w:rPr>
          <w:rFonts w:eastAsia="Calibri"/>
          <w:b/>
          <w:lang w:eastAsia="en-US"/>
        </w:rPr>
        <w:t>»</w:t>
      </w:r>
      <w:r>
        <w:rPr>
          <w:rFonts w:eastAsia="Calibri"/>
          <w:b/>
          <w:lang w:eastAsia="en-US"/>
        </w:rPr>
        <w:t xml:space="preserve"> </w:t>
      </w:r>
      <w:r w:rsidR="00C93E06">
        <w:rPr>
          <w:rFonts w:eastAsia="Calibri"/>
          <w:b/>
          <w:lang w:eastAsia="en-US"/>
        </w:rPr>
        <w:t xml:space="preserve">августа </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D60F10" w:rsidRDefault="00AB0D2A" w:rsidP="00A27942">
      <w:pPr>
        <w:pStyle w:val="a3"/>
        <w:spacing w:after="0"/>
        <w:ind w:left="-567"/>
        <w:jc w:val="center"/>
        <w:rPr>
          <w:b/>
          <w:sz w:val="28"/>
          <w:szCs w:val="28"/>
          <w:lang w:val="ru-RU"/>
        </w:rPr>
      </w:pPr>
      <w:r w:rsidRPr="00D60F10">
        <w:rPr>
          <w:b/>
          <w:sz w:val="28"/>
          <w:szCs w:val="28"/>
          <w:lang w:val="ru-RU"/>
        </w:rPr>
        <w:t>ИЗВЕЩЕНИЕ</w:t>
      </w:r>
      <w:r w:rsidR="00954FCF" w:rsidRPr="00D60F10">
        <w:rPr>
          <w:b/>
          <w:sz w:val="28"/>
          <w:szCs w:val="28"/>
        </w:rPr>
        <w:t xml:space="preserve"> НА ПРОВЕДЕНИЕ </w:t>
      </w:r>
      <w:r w:rsidR="00765EB4" w:rsidRPr="00D60F10">
        <w:rPr>
          <w:b/>
          <w:sz w:val="28"/>
          <w:szCs w:val="28"/>
        </w:rPr>
        <w:t>ЗАПРОСА</w:t>
      </w:r>
      <w:r w:rsidR="00954FCF" w:rsidRPr="00D60F10">
        <w:rPr>
          <w:b/>
          <w:sz w:val="28"/>
          <w:szCs w:val="28"/>
        </w:rPr>
        <w:t xml:space="preserve"> </w:t>
      </w:r>
      <w:r w:rsidR="000D0AB7" w:rsidRPr="00D60F10">
        <w:rPr>
          <w:b/>
          <w:sz w:val="28"/>
          <w:szCs w:val="28"/>
        </w:rPr>
        <w:t xml:space="preserve">КОТИРОВОК </w:t>
      </w:r>
    </w:p>
    <w:p w:rsidR="00295253" w:rsidRPr="00D60F10" w:rsidRDefault="00954FCF" w:rsidP="00A27942">
      <w:pPr>
        <w:pStyle w:val="a3"/>
        <w:spacing w:after="0"/>
        <w:ind w:left="-567"/>
        <w:jc w:val="center"/>
        <w:rPr>
          <w:b/>
          <w:sz w:val="28"/>
          <w:szCs w:val="28"/>
          <w:lang w:val="ru-RU"/>
        </w:rPr>
      </w:pPr>
      <w:r w:rsidRPr="00D60F10">
        <w:rPr>
          <w:b/>
          <w:sz w:val="28"/>
          <w:szCs w:val="28"/>
        </w:rPr>
        <w:t xml:space="preserve">В ЭЛЕКТРОННОЙ ФОРМЕ </w:t>
      </w:r>
    </w:p>
    <w:p w:rsidR="00954FCF" w:rsidRPr="004258D8" w:rsidRDefault="00954FCF" w:rsidP="000C6087">
      <w:pPr>
        <w:pStyle w:val="a3"/>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5B34A2" w:rsidRPr="005B34A2">
        <w:rPr>
          <w:b/>
          <w:sz w:val="28"/>
          <w:szCs w:val="28"/>
          <w:lang w:val="ru-RU"/>
        </w:rPr>
        <w:t>на прио</w:t>
      </w:r>
      <w:r w:rsidR="00D60F10">
        <w:rPr>
          <w:b/>
          <w:sz w:val="28"/>
          <w:szCs w:val="28"/>
          <w:lang w:val="ru-RU"/>
        </w:rPr>
        <w:t>бретение нов</w:t>
      </w:r>
      <w:r w:rsidR="000C6087">
        <w:rPr>
          <w:b/>
          <w:sz w:val="28"/>
          <w:szCs w:val="28"/>
          <w:lang w:val="ru-RU"/>
        </w:rPr>
        <w:t xml:space="preserve">ого </w:t>
      </w:r>
      <w:r w:rsidR="000C6087" w:rsidRPr="000C6087">
        <w:rPr>
          <w:b/>
          <w:sz w:val="28"/>
          <w:szCs w:val="28"/>
          <w:lang w:val="ru-RU"/>
        </w:rPr>
        <w:t xml:space="preserve">грузового </w:t>
      </w:r>
      <w:r w:rsidR="000C6087">
        <w:rPr>
          <w:b/>
          <w:sz w:val="28"/>
          <w:szCs w:val="28"/>
          <w:lang w:val="ru-RU"/>
        </w:rPr>
        <w:br/>
      </w:r>
      <w:r w:rsidR="000C6087" w:rsidRPr="000C6087">
        <w:rPr>
          <w:b/>
          <w:sz w:val="28"/>
          <w:szCs w:val="28"/>
          <w:lang w:val="ru-RU"/>
        </w:rPr>
        <w:t xml:space="preserve">автомобиля 3009Z7 на базе Газель </w:t>
      </w:r>
      <w:proofErr w:type="spellStart"/>
      <w:r w:rsidR="000C6087" w:rsidRPr="000C6087">
        <w:rPr>
          <w:b/>
          <w:sz w:val="28"/>
          <w:szCs w:val="28"/>
          <w:lang w:val="ru-RU"/>
        </w:rPr>
        <w:t>Next</w:t>
      </w:r>
      <w:proofErr w:type="spellEnd"/>
      <w:r w:rsidR="000C6087" w:rsidRPr="000C6087">
        <w:rPr>
          <w:b/>
          <w:sz w:val="28"/>
          <w:szCs w:val="28"/>
          <w:lang w:val="ru-RU"/>
        </w:rPr>
        <w:t xml:space="preserve"> Газ-А21R22 </w:t>
      </w:r>
      <w:r w:rsidR="000C6087">
        <w:rPr>
          <w:b/>
          <w:sz w:val="28"/>
          <w:szCs w:val="28"/>
          <w:lang w:val="ru-RU"/>
        </w:rPr>
        <w:t>и</w:t>
      </w:r>
      <w:r w:rsidR="000C6087" w:rsidRPr="000C6087">
        <w:rPr>
          <w:b/>
          <w:sz w:val="28"/>
          <w:szCs w:val="28"/>
          <w:lang w:val="ru-RU"/>
        </w:rPr>
        <w:t>ли эквивалента</w:t>
      </w:r>
      <w:r w:rsidR="000C6087">
        <w:rPr>
          <w:b/>
          <w:sz w:val="28"/>
          <w:szCs w:val="28"/>
          <w:lang w:val="ru-RU"/>
        </w:rPr>
        <w:br/>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5B34A2" w:rsidRDefault="00954FCF" w:rsidP="00AA39FE">
      <w:pPr>
        <w:jc w:val="center"/>
        <w:rPr>
          <w:b/>
        </w:rPr>
      </w:pPr>
      <w:r w:rsidRPr="0065668B">
        <w:rPr>
          <w:b/>
        </w:rPr>
        <w:t>201</w:t>
      </w:r>
      <w:r w:rsidR="00BB02E4">
        <w:rPr>
          <w:b/>
        </w:rPr>
        <w:t>9</w:t>
      </w:r>
    </w:p>
    <w:p w:rsidR="005B34A2" w:rsidRDefault="005B34A2">
      <w:pPr>
        <w:widowControl/>
        <w:suppressAutoHyphens w:val="0"/>
        <w:snapToGrid/>
        <w:spacing w:after="200" w:line="276" w:lineRule="auto"/>
        <w:ind w:firstLine="0"/>
        <w:jc w:val="left"/>
        <w:rPr>
          <w:b/>
        </w:rPr>
      </w:pPr>
      <w:r>
        <w:rPr>
          <w:b/>
        </w:rPr>
        <w:br w:type="page"/>
      </w:r>
    </w:p>
    <w:p w:rsidR="008F278F" w:rsidRDefault="008F278F" w:rsidP="00AA39FE">
      <w:pPr>
        <w:jc w:val="center"/>
        <w:rPr>
          <w:b/>
        </w:rPr>
      </w:pP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 раздела</w:t>
            </w:r>
          </w:p>
        </w:tc>
        <w:tc>
          <w:tcPr>
            <w:tcW w:w="9432" w:type="dxa"/>
          </w:tcPr>
          <w:p w:rsidR="008F278F" w:rsidRPr="000D779B" w:rsidRDefault="008F278F" w:rsidP="00816502">
            <w:pPr>
              <w:ind w:firstLine="0"/>
              <w:rPr>
                <w:b/>
                <w:sz w:val="22"/>
                <w:szCs w:val="22"/>
              </w:rPr>
            </w:pPr>
            <w:r w:rsidRPr="000D779B">
              <w:rPr>
                <w:b/>
                <w:sz w:val="22"/>
                <w:szCs w:val="22"/>
              </w:rPr>
              <w:t>Извещение о проведении запроса котировок в электронной форме</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1</w:t>
            </w:r>
          </w:p>
        </w:tc>
        <w:tc>
          <w:tcPr>
            <w:tcW w:w="9432" w:type="dxa"/>
          </w:tcPr>
          <w:p w:rsidR="008F278F" w:rsidRPr="000D779B" w:rsidRDefault="008F278F" w:rsidP="00816502">
            <w:pPr>
              <w:keepNext/>
              <w:keepLines/>
              <w:suppressLineNumbers/>
              <w:spacing w:line="240" w:lineRule="auto"/>
              <w:ind w:firstLine="0"/>
              <w:rPr>
                <w:sz w:val="22"/>
                <w:szCs w:val="22"/>
              </w:rPr>
            </w:pPr>
            <w:r w:rsidRPr="000D779B">
              <w:rPr>
                <w:b/>
                <w:bCs/>
                <w:sz w:val="22"/>
                <w:szCs w:val="22"/>
              </w:rPr>
              <w:t>Наименование Заказчика:</w:t>
            </w:r>
            <w:r w:rsidRPr="000D779B">
              <w:rPr>
                <w:sz w:val="22"/>
                <w:szCs w:val="22"/>
              </w:rPr>
              <w:t xml:space="preserve"> Акционерное общество «НИИ измерительных приборов - Новосибирский завод имени Коминтерна».</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адрес: 630015 г. Новосибирск, ул. </w:t>
            </w:r>
            <w:proofErr w:type="gramStart"/>
            <w:r w:rsidRPr="000D779B">
              <w:rPr>
                <w:sz w:val="22"/>
                <w:szCs w:val="22"/>
              </w:rPr>
              <w:t>Планетная</w:t>
            </w:r>
            <w:proofErr w:type="gramEnd"/>
            <w:r w:rsidRPr="000D779B">
              <w:rPr>
                <w:sz w:val="22"/>
                <w:szCs w:val="22"/>
              </w:rPr>
              <w:t>, д. 32.</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контактное лицо по вопросам оформления заявки: </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тел.: (383) 27</w:t>
            </w:r>
            <w:r w:rsidR="00DD2152" w:rsidRPr="000D779B">
              <w:rPr>
                <w:sz w:val="22"/>
                <w:szCs w:val="22"/>
              </w:rPr>
              <w:t>8</w:t>
            </w:r>
            <w:r w:rsidRPr="000D779B">
              <w:rPr>
                <w:sz w:val="22"/>
                <w:szCs w:val="22"/>
              </w:rPr>
              <w:t>-99-97</w:t>
            </w:r>
          </w:p>
          <w:p w:rsidR="008F278F" w:rsidRPr="000D779B" w:rsidRDefault="005B34A2" w:rsidP="00816502">
            <w:pPr>
              <w:keepNext/>
              <w:keepLines/>
              <w:suppressLineNumbers/>
              <w:snapToGrid/>
              <w:spacing w:line="240" w:lineRule="auto"/>
              <w:ind w:firstLine="0"/>
              <w:rPr>
                <w:sz w:val="22"/>
                <w:szCs w:val="22"/>
              </w:rPr>
            </w:pPr>
            <w:r w:rsidRPr="000D779B">
              <w:rPr>
                <w:sz w:val="22"/>
                <w:szCs w:val="22"/>
              </w:rPr>
              <w:t>Колосова Анна Станиславовна</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w:t>
            </w:r>
            <w:r w:rsidRPr="000D779B">
              <w:rPr>
                <w:sz w:val="22"/>
                <w:szCs w:val="22"/>
                <w:lang w:val="en-US"/>
              </w:rPr>
              <w:t>e</w:t>
            </w:r>
            <w:r w:rsidRPr="000D779B">
              <w:rPr>
                <w:sz w:val="22"/>
                <w:szCs w:val="22"/>
              </w:rPr>
              <w:t>-</w:t>
            </w:r>
            <w:r w:rsidRPr="000D779B">
              <w:rPr>
                <w:sz w:val="22"/>
                <w:szCs w:val="22"/>
                <w:lang w:val="en-US"/>
              </w:rPr>
              <w:t>mail</w:t>
            </w:r>
            <w:r w:rsidRPr="000D779B">
              <w:rPr>
                <w:sz w:val="22"/>
                <w:szCs w:val="22"/>
              </w:rPr>
              <w:t xml:space="preserve">:  </w:t>
            </w:r>
            <w:hyperlink r:id="rId9" w:history="1">
              <w:r w:rsidR="00DD2152" w:rsidRPr="000D779B">
                <w:rPr>
                  <w:rStyle w:val="a8"/>
                  <w:sz w:val="22"/>
                  <w:szCs w:val="22"/>
                  <w:lang w:val="en-US"/>
                </w:rPr>
                <w:t>zakupki</w:t>
              </w:r>
              <w:r w:rsidR="00DD2152" w:rsidRPr="000D779B">
                <w:rPr>
                  <w:rStyle w:val="a8"/>
                  <w:sz w:val="22"/>
                  <w:szCs w:val="22"/>
                </w:rPr>
                <w:t>@</w:t>
              </w:r>
              <w:r w:rsidR="00DD2152" w:rsidRPr="000D779B">
                <w:rPr>
                  <w:rStyle w:val="a8"/>
                  <w:sz w:val="22"/>
                  <w:szCs w:val="22"/>
                  <w:lang w:val="en-US"/>
                </w:rPr>
                <w:t>komintern</w:t>
              </w:r>
              <w:r w:rsidR="00DD2152" w:rsidRPr="000D779B">
                <w:rPr>
                  <w:rStyle w:val="a8"/>
                  <w:sz w:val="22"/>
                  <w:szCs w:val="22"/>
                </w:rPr>
                <w:t>.</w:t>
              </w:r>
              <w:proofErr w:type="spellStart"/>
              <w:r w:rsidR="00DD2152" w:rsidRPr="000D779B">
                <w:rPr>
                  <w:rStyle w:val="a8"/>
                  <w:sz w:val="22"/>
                  <w:szCs w:val="22"/>
                  <w:lang w:val="en-US"/>
                </w:rPr>
                <w:t>ru</w:t>
              </w:r>
              <w:proofErr w:type="spellEnd"/>
            </w:hyperlink>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контактное лицо по вопросам технических требований</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Контактное лицо по техническим вопросам: </w:t>
            </w:r>
          </w:p>
          <w:p w:rsidR="008F278F" w:rsidRPr="000D779B" w:rsidRDefault="005B34A2" w:rsidP="00816502">
            <w:pPr>
              <w:keepNext/>
              <w:keepLines/>
              <w:suppressLineNumbers/>
              <w:snapToGrid/>
              <w:spacing w:line="240" w:lineRule="auto"/>
              <w:ind w:firstLine="0"/>
              <w:rPr>
                <w:sz w:val="22"/>
                <w:szCs w:val="22"/>
              </w:rPr>
            </w:pPr>
            <w:r w:rsidRPr="000D779B">
              <w:rPr>
                <w:sz w:val="22"/>
                <w:szCs w:val="22"/>
              </w:rPr>
              <w:t>Чернышев Игорь Николаевич</w:t>
            </w:r>
            <w:r w:rsidR="008F278F" w:rsidRPr="000D779B">
              <w:rPr>
                <w:sz w:val="22"/>
                <w:szCs w:val="22"/>
              </w:rPr>
              <w:t xml:space="preserve"> (тел.: (383) 278-</w:t>
            </w:r>
            <w:r w:rsidRPr="000D779B">
              <w:rPr>
                <w:sz w:val="22"/>
                <w:szCs w:val="22"/>
              </w:rPr>
              <w:t>98-84</w:t>
            </w:r>
            <w:r w:rsidR="008F278F" w:rsidRPr="000D779B">
              <w:rPr>
                <w:sz w:val="22"/>
                <w:szCs w:val="22"/>
              </w:rPr>
              <w:t>)</w:t>
            </w:r>
          </w:p>
          <w:p w:rsidR="008F278F" w:rsidRPr="000D779B" w:rsidRDefault="008F278F" w:rsidP="00816502">
            <w:pPr>
              <w:keepNext/>
              <w:keepLines/>
              <w:suppressLineNumbers/>
              <w:snapToGrid/>
              <w:spacing w:line="240" w:lineRule="auto"/>
              <w:ind w:firstLine="0"/>
              <w:rPr>
                <w:sz w:val="22"/>
                <w:szCs w:val="22"/>
                <w:u w:val="single"/>
              </w:rPr>
            </w:pPr>
            <w:r w:rsidRPr="000D779B">
              <w:rPr>
                <w:sz w:val="22"/>
                <w:szCs w:val="22"/>
              </w:rPr>
              <w:t xml:space="preserve">Адрес сайта Заказчика: </w:t>
            </w:r>
            <w:hyperlink r:id="rId10" w:history="1">
              <w:r w:rsidRPr="000D779B">
                <w:rPr>
                  <w:rStyle w:val="a8"/>
                  <w:bCs/>
                  <w:sz w:val="22"/>
                  <w:szCs w:val="22"/>
                  <w:lang w:val="en-US"/>
                </w:rPr>
                <w:t>www</w:t>
              </w:r>
              <w:r w:rsidRPr="000D779B">
                <w:rPr>
                  <w:rStyle w:val="a8"/>
                  <w:bCs/>
                  <w:sz w:val="22"/>
                  <w:szCs w:val="22"/>
                </w:rPr>
                <w:t>.</w:t>
              </w:r>
              <w:proofErr w:type="spellStart"/>
            </w:hyperlink>
            <w:r w:rsidRPr="000D779B">
              <w:rPr>
                <w:bCs/>
                <w:sz w:val="22"/>
                <w:szCs w:val="22"/>
                <w:u w:val="single"/>
              </w:rPr>
              <w:t>нииип-нзик</w:t>
            </w:r>
            <w:proofErr w:type="gramStart"/>
            <w:r w:rsidRPr="000D779B">
              <w:rPr>
                <w:bCs/>
                <w:sz w:val="22"/>
                <w:szCs w:val="22"/>
                <w:u w:val="single"/>
              </w:rPr>
              <w:t>.р</w:t>
            </w:r>
            <w:proofErr w:type="gramEnd"/>
            <w:r w:rsidRPr="000D779B">
              <w:rPr>
                <w:bCs/>
                <w:sz w:val="22"/>
                <w:szCs w:val="22"/>
                <w:u w:val="single"/>
              </w:rPr>
              <w:t>ф</w:t>
            </w:r>
            <w:proofErr w:type="spellEnd"/>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Адрес ЕИС: </w:t>
            </w:r>
            <w:hyperlink r:id="rId11" w:history="1">
              <w:r w:rsidRPr="000D779B">
                <w:rPr>
                  <w:rStyle w:val="a8"/>
                  <w:bCs/>
                  <w:sz w:val="22"/>
                  <w:szCs w:val="22"/>
                  <w:lang w:val="en-US"/>
                </w:rPr>
                <w:t>www</w:t>
              </w:r>
              <w:r w:rsidRPr="000D779B">
                <w:rPr>
                  <w:rStyle w:val="a8"/>
                  <w:bCs/>
                  <w:sz w:val="22"/>
                  <w:szCs w:val="22"/>
                </w:rPr>
                <w:t>.</w:t>
              </w:r>
              <w:proofErr w:type="spellStart"/>
              <w:r w:rsidRPr="000D779B">
                <w:rPr>
                  <w:rStyle w:val="a8"/>
                  <w:bCs/>
                  <w:sz w:val="22"/>
                  <w:szCs w:val="22"/>
                  <w:lang w:val="en-US"/>
                </w:rPr>
                <w:t>zakupki</w:t>
              </w:r>
              <w:proofErr w:type="spellEnd"/>
              <w:r w:rsidRPr="000D779B">
                <w:rPr>
                  <w:rStyle w:val="a8"/>
                  <w:bCs/>
                  <w:sz w:val="22"/>
                  <w:szCs w:val="22"/>
                </w:rPr>
                <w:t>.</w:t>
              </w:r>
              <w:proofErr w:type="spellStart"/>
              <w:r w:rsidRPr="000D779B">
                <w:rPr>
                  <w:rStyle w:val="a8"/>
                  <w:bCs/>
                  <w:sz w:val="22"/>
                  <w:szCs w:val="22"/>
                  <w:lang w:val="en-US"/>
                </w:rPr>
                <w:t>gov</w:t>
              </w:r>
              <w:proofErr w:type="spellEnd"/>
              <w:r w:rsidRPr="000D779B">
                <w:rPr>
                  <w:rStyle w:val="a8"/>
                  <w:bCs/>
                  <w:sz w:val="22"/>
                  <w:szCs w:val="22"/>
                </w:rPr>
                <w:t>.</w:t>
              </w:r>
              <w:proofErr w:type="spellStart"/>
              <w:r w:rsidRPr="000D779B">
                <w:rPr>
                  <w:rStyle w:val="a8"/>
                  <w:bCs/>
                  <w:sz w:val="22"/>
                  <w:szCs w:val="22"/>
                  <w:lang w:val="en-US"/>
                </w:rPr>
                <w:t>ru</w:t>
              </w:r>
              <w:proofErr w:type="spellEnd"/>
              <w:r w:rsidRPr="000D779B">
                <w:rPr>
                  <w:rStyle w:val="a8"/>
                  <w:bCs/>
                  <w:sz w:val="22"/>
                  <w:szCs w:val="22"/>
                </w:rPr>
                <w:t>/223/</w:t>
              </w:r>
            </w:hyperlink>
            <w:r w:rsidRPr="000D779B">
              <w:rPr>
                <w:bCs/>
                <w:sz w:val="22"/>
                <w:szCs w:val="22"/>
              </w:rPr>
              <w:t>.</w:t>
            </w:r>
          </w:p>
          <w:p w:rsidR="008F278F" w:rsidRPr="000D779B" w:rsidRDefault="008F278F" w:rsidP="00816502">
            <w:pPr>
              <w:ind w:firstLine="0"/>
              <w:rPr>
                <w:sz w:val="22"/>
                <w:szCs w:val="22"/>
              </w:rPr>
            </w:pPr>
            <w:r w:rsidRPr="000D779B">
              <w:rPr>
                <w:bCs/>
                <w:sz w:val="22"/>
                <w:szCs w:val="22"/>
              </w:rPr>
              <w:t xml:space="preserve">Адрес электронной площадки: </w:t>
            </w:r>
            <w:hyperlink r:id="rId12" w:history="1">
              <w:r w:rsidRPr="000D779B">
                <w:rPr>
                  <w:rStyle w:val="a8"/>
                  <w:sz w:val="22"/>
                  <w:szCs w:val="22"/>
                  <w:lang w:val="en-US"/>
                </w:rPr>
                <w:t>http</w:t>
              </w:r>
              <w:r w:rsidRPr="000D779B">
                <w:rPr>
                  <w:rStyle w:val="a8"/>
                  <w:sz w:val="22"/>
                  <w:szCs w:val="22"/>
                </w:rPr>
                <w:t>://</w:t>
              </w:r>
              <w:proofErr w:type="spellStart"/>
              <w:r w:rsidRPr="000D779B">
                <w:rPr>
                  <w:rStyle w:val="a8"/>
                  <w:sz w:val="22"/>
                  <w:szCs w:val="22"/>
                  <w:lang w:val="en-US"/>
                </w:rPr>
                <w:t>etp</w:t>
              </w:r>
              <w:proofErr w:type="spellEnd"/>
              <w:r w:rsidRPr="000D779B">
                <w:rPr>
                  <w:rStyle w:val="a8"/>
                  <w:sz w:val="22"/>
                  <w:szCs w:val="22"/>
                </w:rPr>
                <w:t>.</w:t>
              </w:r>
              <w:proofErr w:type="spellStart"/>
              <w:r w:rsidRPr="000D779B">
                <w:rPr>
                  <w:rStyle w:val="a8"/>
                  <w:sz w:val="22"/>
                  <w:szCs w:val="22"/>
                  <w:lang w:val="en-US"/>
                </w:rPr>
                <w:t>gpb</w:t>
              </w:r>
              <w:proofErr w:type="spellEnd"/>
              <w:r w:rsidRPr="000D779B">
                <w:rPr>
                  <w:rStyle w:val="a8"/>
                  <w:sz w:val="22"/>
                  <w:szCs w:val="22"/>
                </w:rPr>
                <w:t>.</w:t>
              </w:r>
              <w:proofErr w:type="spellStart"/>
              <w:r w:rsidRPr="000D779B">
                <w:rPr>
                  <w:rStyle w:val="a8"/>
                  <w:sz w:val="22"/>
                  <w:szCs w:val="22"/>
                  <w:lang w:val="en-US"/>
                </w:rPr>
                <w:t>ru</w:t>
              </w:r>
              <w:proofErr w:type="spellEnd"/>
            </w:hyperlink>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2</w:t>
            </w:r>
          </w:p>
        </w:tc>
        <w:tc>
          <w:tcPr>
            <w:tcW w:w="9432" w:type="dxa"/>
          </w:tcPr>
          <w:p w:rsidR="008F278F" w:rsidRPr="000D779B" w:rsidRDefault="008F278F" w:rsidP="00816502">
            <w:pPr>
              <w:keepNext/>
              <w:keepLines/>
              <w:suppressLineNumbers/>
              <w:spacing w:line="240" w:lineRule="auto"/>
              <w:ind w:firstLine="0"/>
              <w:rPr>
                <w:b/>
                <w:bCs/>
                <w:sz w:val="22"/>
                <w:szCs w:val="22"/>
              </w:rPr>
            </w:pPr>
            <w:r w:rsidRPr="000D779B">
              <w:rPr>
                <w:b/>
                <w:bCs/>
                <w:sz w:val="22"/>
                <w:szCs w:val="22"/>
              </w:rPr>
              <w:t>Источник финансирования заказа: </w:t>
            </w:r>
            <w:r w:rsidRPr="000D779B">
              <w:rPr>
                <w:sz w:val="22"/>
                <w:szCs w:val="22"/>
              </w:rPr>
              <w:t>Собственные средства заказчика.</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3</w:t>
            </w:r>
          </w:p>
        </w:tc>
        <w:tc>
          <w:tcPr>
            <w:tcW w:w="9432" w:type="dxa"/>
          </w:tcPr>
          <w:p w:rsidR="008F278F" w:rsidRPr="000D779B" w:rsidRDefault="008F278F" w:rsidP="00816502">
            <w:pPr>
              <w:keepNext/>
              <w:keepLines/>
              <w:suppressLineNumbers/>
              <w:spacing w:line="240" w:lineRule="auto"/>
              <w:ind w:firstLine="0"/>
              <w:rPr>
                <w:b/>
                <w:bCs/>
                <w:sz w:val="22"/>
                <w:szCs w:val="22"/>
              </w:rPr>
            </w:pPr>
            <w:r w:rsidRPr="000D779B">
              <w:rPr>
                <w:b/>
                <w:bCs/>
                <w:sz w:val="22"/>
                <w:szCs w:val="22"/>
              </w:rPr>
              <w:t>Способ закупки: </w:t>
            </w:r>
            <w:r w:rsidRPr="000D779B">
              <w:rPr>
                <w:sz w:val="22"/>
                <w:szCs w:val="22"/>
              </w:rPr>
              <w:t>Запрос котировок</w:t>
            </w:r>
            <w:r w:rsidRPr="000D779B">
              <w:rPr>
                <w:bCs/>
                <w:sz w:val="22"/>
                <w:szCs w:val="22"/>
              </w:rPr>
              <w:t xml:space="preserve"> в электронной форме</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4</w:t>
            </w:r>
          </w:p>
        </w:tc>
        <w:tc>
          <w:tcPr>
            <w:tcW w:w="9432" w:type="dxa"/>
          </w:tcPr>
          <w:p w:rsidR="008F278F" w:rsidRPr="000D779B" w:rsidRDefault="008F278F" w:rsidP="000B6F9C">
            <w:pPr>
              <w:keepNext/>
              <w:keepLines/>
              <w:suppressLineNumbers/>
              <w:spacing w:line="240" w:lineRule="auto"/>
              <w:ind w:firstLine="0"/>
              <w:rPr>
                <w:b/>
                <w:bCs/>
                <w:sz w:val="22"/>
                <w:szCs w:val="22"/>
              </w:rPr>
            </w:pPr>
            <w:r w:rsidRPr="000D779B">
              <w:rPr>
                <w:b/>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w:t>
            </w:r>
            <w:r w:rsidR="000B6F9C" w:rsidRPr="000D779B">
              <w:rPr>
                <w:b/>
                <w:sz w:val="22"/>
                <w:szCs w:val="22"/>
              </w:rPr>
              <w:t xml:space="preserve">дельными видами юридических лиц» - </w:t>
            </w:r>
            <w:r w:rsidR="000B6F9C" w:rsidRPr="000D779B">
              <w:rPr>
                <w:b/>
                <w:color w:val="FF0000"/>
                <w:sz w:val="22"/>
                <w:szCs w:val="22"/>
              </w:rPr>
              <w:t>ТРЕБОВАНИЕ НЕ УСТАНОВЛЕНО</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5</w:t>
            </w:r>
          </w:p>
        </w:tc>
        <w:tc>
          <w:tcPr>
            <w:tcW w:w="9432" w:type="dxa"/>
          </w:tcPr>
          <w:p w:rsidR="008F278F" w:rsidRPr="000D779B" w:rsidRDefault="008F278F" w:rsidP="00C308AB">
            <w:pPr>
              <w:keepNext/>
              <w:keepLines/>
              <w:suppressLineNumbers/>
              <w:spacing w:line="240" w:lineRule="auto"/>
              <w:ind w:firstLine="0"/>
              <w:rPr>
                <w:sz w:val="22"/>
                <w:szCs w:val="22"/>
              </w:rPr>
            </w:pPr>
            <w:r w:rsidRPr="000D779B">
              <w:rPr>
                <w:b/>
                <w:sz w:val="22"/>
                <w:szCs w:val="22"/>
              </w:rPr>
              <w:t xml:space="preserve">Предмет договора с указанием объема </w:t>
            </w:r>
            <w:r w:rsidR="00E7302F" w:rsidRPr="000D779B">
              <w:rPr>
                <w:b/>
                <w:sz w:val="22"/>
                <w:szCs w:val="22"/>
              </w:rPr>
              <w:t>поставляемого товара</w:t>
            </w:r>
            <w:r w:rsidRPr="000D779B">
              <w:rPr>
                <w:b/>
                <w:sz w:val="22"/>
                <w:szCs w:val="22"/>
              </w:rPr>
              <w:t xml:space="preserve">: </w:t>
            </w:r>
            <w:r w:rsidR="00B402C7" w:rsidRPr="000D779B">
              <w:rPr>
                <w:sz w:val="22"/>
                <w:szCs w:val="22"/>
              </w:rPr>
              <w:t>П</w:t>
            </w:r>
            <w:r w:rsidR="000B6F9C" w:rsidRPr="000D779B">
              <w:rPr>
                <w:sz w:val="22"/>
                <w:szCs w:val="22"/>
              </w:rPr>
              <w:t xml:space="preserve">риобретение </w:t>
            </w:r>
            <w:r w:rsidR="00C308AB" w:rsidRPr="00C308AB">
              <w:rPr>
                <w:sz w:val="22"/>
                <w:szCs w:val="22"/>
              </w:rPr>
              <w:t xml:space="preserve">нового грузового автомобиля 3009Z7 на базе Газель </w:t>
            </w:r>
            <w:proofErr w:type="spellStart"/>
            <w:r w:rsidR="00C308AB" w:rsidRPr="00C308AB">
              <w:rPr>
                <w:sz w:val="22"/>
                <w:szCs w:val="22"/>
              </w:rPr>
              <w:t>Next</w:t>
            </w:r>
            <w:proofErr w:type="spellEnd"/>
            <w:r w:rsidR="00C308AB" w:rsidRPr="00C308AB">
              <w:rPr>
                <w:sz w:val="22"/>
                <w:szCs w:val="22"/>
              </w:rPr>
              <w:t xml:space="preserve"> Газ-А21R22 или эквивалента</w:t>
            </w:r>
            <w:r w:rsidR="000B6F9C" w:rsidRPr="000D779B">
              <w:rPr>
                <w:sz w:val="22"/>
                <w:szCs w:val="22"/>
              </w:rPr>
              <w:t xml:space="preserve">, </w:t>
            </w:r>
            <w:r w:rsidRPr="000D779B">
              <w:rPr>
                <w:sz w:val="22"/>
                <w:szCs w:val="22"/>
              </w:rPr>
              <w:t xml:space="preserve">в соответствии </w:t>
            </w:r>
            <w:r w:rsidR="00E953F8">
              <w:rPr>
                <w:sz w:val="22"/>
                <w:szCs w:val="22"/>
              </w:rPr>
              <w:br/>
            </w:r>
            <w:r w:rsidRPr="000D779B">
              <w:rPr>
                <w:sz w:val="22"/>
                <w:szCs w:val="22"/>
              </w:rPr>
              <w:t>с техническим заданием документации о запросе котировок в электронной форме (Приложение № 4).</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6</w:t>
            </w:r>
          </w:p>
        </w:tc>
        <w:tc>
          <w:tcPr>
            <w:tcW w:w="9432" w:type="dxa"/>
          </w:tcPr>
          <w:p w:rsidR="008F278F" w:rsidRPr="000D779B" w:rsidRDefault="008F278F" w:rsidP="00816502">
            <w:pPr>
              <w:keepNext/>
              <w:keepLines/>
              <w:suppressLineNumbers/>
              <w:spacing w:line="240" w:lineRule="auto"/>
              <w:ind w:firstLine="0"/>
              <w:rPr>
                <w:b/>
                <w:sz w:val="22"/>
                <w:szCs w:val="22"/>
              </w:rPr>
            </w:pPr>
            <w:r w:rsidRPr="000D779B">
              <w:rPr>
                <w:b/>
                <w:bCs/>
                <w:sz w:val="22"/>
                <w:szCs w:val="22"/>
              </w:rPr>
              <w:t xml:space="preserve">Место </w:t>
            </w:r>
            <w:r w:rsidR="00E7302F" w:rsidRPr="000D779B">
              <w:rPr>
                <w:b/>
                <w:bCs/>
                <w:sz w:val="22"/>
                <w:szCs w:val="22"/>
              </w:rPr>
              <w:t>поставки товара</w:t>
            </w:r>
            <w:r w:rsidRPr="000D779B">
              <w:rPr>
                <w:b/>
                <w:bCs/>
                <w:sz w:val="22"/>
                <w:szCs w:val="22"/>
              </w:rPr>
              <w:t xml:space="preserve">: </w:t>
            </w:r>
            <w:r w:rsidRPr="000D779B">
              <w:rPr>
                <w:sz w:val="22"/>
                <w:szCs w:val="22"/>
              </w:rPr>
              <w:t xml:space="preserve">г. Новосибирск, ул. </w:t>
            </w:r>
            <w:proofErr w:type="gramStart"/>
            <w:r w:rsidRPr="000D779B">
              <w:rPr>
                <w:sz w:val="22"/>
                <w:szCs w:val="22"/>
              </w:rPr>
              <w:t>Планетная</w:t>
            </w:r>
            <w:proofErr w:type="gramEnd"/>
            <w:r w:rsidRPr="000D779B">
              <w:rPr>
                <w:sz w:val="22"/>
                <w:szCs w:val="22"/>
              </w:rPr>
              <w:t>, 32</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7</w:t>
            </w:r>
          </w:p>
        </w:tc>
        <w:tc>
          <w:tcPr>
            <w:tcW w:w="9432" w:type="dxa"/>
          </w:tcPr>
          <w:p w:rsidR="00484C8E" w:rsidRPr="000D779B" w:rsidRDefault="008F278F" w:rsidP="00C93E06">
            <w:pPr>
              <w:pStyle w:val="a3"/>
              <w:spacing w:after="0"/>
              <w:rPr>
                <w:sz w:val="22"/>
                <w:szCs w:val="22"/>
                <w:lang w:val="ru-RU"/>
              </w:rPr>
            </w:pPr>
            <w:r w:rsidRPr="000D779B">
              <w:rPr>
                <w:b/>
                <w:sz w:val="22"/>
                <w:szCs w:val="22"/>
                <w:lang w:val="en-US"/>
              </w:rPr>
              <w:t>C</w:t>
            </w:r>
            <w:r w:rsidRPr="000D779B">
              <w:rPr>
                <w:b/>
                <w:sz w:val="22"/>
                <w:szCs w:val="22"/>
              </w:rPr>
              <w:t xml:space="preserve">рок </w:t>
            </w:r>
            <w:r w:rsidR="00E7302F" w:rsidRPr="000D779B">
              <w:rPr>
                <w:b/>
                <w:sz w:val="22"/>
                <w:szCs w:val="22"/>
                <w:lang w:val="ru-RU"/>
              </w:rPr>
              <w:t>поставки</w:t>
            </w:r>
            <w:r w:rsidR="0049610D" w:rsidRPr="000D779B">
              <w:rPr>
                <w:b/>
                <w:sz w:val="22"/>
                <w:szCs w:val="22"/>
                <w:lang w:val="ru-RU"/>
              </w:rPr>
              <w:t xml:space="preserve"> товара</w:t>
            </w:r>
            <w:r w:rsidRPr="000D779B">
              <w:rPr>
                <w:b/>
                <w:sz w:val="22"/>
                <w:szCs w:val="22"/>
                <w:lang w:val="ru-RU"/>
              </w:rPr>
              <w:t>:</w:t>
            </w:r>
            <w:r w:rsidR="00C93E06" w:rsidRPr="000D779B">
              <w:rPr>
                <w:sz w:val="22"/>
                <w:szCs w:val="22"/>
                <w:lang w:val="ru-RU"/>
              </w:rPr>
              <w:t xml:space="preserve"> по «</w:t>
            </w:r>
            <w:r w:rsidR="00C63E24" w:rsidRPr="000D779B">
              <w:rPr>
                <w:sz w:val="22"/>
                <w:szCs w:val="22"/>
                <w:lang w:val="ru-RU"/>
              </w:rPr>
              <w:t>0</w:t>
            </w:r>
            <w:r w:rsidR="00C93E06" w:rsidRPr="000D779B">
              <w:rPr>
                <w:sz w:val="22"/>
                <w:szCs w:val="22"/>
                <w:lang w:val="ru-RU"/>
              </w:rPr>
              <w:t>1</w:t>
            </w:r>
            <w:r w:rsidR="00284B9F" w:rsidRPr="000D779B">
              <w:rPr>
                <w:sz w:val="22"/>
                <w:szCs w:val="22"/>
              </w:rPr>
              <w:t xml:space="preserve">» </w:t>
            </w:r>
            <w:r w:rsidR="00C93E06" w:rsidRPr="000D779B">
              <w:rPr>
                <w:sz w:val="22"/>
                <w:szCs w:val="22"/>
                <w:lang w:val="ru-RU"/>
              </w:rPr>
              <w:t xml:space="preserve">ноября </w:t>
            </w:r>
            <w:r w:rsidR="00284B9F" w:rsidRPr="000D779B">
              <w:rPr>
                <w:sz w:val="22"/>
                <w:szCs w:val="22"/>
              </w:rPr>
              <w:t>2019 г</w:t>
            </w:r>
            <w:r w:rsidR="00284B9F" w:rsidRPr="000D779B">
              <w:rPr>
                <w:sz w:val="22"/>
                <w:szCs w:val="22"/>
                <w:lang w:val="ru-RU"/>
              </w:rPr>
              <w:t>ода.</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8</w:t>
            </w:r>
          </w:p>
        </w:tc>
        <w:tc>
          <w:tcPr>
            <w:tcW w:w="9432" w:type="dxa"/>
          </w:tcPr>
          <w:p w:rsidR="008F278F" w:rsidRPr="000D779B" w:rsidRDefault="008F278F" w:rsidP="001C1AE0">
            <w:pPr>
              <w:pStyle w:val="a3"/>
              <w:spacing w:after="0"/>
              <w:rPr>
                <w:b/>
                <w:sz w:val="22"/>
                <w:szCs w:val="22"/>
                <w:lang w:val="ru-RU"/>
              </w:rPr>
            </w:pPr>
            <w:r w:rsidRPr="000D779B">
              <w:rPr>
                <w:b/>
                <w:sz w:val="22"/>
                <w:szCs w:val="22"/>
              </w:rPr>
              <w:t xml:space="preserve">Форма, срок и порядок </w:t>
            </w:r>
            <w:r w:rsidR="00E7302F" w:rsidRPr="000D779B">
              <w:rPr>
                <w:b/>
                <w:bCs/>
                <w:sz w:val="22"/>
                <w:szCs w:val="22"/>
                <w:lang w:val="ru-RU"/>
              </w:rPr>
              <w:t>оплаты товара</w:t>
            </w:r>
            <w:r w:rsidRPr="000D779B">
              <w:rPr>
                <w:b/>
                <w:sz w:val="22"/>
                <w:szCs w:val="22"/>
              </w:rPr>
              <w:t>:</w:t>
            </w:r>
            <w:r w:rsidRPr="000D779B">
              <w:rPr>
                <w:sz w:val="22"/>
                <w:szCs w:val="22"/>
              </w:rPr>
              <w:t xml:space="preserve"> </w:t>
            </w:r>
            <w:r w:rsidR="00E7302F" w:rsidRPr="000D779B">
              <w:rPr>
                <w:bCs/>
                <w:sz w:val="22"/>
                <w:szCs w:val="22"/>
                <w:lang w:val="ru-RU"/>
              </w:rPr>
              <w:t>безналичный расчет,</w:t>
            </w:r>
            <w:r w:rsidR="00E7302F" w:rsidRPr="000D779B">
              <w:rPr>
                <w:b/>
                <w:bCs/>
                <w:sz w:val="22"/>
                <w:szCs w:val="22"/>
                <w:lang w:val="ru-RU"/>
              </w:rPr>
              <w:t xml:space="preserve"> </w:t>
            </w:r>
            <w:r w:rsidR="00E7302F" w:rsidRPr="000D779B">
              <w:rPr>
                <w:bCs/>
                <w:sz w:val="22"/>
                <w:szCs w:val="22"/>
                <w:lang w:val="ru-RU"/>
              </w:rPr>
              <w:t xml:space="preserve">оплата 100% в течение 10 (десяти) </w:t>
            </w:r>
            <w:r w:rsidR="001C1AE0" w:rsidRPr="000D779B">
              <w:rPr>
                <w:bCs/>
                <w:sz w:val="22"/>
                <w:szCs w:val="22"/>
                <w:lang w:val="ru-RU"/>
              </w:rPr>
              <w:t>банковских дней после подписания документа, подтверждающего поступление Товара</w:t>
            </w:r>
            <w:r w:rsidR="002475E2" w:rsidRPr="000D779B">
              <w:rPr>
                <w:bCs/>
                <w:sz w:val="22"/>
                <w:szCs w:val="22"/>
                <w:lang w:val="ru-RU"/>
              </w:rPr>
              <w:t>.</w:t>
            </w:r>
          </w:p>
        </w:tc>
      </w:tr>
      <w:tr w:rsidR="00D85B25" w:rsidTr="008F278F">
        <w:tc>
          <w:tcPr>
            <w:tcW w:w="1101" w:type="dxa"/>
            <w:vMerge w:val="restart"/>
          </w:tcPr>
          <w:p w:rsidR="00D85B25" w:rsidRPr="000D779B" w:rsidRDefault="00D85B25" w:rsidP="00AA39FE">
            <w:pPr>
              <w:ind w:firstLine="0"/>
              <w:jc w:val="center"/>
              <w:rPr>
                <w:b/>
                <w:sz w:val="22"/>
                <w:szCs w:val="22"/>
              </w:rPr>
            </w:pPr>
            <w:r w:rsidRPr="000D779B">
              <w:rPr>
                <w:b/>
                <w:sz w:val="22"/>
                <w:szCs w:val="22"/>
              </w:rPr>
              <w:t>9</w:t>
            </w:r>
          </w:p>
        </w:tc>
        <w:tc>
          <w:tcPr>
            <w:tcW w:w="9432" w:type="dxa"/>
          </w:tcPr>
          <w:p w:rsidR="00D85B25" w:rsidRPr="000D779B" w:rsidRDefault="00D85B25" w:rsidP="00816502">
            <w:pPr>
              <w:pStyle w:val="af2"/>
              <w:numPr>
                <w:ilvl w:val="1"/>
                <w:numId w:val="27"/>
              </w:numPr>
              <w:spacing w:after="0" w:line="240" w:lineRule="auto"/>
              <w:ind w:left="34" w:firstLine="0"/>
              <w:jc w:val="both"/>
            </w:pPr>
            <w:r w:rsidRPr="000D779B">
              <w:rPr>
                <w:rFonts w:ascii="Times New Roman" w:hAnsi="Times New Roman"/>
                <w:b/>
              </w:rPr>
              <w:t>Сведения о начальной (максимальной) цене договора (цене лота):</w:t>
            </w:r>
            <w:r w:rsidRPr="000D779B">
              <w:rPr>
                <w:rFonts w:ascii="Times New Roman" w:hAnsi="Times New Roman"/>
              </w:rPr>
              <w:t xml:space="preserve"> </w:t>
            </w:r>
            <w:r w:rsidR="000B6F9C" w:rsidRPr="000D779B">
              <w:rPr>
                <w:rFonts w:ascii="Times New Roman" w:hAnsi="Times New Roman"/>
              </w:rPr>
              <w:t>1</w:t>
            </w:r>
            <w:r w:rsidR="00C308AB">
              <w:rPr>
                <w:rFonts w:ascii="Times New Roman" w:hAnsi="Times New Roman"/>
              </w:rPr>
              <w:t> 679</w:t>
            </w:r>
            <w:r w:rsidR="000B6F9C" w:rsidRPr="000D779B">
              <w:rPr>
                <w:rFonts w:ascii="Times New Roman" w:hAnsi="Times New Roman"/>
              </w:rPr>
              <w:t> </w:t>
            </w:r>
            <w:r w:rsidR="00C308AB">
              <w:rPr>
                <w:rFonts w:ascii="Times New Roman" w:hAnsi="Times New Roman"/>
              </w:rPr>
              <w:t>0</w:t>
            </w:r>
            <w:r w:rsidR="00C93E06" w:rsidRPr="000D779B">
              <w:rPr>
                <w:rFonts w:ascii="Times New Roman" w:hAnsi="Times New Roman"/>
              </w:rPr>
              <w:t>00</w:t>
            </w:r>
            <w:r w:rsidRPr="000D779B">
              <w:rPr>
                <w:rFonts w:ascii="Times New Roman" w:hAnsi="Times New Roman"/>
              </w:rPr>
              <w:t xml:space="preserve"> </w:t>
            </w:r>
            <w:r w:rsidR="00845141" w:rsidRPr="000D779B">
              <w:rPr>
                <w:rFonts w:ascii="Times New Roman" w:hAnsi="Times New Roman"/>
              </w:rPr>
              <w:t>(</w:t>
            </w:r>
            <w:r w:rsidR="000B6F9C" w:rsidRPr="000D779B">
              <w:rPr>
                <w:rFonts w:ascii="Times New Roman" w:hAnsi="Times New Roman"/>
              </w:rPr>
              <w:t xml:space="preserve">один миллион </w:t>
            </w:r>
            <w:r w:rsidR="00C308AB">
              <w:rPr>
                <w:rFonts w:ascii="Times New Roman" w:hAnsi="Times New Roman"/>
              </w:rPr>
              <w:t>шес</w:t>
            </w:r>
            <w:r w:rsidR="000B6F9C" w:rsidRPr="000D779B">
              <w:rPr>
                <w:rFonts w:ascii="Times New Roman" w:hAnsi="Times New Roman"/>
              </w:rPr>
              <w:t xml:space="preserve">тьсот </w:t>
            </w:r>
            <w:r w:rsidR="00C308AB">
              <w:rPr>
                <w:rFonts w:ascii="Times New Roman" w:hAnsi="Times New Roman"/>
              </w:rPr>
              <w:t>сем</w:t>
            </w:r>
            <w:r w:rsidR="000B6F9C" w:rsidRPr="000D779B">
              <w:rPr>
                <w:rFonts w:ascii="Times New Roman" w:hAnsi="Times New Roman"/>
              </w:rPr>
              <w:t xml:space="preserve">ьдесят </w:t>
            </w:r>
            <w:r w:rsidR="00C308AB">
              <w:rPr>
                <w:rFonts w:ascii="Times New Roman" w:hAnsi="Times New Roman"/>
              </w:rPr>
              <w:t>девять</w:t>
            </w:r>
            <w:r w:rsidR="000B6F9C" w:rsidRPr="000D779B">
              <w:rPr>
                <w:rFonts w:ascii="Times New Roman" w:hAnsi="Times New Roman"/>
              </w:rPr>
              <w:t xml:space="preserve"> тысяч рублей</w:t>
            </w:r>
            <w:r w:rsidR="00845141" w:rsidRPr="000D779B">
              <w:rPr>
                <w:rFonts w:ascii="Times New Roman" w:hAnsi="Times New Roman"/>
              </w:rPr>
              <w:t xml:space="preserve">) рублей </w:t>
            </w:r>
            <w:r w:rsidR="00C63E24" w:rsidRPr="000D779B">
              <w:rPr>
                <w:rFonts w:ascii="Times New Roman" w:hAnsi="Times New Roman"/>
              </w:rPr>
              <w:t>00</w:t>
            </w:r>
            <w:r w:rsidR="000B6F9C" w:rsidRPr="000D779B">
              <w:rPr>
                <w:rFonts w:ascii="Times New Roman" w:hAnsi="Times New Roman"/>
              </w:rPr>
              <w:t xml:space="preserve"> копеек.</w:t>
            </w:r>
          </w:p>
          <w:p w:rsidR="00D85B25" w:rsidRPr="000D779B" w:rsidRDefault="00D85B25" w:rsidP="00816502">
            <w:pPr>
              <w:pStyle w:val="a3"/>
              <w:spacing w:after="0"/>
              <w:ind w:left="34"/>
              <w:rPr>
                <w:bCs/>
                <w:sz w:val="22"/>
                <w:szCs w:val="22"/>
              </w:rPr>
            </w:pPr>
            <w:r w:rsidRPr="000D779B">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0D779B">
              <w:rPr>
                <w:i/>
                <w:sz w:val="22"/>
                <w:szCs w:val="22"/>
              </w:rPr>
              <w:t xml:space="preserve">. </w:t>
            </w:r>
            <w:r w:rsidRPr="000D779B">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0D779B" w:rsidRDefault="00D85B25" w:rsidP="00845141">
            <w:pPr>
              <w:pStyle w:val="a3"/>
              <w:spacing w:after="0"/>
              <w:rPr>
                <w:b/>
                <w:sz w:val="22"/>
                <w:szCs w:val="22"/>
              </w:rPr>
            </w:pPr>
            <w:r w:rsidRPr="000D779B">
              <w:rPr>
                <w:sz w:val="22"/>
                <w:szCs w:val="22"/>
              </w:rPr>
              <w:t>Начальная (максимальная) цена вк</w:t>
            </w:r>
            <w:r w:rsidR="00AB0618" w:rsidRPr="000D779B">
              <w:rPr>
                <w:sz w:val="22"/>
                <w:szCs w:val="22"/>
              </w:rPr>
              <w:t>лючает в себя</w:t>
            </w:r>
            <w:r w:rsidR="00AB0618" w:rsidRPr="000D779B">
              <w:rPr>
                <w:sz w:val="22"/>
                <w:szCs w:val="22"/>
                <w:lang w:val="ru-RU"/>
              </w:rPr>
              <w:t xml:space="preserve"> </w:t>
            </w:r>
            <w:r w:rsidRPr="000D779B">
              <w:rPr>
                <w:sz w:val="22"/>
                <w:szCs w:val="22"/>
              </w:rPr>
              <w:t xml:space="preserve">все расходы, связанные с </w:t>
            </w:r>
            <w:r w:rsidR="00816502" w:rsidRPr="000D779B">
              <w:rPr>
                <w:sz w:val="22"/>
                <w:szCs w:val="22"/>
                <w:lang w:val="ru-RU"/>
              </w:rPr>
              <w:t>поставкой товара</w:t>
            </w:r>
            <w:r w:rsidR="00346847" w:rsidRPr="000D779B">
              <w:rPr>
                <w:sz w:val="22"/>
                <w:szCs w:val="22"/>
                <w:lang w:val="ru-RU"/>
              </w:rPr>
              <w:t>, в том числе доставкой товара до адреса и его разгрузкой на территории Заказчика</w:t>
            </w:r>
            <w:r w:rsidR="00845141" w:rsidRPr="000D779B">
              <w:rPr>
                <w:sz w:val="22"/>
                <w:szCs w:val="22"/>
                <w:lang w:val="ru-RU"/>
              </w:rPr>
              <w:t xml:space="preserve">, </w:t>
            </w:r>
            <w:r w:rsidRPr="000D779B">
              <w:rPr>
                <w:sz w:val="22"/>
                <w:szCs w:val="22"/>
              </w:rPr>
              <w:t>а также уплату налогов и других обязательных платежей, НДС</w:t>
            </w:r>
            <w:r w:rsidRPr="000D779B">
              <w:rPr>
                <w:sz w:val="22"/>
                <w:szCs w:val="22"/>
                <w:lang w:val="ru-RU"/>
              </w:rPr>
              <w:t xml:space="preserve"> – 20 %</w:t>
            </w:r>
            <w:r w:rsidRPr="000D779B">
              <w:rPr>
                <w:sz w:val="22"/>
                <w:szCs w:val="22"/>
              </w:rPr>
              <w:t>.</w:t>
            </w:r>
          </w:p>
        </w:tc>
      </w:tr>
      <w:tr w:rsidR="00D85B25" w:rsidTr="008F278F">
        <w:tc>
          <w:tcPr>
            <w:tcW w:w="1101" w:type="dxa"/>
            <w:vMerge/>
          </w:tcPr>
          <w:p w:rsidR="00D85B25" w:rsidRPr="000D779B" w:rsidRDefault="00D85B25" w:rsidP="00AA39FE">
            <w:pPr>
              <w:ind w:firstLine="0"/>
              <w:jc w:val="center"/>
              <w:rPr>
                <w:b/>
                <w:sz w:val="22"/>
                <w:szCs w:val="22"/>
              </w:rPr>
            </w:pPr>
          </w:p>
        </w:tc>
        <w:tc>
          <w:tcPr>
            <w:tcW w:w="9432" w:type="dxa"/>
          </w:tcPr>
          <w:p w:rsidR="00D85B25" w:rsidRPr="000D779B" w:rsidRDefault="00D85B25" w:rsidP="00816502">
            <w:pPr>
              <w:pStyle w:val="af2"/>
              <w:numPr>
                <w:ilvl w:val="1"/>
                <w:numId w:val="27"/>
              </w:numPr>
              <w:spacing w:after="0" w:line="240" w:lineRule="auto"/>
              <w:ind w:left="34" w:firstLine="0"/>
              <w:jc w:val="both"/>
              <w:rPr>
                <w:rFonts w:ascii="Times New Roman" w:hAnsi="Times New Roman"/>
                <w:b/>
              </w:rPr>
            </w:pPr>
            <w:r w:rsidRPr="000D779B">
              <w:rPr>
                <w:rFonts w:ascii="Times New Roman" w:hAnsi="Times New Roman"/>
                <w:b/>
              </w:rPr>
              <w:t>Сведения</w:t>
            </w:r>
            <w:r w:rsidR="00816502" w:rsidRPr="000D779B">
              <w:rPr>
                <w:rFonts w:ascii="Times New Roman" w:hAnsi="Times New Roman"/>
                <w:b/>
              </w:rPr>
              <w:t xml:space="preserve"> </w:t>
            </w:r>
            <w:proofErr w:type="gramStart"/>
            <w:r w:rsidR="00816502" w:rsidRPr="000D779B">
              <w:rPr>
                <w:rFonts w:ascii="Times New Roman" w:hAnsi="Times New Roman"/>
                <w:b/>
              </w:rPr>
              <w:t>о</w:t>
            </w:r>
            <w:proofErr w:type="gramEnd"/>
            <w:r w:rsidR="00816502" w:rsidRPr="000D779B">
              <w:rPr>
                <w:rFonts w:ascii="Times New Roman" w:hAnsi="Times New Roman"/>
                <w:b/>
              </w:rPr>
              <w:t xml:space="preserve"> </w:t>
            </w:r>
            <w:proofErr w:type="gramStart"/>
            <w:r w:rsidR="00816502" w:rsidRPr="000D779B">
              <w:rPr>
                <w:rFonts w:ascii="Times New Roman" w:hAnsi="Times New Roman"/>
                <w:b/>
              </w:rPr>
              <w:t>начальной</w:t>
            </w:r>
            <w:proofErr w:type="gramEnd"/>
            <w:r w:rsidR="00816502" w:rsidRPr="000D779B">
              <w:rPr>
                <w:rFonts w:ascii="Times New Roman" w:hAnsi="Times New Roman"/>
                <w:b/>
              </w:rPr>
              <w:t xml:space="preserve"> (максимальной) цены поставляемого товара</w:t>
            </w:r>
            <w:r w:rsidRPr="000D779B">
              <w:rPr>
                <w:rFonts w:ascii="Times New Roman" w:hAnsi="Times New Roman"/>
                <w:b/>
              </w:rPr>
              <w:t>:</w:t>
            </w:r>
            <w:r w:rsidRPr="000D779B">
              <w:rPr>
                <w:rFonts w:ascii="Times New Roman" w:hAnsi="Times New Roman"/>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10</w:t>
            </w:r>
          </w:p>
        </w:tc>
        <w:tc>
          <w:tcPr>
            <w:tcW w:w="9432" w:type="dxa"/>
          </w:tcPr>
          <w:p w:rsidR="00D85B25" w:rsidRPr="000D779B" w:rsidRDefault="00D85B25" w:rsidP="00816502">
            <w:pPr>
              <w:pStyle w:val="af2"/>
              <w:spacing w:after="0" w:line="240" w:lineRule="auto"/>
              <w:ind w:left="34"/>
              <w:jc w:val="both"/>
              <w:rPr>
                <w:rFonts w:ascii="Times New Roman" w:hAnsi="Times New Roman"/>
                <w:b/>
              </w:rPr>
            </w:pPr>
            <w:r w:rsidRPr="000D779B">
              <w:rPr>
                <w:rFonts w:ascii="Times New Roman" w:hAnsi="Times New Roman"/>
                <w:b/>
              </w:rPr>
              <w:t>Валюта договора:</w:t>
            </w:r>
            <w:r w:rsidRPr="000D779B">
              <w:rPr>
                <w:rFonts w:ascii="Times New Roman" w:hAnsi="Times New Roman"/>
              </w:rPr>
              <w:t xml:space="preserve"> Российский рубль.</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11</w:t>
            </w:r>
          </w:p>
        </w:tc>
        <w:tc>
          <w:tcPr>
            <w:tcW w:w="9432" w:type="dxa"/>
          </w:tcPr>
          <w:p w:rsidR="00D85B25" w:rsidRPr="000D779B" w:rsidRDefault="00D85B25" w:rsidP="00816502">
            <w:pPr>
              <w:pStyle w:val="af2"/>
              <w:spacing w:after="0" w:line="240" w:lineRule="auto"/>
              <w:ind w:left="34"/>
              <w:jc w:val="both"/>
              <w:rPr>
                <w:rFonts w:ascii="Times New Roman" w:hAnsi="Times New Roman"/>
                <w:b/>
              </w:rPr>
            </w:pPr>
            <w:r w:rsidRPr="000D779B">
              <w:rPr>
                <w:rFonts w:ascii="Times New Roman" w:hAnsi="Times New Roman"/>
                <w:b/>
                <w:bCs/>
              </w:rPr>
              <w:t>Обеспечение заявки на участие в запросе котировок</w:t>
            </w:r>
            <w:r w:rsidRPr="000D779B">
              <w:rPr>
                <w:rFonts w:ascii="Times New Roman" w:hAnsi="Times New Roman"/>
              </w:rPr>
              <w:t xml:space="preserve"> </w:t>
            </w:r>
            <w:r w:rsidRPr="000D779B">
              <w:rPr>
                <w:rFonts w:ascii="Times New Roman" w:hAnsi="Times New Roman"/>
                <w:b/>
                <w:bCs/>
              </w:rPr>
              <w:t xml:space="preserve">в электронной форме:  </w:t>
            </w:r>
            <w:r w:rsidRPr="000D779B">
              <w:rPr>
                <w:rFonts w:ascii="Times New Roman" w:hAnsi="Times New Roman"/>
                <w:bCs/>
              </w:rPr>
              <w:t xml:space="preserve">не </w:t>
            </w:r>
            <w:r w:rsidRPr="000D779B">
              <w:rPr>
                <w:rFonts w:ascii="Times New Roman" w:hAnsi="Times New Roman"/>
              </w:rPr>
              <w:t>требуется</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12</w:t>
            </w:r>
          </w:p>
        </w:tc>
        <w:tc>
          <w:tcPr>
            <w:tcW w:w="9432" w:type="dxa"/>
          </w:tcPr>
          <w:p w:rsidR="00D85B25" w:rsidRPr="000D779B" w:rsidRDefault="00D85B25" w:rsidP="00816502">
            <w:pPr>
              <w:pStyle w:val="af2"/>
              <w:spacing w:after="0" w:line="240" w:lineRule="auto"/>
              <w:ind w:left="34"/>
              <w:jc w:val="both"/>
              <w:rPr>
                <w:rFonts w:ascii="Times New Roman" w:hAnsi="Times New Roman"/>
                <w:b/>
                <w:bCs/>
              </w:rPr>
            </w:pPr>
            <w:r w:rsidRPr="000D779B">
              <w:rPr>
                <w:rFonts w:ascii="Times New Roman" w:hAnsi="Times New Roman"/>
                <w:b/>
              </w:rPr>
              <w:t>Обеспечение исполнения договора:</w:t>
            </w:r>
            <w:r w:rsidRPr="000D779B">
              <w:rPr>
                <w:rFonts w:ascii="Times New Roman" w:hAnsi="Times New Roman"/>
              </w:rPr>
              <w:t xml:space="preserve"> не требуется</w:t>
            </w:r>
          </w:p>
        </w:tc>
      </w:tr>
      <w:tr w:rsidR="00A637A5" w:rsidTr="008F278F">
        <w:tc>
          <w:tcPr>
            <w:tcW w:w="1101" w:type="dxa"/>
          </w:tcPr>
          <w:p w:rsidR="00A637A5" w:rsidRDefault="00A637A5" w:rsidP="00AA39FE">
            <w:pPr>
              <w:ind w:firstLine="0"/>
              <w:jc w:val="center"/>
              <w:rPr>
                <w:b/>
              </w:rPr>
            </w:pPr>
            <w:r>
              <w:rPr>
                <w:b/>
              </w:rPr>
              <w:t>13</w:t>
            </w:r>
          </w:p>
        </w:tc>
        <w:tc>
          <w:tcPr>
            <w:tcW w:w="9432" w:type="dxa"/>
          </w:tcPr>
          <w:p w:rsidR="00A637A5" w:rsidRDefault="00A637A5">
            <w:pPr>
              <w:spacing w:line="240" w:lineRule="auto"/>
              <w:ind w:firstLine="0"/>
              <w:rPr>
                <w:b/>
                <w:sz w:val="22"/>
                <w:szCs w:val="22"/>
              </w:rPr>
            </w:pPr>
            <w:r>
              <w:rPr>
                <w:b/>
                <w:sz w:val="22"/>
                <w:szCs w:val="22"/>
              </w:rPr>
              <w:t>Извещение о проведении запроса котировок в электронной форме</w:t>
            </w:r>
          </w:p>
          <w:p w:rsidR="00A637A5" w:rsidRDefault="00A637A5">
            <w:pPr>
              <w:pStyle w:val="af0"/>
              <w:tabs>
                <w:tab w:val="clear" w:pos="360"/>
              </w:tabs>
              <w:spacing w:before="0" w:after="0" w:line="276" w:lineRule="auto"/>
              <w:ind w:firstLine="0"/>
              <w:rPr>
                <w:sz w:val="22"/>
                <w:szCs w:val="22"/>
                <w:highlight w:val="yellow"/>
                <w:lang w:eastAsia="en-US"/>
              </w:rPr>
            </w:pPr>
            <w:r>
              <w:rPr>
                <w:sz w:val="22"/>
                <w:szCs w:val="22"/>
                <w:lang w:val="ru-RU" w:eastAsia="en-US"/>
              </w:rPr>
              <w:t xml:space="preserve">12.1 </w:t>
            </w:r>
            <w:r>
              <w:rPr>
                <w:sz w:val="22"/>
                <w:szCs w:val="22"/>
                <w:lang w:eastAsia="en-US"/>
              </w:rPr>
              <w:t xml:space="preserve">Заказчик размещает в ЕИС, на сайте Заказчика и Электронной площадке извещение о проведении запроса котировок, не менее чем за </w:t>
            </w:r>
            <w:r>
              <w:rPr>
                <w:sz w:val="22"/>
                <w:szCs w:val="22"/>
                <w:lang w:val="ru-RU" w:eastAsia="en-US"/>
              </w:rPr>
              <w:t>пять рабочих дня</w:t>
            </w:r>
            <w:r>
              <w:rPr>
                <w:sz w:val="22"/>
                <w:szCs w:val="22"/>
                <w:lang w:eastAsia="en-US"/>
              </w:rPr>
              <w:t xml:space="preserve"> </w:t>
            </w:r>
            <w:r>
              <w:rPr>
                <w:color w:val="000000"/>
                <w:sz w:val="22"/>
                <w:szCs w:val="22"/>
                <w:lang w:val="ru-RU" w:eastAsia="en-US"/>
              </w:rPr>
              <w:t>до дня истечения срока подачи заявок на участие в запросе котировок</w:t>
            </w:r>
            <w:r>
              <w:rPr>
                <w:sz w:val="22"/>
                <w:szCs w:val="22"/>
                <w:lang w:eastAsia="en-US"/>
              </w:rPr>
              <w:t>.</w:t>
            </w:r>
          </w:p>
          <w:p w:rsidR="00A637A5" w:rsidRDefault="00A637A5">
            <w:pPr>
              <w:spacing w:line="240" w:lineRule="auto"/>
              <w:ind w:firstLine="0"/>
              <w:rPr>
                <w:rFonts w:eastAsiaTheme="minorEastAsia"/>
                <w:sz w:val="22"/>
                <w:szCs w:val="22"/>
                <w:lang w:eastAsia="en-US"/>
              </w:rPr>
            </w:pPr>
            <w:r>
              <w:rPr>
                <w:sz w:val="22"/>
                <w:szCs w:val="22"/>
              </w:rPr>
              <w:t xml:space="preserve">12.2. В случае необходимости Заказчик вносит изменения в извещение о проведении запроса котировок. </w:t>
            </w:r>
            <w:r>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12</w:t>
            </w:r>
            <w:r>
              <w:rPr>
                <w:sz w:val="22"/>
                <w:szCs w:val="22"/>
                <w:lang w:eastAsia="en-US"/>
              </w:rPr>
              <w:t xml:space="preserve">.3. В случае внесения изменений в </w:t>
            </w:r>
            <w:r>
              <w:rPr>
                <w:sz w:val="22"/>
                <w:szCs w:val="22"/>
                <w:lang w:val="ru-RU" w:eastAsia="en-US"/>
              </w:rPr>
              <w:t>извещение</w:t>
            </w:r>
            <w:r>
              <w:rPr>
                <w:sz w:val="22"/>
                <w:szCs w:val="22"/>
                <w:lang w:eastAsia="en-US"/>
              </w:rPr>
              <w:t xml:space="preserve"> срок подачи заявок продлевается так, </w:t>
            </w:r>
            <w:r>
              <w:rPr>
                <w:rFonts w:eastAsiaTheme="minorHAnsi"/>
                <w:sz w:val="22"/>
                <w:szCs w:val="22"/>
                <w:lang w:eastAsia="en-US"/>
              </w:rPr>
              <w:t xml:space="preserve">чтобы с даты размещения в единой информационной системе указанных изменений до даты окончания </w:t>
            </w:r>
            <w:r>
              <w:rPr>
                <w:rFonts w:eastAsiaTheme="minorHAnsi"/>
                <w:sz w:val="22"/>
                <w:szCs w:val="22"/>
                <w:lang w:eastAsia="en-US"/>
              </w:rPr>
              <w:lastRenderedPageBreak/>
              <w:t xml:space="preserve">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sz w:val="22"/>
                <w:szCs w:val="22"/>
                <w:lang w:val="ru-RU" w:eastAsia="en-US"/>
              </w:rPr>
              <w:t>п.12.1 настоящего извещения</w:t>
            </w:r>
            <w:r>
              <w:rPr>
                <w:sz w:val="22"/>
                <w:szCs w:val="22"/>
                <w:lang w:eastAsia="en-US"/>
              </w:rPr>
              <w:t>.</w:t>
            </w:r>
          </w:p>
          <w:p w:rsidR="00A637A5" w:rsidRDefault="00A637A5">
            <w:pPr>
              <w:pStyle w:val="af0"/>
              <w:tabs>
                <w:tab w:val="clear" w:pos="360"/>
              </w:tabs>
              <w:spacing w:before="0" w:after="0" w:line="276" w:lineRule="auto"/>
              <w:ind w:firstLine="0"/>
              <w:rPr>
                <w:sz w:val="22"/>
                <w:szCs w:val="22"/>
                <w:lang w:val="ru-RU" w:eastAsia="en-US"/>
              </w:rPr>
            </w:pPr>
            <w:r>
              <w:rPr>
                <w:color w:val="000000"/>
                <w:kern w:val="2"/>
                <w:sz w:val="22"/>
                <w:szCs w:val="22"/>
                <w:lang w:val="ru-RU" w:eastAsia="en-US"/>
              </w:rPr>
              <w:t xml:space="preserve">12.4. </w:t>
            </w:r>
            <w:r>
              <w:rPr>
                <w:color w:val="000000"/>
                <w:kern w:val="2"/>
                <w:sz w:val="22"/>
                <w:szCs w:val="22"/>
                <w:lang w:eastAsia="en-US"/>
              </w:rPr>
              <w:t>Изменение предмета процедуры закупки не допускается.</w:t>
            </w:r>
          </w:p>
          <w:p w:rsidR="00A637A5" w:rsidRDefault="00A637A5">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12.5. Участники закупки самостоятельно отслеживают возможные изменения, внесенные в данное извещение.</w:t>
            </w:r>
          </w:p>
          <w:p w:rsidR="00A637A5" w:rsidRDefault="00A637A5">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A637A5" w:rsidRDefault="00A637A5">
            <w:pPr>
              <w:spacing w:line="240" w:lineRule="auto"/>
              <w:ind w:firstLine="0"/>
              <w:rPr>
                <w:sz w:val="22"/>
                <w:szCs w:val="22"/>
              </w:rPr>
            </w:pPr>
            <w:r>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A637A5" w:rsidRDefault="00A637A5">
            <w:pPr>
              <w:spacing w:line="240" w:lineRule="auto"/>
              <w:ind w:firstLine="0"/>
              <w:rPr>
                <w:rFonts w:eastAsiaTheme="minorHAnsi"/>
                <w:bCs/>
                <w:sz w:val="22"/>
                <w:szCs w:val="22"/>
                <w:lang w:eastAsia="en-US"/>
              </w:rPr>
            </w:pPr>
            <w:r>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A637A5" w:rsidRDefault="00A637A5" w:rsidP="00A637A5">
            <w:pPr>
              <w:pStyle w:val="af2"/>
              <w:numPr>
                <w:ilvl w:val="0"/>
                <w:numId w:val="4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A637A5" w:rsidRDefault="00A637A5" w:rsidP="00A637A5">
            <w:pPr>
              <w:pStyle w:val="af2"/>
              <w:numPr>
                <w:ilvl w:val="0"/>
                <w:numId w:val="43"/>
              </w:numPr>
              <w:tabs>
                <w:tab w:val="left" w:pos="0"/>
              </w:tabs>
              <w:spacing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A637A5" w:rsidRDefault="00A637A5" w:rsidP="00A637A5">
            <w:pPr>
              <w:pStyle w:val="af2"/>
              <w:numPr>
                <w:ilvl w:val="0"/>
                <w:numId w:val="43"/>
              </w:numPr>
              <w:tabs>
                <w:tab w:val="left" w:pos="0"/>
              </w:tabs>
              <w:spacing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A637A5" w:rsidRDefault="00A637A5">
            <w:pPr>
              <w:pStyle w:val="af2"/>
              <w:tabs>
                <w:tab w:val="left" w:pos="0"/>
              </w:tabs>
              <w:spacing w:line="240" w:lineRule="auto"/>
              <w:ind w:left="0"/>
              <w:jc w:val="both"/>
              <w:rPr>
                <w:rFonts w:ascii="Times New Roman" w:eastAsiaTheme="minorHAnsi" w:hAnsi="Times New Roman"/>
              </w:rPr>
            </w:pPr>
            <w:r>
              <w:rPr>
                <w:rFonts w:ascii="Times New Roman" w:eastAsiaTheme="minorHAnsi" w:hAnsi="Times New Roman"/>
              </w:rPr>
              <w:t xml:space="preserve">12.8. </w:t>
            </w:r>
            <w:r>
              <w:rPr>
                <w:rFonts w:ascii="Times New Roman" w:hAnsi="Times New Roman"/>
                <w:color w:val="000000"/>
              </w:rPr>
              <w:t xml:space="preserve">Заказчик размещает информацию </w:t>
            </w:r>
            <w:proofErr w:type="gramStart"/>
            <w:r>
              <w:rPr>
                <w:rFonts w:ascii="Times New Roman" w:hAnsi="Times New Roman"/>
                <w:color w:val="000000"/>
              </w:rPr>
              <w:t>об отказе от проведения процедуры закупки в день принятия решения об отказе в порядке</w:t>
            </w:r>
            <w:proofErr w:type="gramEnd"/>
            <w:r>
              <w:rPr>
                <w:rFonts w:ascii="Times New Roman" w:hAnsi="Times New Roman"/>
                <w:color w:val="000000"/>
              </w:rPr>
              <w:t>, установленном для размещения в ЕИС извещения о проведении процедуры закупки</w:t>
            </w:r>
            <w:r>
              <w:rPr>
                <w:rFonts w:ascii="Times New Roman" w:hAnsi="Times New Roman"/>
              </w:rPr>
              <w:t>.</w:t>
            </w:r>
          </w:p>
        </w:tc>
      </w:tr>
      <w:tr w:rsidR="00A637A5" w:rsidTr="008F278F">
        <w:tc>
          <w:tcPr>
            <w:tcW w:w="1101" w:type="dxa"/>
          </w:tcPr>
          <w:p w:rsidR="00A637A5" w:rsidRDefault="00A637A5" w:rsidP="00AA39FE">
            <w:pPr>
              <w:ind w:firstLine="0"/>
              <w:jc w:val="center"/>
              <w:rPr>
                <w:b/>
              </w:rPr>
            </w:pPr>
            <w:r>
              <w:rPr>
                <w:b/>
              </w:rPr>
              <w:lastRenderedPageBreak/>
              <w:t>14</w:t>
            </w:r>
          </w:p>
        </w:tc>
        <w:tc>
          <w:tcPr>
            <w:tcW w:w="9432" w:type="dxa"/>
          </w:tcPr>
          <w:p w:rsidR="00A637A5" w:rsidRDefault="00A637A5">
            <w:pPr>
              <w:pStyle w:val="af0"/>
              <w:tabs>
                <w:tab w:val="clear" w:pos="360"/>
              </w:tabs>
              <w:spacing w:before="0" w:after="0" w:line="276" w:lineRule="auto"/>
              <w:ind w:firstLine="0"/>
              <w:rPr>
                <w:rFonts w:eastAsia="Calibri"/>
                <w:b/>
                <w:color w:val="000000"/>
                <w:spacing w:val="5"/>
                <w:kern w:val="2"/>
                <w:sz w:val="22"/>
                <w:szCs w:val="22"/>
                <w:lang w:val="ru-RU" w:eastAsia="zh-CN"/>
              </w:rPr>
            </w:pPr>
            <w:r>
              <w:rPr>
                <w:rFonts w:eastAsia="Calibri"/>
                <w:b/>
                <w:color w:val="000000"/>
                <w:spacing w:val="5"/>
                <w:kern w:val="2"/>
                <w:sz w:val="22"/>
                <w:szCs w:val="22"/>
                <w:lang w:eastAsia="zh-CN"/>
              </w:rPr>
              <w:t xml:space="preserve">Разъяснение положений документации </w:t>
            </w:r>
            <w:r>
              <w:rPr>
                <w:rFonts w:eastAsia="Calibri"/>
                <w:b/>
                <w:color w:val="000000"/>
                <w:spacing w:val="5"/>
                <w:kern w:val="2"/>
                <w:sz w:val="22"/>
                <w:szCs w:val="22"/>
                <w:lang w:val="ru-RU" w:eastAsia="zh-CN"/>
              </w:rPr>
              <w:t>запроса котировок в электронной форме</w:t>
            </w:r>
          </w:p>
          <w:p w:rsidR="00A637A5" w:rsidRDefault="00A637A5">
            <w:pPr>
              <w:spacing w:line="240" w:lineRule="auto"/>
              <w:ind w:firstLine="0"/>
              <w:rPr>
                <w:sz w:val="22"/>
                <w:szCs w:val="22"/>
              </w:rPr>
            </w:pPr>
            <w:r>
              <w:rPr>
                <w:rFonts w:eastAsia="Calibri"/>
                <w:color w:val="000000"/>
                <w:spacing w:val="5"/>
                <w:kern w:val="2"/>
                <w:sz w:val="22"/>
                <w:szCs w:val="22"/>
                <w:lang w:eastAsia="zh-CN"/>
              </w:rPr>
              <w:t xml:space="preserve">13.1.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A637A5" w:rsidRDefault="00A637A5">
            <w:pPr>
              <w:pStyle w:val="a3"/>
              <w:spacing w:after="0" w:line="276" w:lineRule="auto"/>
              <w:rPr>
                <w:sz w:val="22"/>
                <w:szCs w:val="22"/>
              </w:rPr>
            </w:pPr>
            <w:r>
              <w:rPr>
                <w:rFonts w:eastAsiaTheme="minorEastAsia"/>
                <w:sz w:val="22"/>
                <w:szCs w:val="22"/>
              </w:rPr>
              <w:t>1</w:t>
            </w:r>
            <w:r>
              <w:rPr>
                <w:rFonts w:eastAsiaTheme="minorEastAsia"/>
                <w:sz w:val="22"/>
                <w:szCs w:val="22"/>
                <w:lang w:val="ru-RU"/>
              </w:rPr>
              <w:t>3</w:t>
            </w:r>
            <w:r>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A637A5" w:rsidTr="008F278F">
        <w:tc>
          <w:tcPr>
            <w:tcW w:w="1101" w:type="dxa"/>
          </w:tcPr>
          <w:p w:rsidR="00A637A5" w:rsidRDefault="00A637A5" w:rsidP="00AA39FE">
            <w:pPr>
              <w:ind w:firstLine="0"/>
              <w:jc w:val="center"/>
              <w:rPr>
                <w:b/>
              </w:rPr>
            </w:pPr>
            <w:r>
              <w:rPr>
                <w:b/>
              </w:rPr>
              <w:t>15</w:t>
            </w:r>
          </w:p>
        </w:tc>
        <w:tc>
          <w:tcPr>
            <w:tcW w:w="9432" w:type="dxa"/>
          </w:tcPr>
          <w:p w:rsidR="00A637A5" w:rsidRDefault="00A637A5">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A637A5" w:rsidRDefault="00A637A5">
            <w:pPr>
              <w:pStyle w:val="a3"/>
              <w:spacing w:after="0" w:line="276" w:lineRule="auto"/>
              <w:rPr>
                <w:rFonts w:eastAsiaTheme="minorEastAsia"/>
                <w:sz w:val="22"/>
                <w:szCs w:val="22"/>
                <w:lang w:val="ru-RU"/>
              </w:rPr>
            </w:pPr>
            <w:r>
              <w:rPr>
                <w:rFonts w:eastAsiaTheme="minorEastAsia"/>
                <w:sz w:val="22"/>
                <w:szCs w:val="22"/>
                <w:lang w:val="ru-RU"/>
              </w:rPr>
              <w:t xml:space="preserve">15.1. </w:t>
            </w:r>
            <w:r>
              <w:rPr>
                <w:rFonts w:eastAsiaTheme="minorEastAsia"/>
                <w:sz w:val="22"/>
                <w:szCs w:val="22"/>
              </w:rPr>
              <w:t>В соответствии с техническим заданием документации о запросе котировок (Приложение № 4)</w:t>
            </w:r>
          </w:p>
          <w:p w:rsidR="00A637A5" w:rsidRDefault="00A637A5">
            <w:pPr>
              <w:pStyle w:val="a3"/>
              <w:spacing w:after="0" w:line="276" w:lineRule="auto"/>
              <w:rPr>
                <w:rFonts w:eastAsiaTheme="minorEastAsia"/>
                <w:sz w:val="22"/>
                <w:szCs w:val="22"/>
                <w:lang w:val="ru-RU"/>
              </w:rPr>
            </w:pPr>
            <w:r>
              <w:rPr>
                <w:rFonts w:eastAsiaTheme="minorEastAsia"/>
                <w:sz w:val="22"/>
                <w:szCs w:val="22"/>
                <w:lang w:val="ru-RU"/>
              </w:rPr>
              <w:t>15.2. Товар должен соответствовать требованиям безопасности дорожного движения в РФ.</w:t>
            </w:r>
          </w:p>
          <w:p w:rsidR="00A637A5" w:rsidRPr="00C1396C" w:rsidRDefault="00A637A5">
            <w:pPr>
              <w:pStyle w:val="a3"/>
              <w:spacing w:after="0" w:line="276" w:lineRule="auto"/>
              <w:rPr>
                <w:rFonts w:eastAsiaTheme="minorEastAsia"/>
                <w:sz w:val="22"/>
                <w:szCs w:val="22"/>
                <w:lang w:val="ru-RU"/>
              </w:rPr>
            </w:pPr>
            <w:r>
              <w:rPr>
                <w:rFonts w:eastAsiaTheme="minorEastAsia"/>
                <w:sz w:val="22"/>
                <w:szCs w:val="22"/>
                <w:lang w:val="ru-RU"/>
              </w:rPr>
              <w:t>15.3. Соответствие качества товара должно подтверждаться Одобрением типа транспортного средства (</w:t>
            </w:r>
            <w:r w:rsidRPr="00C1396C">
              <w:rPr>
                <w:rFonts w:eastAsiaTheme="minorEastAsia"/>
                <w:sz w:val="22"/>
                <w:szCs w:val="22"/>
                <w:lang w:val="ru-RU"/>
              </w:rPr>
              <w:t>ОТТС)</w:t>
            </w:r>
          </w:p>
          <w:p w:rsidR="00A637A5" w:rsidRPr="00C1396C" w:rsidRDefault="00A637A5">
            <w:pPr>
              <w:pStyle w:val="a3"/>
              <w:spacing w:after="0" w:line="276" w:lineRule="auto"/>
              <w:rPr>
                <w:rFonts w:eastAsiaTheme="minorEastAsia"/>
                <w:sz w:val="22"/>
                <w:szCs w:val="22"/>
                <w:lang w:val="ru-RU"/>
              </w:rPr>
            </w:pPr>
            <w:r w:rsidRPr="00C1396C">
              <w:rPr>
                <w:rFonts w:eastAsiaTheme="minorEastAsia"/>
                <w:sz w:val="22"/>
                <w:szCs w:val="22"/>
                <w:lang w:val="ru-RU"/>
              </w:rPr>
              <w:t>15.4. Товар должен быть произведен не ранее 2019 года</w:t>
            </w:r>
          </w:p>
          <w:p w:rsidR="00A637A5" w:rsidRPr="00C1396C" w:rsidRDefault="00A637A5">
            <w:pPr>
              <w:pStyle w:val="a3"/>
              <w:spacing w:after="0" w:line="276" w:lineRule="auto"/>
              <w:rPr>
                <w:rFonts w:eastAsiaTheme="minorEastAsia"/>
                <w:sz w:val="22"/>
                <w:szCs w:val="22"/>
                <w:lang w:val="ru-RU"/>
              </w:rPr>
            </w:pPr>
            <w:r w:rsidRPr="00C1396C">
              <w:rPr>
                <w:rFonts w:eastAsiaTheme="minorEastAsia"/>
                <w:sz w:val="22"/>
                <w:szCs w:val="22"/>
                <w:lang w:val="ru-RU"/>
              </w:rPr>
              <w:t>15.5. Товар должен быть новым, не бывшим в использовании, не из ремонта, не восстановлен.</w:t>
            </w:r>
          </w:p>
          <w:p w:rsidR="00A637A5" w:rsidRPr="00C1396C" w:rsidRDefault="00A637A5">
            <w:pPr>
              <w:pStyle w:val="a3"/>
              <w:spacing w:after="0" w:line="276" w:lineRule="auto"/>
              <w:rPr>
                <w:rFonts w:eastAsiaTheme="minorEastAsia"/>
                <w:sz w:val="22"/>
                <w:szCs w:val="22"/>
                <w:lang w:val="ru-RU"/>
              </w:rPr>
            </w:pPr>
            <w:r w:rsidRPr="00C1396C">
              <w:rPr>
                <w:rFonts w:eastAsiaTheme="minorEastAsia"/>
                <w:sz w:val="22"/>
                <w:szCs w:val="22"/>
                <w:lang w:val="ru-RU"/>
              </w:rPr>
              <w:t xml:space="preserve">15.6. </w:t>
            </w:r>
            <w:r w:rsidRPr="00C1396C">
              <w:rPr>
                <w:bCs/>
                <w:sz w:val="22"/>
                <w:szCs w:val="22"/>
              </w:rPr>
              <w:t xml:space="preserve">Гарантийный ремонт и техническое обслуживание должно осуществляться в </w:t>
            </w:r>
            <w:r w:rsidR="00E953F8">
              <w:rPr>
                <w:bCs/>
                <w:sz w:val="22"/>
                <w:szCs w:val="22"/>
                <w:lang w:val="ru-RU"/>
              </w:rPr>
              <w:br/>
            </w:r>
            <w:r w:rsidRPr="00C1396C">
              <w:rPr>
                <w:bCs/>
                <w:sz w:val="22"/>
                <w:szCs w:val="22"/>
              </w:rPr>
              <w:t>г. Новосибирске</w:t>
            </w:r>
            <w:r w:rsidRPr="00C1396C">
              <w:rPr>
                <w:bCs/>
                <w:sz w:val="22"/>
                <w:szCs w:val="22"/>
                <w:lang w:val="ru-RU"/>
              </w:rPr>
              <w:t>.</w:t>
            </w:r>
          </w:p>
          <w:p w:rsidR="00A637A5" w:rsidRDefault="00A637A5">
            <w:pPr>
              <w:pStyle w:val="a3"/>
              <w:spacing w:after="0" w:line="276" w:lineRule="auto"/>
              <w:rPr>
                <w:sz w:val="22"/>
                <w:szCs w:val="22"/>
                <w:lang w:val="ru-RU"/>
              </w:rPr>
            </w:pPr>
            <w:r w:rsidRPr="00C1396C">
              <w:rPr>
                <w:rFonts w:eastAsiaTheme="minorEastAsia"/>
                <w:sz w:val="22"/>
                <w:szCs w:val="22"/>
                <w:lang w:val="ru-RU"/>
              </w:rPr>
              <w:t xml:space="preserve">15.7. Гарантийный срок </w:t>
            </w:r>
            <w:r w:rsidR="00E953F8">
              <w:rPr>
                <w:rFonts w:eastAsiaTheme="minorEastAsia"/>
                <w:sz w:val="22"/>
                <w:szCs w:val="22"/>
                <w:lang w:val="ru-RU"/>
              </w:rPr>
              <w:t>36</w:t>
            </w:r>
            <w:r w:rsidRPr="00C1396C">
              <w:rPr>
                <w:rStyle w:val="FontStyle18"/>
                <w:rFonts w:ascii="Times New Roman" w:hAnsi="Times New Roman" w:cs="Times New Roman"/>
                <w:sz w:val="22"/>
                <w:szCs w:val="22"/>
              </w:rPr>
              <w:t xml:space="preserve"> месяц</w:t>
            </w:r>
            <w:r w:rsidR="00E953F8">
              <w:rPr>
                <w:rStyle w:val="FontStyle18"/>
                <w:rFonts w:ascii="Times New Roman" w:hAnsi="Times New Roman" w:cs="Times New Roman"/>
                <w:sz w:val="22"/>
                <w:szCs w:val="22"/>
                <w:lang w:val="ru-RU"/>
              </w:rPr>
              <w:t>ев или 1</w:t>
            </w:r>
            <w:r w:rsidR="00310740">
              <w:rPr>
                <w:rStyle w:val="FontStyle18"/>
                <w:rFonts w:ascii="Times New Roman" w:hAnsi="Times New Roman" w:cs="Times New Roman"/>
                <w:sz w:val="22"/>
                <w:szCs w:val="22"/>
                <w:lang w:val="ru-RU"/>
              </w:rPr>
              <w:t>5</w:t>
            </w:r>
            <w:r w:rsidR="00E953F8">
              <w:rPr>
                <w:rStyle w:val="FontStyle18"/>
                <w:rFonts w:ascii="Times New Roman" w:hAnsi="Times New Roman" w:cs="Times New Roman"/>
                <w:sz w:val="22"/>
                <w:szCs w:val="22"/>
                <w:lang w:val="ru-RU"/>
              </w:rPr>
              <w:t xml:space="preserve">0 000 км </w:t>
            </w:r>
            <w:r w:rsidRPr="00C1396C">
              <w:rPr>
                <w:rStyle w:val="FontStyle18"/>
                <w:rFonts w:ascii="Times New Roman" w:hAnsi="Times New Roman" w:cs="Times New Roman"/>
                <w:sz w:val="22"/>
                <w:szCs w:val="22"/>
              </w:rPr>
              <w:t>пробег</w:t>
            </w:r>
            <w:r w:rsidR="00E953F8">
              <w:rPr>
                <w:rStyle w:val="FontStyle18"/>
                <w:rFonts w:ascii="Times New Roman" w:hAnsi="Times New Roman" w:cs="Times New Roman"/>
                <w:sz w:val="22"/>
                <w:szCs w:val="22"/>
                <w:lang w:val="ru-RU"/>
              </w:rPr>
              <w:t>а</w:t>
            </w:r>
            <w:r w:rsidRPr="00C1396C">
              <w:rPr>
                <w:sz w:val="22"/>
                <w:szCs w:val="22"/>
              </w:rPr>
              <w:t xml:space="preserve"> с момента подписания </w:t>
            </w:r>
            <w:r w:rsidRPr="00C1396C">
              <w:rPr>
                <w:sz w:val="22"/>
                <w:szCs w:val="22"/>
                <w:lang w:val="ru-RU"/>
              </w:rPr>
              <w:t>Покупателем</w:t>
            </w:r>
            <w:r w:rsidRPr="00C1396C">
              <w:rPr>
                <w:sz w:val="22"/>
                <w:szCs w:val="22"/>
              </w:rPr>
              <w:t xml:space="preserve"> </w:t>
            </w:r>
            <w:r w:rsidRPr="00C1396C">
              <w:rPr>
                <w:sz w:val="22"/>
                <w:szCs w:val="22"/>
                <w:lang w:val="ru-RU"/>
              </w:rPr>
              <w:t>документа</w:t>
            </w:r>
            <w:r>
              <w:rPr>
                <w:sz w:val="22"/>
                <w:szCs w:val="22"/>
                <w:lang w:val="ru-RU"/>
              </w:rPr>
              <w:t>, подтверждающего поступления товара.</w:t>
            </w:r>
          </w:p>
          <w:p w:rsidR="00A637A5" w:rsidRDefault="00A637A5">
            <w:pPr>
              <w:pStyle w:val="a3"/>
              <w:spacing w:after="0" w:line="276" w:lineRule="auto"/>
              <w:rPr>
                <w:rFonts w:eastAsiaTheme="minorEastAsia"/>
                <w:sz w:val="22"/>
                <w:szCs w:val="22"/>
                <w:lang w:val="ru-RU"/>
              </w:rPr>
            </w:pPr>
          </w:p>
        </w:tc>
      </w:tr>
      <w:tr w:rsidR="00A637A5" w:rsidTr="008F278F">
        <w:tc>
          <w:tcPr>
            <w:tcW w:w="1101" w:type="dxa"/>
          </w:tcPr>
          <w:p w:rsidR="00A637A5" w:rsidRDefault="00A637A5" w:rsidP="00AA39FE">
            <w:pPr>
              <w:ind w:firstLine="0"/>
              <w:jc w:val="center"/>
              <w:rPr>
                <w:b/>
              </w:rPr>
            </w:pPr>
            <w:r>
              <w:rPr>
                <w:b/>
              </w:rPr>
              <w:t>16</w:t>
            </w:r>
          </w:p>
        </w:tc>
        <w:tc>
          <w:tcPr>
            <w:tcW w:w="9432" w:type="dxa"/>
          </w:tcPr>
          <w:p w:rsidR="00A637A5" w:rsidRDefault="00A637A5">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A637A5" w:rsidRDefault="00A637A5">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15.1. </w:t>
            </w:r>
            <w:proofErr w:type="gramStart"/>
            <w:r>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Pr>
                <w:rFonts w:eastAsiaTheme="minorEastAsia"/>
                <w:sz w:val="22"/>
                <w:szCs w:val="22"/>
              </w:rPr>
              <w:lastRenderedPageBreak/>
              <w:t>котировок по</w:t>
            </w:r>
            <w:proofErr w:type="gramEnd"/>
            <w:r>
              <w:rPr>
                <w:rFonts w:eastAsiaTheme="minorEastAsia"/>
                <w:sz w:val="22"/>
                <w:szCs w:val="22"/>
              </w:rPr>
              <w:t xml:space="preserve"> форме, установленной в Приложении №3.</w:t>
            </w:r>
          </w:p>
          <w:p w:rsidR="00A637A5" w:rsidRDefault="00A637A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A637A5" w:rsidRDefault="00A637A5">
            <w:pPr>
              <w:tabs>
                <w:tab w:val="num" w:pos="1307"/>
              </w:tabs>
              <w:spacing w:line="240" w:lineRule="auto"/>
              <w:ind w:firstLine="0"/>
              <w:rPr>
                <w:rFonts w:eastAsia="Calibri"/>
                <w:sz w:val="22"/>
                <w:szCs w:val="22"/>
                <w:lang w:eastAsia="en-US"/>
              </w:rPr>
            </w:pPr>
            <w:r>
              <w:rPr>
                <w:rFonts w:eastAsiaTheme="minorEastAsia"/>
                <w:sz w:val="22"/>
                <w:szCs w:val="22"/>
              </w:rPr>
              <w:t>15.3.</w:t>
            </w:r>
            <w:r>
              <w:rPr>
                <w:rFonts w:eastAsia="Calibri"/>
                <w:sz w:val="22"/>
                <w:szCs w:val="22"/>
                <w:lang w:eastAsia="en-US"/>
              </w:rPr>
              <w:t xml:space="preserve">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A637A5" w:rsidRDefault="00A637A5">
            <w:pPr>
              <w:spacing w:line="240" w:lineRule="auto"/>
              <w:ind w:firstLine="0"/>
              <w:rPr>
                <w:rFonts w:eastAsia="Calibri"/>
                <w:sz w:val="22"/>
                <w:szCs w:val="22"/>
                <w:lang w:eastAsia="en-US"/>
              </w:rPr>
            </w:pPr>
            <w:r>
              <w:rPr>
                <w:rFonts w:eastAsia="Calibri"/>
                <w:sz w:val="22"/>
                <w:szCs w:val="22"/>
                <w:lang w:eastAsia="en-US"/>
              </w:rPr>
              <w:t xml:space="preserve">15.4.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A637A5" w:rsidTr="008F278F">
        <w:tc>
          <w:tcPr>
            <w:tcW w:w="1101" w:type="dxa"/>
          </w:tcPr>
          <w:p w:rsidR="00A637A5" w:rsidRDefault="00A637A5" w:rsidP="00AA39FE">
            <w:pPr>
              <w:ind w:firstLine="0"/>
              <w:jc w:val="center"/>
              <w:rPr>
                <w:b/>
              </w:rPr>
            </w:pPr>
            <w:r>
              <w:rPr>
                <w:b/>
              </w:rPr>
              <w:lastRenderedPageBreak/>
              <w:t>17</w:t>
            </w:r>
          </w:p>
        </w:tc>
        <w:tc>
          <w:tcPr>
            <w:tcW w:w="9432" w:type="dxa"/>
          </w:tcPr>
          <w:p w:rsidR="00A637A5" w:rsidRDefault="00A637A5">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A637A5" w:rsidRDefault="00A637A5">
            <w:pPr>
              <w:widowControl/>
              <w:tabs>
                <w:tab w:val="left" w:pos="360"/>
                <w:tab w:val="left" w:pos="851"/>
                <w:tab w:val="left" w:pos="1276"/>
              </w:tabs>
              <w:snapToGrid/>
              <w:spacing w:line="240" w:lineRule="auto"/>
              <w:ind w:firstLine="0"/>
              <w:rPr>
                <w:sz w:val="22"/>
                <w:szCs w:val="22"/>
              </w:rPr>
            </w:pPr>
            <w:r>
              <w:rPr>
                <w:sz w:val="22"/>
                <w:szCs w:val="22"/>
              </w:rPr>
              <w:t xml:space="preserve">16.1. </w:t>
            </w:r>
            <w:r>
              <w:rPr>
                <w:color w:val="000000"/>
                <w:sz w:val="22"/>
                <w:szCs w:val="22"/>
                <w:lang w:eastAsia="ru-RU"/>
              </w:rPr>
              <w:t>Участник закупки должен соответствовать следующим обязательным требованиям:</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A637A5" w:rsidRDefault="00A637A5" w:rsidP="00A637A5">
            <w:pPr>
              <w:pStyle w:val="af0"/>
              <w:numPr>
                <w:ilvl w:val="0"/>
                <w:numId w:val="44"/>
              </w:numPr>
              <w:tabs>
                <w:tab w:val="left" w:pos="1276"/>
              </w:tabs>
              <w:spacing w:before="0" w:after="0" w:line="276" w:lineRule="auto"/>
              <w:ind w:left="0" w:firstLine="0"/>
              <w:rPr>
                <w:sz w:val="22"/>
                <w:szCs w:val="22"/>
                <w:lang w:eastAsia="en-US"/>
              </w:rPr>
            </w:pPr>
            <w:proofErr w:type="gramStart"/>
            <w:r>
              <w:rPr>
                <w:color w:val="000000"/>
                <w:sz w:val="22"/>
                <w:szCs w:val="22"/>
                <w:lang w:val="ru-RU"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A637A5" w:rsidRDefault="00A637A5">
            <w:pPr>
              <w:pStyle w:val="a3"/>
              <w:spacing w:after="0" w:line="276" w:lineRule="auto"/>
              <w:rPr>
                <w:b/>
                <w:sz w:val="22"/>
                <w:szCs w:val="22"/>
                <w:lang w:val="ru-RU"/>
              </w:rPr>
            </w:pPr>
          </w:p>
        </w:tc>
      </w:tr>
      <w:tr w:rsidR="00A637A5" w:rsidTr="008F278F">
        <w:tc>
          <w:tcPr>
            <w:tcW w:w="1101" w:type="dxa"/>
          </w:tcPr>
          <w:p w:rsidR="00A637A5" w:rsidRDefault="00A637A5" w:rsidP="00AA39FE">
            <w:pPr>
              <w:ind w:firstLine="0"/>
              <w:jc w:val="center"/>
              <w:rPr>
                <w:b/>
              </w:rPr>
            </w:pPr>
            <w:r>
              <w:rPr>
                <w:b/>
              </w:rPr>
              <w:t>18</w:t>
            </w:r>
          </w:p>
        </w:tc>
        <w:tc>
          <w:tcPr>
            <w:tcW w:w="9432" w:type="dxa"/>
          </w:tcPr>
          <w:p w:rsidR="00A637A5" w:rsidRDefault="00A637A5">
            <w:pPr>
              <w:keepNext/>
              <w:spacing w:line="240" w:lineRule="auto"/>
              <w:ind w:firstLine="0"/>
              <w:rPr>
                <w:b/>
                <w:bCs/>
                <w:sz w:val="22"/>
                <w:szCs w:val="22"/>
              </w:rPr>
            </w:pPr>
            <w:r>
              <w:rPr>
                <w:b/>
                <w:bCs/>
                <w:sz w:val="22"/>
                <w:szCs w:val="22"/>
              </w:rPr>
              <w:t>Требования к содержанию документов, входящих в состав заявки на участие в запросе котировок в электронной форме:</w:t>
            </w:r>
          </w:p>
          <w:p w:rsidR="00A637A5" w:rsidRDefault="00A637A5">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lastRenderedPageBreak/>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A637A5" w:rsidRDefault="00A637A5">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A637A5" w:rsidRDefault="00A637A5">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637A5" w:rsidRDefault="00A637A5" w:rsidP="00A637A5">
            <w:pPr>
              <w:pStyle w:val="af2"/>
              <w:numPr>
                <w:ilvl w:val="0"/>
                <w:numId w:val="45"/>
              </w:numPr>
              <w:spacing w:after="0" w:line="240" w:lineRule="auto"/>
              <w:ind w:left="34" w:firstLine="0"/>
              <w:jc w:val="both"/>
              <w:rPr>
                <w:rFonts w:ascii="Times New Roman" w:eastAsiaTheme="minorHAnsi" w:hAnsi="Times New Roman"/>
              </w:rPr>
            </w:pPr>
            <w:r>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637A5" w:rsidRDefault="00A637A5">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A637A5" w:rsidRDefault="00A637A5">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A637A5" w:rsidRDefault="00A637A5">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637A5" w:rsidRDefault="00A637A5">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637A5" w:rsidRDefault="00A637A5">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A637A5" w:rsidRDefault="00A637A5">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A637A5" w:rsidRDefault="00A637A5">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637A5" w:rsidRDefault="00A637A5">
            <w:pPr>
              <w:spacing w:line="240" w:lineRule="auto"/>
              <w:ind w:firstLine="34"/>
              <w:rPr>
                <w:sz w:val="22"/>
                <w:szCs w:val="22"/>
              </w:rPr>
            </w:pPr>
            <w:r>
              <w:rPr>
                <w:sz w:val="22"/>
                <w:szCs w:val="22"/>
              </w:rPr>
              <w:t xml:space="preserve">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Pr>
                <w:sz w:val="22"/>
                <w:szCs w:val="22"/>
              </w:rPr>
              <w:lastRenderedPageBreak/>
              <w:t>заполняется участником закупки по форме Приложения 3;</w:t>
            </w:r>
          </w:p>
          <w:p w:rsidR="00A637A5" w:rsidRDefault="00A637A5">
            <w:pPr>
              <w:spacing w:line="240" w:lineRule="auto"/>
              <w:ind w:firstLine="34"/>
              <w:rPr>
                <w:sz w:val="22"/>
                <w:szCs w:val="22"/>
              </w:rPr>
            </w:pPr>
            <w:proofErr w:type="gramStart"/>
            <w:r>
              <w:rPr>
                <w:sz w:val="22"/>
                <w:szCs w:val="22"/>
              </w:rPr>
              <w:t xml:space="preserve">16) </w:t>
            </w:r>
            <w:r>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Pr>
                <w:color w:val="000000"/>
                <w:kern w:val="2"/>
                <w:sz w:val="22"/>
                <w:szCs w:val="22"/>
                <w:lang w:eastAsia="zh-CN"/>
              </w:rPr>
              <w:t>.</w:t>
            </w:r>
            <w:proofErr w:type="gramEnd"/>
            <w:r>
              <w:rPr>
                <w:sz w:val="22"/>
                <w:szCs w:val="22"/>
              </w:rPr>
              <w:t xml:space="preserve"> </w:t>
            </w:r>
            <w:r>
              <w:rPr>
                <w:color w:val="000000"/>
                <w:sz w:val="22"/>
                <w:szCs w:val="22"/>
              </w:rPr>
              <w:t xml:space="preserve">(Обязанность по предоставлению </w:t>
            </w:r>
            <w:proofErr w:type="gramStart"/>
            <w:r>
              <w:rPr>
                <w:color w:val="000000"/>
                <w:sz w:val="22"/>
                <w:szCs w:val="22"/>
              </w:rPr>
              <w:t>документов, обосновывающих предлагаемую участником цену договора возникает</w:t>
            </w:r>
            <w:proofErr w:type="gramEnd"/>
            <w:r>
              <w:rPr>
                <w:color w:val="000000"/>
                <w:sz w:val="22"/>
                <w:szCs w:val="22"/>
              </w:rPr>
              <w:t xml:space="preserve"> в случае, указанном в п. 22.1 раздела 22 Извещения о проведении запроса котировок).</w:t>
            </w:r>
          </w:p>
          <w:p w:rsidR="00A637A5" w:rsidRDefault="00A637A5">
            <w:pPr>
              <w:pStyle w:val="a3"/>
              <w:spacing w:after="0" w:line="276" w:lineRule="auto"/>
              <w:rPr>
                <w:b/>
                <w:sz w:val="22"/>
                <w:szCs w:val="22"/>
              </w:rPr>
            </w:pPr>
            <w:r>
              <w:rPr>
                <w:sz w:val="22"/>
                <w:szCs w:val="22"/>
              </w:rPr>
              <w:t>- Отсутствие или неполное представление документов, входящих в состав заявки, указанных в п. 1</w:t>
            </w:r>
            <w:r>
              <w:rPr>
                <w:sz w:val="22"/>
                <w:szCs w:val="22"/>
                <w:lang w:val="ru-RU"/>
              </w:rPr>
              <w:t>7</w:t>
            </w:r>
            <w:r>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A637A5" w:rsidTr="008F278F">
        <w:tc>
          <w:tcPr>
            <w:tcW w:w="1101" w:type="dxa"/>
          </w:tcPr>
          <w:p w:rsidR="00A637A5" w:rsidRDefault="00A637A5" w:rsidP="00AA39FE">
            <w:pPr>
              <w:ind w:firstLine="0"/>
              <w:jc w:val="center"/>
              <w:rPr>
                <w:b/>
              </w:rPr>
            </w:pPr>
            <w:r>
              <w:rPr>
                <w:b/>
              </w:rPr>
              <w:lastRenderedPageBreak/>
              <w:t>19</w:t>
            </w:r>
          </w:p>
        </w:tc>
        <w:tc>
          <w:tcPr>
            <w:tcW w:w="9432" w:type="dxa"/>
          </w:tcPr>
          <w:p w:rsidR="00A637A5" w:rsidRDefault="00A637A5">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A637A5" w:rsidRDefault="00A637A5">
            <w:pPr>
              <w:pStyle w:val="af0"/>
              <w:tabs>
                <w:tab w:val="clear" w:pos="360"/>
                <w:tab w:val="left" w:pos="426"/>
              </w:tabs>
              <w:spacing w:before="0" w:after="0" w:line="276" w:lineRule="auto"/>
              <w:ind w:firstLine="0"/>
              <w:rPr>
                <w:color w:val="000000"/>
                <w:sz w:val="22"/>
                <w:szCs w:val="22"/>
                <w:lang w:val="ru-RU" w:eastAsia="en-US"/>
              </w:rPr>
            </w:pPr>
            <w:r>
              <w:rPr>
                <w:color w:val="000000"/>
                <w:sz w:val="22"/>
                <w:szCs w:val="22"/>
                <w:lang w:val="ru-RU" w:eastAsia="en-US"/>
              </w:rPr>
              <w:t>1.</w:t>
            </w:r>
            <w:r>
              <w:rPr>
                <w:color w:val="000000"/>
                <w:sz w:val="22"/>
                <w:szCs w:val="22"/>
                <w:lang w:eastAsia="en-US"/>
              </w:rPr>
              <w:t xml:space="preserve">Заявка на участие в </w:t>
            </w:r>
            <w:r>
              <w:rPr>
                <w:color w:val="000000"/>
                <w:sz w:val="22"/>
                <w:szCs w:val="22"/>
                <w:lang w:val="ru-RU" w:eastAsia="en-US"/>
              </w:rPr>
              <w:t>запросе котировок</w:t>
            </w:r>
            <w:r>
              <w:rPr>
                <w:color w:val="000000"/>
                <w:sz w:val="22"/>
                <w:szCs w:val="22"/>
                <w:lang w:eastAsia="en-US"/>
              </w:rPr>
              <w:t xml:space="preserve"> заполняется участником закупки в соответствии с требованиями к содержанию и составу заявки на участие в </w:t>
            </w:r>
            <w:r>
              <w:rPr>
                <w:color w:val="000000"/>
                <w:sz w:val="22"/>
                <w:szCs w:val="22"/>
                <w:lang w:val="ru-RU" w:eastAsia="en-US"/>
              </w:rPr>
              <w:t xml:space="preserve">запросе котировок. </w:t>
            </w:r>
            <w:r>
              <w:rPr>
                <w:color w:val="000000"/>
                <w:sz w:val="22"/>
                <w:szCs w:val="22"/>
                <w:lang w:eastAsia="en-US"/>
              </w:rPr>
              <w:t xml:space="preserve">Форма заполнения заявки на участие в </w:t>
            </w:r>
            <w:r>
              <w:rPr>
                <w:color w:val="000000"/>
                <w:sz w:val="22"/>
                <w:szCs w:val="22"/>
                <w:lang w:val="ru-RU" w:eastAsia="en-US"/>
              </w:rPr>
              <w:t>запросе котировок</w:t>
            </w:r>
            <w:r>
              <w:rPr>
                <w:color w:val="000000"/>
                <w:sz w:val="22"/>
                <w:szCs w:val="22"/>
                <w:lang w:eastAsia="en-US"/>
              </w:rPr>
              <w:t xml:space="preserve"> в электронной форме </w:t>
            </w:r>
            <w:r>
              <w:rPr>
                <w:color w:val="000000"/>
                <w:sz w:val="22"/>
                <w:szCs w:val="22"/>
                <w:lang w:val="ru-RU" w:eastAsia="en-US"/>
              </w:rPr>
              <w:t xml:space="preserve">установлена в </w:t>
            </w:r>
            <w:r>
              <w:rPr>
                <w:color w:val="000000"/>
                <w:sz w:val="22"/>
                <w:szCs w:val="22"/>
                <w:lang w:eastAsia="en-US"/>
              </w:rPr>
              <w:t>Приложени</w:t>
            </w:r>
            <w:r>
              <w:rPr>
                <w:color w:val="000000"/>
                <w:sz w:val="22"/>
                <w:szCs w:val="22"/>
                <w:lang w:val="ru-RU" w:eastAsia="en-US"/>
              </w:rPr>
              <w:t>и</w:t>
            </w:r>
            <w:r>
              <w:rPr>
                <w:color w:val="000000"/>
                <w:sz w:val="22"/>
                <w:szCs w:val="22"/>
                <w:lang w:eastAsia="en-US"/>
              </w:rPr>
              <w:t xml:space="preserve"> 1</w:t>
            </w:r>
            <w:r>
              <w:rPr>
                <w:color w:val="000000"/>
                <w:sz w:val="22"/>
                <w:szCs w:val="22"/>
                <w:lang w:val="ru-RU"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sz w:val="22"/>
                <w:szCs w:val="22"/>
                <w:lang w:val="ru-RU" w:eastAsia="en-US"/>
              </w:rPr>
              <w:t xml:space="preserve">2. </w:t>
            </w:r>
            <w:r>
              <w:rPr>
                <w:sz w:val="22"/>
                <w:szCs w:val="22"/>
                <w:lang w:eastAsia="en-US"/>
              </w:rPr>
              <w:t>Участник закупки указывает наименование страны происхождения поставляемых товаров</w:t>
            </w:r>
            <w:r>
              <w:rPr>
                <w:sz w:val="22"/>
                <w:szCs w:val="22"/>
                <w:lang w:val="ru-RU" w:eastAsia="en-US"/>
              </w:rPr>
              <w:t xml:space="preserve"> в предложении </w:t>
            </w:r>
            <w:r>
              <w:rPr>
                <w:sz w:val="22"/>
                <w:szCs w:val="22"/>
                <w:lang w:eastAsia="en-US"/>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Pr>
                <w:sz w:val="22"/>
                <w:szCs w:val="22"/>
                <w:lang w:val="ru-RU" w:eastAsia="en-US"/>
              </w:rPr>
              <w:t>(</w:t>
            </w:r>
            <w:r>
              <w:rPr>
                <w:sz w:val="22"/>
                <w:szCs w:val="22"/>
                <w:lang w:eastAsia="en-US"/>
              </w:rPr>
              <w:t xml:space="preserve"> Приложения 3</w:t>
            </w:r>
            <w:r>
              <w:rPr>
                <w:sz w:val="22"/>
                <w:szCs w:val="22"/>
                <w:lang w:val="ru-RU" w:eastAsia="en-US"/>
              </w:rPr>
              <w:t>).</w:t>
            </w:r>
          </w:p>
          <w:p w:rsidR="00A637A5" w:rsidRDefault="00A637A5">
            <w:pPr>
              <w:pStyle w:val="af0"/>
              <w:tabs>
                <w:tab w:val="clear" w:pos="360"/>
                <w:tab w:val="left" w:pos="426"/>
              </w:tabs>
              <w:spacing w:before="0" w:after="0" w:line="276" w:lineRule="auto"/>
              <w:ind w:firstLine="0"/>
              <w:rPr>
                <w:color w:val="000000"/>
                <w:sz w:val="22"/>
                <w:szCs w:val="22"/>
                <w:lang w:val="ru-RU" w:eastAsia="en-US"/>
              </w:rPr>
            </w:pPr>
            <w:r>
              <w:rPr>
                <w:sz w:val="22"/>
                <w:szCs w:val="22"/>
                <w:lang w:val="ru-RU" w:eastAsia="en-US"/>
              </w:rPr>
              <w:t xml:space="preserve">3. </w:t>
            </w:r>
            <w:r>
              <w:rPr>
                <w:sz w:val="22"/>
                <w:szCs w:val="22"/>
                <w:lang w:eastAsia="en-US"/>
              </w:rPr>
              <w:t>Участник закупки несет ответственность за представление недостоверных сведений о стране происхождения товаров, указанного</w:t>
            </w:r>
            <w:r>
              <w:rPr>
                <w:sz w:val="22"/>
                <w:szCs w:val="22"/>
                <w:lang w:val="ru-RU" w:eastAsia="en-US"/>
              </w:rPr>
              <w:t xml:space="preserve"> Приложении № 3.</w:t>
            </w:r>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A637A5" w:rsidRDefault="00A637A5">
            <w:pPr>
              <w:widowControl/>
              <w:tabs>
                <w:tab w:val="left" w:pos="426"/>
              </w:tabs>
              <w:suppressAutoHyphens w:val="0"/>
              <w:snapToGrid/>
              <w:spacing w:line="240" w:lineRule="auto"/>
              <w:ind w:firstLine="0"/>
              <w:rPr>
                <w:sz w:val="22"/>
                <w:szCs w:val="22"/>
                <w:lang w:eastAsia="ru-RU"/>
              </w:rPr>
            </w:pPr>
            <w:r>
              <w:rPr>
                <w:sz w:val="22"/>
                <w:szCs w:val="22"/>
              </w:rPr>
              <w:t>5.Все документы, входящие в состав заявки на участие в запросе котировок, должны быть составлены на русском языке.</w:t>
            </w:r>
          </w:p>
          <w:p w:rsidR="00A637A5" w:rsidRDefault="00A637A5">
            <w:pPr>
              <w:widowControl/>
              <w:tabs>
                <w:tab w:val="left" w:pos="426"/>
              </w:tabs>
              <w:suppressAutoHyphens w:val="0"/>
              <w:snapToGrid/>
              <w:spacing w:line="240" w:lineRule="auto"/>
              <w:ind w:firstLine="0"/>
              <w:rPr>
                <w:sz w:val="22"/>
                <w:szCs w:val="22"/>
                <w:lang w:eastAsia="ru-RU"/>
              </w:rPr>
            </w:pPr>
            <w:r>
              <w:rPr>
                <w:sz w:val="22"/>
                <w:szCs w:val="22"/>
                <w:lang w:eastAsia="ru-RU"/>
              </w:rPr>
              <w:t xml:space="preserve">6. </w:t>
            </w:r>
            <w:r>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A637A5" w:rsidRDefault="00A637A5">
            <w:pPr>
              <w:autoSpaceDE w:val="0"/>
              <w:autoSpaceDN w:val="0"/>
              <w:adjustRightInd w:val="0"/>
              <w:spacing w:line="240" w:lineRule="auto"/>
              <w:ind w:firstLine="0"/>
              <w:rPr>
                <w:sz w:val="22"/>
                <w:szCs w:val="22"/>
              </w:rPr>
            </w:pPr>
            <w:r>
              <w:rPr>
                <w:color w:val="000000"/>
                <w:sz w:val="22"/>
                <w:szCs w:val="22"/>
              </w:rPr>
              <w:t xml:space="preserve">7.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A637A5" w:rsidRDefault="00A637A5">
            <w:pPr>
              <w:pStyle w:val="af0"/>
              <w:tabs>
                <w:tab w:val="clear" w:pos="360"/>
                <w:tab w:val="left" w:pos="426"/>
              </w:tabs>
              <w:spacing w:before="0" w:after="0" w:line="276" w:lineRule="auto"/>
              <w:ind w:firstLine="0"/>
              <w:rPr>
                <w:sz w:val="22"/>
                <w:szCs w:val="22"/>
                <w:lang w:val="ru-RU" w:eastAsia="en-US"/>
              </w:rPr>
            </w:pPr>
            <w:r>
              <w:rPr>
                <w:color w:val="000000"/>
                <w:sz w:val="22"/>
                <w:szCs w:val="22"/>
                <w:lang w:val="ru-RU" w:eastAsia="en-US"/>
              </w:rPr>
              <w:t>8. Любой участник закупки вправе подать только одну котировочную заявку</w:t>
            </w:r>
            <w:r>
              <w:rPr>
                <w:sz w:val="22"/>
                <w:szCs w:val="22"/>
                <w:lang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color w:val="000000"/>
                <w:sz w:val="22"/>
                <w:szCs w:val="22"/>
                <w:lang w:val="ru-RU" w:eastAsia="en-US"/>
              </w:rPr>
              <w:t>9.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sz w:val="22"/>
                <w:szCs w:val="22"/>
                <w:lang w:val="ru-RU" w:eastAsia="en-US"/>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Pr>
                <w:sz w:val="22"/>
                <w:szCs w:val="22"/>
                <w:lang w:eastAsia="en-US"/>
              </w:rPr>
              <w:t>.</w:t>
            </w:r>
          </w:p>
          <w:p w:rsidR="00A637A5" w:rsidRDefault="00A637A5">
            <w:pPr>
              <w:pStyle w:val="a3"/>
              <w:spacing w:after="0" w:line="276" w:lineRule="auto"/>
              <w:rPr>
                <w:b/>
                <w:sz w:val="22"/>
                <w:szCs w:val="22"/>
              </w:rPr>
            </w:pPr>
            <w:r>
              <w:rPr>
                <w:sz w:val="22"/>
                <w:szCs w:val="22"/>
                <w:lang w:val="ru-RU"/>
              </w:rPr>
              <w:t>11</w:t>
            </w:r>
            <w:r>
              <w:rPr>
                <w:sz w:val="22"/>
                <w:szCs w:val="22"/>
              </w:rPr>
              <w:t>. Срок действия заявки, подаваемой участником запроса котировок 60 дней с момента подачи заявки участником закупки.</w:t>
            </w:r>
          </w:p>
        </w:tc>
      </w:tr>
      <w:tr w:rsidR="00A637A5" w:rsidTr="008F278F">
        <w:tc>
          <w:tcPr>
            <w:tcW w:w="1101" w:type="dxa"/>
          </w:tcPr>
          <w:p w:rsidR="00A637A5" w:rsidRDefault="00A637A5" w:rsidP="00AA39FE">
            <w:pPr>
              <w:ind w:firstLine="0"/>
              <w:jc w:val="center"/>
              <w:rPr>
                <w:b/>
              </w:rPr>
            </w:pPr>
            <w:r>
              <w:rPr>
                <w:b/>
              </w:rPr>
              <w:t>20</w:t>
            </w:r>
          </w:p>
        </w:tc>
        <w:tc>
          <w:tcPr>
            <w:tcW w:w="9432" w:type="dxa"/>
          </w:tcPr>
          <w:p w:rsidR="00A637A5" w:rsidRDefault="00A637A5">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A637A5" w:rsidRDefault="00A637A5">
            <w:pPr>
              <w:keepNext/>
              <w:spacing w:line="240" w:lineRule="auto"/>
              <w:ind w:firstLine="0"/>
              <w:rPr>
                <w:b/>
                <w:bCs/>
                <w:sz w:val="22"/>
                <w:szCs w:val="22"/>
              </w:rPr>
            </w:pPr>
            <w:r>
              <w:rPr>
                <w:bCs/>
                <w:sz w:val="22"/>
                <w:szCs w:val="22"/>
              </w:rPr>
              <w:t>19.1.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A637A5" w:rsidRDefault="00A637A5" w:rsidP="00A637A5">
            <w:pPr>
              <w:pStyle w:val="5"/>
              <w:numPr>
                <w:ilvl w:val="0"/>
                <w:numId w:val="46"/>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w:t>
            </w:r>
            <w:r>
              <w:rPr>
                <w:rFonts w:ascii="Times New Roman" w:hAnsi="Times New Roman" w:cs="Times New Roman"/>
                <w:color w:val="000000"/>
                <w:sz w:val="22"/>
                <w:szCs w:val="22"/>
              </w:rPr>
              <w:lastRenderedPageBreak/>
              <w:t>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637A5" w:rsidRDefault="00A637A5" w:rsidP="00A637A5">
            <w:pPr>
              <w:pStyle w:val="5"/>
              <w:numPr>
                <w:ilvl w:val="0"/>
                <w:numId w:val="46"/>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A637A5" w:rsidRDefault="00A637A5" w:rsidP="00A637A5">
            <w:pPr>
              <w:pStyle w:val="5"/>
              <w:numPr>
                <w:ilvl w:val="0"/>
                <w:numId w:val="46"/>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A637A5" w:rsidRDefault="00A637A5">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A637A5" w:rsidRDefault="00A637A5">
            <w:pPr>
              <w:shd w:val="clear" w:color="auto" w:fill="FFFFFF"/>
              <w:tabs>
                <w:tab w:val="left" w:pos="426"/>
              </w:tabs>
              <w:spacing w:line="240" w:lineRule="auto"/>
              <w:ind w:firstLine="0"/>
              <w:rPr>
                <w:sz w:val="22"/>
                <w:szCs w:val="22"/>
              </w:rPr>
            </w:pPr>
            <w:r>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637A5" w:rsidRDefault="00A637A5">
            <w:pPr>
              <w:shd w:val="clear" w:color="auto" w:fill="FFFFFF"/>
              <w:tabs>
                <w:tab w:val="left" w:pos="426"/>
              </w:tabs>
              <w:spacing w:line="240" w:lineRule="auto"/>
              <w:ind w:firstLine="0"/>
              <w:rPr>
                <w:sz w:val="22"/>
                <w:szCs w:val="22"/>
              </w:rPr>
            </w:pPr>
            <w:r>
              <w:rPr>
                <w:color w:val="000000"/>
                <w:sz w:val="22"/>
                <w:szCs w:val="22"/>
              </w:rPr>
              <w:t xml:space="preserve">19.4.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A637A5" w:rsidRDefault="00A637A5">
            <w:pPr>
              <w:pStyle w:val="af0"/>
              <w:tabs>
                <w:tab w:val="left" w:pos="284"/>
              </w:tabs>
              <w:spacing w:before="0" w:after="0" w:line="276" w:lineRule="auto"/>
              <w:ind w:firstLine="0"/>
              <w:rPr>
                <w:color w:val="000000"/>
                <w:sz w:val="22"/>
                <w:szCs w:val="22"/>
                <w:lang w:val="ru-RU" w:eastAsia="en-US"/>
              </w:rPr>
            </w:pPr>
            <w:r>
              <w:rPr>
                <w:color w:val="000000"/>
                <w:sz w:val="22"/>
                <w:szCs w:val="22"/>
                <w:lang w:val="ru-RU" w:eastAsia="en-US"/>
              </w:rPr>
              <w:t>19.</w:t>
            </w:r>
            <w:r>
              <w:rPr>
                <w:color w:val="000000"/>
                <w:sz w:val="22"/>
                <w:szCs w:val="22"/>
                <w:lang w:eastAsia="en-US"/>
              </w:rPr>
              <w:t xml:space="preserve">5. Обязательным требованиям, предусмотренным </w:t>
            </w:r>
            <w:r>
              <w:rPr>
                <w:color w:val="000000"/>
                <w:sz w:val="22"/>
                <w:szCs w:val="22"/>
                <w:lang w:val="ru-RU" w:eastAsia="en-US"/>
              </w:rPr>
              <w:t>извещением</w:t>
            </w:r>
            <w:r>
              <w:rPr>
                <w:color w:val="000000"/>
                <w:sz w:val="22"/>
                <w:szCs w:val="22"/>
                <w:lang w:eastAsia="en-US"/>
              </w:rPr>
              <w:t xml:space="preserve"> о закупке, должно соответствовать каждое лицо, входящее в состав коллективного участника.</w:t>
            </w:r>
          </w:p>
          <w:p w:rsidR="00A637A5" w:rsidRDefault="00A637A5">
            <w:pPr>
              <w:pStyle w:val="af2"/>
              <w:autoSpaceDE w:val="0"/>
              <w:autoSpaceDN w:val="0"/>
              <w:adjustRightInd w:val="0"/>
              <w:spacing w:after="0" w:line="240" w:lineRule="auto"/>
              <w:ind w:left="0"/>
              <w:jc w:val="both"/>
              <w:rPr>
                <w:rFonts w:ascii="Times New Roman" w:hAnsi="Times New Roman"/>
              </w:rPr>
            </w:pPr>
            <w:r>
              <w:rPr>
                <w:rFonts w:ascii="Times New Roman" w:hAnsi="Times New Roman"/>
                <w:color w:val="000000"/>
              </w:rPr>
              <w:t xml:space="preserve">19.6. </w:t>
            </w:r>
            <w:r>
              <w:rPr>
                <w:rFonts w:ascii="Times New Roman" w:hAnsi="Times New Roman"/>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A637A5" w:rsidTr="008F278F">
        <w:tc>
          <w:tcPr>
            <w:tcW w:w="1101" w:type="dxa"/>
          </w:tcPr>
          <w:p w:rsidR="00A637A5" w:rsidRDefault="00A637A5" w:rsidP="00AA39FE">
            <w:pPr>
              <w:ind w:firstLine="0"/>
              <w:jc w:val="center"/>
              <w:rPr>
                <w:b/>
              </w:rPr>
            </w:pPr>
            <w:r>
              <w:rPr>
                <w:b/>
              </w:rPr>
              <w:lastRenderedPageBreak/>
              <w:t>21</w:t>
            </w:r>
          </w:p>
        </w:tc>
        <w:tc>
          <w:tcPr>
            <w:tcW w:w="9432" w:type="dxa"/>
          </w:tcPr>
          <w:p w:rsidR="00A637A5" w:rsidRDefault="00A637A5">
            <w:pPr>
              <w:pStyle w:val="4"/>
              <w:tabs>
                <w:tab w:val="left" w:pos="851"/>
              </w:tabs>
              <w:spacing w:before="0" w:after="0" w:line="240" w:lineRule="auto"/>
              <w:ind w:firstLine="0"/>
              <w:outlineLvl w:val="3"/>
              <w:rPr>
                <w:rFonts w:ascii="Times New Roman" w:hAnsi="Times New Roman"/>
                <w:sz w:val="22"/>
                <w:szCs w:val="22"/>
              </w:rPr>
            </w:pPr>
            <w:r>
              <w:rPr>
                <w:rFonts w:ascii="Times New Roman" w:hAnsi="Times New Roman"/>
                <w:sz w:val="22"/>
                <w:szCs w:val="22"/>
              </w:rPr>
              <w:t>Рассмотрение котировочных заявок</w:t>
            </w:r>
          </w:p>
          <w:p w:rsidR="00A637A5" w:rsidRDefault="00A637A5">
            <w:pPr>
              <w:pStyle w:val="Default"/>
              <w:spacing w:line="276" w:lineRule="auto"/>
              <w:jc w:val="both"/>
              <w:rPr>
                <w:sz w:val="22"/>
                <w:szCs w:val="22"/>
                <w:lang w:eastAsia="en-US"/>
              </w:rPr>
            </w:pPr>
            <w:r>
              <w:rPr>
                <w:sz w:val="22"/>
                <w:szCs w:val="22"/>
                <w:lang w:eastAsia="en-US"/>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637A5" w:rsidRDefault="00A637A5">
            <w:pPr>
              <w:pStyle w:val="af0"/>
              <w:tabs>
                <w:tab w:val="clear" w:pos="360"/>
              </w:tabs>
              <w:spacing w:before="0" w:after="0" w:line="276" w:lineRule="auto"/>
              <w:ind w:firstLine="0"/>
              <w:rPr>
                <w:sz w:val="22"/>
                <w:szCs w:val="22"/>
                <w:lang w:eastAsia="en-US"/>
              </w:rPr>
            </w:pPr>
            <w:r>
              <w:rPr>
                <w:sz w:val="22"/>
                <w:szCs w:val="22"/>
                <w:lang w:val="ru-RU" w:eastAsia="en-US"/>
              </w:rPr>
              <w:t>20</w:t>
            </w:r>
            <w:r>
              <w:rPr>
                <w:sz w:val="22"/>
                <w:szCs w:val="22"/>
                <w:lang w:eastAsia="en-US"/>
              </w:rPr>
              <w:t xml:space="preserve">.2. Срок рассмотрения котировочных заявок не может превышать </w:t>
            </w:r>
            <w:r>
              <w:rPr>
                <w:sz w:val="22"/>
                <w:szCs w:val="22"/>
                <w:lang w:val="ru-RU" w:eastAsia="en-US"/>
              </w:rPr>
              <w:t>5</w:t>
            </w:r>
            <w:r>
              <w:rPr>
                <w:sz w:val="22"/>
                <w:szCs w:val="22"/>
                <w:lang w:eastAsia="en-US"/>
              </w:rPr>
              <w:t xml:space="preserve"> (</w:t>
            </w:r>
            <w:r>
              <w:rPr>
                <w:sz w:val="22"/>
                <w:szCs w:val="22"/>
                <w:lang w:val="ru-RU" w:eastAsia="en-US"/>
              </w:rPr>
              <w:t>пять</w:t>
            </w:r>
            <w:r>
              <w:rPr>
                <w:sz w:val="22"/>
                <w:szCs w:val="22"/>
                <w:lang w:eastAsia="en-US"/>
              </w:rPr>
              <w:t>) дней со дня открытия доступа к поданным заявкам на участие в запросе котировок.</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.3.</w:t>
            </w:r>
            <w:r>
              <w:rPr>
                <w:sz w:val="22"/>
                <w:szCs w:val="22"/>
                <w:lang w:val="ru-RU" w:eastAsia="en-US"/>
              </w:rPr>
              <w:t xml:space="preserve"> </w:t>
            </w:r>
            <w:proofErr w:type="gramStart"/>
            <w:r>
              <w:rPr>
                <w:color w:val="000000"/>
                <w:sz w:val="22"/>
                <w:szCs w:val="22"/>
                <w:lang w:val="ru-RU"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val="ru-RU" w:eastAsia="en-US"/>
              </w:rPr>
              <w:t xml:space="preserve"> в течение 3-х дней с момента</w:t>
            </w:r>
            <w:proofErr w:type="gramEnd"/>
            <w:r>
              <w:rPr>
                <w:sz w:val="22"/>
                <w:szCs w:val="22"/>
                <w:lang w:val="ru-RU" w:eastAsia="en-US"/>
              </w:rPr>
              <w:t xml:space="preserve"> подписания</w:t>
            </w:r>
            <w:r>
              <w:rPr>
                <w:sz w:val="22"/>
                <w:szCs w:val="22"/>
                <w:lang w:eastAsia="en-US"/>
              </w:rPr>
              <w:t>.</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.4.</w:t>
            </w:r>
            <w:r>
              <w:rPr>
                <w:sz w:val="22"/>
                <w:szCs w:val="22"/>
                <w:lang w:val="ru-RU" w:eastAsia="en-US"/>
              </w:rPr>
              <w:t xml:space="preserve"> </w:t>
            </w:r>
            <w:r>
              <w:rPr>
                <w:color w:val="000000"/>
                <w:sz w:val="22"/>
                <w:szCs w:val="22"/>
                <w:lang w:val="ru-RU"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20</w:t>
            </w:r>
            <w:r>
              <w:rPr>
                <w:sz w:val="22"/>
                <w:szCs w:val="22"/>
                <w:lang w:eastAsia="en-US"/>
              </w:rPr>
              <w:t xml:space="preserve">.5. При рассмотрении заявок на участие в </w:t>
            </w:r>
            <w:r>
              <w:rPr>
                <w:sz w:val="22"/>
                <w:szCs w:val="22"/>
                <w:lang w:val="ru-RU" w:eastAsia="en-US"/>
              </w:rPr>
              <w:t>запросе котировок</w:t>
            </w:r>
            <w:r>
              <w:rPr>
                <w:sz w:val="22"/>
                <w:szCs w:val="22"/>
                <w:lang w:eastAsia="en-US"/>
              </w:rPr>
              <w:t xml:space="preserve"> участник закупки не допускается Единой комиссией к участию в </w:t>
            </w:r>
            <w:r>
              <w:rPr>
                <w:sz w:val="22"/>
                <w:szCs w:val="22"/>
                <w:lang w:val="ru-RU" w:eastAsia="en-US"/>
              </w:rPr>
              <w:t>запросе котировок</w:t>
            </w:r>
            <w:r>
              <w:rPr>
                <w:sz w:val="22"/>
                <w:szCs w:val="22"/>
                <w:lang w:eastAsia="en-US"/>
              </w:rPr>
              <w:t xml:space="preserve"> в случае:</w:t>
            </w:r>
          </w:p>
          <w:p w:rsidR="00A637A5" w:rsidRDefault="00A637A5">
            <w:pPr>
              <w:pStyle w:val="af0"/>
              <w:tabs>
                <w:tab w:val="clear" w:pos="360"/>
              </w:tabs>
              <w:spacing w:before="0" w:after="0" w:line="276" w:lineRule="auto"/>
              <w:ind w:firstLine="0"/>
              <w:rPr>
                <w:rFonts w:eastAsia="Calibri"/>
                <w:color w:val="000000"/>
                <w:kern w:val="2"/>
                <w:sz w:val="22"/>
                <w:szCs w:val="22"/>
                <w:lang w:val="ru-RU" w:eastAsia="en-US"/>
              </w:rPr>
            </w:pPr>
            <w:r>
              <w:rPr>
                <w:sz w:val="22"/>
                <w:szCs w:val="22"/>
                <w:lang w:val="ru-RU" w:eastAsia="en-US"/>
              </w:rPr>
              <w:t>1)</w:t>
            </w:r>
            <w:r>
              <w:rPr>
                <w:sz w:val="22"/>
                <w:szCs w:val="22"/>
                <w:lang w:val="ru-RU" w:eastAsia="en-US"/>
              </w:rPr>
              <w:tab/>
            </w:r>
            <w:r>
              <w:rPr>
                <w:sz w:val="22"/>
                <w:szCs w:val="22"/>
                <w:lang w:eastAsia="en-US"/>
              </w:rPr>
              <w:t xml:space="preserve">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w:t>
            </w:r>
            <w:r>
              <w:rPr>
                <w:sz w:val="22"/>
                <w:szCs w:val="22"/>
                <w:lang w:eastAsia="en-US"/>
              </w:rPr>
              <w:lastRenderedPageBreak/>
              <w:t>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A637A5" w:rsidRDefault="00A637A5">
            <w:pPr>
              <w:pStyle w:val="af0"/>
              <w:tabs>
                <w:tab w:val="clear" w:pos="360"/>
              </w:tabs>
              <w:spacing w:before="0" w:after="0" w:line="276" w:lineRule="auto"/>
              <w:ind w:firstLine="0"/>
              <w:rPr>
                <w:sz w:val="22"/>
                <w:szCs w:val="22"/>
                <w:lang w:eastAsia="en-US"/>
              </w:rPr>
            </w:pPr>
            <w:r>
              <w:rPr>
                <w:rFonts w:eastAsia="Calibri"/>
                <w:color w:val="000000"/>
                <w:kern w:val="2"/>
                <w:sz w:val="22"/>
                <w:szCs w:val="22"/>
                <w:lang w:val="ru-RU" w:eastAsia="en-US"/>
              </w:rPr>
              <w:t>2)</w:t>
            </w:r>
            <w:r>
              <w:rPr>
                <w:rFonts w:eastAsia="Calibri"/>
                <w:color w:val="000000"/>
                <w:kern w:val="2"/>
                <w:sz w:val="22"/>
                <w:szCs w:val="22"/>
                <w:lang w:val="ru-RU" w:eastAsia="en-US"/>
              </w:rPr>
              <w:tab/>
            </w:r>
            <w:r>
              <w:rPr>
                <w:rFonts w:eastAsia="Calibri"/>
                <w:color w:val="000000"/>
                <w:kern w:val="2"/>
                <w:sz w:val="22"/>
                <w:szCs w:val="22"/>
                <w:lang w:eastAsia="en-US"/>
              </w:rPr>
              <w:t>несоответствия заявки участника закупки требованиям, установленным в документации, в том числе:</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A637A5" w:rsidRDefault="00A637A5">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Pr>
                <w:sz w:val="22"/>
                <w:szCs w:val="22"/>
                <w:lang w:val="ru-RU" w:eastAsia="en-US"/>
              </w:rPr>
              <w:t>единой</w:t>
            </w:r>
            <w:r>
              <w:rPr>
                <w:sz w:val="22"/>
                <w:szCs w:val="22"/>
                <w:lang w:eastAsia="en-US"/>
              </w:rPr>
              <w:t xml:space="preserve"> комиссией запрос котировок признается несостоявшимся.</w:t>
            </w:r>
          </w:p>
          <w:p w:rsidR="00A637A5" w:rsidRDefault="00A637A5">
            <w:pPr>
              <w:pStyle w:val="af2"/>
              <w:autoSpaceDE w:val="0"/>
              <w:autoSpaceDN w:val="0"/>
              <w:adjustRightInd w:val="0"/>
              <w:spacing w:after="0" w:line="240" w:lineRule="auto"/>
              <w:ind w:left="0"/>
              <w:jc w:val="both"/>
              <w:rPr>
                <w:rFonts w:ascii="Times New Roman" w:hAnsi="Times New Roman"/>
              </w:rPr>
            </w:pPr>
            <w:r>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 xml:space="preserve">20.8. </w:t>
            </w:r>
            <w:r>
              <w:rPr>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20.9</w:t>
            </w:r>
            <w:r>
              <w:rPr>
                <w:sz w:val="22"/>
                <w:szCs w:val="22"/>
                <w:lang w:eastAsia="en-US"/>
              </w:rPr>
              <w:t xml:space="preserve">.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637A5" w:rsidRDefault="00A637A5">
            <w:pPr>
              <w:pStyle w:val="af2"/>
              <w:autoSpaceDE w:val="0"/>
              <w:autoSpaceDN w:val="0"/>
              <w:adjustRightInd w:val="0"/>
              <w:spacing w:after="0" w:line="240" w:lineRule="auto"/>
              <w:ind w:left="0"/>
              <w:jc w:val="both"/>
              <w:rPr>
                <w:rFonts w:ascii="Times New Roman" w:hAnsi="Times New Roman"/>
                <w:b/>
                <w:bCs/>
              </w:rPr>
            </w:pPr>
          </w:p>
        </w:tc>
      </w:tr>
      <w:tr w:rsidR="00A637A5" w:rsidTr="008F278F">
        <w:tc>
          <w:tcPr>
            <w:tcW w:w="1101" w:type="dxa"/>
          </w:tcPr>
          <w:p w:rsidR="00A637A5" w:rsidRDefault="00A637A5" w:rsidP="00AA39FE">
            <w:pPr>
              <w:ind w:firstLine="0"/>
              <w:jc w:val="center"/>
              <w:rPr>
                <w:b/>
              </w:rPr>
            </w:pPr>
            <w:r>
              <w:rPr>
                <w:b/>
              </w:rPr>
              <w:lastRenderedPageBreak/>
              <w:t>22</w:t>
            </w:r>
          </w:p>
        </w:tc>
        <w:tc>
          <w:tcPr>
            <w:tcW w:w="9432" w:type="dxa"/>
          </w:tcPr>
          <w:p w:rsidR="00A637A5" w:rsidRDefault="00A637A5">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A637A5" w:rsidRDefault="00A637A5">
            <w:pPr>
              <w:pStyle w:val="af0"/>
              <w:tabs>
                <w:tab w:val="left" w:pos="284"/>
              </w:tabs>
              <w:spacing w:before="0" w:after="0" w:line="276" w:lineRule="auto"/>
              <w:ind w:firstLine="0"/>
              <w:rPr>
                <w:rFonts w:eastAsiaTheme="minorEastAsia"/>
                <w:b/>
                <w:sz w:val="22"/>
                <w:szCs w:val="22"/>
                <w:lang w:val="ru-RU" w:eastAsia="en-US"/>
              </w:rPr>
            </w:pPr>
            <w:r>
              <w:rPr>
                <w:sz w:val="22"/>
                <w:szCs w:val="22"/>
                <w:lang w:val="ru-RU" w:eastAsia="en-US"/>
              </w:rPr>
              <w:t xml:space="preserve">21.5. </w:t>
            </w:r>
            <w:r>
              <w:rPr>
                <w:sz w:val="22"/>
                <w:szCs w:val="22"/>
                <w:lang w:eastAsia="en-US"/>
              </w:rPr>
              <w:t xml:space="preserve">Оценка и сопоставление заявок на участие в </w:t>
            </w:r>
            <w:r>
              <w:rPr>
                <w:rFonts w:eastAsiaTheme="minorEastAsia"/>
                <w:sz w:val="22"/>
                <w:szCs w:val="22"/>
                <w:lang w:eastAsia="ko-KR"/>
              </w:rPr>
              <w:t>запросе котировок</w:t>
            </w:r>
            <w:r>
              <w:rPr>
                <w:sz w:val="22"/>
                <w:szCs w:val="22"/>
                <w:lang w:eastAsia="en-US"/>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A637A5" w:rsidTr="008F278F">
        <w:tc>
          <w:tcPr>
            <w:tcW w:w="1101" w:type="dxa"/>
          </w:tcPr>
          <w:p w:rsidR="00A637A5" w:rsidRDefault="00A637A5" w:rsidP="00AA39FE">
            <w:pPr>
              <w:ind w:firstLine="0"/>
              <w:jc w:val="center"/>
              <w:rPr>
                <w:b/>
              </w:rPr>
            </w:pPr>
            <w:r>
              <w:rPr>
                <w:b/>
              </w:rPr>
              <w:lastRenderedPageBreak/>
              <w:t>23</w:t>
            </w:r>
          </w:p>
        </w:tc>
        <w:tc>
          <w:tcPr>
            <w:tcW w:w="9432" w:type="dxa"/>
          </w:tcPr>
          <w:p w:rsidR="00A637A5" w:rsidRDefault="00A637A5">
            <w:pPr>
              <w:spacing w:line="240" w:lineRule="auto"/>
              <w:ind w:firstLine="0"/>
              <w:rPr>
                <w:b/>
                <w:color w:val="000000"/>
                <w:sz w:val="22"/>
                <w:szCs w:val="22"/>
              </w:rPr>
            </w:pPr>
            <w:r>
              <w:rPr>
                <w:b/>
                <w:color w:val="000000"/>
                <w:sz w:val="22"/>
                <w:szCs w:val="22"/>
              </w:rPr>
              <w:t>Антидемпинговые меры</w:t>
            </w:r>
          </w:p>
          <w:p w:rsidR="00A637A5" w:rsidRDefault="00A637A5">
            <w:pPr>
              <w:spacing w:line="240" w:lineRule="auto"/>
              <w:ind w:firstLine="0"/>
              <w:rPr>
                <w:sz w:val="22"/>
                <w:szCs w:val="22"/>
              </w:rPr>
            </w:pPr>
            <w:r>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A637A5" w:rsidRDefault="00A637A5">
            <w:pPr>
              <w:spacing w:line="240" w:lineRule="auto"/>
              <w:ind w:firstLine="0"/>
              <w:rPr>
                <w:sz w:val="22"/>
                <w:szCs w:val="22"/>
              </w:rPr>
            </w:pPr>
            <w:r>
              <w:rPr>
                <w:sz w:val="22"/>
                <w:szCs w:val="22"/>
              </w:rPr>
              <w:t xml:space="preserve">22.2.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A637A5" w:rsidRDefault="00A637A5">
            <w:pPr>
              <w:spacing w:line="240" w:lineRule="auto"/>
              <w:ind w:firstLine="0"/>
              <w:rPr>
                <w:sz w:val="22"/>
                <w:szCs w:val="22"/>
              </w:rPr>
            </w:pPr>
            <w:r>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A637A5" w:rsidRDefault="00A637A5" w:rsidP="00A637A5">
            <w:pPr>
              <w:widowControl/>
              <w:numPr>
                <w:ilvl w:val="1"/>
                <w:numId w:val="47"/>
              </w:numPr>
              <w:tabs>
                <w:tab w:val="left" w:pos="1134"/>
              </w:tabs>
              <w:snapToGrid/>
              <w:spacing w:line="240" w:lineRule="auto"/>
              <w:ind w:left="0" w:firstLine="34"/>
              <w:contextualSpacing/>
              <w:rPr>
                <w:sz w:val="22"/>
                <w:szCs w:val="22"/>
              </w:rPr>
            </w:pPr>
            <w:r>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A637A5" w:rsidRDefault="00A637A5">
            <w:pPr>
              <w:spacing w:line="240" w:lineRule="auto"/>
              <w:ind w:firstLine="0"/>
              <w:rPr>
                <w:sz w:val="22"/>
                <w:szCs w:val="22"/>
              </w:rPr>
            </w:pPr>
            <w:r>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A637A5" w:rsidRDefault="00A637A5">
            <w:pPr>
              <w:spacing w:line="240" w:lineRule="auto"/>
              <w:ind w:firstLine="0"/>
              <w:rPr>
                <w:sz w:val="22"/>
                <w:szCs w:val="22"/>
              </w:rPr>
            </w:pPr>
            <w:r>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A637A5" w:rsidRDefault="00A637A5" w:rsidP="00A637A5">
            <w:pPr>
              <w:widowControl/>
              <w:numPr>
                <w:ilvl w:val="1"/>
                <w:numId w:val="47"/>
              </w:numPr>
              <w:tabs>
                <w:tab w:val="left" w:pos="1134"/>
              </w:tabs>
              <w:snapToGrid/>
              <w:spacing w:line="240" w:lineRule="auto"/>
              <w:ind w:left="0" w:firstLine="0"/>
              <w:contextualSpacing/>
              <w:rPr>
                <w:sz w:val="22"/>
                <w:szCs w:val="22"/>
              </w:rPr>
            </w:pPr>
            <w:proofErr w:type="gramStart"/>
            <w:r>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sz w:val="22"/>
                <w:szCs w:val="22"/>
              </w:rPr>
              <w:t xml:space="preserve">, </w:t>
            </w:r>
            <w:proofErr w:type="gramStart"/>
            <w:r>
              <w:rPr>
                <w:color w:val="000000"/>
                <w:sz w:val="22"/>
                <w:szCs w:val="22"/>
              </w:rPr>
              <w:t>аналогичных</w:t>
            </w:r>
            <w:proofErr w:type="gramEnd"/>
            <w:r>
              <w:rPr>
                <w:color w:val="000000"/>
                <w:sz w:val="22"/>
                <w:szCs w:val="22"/>
              </w:rPr>
              <w:t xml:space="preserve"> предмету закупки.</w:t>
            </w:r>
          </w:p>
          <w:p w:rsidR="00A637A5" w:rsidRDefault="00A637A5">
            <w:pPr>
              <w:tabs>
                <w:tab w:val="left" w:pos="0"/>
              </w:tabs>
              <w:spacing w:line="240" w:lineRule="auto"/>
              <w:ind w:firstLine="0"/>
              <w:rPr>
                <w:sz w:val="22"/>
                <w:szCs w:val="22"/>
              </w:rPr>
            </w:pPr>
            <w:r>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A637A5" w:rsidRDefault="00A637A5">
            <w:pPr>
              <w:pStyle w:val="af0"/>
              <w:tabs>
                <w:tab w:val="left" w:pos="284"/>
              </w:tabs>
              <w:spacing w:before="0" w:after="0" w:line="276" w:lineRule="auto"/>
              <w:ind w:firstLine="0"/>
              <w:rPr>
                <w:sz w:val="22"/>
                <w:szCs w:val="22"/>
                <w:lang w:val="ru-RU" w:eastAsia="en-US"/>
              </w:rPr>
            </w:pPr>
            <w:r>
              <w:rPr>
                <w:color w:val="000000"/>
                <w:sz w:val="22"/>
                <w:szCs w:val="22"/>
                <w:lang w:eastAsia="en-US"/>
              </w:rPr>
              <w:t>2</w:t>
            </w:r>
            <w:r>
              <w:rPr>
                <w:color w:val="000000"/>
                <w:sz w:val="22"/>
                <w:szCs w:val="22"/>
                <w:lang w:val="ru-RU" w:eastAsia="en-US"/>
              </w:rPr>
              <w:t>2</w:t>
            </w:r>
            <w:r>
              <w:rPr>
                <w:color w:val="000000"/>
                <w:sz w:val="22"/>
                <w:szCs w:val="22"/>
                <w:lang w:eastAsia="en-US"/>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25.5</w:t>
            </w:r>
            <w:r>
              <w:rPr>
                <w:color w:val="000000"/>
                <w:sz w:val="22"/>
                <w:szCs w:val="22"/>
                <w:lang w:eastAsia="en-US"/>
              </w:rPr>
              <w:t xml:space="preserve"> настояще</w:t>
            </w:r>
            <w:r>
              <w:rPr>
                <w:color w:val="000000"/>
                <w:sz w:val="22"/>
                <w:szCs w:val="22"/>
                <w:lang w:val="ru-RU" w:eastAsia="en-US"/>
              </w:rPr>
              <w:t>го</w:t>
            </w:r>
            <w:r>
              <w:rPr>
                <w:color w:val="000000"/>
                <w:sz w:val="22"/>
                <w:szCs w:val="22"/>
                <w:lang w:eastAsia="en-US"/>
              </w:rPr>
              <w:t xml:space="preserve"> </w:t>
            </w:r>
            <w:r>
              <w:rPr>
                <w:color w:val="000000"/>
                <w:sz w:val="22"/>
                <w:szCs w:val="22"/>
                <w:lang w:val="ru-RU" w:eastAsia="en-US"/>
              </w:rPr>
              <w:t>извещения</w:t>
            </w:r>
          </w:p>
        </w:tc>
      </w:tr>
      <w:tr w:rsidR="00A637A5" w:rsidTr="008F278F">
        <w:tc>
          <w:tcPr>
            <w:tcW w:w="1101" w:type="dxa"/>
          </w:tcPr>
          <w:p w:rsidR="00A637A5" w:rsidRDefault="00A637A5" w:rsidP="00AA39FE">
            <w:pPr>
              <w:ind w:firstLine="0"/>
              <w:jc w:val="center"/>
              <w:rPr>
                <w:b/>
              </w:rPr>
            </w:pPr>
            <w:r>
              <w:rPr>
                <w:b/>
              </w:rPr>
              <w:t>24</w:t>
            </w:r>
          </w:p>
        </w:tc>
        <w:tc>
          <w:tcPr>
            <w:tcW w:w="9432" w:type="dxa"/>
          </w:tcPr>
          <w:p w:rsidR="00A637A5" w:rsidRDefault="00A637A5">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A637A5" w:rsidRDefault="00A637A5">
            <w:pPr>
              <w:spacing w:line="240" w:lineRule="auto"/>
              <w:ind w:firstLine="0"/>
              <w:rPr>
                <w:color w:val="000000"/>
                <w:sz w:val="22"/>
                <w:szCs w:val="22"/>
              </w:rPr>
            </w:pPr>
            <w:r>
              <w:rPr>
                <w:color w:val="000000"/>
                <w:sz w:val="22"/>
                <w:szCs w:val="22"/>
              </w:rPr>
              <w:t>23.1. Запрос котировок признается несостоявшейся в следующих случаях:</w:t>
            </w:r>
          </w:p>
          <w:p w:rsidR="00A637A5" w:rsidRDefault="00A637A5">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A637A5" w:rsidRDefault="00A637A5">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A637A5" w:rsidRDefault="00A637A5">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A637A5" w:rsidRDefault="00A637A5">
            <w:pPr>
              <w:pStyle w:val="af0"/>
              <w:spacing w:before="0" w:after="0" w:line="276" w:lineRule="auto"/>
              <w:ind w:firstLine="0"/>
              <w:rPr>
                <w:sz w:val="22"/>
                <w:szCs w:val="22"/>
                <w:lang w:val="ru-RU" w:eastAsia="en-US"/>
              </w:rPr>
            </w:pPr>
            <w:r>
              <w:rPr>
                <w:color w:val="000000"/>
                <w:sz w:val="22"/>
                <w:szCs w:val="22"/>
                <w:lang w:eastAsia="en-US"/>
              </w:rPr>
              <w:t>2</w:t>
            </w:r>
            <w:r>
              <w:rPr>
                <w:color w:val="000000"/>
                <w:sz w:val="22"/>
                <w:szCs w:val="22"/>
                <w:lang w:val="ru-RU" w:eastAsia="en-US"/>
              </w:rPr>
              <w:t>3</w:t>
            </w:r>
            <w:r>
              <w:rPr>
                <w:color w:val="000000"/>
                <w:sz w:val="22"/>
                <w:szCs w:val="22"/>
                <w:lang w:eastAsia="en-US"/>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eastAsia="en-US"/>
              </w:rPr>
              <w:t>0</w:t>
            </w:r>
            <w:r>
              <w:rPr>
                <w:color w:val="000000"/>
                <w:sz w:val="22"/>
                <w:szCs w:val="22"/>
                <w:lang w:eastAsia="en-US"/>
              </w:rPr>
              <w:t xml:space="preserve"> настоящего извещения</w:t>
            </w:r>
          </w:p>
        </w:tc>
      </w:tr>
      <w:tr w:rsidR="00A637A5" w:rsidTr="008F278F">
        <w:tc>
          <w:tcPr>
            <w:tcW w:w="1101" w:type="dxa"/>
          </w:tcPr>
          <w:p w:rsidR="00A637A5" w:rsidRDefault="00A637A5" w:rsidP="00AA39FE">
            <w:pPr>
              <w:ind w:firstLine="0"/>
              <w:jc w:val="center"/>
              <w:rPr>
                <w:b/>
              </w:rPr>
            </w:pPr>
            <w:r>
              <w:rPr>
                <w:b/>
              </w:rPr>
              <w:t>25</w:t>
            </w:r>
          </w:p>
        </w:tc>
        <w:tc>
          <w:tcPr>
            <w:tcW w:w="9432" w:type="dxa"/>
          </w:tcPr>
          <w:p w:rsidR="00A637A5" w:rsidRDefault="00A637A5">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637A5" w:rsidRDefault="00A637A5">
            <w:pPr>
              <w:spacing w:line="240" w:lineRule="auto"/>
              <w:ind w:firstLine="0"/>
              <w:rPr>
                <w:color w:val="000000"/>
                <w:sz w:val="22"/>
                <w:szCs w:val="22"/>
              </w:rPr>
            </w:pPr>
            <w:r>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A637A5" w:rsidRDefault="00A637A5">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A637A5" w:rsidRDefault="00A637A5">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A637A5" w:rsidRDefault="00A637A5">
            <w:pPr>
              <w:pStyle w:val="af0"/>
              <w:tabs>
                <w:tab w:val="left" w:pos="284"/>
              </w:tabs>
              <w:spacing w:before="0" w:after="0" w:line="276" w:lineRule="auto"/>
              <w:ind w:firstLine="0"/>
              <w:rPr>
                <w:sz w:val="22"/>
                <w:szCs w:val="22"/>
                <w:lang w:val="ru-RU" w:eastAsia="en-US"/>
              </w:rPr>
            </w:pPr>
            <w:r>
              <w:rPr>
                <w:color w:val="000000"/>
                <w:sz w:val="22"/>
                <w:szCs w:val="22"/>
                <w:lang w:eastAsia="en-US"/>
              </w:rPr>
              <w:t>3)</w:t>
            </w:r>
            <w:r>
              <w:rPr>
                <w:color w:val="000000"/>
                <w:sz w:val="22"/>
                <w:szCs w:val="22"/>
                <w:lang w:eastAsia="en-US"/>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A637A5" w:rsidTr="008F278F">
        <w:tc>
          <w:tcPr>
            <w:tcW w:w="1101" w:type="dxa"/>
          </w:tcPr>
          <w:p w:rsidR="00A637A5" w:rsidRDefault="00A637A5" w:rsidP="00AA39FE">
            <w:pPr>
              <w:ind w:firstLine="0"/>
              <w:jc w:val="center"/>
              <w:rPr>
                <w:b/>
              </w:rPr>
            </w:pPr>
            <w:r>
              <w:rPr>
                <w:b/>
              </w:rPr>
              <w:lastRenderedPageBreak/>
              <w:t>26</w:t>
            </w:r>
          </w:p>
        </w:tc>
        <w:tc>
          <w:tcPr>
            <w:tcW w:w="9432" w:type="dxa"/>
          </w:tcPr>
          <w:p w:rsidR="00A637A5" w:rsidRDefault="00A637A5">
            <w:pPr>
              <w:pStyle w:val="4"/>
              <w:tabs>
                <w:tab w:val="left" w:pos="851"/>
              </w:tabs>
              <w:spacing w:before="0" w:after="0" w:line="240" w:lineRule="auto"/>
              <w:ind w:firstLine="0"/>
              <w:outlineLvl w:val="3"/>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A637A5" w:rsidRDefault="00A637A5">
            <w:pPr>
              <w:tabs>
                <w:tab w:val="num" w:pos="709"/>
              </w:tabs>
              <w:spacing w:line="240" w:lineRule="auto"/>
              <w:ind w:firstLine="0"/>
              <w:rPr>
                <w:sz w:val="22"/>
                <w:szCs w:val="22"/>
              </w:rPr>
            </w:pPr>
            <w:r>
              <w:rPr>
                <w:sz w:val="22"/>
                <w:szCs w:val="22"/>
              </w:rPr>
              <w:t>25.1</w:t>
            </w:r>
            <w:r>
              <w:rPr>
                <w:color w:val="000000"/>
                <w:sz w:val="22"/>
                <w:szCs w:val="22"/>
              </w:rPr>
              <w:t xml:space="preserve"> 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 а при проведении закрытого запроса котировок - со дня подписания итогового протокола</w:t>
            </w:r>
            <w:r>
              <w:rPr>
                <w:sz w:val="22"/>
                <w:szCs w:val="22"/>
              </w:rPr>
              <w:t>. Проект Договора (Приложение №2).</w:t>
            </w:r>
          </w:p>
          <w:p w:rsidR="00A637A5" w:rsidRDefault="00A637A5">
            <w:pPr>
              <w:pStyle w:val="af0"/>
              <w:tabs>
                <w:tab w:val="clear" w:pos="360"/>
                <w:tab w:val="left" w:pos="284"/>
                <w:tab w:val="num" w:pos="709"/>
              </w:tabs>
              <w:spacing w:before="0" w:after="0" w:line="276" w:lineRule="auto"/>
              <w:ind w:firstLine="0"/>
              <w:rPr>
                <w:sz w:val="22"/>
                <w:szCs w:val="22"/>
                <w:lang w:val="ru-RU" w:eastAsia="en-US"/>
              </w:rPr>
            </w:pPr>
            <w:r>
              <w:rPr>
                <w:sz w:val="22"/>
                <w:szCs w:val="22"/>
                <w:lang w:val="ru-RU" w:eastAsia="en-US"/>
              </w:rPr>
              <w:t>25</w:t>
            </w:r>
            <w:r>
              <w:rPr>
                <w:sz w:val="22"/>
                <w:szCs w:val="22"/>
                <w:lang w:eastAsia="en-US"/>
              </w:rPr>
              <w:t xml:space="preserve">.2. </w:t>
            </w:r>
            <w:r>
              <w:rPr>
                <w:color w:val="000000"/>
                <w:sz w:val="22"/>
                <w:szCs w:val="22"/>
                <w:lang w:eastAsia="en-US"/>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Pr>
                <w:sz w:val="22"/>
                <w:szCs w:val="22"/>
                <w:lang w:eastAsia="en-US"/>
              </w:rPr>
              <w:t>.</w:t>
            </w:r>
          </w:p>
          <w:p w:rsidR="00A637A5" w:rsidRDefault="00A637A5">
            <w:pPr>
              <w:pStyle w:val="af0"/>
              <w:tabs>
                <w:tab w:val="clear" w:pos="360"/>
                <w:tab w:val="left" w:pos="284"/>
                <w:tab w:val="num" w:pos="709"/>
              </w:tabs>
              <w:spacing w:before="0" w:after="0" w:line="276" w:lineRule="auto"/>
              <w:ind w:firstLine="0"/>
              <w:rPr>
                <w:sz w:val="22"/>
                <w:szCs w:val="22"/>
                <w:lang w:val="ru-RU" w:eastAsia="en-US"/>
              </w:rPr>
            </w:pPr>
            <w:r>
              <w:rPr>
                <w:sz w:val="22"/>
                <w:szCs w:val="22"/>
                <w:lang w:val="ru-RU" w:eastAsia="en-US"/>
              </w:rPr>
              <w:t xml:space="preserve">25.3. </w:t>
            </w:r>
            <w:r>
              <w:rPr>
                <w:sz w:val="22"/>
                <w:szCs w:val="22"/>
                <w:lang w:eastAsia="en-US"/>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Pr>
                <w:sz w:val="22"/>
                <w:szCs w:val="22"/>
                <w:lang w:val="ru-RU" w:eastAsia="en-US"/>
              </w:rPr>
              <w:t>,</w:t>
            </w:r>
            <w:r>
              <w:rPr>
                <w:sz w:val="22"/>
                <w:szCs w:val="22"/>
                <w:lang w:eastAsia="en-US"/>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A637A5" w:rsidRDefault="00A637A5">
            <w:pPr>
              <w:pStyle w:val="af0"/>
              <w:tabs>
                <w:tab w:val="clear" w:pos="360"/>
                <w:tab w:val="num" w:pos="709"/>
              </w:tabs>
              <w:spacing w:before="0" w:after="0" w:line="276" w:lineRule="auto"/>
              <w:ind w:firstLine="0"/>
              <w:rPr>
                <w:color w:val="000000"/>
                <w:sz w:val="22"/>
                <w:szCs w:val="22"/>
                <w:lang w:val="ru-RU" w:eastAsia="en-US"/>
              </w:rPr>
            </w:pPr>
            <w:r>
              <w:rPr>
                <w:sz w:val="22"/>
                <w:szCs w:val="22"/>
                <w:lang w:val="ru-RU" w:eastAsia="en-US"/>
              </w:rPr>
              <w:t>25</w:t>
            </w:r>
            <w:r>
              <w:rPr>
                <w:sz w:val="22"/>
                <w:szCs w:val="22"/>
                <w:lang w:eastAsia="en-US"/>
              </w:rPr>
              <w:t>.</w:t>
            </w:r>
            <w:r>
              <w:rPr>
                <w:sz w:val="22"/>
                <w:szCs w:val="22"/>
                <w:lang w:val="ru-RU" w:eastAsia="en-US"/>
              </w:rPr>
              <w:t>4</w:t>
            </w:r>
            <w:r>
              <w:rPr>
                <w:sz w:val="22"/>
                <w:szCs w:val="22"/>
                <w:lang w:eastAsia="en-US"/>
              </w:rPr>
              <w:t>.</w:t>
            </w:r>
            <w:r>
              <w:rPr>
                <w:sz w:val="22"/>
                <w:szCs w:val="22"/>
                <w:lang w:val="ru-RU" w:eastAsia="en-US"/>
              </w:rPr>
              <w:t xml:space="preserve"> </w:t>
            </w:r>
            <w:r>
              <w:rPr>
                <w:color w:val="000000"/>
                <w:sz w:val="22"/>
                <w:szCs w:val="22"/>
                <w:lang w:val="ru-RU" w:eastAsia="en-US"/>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A637A5" w:rsidRDefault="00A637A5">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A637A5" w:rsidRDefault="00A637A5">
            <w:pPr>
              <w:pStyle w:val="af0"/>
              <w:tabs>
                <w:tab w:val="clear" w:pos="360"/>
                <w:tab w:val="num" w:pos="709"/>
              </w:tabs>
              <w:spacing w:before="0" w:after="0" w:line="276" w:lineRule="auto"/>
              <w:ind w:firstLine="0"/>
              <w:rPr>
                <w:sz w:val="22"/>
                <w:szCs w:val="22"/>
                <w:lang w:eastAsia="en-US"/>
              </w:rPr>
            </w:pPr>
            <w:r>
              <w:rPr>
                <w:color w:val="000000"/>
                <w:sz w:val="22"/>
                <w:szCs w:val="22"/>
                <w:lang w:val="ru-RU"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A637A5" w:rsidRDefault="00A637A5">
            <w:pPr>
              <w:tabs>
                <w:tab w:val="num" w:pos="709"/>
              </w:tabs>
              <w:spacing w:line="240" w:lineRule="auto"/>
              <w:ind w:firstLine="0"/>
              <w:rPr>
                <w:sz w:val="22"/>
                <w:szCs w:val="22"/>
              </w:rPr>
            </w:pPr>
            <w:r>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637A5" w:rsidRDefault="00A637A5">
            <w:pPr>
              <w:spacing w:line="240" w:lineRule="auto"/>
              <w:ind w:firstLine="0"/>
              <w:rPr>
                <w:sz w:val="22"/>
                <w:szCs w:val="22"/>
              </w:rPr>
            </w:pPr>
            <w:r>
              <w:rPr>
                <w:sz w:val="22"/>
                <w:szCs w:val="22"/>
              </w:rPr>
              <w:t xml:space="preserve">25.6. </w:t>
            </w:r>
            <w:proofErr w:type="gramStart"/>
            <w:r>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A637A5" w:rsidRDefault="00A637A5">
            <w:pPr>
              <w:spacing w:line="240" w:lineRule="auto"/>
              <w:ind w:firstLine="0"/>
              <w:rPr>
                <w:sz w:val="22"/>
                <w:szCs w:val="22"/>
              </w:rPr>
            </w:pPr>
            <w:r>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A637A5" w:rsidRDefault="00A637A5">
            <w:pPr>
              <w:tabs>
                <w:tab w:val="num" w:pos="709"/>
              </w:tabs>
              <w:spacing w:line="240" w:lineRule="auto"/>
              <w:ind w:firstLine="0"/>
              <w:rPr>
                <w:sz w:val="22"/>
                <w:szCs w:val="22"/>
              </w:rPr>
            </w:pPr>
            <w:r>
              <w:rPr>
                <w:sz w:val="22"/>
                <w:szCs w:val="22"/>
              </w:rPr>
              <w:t xml:space="preserve">25.8.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A637A5" w:rsidRDefault="00A637A5">
            <w:pPr>
              <w:tabs>
                <w:tab w:val="num" w:pos="709"/>
              </w:tabs>
              <w:spacing w:line="240" w:lineRule="auto"/>
              <w:ind w:firstLine="0"/>
              <w:rPr>
                <w:kern w:val="2"/>
                <w:sz w:val="22"/>
                <w:szCs w:val="22"/>
                <w:lang w:eastAsia="zh-CN"/>
              </w:rPr>
            </w:pPr>
          </w:p>
        </w:tc>
      </w:tr>
      <w:tr w:rsidR="00A637A5" w:rsidRPr="00360B51" w:rsidTr="008F278F">
        <w:tc>
          <w:tcPr>
            <w:tcW w:w="1101" w:type="dxa"/>
          </w:tcPr>
          <w:p w:rsidR="00A637A5" w:rsidRDefault="00A637A5" w:rsidP="00AA39FE">
            <w:pPr>
              <w:ind w:firstLine="0"/>
              <w:jc w:val="center"/>
              <w:rPr>
                <w:b/>
              </w:rPr>
            </w:pPr>
            <w:r>
              <w:rPr>
                <w:b/>
              </w:rPr>
              <w:t>27</w:t>
            </w:r>
          </w:p>
        </w:tc>
        <w:tc>
          <w:tcPr>
            <w:tcW w:w="9432" w:type="dxa"/>
          </w:tcPr>
          <w:p w:rsidR="00A637A5" w:rsidRDefault="00A637A5">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A637A5" w:rsidRDefault="00B75EB5">
            <w:pPr>
              <w:spacing w:line="240" w:lineRule="auto"/>
              <w:ind w:firstLine="0"/>
              <w:rPr>
                <w:sz w:val="22"/>
                <w:szCs w:val="22"/>
              </w:rPr>
            </w:pPr>
            <w:r>
              <w:rPr>
                <w:color w:val="000000"/>
                <w:sz w:val="22"/>
                <w:szCs w:val="22"/>
              </w:rPr>
              <w:t>«02</w:t>
            </w:r>
            <w:r w:rsidR="00A637A5">
              <w:rPr>
                <w:color w:val="000000"/>
                <w:sz w:val="22"/>
                <w:szCs w:val="22"/>
              </w:rPr>
              <w:t xml:space="preserve">» </w:t>
            </w:r>
            <w:r>
              <w:rPr>
                <w:color w:val="000000"/>
                <w:sz w:val="22"/>
                <w:szCs w:val="22"/>
              </w:rPr>
              <w:t xml:space="preserve">сентября </w:t>
            </w:r>
            <w:r w:rsidR="00A637A5">
              <w:rPr>
                <w:color w:val="000000"/>
                <w:sz w:val="22"/>
                <w:szCs w:val="22"/>
              </w:rPr>
              <w:t xml:space="preserve">2019 </w:t>
            </w:r>
            <w:r w:rsidR="00A637A5">
              <w:rPr>
                <w:sz w:val="22"/>
                <w:szCs w:val="22"/>
              </w:rPr>
              <w:t>г. 12 часов 00 минут (время местное)</w:t>
            </w:r>
          </w:p>
          <w:p w:rsidR="00A637A5" w:rsidRDefault="00A637A5">
            <w:pPr>
              <w:spacing w:line="240" w:lineRule="auto"/>
              <w:ind w:firstLine="0"/>
              <w:rPr>
                <w:sz w:val="22"/>
                <w:szCs w:val="22"/>
              </w:rPr>
            </w:pPr>
          </w:p>
        </w:tc>
      </w:tr>
      <w:tr w:rsidR="00A637A5" w:rsidRPr="00360B51" w:rsidTr="008F278F">
        <w:tc>
          <w:tcPr>
            <w:tcW w:w="1101" w:type="dxa"/>
          </w:tcPr>
          <w:p w:rsidR="00A637A5" w:rsidRDefault="00A637A5" w:rsidP="00AA39FE">
            <w:pPr>
              <w:ind w:firstLine="0"/>
              <w:jc w:val="center"/>
              <w:rPr>
                <w:b/>
              </w:rPr>
            </w:pPr>
            <w:r>
              <w:rPr>
                <w:b/>
              </w:rPr>
              <w:t>28</w:t>
            </w:r>
          </w:p>
        </w:tc>
        <w:tc>
          <w:tcPr>
            <w:tcW w:w="9432" w:type="dxa"/>
          </w:tcPr>
          <w:p w:rsidR="00A637A5" w:rsidRDefault="00A637A5">
            <w:pPr>
              <w:spacing w:line="240" w:lineRule="auto"/>
              <w:ind w:firstLine="0"/>
              <w:rPr>
                <w:sz w:val="22"/>
                <w:szCs w:val="22"/>
              </w:rPr>
            </w:pPr>
            <w:r>
              <w:rPr>
                <w:b/>
                <w:sz w:val="22"/>
                <w:szCs w:val="22"/>
              </w:rPr>
              <w:t>Дата и время рассмотрения заявок и подведения итогов:</w:t>
            </w:r>
            <w:r>
              <w:rPr>
                <w:sz w:val="22"/>
                <w:szCs w:val="22"/>
              </w:rPr>
              <w:t xml:space="preserve"> </w:t>
            </w:r>
          </w:p>
          <w:p w:rsidR="00A637A5" w:rsidRDefault="00B75EB5">
            <w:pPr>
              <w:spacing w:line="240" w:lineRule="auto"/>
              <w:ind w:firstLine="0"/>
              <w:rPr>
                <w:sz w:val="22"/>
                <w:szCs w:val="22"/>
              </w:rPr>
            </w:pPr>
            <w:r>
              <w:rPr>
                <w:color w:val="000000"/>
                <w:sz w:val="22"/>
                <w:szCs w:val="22"/>
              </w:rPr>
              <w:t>«06</w:t>
            </w:r>
            <w:r w:rsidR="00A637A5">
              <w:rPr>
                <w:color w:val="000000"/>
                <w:sz w:val="22"/>
                <w:szCs w:val="22"/>
              </w:rPr>
              <w:t xml:space="preserve">» </w:t>
            </w:r>
            <w:r>
              <w:rPr>
                <w:color w:val="000000"/>
                <w:sz w:val="22"/>
                <w:szCs w:val="22"/>
              </w:rPr>
              <w:t xml:space="preserve">сентября </w:t>
            </w:r>
            <w:r w:rsidR="00A637A5">
              <w:rPr>
                <w:color w:val="000000"/>
                <w:sz w:val="22"/>
                <w:szCs w:val="22"/>
              </w:rPr>
              <w:t xml:space="preserve">2019 </w:t>
            </w:r>
            <w:r w:rsidR="00A637A5">
              <w:rPr>
                <w:sz w:val="22"/>
                <w:szCs w:val="22"/>
              </w:rPr>
              <w:t>г. 14 часов 00 минут (время местное)</w:t>
            </w:r>
          </w:p>
          <w:p w:rsidR="00A637A5" w:rsidRDefault="00A637A5">
            <w:pPr>
              <w:spacing w:line="240" w:lineRule="auto"/>
              <w:ind w:firstLine="0"/>
              <w:rPr>
                <w:sz w:val="22"/>
                <w:szCs w:val="22"/>
              </w:rPr>
            </w:pPr>
          </w:p>
        </w:tc>
      </w:tr>
      <w:tr w:rsidR="00A637A5" w:rsidRPr="00360B51" w:rsidTr="008F278F">
        <w:tc>
          <w:tcPr>
            <w:tcW w:w="1101" w:type="dxa"/>
          </w:tcPr>
          <w:p w:rsidR="00A637A5" w:rsidRDefault="00A637A5" w:rsidP="00AA39FE">
            <w:pPr>
              <w:ind w:firstLine="0"/>
              <w:jc w:val="center"/>
              <w:rPr>
                <w:b/>
              </w:rPr>
            </w:pPr>
            <w:r>
              <w:rPr>
                <w:b/>
              </w:rPr>
              <w:t>29</w:t>
            </w:r>
          </w:p>
        </w:tc>
        <w:tc>
          <w:tcPr>
            <w:tcW w:w="9432" w:type="dxa"/>
          </w:tcPr>
          <w:p w:rsidR="00A637A5" w:rsidRDefault="00A637A5">
            <w:pPr>
              <w:keepNext/>
              <w:keepLines/>
              <w:suppressLineNumbers/>
              <w:spacing w:line="240" w:lineRule="auto"/>
              <w:ind w:firstLine="0"/>
              <w:jc w:val="left"/>
              <w:rPr>
                <w:sz w:val="22"/>
                <w:szCs w:val="22"/>
              </w:rPr>
            </w:pPr>
            <w:r>
              <w:rPr>
                <w:sz w:val="22"/>
                <w:szCs w:val="22"/>
              </w:rPr>
              <w:t>Приложения:</w:t>
            </w:r>
          </w:p>
          <w:p w:rsidR="00A637A5" w:rsidRDefault="00A637A5">
            <w:pPr>
              <w:keepNext/>
              <w:keepLines/>
              <w:suppressLineNumbers/>
              <w:spacing w:line="240" w:lineRule="auto"/>
              <w:ind w:firstLine="0"/>
              <w:jc w:val="left"/>
              <w:rPr>
                <w:sz w:val="22"/>
                <w:szCs w:val="22"/>
              </w:rPr>
            </w:pPr>
            <w:r>
              <w:rPr>
                <w:sz w:val="22"/>
                <w:szCs w:val="22"/>
              </w:rPr>
              <w:t>28.1. Заявка на участие в запросе котировок в электронной форме (Приложение № 1)</w:t>
            </w:r>
          </w:p>
          <w:p w:rsidR="00A637A5" w:rsidRDefault="00A637A5">
            <w:pPr>
              <w:keepNext/>
              <w:keepLines/>
              <w:suppressLineNumbers/>
              <w:spacing w:line="240" w:lineRule="auto"/>
              <w:ind w:firstLine="0"/>
              <w:jc w:val="left"/>
              <w:rPr>
                <w:sz w:val="22"/>
                <w:szCs w:val="22"/>
              </w:rPr>
            </w:pPr>
            <w:r>
              <w:rPr>
                <w:sz w:val="22"/>
                <w:szCs w:val="22"/>
              </w:rPr>
              <w:t>28.2.Проект договора (Приложение № 2)</w:t>
            </w:r>
          </w:p>
          <w:p w:rsidR="00A637A5" w:rsidRDefault="00A637A5">
            <w:pPr>
              <w:keepNext/>
              <w:keepLines/>
              <w:suppressLineNumbers/>
              <w:spacing w:line="240" w:lineRule="auto"/>
              <w:ind w:firstLine="0"/>
              <w:rPr>
                <w:sz w:val="22"/>
                <w:szCs w:val="22"/>
              </w:rPr>
            </w:pPr>
            <w:r>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A637A5" w:rsidRDefault="00A637A5">
            <w:pPr>
              <w:keepNext/>
              <w:keepLines/>
              <w:suppressLineNumbers/>
              <w:spacing w:line="240" w:lineRule="auto"/>
              <w:ind w:firstLine="0"/>
              <w:rPr>
                <w:sz w:val="22"/>
                <w:szCs w:val="22"/>
              </w:rPr>
            </w:pPr>
            <w:r>
              <w:rPr>
                <w:sz w:val="22"/>
                <w:szCs w:val="22"/>
              </w:rPr>
              <w:t>28.4. Техническое задание (Приложение № 4)</w:t>
            </w:r>
          </w:p>
          <w:p w:rsidR="00A637A5" w:rsidRDefault="00A637A5">
            <w:pPr>
              <w:keepNext/>
              <w:keepLines/>
              <w:suppressLineNumbers/>
              <w:spacing w:line="240" w:lineRule="auto"/>
              <w:ind w:firstLine="0"/>
              <w:rPr>
                <w:sz w:val="22"/>
                <w:szCs w:val="22"/>
              </w:rPr>
            </w:pPr>
            <w:r>
              <w:rPr>
                <w:sz w:val="22"/>
                <w:szCs w:val="22"/>
              </w:rPr>
              <w:t>28.5. Запрос на разъяснение  документации на проведение запроса котировок в электронной форме (Приложения № 5)</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E953F8" w:rsidRPr="00DA15FE" w:rsidRDefault="00E953F8" w:rsidP="00E953F8">
      <w:pPr>
        <w:spacing w:line="240" w:lineRule="auto"/>
        <w:jc w:val="right"/>
        <w:rPr>
          <w:b/>
          <w:sz w:val="22"/>
          <w:szCs w:val="22"/>
          <w:lang w:eastAsia="ru-RU"/>
        </w:rPr>
      </w:pPr>
      <w:r w:rsidRPr="00DA15FE">
        <w:rPr>
          <w:b/>
          <w:sz w:val="22"/>
          <w:szCs w:val="22"/>
          <w:lang w:eastAsia="ru-RU"/>
        </w:rPr>
        <w:lastRenderedPageBreak/>
        <w:t xml:space="preserve">Приложение №1 </w:t>
      </w:r>
      <w:r w:rsidRPr="00DA15FE">
        <w:rPr>
          <w:b/>
        </w:rPr>
        <w:t xml:space="preserve">к </w:t>
      </w:r>
      <w:r>
        <w:rPr>
          <w:b/>
        </w:rPr>
        <w:t>извещению</w:t>
      </w:r>
      <w:r w:rsidRPr="007A6B17">
        <w:rPr>
          <w:b/>
        </w:rPr>
        <w:t xml:space="preserve"> о запросе котировок</w:t>
      </w:r>
    </w:p>
    <w:p w:rsidR="00E953F8" w:rsidRPr="001A461A" w:rsidRDefault="00E953F8" w:rsidP="00E953F8">
      <w:pPr>
        <w:spacing w:line="240" w:lineRule="auto"/>
        <w:ind w:firstLine="567"/>
        <w:jc w:val="right"/>
        <w:rPr>
          <w:b/>
          <w:bCs/>
          <w:sz w:val="22"/>
          <w:szCs w:val="22"/>
        </w:rPr>
      </w:pPr>
      <w:r w:rsidRPr="001A461A">
        <w:rPr>
          <w:b/>
          <w:bCs/>
          <w:sz w:val="22"/>
          <w:szCs w:val="22"/>
        </w:rPr>
        <w:t xml:space="preserve">В Единую комиссию по </w:t>
      </w:r>
      <w:r>
        <w:rPr>
          <w:b/>
          <w:bCs/>
          <w:sz w:val="22"/>
          <w:szCs w:val="22"/>
        </w:rPr>
        <w:t>закупочной деятельности</w:t>
      </w:r>
      <w:r w:rsidRPr="001A461A">
        <w:rPr>
          <w:b/>
          <w:bCs/>
          <w:sz w:val="22"/>
          <w:szCs w:val="22"/>
        </w:rPr>
        <w:t xml:space="preserve"> </w:t>
      </w:r>
    </w:p>
    <w:p w:rsidR="00E953F8" w:rsidRPr="001A461A" w:rsidRDefault="00E953F8" w:rsidP="00E953F8">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E953F8" w:rsidRPr="00162A4E" w:rsidRDefault="00E953F8" w:rsidP="00E953F8">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E953F8" w:rsidRPr="00162A4E" w:rsidRDefault="00E953F8" w:rsidP="00E953F8">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E953F8" w:rsidRPr="00162A4E" w:rsidRDefault="00E953F8" w:rsidP="00E953F8">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E953F8" w:rsidRPr="00162A4E" w:rsidRDefault="00E953F8" w:rsidP="00E953F8">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E953F8" w:rsidRPr="00162A4E" w:rsidRDefault="00E953F8" w:rsidP="00E953F8">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E953F8" w:rsidRPr="00162A4E" w:rsidRDefault="00E953F8" w:rsidP="00E953F8">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E953F8" w:rsidRPr="00162A4E" w:rsidRDefault="00E953F8" w:rsidP="00E953F8">
      <w:pPr>
        <w:pBdr>
          <w:bottom w:val="single" w:sz="12" w:space="1" w:color="auto"/>
        </w:pBdr>
        <w:spacing w:line="240" w:lineRule="auto"/>
        <w:ind w:firstLine="567"/>
        <w:rPr>
          <w:sz w:val="22"/>
          <w:szCs w:val="22"/>
        </w:rPr>
      </w:pPr>
    </w:p>
    <w:p w:rsidR="00E953F8" w:rsidRPr="006D0B16" w:rsidRDefault="00E953F8" w:rsidP="00E953F8">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E953F8" w:rsidRPr="006D0B16" w:rsidRDefault="00E953F8" w:rsidP="00E953F8">
      <w:pPr>
        <w:rPr>
          <w:rFonts w:eastAsiaTheme="minorEastAsia"/>
          <w:sz w:val="22"/>
          <w:szCs w:val="22"/>
          <w:lang w:eastAsia="en-US"/>
        </w:rPr>
      </w:pPr>
      <w:proofErr w:type="gramStart"/>
      <w:r w:rsidRPr="006D0B16">
        <w:rPr>
          <w:sz w:val="22"/>
          <w:szCs w:val="22"/>
        </w:rPr>
        <w:t xml:space="preserve">исходя из требований к закупаемым </w:t>
      </w:r>
      <w:r>
        <w:rPr>
          <w:sz w:val="22"/>
          <w:szCs w:val="22"/>
        </w:rPr>
        <w:t>товарам</w:t>
      </w:r>
      <w:r w:rsidRPr="006D0B16">
        <w:rPr>
          <w:sz w:val="22"/>
          <w:szCs w:val="22"/>
        </w:rPr>
        <w:t xml:space="preserve"> дает</w:t>
      </w:r>
      <w:proofErr w:type="gramEnd"/>
      <w:r w:rsidRPr="006D0B16">
        <w:rPr>
          <w:sz w:val="22"/>
          <w:szCs w:val="22"/>
        </w:rPr>
        <w:t xml:space="preserve"> согласие </w:t>
      </w:r>
      <w:r w:rsidRPr="006D0B16">
        <w:rPr>
          <w:rFonts w:eastAsiaTheme="minorEastAsia"/>
          <w:sz w:val="22"/>
          <w:szCs w:val="22"/>
          <w:lang w:eastAsia="en-US"/>
        </w:rPr>
        <w:t xml:space="preserve">на </w:t>
      </w:r>
      <w:r>
        <w:rPr>
          <w:rFonts w:eastAsiaTheme="minorEastAsia"/>
          <w:sz w:val="22"/>
          <w:szCs w:val="22"/>
          <w:lang w:eastAsia="en-US"/>
        </w:rPr>
        <w:t>поставку товаров</w:t>
      </w:r>
      <w:r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Pr>
          <w:rFonts w:eastAsiaTheme="minorEastAsia"/>
          <w:sz w:val="22"/>
          <w:szCs w:val="22"/>
          <w:lang w:eastAsia="en-US"/>
        </w:rPr>
        <w:t xml:space="preserve">едусмотренных проектом договора </w:t>
      </w:r>
    </w:p>
    <w:p w:rsidR="00E953F8" w:rsidRPr="00162A4E" w:rsidRDefault="00E953F8" w:rsidP="00E953F8">
      <w:pPr>
        <w:spacing w:line="240" w:lineRule="auto"/>
        <w:ind w:firstLine="567"/>
        <w:rPr>
          <w:bCs/>
          <w:sz w:val="22"/>
          <w:szCs w:val="22"/>
        </w:rPr>
      </w:pPr>
    </w:p>
    <w:p w:rsidR="00E953F8" w:rsidRPr="00162A4E" w:rsidRDefault="00E953F8" w:rsidP="00E953F8">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E953F8" w:rsidRPr="00162A4E" w:rsidRDefault="00E953F8" w:rsidP="00E953F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E953F8" w:rsidRPr="00162A4E" w:rsidRDefault="00E953F8" w:rsidP="00E953F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E953F8" w:rsidRPr="00162A4E" w:rsidRDefault="00E953F8" w:rsidP="00E953F8">
      <w:pPr>
        <w:autoSpaceDE w:val="0"/>
        <w:autoSpaceDN w:val="0"/>
        <w:adjustRightInd w:val="0"/>
        <w:spacing w:line="240" w:lineRule="auto"/>
        <w:ind w:firstLine="567"/>
        <w:rPr>
          <w:sz w:val="22"/>
          <w:szCs w:val="22"/>
        </w:rPr>
      </w:pP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Банковские реквизиты:</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E953F8" w:rsidRPr="00162A4E" w:rsidRDefault="00E953F8" w:rsidP="00E953F8">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E953F8" w:rsidRPr="00162A4E" w:rsidRDefault="00E953F8" w:rsidP="00E953F8">
      <w:pPr>
        <w:shd w:val="clear" w:color="auto" w:fill="FFFFFF"/>
        <w:spacing w:line="240" w:lineRule="auto"/>
        <w:ind w:firstLine="567"/>
        <w:rPr>
          <w:sz w:val="22"/>
          <w:szCs w:val="22"/>
        </w:rPr>
      </w:pPr>
    </w:p>
    <w:p w:rsidR="00E953F8" w:rsidRPr="00B73CCC" w:rsidRDefault="00E953F8" w:rsidP="00E953F8">
      <w:pPr>
        <w:shd w:val="clear" w:color="auto" w:fill="FFFFFF"/>
        <w:spacing w:line="240" w:lineRule="auto"/>
        <w:ind w:firstLine="567"/>
        <w:rPr>
          <w:sz w:val="22"/>
          <w:szCs w:val="22"/>
        </w:rPr>
      </w:pPr>
      <w:r w:rsidRPr="00162A4E">
        <w:rPr>
          <w:sz w:val="22"/>
          <w:szCs w:val="22"/>
        </w:rPr>
        <w:t xml:space="preserve">2. Цена </w:t>
      </w:r>
      <w:r>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E953F8" w:rsidRPr="00162A4E" w:rsidRDefault="00E953F8" w:rsidP="00E953F8">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E953F8" w:rsidRPr="00162A4E" w:rsidRDefault="00E953F8" w:rsidP="00E953F8">
      <w:pPr>
        <w:tabs>
          <w:tab w:val="left" w:pos="540"/>
        </w:tabs>
        <w:spacing w:line="240" w:lineRule="auto"/>
        <w:ind w:firstLine="567"/>
        <w:rPr>
          <w:sz w:val="22"/>
          <w:szCs w:val="22"/>
        </w:rPr>
      </w:pPr>
      <w:r w:rsidRPr="00162A4E">
        <w:rPr>
          <w:sz w:val="22"/>
          <w:szCs w:val="22"/>
        </w:rPr>
        <w:t xml:space="preserve">Цена </w:t>
      </w:r>
      <w:r>
        <w:rPr>
          <w:sz w:val="22"/>
          <w:szCs w:val="22"/>
        </w:rPr>
        <w:t>работ</w:t>
      </w:r>
      <w:r w:rsidRPr="00162A4E">
        <w:rPr>
          <w:sz w:val="22"/>
          <w:szCs w:val="22"/>
        </w:rPr>
        <w:t xml:space="preserve"> включает в себя ___________________________________.</w:t>
      </w:r>
    </w:p>
    <w:p w:rsidR="00E953F8" w:rsidRPr="00162A4E" w:rsidRDefault="00E953F8" w:rsidP="00E953F8">
      <w:pPr>
        <w:tabs>
          <w:tab w:val="left" w:pos="540"/>
        </w:tabs>
        <w:spacing w:line="240" w:lineRule="auto"/>
        <w:ind w:firstLine="567"/>
        <w:rPr>
          <w:sz w:val="22"/>
          <w:szCs w:val="22"/>
        </w:rPr>
      </w:pP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3. Мы согласны исполнить условия Договора, указанные в извещении о проведении запроса котировок и в проекте Договора.</w:t>
      </w:r>
    </w:p>
    <w:p w:rsidR="00E953F8" w:rsidRPr="00162A4E" w:rsidRDefault="00E953F8" w:rsidP="00E953F8">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E953F8" w:rsidRPr="00162A4E" w:rsidRDefault="00E953F8" w:rsidP="00E953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E953F8" w:rsidRPr="00162A4E" w:rsidRDefault="00E953F8" w:rsidP="00E953F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E953F8" w:rsidRPr="00162A4E" w:rsidRDefault="00E953F8" w:rsidP="00E953F8">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E953F8" w:rsidRPr="00162A4E" w:rsidRDefault="00E953F8" w:rsidP="00E953F8">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E953F8" w:rsidRPr="008D4156" w:rsidRDefault="00E953F8" w:rsidP="00E953F8">
      <w:pPr>
        <w:spacing w:line="240" w:lineRule="auto"/>
        <w:ind w:firstLine="0"/>
        <w:jc w:val="right"/>
        <w:rPr>
          <w:b/>
          <w:sz w:val="22"/>
          <w:szCs w:val="22"/>
        </w:rPr>
      </w:pPr>
      <w:r w:rsidRPr="008D4156">
        <w:rPr>
          <w:b/>
          <w:sz w:val="22"/>
          <w:szCs w:val="22"/>
        </w:rPr>
        <w:lastRenderedPageBreak/>
        <w:t>Приложение №2 к извещению о запросе котировок</w:t>
      </w:r>
    </w:p>
    <w:p w:rsidR="00E953F8" w:rsidRDefault="00E953F8" w:rsidP="00E953F8">
      <w:pPr>
        <w:pStyle w:val="a3"/>
        <w:ind w:firstLine="708"/>
        <w:jc w:val="right"/>
        <w:rPr>
          <w:rStyle w:val="FontStyle95"/>
          <w:lang w:val="ru-RU"/>
        </w:rPr>
      </w:pPr>
      <w:r w:rsidRPr="008D4156">
        <w:rPr>
          <w:rStyle w:val="FontStyle95"/>
        </w:rPr>
        <w:t>Проект</w:t>
      </w:r>
    </w:p>
    <w:p w:rsidR="00E953F8" w:rsidRPr="00C34F57" w:rsidRDefault="00E953F8" w:rsidP="00E953F8">
      <w:pPr>
        <w:tabs>
          <w:tab w:val="left" w:pos="4500"/>
        </w:tabs>
        <w:spacing w:line="240" w:lineRule="auto"/>
        <w:ind w:firstLine="567"/>
        <w:jc w:val="center"/>
        <w:rPr>
          <w:b/>
        </w:rPr>
      </w:pPr>
    </w:p>
    <w:p w:rsidR="00E953F8" w:rsidRPr="00C34F57" w:rsidRDefault="00E953F8" w:rsidP="00E953F8">
      <w:pPr>
        <w:widowControl/>
        <w:suppressAutoHyphens w:val="0"/>
        <w:autoSpaceDE w:val="0"/>
        <w:autoSpaceDN w:val="0"/>
        <w:adjustRightInd w:val="0"/>
        <w:snapToGrid/>
        <w:spacing w:line="240" w:lineRule="auto"/>
        <w:ind w:firstLine="567"/>
        <w:jc w:val="center"/>
        <w:rPr>
          <w:b/>
          <w:bCs/>
          <w:lang w:eastAsia="ru-RU"/>
        </w:rPr>
      </w:pPr>
      <w:r w:rsidRPr="00C34F57">
        <w:rPr>
          <w:b/>
          <w:bCs/>
          <w:lang w:eastAsia="ru-RU"/>
        </w:rPr>
        <w:t>Договор купли-продажи № __</w:t>
      </w:r>
    </w:p>
    <w:p w:rsidR="00E953F8" w:rsidRPr="00C34F57" w:rsidRDefault="00E953F8" w:rsidP="00E953F8">
      <w:pPr>
        <w:widowControl/>
        <w:suppressAutoHyphens w:val="0"/>
        <w:autoSpaceDE w:val="0"/>
        <w:autoSpaceDN w:val="0"/>
        <w:adjustRightInd w:val="0"/>
        <w:snapToGrid/>
        <w:spacing w:line="240" w:lineRule="auto"/>
        <w:ind w:firstLine="567"/>
        <w:rPr>
          <w:lang w:eastAsia="ru-RU"/>
        </w:rPr>
      </w:pPr>
    </w:p>
    <w:p w:rsidR="00E953F8" w:rsidRPr="00C34F57" w:rsidRDefault="00E953F8" w:rsidP="00E953F8">
      <w:pPr>
        <w:widowControl/>
        <w:tabs>
          <w:tab w:val="left" w:pos="7037"/>
          <w:tab w:val="left" w:pos="9110"/>
        </w:tabs>
        <w:suppressAutoHyphens w:val="0"/>
        <w:autoSpaceDE w:val="0"/>
        <w:autoSpaceDN w:val="0"/>
        <w:adjustRightInd w:val="0"/>
        <w:snapToGrid/>
        <w:spacing w:line="240" w:lineRule="auto"/>
        <w:ind w:firstLine="567"/>
        <w:rPr>
          <w:spacing w:val="20"/>
          <w:lang w:eastAsia="ru-RU"/>
        </w:rPr>
      </w:pPr>
      <w:r w:rsidRPr="00C34F57">
        <w:rPr>
          <w:lang w:eastAsia="ru-RU"/>
        </w:rPr>
        <w:t>г.  Новосибирск</w:t>
      </w:r>
      <w:r w:rsidRPr="00C34F57">
        <w:rPr>
          <w:lang w:eastAsia="ru-RU"/>
        </w:rPr>
        <w:tab/>
        <w:t xml:space="preserve">«      »___________ </w:t>
      </w:r>
      <w:r w:rsidRPr="00C34F57">
        <w:rPr>
          <w:spacing w:val="20"/>
          <w:lang w:eastAsia="ru-RU"/>
        </w:rPr>
        <w:t>2019г.</w:t>
      </w:r>
    </w:p>
    <w:p w:rsidR="00E953F8" w:rsidRPr="00C34F57" w:rsidRDefault="00E953F8" w:rsidP="00E953F8">
      <w:pPr>
        <w:widowControl/>
        <w:suppressAutoHyphens w:val="0"/>
        <w:autoSpaceDE w:val="0"/>
        <w:autoSpaceDN w:val="0"/>
        <w:adjustRightInd w:val="0"/>
        <w:snapToGrid/>
        <w:spacing w:line="240" w:lineRule="auto"/>
        <w:ind w:firstLine="567"/>
        <w:jc w:val="right"/>
        <w:rPr>
          <w:lang w:eastAsia="ru-RU"/>
        </w:rPr>
      </w:pPr>
    </w:p>
    <w:p w:rsidR="00E953F8" w:rsidRPr="00E702D0" w:rsidRDefault="00E953F8" w:rsidP="00E953F8">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заместителя генерального директора по </w:t>
      </w:r>
      <w:r>
        <w:rPr>
          <w:sz w:val="22"/>
          <w:szCs w:val="22"/>
        </w:rPr>
        <w:t>производству</w:t>
      </w:r>
      <w:r w:rsidRPr="00E702D0">
        <w:rPr>
          <w:sz w:val="22"/>
          <w:szCs w:val="22"/>
        </w:rPr>
        <w:t xml:space="preserve"> </w:t>
      </w:r>
      <w:r>
        <w:rPr>
          <w:sz w:val="22"/>
          <w:szCs w:val="22"/>
        </w:rPr>
        <w:t>Раменского Сергея Николаевича</w:t>
      </w:r>
      <w:r w:rsidRPr="00E702D0">
        <w:rPr>
          <w:sz w:val="22"/>
          <w:szCs w:val="22"/>
        </w:rPr>
        <w:t>, действующего на основании Доверенности №</w:t>
      </w:r>
      <w:r>
        <w:rPr>
          <w:sz w:val="22"/>
          <w:szCs w:val="22"/>
        </w:rPr>
        <w:t>1</w:t>
      </w:r>
      <w:r w:rsidRPr="00E702D0">
        <w:rPr>
          <w:sz w:val="22"/>
          <w:szCs w:val="22"/>
        </w:rPr>
        <w:t>22/1</w:t>
      </w:r>
      <w:r>
        <w:rPr>
          <w:sz w:val="22"/>
          <w:szCs w:val="22"/>
        </w:rPr>
        <w:t>9</w:t>
      </w:r>
      <w:r w:rsidRPr="00E702D0">
        <w:rPr>
          <w:sz w:val="22"/>
          <w:szCs w:val="22"/>
        </w:rPr>
        <w:t xml:space="preserve"> от «1</w:t>
      </w:r>
      <w:r>
        <w:rPr>
          <w:sz w:val="22"/>
          <w:szCs w:val="22"/>
        </w:rPr>
        <w:t>8</w:t>
      </w:r>
      <w:r w:rsidRPr="00E702D0">
        <w:rPr>
          <w:sz w:val="22"/>
          <w:szCs w:val="22"/>
        </w:rPr>
        <w:t xml:space="preserve">» </w:t>
      </w:r>
      <w:r>
        <w:rPr>
          <w:sz w:val="22"/>
          <w:szCs w:val="22"/>
        </w:rPr>
        <w:t xml:space="preserve">июля </w:t>
      </w:r>
      <w:r w:rsidRPr="00E702D0">
        <w:rPr>
          <w:sz w:val="22"/>
          <w:szCs w:val="22"/>
        </w:rPr>
        <w:t>201</w:t>
      </w:r>
      <w:r>
        <w:rPr>
          <w:sz w:val="22"/>
          <w:szCs w:val="22"/>
        </w:rPr>
        <w:t>9</w:t>
      </w:r>
      <w:r w:rsidRPr="00E702D0">
        <w:rPr>
          <w:sz w:val="22"/>
          <w:szCs w:val="22"/>
        </w:rPr>
        <w:t xml:space="preserve"> г., с другой стороны, на основании итогового протокола запроса котировок в</w:t>
      </w:r>
      <w:proofErr w:type="gramEnd"/>
      <w:r w:rsidRPr="00E702D0">
        <w:rPr>
          <w:sz w:val="22"/>
          <w:szCs w:val="22"/>
        </w:rPr>
        <w:t xml:space="preserve">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1. Предмет договора.</w:t>
      </w:r>
    </w:p>
    <w:p w:rsidR="00E953F8" w:rsidRPr="00A27F86" w:rsidRDefault="00E953F8" w:rsidP="00E953F8">
      <w:pPr>
        <w:widowControl/>
        <w:tabs>
          <w:tab w:val="left" w:pos="230"/>
          <w:tab w:val="left" w:pos="4358"/>
        </w:tabs>
        <w:suppressAutoHyphens w:val="0"/>
        <w:autoSpaceDE w:val="0"/>
        <w:autoSpaceDN w:val="0"/>
        <w:adjustRightInd w:val="0"/>
        <w:snapToGrid/>
        <w:spacing w:line="240" w:lineRule="auto"/>
        <w:ind w:firstLine="567"/>
        <w:rPr>
          <w:lang w:eastAsia="ru-RU"/>
        </w:rPr>
      </w:pPr>
      <w:r w:rsidRPr="00310740">
        <w:rPr>
          <w:bCs/>
          <w:lang w:eastAsia="ru-RU"/>
        </w:rPr>
        <w:t>1.1.</w:t>
      </w:r>
      <w:r w:rsidRPr="00A27F86">
        <w:rPr>
          <w:b/>
          <w:bCs/>
          <w:lang w:eastAsia="ru-RU"/>
        </w:rPr>
        <w:t xml:space="preserve"> </w:t>
      </w:r>
      <w:r w:rsidRPr="00A27F86">
        <w:rPr>
          <w:lang w:eastAsia="ru-RU"/>
        </w:rPr>
        <w:t>По настоящему Договору Продавец обязуется пере</w:t>
      </w:r>
      <w:r>
        <w:rPr>
          <w:lang w:eastAsia="ru-RU"/>
        </w:rPr>
        <w:t>дать в собственность</w:t>
      </w:r>
      <w:r>
        <w:rPr>
          <w:lang w:eastAsia="ru-RU"/>
        </w:rPr>
        <w:br/>
      </w:r>
      <w:r w:rsidR="00DE53F6">
        <w:rPr>
          <w:lang w:eastAsia="ru-RU"/>
        </w:rPr>
        <w:t>Заказчика</w:t>
      </w:r>
      <w:r>
        <w:rPr>
          <w:lang w:eastAsia="ru-RU"/>
        </w:rPr>
        <w:t xml:space="preserve"> новы</w:t>
      </w:r>
      <w:r w:rsidR="00310740">
        <w:rPr>
          <w:lang w:eastAsia="ru-RU"/>
        </w:rPr>
        <w:t>й грузовой автомобиль</w:t>
      </w:r>
      <w:r>
        <w:rPr>
          <w:lang w:eastAsia="ru-RU"/>
        </w:rPr>
        <w:t xml:space="preserve"> марки _______________</w:t>
      </w:r>
      <w:r w:rsidRPr="00A27F86">
        <w:rPr>
          <w:lang w:eastAsia="ru-RU"/>
        </w:rPr>
        <w:t xml:space="preserve">, в количестве </w:t>
      </w:r>
      <w:r w:rsidR="00310740">
        <w:rPr>
          <w:lang w:eastAsia="ru-RU"/>
        </w:rPr>
        <w:t>1</w:t>
      </w:r>
      <w:r w:rsidRPr="00A27F86">
        <w:rPr>
          <w:lang w:eastAsia="ru-RU"/>
        </w:rPr>
        <w:t xml:space="preserve"> штук</w:t>
      </w:r>
      <w:r w:rsidR="00310740">
        <w:rPr>
          <w:lang w:eastAsia="ru-RU"/>
        </w:rPr>
        <w:t>и</w:t>
      </w:r>
      <w:r w:rsidRPr="00A27F86">
        <w:rPr>
          <w:lang w:eastAsia="ru-RU"/>
        </w:rPr>
        <w:t>, 201</w:t>
      </w:r>
      <w:r>
        <w:rPr>
          <w:lang w:eastAsia="ru-RU"/>
        </w:rPr>
        <w:t>9</w:t>
      </w:r>
      <w:r w:rsidRPr="00A27F86">
        <w:rPr>
          <w:lang w:eastAsia="ru-RU"/>
        </w:rPr>
        <w:t xml:space="preserve"> года выпуска, далее по тексту «Товар», а Покупатель обязуется принять Товар и уплатить за него определенную настоящим Договором цену. Технические, функциональные характеристики товара, наименование, количество и комплектность, указаны в Спецификации (Прил</w:t>
      </w:r>
      <w:r w:rsidR="00310740">
        <w:rPr>
          <w:lang w:eastAsia="ru-RU"/>
        </w:rPr>
        <w:t>ожение №</w:t>
      </w:r>
      <w:r w:rsidRPr="00A27F86">
        <w:rPr>
          <w:lang w:eastAsia="ru-RU"/>
        </w:rPr>
        <w:t>1), которая является неотъемлемой частью настоящего Договора.</w:t>
      </w:r>
    </w:p>
    <w:p w:rsidR="00E953F8" w:rsidRPr="00A27F86" w:rsidRDefault="00E953F8" w:rsidP="00E953F8">
      <w:pPr>
        <w:widowControl/>
        <w:tabs>
          <w:tab w:val="left" w:pos="230"/>
          <w:tab w:val="left" w:pos="4358"/>
        </w:tabs>
        <w:suppressAutoHyphens w:val="0"/>
        <w:autoSpaceDE w:val="0"/>
        <w:autoSpaceDN w:val="0"/>
        <w:adjustRightInd w:val="0"/>
        <w:snapToGrid/>
        <w:spacing w:line="240" w:lineRule="auto"/>
        <w:ind w:firstLine="567"/>
        <w:rPr>
          <w:lang w:eastAsia="ru-RU"/>
        </w:rPr>
      </w:pPr>
      <w:r w:rsidRPr="00A27F86">
        <w:rPr>
          <w:lang w:eastAsia="ru-RU"/>
        </w:rPr>
        <w:t xml:space="preserve"> Подписанием настоящего Договора </w:t>
      </w:r>
      <w:r w:rsidR="00DE53F6">
        <w:rPr>
          <w:lang w:eastAsia="ru-RU"/>
        </w:rPr>
        <w:t>Заказчик</w:t>
      </w:r>
      <w:r w:rsidRPr="00A27F86">
        <w:rPr>
          <w:lang w:eastAsia="ru-RU"/>
        </w:rPr>
        <w:t xml:space="preserve"> подтверждает, что он ознакомлен и согласен с характеристиками Товара и его конструктивными особенностями.</w:t>
      </w:r>
    </w:p>
    <w:p w:rsidR="00E953F8" w:rsidRPr="00A27F86" w:rsidRDefault="00E953F8" w:rsidP="00E953F8">
      <w:pPr>
        <w:widowControl/>
        <w:tabs>
          <w:tab w:val="left" w:pos="653"/>
        </w:tabs>
        <w:suppressAutoHyphens w:val="0"/>
        <w:autoSpaceDE w:val="0"/>
        <w:autoSpaceDN w:val="0"/>
        <w:adjustRightInd w:val="0"/>
        <w:snapToGrid/>
        <w:spacing w:line="240" w:lineRule="auto"/>
        <w:ind w:firstLine="567"/>
        <w:rPr>
          <w:lang w:eastAsia="ru-RU"/>
        </w:rPr>
      </w:pPr>
      <w:r w:rsidRPr="00310740">
        <w:rPr>
          <w:bCs/>
          <w:lang w:eastAsia="ru-RU"/>
        </w:rPr>
        <w:t>1.2.</w:t>
      </w:r>
      <w:r w:rsidRPr="00A27F86">
        <w:rPr>
          <w:b/>
          <w:bCs/>
          <w:lang w:eastAsia="ru-RU"/>
        </w:rPr>
        <w:tab/>
      </w:r>
      <w:r w:rsidRPr="00A27F86">
        <w:rPr>
          <w:lang w:eastAsia="ru-RU"/>
        </w:rPr>
        <w:t xml:space="preserve">Одновременно с передачей Товара Продавец обязуется передать </w:t>
      </w:r>
      <w:r w:rsidR="00DE53F6">
        <w:rPr>
          <w:lang w:eastAsia="ru-RU"/>
        </w:rPr>
        <w:t>Заказчику</w:t>
      </w:r>
      <w:r w:rsidRPr="00A27F86">
        <w:rPr>
          <w:lang w:eastAsia="ru-RU"/>
        </w:rPr>
        <w:t xml:space="preserve"> принадлежности Товара и относящиеся к нему документы</w:t>
      </w:r>
      <w:r>
        <w:rPr>
          <w:lang w:eastAsia="ru-RU"/>
        </w:rPr>
        <w:t>.</w:t>
      </w:r>
    </w:p>
    <w:p w:rsidR="00E953F8" w:rsidRPr="00A27F86" w:rsidRDefault="00E953F8" w:rsidP="00E953F8">
      <w:pPr>
        <w:widowControl/>
        <w:suppressAutoHyphens w:val="0"/>
        <w:autoSpaceDE w:val="0"/>
        <w:autoSpaceDN w:val="0"/>
        <w:adjustRightInd w:val="0"/>
        <w:snapToGrid/>
        <w:spacing w:line="240" w:lineRule="auto"/>
        <w:ind w:firstLine="567"/>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2. Стоимость и порядок расчетов.</w:t>
      </w:r>
    </w:p>
    <w:p w:rsidR="00E953F8" w:rsidRPr="00A27F86" w:rsidRDefault="00E953F8" w:rsidP="00310740">
      <w:pPr>
        <w:widowControl/>
        <w:tabs>
          <w:tab w:val="left" w:pos="426"/>
          <w:tab w:val="left" w:pos="6509"/>
          <w:tab w:val="left" w:pos="8890"/>
        </w:tabs>
        <w:suppressAutoHyphens w:val="0"/>
        <w:autoSpaceDE w:val="0"/>
        <w:autoSpaceDN w:val="0"/>
        <w:adjustRightInd w:val="0"/>
        <w:snapToGrid/>
        <w:spacing w:line="240" w:lineRule="auto"/>
        <w:ind w:firstLine="567"/>
        <w:rPr>
          <w:lang w:eastAsia="ru-RU"/>
        </w:rPr>
      </w:pPr>
      <w:r w:rsidRPr="00A27F86">
        <w:rPr>
          <w:lang w:eastAsia="ru-RU"/>
        </w:rPr>
        <w:t>2.1. Цена Договора составляет __________________________________________________.</w:t>
      </w:r>
    </w:p>
    <w:p w:rsidR="00E953F8" w:rsidRPr="00A27F86" w:rsidRDefault="00E953F8" w:rsidP="00310740">
      <w:pPr>
        <w:widowControl/>
        <w:tabs>
          <w:tab w:val="left" w:pos="426"/>
          <w:tab w:val="left" w:pos="6509"/>
          <w:tab w:val="left" w:pos="8890"/>
        </w:tabs>
        <w:suppressAutoHyphens w:val="0"/>
        <w:autoSpaceDE w:val="0"/>
        <w:autoSpaceDN w:val="0"/>
        <w:adjustRightInd w:val="0"/>
        <w:snapToGrid/>
        <w:spacing w:line="240" w:lineRule="auto"/>
        <w:ind w:firstLine="567"/>
        <w:rPr>
          <w:rFonts w:ascii="Courier New" w:hAnsi="Courier New" w:cs="Courier New"/>
          <w:lang w:eastAsia="ru-RU"/>
        </w:rPr>
      </w:pPr>
      <w:r w:rsidRPr="00A27F86">
        <w:rPr>
          <w:lang w:eastAsia="ru-RU"/>
        </w:rPr>
        <w:t xml:space="preserve">2.2. Цена Договора включает в себя: стоимость товара,  расходы, связанные с поставкой товара, НДС - </w:t>
      </w:r>
      <w:r>
        <w:rPr>
          <w:lang w:eastAsia="ru-RU"/>
        </w:rPr>
        <w:t>20</w:t>
      </w:r>
      <w:r w:rsidRPr="00A27F86">
        <w:rPr>
          <w:lang w:eastAsia="ru-RU"/>
        </w:rPr>
        <w:t xml:space="preserve"> %, налоги и другие обязательные платежи.</w:t>
      </w:r>
    </w:p>
    <w:p w:rsidR="00E953F8" w:rsidRPr="00A27F86" w:rsidRDefault="00310740" w:rsidP="00310740">
      <w:pPr>
        <w:widowControl/>
        <w:tabs>
          <w:tab w:val="left" w:pos="426"/>
          <w:tab w:val="left" w:pos="6509"/>
          <w:tab w:val="left" w:pos="8890"/>
        </w:tabs>
        <w:suppressAutoHyphens w:val="0"/>
        <w:autoSpaceDE w:val="0"/>
        <w:autoSpaceDN w:val="0"/>
        <w:adjustRightInd w:val="0"/>
        <w:snapToGrid/>
        <w:spacing w:line="240" w:lineRule="auto"/>
        <w:ind w:firstLine="567"/>
        <w:rPr>
          <w:lang w:eastAsia="ru-RU"/>
        </w:rPr>
      </w:pPr>
      <w:r>
        <w:rPr>
          <w:lang w:eastAsia="ru-RU"/>
        </w:rPr>
        <w:t xml:space="preserve">2.3. </w:t>
      </w:r>
      <w:r w:rsidR="00E953F8" w:rsidRPr="00A27F86">
        <w:rPr>
          <w:lang w:eastAsia="ru-RU"/>
        </w:rPr>
        <w:t xml:space="preserve">Оплата производится в следующем порядке: </w:t>
      </w:r>
      <w:r w:rsidR="00E953F8" w:rsidRPr="00A27F86">
        <w:rPr>
          <w:bCs/>
          <w:lang w:eastAsia="ru-RU"/>
        </w:rPr>
        <w:t>Безналичный расчет, оплата 100 %  в течение 10 (десяти) банковских дней после подписания документа, подтверждающего поступление товара</w:t>
      </w:r>
      <w:r w:rsidR="00E953F8">
        <w:rPr>
          <w:bCs/>
          <w:lang w:eastAsia="ru-RU"/>
        </w:rPr>
        <w:t xml:space="preserve"> (УПД или ТОРГ-12)</w:t>
      </w:r>
      <w:r w:rsidR="00E953F8" w:rsidRPr="00A27F86">
        <w:rPr>
          <w:lang w:eastAsia="ru-RU"/>
        </w:rPr>
        <w:t>.</w:t>
      </w:r>
    </w:p>
    <w:p w:rsidR="00E953F8" w:rsidRPr="00A27F86" w:rsidRDefault="00E953F8" w:rsidP="00310740">
      <w:pPr>
        <w:spacing w:line="240" w:lineRule="auto"/>
        <w:ind w:firstLine="567"/>
        <w:rPr>
          <w:b/>
          <w:bCs/>
        </w:rPr>
      </w:pPr>
      <w:r w:rsidRPr="00A27F86">
        <w:t>2.</w:t>
      </w:r>
      <w:r w:rsidR="00310740">
        <w:t>4</w:t>
      </w:r>
      <w:r w:rsidRPr="00A27F86">
        <w:t>. Датой оплаты Товара является списание денежных сре</w:t>
      </w:r>
      <w:proofErr w:type="gramStart"/>
      <w:r w:rsidRPr="00A27F86">
        <w:t>дств с р</w:t>
      </w:r>
      <w:proofErr w:type="gramEnd"/>
      <w:r w:rsidRPr="00A27F86">
        <w:t>асчетного счета Продавца.</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3. Срок и порядок передачи Товара.</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 xml:space="preserve">Продавец обязуется передать </w:t>
      </w:r>
      <w:r w:rsidR="00DE53F6">
        <w:rPr>
          <w:lang w:eastAsia="ru-RU"/>
        </w:rPr>
        <w:t>Заказчику</w:t>
      </w:r>
      <w:r w:rsidRPr="00A27F86">
        <w:rPr>
          <w:lang w:eastAsia="ru-RU"/>
        </w:rPr>
        <w:t xml:space="preserve"> Товар, соответствующий предмету Договора.</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 xml:space="preserve">Продавец обязуется передать Покупателю Товар со всеми его принадлежностями и              относящимися к нему документами </w:t>
      </w:r>
      <w:r>
        <w:rPr>
          <w:lang w:eastAsia="ru-RU"/>
        </w:rPr>
        <w:t>не позднее 01.11.2019 г.</w:t>
      </w:r>
      <w:r w:rsidRPr="00A27F86">
        <w:rPr>
          <w:lang w:eastAsia="ru-RU"/>
        </w:rPr>
        <w:t xml:space="preserve"> </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 xml:space="preserve">Прием-передача Товара осуществляются уполномоченными представителями Сторон по </w:t>
      </w:r>
      <w:r w:rsidR="001C12A4">
        <w:rPr>
          <w:lang w:eastAsia="ru-RU"/>
        </w:rPr>
        <w:t>акту приема-передачи Товара</w:t>
      </w:r>
      <w:r w:rsidRPr="00A27F86">
        <w:rPr>
          <w:lang w:eastAsia="ru-RU"/>
        </w:rPr>
        <w:t>,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Товар передается Покупателю в г. Новосибирске, на складе Поставщика по адресу:</w:t>
      </w:r>
      <w:r>
        <w:rPr>
          <w:lang w:eastAsia="ru-RU"/>
        </w:rPr>
        <w:t xml:space="preserve"> г. Новосибирск, ул. </w:t>
      </w:r>
      <w:proofErr w:type="gramStart"/>
      <w:r>
        <w:rPr>
          <w:lang w:eastAsia="ru-RU"/>
        </w:rPr>
        <w:t>Планетная</w:t>
      </w:r>
      <w:proofErr w:type="gramEnd"/>
      <w:r>
        <w:rPr>
          <w:lang w:eastAsia="ru-RU"/>
        </w:rPr>
        <w:t>, 32.</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 момента передачи Товара обязательства Продавца считаются выполненными надлежащим образом и в полном объеме.</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lastRenderedPageBreak/>
        <w:t xml:space="preserve">Право собственности на Товар и риск его случайной гибели переходят от Продавца к Покупателю с момента подписания </w:t>
      </w:r>
      <w:r w:rsidR="001C12A4">
        <w:rPr>
          <w:lang w:eastAsia="ru-RU"/>
        </w:rPr>
        <w:t>акта приема-передачи Товара</w:t>
      </w:r>
      <w:r w:rsidRPr="00A27F86">
        <w:rPr>
          <w:lang w:eastAsia="ru-RU"/>
        </w:rPr>
        <w:t>.</w:t>
      </w:r>
    </w:p>
    <w:p w:rsidR="00E953F8" w:rsidRPr="00A27F86" w:rsidRDefault="00E953F8" w:rsidP="00E953F8">
      <w:pPr>
        <w:widowControl/>
        <w:tabs>
          <w:tab w:val="left" w:pos="643"/>
        </w:tabs>
        <w:suppressAutoHyphens w:val="0"/>
        <w:autoSpaceDE w:val="0"/>
        <w:autoSpaceDN w:val="0"/>
        <w:adjustRightInd w:val="0"/>
        <w:snapToGrid/>
        <w:spacing w:line="240" w:lineRule="auto"/>
        <w:ind w:firstLine="567"/>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4. Права и обязанности Продавца.</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Продавец принимает на себя следующие обязательства:</w:t>
      </w:r>
    </w:p>
    <w:p w:rsidR="00E953F8" w:rsidRPr="00A27F86" w:rsidRDefault="00E953F8" w:rsidP="00E953F8">
      <w:pPr>
        <w:widowControl/>
        <w:numPr>
          <w:ilvl w:val="0"/>
          <w:numId w:val="37"/>
        </w:numPr>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Осуществить предпродажную подготовку Товара перед его передачей Покупателю.</w:t>
      </w:r>
    </w:p>
    <w:p w:rsidR="00E953F8" w:rsidRPr="00A27F86" w:rsidRDefault="00E953F8" w:rsidP="00E953F8">
      <w:pPr>
        <w:widowControl/>
        <w:numPr>
          <w:ilvl w:val="0"/>
          <w:numId w:val="37"/>
        </w:numPr>
        <w:tabs>
          <w:tab w:val="left" w:pos="528"/>
        </w:tabs>
        <w:suppressAutoHyphens w:val="0"/>
        <w:autoSpaceDE w:val="0"/>
        <w:autoSpaceDN w:val="0"/>
        <w:adjustRightInd w:val="0"/>
        <w:snapToGrid/>
        <w:spacing w:line="240" w:lineRule="auto"/>
        <w:ind w:firstLine="567"/>
        <w:rPr>
          <w:lang w:eastAsia="ru-RU"/>
        </w:rPr>
      </w:pPr>
      <w:r w:rsidRPr="00A27F86">
        <w:rPr>
          <w:lang w:eastAsia="ru-RU"/>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4.3.  Гарантийный ремонт и техническое обслуживание должно осуществляться в г. Новосибирске.</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4.4.  Передать Покупателю Товар в срок, установленный настоящим Договором.</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4.5.  Передать Покупателю Товар,  свободный от прав третьих лиц.</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4.6.  Обеспечить сохранность Товара до его передачи Покупателю.</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bCs/>
          <w:lang w:eastAsia="ru-RU"/>
        </w:rPr>
        <w:t>4.7.  В</w:t>
      </w:r>
      <w:r w:rsidRPr="00A27F86">
        <w:rPr>
          <w:b/>
          <w:bCs/>
          <w:lang w:eastAsia="ru-RU"/>
        </w:rPr>
        <w:t xml:space="preserve"> </w:t>
      </w:r>
      <w:r w:rsidRPr="00A27F86">
        <w:rPr>
          <w:lang w:eastAsia="ru-RU"/>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Продавец имеет право:</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4.8.  Требовать оплаты Товара в размерах и в порядке,   предусмотренных Договором.</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4.9.  Требовать приемки Товара в порядке и в срок,   предусмотренный Договором.</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4.10. Продавец обязуется указывать в первичных документах бухгалтерского учета адрес организации, включенный в ЕГРЮЛ;</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 xml:space="preserve">4.11.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A27F86">
        <w:rPr>
          <w:lang w:eastAsia="ru-RU"/>
        </w:rPr>
        <w:t>с даты появления</w:t>
      </w:r>
      <w:proofErr w:type="gramEnd"/>
      <w:r w:rsidRPr="00A27F86">
        <w:rPr>
          <w:lang w:eastAsia="ru-RU"/>
        </w:rPr>
        <w:t xml:space="preserve"> такой записи внести в ЕГРЮЛ достоверные сведения или исправить ошибочную запись о недостоверности.</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5. Права и обязанности Покупателя.</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Покупатель принимает на себя следующие обязательства:</w:t>
      </w:r>
    </w:p>
    <w:p w:rsidR="00E953F8" w:rsidRPr="00A27F86" w:rsidRDefault="00E953F8" w:rsidP="00E953F8">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Своевременно  и  в  полном  объеме</w:t>
      </w:r>
      <w:r w:rsidR="00055615">
        <w:rPr>
          <w:lang w:eastAsia="ru-RU"/>
        </w:rPr>
        <w:t xml:space="preserve">  осуществить   оплату  Товара </w:t>
      </w:r>
      <w:r w:rsidRPr="00A27F86">
        <w:rPr>
          <w:lang w:eastAsia="ru-RU"/>
        </w:rPr>
        <w:t xml:space="preserve"> в  соответствии  с условиями Договора.</w:t>
      </w:r>
    </w:p>
    <w:p w:rsidR="00E953F8" w:rsidRPr="00A27F86" w:rsidRDefault="00E953F8" w:rsidP="00E953F8">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Осуществить приемку Товара, его</w:t>
      </w:r>
      <w:r w:rsidR="00055615">
        <w:rPr>
          <w:lang w:eastAsia="ru-RU"/>
        </w:rPr>
        <w:t xml:space="preserve"> </w:t>
      </w:r>
      <w:r w:rsidRPr="00A27F86">
        <w:rPr>
          <w:lang w:eastAsia="ru-RU"/>
        </w:rPr>
        <w:t xml:space="preserve">принадлежностей </w:t>
      </w:r>
      <w:r w:rsidR="00055615">
        <w:rPr>
          <w:lang w:eastAsia="ru-RU"/>
        </w:rPr>
        <w:t xml:space="preserve">и </w:t>
      </w:r>
      <w:r w:rsidRPr="00A27F86">
        <w:rPr>
          <w:lang w:eastAsia="ru-RU"/>
        </w:rPr>
        <w:t xml:space="preserve">относящихся </w:t>
      </w:r>
      <w:r w:rsidR="00055615">
        <w:rPr>
          <w:lang w:eastAsia="ru-RU"/>
        </w:rPr>
        <w:t xml:space="preserve">к </w:t>
      </w:r>
      <w:r w:rsidRPr="00A27F86">
        <w:rPr>
          <w:lang w:eastAsia="ru-RU"/>
        </w:rPr>
        <w:t>нему документов на условиях настоящего Договора.</w:t>
      </w:r>
    </w:p>
    <w:p w:rsidR="00E953F8" w:rsidRPr="00A27F86" w:rsidRDefault="00E953F8" w:rsidP="00E953F8">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 xml:space="preserve">Предоставить Продавцу данные, необходимые </w:t>
      </w:r>
      <w:r w:rsidR="00055615">
        <w:rPr>
          <w:lang w:eastAsia="ru-RU"/>
        </w:rPr>
        <w:t>д</w:t>
      </w:r>
      <w:r w:rsidRPr="00A27F86">
        <w:rPr>
          <w:lang w:eastAsia="ru-RU"/>
        </w:rPr>
        <w:t xml:space="preserve">ля </w:t>
      </w:r>
      <w:r w:rsidR="00055615">
        <w:rPr>
          <w:lang w:eastAsia="ru-RU"/>
        </w:rPr>
        <w:t xml:space="preserve">оформления </w:t>
      </w:r>
      <w:bookmarkStart w:id="0" w:name="_GoBack"/>
      <w:bookmarkEnd w:id="0"/>
      <w:r w:rsidRPr="00A27F86">
        <w:rPr>
          <w:lang w:eastAsia="ru-RU"/>
        </w:rPr>
        <w:t>документов, относящихся к Товару.</w:t>
      </w:r>
    </w:p>
    <w:p w:rsidR="00E953F8" w:rsidRPr="00A27F86" w:rsidRDefault="00E953F8" w:rsidP="00E953F8">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Покупатель имеет право:</w:t>
      </w:r>
    </w:p>
    <w:p w:rsidR="00E953F8" w:rsidRPr="00A27F86" w:rsidRDefault="00E953F8" w:rsidP="00E953F8">
      <w:pPr>
        <w:widowControl/>
        <w:numPr>
          <w:ilvl w:val="0"/>
          <w:numId w:val="39"/>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Требовать    передачи    Товара,    его    принадлежностей и относящихся к  нему документов в срок,  предусмотренный Договором.</w:t>
      </w:r>
    </w:p>
    <w:p w:rsidR="00E953F8" w:rsidRPr="00A27F86" w:rsidRDefault="00E953F8" w:rsidP="00E953F8">
      <w:pPr>
        <w:widowControl/>
        <w:numPr>
          <w:ilvl w:val="0"/>
          <w:numId w:val="39"/>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В течение гарантийного срока требовать безвозмездного устранения недостатков Товара.</w:t>
      </w:r>
    </w:p>
    <w:p w:rsidR="00E953F8" w:rsidRPr="00A27F86" w:rsidRDefault="00E953F8" w:rsidP="00E953F8">
      <w:pPr>
        <w:widowControl/>
        <w:suppressAutoHyphens w:val="0"/>
        <w:autoSpaceDE w:val="0"/>
        <w:autoSpaceDN w:val="0"/>
        <w:adjustRightInd w:val="0"/>
        <w:snapToGrid/>
        <w:spacing w:line="240" w:lineRule="auto"/>
        <w:ind w:firstLine="567"/>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6. Гарантии.</w:t>
      </w:r>
    </w:p>
    <w:p w:rsidR="00E953F8" w:rsidRPr="00A27F86" w:rsidRDefault="00E953F8" w:rsidP="00E953F8">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Продавец гарантирует соответствие качества Товара обязательным требованиям Госстандарта РФ.</w:t>
      </w:r>
    </w:p>
    <w:p w:rsidR="00E953F8" w:rsidRPr="00A27F86" w:rsidRDefault="00E953F8" w:rsidP="00E953F8">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 xml:space="preserve">Продавец </w:t>
      </w:r>
      <w:r w:rsidRPr="00856929">
        <w:rPr>
          <w:lang w:eastAsia="ru-RU"/>
        </w:rPr>
        <w:t>представляет</w:t>
      </w:r>
      <w:r w:rsidR="00872387">
        <w:rPr>
          <w:lang w:eastAsia="ru-RU"/>
        </w:rPr>
        <w:t xml:space="preserve"> гарантию на автомобиль сроком 3 года</w:t>
      </w:r>
      <w:r>
        <w:rPr>
          <w:lang w:eastAsia="ru-RU"/>
        </w:rPr>
        <w:t xml:space="preserve"> или </w:t>
      </w:r>
      <w:r w:rsidR="00872387">
        <w:rPr>
          <w:lang w:eastAsia="ru-RU"/>
        </w:rPr>
        <w:t>1</w:t>
      </w:r>
      <w:r w:rsidR="00405A8A">
        <w:rPr>
          <w:lang w:eastAsia="ru-RU"/>
        </w:rPr>
        <w:t>5</w:t>
      </w:r>
      <w:r w:rsidRPr="00856929">
        <w:rPr>
          <w:lang w:eastAsia="ru-RU"/>
        </w:rPr>
        <w:t>0 000 км пробега при условии эксплуатации</w:t>
      </w:r>
      <w:r w:rsidRPr="00A27F86">
        <w:rPr>
          <w:lang w:eastAsia="ru-RU"/>
        </w:rPr>
        <w:t xml:space="preserve">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  Гарантийный ремонт и техническое обслуживание осуществля</w:t>
      </w:r>
      <w:r w:rsidR="00872387">
        <w:rPr>
          <w:lang w:eastAsia="ru-RU"/>
        </w:rPr>
        <w:t>е</w:t>
      </w:r>
      <w:r w:rsidRPr="00A27F86">
        <w:rPr>
          <w:lang w:eastAsia="ru-RU"/>
        </w:rPr>
        <w:t xml:space="preserve">тся в г. Новосибирске.                                                                                                            </w:t>
      </w:r>
    </w:p>
    <w:p w:rsidR="00E953F8" w:rsidRPr="00A27F86" w:rsidRDefault="00E953F8" w:rsidP="00E953F8">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lastRenderedPageBreak/>
        <w:t>Гарантийный срок на Товар исчисляется с момента подписания Сторонами акта приема-передачи Товара.</w:t>
      </w:r>
    </w:p>
    <w:p w:rsidR="00E953F8" w:rsidRPr="00A27F86" w:rsidRDefault="00E953F8" w:rsidP="00E953F8">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E953F8" w:rsidRPr="00A27F86" w:rsidRDefault="00E953F8" w:rsidP="00E953F8">
      <w:pPr>
        <w:widowControl/>
        <w:numPr>
          <w:ilvl w:val="0"/>
          <w:numId w:val="40"/>
        </w:numPr>
        <w:tabs>
          <w:tab w:val="left" w:pos="605"/>
        </w:tabs>
        <w:suppressAutoHyphens w:val="0"/>
        <w:snapToGrid/>
        <w:spacing w:line="240" w:lineRule="auto"/>
        <w:ind w:firstLine="567"/>
        <w:contextualSpacing/>
        <w:rPr>
          <w:rFonts w:eastAsia="Calibri"/>
          <w:lang w:eastAsia="en-US"/>
        </w:rPr>
      </w:pPr>
      <w:r w:rsidRPr="00A27F86">
        <w:rPr>
          <w:rFonts w:eastAsia="Calibri"/>
          <w:lang w:eastAsia="en-US"/>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E953F8" w:rsidRPr="00A27F86" w:rsidRDefault="00E953F8" w:rsidP="00E953F8">
      <w:pPr>
        <w:widowControl/>
        <w:numPr>
          <w:ilvl w:val="0"/>
          <w:numId w:val="40"/>
        </w:numPr>
        <w:suppressAutoHyphens w:val="0"/>
        <w:snapToGrid/>
        <w:spacing w:line="240" w:lineRule="auto"/>
        <w:ind w:firstLine="567"/>
        <w:contextualSpacing/>
        <w:rPr>
          <w:rFonts w:eastAsia="Calibri"/>
          <w:lang w:eastAsia="en-US"/>
        </w:rPr>
      </w:pPr>
      <w:proofErr w:type="gramStart"/>
      <w:r w:rsidRPr="00A27F86">
        <w:rPr>
          <w:rFonts w:eastAsia="Calibr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E953F8" w:rsidRPr="00A27F86" w:rsidRDefault="00E953F8" w:rsidP="00E953F8">
      <w:pPr>
        <w:widowControl/>
        <w:numPr>
          <w:ilvl w:val="0"/>
          <w:numId w:val="40"/>
        </w:numPr>
        <w:suppressAutoHyphens w:val="0"/>
        <w:snapToGrid/>
        <w:spacing w:line="240" w:lineRule="auto"/>
        <w:ind w:firstLine="567"/>
        <w:contextualSpacing/>
        <w:rPr>
          <w:rFonts w:eastAsia="Calibri"/>
          <w:lang w:eastAsia="en-US"/>
        </w:rPr>
      </w:pPr>
      <w:r w:rsidRPr="00A27F86">
        <w:rPr>
          <w:rFonts w:eastAsia="Calibri"/>
          <w:lang w:eastAsia="en-US"/>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7. Ответственность сторон.</w:t>
      </w:r>
    </w:p>
    <w:p w:rsidR="00E953F8" w:rsidRPr="00A27F86" w:rsidRDefault="00E953F8" w:rsidP="00E953F8">
      <w:pPr>
        <w:widowControl/>
        <w:tabs>
          <w:tab w:val="left" w:pos="9370"/>
        </w:tabs>
        <w:suppressAutoHyphens w:val="0"/>
        <w:autoSpaceDE w:val="0"/>
        <w:autoSpaceDN w:val="0"/>
        <w:adjustRightInd w:val="0"/>
        <w:snapToGrid/>
        <w:spacing w:line="240" w:lineRule="auto"/>
        <w:ind w:firstLine="567"/>
        <w:rPr>
          <w:b/>
          <w:bCs/>
          <w:spacing w:val="-20"/>
          <w:lang w:eastAsia="ru-RU"/>
        </w:rPr>
      </w:pPr>
      <w:r w:rsidRPr="00A27F86">
        <w:rPr>
          <w:bCs/>
          <w:lang w:eastAsia="ru-RU"/>
        </w:rPr>
        <w:t>7.1. В</w:t>
      </w:r>
      <w:r w:rsidRPr="00A27F86">
        <w:rPr>
          <w:b/>
          <w:bCs/>
          <w:lang w:eastAsia="ru-RU"/>
        </w:rPr>
        <w:t xml:space="preserve"> </w:t>
      </w:r>
      <w:r w:rsidRPr="00A27F86">
        <w:rPr>
          <w:lang w:eastAsia="ru-RU"/>
        </w:rPr>
        <w:t>случае нарушения сроков исполнения принятых на себя обязательств, сторон</w:t>
      </w:r>
      <w:proofErr w:type="gramStart"/>
      <w:r w:rsidRPr="00A27F86">
        <w:rPr>
          <w:lang w:eastAsia="ru-RU"/>
        </w:rPr>
        <w:t>а-</w:t>
      </w:r>
      <w:proofErr w:type="gramEnd"/>
      <w:r w:rsidRPr="00A27F86">
        <w:rPr>
          <w:lang w:eastAsia="ru-RU"/>
        </w:rPr>
        <w:br/>
        <w:t>кредитор вправе начислить и потребовать от стороны-должника уплаты пени в</w:t>
      </w:r>
      <w:r w:rsidRPr="00A27F86">
        <w:rPr>
          <w:lang w:eastAsia="ru-RU"/>
        </w:rPr>
        <w:br/>
        <w:t>размере 0,1% цены Товара за каждый день просрочки, но не более 10% от</w:t>
      </w:r>
      <w:r w:rsidRPr="00A27F86">
        <w:rPr>
          <w:lang w:eastAsia="ru-RU"/>
        </w:rPr>
        <w:br/>
        <w:t>стоимости Товара, направлением стороне-должнику соответствующего письменного</w:t>
      </w:r>
      <w:r w:rsidRPr="00A27F86">
        <w:rPr>
          <w:lang w:eastAsia="ru-RU"/>
        </w:rPr>
        <w:br/>
        <w:t>требования заказным письмом с уведомлением о вручении, посредством</w:t>
      </w:r>
      <w:r w:rsidRPr="00A27F86">
        <w:rPr>
          <w:lang w:eastAsia="ru-RU"/>
        </w:rPr>
        <w:br/>
        <w:t xml:space="preserve">факсимильной связи либо вручением непосредственно стороне-должнику </w:t>
      </w:r>
      <w:r w:rsidRPr="00A27F86">
        <w:rPr>
          <w:bCs/>
          <w:spacing w:val="-20"/>
          <w:lang w:eastAsia="ru-RU"/>
        </w:rPr>
        <w:t>(его</w:t>
      </w:r>
      <w:r w:rsidRPr="00A27F86">
        <w:rPr>
          <w:b/>
          <w:bCs/>
          <w:spacing w:val="-20"/>
          <w:lang w:eastAsia="ru-RU"/>
        </w:rPr>
        <w:t xml:space="preserve"> </w:t>
      </w:r>
      <w:r w:rsidRPr="00A27F86">
        <w:rPr>
          <w:b/>
          <w:bCs/>
          <w:spacing w:val="-20"/>
          <w:lang w:eastAsia="ru-RU"/>
        </w:rPr>
        <w:br/>
      </w:r>
      <w:r w:rsidRPr="00A27F86">
        <w:rPr>
          <w:lang w:eastAsia="ru-RU"/>
        </w:rPr>
        <w:t>представителю) под роспись.</w:t>
      </w:r>
    </w:p>
    <w:p w:rsidR="00E953F8" w:rsidRPr="00A27F86" w:rsidRDefault="00E953F8" w:rsidP="00E953F8">
      <w:pPr>
        <w:widowControl/>
        <w:tabs>
          <w:tab w:val="left" w:pos="538"/>
        </w:tabs>
        <w:suppressAutoHyphens w:val="0"/>
        <w:autoSpaceDE w:val="0"/>
        <w:autoSpaceDN w:val="0"/>
        <w:adjustRightInd w:val="0"/>
        <w:snapToGrid/>
        <w:spacing w:line="240" w:lineRule="auto"/>
        <w:ind w:firstLine="567"/>
        <w:rPr>
          <w:lang w:eastAsia="ru-RU"/>
        </w:rPr>
      </w:pPr>
      <w:r w:rsidRPr="00A27F86">
        <w:rPr>
          <w:bCs/>
          <w:lang w:eastAsia="ru-RU"/>
        </w:rPr>
        <w:t>7.2.</w:t>
      </w:r>
      <w:r w:rsidRPr="00A27F86">
        <w:rPr>
          <w:b/>
          <w:bCs/>
          <w:lang w:eastAsia="ru-RU"/>
        </w:rPr>
        <w:tab/>
      </w:r>
      <w:r w:rsidRPr="00A27F86">
        <w:rPr>
          <w:lang w:eastAsia="ru-RU"/>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E953F8" w:rsidRPr="00A27F86" w:rsidRDefault="00E953F8" w:rsidP="00E953F8">
      <w:pPr>
        <w:widowControl/>
        <w:tabs>
          <w:tab w:val="left" w:pos="538"/>
        </w:tabs>
        <w:suppressAutoHyphens w:val="0"/>
        <w:autoSpaceDE w:val="0"/>
        <w:autoSpaceDN w:val="0"/>
        <w:adjustRightInd w:val="0"/>
        <w:snapToGrid/>
        <w:spacing w:line="240" w:lineRule="auto"/>
        <w:ind w:firstLine="567"/>
        <w:rPr>
          <w:lang w:eastAsia="ru-RU"/>
        </w:rPr>
      </w:pPr>
      <w:r w:rsidRPr="00A27F86">
        <w:rPr>
          <w:bCs/>
          <w:lang w:eastAsia="ru-RU"/>
        </w:rPr>
        <w:t>7.3.</w:t>
      </w:r>
      <w:r w:rsidRPr="00A27F86">
        <w:rPr>
          <w:bCs/>
          <w:lang w:eastAsia="ru-RU"/>
        </w:rPr>
        <w:tab/>
      </w:r>
      <w:r w:rsidRPr="00A27F86">
        <w:rPr>
          <w:lang w:eastAsia="ru-RU"/>
        </w:rPr>
        <w:t>Уплата штрафных санкций не освобождает виновную сторону от исполнения</w:t>
      </w:r>
      <w:r w:rsidRPr="00A27F86">
        <w:rPr>
          <w:lang w:eastAsia="ru-RU"/>
        </w:rPr>
        <w:br/>
        <w:t>принятых на себя обязательств.</w:t>
      </w:r>
    </w:p>
    <w:p w:rsidR="00E953F8" w:rsidRPr="00A27F86" w:rsidRDefault="00E953F8" w:rsidP="00E953F8">
      <w:pPr>
        <w:widowControl/>
        <w:tabs>
          <w:tab w:val="left" w:pos="538"/>
        </w:tabs>
        <w:suppressAutoHyphens w:val="0"/>
        <w:autoSpaceDE w:val="0"/>
        <w:autoSpaceDN w:val="0"/>
        <w:adjustRightInd w:val="0"/>
        <w:snapToGrid/>
        <w:spacing w:line="240" w:lineRule="auto"/>
        <w:ind w:firstLine="567"/>
        <w:rPr>
          <w:lang w:eastAsia="ru-RU"/>
        </w:rPr>
      </w:pPr>
      <w:r w:rsidRPr="00A27F86">
        <w:rPr>
          <w:lang w:eastAsia="ru-RU"/>
        </w:rPr>
        <w:t xml:space="preserve">7.4.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A27F86">
        <w:rPr>
          <w:lang w:eastAsia="ru-RU"/>
        </w:rPr>
        <w:t>доначисленного</w:t>
      </w:r>
      <w:proofErr w:type="spellEnd"/>
      <w:r w:rsidRPr="00A27F86">
        <w:rPr>
          <w:lang w:eastAsia="ru-RU"/>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953F8" w:rsidRPr="00A27F86" w:rsidRDefault="00E953F8" w:rsidP="00E953F8">
      <w:pPr>
        <w:widowControl/>
        <w:tabs>
          <w:tab w:val="left" w:pos="538"/>
        </w:tabs>
        <w:suppressAutoHyphens w:val="0"/>
        <w:autoSpaceDE w:val="0"/>
        <w:autoSpaceDN w:val="0"/>
        <w:adjustRightInd w:val="0"/>
        <w:snapToGrid/>
        <w:spacing w:line="240" w:lineRule="auto"/>
        <w:ind w:firstLine="567"/>
        <w:rPr>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8. Обстоятельства непреодолимой силы (форс-мажор).</w:t>
      </w:r>
    </w:p>
    <w:p w:rsidR="00E953F8" w:rsidRPr="00A27F86" w:rsidRDefault="00E953F8" w:rsidP="00E953F8">
      <w:pPr>
        <w:widowControl/>
        <w:numPr>
          <w:ilvl w:val="0"/>
          <w:numId w:val="41"/>
        </w:numPr>
        <w:tabs>
          <w:tab w:val="left" w:pos="643"/>
          <w:tab w:val="left" w:pos="2630"/>
        </w:tabs>
        <w:suppressAutoHyphens w:val="0"/>
        <w:autoSpaceDE w:val="0"/>
        <w:autoSpaceDN w:val="0"/>
        <w:adjustRightInd w:val="0"/>
        <w:snapToGrid/>
        <w:spacing w:line="240" w:lineRule="auto"/>
        <w:ind w:firstLine="567"/>
        <w:rPr>
          <w:b/>
          <w:bCs/>
          <w:lang w:eastAsia="ru-RU"/>
        </w:rPr>
      </w:pPr>
      <w:r w:rsidRPr="00A27F86">
        <w:rPr>
          <w:lang w:eastAsia="ru-RU"/>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A27F86">
        <w:rPr>
          <w:lang w:eastAsia="ru-RU"/>
        </w:rPr>
        <w:t>К обстоятельствам непреодолимой силы относятся события, которые нельзя предвидеть или предотвратить разумными мерами, в частности:</w:t>
      </w:r>
      <w:r w:rsidRPr="00A27F86">
        <w:rPr>
          <w:lang w:eastAsia="ru-RU"/>
        </w:rPr>
        <w:tab/>
        <w:t xml:space="preserve">обстоятельства природного, техногенного и социально-политического характера (в </w:t>
      </w:r>
      <w:proofErr w:type="spellStart"/>
      <w:r w:rsidRPr="00A27F86">
        <w:rPr>
          <w:lang w:eastAsia="ru-RU"/>
        </w:rPr>
        <w:t>т.ч</w:t>
      </w:r>
      <w:proofErr w:type="spellEnd"/>
      <w:r w:rsidRPr="00A27F86">
        <w:rPr>
          <w:lang w:eastAsia="ru-RU"/>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E953F8" w:rsidRPr="00A27F86" w:rsidRDefault="00E953F8" w:rsidP="00E953F8">
      <w:pPr>
        <w:widowControl/>
        <w:numPr>
          <w:ilvl w:val="0"/>
          <w:numId w:val="41"/>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E953F8" w:rsidRPr="00A27F86" w:rsidRDefault="00E953F8" w:rsidP="00E953F8">
      <w:pPr>
        <w:widowControl/>
        <w:numPr>
          <w:ilvl w:val="0"/>
          <w:numId w:val="41"/>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lastRenderedPageBreak/>
        <w:t xml:space="preserve">Если обстоятельства непреодолимой силы действуют на протяжении 2 (двух) следующих друг за другом месяцев. </w:t>
      </w:r>
      <w:proofErr w:type="gramStart"/>
      <w:r w:rsidRPr="00A27F86">
        <w:rPr>
          <w:lang w:eastAsia="ru-RU"/>
        </w:rPr>
        <w:t>Договор</w:t>
      </w:r>
      <w:proofErr w:type="gramEnd"/>
      <w:r w:rsidRPr="00A27F86">
        <w:rPr>
          <w:lang w:eastAsia="ru-RU"/>
        </w:rPr>
        <w:t xml:space="preserve"> может быть расторгнут любой из Сторон путем направления письменного уведомления другой Стороне.</w:t>
      </w:r>
    </w:p>
    <w:p w:rsidR="00E953F8" w:rsidRPr="00A27F86" w:rsidRDefault="00E953F8" w:rsidP="00E953F8">
      <w:pPr>
        <w:widowControl/>
        <w:tabs>
          <w:tab w:val="left" w:pos="643"/>
        </w:tabs>
        <w:suppressAutoHyphens w:val="0"/>
        <w:autoSpaceDE w:val="0"/>
        <w:autoSpaceDN w:val="0"/>
        <w:adjustRightInd w:val="0"/>
        <w:snapToGrid/>
        <w:spacing w:line="240" w:lineRule="auto"/>
        <w:ind w:left="567" w:firstLine="0"/>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9. Порядок рассмотрения споров.</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bCs/>
          <w:lang w:eastAsia="ru-RU"/>
        </w:rPr>
        <w:t>9.1.</w:t>
      </w:r>
      <w:r w:rsidRPr="00A27F86">
        <w:rPr>
          <w:b/>
          <w:bCs/>
          <w:lang w:eastAsia="ru-RU"/>
        </w:rPr>
        <w:t xml:space="preserve"> </w:t>
      </w:r>
      <w:r w:rsidRPr="00A27F86">
        <w:rPr>
          <w:lang w:eastAsia="ru-RU"/>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10. Особые условия.</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По всем вопросам, не урегулированным Договором, Стороны руководствуются действующим законодательством Российской Федерации.</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После подписания Договора все предыдущие письменные и устные договоренности Сторон утрачивают силу.</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Договор вступает в силу с момента подписания Сторонами.</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Спецификация – Приложение № 1</w:t>
      </w:r>
    </w:p>
    <w:p w:rsidR="00E953F8" w:rsidRPr="00C83BED" w:rsidRDefault="00E953F8" w:rsidP="00E953F8">
      <w:pPr>
        <w:spacing w:line="240" w:lineRule="auto"/>
        <w:ind w:firstLine="0"/>
      </w:pPr>
      <w:r w:rsidRPr="00A27F86">
        <w:t xml:space="preserve">          10.9</w:t>
      </w:r>
      <w:r w:rsidRPr="00C83BED">
        <w:t xml:space="preserve">.  В случае изменения у </w:t>
      </w:r>
      <w:proofErr w:type="gramStart"/>
      <w:r w:rsidRPr="00C83BED">
        <w:t>какой-либо</w:t>
      </w:r>
      <w:proofErr w:type="gramEnd"/>
      <w:r w:rsidRPr="00C83BE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953F8" w:rsidRPr="00C83BED" w:rsidRDefault="00E953F8" w:rsidP="00E953F8">
      <w:pPr>
        <w:spacing w:line="240" w:lineRule="auto"/>
        <w:ind w:firstLine="0"/>
      </w:pPr>
      <w:r w:rsidRPr="00C83BED">
        <w:t xml:space="preserve">         10.10.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E953F8" w:rsidRPr="00C83BED" w:rsidRDefault="00E953F8" w:rsidP="00E953F8">
      <w:pPr>
        <w:spacing w:line="240" w:lineRule="auto"/>
        <w:ind w:firstLine="0"/>
      </w:pPr>
    </w:p>
    <w:p w:rsidR="00E953F8" w:rsidRPr="00C83BED" w:rsidRDefault="00E953F8" w:rsidP="00E953F8">
      <w:pPr>
        <w:spacing w:line="240" w:lineRule="auto"/>
        <w:ind w:firstLine="709"/>
        <w:rPr>
          <w:b/>
        </w:rPr>
      </w:pPr>
      <w:r w:rsidRPr="00C83BED">
        <w:rPr>
          <w:b/>
        </w:rPr>
        <w:t>1</w:t>
      </w:r>
      <w:r>
        <w:rPr>
          <w:b/>
        </w:rPr>
        <w:t>1</w:t>
      </w:r>
      <w:r w:rsidRPr="00C83BED">
        <w:rPr>
          <w:b/>
        </w:rPr>
        <w:t>.Антикоррупционная оговорка</w:t>
      </w:r>
    </w:p>
    <w:p w:rsidR="00E953F8" w:rsidRPr="00C83BED" w:rsidRDefault="00E953F8" w:rsidP="00E953F8">
      <w:pPr>
        <w:spacing w:line="240" w:lineRule="auto"/>
        <w:ind w:firstLine="709"/>
      </w:pPr>
      <w:r w:rsidRPr="00C83BED">
        <w:t>1</w:t>
      </w:r>
      <w:r>
        <w:t>1</w:t>
      </w:r>
      <w:r w:rsidRPr="00C83BED">
        <w:t xml:space="preserve">.1. </w:t>
      </w:r>
      <w:proofErr w:type="gramStart"/>
      <w:r w:rsidRPr="00C83BE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953F8" w:rsidRPr="00C83BED" w:rsidRDefault="00E953F8" w:rsidP="00E953F8">
      <w:pPr>
        <w:spacing w:line="240" w:lineRule="auto"/>
        <w:ind w:firstLine="709"/>
      </w:pPr>
      <w:r w:rsidRPr="00C83BED">
        <w:t>1</w:t>
      </w:r>
      <w:r>
        <w:t>1</w:t>
      </w:r>
      <w:r w:rsidRPr="00C83BED">
        <w:t xml:space="preserve">.2. </w:t>
      </w:r>
      <w:proofErr w:type="gramStart"/>
      <w:r w:rsidRPr="00C83BE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953F8" w:rsidRPr="00C83BED" w:rsidRDefault="00E953F8" w:rsidP="00E953F8">
      <w:pPr>
        <w:spacing w:line="240" w:lineRule="auto"/>
        <w:ind w:firstLine="709"/>
      </w:pPr>
      <w:r w:rsidRPr="00C83BED">
        <w:t>1</w:t>
      </w:r>
      <w:r>
        <w:t>1</w:t>
      </w:r>
      <w:r w:rsidRPr="00C83BED">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83BE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953F8" w:rsidRPr="00C83BED" w:rsidRDefault="00E953F8" w:rsidP="00E953F8">
      <w:pPr>
        <w:spacing w:line="240" w:lineRule="auto"/>
        <w:ind w:firstLine="709"/>
      </w:pPr>
      <w:r>
        <w:t>11</w:t>
      </w:r>
      <w:r w:rsidRPr="00C83BED">
        <w:t xml:space="preserve">.4. При  выявлении фактов нарушения одной из Сторон требований </w:t>
      </w:r>
      <w:r w:rsidRPr="00C83BED">
        <w:lastRenderedPageBreak/>
        <w:t>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953F8" w:rsidRPr="00C83BED" w:rsidRDefault="00E953F8" w:rsidP="00E953F8">
      <w:pPr>
        <w:spacing w:line="240" w:lineRule="auto"/>
        <w:ind w:firstLine="0"/>
      </w:pPr>
    </w:p>
    <w:p w:rsidR="00E953F8" w:rsidRPr="00A27F86" w:rsidRDefault="00E953F8" w:rsidP="00E953F8">
      <w:pPr>
        <w:widowControl/>
        <w:tabs>
          <w:tab w:val="left" w:pos="643"/>
        </w:tabs>
        <w:suppressAutoHyphens w:val="0"/>
        <w:autoSpaceDE w:val="0"/>
        <w:autoSpaceDN w:val="0"/>
        <w:adjustRightInd w:val="0"/>
        <w:snapToGrid/>
        <w:spacing w:line="240" w:lineRule="auto"/>
        <w:ind w:left="567" w:firstLine="0"/>
        <w:rPr>
          <w:b/>
          <w:bCs/>
          <w:lang w:eastAsia="ru-RU"/>
        </w:rPr>
      </w:pPr>
    </w:p>
    <w:p w:rsidR="00E953F8" w:rsidRPr="00A27F86" w:rsidRDefault="00E953F8" w:rsidP="00E953F8">
      <w:pPr>
        <w:spacing w:line="240" w:lineRule="auto"/>
        <w:ind w:firstLine="567"/>
      </w:pPr>
      <w:r w:rsidRPr="00A27F86">
        <w:rPr>
          <w:rFonts w:eastAsia="Arial"/>
          <w:b/>
          <w:bCs/>
        </w:rPr>
        <w:t xml:space="preserve">          1</w:t>
      </w:r>
      <w:r>
        <w:rPr>
          <w:rFonts w:eastAsia="Arial"/>
          <w:b/>
          <w:bCs/>
        </w:rPr>
        <w:t>2</w:t>
      </w:r>
      <w:r w:rsidRPr="00A27F86">
        <w:rPr>
          <w:rFonts w:eastAsia="Arial"/>
          <w:b/>
          <w:bCs/>
        </w:rPr>
        <w:t xml:space="preserve">. </w:t>
      </w:r>
      <w:r w:rsidRPr="00A27F86">
        <w:rPr>
          <w:b/>
        </w:rPr>
        <w:t>ЮРИДИЧЕСКИЕ АДРЕСА И БАНКОВСКИЕ РЕКВИЗИТЫ СТОРОН</w:t>
      </w:r>
    </w:p>
    <w:p w:rsidR="00E953F8" w:rsidRPr="00A27F86" w:rsidRDefault="00E953F8" w:rsidP="00E953F8">
      <w:pPr>
        <w:spacing w:line="240" w:lineRule="auto"/>
        <w:ind w:firstLine="567"/>
        <w:jc w:val="center"/>
      </w:pPr>
    </w:p>
    <w:tbl>
      <w:tblPr>
        <w:tblW w:w="0" w:type="auto"/>
        <w:tblLook w:val="04A0" w:firstRow="1" w:lastRow="0" w:firstColumn="1" w:lastColumn="0" w:noHBand="0" w:noVBand="1"/>
      </w:tblPr>
      <w:tblGrid>
        <w:gridCol w:w="5007"/>
        <w:gridCol w:w="5130"/>
      </w:tblGrid>
      <w:tr w:rsidR="00E953F8" w:rsidRPr="00A27F86" w:rsidTr="00310740">
        <w:trPr>
          <w:trHeight w:val="80"/>
        </w:trPr>
        <w:tc>
          <w:tcPr>
            <w:tcW w:w="5328" w:type="dxa"/>
          </w:tcPr>
          <w:p w:rsidR="00E953F8" w:rsidRPr="00A27F86" w:rsidRDefault="00E953F8" w:rsidP="00310740">
            <w:pPr>
              <w:widowControl/>
              <w:suppressAutoHyphens w:val="0"/>
              <w:snapToGrid/>
              <w:spacing w:line="240" w:lineRule="auto"/>
              <w:ind w:firstLine="567"/>
              <w:jc w:val="left"/>
              <w:rPr>
                <w:lang w:eastAsia="ru-RU"/>
              </w:rPr>
            </w:pPr>
            <w:r w:rsidRPr="00A27F86">
              <w:rPr>
                <w:lang w:eastAsia="ru-RU"/>
              </w:rPr>
              <w:t>Продавец:</w:t>
            </w:r>
          </w:p>
          <w:p w:rsidR="00E953F8" w:rsidRPr="00A27F86" w:rsidRDefault="00E953F8" w:rsidP="00310740">
            <w:pPr>
              <w:widowControl/>
              <w:suppressAutoHyphens w:val="0"/>
              <w:snapToGrid/>
              <w:spacing w:line="240" w:lineRule="auto"/>
              <w:ind w:firstLine="567"/>
              <w:jc w:val="left"/>
              <w:rPr>
                <w:lang w:eastAsia="ru-RU"/>
              </w:rPr>
            </w:pPr>
          </w:p>
        </w:tc>
        <w:tc>
          <w:tcPr>
            <w:tcW w:w="5328" w:type="dxa"/>
            <w:hideMark/>
          </w:tcPr>
          <w:p w:rsidR="00E953F8" w:rsidRPr="00A27F86" w:rsidRDefault="00E953F8" w:rsidP="00310740">
            <w:pPr>
              <w:widowControl/>
              <w:suppressAutoHyphens w:val="0"/>
              <w:snapToGrid/>
              <w:spacing w:line="240" w:lineRule="auto"/>
              <w:ind w:firstLine="0"/>
              <w:jc w:val="left"/>
              <w:rPr>
                <w:lang w:eastAsia="ru-RU"/>
              </w:rPr>
            </w:pPr>
            <w:r w:rsidRPr="00A27F86">
              <w:rPr>
                <w:lang w:eastAsia="ru-RU"/>
              </w:rPr>
              <w:t xml:space="preserve">  Покупатель:</w:t>
            </w:r>
          </w:p>
          <w:tbl>
            <w:tblPr>
              <w:tblW w:w="0" w:type="auto"/>
              <w:tblLook w:val="04A0" w:firstRow="1" w:lastRow="0" w:firstColumn="1" w:lastColumn="0" w:noHBand="0" w:noVBand="1"/>
            </w:tblPr>
            <w:tblGrid>
              <w:gridCol w:w="4856"/>
            </w:tblGrid>
            <w:tr w:rsidR="00E953F8" w:rsidRPr="00A27F86" w:rsidTr="00310740">
              <w:trPr>
                <w:trHeight w:val="679"/>
              </w:trPr>
              <w:tc>
                <w:tcPr>
                  <w:tcW w:w="4856" w:type="dxa"/>
                </w:tcPr>
                <w:p w:rsidR="00E953F8" w:rsidRPr="00A27F86" w:rsidRDefault="00E953F8" w:rsidP="00310740">
                  <w:pPr>
                    <w:spacing w:line="240" w:lineRule="auto"/>
                    <w:ind w:firstLine="0"/>
                    <w:rPr>
                      <w:b/>
                    </w:rPr>
                  </w:pPr>
                  <w:r w:rsidRPr="00A27F86">
                    <w:rPr>
                      <w:b/>
                    </w:rPr>
                    <w:t xml:space="preserve">АО «НПО НИИИП – </w:t>
                  </w:r>
                  <w:proofErr w:type="spellStart"/>
                  <w:r w:rsidRPr="00A27F86">
                    <w:rPr>
                      <w:b/>
                    </w:rPr>
                    <w:t>НЗиК</w:t>
                  </w:r>
                  <w:proofErr w:type="spellEnd"/>
                  <w:r w:rsidRPr="00A27F86">
                    <w:rPr>
                      <w:b/>
                    </w:rPr>
                    <w:t>»</w:t>
                  </w:r>
                </w:p>
                <w:p w:rsidR="00E953F8" w:rsidRPr="00A27F86" w:rsidRDefault="00E953F8" w:rsidP="00310740">
                  <w:pPr>
                    <w:widowControl/>
                    <w:suppressAutoHyphens w:val="0"/>
                    <w:autoSpaceDE w:val="0"/>
                    <w:autoSpaceDN w:val="0"/>
                    <w:adjustRightInd w:val="0"/>
                    <w:snapToGrid/>
                    <w:spacing w:line="240" w:lineRule="auto"/>
                    <w:ind w:firstLine="0"/>
                    <w:jc w:val="left"/>
                    <w:rPr>
                      <w:rFonts w:eastAsia="Arial Unicode MS"/>
                      <w:lang w:eastAsia="ru-RU"/>
                    </w:rPr>
                  </w:pPr>
                  <w:r w:rsidRPr="00A27F86">
                    <w:rPr>
                      <w:rFonts w:eastAsia="Arial Unicode MS"/>
                      <w:lang w:eastAsia="ru-RU"/>
                    </w:rPr>
                    <w:t xml:space="preserve">Юридический/ Фактический адрес: </w:t>
                  </w:r>
                </w:p>
                <w:p w:rsidR="00E953F8" w:rsidRPr="00A27F86" w:rsidRDefault="00E953F8" w:rsidP="00310740">
                  <w:pPr>
                    <w:widowControl/>
                    <w:suppressAutoHyphens w:val="0"/>
                    <w:autoSpaceDE w:val="0"/>
                    <w:autoSpaceDN w:val="0"/>
                    <w:adjustRightInd w:val="0"/>
                    <w:snapToGrid/>
                    <w:spacing w:line="240" w:lineRule="auto"/>
                    <w:ind w:firstLine="0"/>
                    <w:jc w:val="left"/>
                    <w:rPr>
                      <w:lang w:eastAsia="ru-RU"/>
                    </w:rPr>
                  </w:pPr>
                  <w:r w:rsidRPr="00A27F86">
                    <w:rPr>
                      <w:lang w:eastAsia="ru-RU"/>
                    </w:rPr>
                    <w:t xml:space="preserve">630015,г. Новосибирск, ул. </w:t>
                  </w:r>
                  <w:proofErr w:type="gramStart"/>
                  <w:r w:rsidRPr="00A27F86">
                    <w:rPr>
                      <w:lang w:eastAsia="ru-RU"/>
                    </w:rPr>
                    <w:t>Планетная</w:t>
                  </w:r>
                  <w:proofErr w:type="gramEnd"/>
                  <w:r w:rsidRPr="00A27F86">
                    <w:rPr>
                      <w:lang w:eastAsia="ru-RU"/>
                    </w:rPr>
                    <w:t xml:space="preserve">, д.32 </w:t>
                  </w:r>
                </w:p>
                <w:p w:rsidR="00E953F8" w:rsidRPr="00A27F86" w:rsidRDefault="00E953F8" w:rsidP="00310740">
                  <w:pPr>
                    <w:spacing w:line="240" w:lineRule="auto"/>
                    <w:ind w:firstLine="0"/>
                  </w:pPr>
                  <w:r w:rsidRPr="00A27F86">
                    <w:t xml:space="preserve">630015, </w:t>
                  </w:r>
                  <w:proofErr w:type="spellStart"/>
                  <w:r w:rsidRPr="00A27F86">
                    <w:t>г</w:t>
                  </w:r>
                  <w:proofErr w:type="gramStart"/>
                  <w:r w:rsidRPr="00A27F86">
                    <w:t>.Н</w:t>
                  </w:r>
                  <w:proofErr w:type="gramEnd"/>
                  <w:r w:rsidRPr="00A27F86">
                    <w:t>овосибирск</w:t>
                  </w:r>
                  <w:proofErr w:type="spellEnd"/>
                  <w:r w:rsidRPr="00A27F86">
                    <w:t xml:space="preserve">, ул. Планетная, д.32 </w:t>
                  </w:r>
                </w:p>
                <w:p w:rsidR="00E953F8" w:rsidRPr="00A27F86" w:rsidRDefault="00E953F8" w:rsidP="00310740">
                  <w:pPr>
                    <w:spacing w:line="240" w:lineRule="auto"/>
                    <w:ind w:firstLine="0"/>
                  </w:pPr>
                  <w:r w:rsidRPr="00A27F86">
                    <w:t>ИНН: 5401199015 КПП 54</w:t>
                  </w:r>
                  <w:r>
                    <w:t>0101</w:t>
                  </w:r>
                  <w:r w:rsidRPr="00A27F86">
                    <w:t>0001</w:t>
                  </w:r>
                </w:p>
                <w:p w:rsidR="00E953F8" w:rsidRPr="00A27F86" w:rsidRDefault="00E953F8" w:rsidP="00310740">
                  <w:pPr>
                    <w:spacing w:line="240" w:lineRule="auto"/>
                    <w:ind w:firstLine="0"/>
                  </w:pPr>
                  <w:r w:rsidRPr="00A27F86">
                    <w:t>ОКПО 07502168</w:t>
                  </w:r>
                </w:p>
                <w:p w:rsidR="00E953F8" w:rsidRPr="00A27F86" w:rsidRDefault="00E953F8" w:rsidP="00310740">
                  <w:pPr>
                    <w:widowControl/>
                    <w:suppressAutoHyphens w:val="0"/>
                    <w:snapToGrid/>
                    <w:spacing w:line="240" w:lineRule="auto"/>
                    <w:ind w:firstLine="0"/>
                    <w:rPr>
                      <w:lang w:eastAsia="ru-RU"/>
                    </w:rPr>
                  </w:pPr>
                  <w:proofErr w:type="gramStart"/>
                  <w:r w:rsidRPr="00A27F86">
                    <w:rPr>
                      <w:lang w:eastAsia="ru-RU"/>
                    </w:rPr>
                    <w:t>р</w:t>
                  </w:r>
                  <w:proofErr w:type="gramEnd"/>
                  <w:r w:rsidRPr="00A27F86">
                    <w:rPr>
                      <w:lang w:eastAsia="ru-RU"/>
                    </w:rPr>
                    <w:t>/с 40702810244020003415</w:t>
                  </w:r>
                </w:p>
                <w:p w:rsidR="00E953F8" w:rsidRPr="00A27F86" w:rsidRDefault="00E953F8" w:rsidP="00310740">
                  <w:pPr>
                    <w:widowControl/>
                    <w:suppressAutoHyphens w:val="0"/>
                    <w:snapToGrid/>
                    <w:spacing w:line="240" w:lineRule="auto"/>
                    <w:ind w:firstLine="0"/>
                    <w:rPr>
                      <w:lang w:eastAsia="ru-RU"/>
                    </w:rPr>
                  </w:pPr>
                  <w:r w:rsidRPr="00A27F86">
                    <w:rPr>
                      <w:color w:val="000000"/>
                    </w:rPr>
                    <w:t xml:space="preserve">в Сибирском банке ПАО Сбербанка России </w:t>
                  </w:r>
                </w:p>
                <w:p w:rsidR="00E953F8" w:rsidRPr="00A27F86" w:rsidRDefault="00E953F8" w:rsidP="00310740">
                  <w:pPr>
                    <w:widowControl/>
                    <w:suppressAutoHyphens w:val="0"/>
                    <w:snapToGrid/>
                    <w:spacing w:line="240" w:lineRule="auto"/>
                    <w:ind w:firstLine="0"/>
                    <w:rPr>
                      <w:lang w:eastAsia="ru-RU"/>
                    </w:rPr>
                  </w:pPr>
                  <w:r w:rsidRPr="00A27F86">
                    <w:rPr>
                      <w:lang w:eastAsia="ru-RU"/>
                    </w:rPr>
                    <w:t>к/с 30101810500000000641</w:t>
                  </w:r>
                </w:p>
                <w:p w:rsidR="00E953F8" w:rsidRPr="00A27F86" w:rsidRDefault="00E953F8" w:rsidP="00310740">
                  <w:pPr>
                    <w:widowControl/>
                    <w:tabs>
                      <w:tab w:val="left" w:pos="5002"/>
                    </w:tabs>
                    <w:suppressAutoHyphens w:val="0"/>
                    <w:autoSpaceDE w:val="0"/>
                    <w:autoSpaceDN w:val="0"/>
                    <w:adjustRightInd w:val="0"/>
                    <w:snapToGrid/>
                    <w:spacing w:line="240" w:lineRule="auto"/>
                    <w:ind w:firstLine="0"/>
                    <w:jc w:val="left"/>
                    <w:rPr>
                      <w:lang w:eastAsia="en-US"/>
                    </w:rPr>
                  </w:pPr>
                  <w:r w:rsidRPr="00A27F86">
                    <w:rPr>
                      <w:lang w:eastAsia="en-US"/>
                    </w:rPr>
                    <w:t>БИК 045004641</w:t>
                  </w:r>
                </w:p>
                <w:p w:rsidR="00E953F8" w:rsidRPr="00A27F86" w:rsidRDefault="00E953F8" w:rsidP="00310740">
                  <w:pPr>
                    <w:widowControl/>
                    <w:tabs>
                      <w:tab w:val="left" w:pos="5002"/>
                    </w:tabs>
                    <w:suppressAutoHyphens w:val="0"/>
                    <w:autoSpaceDE w:val="0"/>
                    <w:autoSpaceDN w:val="0"/>
                    <w:adjustRightInd w:val="0"/>
                    <w:snapToGrid/>
                    <w:spacing w:line="240" w:lineRule="auto"/>
                    <w:ind w:firstLine="0"/>
                    <w:jc w:val="left"/>
                    <w:rPr>
                      <w:bCs/>
                      <w:lang w:eastAsia="ru-RU"/>
                    </w:rPr>
                  </w:pPr>
                </w:p>
                <w:p w:rsidR="00E953F8" w:rsidRPr="00A27F86" w:rsidRDefault="00E953F8" w:rsidP="00310740">
                  <w:pPr>
                    <w:widowControl/>
                    <w:suppressAutoHyphens w:val="0"/>
                    <w:snapToGrid/>
                    <w:spacing w:line="240" w:lineRule="auto"/>
                    <w:ind w:firstLine="0"/>
                    <w:jc w:val="left"/>
                    <w:rPr>
                      <w:bCs/>
                      <w:lang w:eastAsia="ru-RU"/>
                    </w:rPr>
                  </w:pPr>
                  <w:r w:rsidRPr="00A27F86">
                    <w:rPr>
                      <w:b/>
                      <w:bCs/>
                      <w:lang w:eastAsia="ru-RU"/>
                    </w:rPr>
                    <w:t>Заместитель генерального директора</w:t>
                  </w:r>
                </w:p>
                <w:p w:rsidR="00E953F8" w:rsidRPr="00A27F86" w:rsidRDefault="00E953F8" w:rsidP="00310740">
                  <w:pPr>
                    <w:widowControl/>
                    <w:tabs>
                      <w:tab w:val="left" w:pos="5002"/>
                    </w:tabs>
                    <w:suppressAutoHyphens w:val="0"/>
                    <w:autoSpaceDE w:val="0"/>
                    <w:autoSpaceDN w:val="0"/>
                    <w:adjustRightInd w:val="0"/>
                    <w:snapToGrid/>
                    <w:spacing w:line="240" w:lineRule="auto"/>
                    <w:ind w:firstLine="0"/>
                    <w:jc w:val="left"/>
                    <w:rPr>
                      <w:bCs/>
                      <w:lang w:eastAsia="ru-RU"/>
                    </w:rPr>
                  </w:pPr>
                  <w:r w:rsidRPr="00A27F86">
                    <w:rPr>
                      <w:b/>
                      <w:bCs/>
                      <w:lang w:eastAsia="ru-RU"/>
                    </w:rPr>
                    <w:t xml:space="preserve">по </w:t>
                  </w:r>
                  <w:r>
                    <w:rPr>
                      <w:b/>
                      <w:bCs/>
                      <w:lang w:eastAsia="ru-RU"/>
                    </w:rPr>
                    <w:t>производству</w:t>
                  </w:r>
                </w:p>
                <w:p w:rsidR="00E953F8" w:rsidRPr="00A27F86" w:rsidRDefault="00E953F8" w:rsidP="00310740">
                  <w:pPr>
                    <w:widowControl/>
                    <w:tabs>
                      <w:tab w:val="left" w:pos="1080"/>
                    </w:tabs>
                    <w:suppressAutoHyphens w:val="0"/>
                    <w:autoSpaceDE w:val="0"/>
                    <w:autoSpaceDN w:val="0"/>
                    <w:adjustRightInd w:val="0"/>
                    <w:snapToGrid/>
                    <w:spacing w:line="240" w:lineRule="auto"/>
                    <w:ind w:firstLine="0"/>
                    <w:jc w:val="left"/>
                    <w:rPr>
                      <w:bCs/>
                      <w:lang w:eastAsia="ru-RU"/>
                    </w:rPr>
                  </w:pPr>
                  <w:r w:rsidRPr="00A27F86">
                    <w:rPr>
                      <w:b/>
                      <w:bCs/>
                      <w:lang w:eastAsia="ru-RU"/>
                    </w:rPr>
                    <w:t xml:space="preserve">      </w:t>
                  </w:r>
                </w:p>
                <w:p w:rsidR="00E953F8" w:rsidRPr="00A27F86" w:rsidRDefault="00E953F8" w:rsidP="00310740">
                  <w:pPr>
                    <w:widowControl/>
                    <w:tabs>
                      <w:tab w:val="left" w:pos="1080"/>
                    </w:tabs>
                    <w:suppressAutoHyphens w:val="0"/>
                    <w:autoSpaceDE w:val="0"/>
                    <w:autoSpaceDN w:val="0"/>
                    <w:adjustRightInd w:val="0"/>
                    <w:snapToGrid/>
                    <w:spacing w:line="240" w:lineRule="auto"/>
                    <w:ind w:firstLine="0"/>
                    <w:jc w:val="left"/>
                    <w:rPr>
                      <w:bCs/>
                      <w:lang w:eastAsia="ru-RU"/>
                    </w:rPr>
                  </w:pPr>
                  <w:r w:rsidRPr="00A27F86">
                    <w:rPr>
                      <w:b/>
                      <w:bCs/>
                      <w:lang w:eastAsia="ru-RU"/>
                    </w:rPr>
                    <w:t>________________ /</w:t>
                  </w:r>
                  <w:r>
                    <w:rPr>
                      <w:b/>
                      <w:bCs/>
                      <w:lang w:eastAsia="ru-RU"/>
                    </w:rPr>
                    <w:t>С</w:t>
                  </w:r>
                  <w:r w:rsidRPr="00A27F86">
                    <w:rPr>
                      <w:b/>
                      <w:bCs/>
                      <w:lang w:eastAsia="ru-RU"/>
                    </w:rPr>
                    <w:t>.</w:t>
                  </w:r>
                  <w:r>
                    <w:rPr>
                      <w:b/>
                      <w:bCs/>
                      <w:lang w:eastAsia="ru-RU"/>
                    </w:rPr>
                    <w:t>Н</w:t>
                  </w:r>
                  <w:r w:rsidRPr="00A27F86">
                    <w:rPr>
                      <w:b/>
                      <w:bCs/>
                      <w:lang w:eastAsia="ru-RU"/>
                    </w:rPr>
                    <w:t xml:space="preserve">. </w:t>
                  </w:r>
                  <w:r>
                    <w:rPr>
                      <w:b/>
                      <w:bCs/>
                      <w:lang w:eastAsia="ru-RU"/>
                    </w:rPr>
                    <w:t>Раменский/</w:t>
                  </w:r>
                  <w:r w:rsidRPr="00A27F86">
                    <w:rPr>
                      <w:b/>
                      <w:bCs/>
                      <w:lang w:eastAsia="ru-RU"/>
                    </w:rPr>
                    <w:tab/>
                  </w:r>
                  <w:proofErr w:type="spellStart"/>
                  <w:r w:rsidRPr="00A27F86">
                    <w:rPr>
                      <w:b/>
                      <w:bCs/>
                      <w:lang w:eastAsia="ru-RU"/>
                    </w:rPr>
                    <w:t>м.п</w:t>
                  </w:r>
                  <w:proofErr w:type="spellEnd"/>
                  <w:r w:rsidRPr="00A27F86">
                    <w:rPr>
                      <w:b/>
                      <w:bCs/>
                      <w:lang w:eastAsia="ru-RU"/>
                    </w:rPr>
                    <w:t>.</w:t>
                  </w:r>
                </w:p>
                <w:p w:rsidR="00E953F8" w:rsidRPr="00A27F86" w:rsidRDefault="00E953F8" w:rsidP="00310740">
                  <w:pPr>
                    <w:widowControl/>
                    <w:tabs>
                      <w:tab w:val="left" w:pos="1080"/>
                    </w:tabs>
                    <w:suppressAutoHyphens w:val="0"/>
                    <w:autoSpaceDE w:val="0"/>
                    <w:autoSpaceDN w:val="0"/>
                    <w:adjustRightInd w:val="0"/>
                    <w:snapToGrid/>
                    <w:spacing w:line="240" w:lineRule="auto"/>
                    <w:ind w:firstLine="0"/>
                    <w:jc w:val="left"/>
                    <w:rPr>
                      <w:bCs/>
                      <w:lang w:eastAsia="ru-RU"/>
                    </w:rPr>
                  </w:pPr>
                </w:p>
              </w:tc>
            </w:tr>
            <w:tr w:rsidR="00E953F8" w:rsidRPr="00A27F86" w:rsidTr="00310740">
              <w:trPr>
                <w:trHeight w:val="137"/>
              </w:trPr>
              <w:tc>
                <w:tcPr>
                  <w:tcW w:w="4856" w:type="dxa"/>
                </w:tcPr>
                <w:p w:rsidR="00E953F8" w:rsidRPr="00A27F86" w:rsidRDefault="00E953F8" w:rsidP="00310740">
                  <w:pPr>
                    <w:widowControl/>
                    <w:tabs>
                      <w:tab w:val="left" w:pos="1296"/>
                      <w:tab w:val="left" w:pos="6390"/>
                    </w:tabs>
                    <w:suppressAutoHyphens w:val="0"/>
                    <w:autoSpaceDE w:val="0"/>
                    <w:autoSpaceDN w:val="0"/>
                    <w:adjustRightInd w:val="0"/>
                    <w:snapToGrid/>
                    <w:spacing w:line="240" w:lineRule="auto"/>
                    <w:ind w:firstLine="567"/>
                    <w:jc w:val="left"/>
                    <w:rPr>
                      <w:bCs/>
                      <w:lang w:eastAsia="ru-RU"/>
                    </w:rPr>
                  </w:pPr>
                </w:p>
              </w:tc>
            </w:tr>
          </w:tbl>
          <w:p w:rsidR="00E953F8" w:rsidRPr="00A27F86" w:rsidRDefault="00E953F8" w:rsidP="00310740">
            <w:pPr>
              <w:widowControl/>
              <w:suppressAutoHyphens w:val="0"/>
              <w:snapToGrid/>
              <w:spacing w:line="240" w:lineRule="auto"/>
              <w:ind w:firstLine="567"/>
              <w:jc w:val="left"/>
              <w:rPr>
                <w:lang w:eastAsia="ru-RU"/>
              </w:rPr>
            </w:pPr>
          </w:p>
        </w:tc>
      </w:tr>
    </w:tbl>
    <w:p w:rsidR="00E953F8" w:rsidRDefault="00E953F8" w:rsidP="00E953F8">
      <w:pPr>
        <w:pStyle w:val="Style1"/>
        <w:widowControl/>
        <w:ind w:firstLine="567"/>
        <w:jc w:val="center"/>
        <w:rPr>
          <w:rStyle w:val="FontStyle17"/>
          <w:rFonts w:ascii="Times New Roman" w:hAnsi="Times New Roman" w:cs="Times New Roman"/>
          <w:sz w:val="22"/>
          <w:szCs w:val="22"/>
        </w:rPr>
      </w:pPr>
    </w:p>
    <w:p w:rsidR="00E953F8" w:rsidRDefault="00E953F8" w:rsidP="00E953F8">
      <w:pPr>
        <w:pStyle w:val="Style1"/>
        <w:widowControl/>
        <w:ind w:firstLine="567"/>
        <w:jc w:val="center"/>
        <w:rPr>
          <w:rStyle w:val="FontStyle17"/>
          <w:rFonts w:ascii="Times New Roman" w:hAnsi="Times New Roman" w:cs="Times New Roman"/>
          <w:sz w:val="22"/>
          <w:szCs w:val="22"/>
        </w:rPr>
      </w:pPr>
    </w:p>
    <w:p w:rsidR="00E953F8" w:rsidRPr="004C64FA" w:rsidRDefault="00E953F8" w:rsidP="00E953F8">
      <w:pPr>
        <w:widowControl/>
        <w:suppressAutoHyphens w:val="0"/>
        <w:snapToGrid/>
        <w:spacing w:after="200" w:line="276" w:lineRule="auto"/>
        <w:ind w:firstLine="0"/>
        <w:jc w:val="left"/>
        <w:rPr>
          <w:sz w:val="22"/>
          <w:szCs w:val="22"/>
        </w:rPr>
      </w:pPr>
      <w:r w:rsidRPr="004C64FA">
        <w:rPr>
          <w:sz w:val="22"/>
          <w:szCs w:val="22"/>
        </w:rPr>
        <w:br w:type="page"/>
      </w:r>
    </w:p>
    <w:p w:rsidR="00E953F8" w:rsidRPr="00E93660" w:rsidRDefault="00E953F8" w:rsidP="00E953F8">
      <w:pPr>
        <w:tabs>
          <w:tab w:val="left" w:pos="379"/>
          <w:tab w:val="left" w:leader="underscore" w:pos="9356"/>
        </w:tabs>
        <w:jc w:val="right"/>
        <w:rPr>
          <w:b/>
        </w:rPr>
      </w:pPr>
      <w:r w:rsidRPr="00E93660">
        <w:rPr>
          <w:b/>
        </w:rPr>
        <w:lastRenderedPageBreak/>
        <w:t xml:space="preserve">Приложение №1 к договору </w:t>
      </w:r>
    </w:p>
    <w:p w:rsidR="00E953F8" w:rsidRPr="00E93660" w:rsidRDefault="00E953F8" w:rsidP="00E953F8">
      <w:pPr>
        <w:keepNext/>
        <w:ind w:firstLine="567"/>
        <w:jc w:val="right"/>
        <w:rPr>
          <w:b/>
        </w:rPr>
      </w:pPr>
      <w:r w:rsidRPr="00E93660">
        <w:rPr>
          <w:b/>
        </w:rPr>
        <w:t xml:space="preserve">№ ___________ от _____________ </w:t>
      </w:r>
      <w:proofErr w:type="gramStart"/>
      <w:r w:rsidRPr="00E93660">
        <w:rPr>
          <w:b/>
        </w:rPr>
        <w:t>г</w:t>
      </w:r>
      <w:proofErr w:type="gramEnd"/>
      <w:r w:rsidRPr="00E93660">
        <w:rPr>
          <w:b/>
        </w:rPr>
        <w:t>.</w:t>
      </w:r>
    </w:p>
    <w:p w:rsidR="00E953F8" w:rsidRPr="00E93660" w:rsidRDefault="00E953F8" w:rsidP="00E953F8">
      <w:pPr>
        <w:spacing w:after="200" w:line="276" w:lineRule="auto"/>
        <w:ind w:firstLine="567"/>
        <w:jc w:val="center"/>
      </w:pPr>
      <w:r w:rsidRPr="00E93660">
        <w:t xml:space="preserve">Спецификация </w:t>
      </w:r>
    </w:p>
    <w:tbl>
      <w:tblPr>
        <w:tblW w:w="10632" w:type="dxa"/>
        <w:tblInd w:w="-743" w:type="dxa"/>
        <w:tblLayout w:type="fixed"/>
        <w:tblLook w:val="04A0" w:firstRow="1" w:lastRow="0" w:firstColumn="1" w:lastColumn="0" w:noHBand="0" w:noVBand="1"/>
      </w:tblPr>
      <w:tblGrid>
        <w:gridCol w:w="566"/>
        <w:gridCol w:w="2270"/>
        <w:gridCol w:w="3402"/>
        <w:gridCol w:w="992"/>
        <w:gridCol w:w="1701"/>
        <w:gridCol w:w="1701"/>
      </w:tblGrid>
      <w:tr w:rsidR="00E953F8" w:rsidRPr="00E93660" w:rsidTr="00310740">
        <w:tc>
          <w:tcPr>
            <w:tcW w:w="566" w:type="dxa"/>
            <w:tcBorders>
              <w:top w:val="single" w:sz="4" w:space="0" w:color="auto"/>
              <w:left w:val="single" w:sz="4" w:space="0" w:color="auto"/>
              <w:bottom w:val="single" w:sz="4" w:space="0" w:color="auto"/>
              <w:right w:val="single" w:sz="4" w:space="0" w:color="auto"/>
            </w:tcBorders>
            <w:hideMark/>
          </w:tcPr>
          <w:p w:rsidR="00E953F8" w:rsidRPr="00E93660" w:rsidRDefault="00E953F8" w:rsidP="00310740">
            <w:pPr>
              <w:spacing w:line="240" w:lineRule="auto"/>
              <w:ind w:firstLine="0"/>
              <w:rPr>
                <w:sz w:val="22"/>
                <w:szCs w:val="22"/>
              </w:rPr>
            </w:pPr>
            <w:r w:rsidRPr="00E93660">
              <w:rPr>
                <w:sz w:val="22"/>
                <w:szCs w:val="22"/>
              </w:rPr>
              <w:t>№</w:t>
            </w:r>
          </w:p>
          <w:p w:rsidR="00E953F8" w:rsidRPr="00E93660" w:rsidRDefault="00E953F8" w:rsidP="00310740">
            <w:pPr>
              <w:spacing w:line="240" w:lineRule="auto"/>
              <w:ind w:firstLine="0"/>
              <w:rPr>
                <w:sz w:val="22"/>
                <w:szCs w:val="22"/>
              </w:rPr>
            </w:pPr>
            <w:proofErr w:type="gramStart"/>
            <w:r w:rsidRPr="00E93660">
              <w:rPr>
                <w:sz w:val="22"/>
                <w:szCs w:val="22"/>
              </w:rPr>
              <w:t>п</w:t>
            </w:r>
            <w:proofErr w:type="gramEnd"/>
            <w:r w:rsidRPr="00E93660">
              <w:rPr>
                <w:sz w:val="22"/>
                <w:szCs w:val="22"/>
              </w:rPr>
              <w:t>/п</w:t>
            </w:r>
          </w:p>
        </w:tc>
        <w:tc>
          <w:tcPr>
            <w:tcW w:w="2270" w:type="dxa"/>
            <w:tcBorders>
              <w:top w:val="single" w:sz="4" w:space="0" w:color="auto"/>
              <w:left w:val="single" w:sz="4" w:space="0" w:color="auto"/>
              <w:bottom w:val="single" w:sz="4" w:space="0" w:color="auto"/>
              <w:right w:val="single" w:sz="4" w:space="0" w:color="auto"/>
            </w:tcBorders>
            <w:hideMark/>
          </w:tcPr>
          <w:p w:rsidR="00E953F8" w:rsidRPr="00E93660" w:rsidRDefault="00E953F8" w:rsidP="00310740">
            <w:pPr>
              <w:spacing w:line="240" w:lineRule="auto"/>
              <w:ind w:firstLine="0"/>
              <w:jc w:val="left"/>
              <w:rPr>
                <w:sz w:val="22"/>
                <w:szCs w:val="22"/>
              </w:rPr>
            </w:pPr>
            <w:r w:rsidRPr="00E93660">
              <w:rPr>
                <w:sz w:val="22"/>
                <w:szCs w:val="22"/>
              </w:rPr>
              <w:t>Наименование, страна происхождения</w:t>
            </w:r>
          </w:p>
        </w:tc>
        <w:tc>
          <w:tcPr>
            <w:tcW w:w="3402" w:type="dxa"/>
            <w:tcBorders>
              <w:top w:val="single" w:sz="4" w:space="0" w:color="auto"/>
              <w:left w:val="single" w:sz="4" w:space="0" w:color="auto"/>
              <w:bottom w:val="single" w:sz="4" w:space="0" w:color="auto"/>
              <w:right w:val="single" w:sz="4" w:space="0" w:color="auto"/>
            </w:tcBorders>
          </w:tcPr>
          <w:p w:rsidR="00E953F8" w:rsidRPr="00E93660" w:rsidRDefault="00E953F8" w:rsidP="00310740">
            <w:pPr>
              <w:spacing w:line="240" w:lineRule="auto"/>
              <w:ind w:firstLine="0"/>
              <w:jc w:val="left"/>
              <w:rPr>
                <w:sz w:val="22"/>
                <w:szCs w:val="22"/>
              </w:rPr>
            </w:pPr>
            <w:r w:rsidRPr="00E93660">
              <w:rPr>
                <w:sz w:val="22"/>
                <w:szCs w:val="22"/>
              </w:rPr>
              <w:t>Технические характеристики</w:t>
            </w:r>
            <w:r>
              <w:rPr>
                <w:sz w:val="22"/>
                <w:szCs w:val="22"/>
              </w:rPr>
              <w:t xml:space="preserve"> </w:t>
            </w:r>
            <w:r w:rsidRPr="00F31C02">
              <w:rPr>
                <w:b/>
              </w:rPr>
              <w:t>(заполняются в соответствии 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953F8" w:rsidRPr="00E93660" w:rsidRDefault="00E953F8" w:rsidP="00310740">
            <w:pPr>
              <w:ind w:firstLine="0"/>
              <w:rPr>
                <w:sz w:val="22"/>
                <w:szCs w:val="22"/>
              </w:rPr>
            </w:pPr>
            <w:r w:rsidRPr="00E93660">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E953F8" w:rsidRPr="00E93660" w:rsidRDefault="00E953F8" w:rsidP="00310740">
            <w:pPr>
              <w:spacing w:line="240" w:lineRule="auto"/>
              <w:ind w:firstLine="0"/>
              <w:rPr>
                <w:sz w:val="22"/>
                <w:szCs w:val="22"/>
              </w:rPr>
            </w:pPr>
            <w:r w:rsidRPr="00E93660">
              <w:rPr>
                <w:sz w:val="22"/>
                <w:szCs w:val="22"/>
              </w:rPr>
              <w:t xml:space="preserve">Цена, руб., в </w:t>
            </w:r>
            <w:proofErr w:type="spellStart"/>
            <w:r w:rsidRPr="00E93660">
              <w:rPr>
                <w:sz w:val="22"/>
                <w:szCs w:val="22"/>
              </w:rPr>
              <w:t>т.ч</w:t>
            </w:r>
            <w:proofErr w:type="spellEnd"/>
            <w:r w:rsidRPr="00E93660">
              <w:rPr>
                <w:sz w:val="22"/>
                <w:szCs w:val="22"/>
              </w:rPr>
              <w:t xml:space="preserve">. НДС 20% </w:t>
            </w:r>
          </w:p>
        </w:tc>
        <w:tc>
          <w:tcPr>
            <w:tcW w:w="1701" w:type="dxa"/>
            <w:tcBorders>
              <w:top w:val="single" w:sz="4" w:space="0" w:color="auto"/>
              <w:left w:val="single" w:sz="4" w:space="0" w:color="auto"/>
              <w:bottom w:val="single" w:sz="4" w:space="0" w:color="auto"/>
              <w:right w:val="single" w:sz="4" w:space="0" w:color="auto"/>
            </w:tcBorders>
            <w:hideMark/>
          </w:tcPr>
          <w:p w:rsidR="00E953F8" w:rsidRPr="00E93660" w:rsidRDefault="00E953F8" w:rsidP="00310740">
            <w:pPr>
              <w:spacing w:line="240" w:lineRule="auto"/>
              <w:ind w:firstLine="0"/>
              <w:rPr>
                <w:sz w:val="22"/>
                <w:szCs w:val="22"/>
              </w:rPr>
            </w:pPr>
            <w:r w:rsidRPr="00E93660">
              <w:rPr>
                <w:sz w:val="22"/>
                <w:szCs w:val="22"/>
              </w:rPr>
              <w:t xml:space="preserve">Стоимость, руб., в </w:t>
            </w:r>
            <w:proofErr w:type="spellStart"/>
            <w:r w:rsidRPr="00E93660">
              <w:rPr>
                <w:sz w:val="22"/>
                <w:szCs w:val="22"/>
              </w:rPr>
              <w:t>т.ч</w:t>
            </w:r>
            <w:proofErr w:type="spellEnd"/>
            <w:r w:rsidRPr="00E93660">
              <w:rPr>
                <w:sz w:val="22"/>
                <w:szCs w:val="22"/>
              </w:rPr>
              <w:t>. НДС 20%</w:t>
            </w:r>
          </w:p>
        </w:tc>
      </w:tr>
      <w:tr w:rsidR="00E953F8" w:rsidRPr="00E93660" w:rsidTr="00310740">
        <w:trPr>
          <w:trHeight w:val="311"/>
        </w:trPr>
        <w:tc>
          <w:tcPr>
            <w:tcW w:w="566" w:type="dxa"/>
            <w:tcBorders>
              <w:top w:val="single" w:sz="4" w:space="0" w:color="auto"/>
              <w:left w:val="single" w:sz="4" w:space="0" w:color="auto"/>
              <w:bottom w:val="single" w:sz="4" w:space="0" w:color="auto"/>
              <w:right w:val="single" w:sz="4" w:space="0" w:color="auto"/>
            </w:tcBorders>
          </w:tcPr>
          <w:p w:rsidR="00E953F8" w:rsidRPr="00E93660" w:rsidRDefault="00E953F8" w:rsidP="00310740">
            <w:pPr>
              <w:spacing w:line="240" w:lineRule="auto"/>
              <w:ind w:firstLine="0"/>
              <w:jc w:val="left"/>
              <w:rPr>
                <w:sz w:val="22"/>
                <w:szCs w:val="22"/>
              </w:rPr>
            </w:pPr>
            <w:r w:rsidRPr="00E93660">
              <w:rPr>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E953F8" w:rsidRDefault="000D0A12" w:rsidP="00310740">
            <w:pPr>
              <w:autoSpaceDE w:val="0"/>
              <w:autoSpaceDN w:val="0"/>
              <w:adjustRightInd w:val="0"/>
              <w:spacing w:line="240" w:lineRule="auto"/>
              <w:ind w:firstLine="0"/>
              <w:rPr>
                <w:sz w:val="20"/>
                <w:szCs w:val="20"/>
              </w:rPr>
            </w:pPr>
            <w:r>
              <w:rPr>
                <w:sz w:val="20"/>
                <w:szCs w:val="20"/>
              </w:rPr>
              <w:t>Г</w:t>
            </w:r>
            <w:r w:rsidRPr="000D0A12">
              <w:rPr>
                <w:sz w:val="20"/>
                <w:szCs w:val="20"/>
              </w:rPr>
              <w:t xml:space="preserve">рузовой автомобиль марки </w:t>
            </w:r>
            <w:r w:rsidR="00E953F8">
              <w:rPr>
                <w:sz w:val="20"/>
                <w:szCs w:val="20"/>
              </w:rPr>
              <w:t>_____________</w:t>
            </w:r>
          </w:p>
          <w:p w:rsidR="00E953F8" w:rsidRPr="008E3F9A" w:rsidRDefault="00E953F8" w:rsidP="00E953F8">
            <w:pPr>
              <w:autoSpaceDE w:val="0"/>
              <w:autoSpaceDN w:val="0"/>
              <w:adjustRightInd w:val="0"/>
              <w:spacing w:line="240" w:lineRule="auto"/>
              <w:ind w:firstLine="0"/>
              <w:jc w:val="center"/>
              <w:rPr>
                <w:rFonts w:eastAsia="Calibri"/>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E953F8" w:rsidRPr="00E93660" w:rsidRDefault="00E953F8" w:rsidP="00310740">
            <w:pPr>
              <w:widowControl/>
              <w:shd w:val="clear" w:color="auto" w:fill="FFFFFF"/>
              <w:suppressAutoHyphens w:val="0"/>
              <w:snapToGrid/>
              <w:spacing w:line="240" w:lineRule="auto"/>
              <w:ind w:firstLine="0"/>
              <w:jc w:val="left"/>
              <w:outlineLvl w:val="0"/>
              <w:rPr>
                <w:kern w:val="36"/>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53F8" w:rsidRPr="00E93660" w:rsidRDefault="000D0A12" w:rsidP="00310740">
            <w:pPr>
              <w:spacing w:line="240" w:lineRule="auto"/>
              <w:ind w:firstLine="0"/>
              <w:rPr>
                <w:color w:val="000000"/>
                <w:sz w:val="22"/>
                <w:szCs w:val="22"/>
              </w:rPr>
            </w:pPr>
            <w:r>
              <w:rPr>
                <w:color w:val="000000"/>
                <w:sz w:val="22"/>
                <w:szCs w:val="22"/>
              </w:rPr>
              <w:t>1</w:t>
            </w:r>
            <w:r w:rsidR="00E953F8" w:rsidRPr="00E93660">
              <w:rPr>
                <w:color w:val="000000"/>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E953F8" w:rsidRPr="00E93660" w:rsidRDefault="00E953F8" w:rsidP="00310740">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953F8" w:rsidRPr="00E93660" w:rsidRDefault="00E953F8" w:rsidP="00310740">
            <w:pPr>
              <w:ind w:firstLine="0"/>
              <w:jc w:val="center"/>
              <w:rPr>
                <w:sz w:val="22"/>
                <w:szCs w:val="22"/>
              </w:rPr>
            </w:pPr>
          </w:p>
        </w:tc>
      </w:tr>
    </w:tbl>
    <w:p w:rsidR="00E953F8" w:rsidRPr="00E93660" w:rsidRDefault="00E953F8" w:rsidP="00E953F8">
      <w:pPr>
        <w:spacing w:line="240" w:lineRule="auto"/>
        <w:ind w:firstLine="567"/>
        <w:jc w:val="right"/>
      </w:pPr>
    </w:p>
    <w:p w:rsidR="00E953F8" w:rsidRPr="00E93660" w:rsidRDefault="00E953F8" w:rsidP="00E953F8">
      <w:pPr>
        <w:spacing w:line="240" w:lineRule="auto"/>
        <w:ind w:firstLine="567"/>
        <w:jc w:val="right"/>
      </w:pPr>
      <w:r w:rsidRPr="00E93660">
        <w:t xml:space="preserve">ИТОГО: </w:t>
      </w:r>
    </w:p>
    <w:p w:rsidR="00E953F8" w:rsidRPr="00E93660" w:rsidRDefault="00E953F8" w:rsidP="00E953F8">
      <w:pPr>
        <w:spacing w:line="240" w:lineRule="auto"/>
        <w:ind w:firstLine="567"/>
        <w:jc w:val="right"/>
      </w:pPr>
      <w:r w:rsidRPr="00E93660">
        <w:t xml:space="preserve">Сумма НДС (20%): </w:t>
      </w:r>
    </w:p>
    <w:p w:rsidR="00E953F8" w:rsidRPr="00E93660" w:rsidRDefault="00E953F8" w:rsidP="00E953F8">
      <w:pPr>
        <w:spacing w:line="240" w:lineRule="auto"/>
        <w:ind w:firstLine="567"/>
        <w:jc w:val="right"/>
        <w:rPr>
          <w:rFonts w:eastAsiaTheme="majorEastAsia"/>
          <w:b/>
        </w:rPr>
      </w:pPr>
      <w:r w:rsidRPr="00E93660">
        <w:rPr>
          <w:b/>
        </w:rPr>
        <w:t xml:space="preserve">Всего с НДС (20%): </w:t>
      </w:r>
    </w:p>
    <w:p w:rsidR="00E953F8" w:rsidRPr="00E93660" w:rsidRDefault="00E953F8" w:rsidP="00E953F8">
      <w:pPr>
        <w:spacing w:line="240" w:lineRule="auto"/>
      </w:pPr>
      <w:r w:rsidRPr="00E93660">
        <w:t>Общая стоимость: ________________________________</w:t>
      </w:r>
    </w:p>
    <w:p w:rsidR="00E953F8" w:rsidRPr="00E93660" w:rsidRDefault="00E953F8" w:rsidP="00E953F8">
      <w:pPr>
        <w:spacing w:line="240" w:lineRule="auto"/>
        <w:rPr>
          <w:u w:val="single"/>
        </w:rPr>
      </w:pPr>
    </w:p>
    <w:p w:rsidR="00E953F8" w:rsidRPr="00E93660" w:rsidRDefault="00E953F8" w:rsidP="00E953F8">
      <w:pPr>
        <w:autoSpaceDE w:val="0"/>
        <w:autoSpaceDN w:val="0"/>
        <w:adjustRightInd w:val="0"/>
        <w:spacing w:line="240" w:lineRule="auto"/>
        <w:rPr>
          <w:lang w:eastAsia="ru-RU"/>
        </w:rPr>
      </w:pPr>
      <w:r w:rsidRPr="00E93660">
        <w:rPr>
          <w:lang w:eastAsia="ru-RU"/>
        </w:rPr>
        <w:t xml:space="preserve">Количество и цена </w:t>
      </w:r>
      <w:proofErr w:type="gramStart"/>
      <w:r w:rsidRPr="00E93660">
        <w:rPr>
          <w:lang w:eastAsia="ru-RU"/>
        </w:rPr>
        <w:t>согласованы</w:t>
      </w:r>
      <w:proofErr w:type="gramEnd"/>
      <w:r w:rsidRPr="00E93660">
        <w:rPr>
          <w:lang w:eastAsia="ru-RU"/>
        </w:rPr>
        <w:t xml:space="preserve">  Сторонами. Претензий Стороны не имеют.</w:t>
      </w:r>
    </w:p>
    <w:p w:rsidR="00E953F8" w:rsidRPr="00E93660" w:rsidRDefault="00E953F8" w:rsidP="00E953F8">
      <w:pPr>
        <w:autoSpaceDE w:val="0"/>
        <w:autoSpaceDN w:val="0"/>
        <w:adjustRightInd w:val="0"/>
        <w:spacing w:line="240" w:lineRule="auto"/>
        <w:rPr>
          <w:lang w:eastAsia="ru-RU"/>
        </w:rPr>
      </w:pPr>
    </w:p>
    <w:p w:rsidR="00E953F8" w:rsidRPr="00E93660" w:rsidRDefault="00E953F8" w:rsidP="00E953F8">
      <w:pPr>
        <w:ind w:firstLine="0"/>
        <w:jc w:val="left"/>
      </w:pPr>
      <w:r w:rsidRPr="00E93660">
        <w:t>Поставщик</w:t>
      </w:r>
      <w:r w:rsidRPr="00E93660">
        <w:tab/>
      </w:r>
      <w:r w:rsidRPr="00E93660">
        <w:tab/>
      </w:r>
      <w:r w:rsidRPr="00E93660">
        <w:tab/>
      </w:r>
      <w:r w:rsidRPr="00E93660">
        <w:tab/>
      </w:r>
      <w:r w:rsidRPr="00E93660">
        <w:tab/>
      </w:r>
      <w:r w:rsidRPr="00E93660">
        <w:tab/>
      </w:r>
      <w:r w:rsidRPr="00E93660">
        <w:tab/>
        <w:t>Заказчик</w:t>
      </w:r>
    </w:p>
    <w:p w:rsidR="00E953F8" w:rsidRPr="00E93660" w:rsidRDefault="00E953F8" w:rsidP="00E953F8">
      <w:pPr>
        <w:ind w:firstLine="0"/>
        <w:jc w:val="left"/>
      </w:pPr>
    </w:p>
    <w:p w:rsidR="00E953F8" w:rsidRPr="00E93660" w:rsidRDefault="00E953F8" w:rsidP="00E953F8">
      <w:pPr>
        <w:ind w:firstLine="0"/>
        <w:jc w:val="left"/>
      </w:pPr>
      <w:r w:rsidRPr="00E93660">
        <w:t>________________/</w:t>
      </w:r>
      <w:r w:rsidRPr="00E93660">
        <w:rPr>
          <w:lang w:eastAsia="ru-RU"/>
        </w:rPr>
        <w:t xml:space="preserve"> _______________</w:t>
      </w:r>
      <w:r w:rsidRPr="00E93660">
        <w:t>/</w:t>
      </w:r>
      <w:r w:rsidRPr="00E93660">
        <w:tab/>
      </w:r>
      <w:r w:rsidRPr="00E93660">
        <w:tab/>
      </w:r>
      <w:r w:rsidRPr="00E93660">
        <w:tab/>
        <w:t>____________________/</w:t>
      </w:r>
      <w:r>
        <w:t>С</w:t>
      </w:r>
      <w:r w:rsidRPr="00E93660">
        <w:t>.</w:t>
      </w:r>
      <w:r>
        <w:t>Н</w:t>
      </w:r>
      <w:r w:rsidRPr="00E93660">
        <w:t xml:space="preserve">. </w:t>
      </w:r>
      <w:r>
        <w:t>Раменск</w:t>
      </w:r>
      <w:r w:rsidR="00872387">
        <w:t>ий</w:t>
      </w:r>
      <w:r w:rsidRPr="00E93660">
        <w:t>/</w:t>
      </w:r>
    </w:p>
    <w:p w:rsidR="00E953F8" w:rsidRPr="00E93660" w:rsidRDefault="00E953F8" w:rsidP="00E953F8">
      <w:pPr>
        <w:ind w:firstLine="0"/>
        <w:jc w:val="left"/>
      </w:pPr>
      <w:proofErr w:type="spellStart"/>
      <w:r w:rsidRPr="00E93660">
        <w:t>м.п</w:t>
      </w:r>
      <w:proofErr w:type="spellEnd"/>
      <w:r w:rsidRPr="00E93660">
        <w:t>.</w:t>
      </w:r>
      <w:r w:rsidRPr="00E93660">
        <w:tab/>
      </w:r>
      <w:r w:rsidRPr="00E93660">
        <w:tab/>
      </w:r>
      <w:r w:rsidRPr="00E93660">
        <w:tab/>
      </w:r>
      <w:r w:rsidRPr="00E93660">
        <w:tab/>
      </w:r>
      <w:r w:rsidRPr="00E93660">
        <w:tab/>
      </w:r>
      <w:r w:rsidRPr="00E93660">
        <w:tab/>
      </w:r>
      <w:r w:rsidRPr="00E93660">
        <w:tab/>
      </w:r>
      <w:r w:rsidRPr="00E93660">
        <w:tab/>
      </w:r>
      <w:proofErr w:type="spellStart"/>
      <w:r w:rsidRPr="00E93660">
        <w:t>м.п</w:t>
      </w:r>
      <w:proofErr w:type="spellEnd"/>
      <w:r w:rsidRPr="00E93660">
        <w:t>.</w:t>
      </w:r>
    </w:p>
    <w:p w:rsidR="00E953F8" w:rsidRPr="00E93660" w:rsidRDefault="00E953F8" w:rsidP="00E953F8">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E93660">
        <w:rPr>
          <w:rFonts w:eastAsiaTheme="minorEastAsia"/>
          <w:bCs/>
          <w:lang w:eastAsia="ru-RU"/>
        </w:rPr>
        <w:t>«____»_________________2019 г.</w:t>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t>«____»_________________2019 г.</w:t>
      </w:r>
    </w:p>
    <w:p w:rsidR="00E953F8" w:rsidRDefault="00E953F8" w:rsidP="008718B3">
      <w:pPr>
        <w:spacing w:line="240" w:lineRule="auto"/>
        <w:jc w:val="right"/>
        <w:rPr>
          <w:b/>
          <w:sz w:val="22"/>
          <w:szCs w:val="22"/>
          <w:lang w:eastAsia="ru-RU"/>
        </w:rPr>
      </w:pPr>
    </w:p>
    <w:p w:rsidR="00E953F8" w:rsidRDefault="00E953F8" w:rsidP="008718B3">
      <w:pPr>
        <w:spacing w:line="240" w:lineRule="auto"/>
        <w:jc w:val="right"/>
        <w:rPr>
          <w:b/>
          <w:sz w:val="22"/>
          <w:szCs w:val="22"/>
          <w:lang w:eastAsia="ru-RU"/>
        </w:rPr>
      </w:pPr>
    </w:p>
    <w:p w:rsidR="00E953F8" w:rsidRDefault="00E953F8" w:rsidP="008718B3">
      <w:pPr>
        <w:spacing w:line="240" w:lineRule="auto"/>
        <w:jc w:val="right"/>
        <w:rPr>
          <w:b/>
          <w:sz w:val="22"/>
          <w:szCs w:val="22"/>
          <w:lang w:eastAsia="ru-RU"/>
        </w:rPr>
      </w:pPr>
    </w:p>
    <w:p w:rsidR="00E953F8" w:rsidRDefault="00E953F8">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3E3211" w:rsidRPr="001D50F7" w:rsidRDefault="003E3211" w:rsidP="003E3211">
      <w:pPr>
        <w:widowControl/>
        <w:suppressAutoHyphens w:val="0"/>
        <w:snapToGrid/>
        <w:spacing w:after="200" w:line="276" w:lineRule="auto"/>
        <w:ind w:firstLine="0"/>
        <w:jc w:val="right"/>
        <w:rPr>
          <w:sz w:val="18"/>
          <w:szCs w:val="18"/>
        </w:rPr>
      </w:pPr>
      <w:bookmarkStart w:id="1" w:name="_Toc300320123"/>
      <w:r>
        <w:rPr>
          <w:rFonts w:eastAsia="ArialMT"/>
          <w:sz w:val="22"/>
          <w:szCs w:val="22"/>
        </w:rPr>
        <w:lastRenderedPageBreak/>
        <w:t xml:space="preserve">                                                                                         </w:t>
      </w:r>
      <w:r w:rsidRPr="001D50F7">
        <w:rPr>
          <w:sz w:val="18"/>
          <w:szCs w:val="18"/>
        </w:rPr>
        <w:t xml:space="preserve">Приложение № 2 к договору </w:t>
      </w:r>
    </w:p>
    <w:p w:rsidR="003E3211" w:rsidRPr="001D50F7" w:rsidRDefault="003E3211" w:rsidP="003E3211">
      <w:pPr>
        <w:keepNext/>
        <w:ind w:firstLine="567"/>
        <w:jc w:val="right"/>
        <w:rPr>
          <w:sz w:val="18"/>
          <w:szCs w:val="18"/>
        </w:rPr>
      </w:pPr>
      <w:r w:rsidRPr="001D50F7">
        <w:rPr>
          <w:sz w:val="18"/>
          <w:szCs w:val="18"/>
        </w:rPr>
        <w:t>№ _________ от «____» ________________ 201</w:t>
      </w:r>
      <w:r>
        <w:rPr>
          <w:sz w:val="18"/>
          <w:szCs w:val="18"/>
        </w:rPr>
        <w:t>9</w:t>
      </w:r>
      <w:r w:rsidRPr="001D50F7">
        <w:rPr>
          <w:sz w:val="18"/>
          <w:szCs w:val="18"/>
        </w:rPr>
        <w:t xml:space="preserve"> г.</w:t>
      </w:r>
    </w:p>
    <w:p w:rsidR="003E3211" w:rsidRDefault="003E3211" w:rsidP="003E3211">
      <w:pPr>
        <w:keepNext/>
        <w:ind w:firstLine="567"/>
        <w:jc w:val="right"/>
        <w:rPr>
          <w:b/>
          <w:i/>
          <w:sz w:val="22"/>
          <w:szCs w:val="22"/>
          <w:highlight w:val="yellow"/>
        </w:rPr>
      </w:pPr>
    </w:p>
    <w:p w:rsidR="003E3211" w:rsidRDefault="003E3211" w:rsidP="003E3211">
      <w:pPr>
        <w:keepNext/>
        <w:ind w:firstLine="567"/>
        <w:jc w:val="center"/>
        <w:rPr>
          <w:b/>
          <w:sz w:val="22"/>
          <w:szCs w:val="22"/>
        </w:rPr>
      </w:pPr>
      <w:r>
        <w:rPr>
          <w:b/>
          <w:sz w:val="22"/>
          <w:szCs w:val="22"/>
        </w:rPr>
        <w:t>Ценовая спецификация</w:t>
      </w:r>
    </w:p>
    <w:tbl>
      <w:tblPr>
        <w:tblW w:w="10044" w:type="dxa"/>
        <w:tblInd w:w="93" w:type="dxa"/>
        <w:tblLook w:val="04A0" w:firstRow="1" w:lastRow="0" w:firstColumn="1" w:lastColumn="0" w:noHBand="0" w:noVBand="1"/>
      </w:tblPr>
      <w:tblGrid>
        <w:gridCol w:w="1317"/>
        <w:gridCol w:w="2146"/>
        <w:gridCol w:w="1111"/>
        <w:gridCol w:w="729"/>
        <w:gridCol w:w="147"/>
        <w:gridCol w:w="4594"/>
      </w:tblGrid>
      <w:tr w:rsidR="003E3211" w:rsidTr="00A21E6C">
        <w:trPr>
          <w:trHeight w:val="270"/>
        </w:trPr>
        <w:tc>
          <w:tcPr>
            <w:tcW w:w="10044" w:type="dxa"/>
            <w:gridSpan w:val="6"/>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RPr="00074782" w:rsidTr="00A21E6C">
        <w:trPr>
          <w:trHeight w:val="540"/>
        </w:trPr>
        <w:tc>
          <w:tcPr>
            <w:tcW w:w="1317" w:type="dxa"/>
            <w:tcBorders>
              <w:top w:val="single" w:sz="4" w:space="0" w:color="auto"/>
              <w:left w:val="single" w:sz="4" w:space="0" w:color="auto"/>
              <w:bottom w:val="single" w:sz="4" w:space="0" w:color="auto"/>
              <w:right w:val="single" w:sz="4" w:space="0" w:color="auto"/>
            </w:tcBorders>
            <w:vAlign w:val="center"/>
            <w:hideMark/>
          </w:tcPr>
          <w:p w:rsidR="003E3211" w:rsidRPr="00074782" w:rsidRDefault="003E3211" w:rsidP="006D277F">
            <w:pPr>
              <w:ind w:firstLine="0"/>
              <w:rPr>
                <w:b/>
                <w:bCs/>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3257" w:type="dxa"/>
            <w:gridSpan w:val="2"/>
            <w:tcBorders>
              <w:top w:val="single" w:sz="4" w:space="0" w:color="auto"/>
              <w:left w:val="nil"/>
              <w:bottom w:val="single" w:sz="4" w:space="0" w:color="auto"/>
              <w:right w:val="single" w:sz="4" w:space="0" w:color="000000"/>
            </w:tcBorders>
            <w:vAlign w:val="center"/>
            <w:hideMark/>
          </w:tcPr>
          <w:p w:rsidR="003E3211" w:rsidRPr="00074782" w:rsidRDefault="003E3211" w:rsidP="006D277F">
            <w:pPr>
              <w:jc w:val="center"/>
              <w:rPr>
                <w:b/>
                <w:bCs/>
              </w:rPr>
            </w:pPr>
            <w:r w:rsidRPr="00074782">
              <w:rPr>
                <w:b/>
                <w:bCs/>
                <w:sz w:val="22"/>
                <w:szCs w:val="22"/>
              </w:rPr>
              <w:t>Наименование, обозначение (артикул)</w:t>
            </w:r>
          </w:p>
        </w:tc>
        <w:tc>
          <w:tcPr>
            <w:tcW w:w="876" w:type="dxa"/>
            <w:gridSpan w:val="2"/>
            <w:tcBorders>
              <w:top w:val="single" w:sz="4" w:space="0" w:color="auto"/>
              <w:left w:val="nil"/>
              <w:bottom w:val="single" w:sz="4" w:space="0" w:color="auto"/>
              <w:right w:val="single" w:sz="4" w:space="0" w:color="auto"/>
            </w:tcBorders>
            <w:vAlign w:val="center"/>
            <w:hideMark/>
          </w:tcPr>
          <w:p w:rsidR="003E3211" w:rsidRPr="00074782" w:rsidRDefault="003E3211" w:rsidP="006D277F">
            <w:pPr>
              <w:ind w:firstLine="0"/>
              <w:rPr>
                <w:b/>
                <w:bCs/>
              </w:rPr>
            </w:pPr>
            <w:r w:rsidRPr="00074782">
              <w:rPr>
                <w:b/>
                <w:bCs/>
                <w:sz w:val="22"/>
                <w:szCs w:val="22"/>
              </w:rPr>
              <w:t>Кол-во</w:t>
            </w:r>
          </w:p>
        </w:tc>
        <w:tc>
          <w:tcPr>
            <w:tcW w:w="4594" w:type="dxa"/>
            <w:tcBorders>
              <w:top w:val="single" w:sz="4" w:space="0" w:color="auto"/>
              <w:left w:val="nil"/>
              <w:bottom w:val="single" w:sz="4" w:space="0" w:color="auto"/>
              <w:right w:val="single" w:sz="4" w:space="0" w:color="auto"/>
            </w:tcBorders>
            <w:vAlign w:val="center"/>
            <w:hideMark/>
          </w:tcPr>
          <w:p w:rsidR="003E3211" w:rsidRPr="00074782" w:rsidRDefault="003E3211" w:rsidP="006D277F">
            <w:pPr>
              <w:ind w:firstLine="0"/>
              <w:rPr>
                <w:b/>
                <w:bCs/>
              </w:rPr>
            </w:pPr>
            <w:r w:rsidRPr="00074782">
              <w:rPr>
                <w:b/>
                <w:bCs/>
                <w:sz w:val="22"/>
                <w:szCs w:val="22"/>
              </w:rPr>
              <w:t>Стоимость, руб.</w:t>
            </w:r>
          </w:p>
        </w:tc>
      </w:tr>
      <w:tr w:rsidR="00A21E6C" w:rsidRPr="00074782" w:rsidTr="00A21E6C">
        <w:trPr>
          <w:trHeight w:val="630"/>
        </w:trPr>
        <w:tc>
          <w:tcPr>
            <w:tcW w:w="1317" w:type="dxa"/>
            <w:tcBorders>
              <w:top w:val="nil"/>
              <w:left w:val="single" w:sz="4" w:space="0" w:color="auto"/>
              <w:bottom w:val="single" w:sz="4" w:space="0" w:color="auto"/>
              <w:right w:val="single" w:sz="4" w:space="0" w:color="auto"/>
            </w:tcBorders>
            <w:vAlign w:val="center"/>
          </w:tcPr>
          <w:p w:rsidR="00A21E6C" w:rsidRPr="00074782" w:rsidRDefault="00A21E6C" w:rsidP="006D277F">
            <w:pPr>
              <w:ind w:firstLine="0"/>
              <w:rPr>
                <w:b/>
                <w:bCs/>
              </w:rPr>
            </w:pPr>
            <w:r w:rsidRPr="00074782">
              <w:rPr>
                <w:b/>
                <w:bCs/>
                <w:sz w:val="22"/>
                <w:szCs w:val="22"/>
              </w:rPr>
              <w:t>1.</w:t>
            </w:r>
          </w:p>
        </w:tc>
        <w:tc>
          <w:tcPr>
            <w:tcW w:w="3257" w:type="dxa"/>
            <w:gridSpan w:val="2"/>
            <w:tcBorders>
              <w:top w:val="single" w:sz="4" w:space="0" w:color="auto"/>
              <w:left w:val="nil"/>
              <w:bottom w:val="single" w:sz="4" w:space="0" w:color="auto"/>
              <w:right w:val="single" w:sz="4" w:space="0" w:color="auto"/>
            </w:tcBorders>
            <w:vAlign w:val="center"/>
          </w:tcPr>
          <w:p w:rsidR="00006751" w:rsidRDefault="00C80D11" w:rsidP="006D277F">
            <w:pPr>
              <w:ind w:firstLine="0"/>
              <w:jc w:val="left"/>
              <w:rPr>
                <w:bCs/>
                <w:sz w:val="22"/>
                <w:szCs w:val="22"/>
              </w:rPr>
            </w:pPr>
            <w:r>
              <w:rPr>
                <w:bCs/>
                <w:sz w:val="22"/>
                <w:szCs w:val="22"/>
              </w:rPr>
              <w:t>Г</w:t>
            </w:r>
            <w:r w:rsidRPr="00C80D11">
              <w:rPr>
                <w:bCs/>
                <w:sz w:val="22"/>
                <w:szCs w:val="22"/>
              </w:rPr>
              <w:t xml:space="preserve">рузовой автомобиль марки </w:t>
            </w:r>
            <w:r w:rsidR="00006751">
              <w:rPr>
                <w:bCs/>
                <w:sz w:val="22"/>
                <w:szCs w:val="22"/>
              </w:rPr>
              <w:t>_</w:t>
            </w:r>
            <w:r w:rsidR="00A76568">
              <w:rPr>
                <w:bCs/>
                <w:sz w:val="22"/>
                <w:szCs w:val="22"/>
              </w:rPr>
              <w:t>__________</w:t>
            </w:r>
            <w:r w:rsidR="00006751">
              <w:rPr>
                <w:bCs/>
                <w:sz w:val="22"/>
                <w:szCs w:val="22"/>
              </w:rPr>
              <w:t xml:space="preserve">____ </w:t>
            </w:r>
          </w:p>
          <w:p w:rsidR="00A21E6C" w:rsidRPr="00074782" w:rsidRDefault="00A21E6C" w:rsidP="006D277F">
            <w:pPr>
              <w:ind w:firstLine="0"/>
              <w:jc w:val="left"/>
              <w:rPr>
                <w:bCs/>
              </w:rPr>
            </w:pPr>
            <w:r>
              <w:rPr>
                <w:bCs/>
                <w:sz w:val="22"/>
                <w:szCs w:val="22"/>
              </w:rPr>
              <w:t>2019 года выпуска</w:t>
            </w:r>
          </w:p>
        </w:tc>
        <w:tc>
          <w:tcPr>
            <w:tcW w:w="876" w:type="dxa"/>
            <w:gridSpan w:val="2"/>
            <w:tcBorders>
              <w:top w:val="single" w:sz="4" w:space="0" w:color="auto"/>
              <w:left w:val="nil"/>
              <w:bottom w:val="single" w:sz="4" w:space="0" w:color="auto"/>
              <w:right w:val="single" w:sz="4" w:space="0" w:color="auto"/>
            </w:tcBorders>
            <w:vAlign w:val="center"/>
          </w:tcPr>
          <w:p w:rsidR="00A21E6C" w:rsidRPr="00074782" w:rsidRDefault="00C80D11" w:rsidP="00DE53F6">
            <w:pPr>
              <w:ind w:firstLine="0"/>
              <w:rPr>
                <w:bCs/>
              </w:rPr>
            </w:pPr>
            <w:r>
              <w:rPr>
                <w:bCs/>
                <w:sz w:val="22"/>
                <w:szCs w:val="22"/>
              </w:rPr>
              <w:t>1</w:t>
            </w:r>
            <w:r w:rsidR="00A21E6C" w:rsidRPr="00074782">
              <w:rPr>
                <w:bCs/>
                <w:sz w:val="22"/>
                <w:szCs w:val="22"/>
              </w:rPr>
              <w:t xml:space="preserve"> штук</w:t>
            </w:r>
            <w:r w:rsidR="00DE53F6">
              <w:rPr>
                <w:bCs/>
                <w:sz w:val="22"/>
                <w:szCs w:val="22"/>
              </w:rPr>
              <w:t>и</w:t>
            </w:r>
          </w:p>
        </w:tc>
        <w:tc>
          <w:tcPr>
            <w:tcW w:w="0" w:type="auto"/>
            <w:tcBorders>
              <w:top w:val="nil"/>
              <w:left w:val="nil"/>
              <w:bottom w:val="single" w:sz="4" w:space="0" w:color="auto"/>
              <w:right w:val="single" w:sz="4" w:space="0" w:color="auto"/>
            </w:tcBorders>
            <w:vAlign w:val="center"/>
            <w:hideMark/>
          </w:tcPr>
          <w:p w:rsidR="00A21E6C" w:rsidRPr="00074782" w:rsidRDefault="00A21E6C" w:rsidP="006D277F">
            <w:pPr>
              <w:widowControl/>
              <w:suppressAutoHyphens w:val="0"/>
              <w:snapToGrid/>
              <w:spacing w:line="240" w:lineRule="auto"/>
              <w:ind w:firstLine="0"/>
              <w:jc w:val="left"/>
              <w:rPr>
                <w:b/>
                <w:bCs/>
              </w:rPr>
            </w:pPr>
          </w:p>
        </w:tc>
      </w:tr>
      <w:tr w:rsidR="00A21E6C" w:rsidRPr="00074782" w:rsidTr="00A21E6C">
        <w:trPr>
          <w:trHeight w:val="255"/>
        </w:trPr>
        <w:tc>
          <w:tcPr>
            <w:tcW w:w="1317" w:type="dxa"/>
            <w:tcBorders>
              <w:top w:val="nil"/>
              <w:left w:val="single" w:sz="4" w:space="0" w:color="auto"/>
              <w:bottom w:val="single" w:sz="4" w:space="0" w:color="auto"/>
              <w:right w:val="single" w:sz="4" w:space="0" w:color="auto"/>
            </w:tcBorders>
            <w:noWrap/>
            <w:vAlign w:val="bottom"/>
            <w:hideMark/>
          </w:tcPr>
          <w:p w:rsidR="00A21E6C" w:rsidRPr="00074782" w:rsidRDefault="00A21E6C" w:rsidP="006D277F">
            <w:r w:rsidRPr="00074782">
              <w:rPr>
                <w:sz w:val="22"/>
                <w:szCs w:val="22"/>
              </w:rPr>
              <w:t> </w:t>
            </w:r>
          </w:p>
        </w:tc>
        <w:tc>
          <w:tcPr>
            <w:tcW w:w="3257" w:type="dxa"/>
            <w:gridSpan w:val="2"/>
            <w:tcBorders>
              <w:top w:val="single" w:sz="4" w:space="0" w:color="auto"/>
              <w:left w:val="nil"/>
              <w:bottom w:val="single" w:sz="4" w:space="0" w:color="auto"/>
              <w:right w:val="single" w:sz="4" w:space="0" w:color="auto"/>
            </w:tcBorders>
            <w:noWrap/>
            <w:vAlign w:val="bottom"/>
            <w:hideMark/>
          </w:tcPr>
          <w:p w:rsidR="00A21E6C" w:rsidRPr="00074782" w:rsidRDefault="00A21E6C" w:rsidP="00A21E6C">
            <w:pPr>
              <w:ind w:firstLine="0"/>
              <w:rPr>
                <w:b/>
                <w:bCs/>
              </w:rPr>
            </w:pPr>
            <w:r w:rsidRPr="00074782">
              <w:rPr>
                <w:b/>
                <w:bCs/>
                <w:sz w:val="22"/>
                <w:szCs w:val="22"/>
              </w:rPr>
              <w:t xml:space="preserve">Итого </w:t>
            </w:r>
          </w:p>
        </w:tc>
        <w:tc>
          <w:tcPr>
            <w:tcW w:w="876" w:type="dxa"/>
            <w:gridSpan w:val="2"/>
            <w:tcBorders>
              <w:top w:val="nil"/>
              <w:left w:val="single" w:sz="4" w:space="0" w:color="auto"/>
              <w:bottom w:val="single" w:sz="4" w:space="0" w:color="auto"/>
              <w:right w:val="single" w:sz="4" w:space="0" w:color="auto"/>
            </w:tcBorders>
            <w:noWrap/>
            <w:vAlign w:val="bottom"/>
            <w:hideMark/>
          </w:tcPr>
          <w:p w:rsidR="00A21E6C" w:rsidRPr="00074782" w:rsidRDefault="00A21E6C" w:rsidP="006D277F">
            <w:pPr>
              <w:jc w:val="center"/>
            </w:pPr>
            <w:r w:rsidRPr="00074782">
              <w:rPr>
                <w:sz w:val="22"/>
                <w:szCs w:val="22"/>
              </w:rPr>
              <w:t> </w:t>
            </w:r>
          </w:p>
        </w:tc>
        <w:tc>
          <w:tcPr>
            <w:tcW w:w="4594" w:type="dxa"/>
            <w:tcBorders>
              <w:top w:val="nil"/>
              <w:left w:val="nil"/>
              <w:bottom w:val="single" w:sz="4" w:space="0" w:color="auto"/>
              <w:right w:val="single" w:sz="4" w:space="0" w:color="auto"/>
            </w:tcBorders>
            <w:noWrap/>
            <w:vAlign w:val="bottom"/>
            <w:hideMark/>
          </w:tcPr>
          <w:p w:rsidR="00A21E6C" w:rsidRPr="00074782" w:rsidRDefault="00A21E6C" w:rsidP="006D277F">
            <w:pPr>
              <w:widowControl/>
              <w:suppressAutoHyphens w:val="0"/>
              <w:snapToGrid/>
              <w:spacing w:line="240" w:lineRule="auto"/>
              <w:ind w:firstLine="0"/>
              <w:jc w:val="left"/>
              <w:rPr>
                <w:rFonts w:ascii="Calibri" w:eastAsia="Calibri" w:hAnsi="Calibri"/>
                <w:sz w:val="20"/>
                <w:szCs w:val="20"/>
                <w:lang w:eastAsia="ru-RU"/>
              </w:rPr>
            </w:pPr>
          </w:p>
        </w:tc>
      </w:tr>
      <w:tr w:rsidR="00A21E6C" w:rsidRPr="00074782" w:rsidTr="00A21E6C">
        <w:trPr>
          <w:trHeight w:val="240"/>
        </w:trPr>
        <w:tc>
          <w:tcPr>
            <w:tcW w:w="10044" w:type="dxa"/>
            <w:gridSpan w:val="6"/>
            <w:tcBorders>
              <w:top w:val="single" w:sz="4" w:space="0" w:color="auto"/>
              <w:left w:val="single" w:sz="4" w:space="0" w:color="auto"/>
              <w:bottom w:val="single" w:sz="4" w:space="0" w:color="auto"/>
              <w:right w:val="single" w:sz="4" w:space="0" w:color="000000"/>
            </w:tcBorders>
            <w:noWrap/>
            <w:vAlign w:val="bottom"/>
            <w:hideMark/>
          </w:tcPr>
          <w:p w:rsidR="00A21E6C" w:rsidRPr="00074782" w:rsidRDefault="00A21E6C" w:rsidP="00A21E6C">
            <w:r w:rsidRPr="00074782">
              <w:rPr>
                <w:sz w:val="22"/>
                <w:szCs w:val="22"/>
              </w:rPr>
              <w:t>В стоимость включено.</w:t>
            </w:r>
          </w:p>
        </w:tc>
      </w:tr>
      <w:tr w:rsidR="00A21E6C" w:rsidRPr="00074782" w:rsidTr="00A21E6C">
        <w:trPr>
          <w:trHeight w:val="360"/>
        </w:trPr>
        <w:tc>
          <w:tcPr>
            <w:tcW w:w="1317" w:type="dxa"/>
            <w:tcBorders>
              <w:top w:val="nil"/>
              <w:left w:val="single" w:sz="4" w:space="0" w:color="auto"/>
              <w:bottom w:val="single" w:sz="4" w:space="0" w:color="auto"/>
              <w:right w:val="single" w:sz="4" w:space="0" w:color="auto"/>
            </w:tcBorders>
            <w:noWrap/>
            <w:vAlign w:val="bottom"/>
            <w:hideMark/>
          </w:tcPr>
          <w:p w:rsidR="00A21E6C" w:rsidRPr="00074782" w:rsidRDefault="00A21E6C" w:rsidP="006D277F">
            <w:pPr>
              <w:ind w:firstLine="0"/>
            </w:pPr>
            <w:r w:rsidRPr="00074782">
              <w:rPr>
                <w:sz w:val="22"/>
                <w:szCs w:val="22"/>
              </w:rPr>
              <w:t>2.</w:t>
            </w:r>
          </w:p>
        </w:tc>
        <w:tc>
          <w:tcPr>
            <w:tcW w:w="8727" w:type="dxa"/>
            <w:gridSpan w:val="5"/>
            <w:tcBorders>
              <w:top w:val="single" w:sz="4" w:space="0" w:color="auto"/>
              <w:left w:val="nil"/>
              <w:bottom w:val="single" w:sz="4" w:space="0" w:color="auto"/>
              <w:right w:val="single" w:sz="4" w:space="0" w:color="000000"/>
            </w:tcBorders>
            <w:vAlign w:val="center"/>
            <w:hideMark/>
          </w:tcPr>
          <w:p w:rsidR="00A21E6C" w:rsidRPr="00074782" w:rsidRDefault="00A21E6C" w:rsidP="00A21E6C">
            <w:pPr>
              <w:ind w:firstLine="0"/>
            </w:pPr>
            <w:r w:rsidRPr="00074782">
              <w:rPr>
                <w:sz w:val="22"/>
                <w:szCs w:val="22"/>
              </w:rPr>
              <w:t>Стоимость услуг по доставке, упаковке и маркировке.</w:t>
            </w:r>
          </w:p>
        </w:tc>
      </w:tr>
      <w:tr w:rsidR="00A21E6C" w:rsidRPr="00074782" w:rsidTr="00A21E6C">
        <w:trPr>
          <w:trHeight w:val="285"/>
        </w:trPr>
        <w:tc>
          <w:tcPr>
            <w:tcW w:w="5303" w:type="dxa"/>
            <w:gridSpan w:val="4"/>
            <w:tcBorders>
              <w:top w:val="single" w:sz="4" w:space="0" w:color="auto"/>
              <w:left w:val="single" w:sz="4" w:space="0" w:color="auto"/>
              <w:bottom w:val="single" w:sz="4" w:space="0" w:color="auto"/>
              <w:right w:val="single" w:sz="4" w:space="0" w:color="000000"/>
            </w:tcBorders>
            <w:vAlign w:val="center"/>
            <w:hideMark/>
          </w:tcPr>
          <w:p w:rsidR="00A21E6C" w:rsidRPr="00074782" w:rsidRDefault="00A21E6C" w:rsidP="006D277F">
            <w:pPr>
              <w:ind w:firstLine="0"/>
              <w:rPr>
                <w:b/>
                <w:bCs/>
              </w:rPr>
            </w:pPr>
            <w:r w:rsidRPr="00074782">
              <w:rPr>
                <w:b/>
                <w:bCs/>
                <w:sz w:val="22"/>
                <w:szCs w:val="22"/>
              </w:rPr>
              <w:t xml:space="preserve">Итого стоимость Оборудования </w:t>
            </w:r>
          </w:p>
        </w:tc>
        <w:tc>
          <w:tcPr>
            <w:tcW w:w="4741" w:type="dxa"/>
            <w:gridSpan w:val="2"/>
            <w:tcBorders>
              <w:top w:val="nil"/>
              <w:left w:val="nil"/>
              <w:bottom w:val="single" w:sz="4" w:space="0" w:color="auto"/>
              <w:right w:val="single" w:sz="4" w:space="0" w:color="auto"/>
            </w:tcBorders>
            <w:vAlign w:val="center"/>
            <w:hideMark/>
          </w:tcPr>
          <w:p w:rsidR="00A21E6C" w:rsidRPr="00074782" w:rsidRDefault="00A21E6C" w:rsidP="006D277F">
            <w:pPr>
              <w:widowControl/>
              <w:suppressAutoHyphens w:val="0"/>
              <w:snapToGrid/>
              <w:spacing w:line="240" w:lineRule="auto"/>
              <w:ind w:firstLine="0"/>
              <w:jc w:val="left"/>
              <w:rPr>
                <w:rFonts w:ascii="Calibri" w:eastAsia="Calibri" w:hAnsi="Calibri"/>
                <w:sz w:val="20"/>
                <w:szCs w:val="20"/>
                <w:lang w:eastAsia="ru-RU"/>
              </w:rPr>
            </w:pPr>
          </w:p>
        </w:tc>
      </w:tr>
      <w:tr w:rsidR="00A21E6C" w:rsidRPr="00074782" w:rsidTr="00A21E6C">
        <w:trPr>
          <w:trHeight w:val="300"/>
        </w:trPr>
        <w:tc>
          <w:tcPr>
            <w:tcW w:w="3463" w:type="dxa"/>
            <w:gridSpan w:val="2"/>
            <w:tcBorders>
              <w:top w:val="single" w:sz="4" w:space="0" w:color="auto"/>
              <w:left w:val="single" w:sz="4" w:space="0" w:color="auto"/>
              <w:bottom w:val="single" w:sz="4" w:space="0" w:color="auto"/>
              <w:right w:val="single" w:sz="4" w:space="0" w:color="000000"/>
            </w:tcBorders>
            <w:vAlign w:val="center"/>
            <w:hideMark/>
          </w:tcPr>
          <w:p w:rsidR="00A21E6C" w:rsidRPr="00074782" w:rsidRDefault="00A21E6C" w:rsidP="006D277F">
            <w:pPr>
              <w:ind w:firstLine="0"/>
              <w:rPr>
                <w:b/>
                <w:bCs/>
              </w:rPr>
            </w:pPr>
            <w:r w:rsidRPr="00074782">
              <w:rPr>
                <w:b/>
                <w:bCs/>
                <w:sz w:val="22"/>
                <w:szCs w:val="22"/>
              </w:rPr>
              <w:t>НДС</w:t>
            </w:r>
          </w:p>
        </w:tc>
        <w:tc>
          <w:tcPr>
            <w:tcW w:w="1840" w:type="dxa"/>
            <w:gridSpan w:val="2"/>
            <w:tcBorders>
              <w:top w:val="nil"/>
              <w:left w:val="nil"/>
              <w:bottom w:val="single" w:sz="4" w:space="0" w:color="auto"/>
              <w:right w:val="single" w:sz="4" w:space="0" w:color="auto"/>
            </w:tcBorders>
            <w:vAlign w:val="center"/>
            <w:hideMark/>
          </w:tcPr>
          <w:p w:rsidR="00A21E6C" w:rsidRPr="00074782" w:rsidRDefault="00A21E6C" w:rsidP="006D277F">
            <w:pPr>
              <w:ind w:firstLine="0"/>
              <w:rPr>
                <w:b/>
                <w:bCs/>
              </w:rPr>
            </w:pPr>
            <w:r w:rsidRPr="00074782">
              <w:rPr>
                <w:b/>
                <w:bCs/>
                <w:sz w:val="22"/>
                <w:szCs w:val="22"/>
              </w:rPr>
              <w:t>20%</w:t>
            </w:r>
          </w:p>
        </w:tc>
        <w:tc>
          <w:tcPr>
            <w:tcW w:w="4741" w:type="dxa"/>
            <w:gridSpan w:val="2"/>
            <w:tcBorders>
              <w:top w:val="nil"/>
              <w:left w:val="nil"/>
              <w:bottom w:val="single" w:sz="4" w:space="0" w:color="auto"/>
              <w:right w:val="single" w:sz="4" w:space="0" w:color="auto"/>
            </w:tcBorders>
            <w:vAlign w:val="center"/>
            <w:hideMark/>
          </w:tcPr>
          <w:p w:rsidR="00A21E6C" w:rsidRPr="00074782" w:rsidRDefault="00A21E6C" w:rsidP="006D277F">
            <w:pPr>
              <w:widowControl/>
              <w:suppressAutoHyphens w:val="0"/>
              <w:snapToGrid/>
              <w:spacing w:line="240" w:lineRule="auto"/>
              <w:ind w:firstLine="0"/>
              <w:jc w:val="left"/>
              <w:rPr>
                <w:rFonts w:ascii="Calibri" w:eastAsia="Calibri" w:hAnsi="Calibri"/>
                <w:sz w:val="20"/>
                <w:szCs w:val="20"/>
                <w:lang w:eastAsia="ru-RU"/>
              </w:rPr>
            </w:pPr>
          </w:p>
        </w:tc>
      </w:tr>
      <w:tr w:rsidR="00A21E6C" w:rsidTr="00A21E6C">
        <w:trPr>
          <w:trHeight w:val="70"/>
        </w:trPr>
        <w:tc>
          <w:tcPr>
            <w:tcW w:w="5303" w:type="dxa"/>
            <w:gridSpan w:val="4"/>
            <w:tcBorders>
              <w:top w:val="single" w:sz="4" w:space="0" w:color="auto"/>
              <w:left w:val="single" w:sz="4" w:space="0" w:color="auto"/>
              <w:bottom w:val="single" w:sz="4" w:space="0" w:color="auto"/>
              <w:right w:val="single" w:sz="4" w:space="0" w:color="000000"/>
            </w:tcBorders>
            <w:vAlign w:val="center"/>
            <w:hideMark/>
          </w:tcPr>
          <w:p w:rsidR="00A21E6C" w:rsidRDefault="00A21E6C" w:rsidP="006D277F">
            <w:pPr>
              <w:ind w:firstLine="0"/>
              <w:rPr>
                <w:b/>
                <w:bCs/>
              </w:rPr>
            </w:pPr>
            <w:bookmarkStart w:id="2" w:name="RANGE!A38"/>
            <w:r w:rsidRPr="00074782">
              <w:rPr>
                <w:b/>
                <w:bCs/>
                <w:sz w:val="22"/>
                <w:szCs w:val="22"/>
              </w:rPr>
              <w:t>ВСЕГО с НДС</w:t>
            </w:r>
            <w:bookmarkEnd w:id="2"/>
          </w:p>
        </w:tc>
        <w:tc>
          <w:tcPr>
            <w:tcW w:w="4741" w:type="dxa"/>
            <w:gridSpan w:val="2"/>
            <w:tcBorders>
              <w:top w:val="nil"/>
              <w:left w:val="nil"/>
              <w:bottom w:val="single" w:sz="4" w:space="0" w:color="auto"/>
              <w:right w:val="single" w:sz="4" w:space="0" w:color="auto"/>
            </w:tcBorders>
            <w:vAlign w:val="center"/>
            <w:hideMark/>
          </w:tcPr>
          <w:p w:rsidR="00A21E6C" w:rsidRDefault="00A21E6C" w:rsidP="006D277F">
            <w:pPr>
              <w:widowControl/>
              <w:suppressAutoHyphens w:val="0"/>
              <w:snapToGrid/>
              <w:spacing w:line="240" w:lineRule="auto"/>
              <w:ind w:firstLine="0"/>
              <w:jc w:val="left"/>
              <w:rPr>
                <w:rFonts w:ascii="Calibri" w:eastAsia="Calibri" w:hAnsi="Calibri"/>
                <w:sz w:val="20"/>
                <w:szCs w:val="20"/>
                <w:lang w:eastAsia="ru-RU"/>
              </w:rPr>
            </w:pPr>
          </w:p>
        </w:tc>
      </w:tr>
    </w:tbl>
    <w:p w:rsidR="003E3211" w:rsidRPr="00A96DF1" w:rsidRDefault="003E3211" w:rsidP="003E3211">
      <w:pPr>
        <w:keepNext/>
        <w:ind w:firstLine="567"/>
        <w:jc w:val="right"/>
        <w:rPr>
          <w:b/>
          <w:i/>
          <w:sz w:val="22"/>
          <w:szCs w:val="22"/>
        </w:rPr>
      </w:pPr>
    </w:p>
    <w:p w:rsidR="003E3211" w:rsidRPr="009D5AEC" w:rsidRDefault="00A21E6C" w:rsidP="003E3211">
      <w:pPr>
        <w:ind w:firstLine="0"/>
        <w:jc w:val="left"/>
      </w:pPr>
      <w:r>
        <w:t>Продавец</w:t>
      </w:r>
      <w:r w:rsidR="003E3211" w:rsidRPr="009D5AEC">
        <w:tab/>
      </w:r>
      <w:r w:rsidR="003E3211" w:rsidRPr="009D5AEC">
        <w:tab/>
      </w:r>
      <w:r w:rsidR="003E3211" w:rsidRPr="009D5AEC">
        <w:tab/>
      </w:r>
      <w:r w:rsidR="003E3211" w:rsidRPr="009D5AEC">
        <w:tab/>
      </w:r>
      <w:r w:rsidR="003E3211" w:rsidRPr="009D5AEC">
        <w:tab/>
      </w:r>
      <w:r w:rsidR="003E3211" w:rsidRPr="009D5AEC">
        <w:tab/>
      </w:r>
      <w:r w:rsidR="003E3211" w:rsidRPr="009D5AEC">
        <w:tab/>
        <w:t>Заказчик</w:t>
      </w:r>
    </w:p>
    <w:p w:rsidR="003E3211" w:rsidRPr="009D5AEC" w:rsidRDefault="003E3211" w:rsidP="003E3211">
      <w:pPr>
        <w:ind w:firstLine="0"/>
        <w:jc w:val="left"/>
      </w:pPr>
      <w:r w:rsidRPr="009D5AEC">
        <w:t>________________/___________/</w:t>
      </w:r>
      <w:r w:rsidRPr="009D5AEC">
        <w:tab/>
      </w:r>
      <w:r w:rsidRPr="009D5AEC">
        <w:tab/>
      </w:r>
      <w:r w:rsidRPr="009D5AEC">
        <w:tab/>
      </w:r>
      <w:r w:rsidRPr="009D5AEC">
        <w:tab/>
        <w:t>_________________/</w:t>
      </w:r>
      <w:r w:rsidR="00333455" w:rsidRPr="00333455">
        <w:t>С.Н. Раменский</w:t>
      </w:r>
      <w:r w:rsidRPr="009D5AEC">
        <w:t>/</w:t>
      </w:r>
    </w:p>
    <w:p w:rsidR="003E3211" w:rsidRPr="009D5AEC" w:rsidRDefault="003E3211" w:rsidP="003E3211">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3E3211" w:rsidRPr="00E702D0" w:rsidRDefault="003E3211" w:rsidP="003E3211">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3E3211" w:rsidRDefault="003E3211" w:rsidP="003E3211">
      <w:pPr>
        <w:widowControl/>
        <w:suppressAutoHyphens w:val="0"/>
        <w:snapToGrid/>
        <w:spacing w:after="200" w:line="276" w:lineRule="auto"/>
        <w:ind w:firstLine="0"/>
        <w:jc w:val="left"/>
        <w:rPr>
          <w:b/>
          <w:lang w:eastAsia="ru-RU"/>
        </w:rPr>
      </w:pPr>
      <w:r>
        <w:rPr>
          <w:b/>
          <w:lang w:eastAsia="ru-RU"/>
        </w:rPr>
        <w:br w:type="page"/>
      </w:r>
    </w:p>
    <w:p w:rsidR="003E3211" w:rsidRDefault="003E3211" w:rsidP="003E3211">
      <w:pPr>
        <w:widowControl/>
        <w:suppressAutoHyphens w:val="0"/>
        <w:snapToGrid/>
        <w:spacing w:after="200" w:line="276"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3E3211" w:rsidRDefault="003E3211" w:rsidP="003E3211">
      <w:pPr>
        <w:spacing w:line="240" w:lineRule="auto"/>
        <w:jc w:val="right"/>
        <w:rPr>
          <w:b/>
          <w:i/>
          <w:sz w:val="22"/>
          <w:szCs w:val="22"/>
        </w:rPr>
      </w:pPr>
      <w:r>
        <w:rPr>
          <w:b/>
          <w:i/>
          <w:sz w:val="22"/>
          <w:szCs w:val="22"/>
        </w:rPr>
        <w:t>от «______» ________________ 2019 г.</w:t>
      </w:r>
    </w:p>
    <w:p w:rsidR="003E3211" w:rsidRDefault="003E3211" w:rsidP="003E3211">
      <w:pPr>
        <w:spacing w:line="240" w:lineRule="auto"/>
        <w:jc w:val="right"/>
        <w:rPr>
          <w:sz w:val="20"/>
          <w:szCs w:val="20"/>
        </w:rPr>
      </w:pPr>
    </w:p>
    <w:p w:rsidR="003E3211" w:rsidRDefault="003E3211" w:rsidP="003E3211">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E3211" w:rsidTr="006D277F">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3E3211" w:rsidTr="006D277F">
              <w:trPr>
                <w:trHeight w:val="285"/>
              </w:trPr>
              <w:tc>
                <w:tcPr>
                  <w:tcW w:w="10546" w:type="dxa"/>
                  <w:gridSpan w:val="10"/>
                  <w:noWrap/>
                  <w:vAlign w:val="bottom"/>
                  <w:hideMark/>
                </w:tcPr>
                <w:p w:rsidR="003E3211" w:rsidRDefault="003E3211" w:rsidP="00006751">
                  <w:pPr>
                    <w:widowControl/>
                    <w:suppressAutoHyphens w:val="0"/>
                    <w:snapToGrid/>
                    <w:spacing w:line="240" w:lineRule="auto"/>
                    <w:ind w:firstLine="0"/>
                    <w:jc w:val="center"/>
                    <w:rPr>
                      <w:b/>
                      <w:bCs/>
                      <w:lang w:eastAsia="ru-RU"/>
                    </w:rPr>
                  </w:pPr>
                  <w:r>
                    <w:rPr>
                      <w:b/>
                      <w:bCs/>
                      <w:sz w:val="22"/>
                      <w:szCs w:val="22"/>
                      <w:lang w:eastAsia="ru-RU"/>
                    </w:rPr>
                    <w:t>АКТ О ПРИЕМЕ - ПЕРЕДАЧЕ.</w:t>
                  </w:r>
                </w:p>
              </w:tc>
            </w:tr>
            <w:tr w:rsidR="003E3211" w:rsidTr="006D277F">
              <w:trPr>
                <w:trHeight w:val="435"/>
              </w:trPr>
              <w:tc>
                <w:tcPr>
                  <w:tcW w:w="10546" w:type="dxa"/>
                  <w:gridSpan w:val="10"/>
                  <w:vAlign w:val="bottom"/>
                  <w:hideMark/>
                </w:tcPr>
                <w:p w:rsidR="003E3211" w:rsidRDefault="00A76568" w:rsidP="00310740">
                  <w:pPr>
                    <w:widowControl/>
                    <w:suppressAutoHyphens w:val="0"/>
                    <w:snapToGrid/>
                    <w:spacing w:line="240" w:lineRule="auto"/>
                    <w:ind w:firstLine="0"/>
                    <w:jc w:val="center"/>
                    <w:rPr>
                      <w:rFonts w:eastAsia="Calibri"/>
                      <w:lang w:eastAsia="en-US"/>
                    </w:rPr>
                  </w:pPr>
                  <w:r w:rsidRPr="00A76568">
                    <w:rPr>
                      <w:rFonts w:eastAsia="Calibri"/>
                      <w:sz w:val="22"/>
                      <w:szCs w:val="22"/>
                      <w:lang w:eastAsia="en-US"/>
                    </w:rPr>
                    <w:t xml:space="preserve">грузовой автомобиль марки </w:t>
                  </w:r>
                  <w:r w:rsidR="00DE53F6">
                    <w:rPr>
                      <w:rFonts w:eastAsia="Calibri"/>
                      <w:sz w:val="22"/>
                      <w:szCs w:val="22"/>
                      <w:lang w:eastAsia="en-US"/>
                    </w:rPr>
                    <w:t>_______________</w:t>
                  </w:r>
                </w:p>
              </w:tc>
            </w:tr>
            <w:tr w:rsidR="003E3211" w:rsidTr="006D277F">
              <w:trPr>
                <w:trHeight w:val="285"/>
              </w:trPr>
              <w:tc>
                <w:tcPr>
                  <w:tcW w:w="1469"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3E3211" w:rsidRDefault="003E3211" w:rsidP="006D277F">
                  <w:pPr>
                    <w:widowControl/>
                    <w:suppressAutoHyphens w:val="0"/>
                    <w:snapToGrid/>
                    <w:spacing w:line="240" w:lineRule="auto"/>
                    <w:ind w:firstLine="0"/>
                    <w:jc w:val="right"/>
                    <w:rPr>
                      <w:b/>
                      <w:bCs/>
                      <w:lang w:eastAsia="ru-RU"/>
                    </w:rPr>
                  </w:pPr>
                  <w:r>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center"/>
                    <w:rPr>
                      <w:i/>
                      <w:iCs/>
                      <w:lang w:eastAsia="ru-RU"/>
                    </w:rPr>
                  </w:pPr>
                  <w:r>
                    <w:rPr>
                      <w:i/>
                      <w:iCs/>
                      <w:sz w:val="22"/>
                      <w:szCs w:val="22"/>
                      <w:lang w:eastAsia="ru-RU"/>
                    </w:rPr>
                    <w:t>дата подписания</w:t>
                  </w:r>
                </w:p>
              </w:tc>
            </w:tr>
            <w:tr w:rsidR="003E3211" w:rsidTr="006D277F">
              <w:trPr>
                <w:trHeight w:val="285"/>
              </w:trPr>
              <w:tc>
                <w:tcPr>
                  <w:tcW w:w="1469"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006751" w:rsidP="006D277F">
                  <w:pPr>
                    <w:widowControl/>
                    <w:suppressAutoHyphens w:val="0"/>
                    <w:snapToGrid/>
                    <w:spacing w:line="240" w:lineRule="auto"/>
                    <w:ind w:firstLine="0"/>
                    <w:jc w:val="left"/>
                    <w:rPr>
                      <w:b/>
                      <w:bCs/>
                      <w:lang w:eastAsia="ru-RU"/>
                    </w:rPr>
                  </w:pPr>
                  <w:r>
                    <w:rPr>
                      <w:b/>
                      <w:bCs/>
                      <w:sz w:val="22"/>
                      <w:szCs w:val="22"/>
                      <w:lang w:eastAsia="ru-RU"/>
                    </w:rPr>
                    <w:t>ПРОДАВЕЦ</w:t>
                  </w:r>
                  <w:r w:rsidR="003E3211">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285"/>
              </w:trPr>
              <w:tc>
                <w:tcPr>
                  <w:tcW w:w="1469"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АО «НПО НИИИП-</w:t>
                  </w:r>
                  <w:proofErr w:type="spellStart"/>
                  <w:r>
                    <w:rPr>
                      <w:b/>
                      <w:bCs/>
                      <w:sz w:val="22"/>
                      <w:szCs w:val="22"/>
                      <w:lang w:eastAsia="ru-RU"/>
                    </w:rPr>
                    <w:t>НЗиК</w:t>
                  </w:r>
                  <w:proofErr w:type="spellEnd"/>
                  <w:r>
                    <w:rPr>
                      <w:b/>
                      <w:bCs/>
                      <w:sz w:val="22"/>
                      <w:szCs w:val="22"/>
                      <w:lang w:eastAsia="ru-RU"/>
                    </w:rPr>
                    <w:t>»</w:t>
                  </w:r>
                </w:p>
              </w:tc>
            </w:tr>
            <w:tr w:rsidR="003E3211" w:rsidTr="006D277F">
              <w:trPr>
                <w:trHeight w:val="285"/>
              </w:trPr>
              <w:tc>
                <w:tcPr>
                  <w:tcW w:w="1469"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 </w:t>
                  </w:r>
                </w:p>
              </w:tc>
            </w:tr>
            <w:tr w:rsidR="003E3211" w:rsidTr="006D277F">
              <w:trPr>
                <w:trHeight w:val="285"/>
              </w:trPr>
              <w:tc>
                <w:tcPr>
                  <w:tcW w:w="5887" w:type="dxa"/>
                  <w:gridSpan w:val="4"/>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center"/>
                    <w:rPr>
                      <w:lang w:eastAsia="ru-RU"/>
                    </w:rPr>
                  </w:pPr>
                  <w:r>
                    <w:rPr>
                      <w:sz w:val="22"/>
                      <w:szCs w:val="22"/>
                      <w:lang w:eastAsia="ru-RU"/>
                    </w:rPr>
                    <w:t>от</w:t>
                  </w:r>
                </w:p>
              </w:tc>
              <w:tc>
                <w:tcPr>
                  <w:tcW w:w="1574" w:type="dxa"/>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285"/>
              </w:trPr>
              <w:tc>
                <w:tcPr>
                  <w:tcW w:w="1051" w:type="dxa"/>
                  <w:vAlign w:val="bottom"/>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1.</w:t>
                  </w:r>
                </w:p>
              </w:tc>
              <w:tc>
                <w:tcPr>
                  <w:tcW w:w="7921" w:type="dxa"/>
                  <w:gridSpan w:val="8"/>
                  <w:noWrap/>
                  <w:vAlign w:val="bottom"/>
                  <w:hideMark/>
                </w:tcPr>
                <w:p w:rsidR="003E3211" w:rsidRDefault="00006751" w:rsidP="00006751">
                  <w:pPr>
                    <w:widowControl/>
                    <w:suppressAutoHyphens w:val="0"/>
                    <w:snapToGrid/>
                    <w:spacing w:line="240" w:lineRule="auto"/>
                    <w:ind w:firstLine="0"/>
                    <w:jc w:val="left"/>
                    <w:rPr>
                      <w:b/>
                      <w:bCs/>
                      <w:lang w:eastAsia="ru-RU"/>
                    </w:rPr>
                  </w:pPr>
                  <w:r>
                    <w:rPr>
                      <w:b/>
                      <w:bCs/>
                      <w:sz w:val="22"/>
                      <w:szCs w:val="22"/>
                      <w:lang w:eastAsia="ru-RU"/>
                    </w:rPr>
                    <w:t xml:space="preserve">ПРОДАВЕЦ </w:t>
                  </w:r>
                  <w:r w:rsidR="003E3211">
                    <w:rPr>
                      <w:b/>
                      <w:bCs/>
                      <w:sz w:val="22"/>
                      <w:szCs w:val="22"/>
                      <w:lang w:eastAsia="ru-RU"/>
                    </w:rPr>
                    <w:t xml:space="preserve"> </w:t>
                  </w:r>
                  <w:r>
                    <w:rPr>
                      <w:b/>
                      <w:bCs/>
                      <w:sz w:val="22"/>
                      <w:szCs w:val="22"/>
                      <w:lang w:eastAsia="ru-RU"/>
                    </w:rPr>
                    <w:t>передал</w:t>
                  </w:r>
                  <w:r w:rsidR="003E3211">
                    <w:rPr>
                      <w:b/>
                      <w:bCs/>
                      <w:sz w:val="22"/>
                      <w:szCs w:val="22"/>
                      <w:lang w:eastAsia="ru-RU"/>
                    </w:rPr>
                    <w:t xml:space="preserve">, а ЗАКАЗЧИК принял </w:t>
                  </w:r>
                  <w:r>
                    <w:rPr>
                      <w:b/>
                      <w:bCs/>
                      <w:sz w:val="22"/>
                      <w:szCs w:val="22"/>
                      <w:lang w:eastAsia="ru-RU"/>
                    </w:rPr>
                    <w:t>Автомобиль</w:t>
                  </w:r>
                  <w:r w:rsidR="003E3211">
                    <w:rPr>
                      <w:b/>
                      <w:bCs/>
                      <w:sz w:val="22"/>
                      <w:szCs w:val="22"/>
                      <w:lang w:eastAsia="ru-RU"/>
                    </w:rPr>
                    <w:t xml:space="preserve"> в комплекте:</w:t>
                  </w:r>
                </w:p>
              </w:tc>
              <w:tc>
                <w:tcPr>
                  <w:tcW w:w="1574" w:type="dxa"/>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540"/>
              </w:trPr>
              <w:tc>
                <w:tcPr>
                  <w:tcW w:w="1051" w:type="dxa"/>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3E3211" w:rsidRDefault="003E3211" w:rsidP="006D277F">
                  <w:pPr>
                    <w:widowControl/>
                    <w:suppressAutoHyphens w:val="0"/>
                    <w:snapToGrid/>
                    <w:spacing w:line="240" w:lineRule="auto"/>
                    <w:ind w:firstLine="0"/>
                    <w:jc w:val="left"/>
                    <w:rPr>
                      <w:bCs/>
                      <w:lang w:eastAsia="ru-RU"/>
                    </w:rPr>
                  </w:pPr>
                </w:p>
              </w:tc>
            </w:tr>
            <w:tr w:rsidR="003E3211" w:rsidTr="006D277F">
              <w:trPr>
                <w:trHeight w:val="360"/>
              </w:trPr>
              <w:tc>
                <w:tcPr>
                  <w:tcW w:w="1051" w:type="dxa"/>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360"/>
              </w:trPr>
              <w:tc>
                <w:tcPr>
                  <w:tcW w:w="1051" w:type="dxa"/>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255"/>
              </w:trPr>
              <w:tc>
                <w:tcPr>
                  <w:tcW w:w="1051" w:type="dxa"/>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тарных мест</w:t>
                  </w:r>
                </w:p>
              </w:tc>
              <w:tc>
                <w:tcPr>
                  <w:tcW w:w="1790"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495"/>
              </w:trPr>
              <w:tc>
                <w:tcPr>
                  <w:tcW w:w="1051" w:type="dxa"/>
                  <w:vAlign w:val="bottom"/>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2.</w:t>
                  </w:r>
                </w:p>
              </w:tc>
              <w:tc>
                <w:tcPr>
                  <w:tcW w:w="5953" w:type="dxa"/>
                  <w:gridSpan w:val="4"/>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Сумма, руб.</w:t>
                  </w:r>
                </w:p>
              </w:tc>
            </w:tr>
            <w:tr w:rsidR="003E3211" w:rsidTr="006D277F">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 xml:space="preserve">№ </w:t>
                  </w:r>
                  <w:proofErr w:type="gramStart"/>
                  <w:r>
                    <w:rPr>
                      <w:b/>
                      <w:bCs/>
                      <w:sz w:val="22"/>
                      <w:szCs w:val="22"/>
                      <w:lang w:eastAsia="ru-RU"/>
                    </w:rPr>
                    <w:t>п</w:t>
                  </w:r>
                  <w:proofErr w:type="gramEnd"/>
                  <w:r>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Стоимость, руб.</w:t>
                  </w:r>
                </w:p>
              </w:tc>
            </w:tr>
            <w:tr w:rsidR="003E3211" w:rsidTr="00BC66ED">
              <w:trPr>
                <w:trHeight w:val="330"/>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6D277F">
                  <w:pPr>
                    <w:ind w:firstLine="0"/>
                    <w:rPr>
                      <w:b/>
                      <w:bCs/>
                    </w:rPr>
                  </w:pPr>
                  <w:r>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A76568" w:rsidP="00310740">
                  <w:pPr>
                    <w:ind w:firstLine="0"/>
                    <w:jc w:val="left"/>
                    <w:rPr>
                      <w:bCs/>
                    </w:rPr>
                  </w:pPr>
                  <w:r w:rsidRPr="00A76568">
                    <w:rPr>
                      <w:rFonts w:eastAsia="Calibri"/>
                      <w:sz w:val="22"/>
                      <w:szCs w:val="22"/>
                      <w:lang w:eastAsia="en-US"/>
                    </w:rPr>
                    <w:t>грузовой автомобиль марки</w:t>
                  </w:r>
                  <w:r>
                    <w:rPr>
                      <w:rFonts w:eastAsia="Calibri"/>
                      <w:sz w:val="22"/>
                      <w:szCs w:val="22"/>
                      <w:lang w:eastAsia="en-US"/>
                    </w:rPr>
                    <w:t xml:space="preserve"> _________</w:t>
                  </w:r>
                </w:p>
              </w:tc>
              <w:tc>
                <w:tcPr>
                  <w:tcW w:w="1477" w:type="dxa"/>
                  <w:gridSpan w:val="2"/>
                  <w:tcBorders>
                    <w:top w:val="nil"/>
                    <w:left w:val="nil"/>
                    <w:bottom w:val="single" w:sz="4" w:space="0" w:color="auto"/>
                    <w:right w:val="single" w:sz="4" w:space="0" w:color="auto"/>
                  </w:tcBorders>
                  <w:vAlign w:val="center"/>
                  <w:hideMark/>
                </w:tcPr>
                <w:p w:rsidR="003E3211" w:rsidRPr="00074782" w:rsidRDefault="00310740" w:rsidP="00310740">
                  <w:pPr>
                    <w:ind w:firstLine="0"/>
                    <w:rPr>
                      <w:bCs/>
                    </w:rPr>
                  </w:pPr>
                  <w:r>
                    <w:rPr>
                      <w:bCs/>
                      <w:sz w:val="22"/>
                      <w:szCs w:val="22"/>
                    </w:rPr>
                    <w:t>1</w:t>
                  </w:r>
                  <w:r w:rsidR="003E3211">
                    <w:rPr>
                      <w:bCs/>
                      <w:sz w:val="22"/>
                      <w:szCs w:val="22"/>
                    </w:rPr>
                    <w:t xml:space="preserve"> штук</w:t>
                  </w:r>
                  <w:r>
                    <w:rPr>
                      <w:bCs/>
                      <w:sz w:val="22"/>
                      <w:szCs w:val="22"/>
                    </w:rPr>
                    <w:t>а</w:t>
                  </w:r>
                </w:p>
              </w:tc>
              <w:tc>
                <w:tcPr>
                  <w:tcW w:w="2065" w:type="dxa"/>
                  <w:gridSpan w:val="3"/>
                  <w:vMerge w:val="restart"/>
                  <w:tcBorders>
                    <w:top w:val="nil"/>
                    <w:left w:val="single" w:sz="4" w:space="0" w:color="auto"/>
                    <w:bottom w:val="single" w:sz="4" w:space="0" w:color="auto"/>
                    <w:right w:val="single" w:sz="4" w:space="0" w:color="auto"/>
                  </w:tcBorders>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30"/>
              </w:trPr>
              <w:tc>
                <w:tcPr>
                  <w:tcW w:w="1051" w:type="dxa"/>
                  <w:tcBorders>
                    <w:top w:val="nil"/>
                    <w:left w:val="single" w:sz="4" w:space="0" w:color="auto"/>
                    <w:bottom w:val="single" w:sz="4" w:space="0" w:color="auto"/>
                    <w:right w:val="single" w:sz="4" w:space="0" w:color="auto"/>
                  </w:tcBorders>
                  <w:vAlign w:val="center"/>
                </w:tcPr>
                <w:p w:rsidR="003E3211" w:rsidRDefault="003E3211" w:rsidP="006D277F">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3E3211" w:rsidP="006D277F">
                  <w:pPr>
                    <w:ind w:firstLine="0"/>
                    <w:rPr>
                      <w:bCs/>
                    </w:rPr>
                  </w:pPr>
                </w:p>
              </w:tc>
              <w:tc>
                <w:tcPr>
                  <w:tcW w:w="1477" w:type="dxa"/>
                  <w:gridSpan w:val="2"/>
                  <w:tcBorders>
                    <w:top w:val="nil"/>
                    <w:left w:val="nil"/>
                    <w:bottom w:val="single" w:sz="4" w:space="0" w:color="auto"/>
                    <w:right w:val="single" w:sz="4" w:space="0" w:color="auto"/>
                  </w:tcBorders>
                </w:tcPr>
                <w:p w:rsidR="003E3211" w:rsidRDefault="003E3211" w:rsidP="006D277F">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91"/>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6D277F">
                  <w:pPr>
                    <w:ind w:firstLine="0"/>
                    <w:rPr>
                      <w:b/>
                      <w:bCs/>
                    </w:rPr>
                  </w:pPr>
                  <w:r>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3E3211" w:rsidP="006D277F">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3E3211" w:rsidRPr="00074782" w:rsidRDefault="003E3211" w:rsidP="006D277F">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91"/>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6D277F">
                  <w:pPr>
                    <w:ind w:firstLine="0"/>
                    <w:rPr>
                      <w:b/>
                      <w:bCs/>
                    </w:rPr>
                  </w:pPr>
                  <w:r>
                    <w:rPr>
                      <w:b/>
                      <w:bCs/>
                      <w:sz w:val="22"/>
                      <w:szCs w:val="22"/>
                    </w:rPr>
                    <w:t>1.2.</w:t>
                  </w:r>
                </w:p>
              </w:tc>
              <w:tc>
                <w:tcPr>
                  <w:tcW w:w="5953" w:type="dxa"/>
                  <w:gridSpan w:val="4"/>
                  <w:tcBorders>
                    <w:top w:val="single" w:sz="4" w:space="0" w:color="auto"/>
                    <w:left w:val="nil"/>
                    <w:bottom w:val="single" w:sz="4" w:space="0" w:color="auto"/>
                    <w:right w:val="single" w:sz="4" w:space="0" w:color="000000"/>
                  </w:tcBorders>
                  <w:vAlign w:val="center"/>
                </w:tcPr>
                <w:p w:rsidR="003E3211" w:rsidRDefault="003E3211" w:rsidP="006D277F">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3E3211" w:rsidRDefault="003E3211" w:rsidP="006D277F">
                  <w:pPr>
                    <w:widowControl/>
                    <w:suppressAutoHyphens w:val="0"/>
                    <w:snapToGrid/>
                    <w:spacing w:after="200" w:line="276" w:lineRule="auto"/>
                    <w:ind w:firstLine="0"/>
                    <w:jc w:val="left"/>
                    <w:rPr>
                      <w:bCs/>
                    </w:rPr>
                  </w:pPr>
                </w:p>
              </w:tc>
              <w:tc>
                <w:tcPr>
                  <w:tcW w:w="0" w:type="auto"/>
                  <w:gridSpan w:val="3"/>
                  <w:tcBorders>
                    <w:top w:val="nil"/>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255"/>
              </w:trPr>
              <w:tc>
                <w:tcPr>
                  <w:tcW w:w="1051" w:type="dxa"/>
                  <w:tcBorders>
                    <w:top w:val="nil"/>
                    <w:left w:val="single" w:sz="4" w:space="0" w:color="auto"/>
                    <w:bottom w:val="single" w:sz="4" w:space="0" w:color="auto"/>
                    <w:right w:val="single" w:sz="4" w:space="0" w:color="auto"/>
                  </w:tcBorders>
                  <w:noWrap/>
                  <w:vAlign w:val="bottom"/>
                  <w:hideMark/>
                </w:tcPr>
                <w:p w:rsidR="003E3211" w:rsidRDefault="003E3211" w:rsidP="006D277F">
                  <w:pPr>
                    <w:widowControl/>
                    <w:suppressAutoHyphens w:val="0"/>
                    <w:snapToGrid/>
                    <w:spacing w:line="240" w:lineRule="auto"/>
                    <w:ind w:firstLine="0"/>
                    <w:jc w:val="left"/>
                    <w:rPr>
                      <w:lang w:eastAsia="ru-RU"/>
                    </w:rPr>
                  </w:pPr>
                  <w:r>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3E3211" w:rsidRDefault="003E3211" w:rsidP="00BC66ED">
                  <w:pPr>
                    <w:widowControl/>
                    <w:suppressAutoHyphens w:val="0"/>
                    <w:snapToGrid/>
                    <w:spacing w:line="240" w:lineRule="auto"/>
                    <w:ind w:firstLine="0"/>
                    <w:jc w:val="left"/>
                    <w:rPr>
                      <w:b/>
                      <w:bCs/>
                      <w:lang w:eastAsia="ru-RU"/>
                    </w:rPr>
                  </w:pPr>
                  <w:r>
                    <w:rPr>
                      <w:b/>
                      <w:bCs/>
                      <w:sz w:val="22"/>
                      <w:szCs w:val="22"/>
                      <w:lang w:eastAsia="ru-RU"/>
                    </w:rPr>
                    <w:t xml:space="preserve">Итого </w:t>
                  </w:r>
                </w:p>
              </w:tc>
              <w:tc>
                <w:tcPr>
                  <w:tcW w:w="2065" w:type="dxa"/>
                  <w:gridSpan w:val="3"/>
                  <w:tcBorders>
                    <w:top w:val="nil"/>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3E3211" w:rsidTr="006D277F">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20 %</w:t>
                  </w:r>
                </w:p>
              </w:tc>
              <w:tc>
                <w:tcPr>
                  <w:tcW w:w="2065" w:type="dxa"/>
                  <w:gridSpan w:val="3"/>
                  <w:tcBorders>
                    <w:top w:val="nil"/>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lang w:eastAsia="ru-RU"/>
                    </w:rPr>
                  </w:pPr>
                  <w:r>
                    <w:rPr>
                      <w:b/>
                      <w:sz w:val="22"/>
                      <w:szCs w:val="22"/>
                      <w:lang w:eastAsia="ru-RU"/>
                    </w:rPr>
                    <w:t xml:space="preserve"> </w:t>
                  </w:r>
                </w:p>
              </w:tc>
            </w:tr>
            <w:tr w:rsidR="003E3211" w:rsidTr="006D277F">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3E3211" w:rsidTr="006D277F">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3E3211" w:rsidRDefault="003E3211" w:rsidP="00BC66ED">
                  <w:pPr>
                    <w:widowControl/>
                    <w:suppressAutoHyphens w:val="0"/>
                    <w:snapToGrid/>
                    <w:spacing w:line="240" w:lineRule="auto"/>
                    <w:ind w:firstLine="0"/>
                    <w:jc w:val="left"/>
                    <w:rPr>
                      <w:lang w:eastAsia="ru-RU"/>
                    </w:rPr>
                  </w:pPr>
                  <w:r>
                    <w:rPr>
                      <w:sz w:val="22"/>
                      <w:szCs w:val="22"/>
                      <w:lang w:eastAsia="ru-RU"/>
                    </w:rPr>
                    <w:t>В стоимость включено.</w:t>
                  </w:r>
                </w:p>
              </w:tc>
            </w:tr>
            <w:tr w:rsidR="003E3211" w:rsidTr="006D277F">
              <w:trPr>
                <w:trHeight w:val="270"/>
              </w:trPr>
              <w:tc>
                <w:tcPr>
                  <w:tcW w:w="1051" w:type="dxa"/>
                  <w:tcBorders>
                    <w:top w:val="nil"/>
                    <w:left w:val="single" w:sz="4" w:space="0" w:color="auto"/>
                    <w:bottom w:val="single" w:sz="4" w:space="0" w:color="auto"/>
                    <w:right w:val="single" w:sz="4" w:space="0" w:color="auto"/>
                  </w:tcBorders>
                  <w:noWrap/>
                  <w:vAlign w:val="bottom"/>
                  <w:hideMark/>
                </w:tcPr>
                <w:p w:rsidR="003E3211" w:rsidRDefault="003E3211" w:rsidP="006D277F">
                  <w:pPr>
                    <w:widowControl/>
                    <w:suppressAutoHyphens w:val="0"/>
                    <w:snapToGrid/>
                    <w:spacing w:line="240" w:lineRule="auto"/>
                    <w:ind w:firstLine="0"/>
                    <w:rPr>
                      <w:lang w:eastAsia="ru-RU"/>
                    </w:rPr>
                  </w:pPr>
                  <w:r>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3E3211" w:rsidRDefault="003E3211" w:rsidP="00872387">
                  <w:pPr>
                    <w:widowControl/>
                    <w:suppressAutoHyphens w:val="0"/>
                    <w:snapToGrid/>
                    <w:spacing w:line="240" w:lineRule="auto"/>
                    <w:ind w:firstLine="0"/>
                    <w:jc w:val="left"/>
                    <w:rPr>
                      <w:lang w:eastAsia="ru-RU"/>
                    </w:rPr>
                  </w:pPr>
                  <w:r>
                    <w:rPr>
                      <w:sz w:val="22"/>
                      <w:szCs w:val="22"/>
                      <w:lang w:eastAsia="ru-RU"/>
                    </w:rPr>
                    <w:t>Стоимость услуг по доставке, упаковке и маркировке.</w:t>
                  </w:r>
                </w:p>
              </w:tc>
            </w:tr>
          </w:tbl>
          <w:p w:rsidR="003E3211" w:rsidRDefault="003E3211" w:rsidP="006D277F">
            <w:pPr>
              <w:keepNext/>
              <w:spacing w:line="240" w:lineRule="auto"/>
              <w:ind w:left="698"/>
              <w:jc w:val="left"/>
              <w:rPr>
                <w:b/>
                <w:i/>
              </w:rPr>
            </w:pPr>
          </w:p>
          <w:p w:rsidR="003E3211" w:rsidRDefault="003E3211" w:rsidP="006D277F">
            <w:pPr>
              <w:keepNext/>
              <w:spacing w:line="240" w:lineRule="auto"/>
              <w:ind w:firstLine="0"/>
              <w:jc w:val="left"/>
            </w:pPr>
            <w:r>
              <w:rPr>
                <w:sz w:val="22"/>
                <w:szCs w:val="22"/>
              </w:rPr>
              <w:t xml:space="preserve">От </w:t>
            </w:r>
            <w:r w:rsidR="00006751">
              <w:rPr>
                <w:sz w:val="22"/>
                <w:szCs w:val="22"/>
              </w:rPr>
              <w:t>Продавца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3E3211" w:rsidRDefault="003E3211" w:rsidP="006D277F">
            <w:pPr>
              <w:keepNext/>
              <w:spacing w:line="240" w:lineRule="auto"/>
              <w:ind w:left="698"/>
              <w:jc w:val="left"/>
            </w:pPr>
          </w:p>
          <w:p w:rsidR="003E3211" w:rsidRDefault="003E3211" w:rsidP="006D277F">
            <w:pPr>
              <w:keepNext/>
              <w:spacing w:line="240" w:lineRule="auto"/>
              <w:ind w:firstLine="0"/>
              <w:jc w:val="left"/>
            </w:pPr>
            <w:r>
              <w:rPr>
                <w:sz w:val="22"/>
                <w:szCs w:val="22"/>
              </w:rPr>
              <w:t>__________________/__________/</w:t>
            </w:r>
            <w:r>
              <w:rPr>
                <w:sz w:val="22"/>
                <w:szCs w:val="22"/>
              </w:rPr>
              <w:tab/>
            </w:r>
            <w:r>
              <w:rPr>
                <w:sz w:val="22"/>
                <w:szCs w:val="22"/>
              </w:rPr>
              <w:tab/>
            </w:r>
            <w:r>
              <w:rPr>
                <w:sz w:val="22"/>
                <w:szCs w:val="22"/>
              </w:rPr>
              <w:tab/>
              <w:t>_________________/__________/</w:t>
            </w:r>
          </w:p>
          <w:p w:rsidR="003E3211" w:rsidRDefault="003E3211" w:rsidP="006D277F">
            <w:pPr>
              <w:keepNext/>
              <w:spacing w:line="240" w:lineRule="auto"/>
              <w:jc w:val="left"/>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w:t>
            </w:r>
            <w:proofErr w:type="gramStart"/>
            <w:r>
              <w:rPr>
                <w:sz w:val="22"/>
                <w:szCs w:val="22"/>
              </w:rPr>
              <w:t>п</w:t>
            </w:r>
            <w:proofErr w:type="spellEnd"/>
            <w:proofErr w:type="gramEnd"/>
          </w:p>
          <w:p w:rsidR="003E3211" w:rsidRDefault="003E3211" w:rsidP="006D277F">
            <w:pPr>
              <w:keepNext/>
              <w:spacing w:line="240" w:lineRule="auto"/>
              <w:ind w:left="698"/>
              <w:jc w:val="left"/>
              <w:rPr>
                <w:b/>
                <w:bCs/>
                <w:sz w:val="16"/>
                <w:szCs w:val="16"/>
                <w:lang w:eastAsia="ru-RU"/>
              </w:rPr>
            </w:pPr>
          </w:p>
        </w:tc>
      </w:tr>
    </w:tbl>
    <w:p w:rsidR="003E3211" w:rsidRPr="00E702D0" w:rsidRDefault="003E3211" w:rsidP="003E3211">
      <w:pPr>
        <w:ind w:firstLine="0"/>
        <w:jc w:val="left"/>
        <w:rPr>
          <w:sz w:val="22"/>
          <w:szCs w:val="22"/>
        </w:rPr>
      </w:pPr>
    </w:p>
    <w:p w:rsidR="003E3211" w:rsidRPr="00E702D0" w:rsidRDefault="00006751" w:rsidP="003E3211">
      <w:pPr>
        <w:ind w:firstLine="0"/>
        <w:jc w:val="left"/>
        <w:rPr>
          <w:sz w:val="22"/>
          <w:szCs w:val="22"/>
        </w:rPr>
      </w:pPr>
      <w:r>
        <w:rPr>
          <w:sz w:val="22"/>
          <w:szCs w:val="22"/>
        </w:rPr>
        <w:t>Продавец</w:t>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r>
      <w:r w:rsidR="00333455">
        <w:rPr>
          <w:sz w:val="22"/>
          <w:szCs w:val="22"/>
        </w:rPr>
        <w:tab/>
      </w:r>
      <w:r w:rsidR="003E3211" w:rsidRPr="00E702D0">
        <w:rPr>
          <w:sz w:val="22"/>
          <w:szCs w:val="22"/>
        </w:rPr>
        <w:t>Заказчик</w:t>
      </w:r>
    </w:p>
    <w:p w:rsidR="003E3211" w:rsidRPr="00E702D0" w:rsidRDefault="003E3211" w:rsidP="003E3211">
      <w:pPr>
        <w:ind w:firstLine="0"/>
        <w:jc w:val="left"/>
        <w:rPr>
          <w:sz w:val="22"/>
          <w:szCs w:val="22"/>
        </w:rPr>
      </w:pPr>
      <w:r w:rsidRPr="00E702D0">
        <w:rPr>
          <w:sz w:val="22"/>
          <w:szCs w:val="22"/>
        </w:rPr>
        <w:t>________________/___________/</w:t>
      </w:r>
      <w:r w:rsidRPr="00E702D0">
        <w:rPr>
          <w:sz w:val="22"/>
          <w:szCs w:val="22"/>
        </w:rPr>
        <w:tab/>
      </w:r>
      <w:r w:rsidRPr="00E702D0">
        <w:rPr>
          <w:sz w:val="22"/>
          <w:szCs w:val="22"/>
        </w:rPr>
        <w:tab/>
      </w:r>
      <w:r w:rsidRPr="00E702D0">
        <w:rPr>
          <w:sz w:val="22"/>
          <w:szCs w:val="22"/>
        </w:rPr>
        <w:tab/>
      </w:r>
      <w:r w:rsidRPr="00E702D0">
        <w:rPr>
          <w:sz w:val="22"/>
          <w:szCs w:val="22"/>
        </w:rPr>
        <w:tab/>
        <w:t>_____________________/</w:t>
      </w:r>
      <w:r w:rsidR="00333455" w:rsidRPr="00333455">
        <w:rPr>
          <w:sz w:val="22"/>
          <w:szCs w:val="22"/>
        </w:rPr>
        <w:t>С.Н. Раменский</w:t>
      </w:r>
      <w:r w:rsidRPr="00E702D0">
        <w:rPr>
          <w:sz w:val="22"/>
          <w:szCs w:val="22"/>
        </w:rPr>
        <w:t>/</w:t>
      </w:r>
    </w:p>
    <w:p w:rsidR="003E3211" w:rsidRPr="00E702D0" w:rsidRDefault="003E3211" w:rsidP="003E3211">
      <w:pPr>
        <w:ind w:firstLine="0"/>
        <w:jc w:val="left"/>
        <w:rPr>
          <w:sz w:val="22"/>
          <w:szCs w:val="22"/>
        </w:rPr>
      </w:pPr>
      <w:proofErr w:type="spellStart"/>
      <w:r w:rsidRPr="00E702D0">
        <w:rPr>
          <w:sz w:val="22"/>
          <w:szCs w:val="22"/>
        </w:rPr>
        <w:t>м.п</w:t>
      </w:r>
      <w:proofErr w:type="spellEnd"/>
      <w:r w:rsidRPr="00E702D0">
        <w:rPr>
          <w:sz w:val="22"/>
          <w:szCs w:val="22"/>
        </w:rPr>
        <w:t>.</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proofErr w:type="spellStart"/>
      <w:r w:rsidRPr="00E702D0">
        <w:rPr>
          <w:sz w:val="22"/>
          <w:szCs w:val="22"/>
        </w:rPr>
        <w:t>м.п</w:t>
      </w:r>
      <w:proofErr w:type="spellEnd"/>
      <w:r w:rsidRPr="00E702D0">
        <w:rPr>
          <w:sz w:val="22"/>
          <w:szCs w:val="22"/>
        </w:rPr>
        <w:t>.</w:t>
      </w:r>
    </w:p>
    <w:p w:rsidR="003E3211" w:rsidRPr="00E702D0" w:rsidRDefault="003E3211" w:rsidP="003E3211">
      <w:pPr>
        <w:pStyle w:val="Style2"/>
        <w:widowControl/>
        <w:tabs>
          <w:tab w:val="left" w:pos="1080"/>
        </w:tabs>
        <w:rPr>
          <w:rStyle w:val="FontStyle19"/>
          <w:rFonts w:ascii="Times New Roman" w:hAnsi="Times New Roman" w:cs="Times New Roman"/>
          <w:b w:val="0"/>
          <w:sz w:val="22"/>
          <w:szCs w:val="22"/>
        </w:rPr>
      </w:pPr>
      <w:r w:rsidRPr="00E702D0">
        <w:rPr>
          <w:rStyle w:val="FontStyle19"/>
          <w:rFonts w:ascii="Times New Roman" w:hAnsi="Times New Roman" w:cs="Times New Roman"/>
          <w:b w:val="0"/>
          <w:sz w:val="22"/>
          <w:szCs w:val="22"/>
        </w:rPr>
        <w:t>«____»_________________2019 г.</w:t>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t>«____»_________________2019 г.</w:t>
      </w: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3D3EF6" w:rsidRDefault="003D3EF6" w:rsidP="003D3EF6">
      <w:pPr>
        <w:pStyle w:val="Style2"/>
        <w:widowControl/>
        <w:ind w:right="976"/>
        <w:rPr>
          <w:rStyle w:val="FontStyle19"/>
          <w:rFonts w:ascii="Times New Roman" w:hAnsi="Times New Roman" w:cs="Times New Roman"/>
          <w:sz w:val="23"/>
          <w:szCs w:val="23"/>
        </w:rPr>
      </w:pPr>
    </w:p>
    <w:p w:rsidR="008718B3" w:rsidRPr="008718B3" w:rsidRDefault="008718B3" w:rsidP="008718B3">
      <w:pPr>
        <w:autoSpaceDE w:val="0"/>
        <w:autoSpaceDN w:val="0"/>
        <w:adjustRightInd w:val="0"/>
        <w:jc w:val="right"/>
        <w:outlineLvl w:val="2"/>
        <w:rPr>
          <w:b/>
        </w:rPr>
      </w:pPr>
      <w:r w:rsidRPr="008718B3">
        <w:rPr>
          <w:b/>
        </w:rPr>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966"/>
        <w:gridCol w:w="1827"/>
        <w:gridCol w:w="1305"/>
        <w:gridCol w:w="851"/>
        <w:gridCol w:w="1418"/>
        <w:gridCol w:w="2976"/>
      </w:tblGrid>
      <w:tr w:rsidR="009E27CD" w:rsidRPr="004D279B" w:rsidTr="009E27CD">
        <w:trPr>
          <w:cantSplit/>
          <w:trHeight w:val="1932"/>
        </w:trPr>
        <w:tc>
          <w:tcPr>
            <w:tcW w:w="310" w:type="pct"/>
            <w:vAlign w:val="center"/>
          </w:tcPr>
          <w:p w:rsidR="009E27CD" w:rsidRPr="004D279B" w:rsidRDefault="009E27CD" w:rsidP="004D279B">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85" w:type="pct"/>
            <w:vAlign w:val="center"/>
          </w:tcPr>
          <w:p w:rsidR="009E27CD" w:rsidRPr="004D279B" w:rsidRDefault="009E27CD" w:rsidP="004D279B">
            <w:pPr>
              <w:spacing w:line="240" w:lineRule="auto"/>
              <w:ind w:firstLine="0"/>
              <w:rPr>
                <w:b/>
              </w:rPr>
            </w:pPr>
            <w:r w:rsidRPr="004D279B">
              <w:rPr>
                <w:b/>
              </w:rPr>
              <w:t>Наименование товаров</w:t>
            </w:r>
          </w:p>
        </w:tc>
        <w:tc>
          <w:tcPr>
            <w:tcW w:w="917" w:type="pct"/>
            <w:vAlign w:val="center"/>
          </w:tcPr>
          <w:p w:rsidR="009E27CD" w:rsidRPr="004D279B" w:rsidRDefault="009E27CD" w:rsidP="004D279B">
            <w:pPr>
              <w:spacing w:line="240" w:lineRule="auto"/>
              <w:ind w:firstLine="0"/>
              <w:rPr>
                <w:b/>
              </w:rPr>
            </w:pPr>
            <w:r w:rsidRPr="004D279B">
              <w:rPr>
                <w:b/>
              </w:rPr>
              <w:t>Технические характеристики</w:t>
            </w:r>
          </w:p>
        </w:tc>
        <w:tc>
          <w:tcPr>
            <w:tcW w:w="655" w:type="pct"/>
            <w:vAlign w:val="center"/>
          </w:tcPr>
          <w:p w:rsidR="009E27CD" w:rsidRPr="004D279B" w:rsidRDefault="009E27CD" w:rsidP="004D279B">
            <w:pPr>
              <w:spacing w:line="240" w:lineRule="auto"/>
              <w:ind w:firstLine="0"/>
              <w:rPr>
                <w:b/>
              </w:rPr>
            </w:pPr>
            <w:r w:rsidRPr="004D279B">
              <w:rPr>
                <w:b/>
              </w:rPr>
              <w:t>Страна происхождения</w:t>
            </w:r>
          </w:p>
          <w:p w:rsidR="009E27CD" w:rsidRPr="004D279B" w:rsidRDefault="009E27CD" w:rsidP="004D279B">
            <w:pPr>
              <w:spacing w:line="240" w:lineRule="auto"/>
              <w:ind w:firstLine="0"/>
              <w:rPr>
                <w:b/>
              </w:rPr>
            </w:pPr>
          </w:p>
        </w:tc>
        <w:tc>
          <w:tcPr>
            <w:tcW w:w="427" w:type="pct"/>
            <w:vAlign w:val="center"/>
          </w:tcPr>
          <w:p w:rsidR="009E27CD" w:rsidRPr="004D279B" w:rsidRDefault="009E27CD" w:rsidP="004D279B">
            <w:pPr>
              <w:spacing w:line="240" w:lineRule="auto"/>
              <w:ind w:firstLine="0"/>
              <w:rPr>
                <w:b/>
              </w:rPr>
            </w:pPr>
            <w:r w:rsidRPr="004D279B">
              <w:rPr>
                <w:b/>
              </w:rPr>
              <w:t>Ед. изм.</w:t>
            </w:r>
          </w:p>
        </w:tc>
        <w:tc>
          <w:tcPr>
            <w:tcW w:w="712" w:type="pct"/>
            <w:vAlign w:val="center"/>
          </w:tcPr>
          <w:p w:rsidR="009E27CD" w:rsidRPr="004D279B" w:rsidRDefault="009E27CD" w:rsidP="004D279B">
            <w:pPr>
              <w:spacing w:line="240" w:lineRule="auto"/>
              <w:ind w:firstLine="0"/>
              <w:rPr>
                <w:b/>
              </w:rPr>
            </w:pPr>
            <w:r w:rsidRPr="004D279B">
              <w:rPr>
                <w:b/>
              </w:rPr>
              <w:t>Кол-во</w:t>
            </w:r>
          </w:p>
        </w:tc>
        <w:tc>
          <w:tcPr>
            <w:tcW w:w="1494" w:type="pct"/>
          </w:tcPr>
          <w:p w:rsidR="009E27CD" w:rsidRDefault="009E27CD" w:rsidP="004D279B">
            <w:pPr>
              <w:spacing w:line="240" w:lineRule="auto"/>
              <w:ind w:firstLine="0"/>
              <w:rPr>
                <w:b/>
              </w:rPr>
            </w:pPr>
            <w:r>
              <w:rPr>
                <w:b/>
              </w:rPr>
              <w:t>Срок гарантии в месяцах</w:t>
            </w:r>
          </w:p>
        </w:tc>
      </w:tr>
      <w:tr w:rsidR="009E27CD" w:rsidRPr="004D279B" w:rsidTr="009E27CD">
        <w:trPr>
          <w:trHeight w:val="20"/>
        </w:trPr>
        <w:tc>
          <w:tcPr>
            <w:tcW w:w="310" w:type="pct"/>
          </w:tcPr>
          <w:p w:rsidR="009E27CD" w:rsidRPr="004D279B" w:rsidRDefault="009E27CD" w:rsidP="004D279B">
            <w:pPr>
              <w:rPr>
                <w:b/>
              </w:rPr>
            </w:pPr>
            <w:r w:rsidRPr="004D279B">
              <w:rPr>
                <w:b/>
              </w:rPr>
              <w:t>1</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r w:rsidR="009E27CD" w:rsidRPr="004D279B" w:rsidTr="009E27CD">
        <w:trPr>
          <w:trHeight w:val="20"/>
        </w:trPr>
        <w:tc>
          <w:tcPr>
            <w:tcW w:w="310" w:type="pct"/>
          </w:tcPr>
          <w:p w:rsidR="009E27CD" w:rsidRPr="004D279B" w:rsidRDefault="009E27CD" w:rsidP="004D279B">
            <w:pPr>
              <w:rPr>
                <w:b/>
              </w:rPr>
            </w:pPr>
            <w:r w:rsidRPr="004D279B">
              <w:rPr>
                <w:b/>
              </w:rPr>
              <w:t>…</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823095">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005DAF" w:rsidRDefault="00CD70B4" w:rsidP="00CD70B4">
      <w:pPr>
        <w:pStyle w:val="8"/>
        <w:spacing w:before="0" w:after="0"/>
        <w:jc w:val="right"/>
        <w:rPr>
          <w:rFonts w:ascii="Times New Roman" w:hAnsi="Times New Roman"/>
          <w:b/>
          <w:i w:val="0"/>
          <w:sz w:val="24"/>
          <w:szCs w:val="24"/>
          <w:lang w:val="ru-RU"/>
        </w:rPr>
      </w:pPr>
      <w:r w:rsidRPr="00005DAF">
        <w:rPr>
          <w:rFonts w:ascii="Times New Roman" w:hAnsi="Times New Roman"/>
          <w:b/>
          <w:i w:val="0"/>
          <w:sz w:val="24"/>
          <w:szCs w:val="24"/>
        </w:rPr>
        <w:lastRenderedPageBreak/>
        <w:t xml:space="preserve">Приложение № </w:t>
      </w:r>
      <w:r w:rsidR="000F297C" w:rsidRPr="00005DAF">
        <w:rPr>
          <w:rFonts w:ascii="Times New Roman" w:hAnsi="Times New Roman"/>
          <w:b/>
          <w:i w:val="0"/>
          <w:sz w:val="24"/>
          <w:szCs w:val="24"/>
          <w:lang w:val="ru-RU"/>
        </w:rPr>
        <w:t>4</w:t>
      </w:r>
      <w:r w:rsidR="00DA15FE" w:rsidRPr="00005DAF">
        <w:rPr>
          <w:rFonts w:ascii="Times New Roman" w:hAnsi="Times New Roman"/>
          <w:b/>
          <w:i w:val="0"/>
          <w:sz w:val="24"/>
          <w:szCs w:val="24"/>
          <w:lang w:val="ru-RU"/>
        </w:rPr>
        <w:t xml:space="preserve"> </w:t>
      </w:r>
      <w:r w:rsidR="00DA15FE" w:rsidRPr="00005DAF">
        <w:rPr>
          <w:rFonts w:ascii="Times New Roman" w:hAnsi="Times New Roman"/>
          <w:b/>
          <w:i w:val="0"/>
          <w:sz w:val="24"/>
          <w:szCs w:val="24"/>
        </w:rPr>
        <w:t xml:space="preserve">к </w:t>
      </w:r>
      <w:r w:rsidR="00D84989" w:rsidRPr="00005DAF">
        <w:rPr>
          <w:rFonts w:ascii="Times New Roman" w:hAnsi="Times New Roman"/>
          <w:b/>
          <w:i w:val="0"/>
          <w:sz w:val="24"/>
          <w:szCs w:val="24"/>
          <w:lang w:val="ru-RU"/>
        </w:rPr>
        <w:t>извещению</w:t>
      </w:r>
      <w:r w:rsidR="00DA15FE" w:rsidRPr="00005DAF">
        <w:rPr>
          <w:rFonts w:ascii="Times New Roman" w:hAnsi="Times New Roman"/>
          <w:b/>
          <w:i w:val="0"/>
          <w:sz w:val="24"/>
          <w:szCs w:val="24"/>
        </w:rPr>
        <w:t xml:space="preserve"> о запросе котировок</w:t>
      </w:r>
    </w:p>
    <w:p w:rsidR="00CA10C9" w:rsidRPr="00005DAF" w:rsidRDefault="00CA10C9" w:rsidP="006454C7">
      <w:pPr>
        <w:pStyle w:val="8"/>
        <w:spacing w:before="0" w:after="0"/>
        <w:rPr>
          <w:rFonts w:ascii="Times New Roman" w:hAnsi="Times New Roman"/>
          <w:b/>
          <w:i w:val="0"/>
          <w:sz w:val="24"/>
          <w:szCs w:val="24"/>
          <w:lang w:val="ru-RU"/>
        </w:rPr>
      </w:pPr>
    </w:p>
    <w:p w:rsidR="006454C7" w:rsidRDefault="006454C7" w:rsidP="00823095">
      <w:pPr>
        <w:widowControl/>
        <w:suppressAutoHyphens w:val="0"/>
        <w:snapToGrid/>
        <w:spacing w:line="240" w:lineRule="auto"/>
        <w:ind w:firstLine="0"/>
        <w:jc w:val="center"/>
        <w:rPr>
          <w:b/>
          <w:lang w:eastAsia="ru-RU"/>
        </w:rPr>
      </w:pPr>
      <w:r w:rsidRPr="00BC66ED">
        <w:rPr>
          <w:b/>
          <w:lang w:eastAsia="ru-RU"/>
        </w:rPr>
        <w:t>Техническое задание</w:t>
      </w:r>
    </w:p>
    <w:p w:rsidR="00310740" w:rsidRPr="00310740" w:rsidRDefault="00310740" w:rsidP="00310740">
      <w:pPr>
        <w:widowControl/>
        <w:suppressAutoHyphens w:val="0"/>
        <w:snapToGrid/>
        <w:spacing w:after="200" w:line="276" w:lineRule="auto"/>
        <w:ind w:right="567" w:firstLine="0"/>
        <w:jc w:val="center"/>
        <w:rPr>
          <w:b/>
          <w:lang w:eastAsia="ru-RU"/>
        </w:rPr>
      </w:pPr>
      <w:r w:rsidRPr="00310740">
        <w:rPr>
          <w:b/>
          <w:lang w:eastAsia="ru-RU"/>
        </w:rPr>
        <w:t xml:space="preserve">Наименование товара  - грузовой автомобиль 3009Z7 </w:t>
      </w:r>
      <w:r>
        <w:rPr>
          <w:b/>
          <w:lang w:eastAsia="ru-RU"/>
        </w:rPr>
        <w:br/>
      </w:r>
      <w:r w:rsidRPr="00310740">
        <w:rPr>
          <w:b/>
          <w:lang w:eastAsia="ru-RU"/>
        </w:rPr>
        <w:t xml:space="preserve">на базе Газель </w:t>
      </w:r>
      <w:proofErr w:type="spellStart"/>
      <w:r w:rsidRPr="00310740">
        <w:rPr>
          <w:b/>
          <w:lang w:eastAsia="ru-RU"/>
        </w:rPr>
        <w:t>Next</w:t>
      </w:r>
      <w:proofErr w:type="spellEnd"/>
      <w:r w:rsidRPr="00310740">
        <w:rPr>
          <w:b/>
          <w:lang w:eastAsia="ru-RU"/>
        </w:rPr>
        <w:t xml:space="preserve"> Газ-А21R22 или эквивалент.</w:t>
      </w:r>
    </w:p>
    <w:p w:rsidR="00310740" w:rsidRDefault="00310740" w:rsidP="00310740">
      <w:pPr>
        <w:widowControl/>
        <w:suppressAutoHyphens w:val="0"/>
        <w:snapToGrid/>
        <w:spacing w:after="200" w:line="276" w:lineRule="auto"/>
        <w:ind w:right="567" w:firstLine="0"/>
        <w:jc w:val="left"/>
        <w:rPr>
          <w:lang w:eastAsia="ru-RU"/>
        </w:rPr>
      </w:pPr>
    </w:p>
    <w:p w:rsidR="00310740" w:rsidRDefault="00310740" w:rsidP="00310740">
      <w:pPr>
        <w:widowControl/>
        <w:suppressAutoHyphens w:val="0"/>
        <w:snapToGrid/>
        <w:spacing w:after="200" w:line="276" w:lineRule="auto"/>
        <w:ind w:right="567" w:firstLine="0"/>
        <w:jc w:val="left"/>
        <w:rPr>
          <w:lang w:eastAsia="ru-RU"/>
        </w:rPr>
      </w:pPr>
      <w:proofErr w:type="spellStart"/>
      <w:r>
        <w:rPr>
          <w:lang w:eastAsia="ru-RU"/>
        </w:rPr>
        <w:t>Закабинный</w:t>
      </w:r>
      <w:proofErr w:type="spellEnd"/>
      <w:r>
        <w:rPr>
          <w:lang w:eastAsia="ru-RU"/>
        </w:rPr>
        <w:t xml:space="preserve"> спальник.                                                                                                                  Цвет: Белый.</w:t>
      </w:r>
    </w:p>
    <w:p w:rsidR="00310740" w:rsidRDefault="00310740" w:rsidP="00310740">
      <w:pPr>
        <w:widowControl/>
        <w:suppressAutoHyphens w:val="0"/>
        <w:snapToGrid/>
        <w:spacing w:after="200" w:line="276" w:lineRule="auto"/>
        <w:ind w:right="567" w:firstLine="0"/>
        <w:jc w:val="left"/>
        <w:rPr>
          <w:lang w:eastAsia="ru-RU"/>
        </w:rPr>
      </w:pPr>
      <w:r>
        <w:rPr>
          <w:lang w:eastAsia="ru-RU"/>
        </w:rPr>
        <w:t xml:space="preserve">Грузоподъемность, </w:t>
      </w:r>
      <w:proofErr w:type="gramStart"/>
      <w:r>
        <w:rPr>
          <w:lang w:eastAsia="ru-RU"/>
        </w:rPr>
        <w:t>кг</w:t>
      </w:r>
      <w:proofErr w:type="gramEnd"/>
      <w:r>
        <w:rPr>
          <w:lang w:eastAsia="ru-RU"/>
        </w:rPr>
        <w:t xml:space="preserve"> – </w:t>
      </w:r>
      <w:r w:rsidR="0071177E">
        <w:rPr>
          <w:lang w:eastAsia="ru-RU"/>
        </w:rPr>
        <w:t xml:space="preserve"> не менее </w:t>
      </w:r>
      <w:r>
        <w:rPr>
          <w:lang w:eastAsia="ru-RU"/>
        </w:rPr>
        <w:t>1135</w:t>
      </w:r>
    </w:p>
    <w:p w:rsidR="00310740" w:rsidRDefault="00310740" w:rsidP="00310740">
      <w:pPr>
        <w:widowControl/>
        <w:suppressAutoHyphens w:val="0"/>
        <w:snapToGrid/>
        <w:spacing w:after="200" w:line="276" w:lineRule="auto"/>
        <w:ind w:right="567" w:firstLine="0"/>
        <w:jc w:val="left"/>
        <w:rPr>
          <w:lang w:eastAsia="ru-RU"/>
        </w:rPr>
      </w:pPr>
      <w:r>
        <w:rPr>
          <w:lang w:eastAsia="ru-RU"/>
        </w:rPr>
        <w:t xml:space="preserve">Комплектация: (противотуманные фары, предпусковой подогреватель </w:t>
      </w:r>
      <w:proofErr w:type="spellStart"/>
      <w:r>
        <w:rPr>
          <w:lang w:eastAsia="ru-RU"/>
        </w:rPr>
        <w:t>Webasto</w:t>
      </w:r>
      <w:proofErr w:type="spellEnd"/>
      <w:r>
        <w:rPr>
          <w:lang w:eastAsia="ru-RU"/>
        </w:rPr>
        <w:t>, электропривод и подогрев наружных зеркал заднего вида, сиденье водителя «Люкс», магнитола 2DIN, блокируемый дифференциал, ЭРА-ГЛОНАСС).</w:t>
      </w:r>
    </w:p>
    <w:p w:rsidR="00310740" w:rsidRDefault="00310740" w:rsidP="00310740">
      <w:pPr>
        <w:widowControl/>
        <w:suppressAutoHyphens w:val="0"/>
        <w:snapToGrid/>
        <w:spacing w:after="200" w:line="276" w:lineRule="auto"/>
        <w:ind w:right="567" w:firstLine="0"/>
        <w:jc w:val="left"/>
        <w:rPr>
          <w:lang w:eastAsia="ru-RU"/>
        </w:rPr>
      </w:pPr>
      <w:r>
        <w:rPr>
          <w:lang w:eastAsia="ru-RU"/>
        </w:rPr>
        <w:t>Тип транспортного средства: Грузовой, (</w:t>
      </w:r>
      <w:proofErr w:type="spellStart"/>
      <w:r>
        <w:rPr>
          <w:lang w:eastAsia="ru-RU"/>
        </w:rPr>
        <w:t>еврофура</w:t>
      </w:r>
      <w:proofErr w:type="spellEnd"/>
      <w:r>
        <w:rPr>
          <w:lang w:eastAsia="ru-RU"/>
        </w:rPr>
        <w:t xml:space="preserve"> основание цельный швеллер, пол - транспортная фанера, сдвижная крыша на роликах, боковые клапана на роликах, ворота распашные, габариты платформы мм</w:t>
      </w:r>
      <w:r w:rsidR="0071177E">
        <w:rPr>
          <w:lang w:eastAsia="ru-RU"/>
        </w:rPr>
        <w:t>:</w:t>
      </w:r>
      <w:r>
        <w:rPr>
          <w:lang w:eastAsia="ru-RU"/>
        </w:rPr>
        <w:t xml:space="preserve">  – длинна </w:t>
      </w:r>
      <w:r w:rsidR="0071177E">
        <w:rPr>
          <w:lang w:eastAsia="ru-RU"/>
        </w:rPr>
        <w:t xml:space="preserve">от </w:t>
      </w:r>
      <w:r>
        <w:rPr>
          <w:lang w:eastAsia="ru-RU"/>
        </w:rPr>
        <w:t>3200</w:t>
      </w:r>
      <w:r w:rsidR="0071177E">
        <w:rPr>
          <w:lang w:eastAsia="ru-RU"/>
        </w:rPr>
        <w:t xml:space="preserve"> до 3300</w:t>
      </w:r>
      <w:r>
        <w:rPr>
          <w:lang w:eastAsia="ru-RU"/>
        </w:rPr>
        <w:t>, ширина</w:t>
      </w:r>
      <w:r w:rsidR="0071177E">
        <w:rPr>
          <w:lang w:eastAsia="ru-RU"/>
        </w:rPr>
        <w:t xml:space="preserve"> – от </w:t>
      </w:r>
      <w:r>
        <w:rPr>
          <w:lang w:eastAsia="ru-RU"/>
        </w:rPr>
        <w:t>2160</w:t>
      </w:r>
      <w:r w:rsidR="0071177E">
        <w:rPr>
          <w:lang w:eastAsia="ru-RU"/>
        </w:rPr>
        <w:t xml:space="preserve"> до 2260</w:t>
      </w:r>
      <w:r>
        <w:rPr>
          <w:lang w:eastAsia="ru-RU"/>
        </w:rPr>
        <w:t>, высот</w:t>
      </w:r>
      <w:proofErr w:type="gramStart"/>
      <w:r>
        <w:rPr>
          <w:lang w:eastAsia="ru-RU"/>
        </w:rPr>
        <w:t>а-</w:t>
      </w:r>
      <w:proofErr w:type="gramEnd"/>
      <w:r>
        <w:rPr>
          <w:lang w:eastAsia="ru-RU"/>
        </w:rPr>
        <w:t xml:space="preserve"> </w:t>
      </w:r>
      <w:r w:rsidR="0071177E">
        <w:rPr>
          <w:lang w:eastAsia="ru-RU"/>
        </w:rPr>
        <w:t xml:space="preserve">от </w:t>
      </w:r>
      <w:r>
        <w:rPr>
          <w:lang w:eastAsia="ru-RU"/>
        </w:rPr>
        <w:t>2100</w:t>
      </w:r>
      <w:r w:rsidR="0071177E">
        <w:rPr>
          <w:lang w:eastAsia="ru-RU"/>
        </w:rPr>
        <w:t xml:space="preserve"> до 2200</w:t>
      </w:r>
      <w:r>
        <w:rPr>
          <w:lang w:eastAsia="ru-RU"/>
        </w:rPr>
        <w:t>).</w:t>
      </w:r>
    </w:p>
    <w:p w:rsidR="0071177E" w:rsidRDefault="00310740" w:rsidP="0071177E">
      <w:pPr>
        <w:widowControl/>
        <w:suppressAutoHyphens w:val="0"/>
        <w:snapToGrid/>
        <w:spacing w:line="276" w:lineRule="auto"/>
        <w:ind w:right="567" w:firstLine="0"/>
        <w:jc w:val="left"/>
        <w:rPr>
          <w:lang w:eastAsia="ru-RU"/>
        </w:rPr>
      </w:pPr>
      <w:r>
        <w:rPr>
          <w:lang w:eastAsia="ru-RU"/>
        </w:rPr>
        <w:t xml:space="preserve">Характеристика двигателя:                                                                                         </w:t>
      </w:r>
    </w:p>
    <w:p w:rsidR="00310740" w:rsidRDefault="00310740" w:rsidP="0071177E">
      <w:pPr>
        <w:widowControl/>
        <w:suppressAutoHyphens w:val="0"/>
        <w:snapToGrid/>
        <w:spacing w:line="276" w:lineRule="auto"/>
        <w:ind w:right="567" w:firstLine="0"/>
        <w:jc w:val="left"/>
        <w:rPr>
          <w:lang w:eastAsia="ru-RU"/>
        </w:rPr>
      </w:pPr>
      <w:r>
        <w:rPr>
          <w:lang w:eastAsia="ru-RU"/>
        </w:rPr>
        <w:t xml:space="preserve">Тип – Дизельный, с </w:t>
      </w:r>
      <w:proofErr w:type="spellStart"/>
      <w:r>
        <w:rPr>
          <w:lang w:eastAsia="ru-RU"/>
        </w:rPr>
        <w:t>турбонаддувом</w:t>
      </w:r>
      <w:proofErr w:type="spellEnd"/>
      <w:r>
        <w:rPr>
          <w:lang w:eastAsia="ru-RU"/>
        </w:rPr>
        <w:t xml:space="preserve"> и охладителем надувочного воздуха                                               Экологический класс – Евро-5                                                                                                              Рабочий объем цилиндров, л </w:t>
      </w:r>
      <w:proofErr w:type="gramStart"/>
      <w:r>
        <w:rPr>
          <w:lang w:eastAsia="ru-RU"/>
        </w:rPr>
        <w:t>–</w:t>
      </w:r>
      <w:r w:rsidR="0071177E">
        <w:rPr>
          <w:lang w:eastAsia="ru-RU"/>
        </w:rPr>
        <w:t>н</w:t>
      </w:r>
      <w:proofErr w:type="gramEnd"/>
      <w:r w:rsidR="0071177E">
        <w:rPr>
          <w:lang w:eastAsia="ru-RU"/>
        </w:rPr>
        <w:t xml:space="preserve">е менее </w:t>
      </w:r>
      <w:r>
        <w:rPr>
          <w:lang w:eastAsia="ru-RU"/>
        </w:rPr>
        <w:t xml:space="preserve"> 2776                                                                          Номинальная мощность, </w:t>
      </w:r>
      <w:proofErr w:type="spellStart"/>
      <w:r>
        <w:rPr>
          <w:lang w:eastAsia="ru-RU"/>
        </w:rPr>
        <w:t>л.с</w:t>
      </w:r>
      <w:proofErr w:type="spellEnd"/>
      <w:r>
        <w:rPr>
          <w:lang w:eastAsia="ru-RU"/>
        </w:rPr>
        <w:t xml:space="preserve">. – </w:t>
      </w:r>
      <w:r w:rsidR="0071177E">
        <w:rPr>
          <w:lang w:eastAsia="ru-RU"/>
        </w:rPr>
        <w:t xml:space="preserve">не менее  </w:t>
      </w:r>
      <w:r>
        <w:rPr>
          <w:lang w:eastAsia="ru-RU"/>
        </w:rPr>
        <w:t>149,6                                                                                     Топливо – Дизельное.</w:t>
      </w:r>
    </w:p>
    <w:p w:rsidR="00310740" w:rsidRDefault="00310740" w:rsidP="0029099F">
      <w:pPr>
        <w:widowControl/>
        <w:suppressAutoHyphens w:val="0"/>
        <w:snapToGrid/>
        <w:spacing w:after="200" w:line="276" w:lineRule="auto"/>
        <w:ind w:right="-1" w:firstLine="0"/>
        <w:jc w:val="left"/>
        <w:rPr>
          <w:lang w:eastAsia="ru-RU"/>
        </w:rPr>
      </w:pPr>
      <w:r>
        <w:rPr>
          <w:lang w:eastAsia="ru-RU"/>
        </w:rPr>
        <w:t xml:space="preserve">Общие данные:                                                                                                                         Длина, мм – </w:t>
      </w:r>
      <w:r w:rsidR="0071177E">
        <w:rPr>
          <w:lang w:eastAsia="ru-RU"/>
        </w:rPr>
        <w:t xml:space="preserve">от </w:t>
      </w:r>
      <w:r>
        <w:rPr>
          <w:lang w:eastAsia="ru-RU"/>
        </w:rPr>
        <w:t xml:space="preserve">6450 </w:t>
      </w:r>
      <w:r w:rsidR="0071177E">
        <w:rPr>
          <w:lang w:eastAsia="ru-RU"/>
        </w:rPr>
        <w:t>до 6500</w:t>
      </w:r>
      <w:r>
        <w:rPr>
          <w:lang w:eastAsia="ru-RU"/>
        </w:rPr>
        <w:t xml:space="preserve">                                                                                                                        Ширина, мм – </w:t>
      </w:r>
      <w:r w:rsidR="0071177E">
        <w:rPr>
          <w:lang w:eastAsia="ru-RU"/>
        </w:rPr>
        <w:t xml:space="preserve">от </w:t>
      </w:r>
      <w:r>
        <w:rPr>
          <w:lang w:eastAsia="ru-RU"/>
        </w:rPr>
        <w:t xml:space="preserve">2160  </w:t>
      </w:r>
      <w:r w:rsidR="0071177E">
        <w:rPr>
          <w:lang w:eastAsia="ru-RU"/>
        </w:rPr>
        <w:t>до 2260</w:t>
      </w:r>
      <w:r>
        <w:rPr>
          <w:lang w:eastAsia="ru-RU"/>
        </w:rPr>
        <w:t xml:space="preserve">                                                                                                                   Высота, мм – </w:t>
      </w:r>
      <w:r w:rsidR="0071177E">
        <w:rPr>
          <w:lang w:eastAsia="ru-RU"/>
        </w:rPr>
        <w:t xml:space="preserve">от </w:t>
      </w:r>
      <w:r>
        <w:rPr>
          <w:lang w:eastAsia="ru-RU"/>
        </w:rPr>
        <w:t xml:space="preserve">3000 </w:t>
      </w:r>
      <w:proofErr w:type="gramStart"/>
      <w:r w:rsidR="0029099F">
        <w:rPr>
          <w:lang w:eastAsia="ru-RU"/>
        </w:rPr>
        <w:t>до</w:t>
      </w:r>
      <w:proofErr w:type="gramEnd"/>
      <w:r w:rsidR="0029099F">
        <w:rPr>
          <w:lang w:eastAsia="ru-RU"/>
        </w:rPr>
        <w:t xml:space="preserve"> 3100</w:t>
      </w:r>
      <w:r>
        <w:rPr>
          <w:lang w:eastAsia="ru-RU"/>
        </w:rPr>
        <w:t xml:space="preserve">                                                                                                                 </w:t>
      </w:r>
      <w:proofErr w:type="gramStart"/>
      <w:r>
        <w:rPr>
          <w:lang w:eastAsia="ru-RU"/>
        </w:rPr>
        <w:t>Количество</w:t>
      </w:r>
      <w:proofErr w:type="gramEnd"/>
      <w:r>
        <w:rPr>
          <w:lang w:eastAsia="ru-RU"/>
        </w:rPr>
        <w:t xml:space="preserve"> мест - 1+1                                                                                                                            Полная масса, кг – </w:t>
      </w:r>
      <w:r w:rsidR="0029099F">
        <w:rPr>
          <w:lang w:eastAsia="ru-RU"/>
        </w:rPr>
        <w:t xml:space="preserve">не более </w:t>
      </w:r>
      <w:r>
        <w:rPr>
          <w:lang w:eastAsia="ru-RU"/>
        </w:rPr>
        <w:t xml:space="preserve">3500                                                                                                           Дорожный просвет (под картером заднего моста при полной массе), мм - </w:t>
      </w:r>
      <w:r w:rsidR="0029099F">
        <w:rPr>
          <w:lang w:eastAsia="ru-RU"/>
        </w:rPr>
        <w:t xml:space="preserve">не менее </w:t>
      </w:r>
      <w:r>
        <w:rPr>
          <w:lang w:eastAsia="ru-RU"/>
        </w:rPr>
        <w:t>170</w:t>
      </w:r>
    </w:p>
    <w:p w:rsidR="00310740" w:rsidRDefault="00310740" w:rsidP="00310740">
      <w:pPr>
        <w:widowControl/>
        <w:suppressAutoHyphens w:val="0"/>
        <w:snapToGrid/>
        <w:spacing w:after="200" w:line="276" w:lineRule="auto"/>
        <w:ind w:right="567" w:firstLine="0"/>
        <w:jc w:val="left"/>
        <w:rPr>
          <w:lang w:eastAsia="ru-RU"/>
        </w:rPr>
      </w:pPr>
      <w:r>
        <w:rPr>
          <w:lang w:eastAsia="ru-RU"/>
        </w:rPr>
        <w:t>Трансмиссия:                                                                                                                               Сцепление – однодисковое, сухое, с гидравлическим приводом                                          Коробка передач – механическая, 5-ступенчатая</w:t>
      </w:r>
    </w:p>
    <w:p w:rsidR="00310740" w:rsidRDefault="00310740" w:rsidP="00310740">
      <w:pPr>
        <w:widowControl/>
        <w:suppressAutoHyphens w:val="0"/>
        <w:snapToGrid/>
        <w:spacing w:after="200" w:line="276" w:lineRule="auto"/>
        <w:ind w:right="567" w:firstLine="0"/>
        <w:jc w:val="left"/>
        <w:rPr>
          <w:lang w:eastAsia="ru-RU"/>
        </w:rPr>
      </w:pPr>
      <w:r>
        <w:rPr>
          <w:lang w:eastAsia="ru-RU"/>
        </w:rPr>
        <w:t>Ходовая часть:                                                                                                                               Шины – пневматические, радиальные, размером 185/75R16С</w:t>
      </w:r>
    </w:p>
    <w:p w:rsidR="00310740" w:rsidRDefault="00310740" w:rsidP="00310740">
      <w:pPr>
        <w:widowControl/>
        <w:suppressAutoHyphens w:val="0"/>
        <w:snapToGrid/>
        <w:spacing w:after="200" w:line="276" w:lineRule="auto"/>
        <w:ind w:right="567" w:firstLine="0"/>
        <w:jc w:val="left"/>
        <w:rPr>
          <w:lang w:eastAsia="ru-RU"/>
        </w:rPr>
      </w:pPr>
      <w:r>
        <w:rPr>
          <w:lang w:eastAsia="ru-RU"/>
        </w:rPr>
        <w:t xml:space="preserve">Подвеска:                                                                                                                                    Передняя – независимая, на поперечных рычагах с цилиндрическими пружинами, со стабилизатором поперечной устойчивости.                                                                         </w:t>
      </w:r>
      <w:proofErr w:type="gramStart"/>
      <w:r>
        <w:rPr>
          <w:lang w:eastAsia="ru-RU"/>
        </w:rPr>
        <w:t>Задняя</w:t>
      </w:r>
      <w:proofErr w:type="gramEnd"/>
      <w:r>
        <w:rPr>
          <w:lang w:eastAsia="ru-RU"/>
        </w:rPr>
        <w:t xml:space="preserve">  – две продольные, полуэллиптические рессоры с дополнительными рессорами и стабилизатором поперечной устойчивости.                                                Амортизаторы: четыре – газонаполненные, телескопические, двухстороннего действия. </w:t>
      </w:r>
    </w:p>
    <w:p w:rsidR="00310740" w:rsidRDefault="00310740" w:rsidP="00310740">
      <w:pPr>
        <w:widowControl/>
        <w:suppressAutoHyphens w:val="0"/>
        <w:snapToGrid/>
        <w:spacing w:after="200" w:line="276" w:lineRule="auto"/>
        <w:ind w:right="567" w:firstLine="0"/>
        <w:jc w:val="left"/>
        <w:rPr>
          <w:lang w:eastAsia="ru-RU"/>
        </w:rPr>
      </w:pPr>
      <w:r>
        <w:rPr>
          <w:lang w:eastAsia="ru-RU"/>
        </w:rPr>
        <w:t xml:space="preserve">Рулевое управление:                                                                                                                  Рулевой механизм с ГУР - реечного типа                                                                                    </w:t>
      </w:r>
      <w:r>
        <w:rPr>
          <w:lang w:eastAsia="ru-RU"/>
        </w:rPr>
        <w:lastRenderedPageBreak/>
        <w:t xml:space="preserve">Насос ГУР – пластинчатый, </w:t>
      </w:r>
      <w:proofErr w:type="spellStart"/>
      <w:r>
        <w:rPr>
          <w:lang w:eastAsia="ru-RU"/>
        </w:rPr>
        <w:t>двухкратного</w:t>
      </w:r>
      <w:proofErr w:type="spellEnd"/>
      <w:r>
        <w:rPr>
          <w:lang w:eastAsia="ru-RU"/>
        </w:rPr>
        <w:t xml:space="preserve"> действия                                                                            Рулевая колонка – регулируемая по углу наклона.</w:t>
      </w:r>
    </w:p>
    <w:p w:rsidR="00310740" w:rsidRDefault="00310740" w:rsidP="00310740">
      <w:pPr>
        <w:widowControl/>
        <w:suppressAutoHyphens w:val="0"/>
        <w:snapToGrid/>
        <w:spacing w:after="200" w:line="276" w:lineRule="auto"/>
        <w:ind w:right="567" w:firstLine="0"/>
        <w:jc w:val="left"/>
        <w:rPr>
          <w:lang w:eastAsia="ru-RU"/>
        </w:rPr>
      </w:pPr>
      <w:r>
        <w:rPr>
          <w:lang w:eastAsia="ru-RU"/>
        </w:rPr>
        <w:t>Тормозное управление:                                                                                                             Рабочая тормозная система – двухконтурная с гидравлическим приводом и вакуумным усилителем                                                                                                          Тормозные механизмы передних колес – дисковые                                                Тормозные механизмы задних колес – барабанные                                                             Запасная тормозная система – каждый контур рабочей тормозной системы                        Стояночная тормозная система – с механическим тросовым приводом к тормозным механизмам задних колес.</w:t>
      </w:r>
    </w:p>
    <w:p w:rsidR="00310740" w:rsidRDefault="00310740" w:rsidP="00310740">
      <w:pPr>
        <w:widowControl/>
        <w:suppressAutoHyphens w:val="0"/>
        <w:snapToGrid/>
        <w:spacing w:after="200" w:line="276" w:lineRule="auto"/>
        <w:ind w:right="567" w:firstLine="0"/>
        <w:jc w:val="left"/>
        <w:rPr>
          <w:lang w:eastAsia="ru-RU"/>
        </w:rPr>
      </w:pPr>
      <w:r>
        <w:rPr>
          <w:lang w:eastAsia="ru-RU"/>
        </w:rPr>
        <w:t>На автомобиль распространяется гарантийный срок 3 года или 150 000 км  пробега.</w:t>
      </w:r>
    </w:p>
    <w:p w:rsidR="006454C7" w:rsidRPr="006D277F" w:rsidRDefault="006454C7" w:rsidP="00823095">
      <w:pPr>
        <w:tabs>
          <w:tab w:val="center" w:pos="4820"/>
          <w:tab w:val="left" w:pos="6555"/>
        </w:tabs>
        <w:spacing w:line="240" w:lineRule="auto"/>
        <w:ind w:firstLine="0"/>
        <w:jc w:val="right"/>
        <w:rPr>
          <w:b/>
        </w:rPr>
      </w:pPr>
    </w:p>
    <w:p w:rsidR="00845334" w:rsidRDefault="00845334" w:rsidP="00806F15">
      <w:pPr>
        <w:tabs>
          <w:tab w:val="center" w:pos="4820"/>
          <w:tab w:val="left" w:pos="6555"/>
        </w:tabs>
        <w:spacing w:line="240" w:lineRule="auto"/>
        <w:jc w:val="right"/>
        <w:rPr>
          <w:b/>
        </w:rPr>
      </w:pPr>
    </w:p>
    <w:p w:rsidR="0044688F" w:rsidRDefault="0044688F">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13"/>
        <w:gridCol w:w="2202"/>
        <w:gridCol w:w="3312"/>
        <w:gridCol w:w="331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721"/>
        <w:gridCol w:w="4450"/>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721"/>
        <w:gridCol w:w="4450"/>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7B33CE" w:rsidRPr="007B33CE" w:rsidRDefault="007B33CE" w:rsidP="007B33CE">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476" w:type="dxa"/>
        <w:tblInd w:w="93" w:type="dxa"/>
        <w:tblLook w:val="04A0" w:firstRow="1" w:lastRow="0" w:firstColumn="1" w:lastColumn="0" w:noHBand="0" w:noVBand="1"/>
      </w:tblPr>
      <w:tblGrid>
        <w:gridCol w:w="2850"/>
        <w:gridCol w:w="2127"/>
        <w:gridCol w:w="1559"/>
        <w:gridCol w:w="2940"/>
      </w:tblGrid>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4BF" w:rsidRPr="007B33CE" w:rsidRDefault="003B64BF" w:rsidP="006454C7">
            <w:pPr>
              <w:widowControl/>
              <w:suppressAutoHyphens w:val="0"/>
              <w:snapToGrid/>
              <w:spacing w:line="240" w:lineRule="auto"/>
              <w:ind w:firstLine="0"/>
              <w:jc w:val="center"/>
              <w:rPr>
                <w:b/>
                <w:color w:val="000000"/>
                <w:lang w:eastAsia="ru-RU"/>
              </w:rPr>
            </w:pPr>
            <w:r w:rsidRPr="007B33CE">
              <w:rPr>
                <w:b/>
                <w:color w:val="000000"/>
                <w:lang w:eastAsia="ru-RU"/>
              </w:rPr>
              <w:t>Наименование</w:t>
            </w:r>
            <w:r w:rsidRPr="00B8396C">
              <w:rPr>
                <w:b/>
                <w:color w:val="000000"/>
                <w:lang w:eastAsia="ru-RU"/>
              </w:rPr>
              <w:t xml:space="preserve"> </w:t>
            </w:r>
            <w:r>
              <w:rPr>
                <w:b/>
                <w:color w:val="000000"/>
                <w:lang w:eastAsia="ru-RU"/>
              </w:rPr>
              <w:t>товара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B64BF" w:rsidRPr="007B33CE" w:rsidRDefault="003B64BF" w:rsidP="001135A8">
            <w:pPr>
              <w:widowControl/>
              <w:suppressAutoHyphens w:val="0"/>
              <w:snapToGrid/>
              <w:spacing w:line="240" w:lineRule="auto"/>
              <w:ind w:firstLine="0"/>
              <w:jc w:val="center"/>
              <w:rPr>
                <w:b/>
                <w:color w:val="000000"/>
                <w:lang w:eastAsia="ru-RU"/>
              </w:rPr>
            </w:pPr>
            <w:r>
              <w:rPr>
                <w:b/>
                <w:color w:val="000000"/>
                <w:lang w:eastAsia="ru-RU"/>
              </w:rPr>
              <w:t>Начальная максимальная цена за 1 единицу товара</w:t>
            </w:r>
            <w:r w:rsidRPr="00B8396C">
              <w:rPr>
                <w:b/>
                <w:color w:val="000000"/>
                <w:lang w:eastAsia="ru-RU"/>
              </w:rPr>
              <w:t xml:space="preserve"> в руб., включая НДС – 20 %</w:t>
            </w:r>
          </w:p>
        </w:tc>
        <w:tc>
          <w:tcPr>
            <w:tcW w:w="1559" w:type="dxa"/>
            <w:tcBorders>
              <w:top w:val="single" w:sz="4" w:space="0" w:color="auto"/>
              <w:left w:val="nil"/>
              <w:bottom w:val="single" w:sz="4" w:space="0" w:color="auto"/>
              <w:right w:val="single" w:sz="4" w:space="0" w:color="auto"/>
            </w:tcBorders>
          </w:tcPr>
          <w:p w:rsidR="003B64BF" w:rsidRDefault="003B64BF" w:rsidP="00E11937">
            <w:pPr>
              <w:widowControl/>
              <w:suppressAutoHyphens w:val="0"/>
              <w:snapToGrid/>
              <w:spacing w:line="240" w:lineRule="auto"/>
              <w:ind w:firstLine="0"/>
              <w:jc w:val="center"/>
              <w:rPr>
                <w:b/>
                <w:color w:val="000000"/>
                <w:lang w:eastAsia="ru-RU"/>
              </w:rPr>
            </w:pPr>
            <w:r>
              <w:rPr>
                <w:b/>
                <w:color w:val="000000"/>
                <w:lang w:eastAsia="ru-RU"/>
              </w:rPr>
              <w:t xml:space="preserve">Количество, </w:t>
            </w:r>
            <w:r w:rsidR="00E11937">
              <w:rPr>
                <w:b/>
                <w:color w:val="000000"/>
                <w:lang w:eastAsia="ru-RU"/>
              </w:rPr>
              <w:t>шт.</w:t>
            </w:r>
          </w:p>
        </w:tc>
        <w:tc>
          <w:tcPr>
            <w:tcW w:w="2940" w:type="dxa"/>
            <w:tcBorders>
              <w:top w:val="single" w:sz="4" w:space="0" w:color="auto"/>
              <w:left w:val="nil"/>
              <w:bottom w:val="single" w:sz="4" w:space="0" w:color="auto"/>
              <w:right w:val="single" w:sz="4" w:space="0" w:color="auto"/>
            </w:tcBorders>
          </w:tcPr>
          <w:p w:rsidR="003B64BF" w:rsidRDefault="003B64BF" w:rsidP="001135A8">
            <w:pPr>
              <w:widowControl/>
              <w:suppressAutoHyphens w:val="0"/>
              <w:snapToGrid/>
              <w:spacing w:line="240" w:lineRule="auto"/>
              <w:ind w:firstLine="0"/>
              <w:jc w:val="center"/>
              <w:rPr>
                <w:b/>
                <w:color w:val="000000"/>
                <w:lang w:eastAsia="ru-RU"/>
              </w:rPr>
            </w:pPr>
            <w:r>
              <w:rPr>
                <w:b/>
                <w:color w:val="000000"/>
                <w:lang w:eastAsia="ru-RU"/>
              </w:rPr>
              <w:t xml:space="preserve">Начальная максимальная цена товара </w:t>
            </w:r>
            <w:r w:rsidRPr="003B64BF">
              <w:rPr>
                <w:b/>
                <w:color w:val="000000"/>
                <w:lang w:eastAsia="ru-RU"/>
              </w:rPr>
              <w:t>в руб., включая НДС – 20 %</w:t>
            </w:r>
          </w:p>
        </w:tc>
      </w:tr>
      <w:tr w:rsidR="003B64BF" w:rsidRPr="007B33CE" w:rsidTr="00AC1223">
        <w:trPr>
          <w:trHeight w:val="1560"/>
        </w:trPr>
        <w:tc>
          <w:tcPr>
            <w:tcW w:w="2850" w:type="dxa"/>
            <w:tcBorders>
              <w:top w:val="nil"/>
              <w:left w:val="single" w:sz="4" w:space="0" w:color="auto"/>
              <w:bottom w:val="nil"/>
              <w:right w:val="single" w:sz="4" w:space="0" w:color="auto"/>
            </w:tcBorders>
            <w:shd w:val="clear" w:color="auto" w:fill="auto"/>
            <w:vAlign w:val="center"/>
          </w:tcPr>
          <w:p w:rsidR="003B64BF" w:rsidRPr="007B33CE" w:rsidRDefault="00310740" w:rsidP="00310740">
            <w:pPr>
              <w:widowControl/>
              <w:suppressAutoHyphens w:val="0"/>
              <w:snapToGrid/>
              <w:spacing w:line="240" w:lineRule="auto"/>
              <w:ind w:firstLine="0"/>
              <w:jc w:val="center"/>
              <w:rPr>
                <w:color w:val="000000"/>
                <w:lang w:eastAsia="ru-RU"/>
              </w:rPr>
            </w:pPr>
            <w:r>
              <w:rPr>
                <w:color w:val="000000"/>
                <w:lang w:eastAsia="ru-RU"/>
              </w:rPr>
              <w:t xml:space="preserve">Новый </w:t>
            </w:r>
            <w:r w:rsidRPr="00310740">
              <w:rPr>
                <w:color w:val="000000"/>
                <w:lang w:eastAsia="ru-RU"/>
              </w:rPr>
              <w:t>грузово</w:t>
            </w:r>
            <w:r>
              <w:rPr>
                <w:color w:val="000000"/>
                <w:lang w:eastAsia="ru-RU"/>
              </w:rPr>
              <w:t>й автомобиль</w:t>
            </w:r>
            <w:r w:rsidRPr="00310740">
              <w:rPr>
                <w:color w:val="000000"/>
                <w:lang w:eastAsia="ru-RU"/>
              </w:rPr>
              <w:t xml:space="preserve"> 3009Z7 на базе Газель </w:t>
            </w:r>
            <w:proofErr w:type="spellStart"/>
            <w:r w:rsidRPr="00310740">
              <w:rPr>
                <w:color w:val="000000"/>
                <w:lang w:eastAsia="ru-RU"/>
              </w:rPr>
              <w:t>Next</w:t>
            </w:r>
            <w:proofErr w:type="spellEnd"/>
            <w:r w:rsidRPr="00310740">
              <w:rPr>
                <w:color w:val="000000"/>
                <w:lang w:eastAsia="ru-RU"/>
              </w:rPr>
              <w:t xml:space="preserve"> Газ-А21R22 или эквивалент</w:t>
            </w:r>
          </w:p>
        </w:tc>
        <w:tc>
          <w:tcPr>
            <w:tcW w:w="2127" w:type="dxa"/>
            <w:tcBorders>
              <w:top w:val="nil"/>
              <w:left w:val="nil"/>
              <w:bottom w:val="nil"/>
              <w:right w:val="single" w:sz="4" w:space="0" w:color="auto"/>
            </w:tcBorders>
            <w:shd w:val="clear" w:color="auto" w:fill="auto"/>
            <w:noWrap/>
            <w:vAlign w:val="center"/>
          </w:tcPr>
          <w:p w:rsidR="003B64BF" w:rsidRPr="007B33CE" w:rsidRDefault="00310740" w:rsidP="00AC1223">
            <w:pPr>
              <w:widowControl/>
              <w:suppressAutoHyphens w:val="0"/>
              <w:snapToGrid/>
              <w:spacing w:line="240" w:lineRule="auto"/>
              <w:ind w:firstLine="0"/>
              <w:jc w:val="center"/>
              <w:rPr>
                <w:color w:val="000000"/>
                <w:lang w:eastAsia="ru-RU"/>
              </w:rPr>
            </w:pPr>
            <w:r>
              <w:rPr>
                <w:color w:val="000000"/>
                <w:lang w:eastAsia="ru-RU"/>
              </w:rPr>
              <w:t>1 679 000,00</w:t>
            </w:r>
          </w:p>
        </w:tc>
        <w:tc>
          <w:tcPr>
            <w:tcW w:w="1559" w:type="dxa"/>
            <w:tcBorders>
              <w:top w:val="nil"/>
              <w:left w:val="nil"/>
              <w:bottom w:val="nil"/>
              <w:right w:val="single" w:sz="4" w:space="0" w:color="auto"/>
            </w:tcBorders>
            <w:vAlign w:val="center"/>
          </w:tcPr>
          <w:p w:rsidR="003B64BF" w:rsidRDefault="00310740" w:rsidP="00AC1223">
            <w:pPr>
              <w:widowControl/>
              <w:suppressAutoHyphens w:val="0"/>
              <w:snapToGrid/>
              <w:spacing w:line="240" w:lineRule="auto"/>
              <w:ind w:firstLine="0"/>
              <w:jc w:val="center"/>
              <w:rPr>
                <w:color w:val="000000"/>
                <w:lang w:eastAsia="ru-RU"/>
              </w:rPr>
            </w:pPr>
            <w:r>
              <w:rPr>
                <w:color w:val="000000"/>
                <w:lang w:eastAsia="ru-RU"/>
              </w:rPr>
              <w:t>1</w:t>
            </w:r>
          </w:p>
        </w:tc>
        <w:tc>
          <w:tcPr>
            <w:tcW w:w="2940" w:type="dxa"/>
            <w:tcBorders>
              <w:top w:val="nil"/>
              <w:left w:val="nil"/>
              <w:bottom w:val="nil"/>
              <w:right w:val="single" w:sz="4" w:space="0" w:color="auto"/>
            </w:tcBorders>
            <w:vAlign w:val="center"/>
          </w:tcPr>
          <w:p w:rsidR="003B64BF" w:rsidRDefault="0044688F" w:rsidP="00310740">
            <w:pPr>
              <w:widowControl/>
              <w:suppressAutoHyphens w:val="0"/>
              <w:snapToGrid/>
              <w:spacing w:line="240" w:lineRule="auto"/>
              <w:ind w:firstLine="0"/>
              <w:jc w:val="center"/>
              <w:rPr>
                <w:color w:val="000000"/>
                <w:lang w:eastAsia="ru-RU"/>
              </w:rPr>
            </w:pPr>
            <w:r>
              <w:rPr>
                <w:color w:val="000000"/>
                <w:lang w:eastAsia="ru-RU"/>
              </w:rPr>
              <w:t>1 </w:t>
            </w:r>
            <w:r w:rsidR="00310740">
              <w:rPr>
                <w:color w:val="000000"/>
                <w:lang w:eastAsia="ru-RU"/>
              </w:rPr>
              <w:t>679</w:t>
            </w:r>
            <w:r>
              <w:rPr>
                <w:color w:val="000000"/>
                <w:lang w:eastAsia="ru-RU"/>
              </w:rPr>
              <w:t> </w:t>
            </w:r>
            <w:r w:rsidR="00310740">
              <w:rPr>
                <w:color w:val="000000"/>
                <w:lang w:eastAsia="ru-RU"/>
              </w:rPr>
              <w:t>0</w:t>
            </w:r>
            <w:r w:rsidR="00AC1223">
              <w:rPr>
                <w:color w:val="000000"/>
                <w:lang w:eastAsia="ru-RU"/>
              </w:rPr>
              <w:t>00</w:t>
            </w:r>
            <w:r>
              <w:rPr>
                <w:color w:val="000000"/>
                <w:lang w:eastAsia="ru-RU"/>
              </w:rPr>
              <w:t>,00</w:t>
            </w:r>
          </w:p>
        </w:tc>
      </w:tr>
      <w:tr w:rsidR="00005DAF" w:rsidRPr="007B33CE" w:rsidTr="006D277F">
        <w:trPr>
          <w:trHeight w:val="358"/>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DAF" w:rsidRPr="00845334" w:rsidRDefault="00005DAF" w:rsidP="00005DAF">
            <w:pPr>
              <w:widowControl/>
              <w:suppressAutoHyphens w:val="0"/>
              <w:snapToGrid/>
              <w:spacing w:line="240" w:lineRule="auto"/>
              <w:ind w:firstLine="0"/>
              <w:jc w:val="center"/>
              <w:rPr>
                <w:b/>
                <w:color w:val="000000"/>
                <w:lang w:eastAsia="ru-RU"/>
              </w:rPr>
            </w:pPr>
            <w:r w:rsidRPr="00845334">
              <w:rPr>
                <w:b/>
                <w:color w:val="000000"/>
                <w:lang w:eastAsia="ru-RU"/>
              </w:rPr>
              <w:t>ИТОГО</w:t>
            </w:r>
          </w:p>
        </w:tc>
        <w:tc>
          <w:tcPr>
            <w:tcW w:w="2940" w:type="dxa"/>
            <w:tcBorders>
              <w:top w:val="single" w:sz="4" w:space="0" w:color="auto"/>
              <w:left w:val="nil"/>
              <w:bottom w:val="single" w:sz="4" w:space="0" w:color="auto"/>
              <w:right w:val="single" w:sz="4" w:space="0" w:color="auto"/>
            </w:tcBorders>
          </w:tcPr>
          <w:p w:rsidR="00005DAF" w:rsidRPr="00845334" w:rsidRDefault="00310740" w:rsidP="00DE53F6">
            <w:pPr>
              <w:widowControl/>
              <w:suppressAutoHyphens w:val="0"/>
              <w:snapToGrid/>
              <w:spacing w:line="240" w:lineRule="auto"/>
              <w:ind w:firstLine="0"/>
              <w:jc w:val="center"/>
              <w:rPr>
                <w:b/>
                <w:color w:val="000000"/>
                <w:lang w:eastAsia="ru-RU"/>
              </w:rPr>
            </w:pPr>
            <w:r w:rsidRPr="00310740">
              <w:rPr>
                <w:b/>
                <w:color w:val="000000"/>
                <w:lang w:eastAsia="ru-RU"/>
              </w:rPr>
              <w:t>1 679 000,00</w:t>
            </w:r>
          </w:p>
        </w:tc>
      </w:tr>
    </w:tbl>
    <w:p w:rsidR="007B33CE" w:rsidRPr="007B33CE" w:rsidRDefault="007B33CE" w:rsidP="007B33CE">
      <w:pPr>
        <w:widowControl/>
        <w:suppressAutoHyphens w:val="0"/>
        <w:snapToGrid/>
        <w:spacing w:after="200" w:line="276" w:lineRule="auto"/>
        <w:ind w:firstLine="0"/>
        <w:jc w:val="right"/>
        <w:rPr>
          <w:b/>
          <w:i/>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29099F">
      <w:footerReference w:type="default" r:id="rId15"/>
      <w:footnotePr>
        <w:pos w:val="beneathText"/>
      </w:footnotePr>
      <w:pgSz w:w="11905" w:h="16837"/>
      <w:pgMar w:top="851" w:right="990"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7E" w:rsidRDefault="0071177E">
      <w:pPr>
        <w:spacing w:line="240" w:lineRule="auto"/>
      </w:pPr>
      <w:r>
        <w:separator/>
      </w:r>
    </w:p>
  </w:endnote>
  <w:endnote w:type="continuationSeparator" w:id="0">
    <w:p w:rsidR="0071177E" w:rsidRDefault="00711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7E" w:rsidRDefault="0071177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1177E" w:rsidRDefault="007117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7E" w:rsidRDefault="0071177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7E" w:rsidRDefault="0071177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7E" w:rsidRDefault="0071177E">
      <w:pPr>
        <w:spacing w:line="240" w:lineRule="auto"/>
      </w:pPr>
      <w:r>
        <w:separator/>
      </w:r>
    </w:p>
  </w:footnote>
  <w:footnote w:type="continuationSeparator" w:id="0">
    <w:p w:rsidR="0071177E" w:rsidRDefault="007117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7">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1">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2">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3">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1">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5"/>
  </w:num>
  <w:num w:numId="3">
    <w:abstractNumId w:val="0"/>
  </w:num>
  <w:num w:numId="4">
    <w:abstractNumId w:val="15"/>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7"/>
  </w:num>
  <w:num w:numId="14">
    <w:abstractNumId w:val="10"/>
  </w:num>
  <w:num w:numId="15">
    <w:abstractNumId w:val="5"/>
  </w:num>
  <w:num w:numId="16">
    <w:abstractNumId w:val="40"/>
  </w:num>
  <w:num w:numId="17">
    <w:abstractNumId w:val="28"/>
  </w:num>
  <w:num w:numId="18">
    <w:abstractNumId w:val="38"/>
  </w:num>
  <w:num w:numId="19">
    <w:abstractNumId w:val="20"/>
  </w:num>
  <w:num w:numId="20">
    <w:abstractNumId w:val="27"/>
  </w:num>
  <w:num w:numId="21">
    <w:abstractNumId w:val="29"/>
  </w:num>
  <w:num w:numId="22">
    <w:abstractNumId w:val="34"/>
  </w:num>
  <w:num w:numId="23">
    <w:abstractNumId w:val="14"/>
  </w:num>
  <w:num w:numId="24">
    <w:abstractNumId w:val="16"/>
  </w:num>
  <w:num w:numId="25">
    <w:abstractNumId w:val="17"/>
  </w:num>
  <w:num w:numId="26">
    <w:abstractNumId w:val="41"/>
  </w:num>
  <w:num w:numId="27">
    <w:abstractNumId w:val="11"/>
  </w:num>
  <w:num w:numId="28">
    <w:abstractNumId w:val="13"/>
  </w:num>
  <w:num w:numId="29">
    <w:abstractNumId w:val="18"/>
  </w:num>
  <w:num w:numId="30">
    <w:abstractNumId w:val="21"/>
  </w:num>
  <w:num w:numId="31">
    <w:abstractNumId w:val="33"/>
  </w:num>
  <w:num w:numId="32">
    <w:abstractNumId w:val="24"/>
    <w:lvlOverride w:ilvl="0">
      <w:startOverride w:val="1"/>
    </w:lvlOverride>
  </w:num>
  <w:num w:numId="33">
    <w:abstractNumId w:val="24"/>
    <w:lvlOverride w:ilvl="0">
      <w:startOverride w:val="4"/>
    </w:lvlOverride>
  </w:num>
  <w:num w:numId="34">
    <w:abstractNumId w:val="25"/>
  </w:num>
  <w:num w:numId="35">
    <w:abstractNumId w:val="30"/>
  </w:num>
  <w:num w:numId="36">
    <w:abstractNumId w:val="19"/>
  </w:num>
  <w:num w:numId="37">
    <w:abstractNumId w:val="32"/>
  </w:num>
  <w:num w:numId="38">
    <w:abstractNumId w:val="23"/>
  </w:num>
  <w:num w:numId="39">
    <w:abstractNumId w:val="31"/>
  </w:num>
  <w:num w:numId="40">
    <w:abstractNumId w:val="26"/>
  </w:num>
  <w:num w:numId="41">
    <w:abstractNumId w:val="12"/>
  </w:num>
  <w:num w:numId="42">
    <w:abstractNumId w:val="39"/>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05DAF"/>
    <w:rsid w:val="00006751"/>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55615"/>
    <w:rsid w:val="00062538"/>
    <w:rsid w:val="000630F0"/>
    <w:rsid w:val="00063F41"/>
    <w:rsid w:val="000649D8"/>
    <w:rsid w:val="000657DF"/>
    <w:rsid w:val="00065FC4"/>
    <w:rsid w:val="00071207"/>
    <w:rsid w:val="00072D09"/>
    <w:rsid w:val="00075867"/>
    <w:rsid w:val="0007625E"/>
    <w:rsid w:val="000767FC"/>
    <w:rsid w:val="00076AFF"/>
    <w:rsid w:val="00080177"/>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B6F9C"/>
    <w:rsid w:val="000C0C08"/>
    <w:rsid w:val="000C1894"/>
    <w:rsid w:val="000C5855"/>
    <w:rsid w:val="000C6087"/>
    <w:rsid w:val="000C60EC"/>
    <w:rsid w:val="000C6EBC"/>
    <w:rsid w:val="000D0A12"/>
    <w:rsid w:val="000D0AB7"/>
    <w:rsid w:val="000D43E4"/>
    <w:rsid w:val="000D47B8"/>
    <w:rsid w:val="000D6BF4"/>
    <w:rsid w:val="000D779B"/>
    <w:rsid w:val="000E0393"/>
    <w:rsid w:val="000E1DAC"/>
    <w:rsid w:val="000E5D19"/>
    <w:rsid w:val="000F1554"/>
    <w:rsid w:val="000F15B7"/>
    <w:rsid w:val="000F2165"/>
    <w:rsid w:val="000F297C"/>
    <w:rsid w:val="000F3E38"/>
    <w:rsid w:val="001011D0"/>
    <w:rsid w:val="00103248"/>
    <w:rsid w:val="00105CA3"/>
    <w:rsid w:val="00107533"/>
    <w:rsid w:val="00111411"/>
    <w:rsid w:val="001114E0"/>
    <w:rsid w:val="00111989"/>
    <w:rsid w:val="0011225A"/>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509"/>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2BD"/>
    <w:rsid w:val="001A1D8A"/>
    <w:rsid w:val="001A2BB5"/>
    <w:rsid w:val="001A2D43"/>
    <w:rsid w:val="001A461A"/>
    <w:rsid w:val="001B1126"/>
    <w:rsid w:val="001B3CC0"/>
    <w:rsid w:val="001B5AC8"/>
    <w:rsid w:val="001C12A4"/>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81BD9"/>
    <w:rsid w:val="00284B9F"/>
    <w:rsid w:val="00287048"/>
    <w:rsid w:val="00287D62"/>
    <w:rsid w:val="0029099F"/>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368D"/>
    <w:rsid w:val="002D3801"/>
    <w:rsid w:val="002D3A7C"/>
    <w:rsid w:val="002D71D3"/>
    <w:rsid w:val="002D7A21"/>
    <w:rsid w:val="002E0398"/>
    <w:rsid w:val="002E3388"/>
    <w:rsid w:val="002E52C5"/>
    <w:rsid w:val="002F1630"/>
    <w:rsid w:val="002F2456"/>
    <w:rsid w:val="002F382E"/>
    <w:rsid w:val="002F4F7B"/>
    <w:rsid w:val="002F5D38"/>
    <w:rsid w:val="0030216B"/>
    <w:rsid w:val="00302DE4"/>
    <w:rsid w:val="003044DC"/>
    <w:rsid w:val="0030499D"/>
    <w:rsid w:val="0031017A"/>
    <w:rsid w:val="00310740"/>
    <w:rsid w:val="00311FCD"/>
    <w:rsid w:val="00312A7C"/>
    <w:rsid w:val="00313CEB"/>
    <w:rsid w:val="00313E89"/>
    <w:rsid w:val="00322BC3"/>
    <w:rsid w:val="00324AE3"/>
    <w:rsid w:val="003251D8"/>
    <w:rsid w:val="0032539C"/>
    <w:rsid w:val="00331265"/>
    <w:rsid w:val="00331B22"/>
    <w:rsid w:val="00333455"/>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6BF0"/>
    <w:rsid w:val="003A1C1C"/>
    <w:rsid w:val="003A489E"/>
    <w:rsid w:val="003A57BE"/>
    <w:rsid w:val="003B01ED"/>
    <w:rsid w:val="003B64BF"/>
    <w:rsid w:val="003C237A"/>
    <w:rsid w:val="003C35C4"/>
    <w:rsid w:val="003C7BA9"/>
    <w:rsid w:val="003D3C94"/>
    <w:rsid w:val="003D3EF6"/>
    <w:rsid w:val="003E3211"/>
    <w:rsid w:val="003E321F"/>
    <w:rsid w:val="003E5129"/>
    <w:rsid w:val="003E5242"/>
    <w:rsid w:val="003E6D0B"/>
    <w:rsid w:val="003F13DC"/>
    <w:rsid w:val="003F1463"/>
    <w:rsid w:val="003F53BC"/>
    <w:rsid w:val="0040181C"/>
    <w:rsid w:val="004020A7"/>
    <w:rsid w:val="004026FB"/>
    <w:rsid w:val="00403278"/>
    <w:rsid w:val="00404F61"/>
    <w:rsid w:val="00405A8A"/>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4688F"/>
    <w:rsid w:val="00451397"/>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4558"/>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492F"/>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34A2"/>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5321"/>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63AE"/>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77F"/>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177E"/>
    <w:rsid w:val="0071569C"/>
    <w:rsid w:val="00716464"/>
    <w:rsid w:val="00716AA3"/>
    <w:rsid w:val="0071739A"/>
    <w:rsid w:val="00717F6A"/>
    <w:rsid w:val="0072373C"/>
    <w:rsid w:val="00723F45"/>
    <w:rsid w:val="00724A4C"/>
    <w:rsid w:val="00725F15"/>
    <w:rsid w:val="00730393"/>
    <w:rsid w:val="00731EE9"/>
    <w:rsid w:val="007327C4"/>
    <w:rsid w:val="0073294B"/>
    <w:rsid w:val="00735541"/>
    <w:rsid w:val="00735B3D"/>
    <w:rsid w:val="00735D58"/>
    <w:rsid w:val="00745771"/>
    <w:rsid w:val="00745BC3"/>
    <w:rsid w:val="00746B7A"/>
    <w:rsid w:val="007475E8"/>
    <w:rsid w:val="00753495"/>
    <w:rsid w:val="007545B9"/>
    <w:rsid w:val="00762F77"/>
    <w:rsid w:val="007633FB"/>
    <w:rsid w:val="00765EB4"/>
    <w:rsid w:val="00772DF7"/>
    <w:rsid w:val="00773BD1"/>
    <w:rsid w:val="00774CF4"/>
    <w:rsid w:val="00776260"/>
    <w:rsid w:val="00783CDD"/>
    <w:rsid w:val="00787ECA"/>
    <w:rsid w:val="00792692"/>
    <w:rsid w:val="00793EF3"/>
    <w:rsid w:val="00794CF7"/>
    <w:rsid w:val="00795341"/>
    <w:rsid w:val="007955FF"/>
    <w:rsid w:val="00795B3C"/>
    <w:rsid w:val="00796CA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3315"/>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334"/>
    <w:rsid w:val="00845BE3"/>
    <w:rsid w:val="00851068"/>
    <w:rsid w:val="00851B16"/>
    <w:rsid w:val="00851BF5"/>
    <w:rsid w:val="008523C0"/>
    <w:rsid w:val="0085267F"/>
    <w:rsid w:val="00853A54"/>
    <w:rsid w:val="00856929"/>
    <w:rsid w:val="00860793"/>
    <w:rsid w:val="0086163F"/>
    <w:rsid w:val="0086264B"/>
    <w:rsid w:val="00866AA0"/>
    <w:rsid w:val="00867213"/>
    <w:rsid w:val="008718B3"/>
    <w:rsid w:val="00872387"/>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561"/>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43D1"/>
    <w:rsid w:val="009F476A"/>
    <w:rsid w:val="009F5A0C"/>
    <w:rsid w:val="009F5CD7"/>
    <w:rsid w:val="00A11B0D"/>
    <w:rsid w:val="00A21E6C"/>
    <w:rsid w:val="00A2284F"/>
    <w:rsid w:val="00A26045"/>
    <w:rsid w:val="00A27435"/>
    <w:rsid w:val="00A27942"/>
    <w:rsid w:val="00A27F86"/>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7A5"/>
    <w:rsid w:val="00A63BD7"/>
    <w:rsid w:val="00A6722C"/>
    <w:rsid w:val="00A727DA"/>
    <w:rsid w:val="00A74A6C"/>
    <w:rsid w:val="00A76568"/>
    <w:rsid w:val="00A76825"/>
    <w:rsid w:val="00A77557"/>
    <w:rsid w:val="00A77DDF"/>
    <w:rsid w:val="00A8288F"/>
    <w:rsid w:val="00A84300"/>
    <w:rsid w:val="00A84CB5"/>
    <w:rsid w:val="00A87C37"/>
    <w:rsid w:val="00AA2825"/>
    <w:rsid w:val="00AA39FE"/>
    <w:rsid w:val="00AA4107"/>
    <w:rsid w:val="00AA5CB9"/>
    <w:rsid w:val="00AA7DB7"/>
    <w:rsid w:val="00AB0618"/>
    <w:rsid w:val="00AB08FB"/>
    <w:rsid w:val="00AB0D2A"/>
    <w:rsid w:val="00AB582C"/>
    <w:rsid w:val="00AB629C"/>
    <w:rsid w:val="00AB78D7"/>
    <w:rsid w:val="00AC1223"/>
    <w:rsid w:val="00AC17F7"/>
    <w:rsid w:val="00AC449E"/>
    <w:rsid w:val="00AC6FA6"/>
    <w:rsid w:val="00AC7585"/>
    <w:rsid w:val="00AD13A8"/>
    <w:rsid w:val="00AD2E8E"/>
    <w:rsid w:val="00AD502A"/>
    <w:rsid w:val="00AE175C"/>
    <w:rsid w:val="00AE38A2"/>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02C7"/>
    <w:rsid w:val="00B4200F"/>
    <w:rsid w:val="00B507E5"/>
    <w:rsid w:val="00B5105E"/>
    <w:rsid w:val="00B5367C"/>
    <w:rsid w:val="00B600D3"/>
    <w:rsid w:val="00B618F0"/>
    <w:rsid w:val="00B626F0"/>
    <w:rsid w:val="00B64E37"/>
    <w:rsid w:val="00B66D6C"/>
    <w:rsid w:val="00B67A96"/>
    <w:rsid w:val="00B67BCE"/>
    <w:rsid w:val="00B73CCC"/>
    <w:rsid w:val="00B75EB5"/>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6ED"/>
    <w:rsid w:val="00BC6A79"/>
    <w:rsid w:val="00BC74FF"/>
    <w:rsid w:val="00BD2C0E"/>
    <w:rsid w:val="00BD45AA"/>
    <w:rsid w:val="00BD508D"/>
    <w:rsid w:val="00BD691C"/>
    <w:rsid w:val="00BF0B23"/>
    <w:rsid w:val="00BF2356"/>
    <w:rsid w:val="00BF53AF"/>
    <w:rsid w:val="00BF53F2"/>
    <w:rsid w:val="00C029F2"/>
    <w:rsid w:val="00C05888"/>
    <w:rsid w:val="00C06B31"/>
    <w:rsid w:val="00C11D45"/>
    <w:rsid w:val="00C1396C"/>
    <w:rsid w:val="00C151B1"/>
    <w:rsid w:val="00C169D9"/>
    <w:rsid w:val="00C22262"/>
    <w:rsid w:val="00C228CC"/>
    <w:rsid w:val="00C24EF4"/>
    <w:rsid w:val="00C308AB"/>
    <w:rsid w:val="00C30C20"/>
    <w:rsid w:val="00C344A0"/>
    <w:rsid w:val="00C34F57"/>
    <w:rsid w:val="00C34FC8"/>
    <w:rsid w:val="00C3608F"/>
    <w:rsid w:val="00C37303"/>
    <w:rsid w:val="00C4050A"/>
    <w:rsid w:val="00C45968"/>
    <w:rsid w:val="00C50113"/>
    <w:rsid w:val="00C5248D"/>
    <w:rsid w:val="00C53617"/>
    <w:rsid w:val="00C56B3E"/>
    <w:rsid w:val="00C6369E"/>
    <w:rsid w:val="00C63807"/>
    <w:rsid w:val="00C63E24"/>
    <w:rsid w:val="00C64B44"/>
    <w:rsid w:val="00C64F02"/>
    <w:rsid w:val="00C701CC"/>
    <w:rsid w:val="00C7022A"/>
    <w:rsid w:val="00C71495"/>
    <w:rsid w:val="00C71AFF"/>
    <w:rsid w:val="00C751DB"/>
    <w:rsid w:val="00C80D11"/>
    <w:rsid w:val="00C82899"/>
    <w:rsid w:val="00C83BED"/>
    <w:rsid w:val="00C87EB9"/>
    <w:rsid w:val="00C919A8"/>
    <w:rsid w:val="00C93E06"/>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4FEE"/>
    <w:rsid w:val="00D36F64"/>
    <w:rsid w:val="00D37471"/>
    <w:rsid w:val="00D40232"/>
    <w:rsid w:val="00D43E6D"/>
    <w:rsid w:val="00D4545A"/>
    <w:rsid w:val="00D46B4D"/>
    <w:rsid w:val="00D5129D"/>
    <w:rsid w:val="00D54606"/>
    <w:rsid w:val="00D54A2E"/>
    <w:rsid w:val="00D57A7B"/>
    <w:rsid w:val="00D60F10"/>
    <w:rsid w:val="00D60FE3"/>
    <w:rsid w:val="00D61D21"/>
    <w:rsid w:val="00D623BB"/>
    <w:rsid w:val="00D66FCC"/>
    <w:rsid w:val="00D715C1"/>
    <w:rsid w:val="00D72BE2"/>
    <w:rsid w:val="00D74BF4"/>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53F6"/>
    <w:rsid w:val="00DE7B4B"/>
    <w:rsid w:val="00DF0528"/>
    <w:rsid w:val="00DF1188"/>
    <w:rsid w:val="00DF21C1"/>
    <w:rsid w:val="00DF2557"/>
    <w:rsid w:val="00DF3156"/>
    <w:rsid w:val="00DF470A"/>
    <w:rsid w:val="00E02CA2"/>
    <w:rsid w:val="00E03575"/>
    <w:rsid w:val="00E04425"/>
    <w:rsid w:val="00E053F9"/>
    <w:rsid w:val="00E073DE"/>
    <w:rsid w:val="00E10438"/>
    <w:rsid w:val="00E11937"/>
    <w:rsid w:val="00E11C2E"/>
    <w:rsid w:val="00E1245A"/>
    <w:rsid w:val="00E1350B"/>
    <w:rsid w:val="00E22BD7"/>
    <w:rsid w:val="00E23BDE"/>
    <w:rsid w:val="00E324EF"/>
    <w:rsid w:val="00E329A9"/>
    <w:rsid w:val="00E32BCF"/>
    <w:rsid w:val="00E354B4"/>
    <w:rsid w:val="00E4093D"/>
    <w:rsid w:val="00E44DE9"/>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591F"/>
    <w:rsid w:val="00E76E3F"/>
    <w:rsid w:val="00E77444"/>
    <w:rsid w:val="00E80906"/>
    <w:rsid w:val="00E80EE9"/>
    <w:rsid w:val="00E82BC6"/>
    <w:rsid w:val="00E84E35"/>
    <w:rsid w:val="00E91548"/>
    <w:rsid w:val="00E92664"/>
    <w:rsid w:val="00E953F8"/>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564"/>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320B-AA3B-4BD3-BE29-0A47B818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24</Pages>
  <Words>10096</Words>
  <Characters>57549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56</cp:revision>
  <cp:lastPrinted>2019-06-18T03:15:00Z</cp:lastPrinted>
  <dcterms:created xsi:type="dcterms:W3CDTF">2019-03-13T09:27:00Z</dcterms:created>
  <dcterms:modified xsi:type="dcterms:W3CDTF">2019-08-23T07:21:00Z</dcterms:modified>
</cp:coreProperties>
</file>