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885D1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w:t>
            </w:r>
            <w:r w:rsidRPr="009F3EB9">
              <w:rPr>
                <w:rFonts w:ascii="Times New Roman" w:hAnsi="Times New Roman" w:cs="Times New Roman"/>
                <w:sz w:val="20"/>
                <w:szCs w:val="20"/>
              </w:rPr>
              <w:lastRenderedPageBreak/>
              <w:t>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техническим </w:t>
            </w:r>
            <w:r w:rsidRPr="009F3EB9">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w:t>
            </w:r>
            <w:r w:rsidRPr="00A35829">
              <w:rPr>
                <w:rFonts w:ascii="Times New Roman" w:hAnsi="Times New Roman" w:cs="Times New Roman"/>
                <w:sz w:val="20"/>
                <w:szCs w:val="20"/>
              </w:rPr>
              <w:lastRenderedPageBreak/>
              <w:t>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w:t>
            </w:r>
            <w:r>
              <w:rPr>
                <w:rFonts w:ascii="Times New Roman" w:hAnsi="Times New Roman" w:cs="Times New Roman"/>
                <w:bCs/>
                <w:sz w:val="20"/>
                <w:szCs w:val="20"/>
              </w:rPr>
              <w:lastRenderedPageBreak/>
              <w:t>сетей в корпусе №32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w:t>
            </w:r>
            <w:r w:rsidRPr="009F3EB9">
              <w:rPr>
                <w:rFonts w:ascii="Times New Roman" w:hAnsi="Times New Roman" w:cs="Times New Roman"/>
                <w:sz w:val="20"/>
                <w:szCs w:val="20"/>
              </w:rPr>
              <w:lastRenderedPageBreak/>
              <w:t xml:space="preserve">шифр </w:t>
            </w:r>
            <w:r>
              <w:rPr>
                <w:rFonts w:ascii="Times New Roman" w:hAnsi="Times New Roman" w:cs="Times New Roman"/>
                <w:sz w:val="20"/>
                <w:szCs w:val="20"/>
              </w:rPr>
              <w:t>2019-2-32к-ВК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заполнений оконных </w:t>
            </w:r>
            <w:r>
              <w:rPr>
                <w:rFonts w:ascii="Times New Roman" w:hAnsi="Times New Roman" w:cs="Times New Roman"/>
                <w:bCs/>
                <w:sz w:val="20"/>
                <w:szCs w:val="20"/>
              </w:rPr>
              <w:lastRenderedPageBreak/>
              <w:t>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w:t>
            </w:r>
            <w:r w:rsidRPr="00512810">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Поставка материалов для монтажа пожарной сигнализации, </w:t>
            </w:r>
            <w:r>
              <w:rPr>
                <w:rFonts w:ascii="Times New Roman" w:hAnsi="Times New Roman" w:cs="Times New Roman"/>
                <w:bCs/>
                <w:sz w:val="20"/>
                <w:szCs w:val="20"/>
              </w:rPr>
              <w:lastRenderedPageBreak/>
              <w:t>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w:t>
            </w:r>
            <w:r>
              <w:rPr>
                <w:rFonts w:ascii="Times New Roman" w:hAnsi="Times New Roman" w:cs="Times New Roman"/>
                <w:bCs/>
                <w:sz w:val="20"/>
                <w:szCs w:val="20"/>
              </w:rPr>
              <w:lastRenderedPageBreak/>
              <w:t xml:space="preserve">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w:t>
            </w:r>
            <w:r>
              <w:rPr>
                <w:rFonts w:ascii="Times New Roman" w:hAnsi="Times New Roman" w:cs="Times New Roman"/>
                <w:bCs/>
                <w:sz w:val="20"/>
                <w:szCs w:val="20"/>
              </w:rPr>
              <w:lastRenderedPageBreak/>
              <w:t>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 xml:space="preserve">по адресу: г. Новосибирск, </w:t>
            </w:r>
            <w:r w:rsidRPr="00A35829">
              <w:rPr>
                <w:rFonts w:ascii="Times New Roman" w:hAnsi="Times New Roman" w:cs="Times New Roman"/>
                <w:sz w:val="20"/>
                <w:szCs w:val="20"/>
              </w:rPr>
              <w:lastRenderedPageBreak/>
              <w:t>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w:t>
            </w:r>
            <w:r>
              <w:rPr>
                <w:rFonts w:ascii="Times New Roman" w:hAnsi="Times New Roman" w:cs="Times New Roman"/>
                <w:sz w:val="20"/>
                <w:szCs w:val="20"/>
              </w:rPr>
              <w:lastRenderedPageBreak/>
              <w:t xml:space="preserve">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rPr>
              <w:lastRenderedPageBreak/>
              <w:t>(метчики)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 xml:space="preserve">ниверсального заточного станка и инструктаж </w:t>
            </w:r>
            <w:r>
              <w:rPr>
                <w:rFonts w:ascii="Times New Roman" w:hAnsi="Times New Roman" w:cs="Times New Roman"/>
                <w:sz w:val="20"/>
                <w:szCs w:val="20"/>
              </w:rPr>
              <w:lastRenderedPageBreak/>
              <w:t>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пуско-наладочные работы вакуумной термической установки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Поставка, пусконаладочн</w:t>
            </w:r>
            <w:r w:rsidRPr="00FF6D28">
              <w:rPr>
                <w:rFonts w:ascii="Times New Roman" w:hAnsi="Times New Roman" w:cs="Times New Roman"/>
                <w:sz w:val="20"/>
                <w:szCs w:val="20"/>
              </w:rPr>
              <w:lastRenderedPageBreak/>
              <w:t xml:space="preserve">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ВФГ «Двойной цилиндр», </w:t>
            </w:r>
            <w:proofErr w:type="spellStart"/>
            <w:r>
              <w:rPr>
                <w:rFonts w:ascii="Times New Roman" w:hAnsi="Times New Roman" w:cs="Times New Roman"/>
                <w:bCs/>
                <w:sz w:val="20"/>
                <w:szCs w:val="20"/>
              </w:rPr>
              <w:lastRenderedPageBreak/>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FF6D28" w:rsidP="006E12C5">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5C0B63">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540082">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54008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540082">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540082">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54008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540082">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540082">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5400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54008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540082">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540082">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540082">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E8589F">
        <w:trPr>
          <w:trHeight w:val="161"/>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54008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54008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54008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F92E51" w:rsidRDefault="00F92E51" w:rsidP="0054008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54008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54008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54008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54008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540082">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5400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540082">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540082">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A23A7" w:rsidRPr="00903263" w:rsidTr="00160633">
        <w:trPr>
          <w:trHeight w:val="210"/>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A23A7" w:rsidRPr="00903263" w:rsidTr="00E467B3">
        <w:trPr>
          <w:trHeight w:val="829"/>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10.51.11</w:t>
            </w:r>
          </w:p>
          <w:p w:rsidR="000A23A7" w:rsidRPr="00903263" w:rsidRDefault="000A23A7" w:rsidP="00D86840">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10.51.52</w:t>
            </w:r>
          </w:p>
          <w:p w:rsidR="000A23A7" w:rsidRPr="00903263"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Продукция должна соответствовать ГОСТ 31450-2013</w:t>
            </w:r>
          </w:p>
          <w:p w:rsidR="000A23A7" w:rsidRPr="00903263" w:rsidRDefault="000A23A7" w:rsidP="001A3147">
            <w:pPr>
              <w:jc w:val="center"/>
              <w:rPr>
                <w:rFonts w:ascii="Times New Roman" w:hAnsi="Times New Roman" w:cs="Times New Roman"/>
                <w:bCs/>
                <w:sz w:val="20"/>
                <w:szCs w:val="20"/>
              </w:rPr>
            </w:pPr>
            <w:r w:rsidRPr="00903263">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25 000</w:t>
            </w:r>
          </w:p>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1 325 000,00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F636A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076B3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076B31">
              <w:rPr>
                <w:rFonts w:ascii="Times New Roman" w:hAnsi="Times New Roman" w:cs="Times New Roman"/>
                <w:sz w:val="20"/>
                <w:szCs w:val="20"/>
              </w:rPr>
              <w:t>Участие субъектов малого и среднего предпринимательства в закупке</w:t>
            </w:r>
          </w:p>
          <w:p w:rsidR="001E541F" w:rsidRPr="00076B3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76B3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76B31">
              <w:rPr>
                <w:rFonts w:ascii="Times New Roman" w:hAnsi="Times New Roman" w:cs="Times New Roman"/>
                <w:sz w:val="20"/>
                <w:szCs w:val="20"/>
              </w:rPr>
              <w:t xml:space="preserve"> </w:t>
            </w:r>
            <w:r w:rsidR="007C2B87" w:rsidRPr="00076B31">
              <w:rPr>
                <w:rFonts w:ascii="Times New Roman" w:hAnsi="Times New Roman" w:cs="Times New Roman"/>
                <w:sz w:val="20"/>
                <w:szCs w:val="20"/>
              </w:rPr>
              <w:t xml:space="preserve"> </w:t>
            </w:r>
            <w:r w:rsidR="00076B31" w:rsidRPr="00076B31">
              <w:rPr>
                <w:rFonts w:ascii="Times New Roman" w:hAnsi="Times New Roman" w:cs="Times New Roman"/>
                <w:sz w:val="20"/>
                <w:szCs w:val="20"/>
              </w:rPr>
              <w:t>665749877</w:t>
            </w:r>
            <w:r w:rsidR="00076B31" w:rsidRPr="00076B31">
              <w:rPr>
                <w:rFonts w:ascii="Times New Roman" w:hAnsi="Times New Roman" w:cs="Times New Roman"/>
                <w:sz w:val="20"/>
                <w:szCs w:val="20"/>
              </w:rPr>
              <w:t>,</w:t>
            </w:r>
            <w:r w:rsidR="00076B31" w:rsidRPr="00076B31">
              <w:rPr>
                <w:rFonts w:ascii="Times New Roman" w:hAnsi="Times New Roman" w:cs="Times New Roman"/>
                <w:sz w:val="20"/>
                <w:szCs w:val="20"/>
              </w:rPr>
              <w:t>1</w:t>
            </w:r>
            <w:r w:rsidR="00076B31" w:rsidRPr="00076B31">
              <w:rPr>
                <w:rFonts w:ascii="Times New Roman" w:hAnsi="Times New Roman" w:cs="Times New Roman"/>
                <w:sz w:val="20"/>
                <w:szCs w:val="20"/>
              </w:rPr>
              <w:t>0</w:t>
            </w:r>
            <w:bookmarkStart w:id="2" w:name="_GoBack"/>
            <w:bookmarkEnd w:id="2"/>
            <w:r w:rsidR="00AA0C7C" w:rsidRPr="00076B31">
              <w:rPr>
                <w:rFonts w:ascii="Times New Roman" w:hAnsi="Times New Roman" w:cs="Times New Roman"/>
                <w:sz w:val="20"/>
                <w:szCs w:val="20"/>
              </w:rPr>
              <w:t xml:space="preserve"> </w:t>
            </w:r>
            <w:r w:rsidR="001E541F" w:rsidRPr="00076B31">
              <w:rPr>
                <w:rFonts w:ascii="Times New Roman" w:hAnsi="Times New Roman" w:cs="Times New Roman"/>
                <w:sz w:val="20"/>
                <w:szCs w:val="20"/>
              </w:rPr>
              <w:t>рублей.</w:t>
            </w:r>
          </w:p>
          <w:p w:rsidR="002018D1" w:rsidRPr="00076B3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76B3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76B31">
              <w:rPr>
                <w:rFonts w:ascii="Times New Roman" w:hAnsi="Times New Roman" w:cs="Times New Roman"/>
                <w:sz w:val="20"/>
                <w:szCs w:val="20"/>
              </w:rPr>
              <w:t xml:space="preserve"> </w:t>
            </w:r>
            <w:r w:rsidR="007C2B87" w:rsidRPr="00076B31">
              <w:rPr>
                <w:rFonts w:ascii="Times New Roman" w:hAnsi="Times New Roman" w:cs="Times New Roman"/>
                <w:sz w:val="20"/>
                <w:szCs w:val="20"/>
              </w:rPr>
              <w:t xml:space="preserve">115432070,30 </w:t>
            </w:r>
            <w:r w:rsidRPr="00076B31">
              <w:rPr>
                <w:rFonts w:ascii="Times New Roman" w:hAnsi="Times New Roman" w:cs="Times New Roman"/>
                <w:sz w:val="20"/>
                <w:szCs w:val="20"/>
              </w:rPr>
              <w:t>рублей.</w:t>
            </w:r>
            <w:proofErr w:type="gramEnd"/>
          </w:p>
          <w:p w:rsidR="002018D1" w:rsidRPr="00076B3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76B3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76B31">
              <w:rPr>
                <w:rFonts w:ascii="Times New Roman" w:hAnsi="Times New Roman" w:cs="Times New Roman"/>
                <w:sz w:val="20"/>
                <w:szCs w:val="20"/>
              </w:rPr>
              <w:t>ства, составляет</w:t>
            </w:r>
            <w:r w:rsidR="00B229CF" w:rsidRPr="00076B31">
              <w:rPr>
                <w:rFonts w:ascii="Times New Roman" w:hAnsi="Times New Roman" w:cs="Times New Roman"/>
                <w:sz w:val="20"/>
                <w:szCs w:val="20"/>
              </w:rPr>
              <w:t xml:space="preserve"> </w:t>
            </w:r>
            <w:r w:rsidR="00076B31" w:rsidRPr="00076B31">
              <w:rPr>
                <w:rFonts w:ascii="Times New Roman" w:hAnsi="Times New Roman" w:cs="Times New Roman"/>
                <w:sz w:val="20"/>
                <w:szCs w:val="20"/>
              </w:rPr>
              <w:t>230404069</w:t>
            </w:r>
            <w:r w:rsidR="00076B31">
              <w:rPr>
                <w:rFonts w:ascii="Times New Roman" w:hAnsi="Times New Roman" w:cs="Times New Roman"/>
                <w:sz w:val="20"/>
                <w:szCs w:val="20"/>
              </w:rPr>
              <w:t>,</w:t>
            </w:r>
            <w:r w:rsidR="00076B31" w:rsidRPr="00076B31">
              <w:rPr>
                <w:rFonts w:ascii="Times New Roman" w:hAnsi="Times New Roman" w:cs="Times New Roman"/>
                <w:sz w:val="20"/>
                <w:szCs w:val="20"/>
              </w:rPr>
              <w:t>89 рублей (41.87%)</w:t>
            </w:r>
          </w:p>
          <w:p w:rsidR="002018D1" w:rsidRPr="00AA0C7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7C2B87">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C2B87">
              <w:rPr>
                <w:rFonts w:ascii="Times New Roman" w:hAnsi="Times New Roman" w:cs="Times New Roman"/>
                <w:sz w:val="20"/>
                <w:szCs w:val="20"/>
              </w:rPr>
              <w:t>отчетному</w:t>
            </w:r>
            <w:proofErr w:type="gramEnd"/>
            <w:r w:rsidRPr="007C2B87">
              <w:rPr>
                <w:rFonts w:ascii="Times New Roman" w:hAnsi="Times New Roman" w:cs="Times New Roman"/>
                <w:sz w:val="20"/>
                <w:szCs w:val="20"/>
              </w:rPr>
              <w:t xml:space="preserve">, составляет </w:t>
            </w:r>
            <w:r w:rsidR="00705DEE" w:rsidRPr="007C2B87">
              <w:rPr>
                <w:rFonts w:ascii="Times New Roman" w:hAnsi="Times New Roman" w:cs="Times New Roman"/>
                <w:sz w:val="20"/>
                <w:szCs w:val="20"/>
              </w:rPr>
              <w:t>0,00</w:t>
            </w:r>
            <w:r w:rsidRPr="007C2B87">
              <w:rPr>
                <w:rFonts w:ascii="Times New Roman" w:hAnsi="Times New Roman" w:cs="Times New Roman"/>
                <w:sz w:val="20"/>
                <w:szCs w:val="20"/>
              </w:rPr>
              <w:t xml:space="preserve"> рублей</w:t>
            </w:r>
            <w:r w:rsidRPr="00AA0C7C">
              <w:rPr>
                <w:rFonts w:ascii="Times New Roman" w:hAnsi="Times New Roman" w:cs="Times New Roman"/>
                <w:sz w:val="20"/>
                <w:szCs w:val="20"/>
              </w:rPr>
              <w:t>.</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1"/>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4B49EA">
        <w:trPr>
          <w:trHeight w:val="4231"/>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w:t>
            </w:r>
            <w:r w:rsidRPr="00A35829">
              <w:rPr>
                <w:rFonts w:ascii="Times New Roman" w:hAnsi="Times New Roman" w:cs="Times New Roman"/>
                <w:sz w:val="20"/>
                <w:szCs w:val="20"/>
              </w:rPr>
              <w:lastRenderedPageBreak/>
              <w:t>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w:t>
            </w:r>
            <w:r w:rsidRPr="0004380C">
              <w:rPr>
                <w:rFonts w:ascii="Times New Roman" w:hAnsi="Times New Roman" w:cs="Times New Roman"/>
                <w:bCs/>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w:t>
            </w:r>
            <w:r w:rsidRPr="00943220">
              <w:rPr>
                <w:rFonts w:ascii="Times New Roman" w:hAnsi="Times New Roman" w:cs="Times New Roman"/>
                <w:sz w:val="18"/>
                <w:szCs w:val="18"/>
              </w:rPr>
              <w:lastRenderedPageBreak/>
              <w:t xml:space="preserve">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системы очистки воздуха для установки лазерной </w:t>
            </w:r>
            <w:r>
              <w:rPr>
                <w:rFonts w:ascii="Times New Roman" w:hAnsi="Times New Roman" w:cs="Times New Roman"/>
                <w:sz w:val="20"/>
                <w:szCs w:val="20"/>
              </w:rPr>
              <w:lastRenderedPageBreak/>
              <w:t>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w:t>
            </w:r>
            <w:r w:rsidRPr="009F3EB9">
              <w:rPr>
                <w:rFonts w:ascii="Times New Roman" w:hAnsi="Times New Roman" w:cs="Times New Roman"/>
                <w:sz w:val="20"/>
                <w:szCs w:val="20"/>
              </w:rPr>
              <w:lastRenderedPageBreak/>
              <w:t>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Ремонт помещений </w:t>
            </w:r>
            <w:r>
              <w:rPr>
                <w:rFonts w:ascii="Times New Roman" w:hAnsi="Times New Roman" w:cs="Times New Roman"/>
                <w:sz w:val="20"/>
                <w:szCs w:val="20"/>
              </w:rPr>
              <w:lastRenderedPageBreak/>
              <w:t>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w:t>
            </w:r>
            <w:r w:rsidRPr="008B02B2">
              <w:rPr>
                <w:rFonts w:ascii="Times New Roman" w:hAnsi="Times New Roman" w:cs="Times New Roman"/>
                <w:sz w:val="20"/>
                <w:szCs w:val="20"/>
              </w:rPr>
              <w:lastRenderedPageBreak/>
              <w:t>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w:t>
            </w:r>
            <w:r>
              <w:rPr>
                <w:rFonts w:ascii="Times New Roman" w:hAnsi="Times New Roman" w:cs="Times New Roman"/>
                <w:sz w:val="20"/>
                <w:szCs w:val="20"/>
              </w:rPr>
              <w:lastRenderedPageBreak/>
              <w:t xml:space="preserve">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w:t>
            </w:r>
            <w:r>
              <w:rPr>
                <w:rFonts w:ascii="Times New Roman" w:hAnsi="Times New Roman" w:cs="Times New Roman"/>
                <w:sz w:val="20"/>
                <w:szCs w:val="20"/>
              </w:rPr>
              <w:lastRenderedPageBreak/>
              <w:t xml:space="preserve">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8061B6">
        <w:trPr>
          <w:trHeight w:val="421"/>
        </w:trPr>
        <w:tc>
          <w:tcPr>
            <w:tcW w:w="221" w:type="pct"/>
            <w:tcBorders>
              <w:top w:val="single" w:sz="4" w:space="0" w:color="auto"/>
              <w:bottom w:val="single" w:sz="4" w:space="0" w:color="auto"/>
              <w:right w:val="single" w:sz="4" w:space="0" w:color="auto"/>
            </w:tcBorders>
          </w:tcPr>
          <w:p w:rsidR="008D02C4" w:rsidRPr="00903263" w:rsidRDefault="008D02C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26.51.70.110</w:t>
            </w:r>
          </w:p>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903263" w:rsidRDefault="008D02C4" w:rsidP="00525374">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 xml:space="preserve">Поставка криостата регулируемого КР-40-2 </w:t>
            </w:r>
            <w:r w:rsidR="00525374" w:rsidRPr="00903263">
              <w:rPr>
                <w:rFonts w:ascii="Times New Roman" w:hAnsi="Times New Roman" w:cs="Times New Roman"/>
                <w:sz w:val="20"/>
                <w:szCs w:val="20"/>
              </w:rPr>
              <w:t xml:space="preserve">(или эквивалент) </w:t>
            </w:r>
            <w:r w:rsidRPr="00903263">
              <w:rPr>
                <w:rFonts w:ascii="Times New Roman" w:hAnsi="Times New Roman" w:cs="Times New Roman"/>
                <w:sz w:val="20"/>
                <w:szCs w:val="20"/>
              </w:rPr>
              <w:t xml:space="preserve">с эталонным термометром сопротивления ЭТС-100 </w:t>
            </w:r>
            <w:r w:rsidR="00525374" w:rsidRPr="00903263">
              <w:rPr>
                <w:rFonts w:ascii="Times New Roman" w:hAnsi="Times New Roman" w:cs="Times New Roman"/>
                <w:sz w:val="20"/>
                <w:szCs w:val="20"/>
              </w:rPr>
              <w:t xml:space="preserve">(или эквивалент) </w:t>
            </w:r>
            <w:r w:rsidRPr="00903263">
              <w:rPr>
                <w:rFonts w:ascii="Times New Roman" w:hAnsi="Times New Roman" w:cs="Times New Roman"/>
                <w:sz w:val="20"/>
                <w:szCs w:val="20"/>
              </w:rPr>
              <w:t xml:space="preserve">и устройством для поверки поверхностных датчиков </w:t>
            </w:r>
            <w:r w:rsidRPr="00903263">
              <w:rPr>
                <w:rFonts w:ascii="Times New Roman" w:hAnsi="Times New Roman" w:cs="Times New Roman"/>
                <w:sz w:val="20"/>
                <w:szCs w:val="20"/>
              </w:rPr>
              <w:lastRenderedPageBreak/>
              <w:t xml:space="preserve">температуры </w:t>
            </w:r>
          </w:p>
        </w:tc>
        <w:tc>
          <w:tcPr>
            <w:tcW w:w="443" w:type="pct"/>
            <w:tcBorders>
              <w:top w:val="single" w:sz="4" w:space="0" w:color="auto"/>
              <w:left w:val="single" w:sz="4" w:space="0" w:color="auto"/>
              <w:bottom w:val="single" w:sz="4" w:space="0" w:color="auto"/>
              <w:right w:val="single" w:sz="4" w:space="0" w:color="auto"/>
            </w:tcBorders>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903263" w:rsidRDefault="008D02C4" w:rsidP="008061B6">
            <w:pPr>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903263" w:rsidRDefault="008D02C4" w:rsidP="008061B6">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903263" w:rsidRDefault="008D02C4" w:rsidP="008061B6">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903263" w:rsidRDefault="008D02C4" w:rsidP="008061B6">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903263"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Февраль</w:t>
            </w:r>
            <w:r w:rsidR="008D02C4" w:rsidRPr="0090326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903263"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092F" w:rsidRPr="00903263" w:rsidRDefault="00BB092F" w:rsidP="00A55ABA">
      <w:pPr>
        <w:autoSpaceDE w:val="0"/>
        <w:autoSpaceDN w:val="0"/>
        <w:adjustRightInd w:val="0"/>
        <w:spacing w:after="0" w:line="240" w:lineRule="auto"/>
        <w:rPr>
          <w:rFonts w:ascii="Times New Roman" w:hAnsi="Times New Roman" w:cs="Times New Roman"/>
          <w:sz w:val="20"/>
          <w:szCs w:val="20"/>
        </w:rPr>
      </w:pPr>
    </w:p>
    <w:p w:rsidR="00BB092F" w:rsidRDefault="00903263"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Начальник У-900</w:t>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FF6D28" w:rsidRPr="00903263">
        <w:rPr>
          <w:rFonts w:ascii="Times New Roman" w:hAnsi="Times New Roman" w:cs="Times New Roman"/>
          <w:sz w:val="28"/>
          <w:szCs w:val="28"/>
        </w:rPr>
        <w:tab/>
      </w:r>
      <w:r w:rsidRPr="00903263">
        <w:rPr>
          <w:rFonts w:ascii="Times New Roman" w:hAnsi="Times New Roman" w:cs="Times New Roman"/>
          <w:sz w:val="28"/>
          <w:szCs w:val="28"/>
        </w:rPr>
        <w:t>А.А. Яковлев</w:t>
      </w:r>
    </w:p>
    <w:p w:rsidR="00903263" w:rsidRPr="00903263" w:rsidRDefault="00903263"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A55ABA" w:rsidRPr="00903263">
        <w:rPr>
          <w:rFonts w:ascii="Times New Roman" w:hAnsi="Times New Roman" w:cs="Times New Roman"/>
          <w:sz w:val="28"/>
          <w:szCs w:val="28"/>
        </w:rPr>
        <w:t>«</w:t>
      </w:r>
      <w:r w:rsidR="00903263" w:rsidRPr="00903263">
        <w:rPr>
          <w:rFonts w:ascii="Times New Roman" w:hAnsi="Times New Roman" w:cs="Times New Roman"/>
          <w:sz w:val="28"/>
          <w:szCs w:val="28"/>
        </w:rPr>
        <w:t>15</w:t>
      </w:r>
      <w:r w:rsidR="00A55ABA" w:rsidRPr="00903263">
        <w:rPr>
          <w:rFonts w:ascii="Times New Roman" w:hAnsi="Times New Roman" w:cs="Times New Roman"/>
          <w:sz w:val="28"/>
          <w:szCs w:val="28"/>
        </w:rPr>
        <w:t xml:space="preserve">» </w:t>
      </w:r>
      <w:r w:rsidR="006E12C5" w:rsidRPr="00903263">
        <w:rPr>
          <w:rFonts w:ascii="Times New Roman" w:hAnsi="Times New Roman" w:cs="Times New Roman"/>
          <w:sz w:val="28"/>
          <w:szCs w:val="28"/>
        </w:rPr>
        <w:t>августа</w:t>
      </w:r>
      <w:r w:rsidR="00A55ABA" w:rsidRPr="00903263">
        <w:rPr>
          <w:rFonts w:ascii="Times New Roman" w:hAnsi="Times New Roman" w:cs="Times New Roman"/>
          <w:sz w:val="28"/>
          <w:szCs w:val="28"/>
        </w:rPr>
        <w:t xml:space="preserve"> 2019 г.</w:t>
      </w:r>
    </w:p>
    <w:sectPr w:rsidR="00A55ABA" w:rsidRPr="00903263"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A017E"/>
    <w:rsid w:val="000A187E"/>
    <w:rsid w:val="000A23A7"/>
    <w:rsid w:val="000A2BD7"/>
    <w:rsid w:val="000A3660"/>
    <w:rsid w:val="000A3A04"/>
    <w:rsid w:val="000A41D8"/>
    <w:rsid w:val="000A5DE9"/>
    <w:rsid w:val="000A606B"/>
    <w:rsid w:val="000B0631"/>
    <w:rsid w:val="000B3023"/>
    <w:rsid w:val="000B484B"/>
    <w:rsid w:val="000B48EE"/>
    <w:rsid w:val="000B633C"/>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7233"/>
    <w:rsid w:val="002213D0"/>
    <w:rsid w:val="00221B99"/>
    <w:rsid w:val="002238A3"/>
    <w:rsid w:val="00223C07"/>
    <w:rsid w:val="00224DAA"/>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5A19"/>
    <w:rsid w:val="0045681A"/>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174"/>
    <w:rsid w:val="004B0305"/>
    <w:rsid w:val="004B18ED"/>
    <w:rsid w:val="004B419B"/>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5D10"/>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D02"/>
    <w:rsid w:val="00DB46FD"/>
    <w:rsid w:val="00DB54BD"/>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3402-2A9B-480D-8ACA-C585FF33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14493</Words>
  <Characters>82613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2019-08-15T04:11:00Z</cp:lastPrinted>
  <dcterms:created xsi:type="dcterms:W3CDTF">2019-08-15T05:37:00Z</dcterms:created>
  <dcterms:modified xsi:type="dcterms:W3CDTF">2019-08-15T05:37:00Z</dcterms:modified>
</cp:coreProperties>
</file>