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A64749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64749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</w:p>
          <w:p w:rsidR="00A64749" w:rsidRPr="00A64749" w:rsidRDefault="00156FD4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A64749" w:rsidRPr="00A64749">
              <w:rPr>
                <w:rFonts w:ascii="Times New Roman" w:hAnsi="Times New Roman"/>
                <w:sz w:val="24"/>
                <w:szCs w:val="24"/>
              </w:rPr>
              <w:t>@komintern.ru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- контактное лицо по вопросам технических требований</w:t>
            </w:r>
          </w:p>
          <w:p w:rsidR="00156FD4" w:rsidRDefault="00156FD4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56FD4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F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Адрес сайта Заказчика: www.нииип-нзик</w:t>
            </w:r>
            <w:proofErr w:type="gramStart"/>
            <w:r w:rsidRPr="00A6474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474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Адрес ЕИС: www.zakupki.gov.ru/223/.</w:t>
            </w:r>
          </w:p>
          <w:p w:rsidR="0089674A" w:rsidRPr="006B5365" w:rsidRDefault="00A64749" w:rsidP="00156FD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Адрес электронной площадки: http://etp.gpb.ru</w:t>
            </w:r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156FD4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156FD4">
              <w:rPr>
                <w:rFonts w:ascii="Times New Roman" w:hAnsi="Times New Roman"/>
              </w:rPr>
              <w:t xml:space="preserve">Контактное лицо по техническим требованиям: 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FD4">
              <w:rPr>
                <w:rFonts w:ascii="Times New Roman" w:hAnsi="Times New Roman"/>
                <w:sz w:val="24"/>
                <w:szCs w:val="24"/>
              </w:rPr>
              <w:t xml:space="preserve">Участниками закупки могут быть только субъекты малого и среднего предпринимательства, согласно </w:t>
            </w:r>
            <w:r w:rsidRPr="00742AD8">
              <w:rPr>
                <w:rFonts w:ascii="Times New Roman" w:hAnsi="Times New Roman"/>
                <w:sz w:val="24"/>
                <w:szCs w:val="24"/>
              </w:rPr>
              <w:t>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Pr="00DC65C5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C65C5">
        <w:rPr>
          <w:rFonts w:ascii="Times New Roman" w:hAnsi="Times New Roman"/>
          <w:b/>
          <w:sz w:val="24"/>
          <w:szCs w:val="24"/>
        </w:rPr>
        <w:t>3</w:t>
      </w:r>
      <w:r w:rsidR="0089674A" w:rsidRPr="00DC65C5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DC65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C65C5">
        <w:rPr>
          <w:rFonts w:ascii="Times New Roman" w:hAnsi="Times New Roman"/>
          <w:b/>
          <w:sz w:val="24"/>
          <w:szCs w:val="24"/>
        </w:rPr>
        <w:t>:</w:t>
      </w:r>
      <w:r w:rsidR="00007A33" w:rsidRPr="00DC65C5">
        <w:rPr>
          <w:rFonts w:ascii="Times New Roman" w:hAnsi="Times New Roman"/>
          <w:sz w:val="24"/>
          <w:szCs w:val="24"/>
        </w:rPr>
        <w:t xml:space="preserve"> </w:t>
      </w:r>
      <w:r w:rsidR="00892E79">
        <w:rPr>
          <w:rFonts w:ascii="Times New Roman" w:hAnsi="Times New Roman"/>
          <w:sz w:val="24"/>
          <w:szCs w:val="24"/>
        </w:rPr>
        <w:t>Р</w:t>
      </w:r>
      <w:r w:rsidR="006B5365" w:rsidRPr="006B5365">
        <w:rPr>
          <w:rFonts w:ascii="Times New Roman" w:hAnsi="Times New Roman"/>
          <w:sz w:val="24"/>
          <w:szCs w:val="24"/>
        </w:rPr>
        <w:t xml:space="preserve">емонт помещений в корпусе </w:t>
      </w:r>
      <w:r w:rsidR="00156FD4">
        <w:rPr>
          <w:rFonts w:ascii="Times New Roman" w:hAnsi="Times New Roman"/>
          <w:sz w:val="24"/>
          <w:szCs w:val="24"/>
        </w:rPr>
        <w:t>№</w:t>
      </w:r>
      <w:r w:rsidR="006B5365" w:rsidRPr="006B5365">
        <w:rPr>
          <w:rFonts w:ascii="Times New Roman" w:hAnsi="Times New Roman"/>
          <w:sz w:val="24"/>
          <w:szCs w:val="24"/>
        </w:rPr>
        <w:t>21 в осях 27-29/</w:t>
      </w:r>
      <w:proofErr w:type="gramStart"/>
      <w:r w:rsidR="006B5365" w:rsidRPr="006B5365">
        <w:rPr>
          <w:rFonts w:ascii="Times New Roman" w:hAnsi="Times New Roman"/>
          <w:sz w:val="24"/>
          <w:szCs w:val="24"/>
        </w:rPr>
        <w:t>Р-Т</w:t>
      </w:r>
      <w:proofErr w:type="gramEnd"/>
      <w:r w:rsidR="00CF61C6" w:rsidRPr="00DC65C5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6E7D0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 xml:space="preserve">Окончание </w:t>
      </w:r>
      <w:r w:rsidRPr="006E7D07">
        <w:rPr>
          <w:rFonts w:ascii="Times New Roman" w:hAnsi="Times New Roman"/>
          <w:b/>
        </w:rPr>
        <w:t>выполнения работ</w:t>
      </w:r>
      <w:proofErr w:type="gramStart"/>
      <w:r w:rsidRPr="006E7D07">
        <w:rPr>
          <w:rFonts w:ascii="Times New Roman" w:hAnsi="Times New Roman"/>
          <w:b/>
        </w:rPr>
        <w:t>:</w:t>
      </w:r>
      <w:r w:rsidR="006B5365" w:rsidRPr="006E7D07">
        <w:rPr>
          <w:rFonts w:ascii="Times New Roman" w:hAnsi="Times New Roman"/>
        </w:rPr>
        <w:t>д</w:t>
      </w:r>
      <w:proofErr w:type="gramEnd"/>
      <w:r w:rsidR="006B5365" w:rsidRPr="006E7D07">
        <w:rPr>
          <w:rFonts w:ascii="Times New Roman" w:hAnsi="Times New Roman"/>
        </w:rPr>
        <w:t>о</w:t>
      </w:r>
      <w:r w:rsidRPr="006E7D07">
        <w:rPr>
          <w:rFonts w:ascii="Times New Roman" w:hAnsi="Times New Roman"/>
        </w:rPr>
        <w:t>«</w:t>
      </w:r>
      <w:r w:rsidR="00861259" w:rsidRPr="006E7D07">
        <w:rPr>
          <w:rFonts w:ascii="Times New Roman" w:hAnsi="Times New Roman"/>
        </w:rPr>
        <w:t>30</w:t>
      </w:r>
      <w:r w:rsidR="00B73AF5" w:rsidRPr="006E7D07">
        <w:rPr>
          <w:rFonts w:ascii="Times New Roman" w:hAnsi="Times New Roman"/>
        </w:rPr>
        <w:t xml:space="preserve">» </w:t>
      </w:r>
      <w:r w:rsidR="006B5365" w:rsidRPr="006E7D07">
        <w:rPr>
          <w:rFonts w:ascii="Times New Roman" w:hAnsi="Times New Roman"/>
        </w:rPr>
        <w:t>но</w:t>
      </w:r>
      <w:r w:rsidR="008D2F9A" w:rsidRPr="006E7D07">
        <w:rPr>
          <w:rFonts w:ascii="Times New Roman" w:hAnsi="Times New Roman"/>
        </w:rPr>
        <w:t>я</w:t>
      </w:r>
      <w:r w:rsidR="0059079E" w:rsidRPr="006E7D07">
        <w:rPr>
          <w:rFonts w:ascii="Times New Roman" w:hAnsi="Times New Roman"/>
        </w:rPr>
        <w:t>бря</w:t>
      </w:r>
      <w:r w:rsidR="00B73AF5" w:rsidRPr="006E7D07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E7D07">
        <w:rPr>
          <w:rFonts w:ascii="Times New Roman" w:hAnsi="Times New Roman"/>
          <w:b/>
          <w:bCs/>
        </w:rPr>
        <w:t>6</w:t>
      </w:r>
      <w:r w:rsidR="0089674A" w:rsidRPr="006E7D0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E7D07">
        <w:rPr>
          <w:rFonts w:ascii="Times New Roman" w:hAnsi="Times New Roman"/>
          <w:b/>
        </w:rPr>
        <w:t>выполнения работ</w:t>
      </w:r>
      <w:r w:rsidR="00134B16" w:rsidRPr="006E7D07">
        <w:rPr>
          <w:rFonts w:ascii="Times New Roman" w:hAnsi="Times New Roman"/>
          <w:b/>
        </w:rPr>
        <w:t xml:space="preserve">: </w:t>
      </w:r>
      <w:r w:rsidR="00F85EFE" w:rsidRPr="006E7D07">
        <w:rPr>
          <w:rFonts w:ascii="Times New Roman" w:hAnsi="Times New Roman"/>
        </w:rPr>
        <w:t>Безналичный расчет,</w:t>
      </w:r>
      <w:r w:rsidR="00F85EFE" w:rsidRPr="006E7D07">
        <w:rPr>
          <w:rFonts w:ascii="Times New Roman" w:hAnsi="Times New Roman"/>
          <w:bCs/>
        </w:rPr>
        <w:t xml:space="preserve"> </w:t>
      </w:r>
      <w:r w:rsidR="00F85EFE" w:rsidRPr="006E7D07">
        <w:rPr>
          <w:rFonts w:ascii="Times New Roman" w:hAnsi="Times New Roman"/>
        </w:rPr>
        <w:t xml:space="preserve">без предоставления аванса, оплата в течение </w:t>
      </w:r>
      <w:r w:rsidR="000F3F22">
        <w:rPr>
          <w:rFonts w:ascii="Times New Roman" w:hAnsi="Times New Roman"/>
        </w:rPr>
        <w:t>10</w:t>
      </w:r>
      <w:r w:rsidR="00F85EFE" w:rsidRPr="006E7D07">
        <w:rPr>
          <w:rFonts w:ascii="Times New Roman" w:hAnsi="Times New Roman"/>
        </w:rPr>
        <w:t xml:space="preserve"> (</w:t>
      </w:r>
      <w:r w:rsidR="000F3F22">
        <w:rPr>
          <w:rFonts w:ascii="Times New Roman" w:hAnsi="Times New Roman"/>
        </w:rPr>
        <w:t>десяти</w:t>
      </w:r>
      <w:bookmarkStart w:id="0" w:name="_GoBack"/>
      <w:bookmarkEnd w:id="0"/>
      <w:r w:rsidR="00F85EFE" w:rsidRPr="006E7D07">
        <w:rPr>
          <w:rFonts w:ascii="Times New Roman" w:hAnsi="Times New Roman"/>
        </w:rPr>
        <w:t>) банковских дней на основании подписанных справок формы КС-3 с обязательным</w:t>
      </w:r>
      <w:r w:rsidR="00F85EFE" w:rsidRPr="00CB6992">
        <w:rPr>
          <w:rFonts w:ascii="Times New Roman" w:hAnsi="Times New Roman"/>
        </w:rPr>
        <w:t xml:space="preserve">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6B5365">
        <w:rPr>
          <w:rFonts w:ascii="Times New Roman" w:hAnsi="Times New Roman"/>
          <w:color w:val="000000"/>
        </w:rPr>
        <w:t>__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7D666C">
        <w:rPr>
          <w:rFonts w:ascii="Times New Roman" w:hAnsi="Times New Roman"/>
          <w:color w:val="000000"/>
        </w:rPr>
        <w:t xml:space="preserve">июля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6B5365">
        <w:rPr>
          <w:rFonts w:ascii="Times New Roman" w:hAnsi="Times New Roman"/>
          <w:b/>
          <w:sz w:val="24"/>
          <w:szCs w:val="24"/>
        </w:rPr>
        <w:t>3 264 862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6B5365">
        <w:rPr>
          <w:rFonts w:ascii="Times New Roman" w:hAnsi="Times New Roman"/>
          <w:b/>
          <w:sz w:val="24"/>
          <w:szCs w:val="24"/>
        </w:rPr>
        <w:t>три миллиона двести шестьдесят четыре тысячи восемьсот шестьдесят два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6B5365">
        <w:rPr>
          <w:rFonts w:ascii="Times New Roman" w:hAnsi="Times New Roman"/>
          <w:b/>
          <w:sz w:val="24"/>
          <w:szCs w:val="24"/>
        </w:rPr>
        <w:t>я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6B5365">
        <w:rPr>
          <w:rFonts w:ascii="Times New Roman" w:hAnsi="Times New Roman"/>
          <w:b/>
          <w:sz w:val="24"/>
          <w:szCs w:val="24"/>
        </w:rPr>
        <w:t>8</w:t>
      </w:r>
      <w:r w:rsidR="008D2F9A">
        <w:rPr>
          <w:rFonts w:ascii="Times New Roman" w:hAnsi="Times New Roman"/>
          <w:b/>
          <w:sz w:val="24"/>
          <w:szCs w:val="24"/>
        </w:rPr>
        <w:t>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D0659">
        <w:rPr>
          <w:rFonts w:ascii="Times New Roman" w:hAnsi="Times New Roman"/>
          <w:color w:val="000000"/>
          <w:sz w:val="24"/>
          <w:szCs w:val="24"/>
        </w:rPr>
        <w:t>07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0659">
        <w:rPr>
          <w:rFonts w:ascii="Times New Roman" w:hAnsi="Times New Roman"/>
          <w:color w:val="000000"/>
          <w:sz w:val="24"/>
          <w:szCs w:val="24"/>
        </w:rPr>
        <w:t>августа</w:t>
      </w:r>
      <w:r w:rsidR="007D66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0659">
        <w:rPr>
          <w:rFonts w:ascii="Times New Roman" w:hAnsi="Times New Roman"/>
          <w:color w:val="000000"/>
          <w:sz w:val="24"/>
          <w:szCs w:val="24"/>
        </w:rPr>
        <w:t>09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0659">
        <w:rPr>
          <w:rFonts w:ascii="Times New Roman" w:hAnsi="Times New Roman"/>
          <w:color w:val="000000"/>
          <w:sz w:val="24"/>
          <w:szCs w:val="24"/>
        </w:rPr>
        <w:t>августа</w:t>
      </w:r>
      <w:r w:rsidR="008675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0659">
        <w:rPr>
          <w:rFonts w:ascii="Times New Roman" w:hAnsi="Times New Roman"/>
          <w:color w:val="000000"/>
          <w:sz w:val="24"/>
          <w:szCs w:val="24"/>
        </w:rPr>
        <w:t>14</w:t>
      </w:r>
      <w:r w:rsidR="0064444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D0659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4D0659">
        <w:rPr>
          <w:rFonts w:ascii="Times New Roman" w:hAnsi="Times New Roman"/>
          <w:color w:val="000000"/>
          <w:sz w:val="24"/>
          <w:szCs w:val="24"/>
        </w:rPr>
        <w:t>19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D0659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3F22"/>
    <w:rsid w:val="00107DE8"/>
    <w:rsid w:val="0011780B"/>
    <w:rsid w:val="00121487"/>
    <w:rsid w:val="00134B16"/>
    <w:rsid w:val="001418D5"/>
    <w:rsid w:val="00146CF9"/>
    <w:rsid w:val="00155C12"/>
    <w:rsid w:val="00156FD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2638A"/>
    <w:rsid w:val="00333994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0659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228C0"/>
    <w:rsid w:val="006304E4"/>
    <w:rsid w:val="00641D61"/>
    <w:rsid w:val="0064444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365"/>
    <w:rsid w:val="006B5BAB"/>
    <w:rsid w:val="006C3790"/>
    <w:rsid w:val="006C638B"/>
    <w:rsid w:val="006E238A"/>
    <w:rsid w:val="006E7D07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D666C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1259"/>
    <w:rsid w:val="00863374"/>
    <w:rsid w:val="00867514"/>
    <w:rsid w:val="00877EBC"/>
    <w:rsid w:val="00881E4F"/>
    <w:rsid w:val="00885F1C"/>
    <w:rsid w:val="00887751"/>
    <w:rsid w:val="008928F7"/>
    <w:rsid w:val="00892E79"/>
    <w:rsid w:val="0089674A"/>
    <w:rsid w:val="008B2D70"/>
    <w:rsid w:val="008C0D34"/>
    <w:rsid w:val="008C5008"/>
    <w:rsid w:val="008C662F"/>
    <w:rsid w:val="008D2003"/>
    <w:rsid w:val="008D2F9A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4749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AF555D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1D00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14BD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905A0-D38C-4C96-BD94-D15509F7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15</cp:revision>
  <cp:lastPrinted>2019-07-17T10:29:00Z</cp:lastPrinted>
  <dcterms:created xsi:type="dcterms:W3CDTF">2019-06-19T03:32:00Z</dcterms:created>
  <dcterms:modified xsi:type="dcterms:W3CDTF">2019-07-26T05:33:00Z</dcterms:modified>
</cp:coreProperties>
</file>