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947F27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947F27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947F27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47F27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DC65C5" w:rsidRPr="00DC65C5">
        <w:rPr>
          <w:rFonts w:ascii="Times New Roman" w:hAnsi="Times New Roman"/>
          <w:sz w:val="24"/>
          <w:szCs w:val="24"/>
        </w:rPr>
        <w:t xml:space="preserve">Ремонт помещений </w:t>
      </w:r>
      <w:r w:rsidR="00947F27">
        <w:rPr>
          <w:rFonts w:ascii="Times New Roman" w:hAnsi="Times New Roman"/>
          <w:sz w:val="24"/>
          <w:szCs w:val="24"/>
        </w:rPr>
        <w:t>сануз</w:t>
      </w:r>
      <w:r w:rsidR="00F36ECE">
        <w:rPr>
          <w:rFonts w:ascii="Times New Roman" w:hAnsi="Times New Roman"/>
          <w:sz w:val="24"/>
          <w:szCs w:val="24"/>
        </w:rPr>
        <w:t>лов в корпусе № 6 на 2-ом этаже:</w:t>
      </w:r>
    </w:p>
    <w:p w:rsidR="00947F27" w:rsidRDefault="00947F2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помещений санузлов в корпусе № 6 на 2-ом этаже;</w:t>
      </w:r>
    </w:p>
    <w:p w:rsidR="00947F27" w:rsidRDefault="00947F2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монтаж системы вытяжной вентиляции в санузлах корпуса №6;</w:t>
      </w:r>
    </w:p>
    <w:p w:rsidR="00947F27" w:rsidRDefault="00947F2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сети электроснабжения санузлов 2-го этажа в корпусе №6;</w:t>
      </w:r>
    </w:p>
    <w:p w:rsidR="0059079E" w:rsidRPr="00DC65C5" w:rsidRDefault="00947F2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санузлов на 2-ом этаже в корпусе № 6 (сантехническая часть)</w:t>
      </w:r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947F27">
        <w:rPr>
          <w:rFonts w:ascii="Times New Roman" w:hAnsi="Times New Roman"/>
        </w:rPr>
        <w:t>31</w:t>
      </w:r>
      <w:r w:rsidR="00B73AF5" w:rsidRPr="004F097E">
        <w:rPr>
          <w:rFonts w:ascii="Times New Roman" w:hAnsi="Times New Roman"/>
        </w:rPr>
        <w:t xml:space="preserve">» </w:t>
      </w:r>
      <w:r w:rsidR="00947F27">
        <w:rPr>
          <w:rFonts w:ascii="Times New Roman" w:hAnsi="Times New Roman"/>
        </w:rPr>
        <w:t>октября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081510" w:rsidRPr="00081510">
        <w:rPr>
          <w:rFonts w:ascii="Times New Roman" w:hAnsi="Times New Roman"/>
          <w:color w:val="000000"/>
        </w:rPr>
        <w:t>10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081510">
        <w:rPr>
          <w:rFonts w:ascii="Times New Roman" w:hAnsi="Times New Roman"/>
          <w:color w:val="000000"/>
        </w:rPr>
        <w:t>июля</w:t>
      </w:r>
      <w:r w:rsidR="00F85EFE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proofErr w:type="gramEnd"/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  <w:proofErr w:type="gramStart"/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47F27">
        <w:rPr>
          <w:rFonts w:ascii="Times New Roman" w:hAnsi="Times New Roman"/>
          <w:b/>
          <w:sz w:val="24"/>
          <w:szCs w:val="24"/>
        </w:rPr>
        <w:t xml:space="preserve">1 634 452 </w:t>
      </w:r>
      <w:r w:rsidR="00D86F17" w:rsidRPr="00D86F17">
        <w:rPr>
          <w:rFonts w:ascii="Times New Roman" w:hAnsi="Times New Roman"/>
          <w:b/>
          <w:sz w:val="24"/>
          <w:szCs w:val="24"/>
        </w:rPr>
        <w:t>(</w:t>
      </w:r>
      <w:r w:rsidR="00947F27">
        <w:rPr>
          <w:rFonts w:ascii="Times New Roman" w:hAnsi="Times New Roman"/>
          <w:b/>
          <w:sz w:val="24"/>
          <w:szCs w:val="24"/>
        </w:rPr>
        <w:t>один миллион шестьсот тридцать четыре тысячи четыреста пятьдесят два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947F27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DC65C5">
        <w:rPr>
          <w:rFonts w:ascii="Times New Roman" w:hAnsi="Times New Roman"/>
          <w:b/>
          <w:sz w:val="24"/>
          <w:szCs w:val="24"/>
        </w:rPr>
        <w:t xml:space="preserve">80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081510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</w:rPr>
        <w:t>«</w:t>
      </w:r>
      <w:r w:rsidRPr="00081510">
        <w:rPr>
          <w:rFonts w:ascii="Times New Roman" w:hAnsi="Times New Roman"/>
          <w:color w:val="000000"/>
        </w:rPr>
        <w:t>10</w:t>
      </w:r>
      <w:r w:rsidRPr="00D86F17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 xml:space="preserve">июля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81510">
        <w:rPr>
          <w:rFonts w:ascii="Times New Roman" w:hAnsi="Times New Roman"/>
          <w:color w:val="000000"/>
          <w:sz w:val="24"/>
          <w:szCs w:val="24"/>
        </w:rPr>
        <w:t>12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1510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81510">
        <w:rPr>
          <w:rFonts w:ascii="Times New Roman" w:hAnsi="Times New Roman"/>
          <w:color w:val="000000"/>
          <w:sz w:val="24"/>
          <w:szCs w:val="24"/>
        </w:rPr>
        <w:t>17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81510">
        <w:rPr>
          <w:rFonts w:ascii="Times New Roman" w:hAnsi="Times New Roman"/>
          <w:color w:val="000000"/>
          <w:sz w:val="24"/>
          <w:szCs w:val="24"/>
        </w:rPr>
        <w:t>июля</w:t>
      </w:r>
      <w:r w:rsidR="00467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81510">
        <w:rPr>
          <w:rFonts w:ascii="Times New Roman" w:hAnsi="Times New Roman"/>
          <w:color w:val="000000"/>
          <w:sz w:val="24"/>
          <w:szCs w:val="24"/>
        </w:rPr>
        <w:t>19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81510">
        <w:rPr>
          <w:rFonts w:ascii="Times New Roman" w:hAnsi="Times New Roman"/>
          <w:color w:val="000000"/>
          <w:sz w:val="24"/>
          <w:szCs w:val="24"/>
        </w:rPr>
        <w:t>июля</w:t>
      </w:r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</w:t>
      </w:r>
      <w:bookmarkStart w:id="0" w:name="_GoBack"/>
      <w:bookmarkEnd w:id="0"/>
      <w:r w:rsidR="000C6008">
        <w:rPr>
          <w:color w:val="000000"/>
        </w:rPr>
        <w:t>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151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1F6C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47F27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ECE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53B8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4026-C62B-4164-99A4-F85EE2B3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</cp:revision>
  <cp:lastPrinted>2019-02-20T01:58:00Z</cp:lastPrinted>
  <dcterms:created xsi:type="dcterms:W3CDTF">2019-06-25T00:01:00Z</dcterms:created>
  <dcterms:modified xsi:type="dcterms:W3CDTF">2019-06-27T05:30:00Z</dcterms:modified>
</cp:coreProperties>
</file>