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97D12">
        <w:rPr>
          <w:rFonts w:eastAsia="Calibri"/>
          <w:b/>
          <w:lang w:eastAsia="en-US"/>
        </w:rPr>
        <w:t>17</w:t>
      </w:r>
      <w:r w:rsidR="00A27435" w:rsidRPr="00AC41C8">
        <w:rPr>
          <w:rFonts w:eastAsia="Calibri"/>
          <w:b/>
          <w:lang w:eastAsia="en-US"/>
        </w:rPr>
        <w:t>»</w:t>
      </w:r>
      <w:r w:rsidR="00A27435">
        <w:rPr>
          <w:rFonts w:eastAsia="Calibri"/>
          <w:b/>
          <w:lang w:eastAsia="en-US"/>
        </w:rPr>
        <w:t xml:space="preserve"> </w:t>
      </w:r>
      <w:r w:rsidR="00A078CF">
        <w:rPr>
          <w:rFonts w:eastAsia="Calibri"/>
          <w:b/>
          <w:lang w:eastAsia="en-US"/>
        </w:rPr>
        <w:t>мая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C06B2E" w:rsidRDefault="00837F30" w:rsidP="00B05382">
      <w:pPr>
        <w:pStyle w:val="a5"/>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w:t>
      </w:r>
    </w:p>
    <w:p w:rsidR="00837F30" w:rsidRPr="00837F30" w:rsidRDefault="00837F30" w:rsidP="00B05382">
      <w:pPr>
        <w:pStyle w:val="a5"/>
        <w:spacing w:after="0"/>
        <w:jc w:val="center"/>
        <w:rPr>
          <w:b/>
          <w:sz w:val="28"/>
          <w:szCs w:val="28"/>
        </w:rPr>
      </w:pPr>
      <w:r w:rsidRPr="00837F30">
        <w:rPr>
          <w:b/>
          <w:sz w:val="28"/>
          <w:szCs w:val="28"/>
        </w:rPr>
        <w:t xml:space="preserve">на право заключения договора на </w:t>
      </w:r>
      <w:r w:rsidR="00B05382">
        <w:rPr>
          <w:b/>
          <w:sz w:val="28"/>
          <w:szCs w:val="28"/>
          <w:lang w:val="ru-RU"/>
        </w:rPr>
        <w:t>поставку</w:t>
      </w:r>
      <w:r w:rsidR="00C06B2E" w:rsidRPr="00C06B2E">
        <w:rPr>
          <w:b/>
          <w:sz w:val="28"/>
          <w:szCs w:val="28"/>
          <w:lang w:val="ru-RU"/>
        </w:rPr>
        <w:t xml:space="preserve">, пуско-наладку молота ковочного пневматического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5"/>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w:t>
            </w:r>
            <w:r w:rsidR="009C01BA">
              <w:rPr>
                <w:sz w:val="22"/>
                <w:szCs w:val="22"/>
              </w:rPr>
              <w:t>8</w:t>
            </w:r>
            <w:r w:rsidRPr="00937055">
              <w:rPr>
                <w:sz w:val="22"/>
                <w:szCs w:val="22"/>
              </w:rPr>
              <w:t>-</w:t>
            </w:r>
            <w:r w:rsidR="009C01BA">
              <w:rPr>
                <w:sz w:val="22"/>
                <w:szCs w:val="22"/>
              </w:rPr>
              <w:t>99</w:t>
            </w:r>
            <w:r w:rsidRPr="00937055">
              <w:rPr>
                <w:sz w:val="22"/>
                <w:szCs w:val="22"/>
              </w:rPr>
              <w:t>-9</w:t>
            </w:r>
            <w:r w:rsidR="009C01BA">
              <w:rPr>
                <w:sz w:val="22"/>
                <w:szCs w:val="22"/>
              </w:rPr>
              <w:t>7</w:t>
            </w:r>
          </w:p>
          <w:p w:rsidR="000A230F" w:rsidRPr="00937055" w:rsidRDefault="009C01BA" w:rsidP="00371D4E">
            <w:pPr>
              <w:keepNext/>
              <w:keepLines/>
              <w:suppressLineNumbers/>
              <w:snapToGrid/>
              <w:spacing w:line="240" w:lineRule="auto"/>
              <w:ind w:firstLine="0"/>
              <w:jc w:val="left"/>
              <w:rPr>
                <w:sz w:val="22"/>
                <w:szCs w:val="22"/>
              </w:rPr>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a"/>
                  <w:sz w:val="22"/>
                  <w:szCs w:val="22"/>
                </w:rPr>
                <w:t>1616@</w:t>
              </w:r>
              <w:proofErr w:type="spellStart"/>
              <w:r w:rsidR="0064321C" w:rsidRPr="00937055">
                <w:rPr>
                  <w:rStyle w:val="aa"/>
                  <w:sz w:val="22"/>
                  <w:szCs w:val="22"/>
                  <w:lang w:val="en-US"/>
                </w:rPr>
                <w:t>komintern</w:t>
              </w:r>
              <w:proofErr w:type="spellEnd"/>
              <w:r w:rsidR="0064321C" w:rsidRPr="00937055">
                <w:rPr>
                  <w:rStyle w:val="aa"/>
                  <w:sz w:val="22"/>
                  <w:szCs w:val="22"/>
                </w:rPr>
                <w:t>.</w:t>
              </w:r>
              <w:proofErr w:type="spellStart"/>
              <w:r w:rsidR="0064321C" w:rsidRPr="00937055">
                <w:rPr>
                  <w:rStyle w:val="aa"/>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937055">
              <w:rPr>
                <w:sz w:val="22"/>
                <w:szCs w:val="22"/>
                <w:lang w:val="en-US"/>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a"/>
                  <w:bCs/>
                  <w:sz w:val="22"/>
                  <w:szCs w:val="22"/>
                  <w:lang w:val="en-US"/>
                </w:rPr>
                <w:t>www</w:t>
              </w:r>
              <w:r w:rsidRPr="00937055">
                <w:rPr>
                  <w:rStyle w:val="aa"/>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a"/>
                  <w:bCs/>
                  <w:sz w:val="22"/>
                  <w:szCs w:val="22"/>
                  <w:lang w:val="en-US"/>
                </w:rPr>
                <w:t>www</w:t>
              </w:r>
              <w:r w:rsidRPr="00937055">
                <w:rPr>
                  <w:rStyle w:val="aa"/>
                  <w:bCs/>
                  <w:sz w:val="22"/>
                  <w:szCs w:val="22"/>
                </w:rPr>
                <w:t>.</w:t>
              </w:r>
              <w:proofErr w:type="spellStart"/>
              <w:r w:rsidRPr="00937055">
                <w:rPr>
                  <w:rStyle w:val="aa"/>
                  <w:bCs/>
                  <w:sz w:val="22"/>
                  <w:szCs w:val="22"/>
                  <w:lang w:val="en-US"/>
                </w:rPr>
                <w:t>zakupki</w:t>
              </w:r>
              <w:proofErr w:type="spellEnd"/>
              <w:r w:rsidRPr="00937055">
                <w:rPr>
                  <w:rStyle w:val="aa"/>
                  <w:bCs/>
                  <w:sz w:val="22"/>
                  <w:szCs w:val="22"/>
                </w:rPr>
                <w:t>.</w:t>
              </w:r>
              <w:proofErr w:type="spellStart"/>
              <w:r w:rsidRPr="00937055">
                <w:rPr>
                  <w:rStyle w:val="aa"/>
                  <w:bCs/>
                  <w:sz w:val="22"/>
                  <w:szCs w:val="22"/>
                  <w:lang w:val="en-US"/>
                </w:rPr>
                <w:t>gov</w:t>
              </w:r>
              <w:proofErr w:type="spellEnd"/>
              <w:r w:rsidRPr="00937055">
                <w:rPr>
                  <w:rStyle w:val="aa"/>
                  <w:bCs/>
                  <w:sz w:val="22"/>
                  <w:szCs w:val="22"/>
                </w:rPr>
                <w:t>.</w:t>
              </w:r>
              <w:proofErr w:type="spellStart"/>
              <w:r w:rsidRPr="00937055">
                <w:rPr>
                  <w:rStyle w:val="aa"/>
                  <w:bCs/>
                  <w:sz w:val="22"/>
                  <w:szCs w:val="22"/>
                  <w:lang w:val="en-US"/>
                </w:rPr>
                <w:t>ru</w:t>
              </w:r>
              <w:proofErr w:type="spellEnd"/>
              <w:r w:rsidRPr="00937055">
                <w:rPr>
                  <w:rStyle w:val="aa"/>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a"/>
                  <w:sz w:val="22"/>
                  <w:szCs w:val="22"/>
                  <w:lang w:val="en-US"/>
                </w:rPr>
                <w:t>http</w:t>
              </w:r>
              <w:r w:rsidRPr="00937055">
                <w:rPr>
                  <w:rStyle w:val="aa"/>
                  <w:sz w:val="22"/>
                  <w:szCs w:val="22"/>
                </w:rPr>
                <w:t>://</w:t>
              </w:r>
              <w:proofErr w:type="spellStart"/>
              <w:r w:rsidRPr="00937055">
                <w:rPr>
                  <w:rStyle w:val="aa"/>
                  <w:sz w:val="22"/>
                  <w:szCs w:val="22"/>
                  <w:lang w:val="en-US"/>
                </w:rPr>
                <w:t>etp</w:t>
              </w:r>
              <w:proofErr w:type="spellEnd"/>
              <w:r w:rsidRPr="00937055">
                <w:rPr>
                  <w:rStyle w:val="aa"/>
                  <w:sz w:val="22"/>
                  <w:szCs w:val="22"/>
                </w:rPr>
                <w:t>.</w:t>
              </w:r>
              <w:proofErr w:type="spellStart"/>
              <w:r w:rsidRPr="00937055">
                <w:rPr>
                  <w:rStyle w:val="aa"/>
                  <w:sz w:val="22"/>
                  <w:szCs w:val="22"/>
                  <w:lang w:val="en-US"/>
                </w:rPr>
                <w:t>gpb</w:t>
              </w:r>
              <w:proofErr w:type="spellEnd"/>
              <w:r w:rsidRPr="00937055">
                <w:rPr>
                  <w:rStyle w:val="aa"/>
                  <w:sz w:val="22"/>
                  <w:szCs w:val="22"/>
                </w:rPr>
                <w:t>.</w:t>
              </w:r>
              <w:proofErr w:type="spellStart"/>
              <w:r w:rsidRPr="00937055">
                <w:rPr>
                  <w:rStyle w:val="aa"/>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D6573F" w:rsidRDefault="000A230F" w:rsidP="00371D4E">
            <w:pPr>
              <w:keepNext/>
              <w:keepLines/>
              <w:suppressLineNumbers/>
              <w:spacing w:line="240" w:lineRule="auto"/>
              <w:ind w:firstLine="0"/>
              <w:jc w:val="center"/>
              <w:rPr>
                <w:sz w:val="22"/>
                <w:szCs w:val="22"/>
              </w:rPr>
            </w:pPr>
            <w:r w:rsidRPr="00D6573F">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D6573F" w:rsidRDefault="000A230F" w:rsidP="00371D4E">
            <w:pPr>
              <w:keepNext/>
              <w:keepLines/>
              <w:suppressLineNumbers/>
              <w:spacing w:line="240" w:lineRule="auto"/>
              <w:ind w:firstLine="0"/>
              <w:rPr>
                <w:b/>
                <w:bCs/>
                <w:sz w:val="22"/>
                <w:szCs w:val="22"/>
              </w:rPr>
            </w:pPr>
            <w:r w:rsidRPr="00D6573F">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D6573F">
              <w:rPr>
                <w:sz w:val="22"/>
                <w:szCs w:val="22"/>
              </w:rPr>
              <w:t xml:space="preserve"> -  </w:t>
            </w:r>
            <w:r w:rsidR="00D6573F" w:rsidRPr="00D6573F">
              <w:rPr>
                <w:color w:val="FF0000"/>
                <w:sz w:val="22"/>
                <w:szCs w:val="22"/>
              </w:rPr>
              <w:t>ТРЕБОВАНИЕ НЕ УСТАНОВЛЕНО</w:t>
            </w:r>
            <w:r w:rsidRPr="00D6573F">
              <w:rPr>
                <w:color w:val="FF0000"/>
                <w:sz w:val="22"/>
                <w:szCs w:val="22"/>
              </w:rPr>
              <w:t>.</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770D0B">
            <w:pPr>
              <w:pStyle w:val="a5"/>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Поставка</w:t>
            </w:r>
            <w:r w:rsidR="00770D0B" w:rsidRPr="00770D0B">
              <w:rPr>
                <w:sz w:val="22"/>
                <w:szCs w:val="22"/>
                <w:lang w:val="ru-RU"/>
              </w:rPr>
              <w:t>, пуско-наладк</w:t>
            </w:r>
            <w:r w:rsidR="00770D0B">
              <w:rPr>
                <w:sz w:val="22"/>
                <w:szCs w:val="22"/>
                <w:lang w:val="ru-RU"/>
              </w:rPr>
              <w:t>а</w:t>
            </w:r>
            <w:r w:rsidR="00770D0B" w:rsidRPr="00770D0B">
              <w:rPr>
                <w:sz w:val="22"/>
                <w:szCs w:val="22"/>
                <w:lang w:val="ru-RU"/>
              </w:rPr>
              <w:t xml:space="preserve"> молота ковочного пневматического</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770D0B">
            <w:pPr>
              <w:pStyle w:val="a5"/>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770D0B">
              <w:rPr>
                <w:sz w:val="22"/>
                <w:szCs w:val="22"/>
                <w:lang w:val="ru-RU"/>
              </w:rPr>
              <w:t>30</w:t>
            </w:r>
            <w:r w:rsidR="00D127B2" w:rsidRPr="00937055">
              <w:rPr>
                <w:sz w:val="22"/>
                <w:szCs w:val="22"/>
              </w:rPr>
              <w:t xml:space="preserve">» </w:t>
            </w:r>
            <w:r w:rsidR="00770D0B">
              <w:rPr>
                <w:sz w:val="22"/>
                <w:szCs w:val="22"/>
                <w:lang w:val="ru-RU"/>
              </w:rPr>
              <w:t>сентября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5"/>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1B38EB">
            <w:pPr>
              <w:pStyle w:val="af4"/>
              <w:numPr>
                <w:ilvl w:val="1"/>
                <w:numId w:val="8"/>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770D0B">
              <w:rPr>
                <w:rFonts w:ascii="Times New Roman" w:hAnsi="Times New Roman"/>
              </w:rPr>
              <w:t xml:space="preserve">1 844 000 </w:t>
            </w:r>
            <w:r w:rsidRPr="00937055">
              <w:rPr>
                <w:rFonts w:ascii="Times New Roman" w:hAnsi="Times New Roman"/>
              </w:rPr>
              <w:t>(</w:t>
            </w:r>
            <w:r w:rsidR="00770D0B">
              <w:rPr>
                <w:rFonts w:ascii="Times New Roman" w:hAnsi="Times New Roman"/>
              </w:rPr>
              <w:t xml:space="preserve">один миллион восемьсот сорок четыре </w:t>
            </w:r>
            <w:r w:rsidR="00A219AE">
              <w:rPr>
                <w:rFonts w:ascii="Times New Roman" w:hAnsi="Times New Roman"/>
              </w:rPr>
              <w:t>тысячи)</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770D0B">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770D0B">
              <w:rPr>
                <w:rFonts w:ascii="Times New Roman" w:hAnsi="Times New Roman"/>
              </w:rPr>
              <w:t>е</w:t>
            </w:r>
            <w:r w:rsidR="00A219AE">
              <w:rPr>
                <w:rFonts w:ascii="Times New Roman" w:hAnsi="Times New Roman"/>
              </w:rPr>
              <w:t>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5"/>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1B38EB">
            <w:pPr>
              <w:pStyle w:val="af4"/>
              <w:numPr>
                <w:ilvl w:val="1"/>
                <w:numId w:val="9"/>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5"/>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2"/>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2"/>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2"/>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 xml:space="preserve">13.5. Участники закупки самостоятельно отслеживают возможные изменения, внесенные в </w:t>
            </w:r>
            <w:r w:rsidRPr="00937055">
              <w:rPr>
                <w:color w:val="000000"/>
                <w:kern w:val="1"/>
                <w:sz w:val="22"/>
                <w:szCs w:val="22"/>
                <w:lang w:eastAsia="ru-RU"/>
              </w:rPr>
              <w:lastRenderedPageBreak/>
              <w:t>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1B38EB">
            <w:pPr>
              <w:pStyle w:val="af4"/>
              <w:numPr>
                <w:ilvl w:val="0"/>
                <w:numId w:val="10"/>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5"/>
              <w:spacing w:after="0"/>
              <w:rPr>
                <w:sz w:val="22"/>
                <w:szCs w:val="22"/>
                <w:lang w:val="ru-RU"/>
              </w:rPr>
            </w:pPr>
          </w:p>
        </w:tc>
      </w:tr>
      <w:tr w:rsidR="00D127B2" w:rsidRPr="00937055" w:rsidTr="00827AEA">
        <w:trPr>
          <w:cantSplit/>
          <w:trHeight w:val="268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0"/>
              <w:jc w:val="center"/>
            </w:pPr>
            <w:r w:rsidRPr="00827AEA">
              <w:rPr>
                <w:sz w:val="22"/>
                <w:szCs w:val="22"/>
              </w:rPr>
              <w:lastRenderedPageBreak/>
              <w:t>1</w:t>
            </w:r>
            <w:r w:rsidR="00EB5836" w:rsidRPr="00827AEA">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2"/>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4"/>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1B7179" w:rsidRPr="00937055" w:rsidRDefault="001B7179" w:rsidP="0068209E">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15.4. Качество и технические характеристики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937055">
              <w:rPr>
                <w:rFonts w:eastAsia="Calibri"/>
                <w:sz w:val="22"/>
                <w:szCs w:val="22"/>
                <w:lang w:eastAsia="en-US"/>
              </w:rPr>
              <w:lastRenderedPageBreak/>
              <w:t>(максимальную)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5"/>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1</w:t>
            </w:r>
            <w:r w:rsidR="00EB5836" w:rsidRPr="00827AEA">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1B38EB">
            <w:pPr>
              <w:pStyle w:val="af2"/>
              <w:numPr>
                <w:ilvl w:val="0"/>
                <w:numId w:val="5"/>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jc w:val="center"/>
              <w:rPr>
                <w:sz w:val="22"/>
                <w:szCs w:val="22"/>
              </w:rPr>
            </w:pPr>
            <w:r w:rsidRPr="00827AEA">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w:t>
            </w:r>
            <w:r w:rsidR="00D127B2" w:rsidRPr="00937055">
              <w:rPr>
                <w:sz w:val="22"/>
                <w:szCs w:val="22"/>
              </w:rPr>
              <w:lastRenderedPageBreak/>
              <w:t>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37055">
              <w:rPr>
                <w:rFonts w:eastAsiaTheme="minorHAnsi"/>
                <w:sz w:val="22"/>
                <w:szCs w:val="22"/>
                <w:lang w:eastAsia="en-US"/>
              </w:rPr>
              <w:t>»</w:t>
            </w:r>
            <w:r w:rsidR="00300A32">
              <w:rPr>
                <w:rFonts w:eastAsiaTheme="minorHAnsi"/>
                <w:lang w:eastAsia="en-US"/>
              </w:rPr>
              <w:t xml:space="preserve"> - </w:t>
            </w:r>
            <w:r w:rsidR="00300A32">
              <w:rPr>
                <w:rFonts w:eastAsiaTheme="minorHAnsi"/>
                <w:b/>
                <w:lang w:eastAsia="en-US"/>
              </w:rPr>
              <w:t>в случае если участник закупки является</w:t>
            </w:r>
            <w:r w:rsidR="00300A32">
              <w:t xml:space="preserve"> </w:t>
            </w:r>
            <w:r w:rsidR="00300A32" w:rsidRPr="00ED0B57">
              <w:rPr>
                <w:rFonts w:eastAsiaTheme="minorHAnsi"/>
                <w:b/>
                <w:lang w:eastAsia="en-US"/>
              </w:rPr>
              <w:t>субъекто</w:t>
            </w:r>
            <w:r w:rsidR="00300A32">
              <w:rPr>
                <w:rFonts w:eastAsiaTheme="minorHAnsi"/>
                <w:b/>
                <w:lang w:eastAsia="en-US"/>
              </w:rPr>
              <w:t>м</w:t>
            </w:r>
            <w:r w:rsidR="00300A32" w:rsidRPr="00ED0B57">
              <w:rPr>
                <w:rFonts w:eastAsiaTheme="minorHAnsi"/>
                <w:b/>
                <w:lang w:eastAsia="en-US"/>
              </w:rPr>
              <w:t xml:space="preserve"> малого и среднего предпринимательства</w:t>
            </w:r>
            <w:r w:rsidR="00300A32">
              <w:rPr>
                <w:rFonts w:eastAsiaTheme="minorHAnsi"/>
                <w:b/>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00D127B2" w:rsidRPr="00937055">
              <w:rPr>
                <w:rFonts w:eastAsiaTheme="minorHAnsi"/>
                <w:sz w:val="22"/>
                <w:szCs w:val="22"/>
                <w:lang w:eastAsia="en-US"/>
              </w:rPr>
              <w:lastRenderedPageBreak/>
              <w:t>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5"/>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827AEA">
        <w:trPr>
          <w:trHeight w:val="699"/>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rPr>
                <w:sz w:val="22"/>
                <w:szCs w:val="22"/>
              </w:rPr>
            </w:pPr>
            <w:r w:rsidRPr="00827AEA">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2"/>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4"/>
              <w:autoSpaceDE w:val="0"/>
              <w:autoSpaceDN w:val="0"/>
              <w:adjustRightInd w:val="0"/>
              <w:spacing w:after="0" w:line="240" w:lineRule="auto"/>
              <w:ind w:left="0"/>
              <w:jc w:val="both"/>
              <w:rPr>
                <w:rFonts w:ascii="Times New Roman" w:hAnsi="Times New Roman"/>
              </w:rPr>
            </w:pPr>
            <w:r w:rsidRPr="00937055">
              <w:rPr>
                <w:rFonts w:ascii="Times New Roman" w:hAnsi="Times New Roman"/>
              </w:rPr>
              <w:lastRenderedPageBreak/>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rPr>
                <w:sz w:val="22"/>
                <w:szCs w:val="22"/>
              </w:rPr>
            </w:pPr>
            <w:r w:rsidRPr="00827AEA">
              <w:rPr>
                <w:sz w:val="22"/>
                <w:szCs w:val="22"/>
              </w:rPr>
              <w:lastRenderedPageBreak/>
              <w:t>2</w:t>
            </w:r>
            <w:r w:rsidR="00EB5836" w:rsidRPr="00827AEA">
              <w:rPr>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1B38EB">
            <w:pPr>
              <w:pStyle w:val="5"/>
              <w:numPr>
                <w:ilvl w:val="0"/>
                <w:numId w:val="6"/>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2"/>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4"/>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2"/>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2"/>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2"/>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2"/>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2"/>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2"/>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1B38EB">
            <w:pPr>
              <w:widowControl/>
              <w:numPr>
                <w:ilvl w:val="1"/>
                <w:numId w:val="7"/>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1B38EB">
            <w:pPr>
              <w:widowControl/>
              <w:numPr>
                <w:ilvl w:val="1"/>
                <w:numId w:val="7"/>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2"/>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2"/>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lastRenderedPageBreak/>
              <w:t>2</w:t>
            </w:r>
            <w:r w:rsidR="00657DFE"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2"/>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2"/>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2"/>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2</w:t>
            </w:r>
            <w:r w:rsidR="00657DFE" w:rsidRPr="00827AEA">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897D12">
            <w:pPr>
              <w:spacing w:line="240" w:lineRule="auto"/>
              <w:ind w:firstLine="0"/>
              <w:rPr>
                <w:b/>
                <w:color w:val="000000"/>
                <w:sz w:val="22"/>
                <w:szCs w:val="22"/>
              </w:rPr>
            </w:pPr>
            <w:r w:rsidRPr="00937055">
              <w:rPr>
                <w:color w:val="000000"/>
                <w:sz w:val="22"/>
                <w:szCs w:val="22"/>
              </w:rPr>
              <w:t>«</w:t>
            </w:r>
            <w:r w:rsidR="00897D12">
              <w:rPr>
                <w:color w:val="000000"/>
                <w:sz w:val="22"/>
                <w:szCs w:val="22"/>
              </w:rPr>
              <w:t>27</w:t>
            </w:r>
            <w:r w:rsidRPr="00937055">
              <w:rPr>
                <w:color w:val="000000"/>
                <w:sz w:val="22"/>
                <w:szCs w:val="22"/>
              </w:rPr>
              <w:t xml:space="preserve">» </w:t>
            </w:r>
            <w:r w:rsidR="008073A4">
              <w:rPr>
                <w:color w:val="000000"/>
                <w:sz w:val="22"/>
                <w:szCs w:val="22"/>
              </w:rPr>
              <w:t>мая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827AEA" w:rsidRDefault="00134777" w:rsidP="00827AEA">
            <w:pPr>
              <w:ind w:firstLine="122"/>
              <w:jc w:val="center"/>
              <w:rPr>
                <w:sz w:val="22"/>
                <w:szCs w:val="22"/>
              </w:rPr>
            </w:pPr>
            <w:r>
              <w:rPr>
                <w:sz w:val="22"/>
                <w:szCs w:val="22"/>
              </w:rPr>
              <w:t>28</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897D12">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897D12">
              <w:rPr>
                <w:color w:val="000000"/>
                <w:sz w:val="22"/>
                <w:szCs w:val="22"/>
              </w:rPr>
              <w:t>31</w:t>
            </w:r>
            <w:r w:rsidRPr="00937055">
              <w:rPr>
                <w:color w:val="000000"/>
                <w:sz w:val="22"/>
                <w:szCs w:val="22"/>
              </w:rPr>
              <w:t xml:space="preserve">» </w:t>
            </w:r>
            <w:r w:rsidR="00897D12">
              <w:rPr>
                <w:color w:val="000000"/>
                <w:sz w:val="22"/>
                <w:szCs w:val="22"/>
              </w:rPr>
              <w:t>мая</w:t>
            </w:r>
            <w:bookmarkStart w:id="1" w:name="_GoBack"/>
            <w:bookmarkEnd w:id="1"/>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827AEA" w:rsidRDefault="00134777" w:rsidP="00827AEA">
            <w:pPr>
              <w:ind w:firstLine="122"/>
              <w:jc w:val="center"/>
              <w:rPr>
                <w:sz w:val="22"/>
                <w:szCs w:val="22"/>
              </w:rPr>
            </w:pPr>
            <w:r>
              <w:rPr>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.1. Заявка на участие в запросе котировок в электронной форме (Приложение № 1)</w:t>
            </w:r>
          </w:p>
          <w:p w:rsidR="00863F47" w:rsidRPr="00937055" w:rsidRDefault="00134777" w:rsidP="0057205D">
            <w:pPr>
              <w:keepNext/>
              <w:keepLines/>
              <w:suppressLineNumbers/>
              <w:spacing w:line="240" w:lineRule="auto"/>
              <w:ind w:firstLine="0"/>
              <w:jc w:val="left"/>
              <w:rPr>
                <w:sz w:val="22"/>
                <w:szCs w:val="22"/>
              </w:rPr>
            </w:pPr>
            <w:r>
              <w:rPr>
                <w:sz w:val="22"/>
                <w:szCs w:val="22"/>
              </w:rPr>
              <w:t>29</w:t>
            </w:r>
            <w:r w:rsidR="00863F47" w:rsidRPr="00937055">
              <w:rPr>
                <w:sz w:val="22"/>
                <w:szCs w:val="22"/>
              </w:rPr>
              <w:t>.2. Ценовое предложение (Приложение № 1а)</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34777" w:rsidP="008C4F08">
            <w:pPr>
              <w:widowControl/>
              <w:suppressAutoHyphens w:val="0"/>
              <w:snapToGrid/>
              <w:spacing w:line="240" w:lineRule="auto"/>
              <w:ind w:firstLine="0"/>
              <w:rPr>
                <w:bCs/>
                <w:color w:val="FF0000"/>
                <w:sz w:val="22"/>
                <w:szCs w:val="22"/>
                <w:lang w:eastAsia="ru-RU"/>
              </w:rPr>
            </w:pPr>
            <w:r>
              <w:rPr>
                <w:sz w:val="22"/>
                <w:szCs w:val="22"/>
              </w:rPr>
              <w:t>29</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34777" w:rsidP="0057205D">
            <w:pPr>
              <w:keepNext/>
              <w:keepLines/>
              <w:suppressLineNumbers/>
              <w:spacing w:line="240" w:lineRule="auto"/>
              <w:ind w:firstLine="0"/>
              <w:rPr>
                <w:sz w:val="22"/>
                <w:szCs w:val="22"/>
              </w:rPr>
            </w:pPr>
            <w:r>
              <w:rPr>
                <w:sz w:val="22"/>
                <w:szCs w:val="22"/>
              </w:rPr>
              <w:t>29</w:t>
            </w:r>
            <w:r w:rsidR="00853277" w:rsidRPr="00937055">
              <w:rPr>
                <w:sz w:val="22"/>
                <w:szCs w:val="22"/>
              </w:rPr>
              <w:t>.5</w:t>
            </w:r>
            <w:r w:rsidR="00D127B2" w:rsidRPr="00937055">
              <w:rPr>
                <w:sz w:val="22"/>
                <w:szCs w:val="22"/>
              </w:rPr>
              <w:t>. Техническое задание (Приложение № 4)</w:t>
            </w:r>
          </w:p>
          <w:p w:rsidR="00D127B2" w:rsidRPr="00937055" w:rsidRDefault="00134777" w:rsidP="0057205D">
            <w:pPr>
              <w:keepNext/>
              <w:keepLines/>
              <w:suppressLineNumbers/>
              <w:spacing w:line="240" w:lineRule="auto"/>
              <w:ind w:firstLine="0"/>
              <w:rPr>
                <w:sz w:val="22"/>
                <w:szCs w:val="22"/>
              </w:rPr>
            </w:pPr>
            <w:r>
              <w:rPr>
                <w:sz w:val="22"/>
                <w:szCs w:val="22"/>
              </w:rPr>
              <w:t>29</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34777" w:rsidP="00B255C0">
            <w:pPr>
              <w:ind w:firstLine="0"/>
              <w:rPr>
                <w:sz w:val="22"/>
                <w:szCs w:val="22"/>
              </w:rPr>
            </w:pPr>
            <w:r>
              <w:rPr>
                <w:sz w:val="22"/>
                <w:szCs w:val="22"/>
              </w:rPr>
              <w:t>29</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5"/>
        <w:spacing w:after="0"/>
        <w:ind w:firstLine="567"/>
        <w:rPr>
          <w:lang w:val="ru-RU"/>
        </w:rPr>
      </w:pPr>
    </w:p>
    <w:p w:rsidR="00837F30" w:rsidRDefault="00837F30" w:rsidP="00837F30">
      <w:pPr>
        <w:pStyle w:val="a5"/>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5"/>
        <w:ind w:firstLine="708"/>
        <w:jc w:val="right"/>
        <w:rPr>
          <w:b/>
          <w:sz w:val="22"/>
          <w:szCs w:val="22"/>
          <w:lang w:val="ru-RU"/>
        </w:rPr>
      </w:pPr>
      <w:r w:rsidRPr="00663334">
        <w:rPr>
          <w:rStyle w:val="FontStyle95"/>
        </w:rPr>
        <w:t>Проект</w:t>
      </w:r>
      <w:bookmarkStart w:id="2" w:name="_Toc300320123"/>
    </w:p>
    <w:p w:rsidR="00347B8E" w:rsidRPr="00162753" w:rsidRDefault="00347B8E" w:rsidP="005D34DC">
      <w:pPr>
        <w:pStyle w:val="a5"/>
        <w:ind w:firstLine="708"/>
        <w:jc w:val="center"/>
        <w:rPr>
          <w:b/>
          <w:lang w:val="ru-RU"/>
        </w:rPr>
      </w:pPr>
    </w:p>
    <w:p w:rsidR="00162753" w:rsidRPr="00162753" w:rsidRDefault="00162753" w:rsidP="00162753">
      <w:pPr>
        <w:spacing w:line="240" w:lineRule="auto"/>
        <w:jc w:val="center"/>
        <w:rPr>
          <w:b/>
        </w:rPr>
      </w:pPr>
      <w:r w:rsidRPr="00162753">
        <w:rPr>
          <w:b/>
        </w:rPr>
        <w:t>ПРОЕКТ ДОГОВОРА № _______</w:t>
      </w:r>
    </w:p>
    <w:p w:rsidR="00162753" w:rsidRDefault="00162753" w:rsidP="00162753">
      <w:pPr>
        <w:spacing w:line="240" w:lineRule="auto"/>
      </w:pPr>
      <w:r w:rsidRPr="00162753">
        <w:t>г. Новосибирск                                                                                «___»__________ 201</w:t>
      </w:r>
      <w:r w:rsidR="001B38EB">
        <w:t>9</w:t>
      </w:r>
      <w:r w:rsidRPr="00162753">
        <w:t>г.</w:t>
      </w:r>
    </w:p>
    <w:p w:rsidR="001B38EB" w:rsidRPr="00162753" w:rsidRDefault="001B38EB" w:rsidP="00162753">
      <w:pPr>
        <w:spacing w:line="240" w:lineRule="auto"/>
      </w:pPr>
    </w:p>
    <w:p w:rsidR="00162753" w:rsidRPr="00162753" w:rsidRDefault="00162753" w:rsidP="00162753">
      <w:pPr>
        <w:ind w:firstLine="567"/>
      </w:pPr>
      <w:r w:rsidRPr="00162753">
        <w:t>__________ (далее – Продавец), в лице __________, действующего на основании Устава, с одной стороны, и</w:t>
      </w:r>
    </w:p>
    <w:p w:rsidR="00162753" w:rsidRPr="00162753" w:rsidRDefault="00162753" w:rsidP="00162753">
      <w:pPr>
        <w:ind w:firstLine="567"/>
      </w:pPr>
      <w:proofErr w:type="gramStart"/>
      <w:r w:rsidRPr="00162753">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62753">
        <w:t>НЗиК</w:t>
      </w:r>
      <w:proofErr w:type="spellEnd"/>
      <w:r w:rsidRPr="00162753">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w:t>
      </w:r>
      <w:r w:rsidR="003A2608" w:rsidRPr="003A2608">
        <w:t>№221/18 от «16» ноября 2018 г.</w:t>
      </w:r>
      <w:r w:rsidRPr="00162753">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162753">
        <w:t xml:space="preserve"> Договор (далее – Договор) о нижеследующем: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 Предмет договора</w:t>
      </w:r>
    </w:p>
    <w:p w:rsidR="00162753" w:rsidRPr="00162753" w:rsidRDefault="00162753" w:rsidP="00162753">
      <w:pPr>
        <w:spacing w:line="240" w:lineRule="auto"/>
        <w:ind w:firstLine="567"/>
      </w:pPr>
      <w:r w:rsidRPr="00162753">
        <w:rPr>
          <w:rFonts w:eastAsia="Calibri"/>
          <w:lang w:eastAsia="en-US"/>
        </w:rPr>
        <w:t xml:space="preserve">1.1. Продавец обязуется передать молот ковочный пневматический с дополнительной комплектацией </w:t>
      </w:r>
      <w:r w:rsidRPr="00162753">
        <w:t>____________________________________________________________________</w:t>
      </w:r>
    </w:p>
    <w:p w:rsidR="00162753" w:rsidRPr="00162753" w:rsidRDefault="00162753" w:rsidP="00162753">
      <w:pPr>
        <w:spacing w:line="240" w:lineRule="auto"/>
        <w:ind w:left="707" w:firstLine="567"/>
      </w:pPr>
      <w:r w:rsidRPr="00162753">
        <w:t>(страна происхождения)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 Поставка Оборудования осуществляется за счёт и силами Продавца в адрес Покупателя: 630015, г. Новосибирск, ул. Планетная, д. 32.</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2. Цены и общая стоимость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2.1. Общая стоимость Договора составляет __________ рублей, в том числе НДС </w:t>
      </w:r>
      <w:r>
        <w:rPr>
          <w:rFonts w:eastAsia="Calibri"/>
          <w:lang w:eastAsia="en-US"/>
        </w:rPr>
        <w:t>20</w:t>
      </w:r>
      <w:r w:rsidRPr="00162753">
        <w:rPr>
          <w:rFonts w:eastAsia="Calibri"/>
          <w:lang w:eastAsia="en-US"/>
        </w:rPr>
        <w:t xml:space="preserve"> % в размере __________ рублей.</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2.2. Общая стоимость Договора складывается из стоимости Оборудования, стоимости Работ, в том числе НДС </w:t>
      </w:r>
      <w:r>
        <w:rPr>
          <w:rFonts w:eastAsia="Calibri"/>
          <w:lang w:eastAsia="en-US"/>
        </w:rPr>
        <w:t>20</w:t>
      </w:r>
      <w:r w:rsidRPr="00162753">
        <w:rPr>
          <w:rFonts w:eastAsia="Calibri"/>
          <w:lang w:eastAsia="en-US"/>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2.3. Стоимость Договора является твердой и изменению не подлежит.</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3. Условия поставки</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3.1. Срок поставки Оборудования до «3</w:t>
      </w:r>
      <w:r>
        <w:rPr>
          <w:rFonts w:eastAsia="Calibri"/>
          <w:lang w:eastAsia="en-US"/>
        </w:rPr>
        <w:t>0</w:t>
      </w:r>
      <w:r w:rsidRPr="00162753">
        <w:rPr>
          <w:rFonts w:eastAsia="Calibri"/>
          <w:lang w:eastAsia="en-US"/>
        </w:rPr>
        <w:t xml:space="preserve">» </w:t>
      </w:r>
      <w:r>
        <w:rPr>
          <w:rFonts w:eastAsia="Calibri"/>
          <w:lang w:eastAsia="en-US"/>
        </w:rPr>
        <w:t xml:space="preserve">сентября </w:t>
      </w:r>
      <w:r w:rsidRPr="00162753">
        <w:rPr>
          <w:rFonts w:eastAsia="Calibri"/>
          <w:lang w:eastAsia="en-US"/>
        </w:rPr>
        <w:t>201</w:t>
      </w:r>
      <w:r>
        <w:rPr>
          <w:rFonts w:eastAsia="Calibri"/>
          <w:lang w:eastAsia="en-US"/>
        </w:rPr>
        <w:t>9</w:t>
      </w:r>
      <w:r w:rsidRPr="00162753">
        <w:rPr>
          <w:rFonts w:eastAsia="Calibri"/>
          <w:lang w:eastAsia="en-US"/>
        </w:rPr>
        <w:t xml:space="preserve"> г.</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 xml:space="preserve">Риски случайной порчи, гибели и/или утраты Оборудования переходят от Продавца к Покупателю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согласно п. 11.1.1.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3.2. Доставка осуществляется автомобильным транспортом.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w:t>
      </w:r>
      <w:r w:rsidR="004C5D1D">
        <w:rPr>
          <w:rFonts w:eastAsia="Calibri"/>
          <w:lang w:eastAsia="en-US"/>
        </w:rPr>
        <w:t>4</w:t>
      </w:r>
      <w:r w:rsidRPr="00162753">
        <w:rPr>
          <w:rFonts w:eastAsia="Calibri"/>
          <w:lang w:eastAsia="en-US"/>
        </w:rPr>
        <w:t>. Оборудование, его составные части и комплектующие должны быть новые – не бывшие в эксплуатации, изготовленные не ранее 201</w:t>
      </w:r>
      <w:r>
        <w:rPr>
          <w:rFonts w:eastAsia="Calibri"/>
          <w:lang w:eastAsia="en-US"/>
        </w:rPr>
        <w:t>8</w:t>
      </w:r>
      <w:r w:rsidRPr="00162753">
        <w:rPr>
          <w:rFonts w:eastAsia="Calibri"/>
          <w:lang w:eastAsia="en-US"/>
        </w:rPr>
        <w:t xml:space="preserve"> года.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4. Условия платежа</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4.1. Оплата Оборудования и работ согласно п. 2.1 Договора на сумму __________________________ рублей, в том числе НДС 20 % __________________ рублей, </w:t>
      </w:r>
      <w:r w:rsidRPr="00162753">
        <w:rPr>
          <w:rFonts w:eastAsia="Calibri"/>
          <w:lang w:eastAsia="en-US"/>
        </w:rPr>
        <w:lastRenderedPageBreak/>
        <w:t xml:space="preserve">производится в размере 100 % в течение 10 (десяти) банковских дней </w:t>
      </w:r>
      <w:proofErr w:type="gramStart"/>
      <w:r w:rsidRPr="00162753">
        <w:rPr>
          <w:rFonts w:eastAsia="Calibri"/>
          <w:lang w:eastAsia="en-US"/>
        </w:rPr>
        <w:t>с даты получения</w:t>
      </w:r>
      <w:proofErr w:type="gramEnd"/>
      <w:r w:rsidRPr="00162753">
        <w:rPr>
          <w:rFonts w:eastAsia="Calibri"/>
          <w:lang w:eastAsia="en-US"/>
        </w:rPr>
        <w:t xml:space="preserve"> Покупателем счета на оплату на основании следующих документов: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Товарной накладной по форме ТОРГ-12, подписанной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Счета-фактуры на Оборудование;</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 Акта о приеме-передаче Оборудования (Приложение № </w:t>
      </w:r>
      <w:r w:rsidR="00966105">
        <w:rPr>
          <w:rFonts w:eastAsia="Calibri"/>
          <w:lang w:eastAsia="en-US"/>
        </w:rPr>
        <w:t>4</w:t>
      </w:r>
      <w:r w:rsidRPr="00162753">
        <w:rPr>
          <w:rFonts w:eastAsia="Calibri"/>
          <w:lang w:eastAsia="en-US"/>
        </w:rPr>
        <w:t xml:space="preserve"> к До</w:t>
      </w:r>
      <w:r w:rsidR="00AF6958">
        <w:rPr>
          <w:rFonts w:eastAsia="Calibri"/>
          <w:lang w:eastAsia="en-US"/>
        </w:rPr>
        <w:t>говору), подписанного Сторонами;</w:t>
      </w:r>
    </w:p>
    <w:p w:rsidR="00AF6958" w:rsidRPr="00162753" w:rsidRDefault="00AF6958" w:rsidP="00162753">
      <w:pPr>
        <w:widowControl/>
        <w:suppressAutoHyphens w:val="0"/>
        <w:snapToGrid/>
        <w:spacing w:line="240" w:lineRule="auto"/>
        <w:ind w:firstLine="567"/>
        <w:rPr>
          <w:rFonts w:eastAsia="Calibri"/>
          <w:lang w:eastAsia="en-US"/>
        </w:rPr>
      </w:pPr>
      <w:r>
        <w:rPr>
          <w:rFonts w:eastAsia="Calibri"/>
          <w:lang w:eastAsia="en-US"/>
        </w:rPr>
        <w:t>- Акт выполненных Работ, подписанного Сторонами.</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4.2. Обязательства по платежу считаются выполненными с момента списания денежных сре</w:t>
      </w:r>
      <w:proofErr w:type="gramStart"/>
      <w:r w:rsidRPr="00162753">
        <w:rPr>
          <w:rFonts w:eastAsia="Calibri"/>
          <w:lang w:eastAsia="en-US"/>
        </w:rPr>
        <w:t>дств с р</w:t>
      </w:r>
      <w:proofErr w:type="gramEnd"/>
      <w:r w:rsidRPr="00162753">
        <w:rPr>
          <w:rFonts w:eastAsia="Calibri"/>
          <w:lang w:eastAsia="en-US"/>
        </w:rPr>
        <w:t>асчетного счета Покупателя.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5. Упаковка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6. Маркировка для перевозки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7. Отгрузочные извещения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7.1. </w:t>
      </w:r>
      <w:proofErr w:type="gramStart"/>
      <w:r w:rsidRPr="00162753">
        <w:rPr>
          <w:rFonts w:eastAsia="Calibr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8. Документация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8.1. Продавец направляет следующие документы до отгрузки поставляемого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 Продавец направляет следующие документы вместе с поставляемым Оборудованием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8.2.1. Счет-фактура Продавца с указанием общей суммы на поставленное Оборудование;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8.2.2. Упаковочные листы - в 2-х (двух) экземплярах;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8.2.3. Копия сертификата соответствия (ГОССТАНДАРТ России), заверенная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8.2.5. Товарная накладная унифицированной формы ТОРГ-12 -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8.2.6. Акт о приёме-передаче Оборудования (Приложение № 3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8.2.7. Сертификат качества Производителя на Оборудование, выданный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8.2.8. Декларация соответствия Оборудования требованиям Технического регламента.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 Продавец </w:t>
      </w:r>
      <w:proofErr w:type="gramStart"/>
      <w:r w:rsidRPr="00162753">
        <w:rPr>
          <w:rFonts w:eastAsia="Calibri"/>
          <w:lang w:eastAsia="en-US"/>
        </w:rPr>
        <w:t>предоставляет следующие документы</w:t>
      </w:r>
      <w:proofErr w:type="gramEnd"/>
      <w:r w:rsidRPr="00162753">
        <w:rPr>
          <w:rFonts w:eastAsia="Calibri"/>
          <w:lang w:eastAsia="en-US"/>
        </w:rPr>
        <w:t xml:space="preserve"> на произведенные Работы по Договору (Приложение №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8.3.1. Счет-фактура Продавца с указанием общей суммы на произведенные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8.3.2. Акт выполненных Работ (Приложение № </w:t>
      </w:r>
      <w:r w:rsidR="00966105">
        <w:rPr>
          <w:rFonts w:eastAsia="Calibri"/>
          <w:lang w:eastAsia="en-US"/>
        </w:rPr>
        <w:t>5</w:t>
      </w:r>
      <w:r w:rsidRPr="00162753">
        <w:rPr>
          <w:rFonts w:eastAsia="Calibri"/>
          <w:lang w:eastAsia="en-US"/>
        </w:rPr>
        <w:t xml:space="preserve">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8.4. </w:t>
      </w:r>
      <w:proofErr w:type="gramStart"/>
      <w:r w:rsidRPr="00162753">
        <w:rPr>
          <w:rFonts w:eastAsia="Calibri"/>
          <w:lang w:eastAsia="en-US"/>
        </w:rPr>
        <w:t>Продавец направляет всю документацию в оригиналах (кроме документов по п. 8.2.3.</w:t>
      </w:r>
      <w:proofErr w:type="gramEnd"/>
      <w:r w:rsidRPr="00162753">
        <w:rPr>
          <w:rFonts w:eastAsia="Calibri"/>
          <w:lang w:eastAsia="en-US"/>
        </w:rPr>
        <w:t xml:space="preserve"> </w:t>
      </w:r>
      <w:proofErr w:type="gramStart"/>
      <w:r w:rsidRPr="00162753">
        <w:rPr>
          <w:rFonts w:eastAsia="Calibri"/>
          <w:lang w:eastAsia="en-US"/>
        </w:rPr>
        <w:t>Договора).</w:t>
      </w:r>
      <w:proofErr w:type="gramEnd"/>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 Обязанности Сторон</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9.1. Продавец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162753">
        <w:rPr>
          <w:rFonts w:eastAsia="Calibri"/>
          <w:lang w:eastAsia="en-US"/>
        </w:rPr>
        <w:t>энергоподвода</w:t>
      </w:r>
      <w:proofErr w:type="spellEnd"/>
      <w:r w:rsidRPr="00162753">
        <w:rPr>
          <w:rFonts w:eastAsia="Calibri"/>
          <w:lang w:eastAsia="en-US"/>
        </w:rPr>
        <w:t xml:space="preserve">), направляется Покупателю не позднее, чем через 10 (десять) рабочих дней </w:t>
      </w:r>
      <w:proofErr w:type="gramStart"/>
      <w:r w:rsidRPr="00162753">
        <w:rPr>
          <w:rFonts w:eastAsia="Calibri"/>
          <w:lang w:eastAsia="en-US"/>
        </w:rPr>
        <w:t>с даты подписания</w:t>
      </w:r>
      <w:proofErr w:type="gramEnd"/>
      <w:r w:rsidRPr="00162753">
        <w:rPr>
          <w:rFonts w:eastAsia="Calibri"/>
          <w:lang w:eastAsia="en-US"/>
        </w:rPr>
        <w:t xml:space="preserve"> Договора.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Передача документации сопровождается подписанием представителями Сторон акта в произвольной форме.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162753">
        <w:rPr>
          <w:rFonts w:eastAsia="Calibri"/>
          <w:lang w:eastAsia="en-US"/>
        </w:rPr>
        <w:t>с даты вступления</w:t>
      </w:r>
      <w:proofErr w:type="gramEnd"/>
      <w:r w:rsidRPr="00162753">
        <w:rPr>
          <w:rFonts w:eastAsia="Calibri"/>
          <w:lang w:eastAsia="en-US"/>
        </w:rPr>
        <w:t xml:space="preserve"> Договора в силу.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9.1.2. </w:t>
      </w:r>
      <w:r w:rsidRPr="00162753">
        <w:t>Изготовить два типа тестовых деталей по 3 (три) штуки из материала Заказчика.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9.1.3.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9.1.4. Надлежащим образом и в полном объеме выполнить обязательства перед Покупателем в соответствии с условиями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9.2. Покупатель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9.2.4. Надлежащим образом и в полном объеме выполнить обязательства перед Продавцом в соответствии с условиями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9.2.5. Уведомить Продавца о готовности к проведению пусконаладочных работ после выполнения п. 9.2.1.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10. Гарантии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2753">
        <w:rPr>
          <w:rFonts w:eastAsia="Calibr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62753">
        <w:rPr>
          <w:rFonts w:eastAsia="Calibr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10.2. Продавец гарантирует работу поставленного Оборудования в течение 12 (двенадцати) месяцев </w:t>
      </w:r>
      <w:proofErr w:type="gramStart"/>
      <w:r w:rsidRPr="00162753">
        <w:rPr>
          <w:rFonts w:eastAsia="Calibri"/>
          <w:lang w:eastAsia="en-US"/>
        </w:rPr>
        <w:t>с даты пуска</w:t>
      </w:r>
      <w:proofErr w:type="gramEnd"/>
      <w:r w:rsidRPr="00162753">
        <w:rPr>
          <w:rFonts w:eastAsia="Calibri"/>
          <w:lang w:eastAsia="en-US"/>
        </w:rPr>
        <w:t xml:space="preserve"> его в эксплуатацию.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62753">
        <w:rPr>
          <w:rFonts w:eastAsia="Calibri"/>
          <w:lang w:eastAsia="en-US"/>
        </w:rPr>
        <w:t>с даты уведомления</w:t>
      </w:r>
      <w:proofErr w:type="gramEnd"/>
      <w:r w:rsidRPr="00162753">
        <w:rPr>
          <w:rFonts w:eastAsia="Calibri"/>
          <w:lang w:eastAsia="en-US"/>
        </w:rPr>
        <w:t xml:space="preserve"> Покупателем Продавца об обнаружении некомплектности.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10.4. </w:t>
      </w:r>
      <w:proofErr w:type="gramStart"/>
      <w:r w:rsidRPr="00162753">
        <w:rPr>
          <w:rFonts w:eastAsia="Calibr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2753">
        <w:rPr>
          <w:rFonts w:eastAsia="Calibr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10.5. Заменённое дефектное Оборудование возвращается Продавцу по его требованию и за его счёт в срок, согласованный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10.8. </w:t>
      </w:r>
      <w:proofErr w:type="gramStart"/>
      <w:r w:rsidRPr="00162753">
        <w:rPr>
          <w:rFonts w:eastAsia="Calibr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62753">
        <w:rPr>
          <w:rFonts w:eastAsia="Calibr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На замененное Оборудование будет действовать такая же гарантия Продавца и будет начинаться </w:t>
      </w:r>
      <w:proofErr w:type="gramStart"/>
      <w:r w:rsidRPr="00162753">
        <w:rPr>
          <w:rFonts w:eastAsia="Calibri"/>
          <w:lang w:eastAsia="en-US"/>
        </w:rPr>
        <w:t>с даты</w:t>
      </w:r>
      <w:proofErr w:type="gramEnd"/>
      <w:r w:rsidRPr="00162753">
        <w:rPr>
          <w:rFonts w:eastAsia="Calibri"/>
          <w:lang w:eastAsia="en-US"/>
        </w:rPr>
        <w:t xml:space="preserve"> его замены или окончания ремонта.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10.9. Срок гарантии продлевается на срок осуществления гарантийного ремонта Оборудования.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11. Прием Оборудования на складе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Один экземпляр Акта предоставляется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без замечаний. </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966105" w:rsidP="00162753">
      <w:pPr>
        <w:widowControl/>
        <w:suppressAutoHyphens w:val="0"/>
        <w:snapToGrid/>
        <w:spacing w:line="240" w:lineRule="auto"/>
        <w:ind w:firstLine="567"/>
        <w:rPr>
          <w:rFonts w:eastAsia="Calibri"/>
          <w:b/>
          <w:lang w:eastAsia="en-US"/>
        </w:rPr>
      </w:pPr>
      <w:r>
        <w:rPr>
          <w:rFonts w:eastAsia="Calibri"/>
          <w:b/>
          <w:lang w:eastAsia="en-US"/>
        </w:rPr>
        <w:t xml:space="preserve">12. Подготовительные </w:t>
      </w:r>
      <w:r w:rsidR="00162753" w:rsidRPr="00162753">
        <w:rPr>
          <w:rFonts w:eastAsia="Calibri"/>
          <w:b/>
          <w:lang w:eastAsia="en-US"/>
        </w:rPr>
        <w:t>и пусконаладочные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 xml:space="preserve">12.2. </w:t>
      </w:r>
      <w:r w:rsidR="00966105">
        <w:rPr>
          <w:rFonts w:eastAsia="Calibri"/>
          <w:lang w:eastAsia="en-US"/>
        </w:rPr>
        <w:t>П</w:t>
      </w:r>
      <w:r w:rsidRPr="00162753">
        <w:rPr>
          <w:rFonts w:eastAsia="Calibri"/>
          <w:lang w:eastAsia="en-US"/>
        </w:rPr>
        <w:t xml:space="preserve">усконаладочные работы выполняются Продавцом в соответствии с Перечнем пусконаладочных работ согласно п. 9.1.1. Договора. </w:t>
      </w:r>
      <w:r w:rsidR="00966105">
        <w:rPr>
          <w:rFonts w:eastAsia="Calibri"/>
          <w:lang w:eastAsia="en-US"/>
        </w:rPr>
        <w:t>П</w:t>
      </w:r>
      <w:r w:rsidRPr="00162753">
        <w:rPr>
          <w:rFonts w:eastAsia="Calibri"/>
          <w:lang w:eastAsia="en-US"/>
        </w:rPr>
        <w:t>усконаладочные работы выполняются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12.4. </w:t>
      </w:r>
      <w:r w:rsidR="00966105">
        <w:rPr>
          <w:rFonts w:eastAsia="Calibri"/>
          <w:lang w:eastAsia="en-US"/>
        </w:rPr>
        <w:t>П</w:t>
      </w:r>
      <w:r w:rsidRPr="00162753">
        <w:rPr>
          <w:rFonts w:eastAsia="Calibri"/>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12.5. Результаты проведения пусконаладочных работ включаются в Акт выполнения Работ (Приложение № </w:t>
      </w:r>
      <w:r w:rsidR="00966105">
        <w:rPr>
          <w:rFonts w:eastAsia="Calibri"/>
          <w:lang w:eastAsia="en-US"/>
        </w:rPr>
        <w:t>5</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color w:val="000000"/>
          <w:lang w:eastAsia="de-DE"/>
        </w:rPr>
      </w:pPr>
      <w:r w:rsidRPr="00162753">
        <w:rPr>
          <w:rFonts w:eastAsia="Calibri"/>
          <w:lang w:eastAsia="en-US"/>
        </w:rPr>
        <w:t xml:space="preserve">12.6. </w:t>
      </w:r>
      <w:r w:rsidRPr="00162753">
        <w:rPr>
          <w:rFonts w:eastAsia="Calibr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3</w:t>
      </w:r>
      <w:r w:rsidRPr="00162753">
        <w:rPr>
          <w:rFonts w:eastAsia="Calibri"/>
          <w:b/>
          <w:lang w:eastAsia="en-US"/>
        </w:rPr>
        <w:t>. Окончательная приемка и ввод в эксплуатацию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.2. Окончательная приемка Оборудования проводится совместно Продавцом и Покупателем согласно Программе окончательной прие</w:t>
      </w:r>
      <w:r w:rsidR="00966105">
        <w:rPr>
          <w:rFonts w:eastAsia="Calibri"/>
          <w:lang w:eastAsia="en-US"/>
        </w:rPr>
        <w:t>мки Оборудования (Приложение № 4</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При этом все расходы, связанные с увеличением срока окончательной приемки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.4. После завершения проведения пусконаладочных работ, окончательной приемки Оборудования представителями Продавца и Покупателя подписывается Акт выполненных Работ (Приложение № </w:t>
      </w:r>
      <w:r w:rsidR="00966105">
        <w:rPr>
          <w:rFonts w:eastAsia="Calibri"/>
          <w:lang w:eastAsia="en-US"/>
        </w:rPr>
        <w:t>5</w:t>
      </w:r>
      <w:r w:rsidRPr="00162753">
        <w:rPr>
          <w:rFonts w:eastAsia="Calibri"/>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.5. Датой ввода Оборудования в эксплуатацию считается дата подписания Акта выполненных Работ (Приложение № </w:t>
      </w:r>
      <w:r w:rsidR="00966105">
        <w:rPr>
          <w:rFonts w:eastAsia="Calibri"/>
          <w:lang w:eastAsia="en-US"/>
        </w:rPr>
        <w:t>5</w:t>
      </w:r>
      <w:r w:rsidRPr="00162753">
        <w:rPr>
          <w:rFonts w:eastAsia="Calibri"/>
          <w:lang w:eastAsia="en-US"/>
        </w:rPr>
        <w:t xml:space="preserve"> к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4</w:t>
      </w:r>
      <w:r w:rsidRPr="00162753">
        <w:rPr>
          <w:rFonts w:eastAsia="Calibri"/>
          <w:b/>
          <w:lang w:eastAsia="en-US"/>
        </w:rPr>
        <w:t>. Ответственность</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4</w:t>
      </w:r>
      <w:r w:rsidRPr="00162753">
        <w:rPr>
          <w:rFonts w:eastAsia="Calibri"/>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.1. </w:t>
      </w:r>
      <w:proofErr w:type="gramStart"/>
      <w:r w:rsidRPr="00162753">
        <w:rPr>
          <w:rFonts w:eastAsia="Calibri"/>
          <w:lang w:eastAsia="en-US"/>
        </w:rPr>
        <w:t>Если просрочка в поставке превысит 3 (Три) месяца против срока, предусмотренного Договором (п. 3.1.</w:t>
      </w:r>
      <w:proofErr w:type="gramEnd"/>
      <w:r w:rsidRPr="00162753">
        <w:rPr>
          <w:rFonts w:eastAsia="Calibri"/>
          <w:lang w:eastAsia="en-US"/>
        </w:rPr>
        <w:t xml:space="preserve"> </w:t>
      </w:r>
      <w:proofErr w:type="gramStart"/>
      <w:r w:rsidRPr="00162753">
        <w:rPr>
          <w:rFonts w:eastAsia="Calibr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.2. В случае неоплаты Покупателем Оборудования в срок, предусмотренный в </w:t>
      </w:r>
      <w:proofErr w:type="spellStart"/>
      <w:r w:rsidRPr="00162753">
        <w:rPr>
          <w:rFonts w:eastAsia="Calibri"/>
          <w:lang w:eastAsia="en-US"/>
        </w:rPr>
        <w:t>пп</w:t>
      </w:r>
      <w:proofErr w:type="spellEnd"/>
      <w:r w:rsidRPr="00162753">
        <w:rPr>
          <w:rFonts w:eastAsia="Calibr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.3. Оплата штрафов, их удержание, выплата компенсаций и др. не освобождает Стороны от их обязательств и ответственности по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5</w:t>
      </w:r>
      <w:r w:rsidRPr="00162753">
        <w:rPr>
          <w:rFonts w:eastAsia="Calibri"/>
          <w:b/>
          <w:lang w:eastAsia="en-US"/>
        </w:rPr>
        <w:t>. Форс-мажорные обстоятельства</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5</w:t>
      </w:r>
      <w:r w:rsidRPr="00162753">
        <w:rPr>
          <w:rFonts w:eastAsia="Calibri"/>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5</w:t>
      </w:r>
      <w:r w:rsidRPr="00162753">
        <w:rPr>
          <w:rFonts w:eastAsia="Calibri"/>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5</w:t>
      </w:r>
      <w:r w:rsidRPr="00162753">
        <w:rPr>
          <w:rFonts w:eastAsia="Calibri"/>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6</w:t>
      </w:r>
      <w:r w:rsidRPr="00162753">
        <w:rPr>
          <w:rFonts w:eastAsia="Calibri"/>
          <w:b/>
          <w:lang w:eastAsia="en-US"/>
        </w:rPr>
        <w:t>. Арбитраж</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6</w:t>
      </w:r>
      <w:r w:rsidRPr="00162753">
        <w:rPr>
          <w:rFonts w:eastAsia="Calibri"/>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62753">
        <w:rPr>
          <w:rFonts w:eastAsia="Calibri"/>
          <w:lang w:eastAsia="en-US"/>
        </w:rPr>
        <w:t>недостижении</w:t>
      </w:r>
      <w:proofErr w:type="spellEnd"/>
      <w:r w:rsidRPr="00162753">
        <w:rPr>
          <w:rFonts w:eastAsia="Calibr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7</w:t>
      </w:r>
      <w:r w:rsidRPr="00162753">
        <w:rPr>
          <w:rFonts w:eastAsia="Calibri"/>
          <w:b/>
          <w:lang w:eastAsia="en-US"/>
        </w:rPr>
        <w:t>. Прочие условия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.3. Все дополнения и изменения к Договору имеют силу, если они выполнены в письменной форме и подписаны обеими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.4. После подписания Договора все предыдущие переговоры и переписка, имеющие к нему отношение, теряют силу.</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2753">
        <w:rPr>
          <w:rFonts w:eastAsia="Calibri"/>
          <w:lang w:eastAsia="en-US"/>
        </w:rPr>
        <w:t xml:space="preserve">Если к Покупателю будут предъявлены претензии со стороны третьих лиц в отношении </w:t>
      </w:r>
      <w:r w:rsidRPr="00162753">
        <w:rPr>
          <w:rFonts w:eastAsia="Calibri"/>
          <w:lang w:eastAsia="en-US"/>
        </w:rPr>
        <w:lastRenderedPageBreak/>
        <w:t>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62753">
        <w:rPr>
          <w:rFonts w:eastAsia="Calibr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8</w:t>
      </w:r>
      <w:r w:rsidRPr="00162753">
        <w:rPr>
          <w:rFonts w:eastAsia="Calibri"/>
          <w:b/>
          <w:lang w:eastAsia="en-US"/>
        </w:rPr>
        <w:t>. Срок действия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 xml:space="preserve">.1. Договор вступает в силу </w:t>
      </w:r>
      <w:proofErr w:type="gramStart"/>
      <w:r w:rsidRPr="00162753">
        <w:rPr>
          <w:rFonts w:eastAsia="Calibri"/>
          <w:lang w:eastAsia="en-US"/>
        </w:rPr>
        <w:t>с даты</w:t>
      </w:r>
      <w:proofErr w:type="gramEnd"/>
      <w:r w:rsidRPr="00162753">
        <w:rPr>
          <w:rFonts w:eastAsia="Calibri"/>
          <w:lang w:eastAsia="en-US"/>
        </w:rPr>
        <w:t xml:space="preserve"> его подписания и действует до выполнения Сторонами взятых на себя обязательств.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.2. Стороны вправе расторгнуть Договор в случаях, предусмотренных Договором и законодательством РФ.</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Pr>
          <w:rFonts w:eastAsia="Calibri"/>
          <w:b/>
          <w:lang w:eastAsia="en-US"/>
        </w:rPr>
        <w:t>19</w:t>
      </w:r>
      <w:r w:rsidRPr="00162753">
        <w:rPr>
          <w:rFonts w:eastAsia="Calibri"/>
          <w:b/>
          <w:lang w:eastAsia="en-US"/>
        </w:rPr>
        <w:t xml:space="preserve">. </w:t>
      </w:r>
      <w:r>
        <w:rPr>
          <w:rFonts w:eastAsia="Calibri"/>
          <w:b/>
          <w:lang w:eastAsia="en-US"/>
        </w:rPr>
        <w:t>Б</w:t>
      </w:r>
      <w:r w:rsidRPr="00162753">
        <w:rPr>
          <w:rFonts w:eastAsia="Calibri"/>
          <w:b/>
          <w:lang w:eastAsia="en-US"/>
        </w:rPr>
        <w:t xml:space="preserve">анковские реквизиты </w:t>
      </w:r>
      <w:r>
        <w:rPr>
          <w:rFonts w:eastAsia="Calibri"/>
          <w:b/>
          <w:lang w:eastAsia="en-US"/>
        </w:rPr>
        <w:t xml:space="preserve">и подписи </w:t>
      </w:r>
      <w:r w:rsidRPr="00162753">
        <w:rPr>
          <w:rFonts w:eastAsia="Calibri"/>
          <w:b/>
          <w:lang w:eastAsia="en-US"/>
        </w:rPr>
        <w:t>Сторон</w:t>
      </w:r>
      <w:r>
        <w:rPr>
          <w:rFonts w:eastAsia="Calibri"/>
          <w:b/>
          <w:lang w:eastAsia="en-US"/>
        </w:rPr>
        <w:t>.</w:t>
      </w:r>
    </w:p>
    <w:p w:rsidR="00162753" w:rsidRPr="00162753" w:rsidRDefault="00162753" w:rsidP="00162753">
      <w:pPr>
        <w:spacing w:line="240" w:lineRule="auto"/>
        <w:ind w:firstLine="0"/>
        <w:rPr>
          <w:sz w:val="22"/>
          <w:szCs w:val="22"/>
        </w:rPr>
      </w:pPr>
    </w:p>
    <w:tbl>
      <w:tblPr>
        <w:tblW w:w="0" w:type="auto"/>
        <w:tblLayout w:type="fixed"/>
        <w:tblLook w:val="04A0" w:firstRow="1" w:lastRow="0" w:firstColumn="1" w:lastColumn="0" w:noHBand="0" w:noVBand="1"/>
      </w:tblPr>
      <w:tblGrid>
        <w:gridCol w:w="5250"/>
        <w:gridCol w:w="4856"/>
      </w:tblGrid>
      <w:tr w:rsidR="00162753" w:rsidRPr="00162753" w:rsidTr="00162753">
        <w:trPr>
          <w:trHeight w:val="679"/>
        </w:trPr>
        <w:tc>
          <w:tcPr>
            <w:tcW w:w="5250" w:type="dxa"/>
            <w:hideMark/>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162753">
              <w:rPr>
                <w:sz w:val="22"/>
                <w:szCs w:val="22"/>
                <w:lang w:eastAsia="en-US"/>
              </w:rPr>
              <w:t>Продавец:</w:t>
            </w:r>
          </w:p>
        </w:tc>
        <w:tc>
          <w:tcPr>
            <w:tcW w:w="4856" w:type="dxa"/>
            <w:hideMark/>
          </w:tcPr>
          <w:p w:rsidR="00162753" w:rsidRPr="00162753" w:rsidRDefault="00162753" w:rsidP="00162753">
            <w:pPr>
              <w:spacing w:line="240" w:lineRule="auto"/>
              <w:ind w:firstLine="0"/>
              <w:rPr>
                <w:sz w:val="22"/>
                <w:szCs w:val="22"/>
              </w:rPr>
            </w:pPr>
            <w:r w:rsidRPr="00162753">
              <w:rPr>
                <w:sz w:val="22"/>
                <w:szCs w:val="22"/>
              </w:rPr>
              <w:t>Покупатель:</w:t>
            </w:r>
          </w:p>
          <w:p w:rsidR="00162753" w:rsidRPr="00162753" w:rsidRDefault="00162753" w:rsidP="00162753">
            <w:pPr>
              <w:spacing w:line="240" w:lineRule="auto"/>
              <w:ind w:firstLine="0"/>
              <w:rPr>
                <w:b/>
                <w:bCs/>
                <w:sz w:val="22"/>
                <w:szCs w:val="22"/>
              </w:rPr>
            </w:pPr>
            <w:r w:rsidRPr="00162753">
              <w:rPr>
                <w:b/>
                <w:sz w:val="22"/>
                <w:szCs w:val="22"/>
              </w:rPr>
              <w:t xml:space="preserve">АО «НПО НИИИП – </w:t>
            </w:r>
            <w:proofErr w:type="spellStart"/>
            <w:r w:rsidRPr="00162753">
              <w:rPr>
                <w:b/>
                <w:sz w:val="22"/>
                <w:szCs w:val="22"/>
              </w:rPr>
              <w:t>НЗиК</w:t>
            </w:r>
            <w:proofErr w:type="spellEnd"/>
            <w:r w:rsidRPr="00162753">
              <w:rPr>
                <w:b/>
                <w:sz w:val="22"/>
                <w:szCs w:val="22"/>
              </w:rPr>
              <w:t>»</w:t>
            </w:r>
          </w:p>
        </w:tc>
      </w:tr>
      <w:tr w:rsidR="00162753" w:rsidRPr="00162753" w:rsidTr="00162753">
        <w:trPr>
          <w:trHeight w:val="137"/>
        </w:trPr>
        <w:tc>
          <w:tcPr>
            <w:tcW w:w="5250" w:type="dxa"/>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ind w:firstLine="0"/>
              <w:rPr>
                <w:sz w:val="22"/>
                <w:szCs w:val="22"/>
              </w:rPr>
            </w:pPr>
          </w:p>
          <w:p w:rsidR="00162753" w:rsidRPr="00162753" w:rsidRDefault="00162753" w:rsidP="00162753">
            <w:pPr>
              <w:spacing w:line="240" w:lineRule="auto"/>
              <w:ind w:firstLine="0"/>
              <w:rPr>
                <w:sz w:val="22"/>
                <w:szCs w:val="22"/>
              </w:rPr>
            </w:pPr>
            <w:r w:rsidRPr="00162753">
              <w:rPr>
                <w:sz w:val="22"/>
                <w:szCs w:val="22"/>
              </w:rPr>
              <w:t xml:space="preserve">_____________ </w:t>
            </w:r>
          </w:p>
          <w:p w:rsidR="00162753" w:rsidRPr="00162753" w:rsidRDefault="00162753" w:rsidP="00162753">
            <w:pPr>
              <w:spacing w:line="240" w:lineRule="auto"/>
              <w:rPr>
                <w:sz w:val="22"/>
                <w:szCs w:val="22"/>
                <w:lang w:eastAsia="ru-RU"/>
              </w:rPr>
            </w:pPr>
            <w:proofErr w:type="spellStart"/>
            <w:r w:rsidRPr="00162753">
              <w:rPr>
                <w:sz w:val="22"/>
                <w:szCs w:val="22"/>
              </w:rPr>
              <w:t>м.п</w:t>
            </w:r>
            <w:proofErr w:type="spellEnd"/>
            <w:r w:rsidRPr="00162753">
              <w:rPr>
                <w:sz w:val="22"/>
                <w:szCs w:val="22"/>
              </w:rPr>
              <w:t>.</w:t>
            </w:r>
          </w:p>
        </w:tc>
        <w:tc>
          <w:tcPr>
            <w:tcW w:w="4856" w:type="dxa"/>
          </w:tcPr>
          <w:p w:rsidR="00162753" w:rsidRPr="00162753" w:rsidRDefault="00162753" w:rsidP="00162753">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162753">
              <w:rPr>
                <w:rFonts w:eastAsia="Arial Unicode MS"/>
                <w:sz w:val="22"/>
                <w:szCs w:val="22"/>
                <w:lang w:eastAsia="en-US"/>
              </w:rPr>
              <w:t xml:space="preserve">Юридический/ Фактический адрес: </w:t>
            </w:r>
          </w:p>
          <w:p w:rsidR="00162753" w:rsidRPr="00162753" w:rsidRDefault="00162753" w:rsidP="00162753">
            <w:pPr>
              <w:widowControl/>
              <w:suppressAutoHyphens w:val="0"/>
              <w:autoSpaceDE w:val="0"/>
              <w:autoSpaceDN w:val="0"/>
              <w:adjustRightInd w:val="0"/>
              <w:snapToGrid/>
              <w:spacing w:line="240" w:lineRule="auto"/>
              <w:ind w:firstLine="0"/>
              <w:jc w:val="left"/>
              <w:rPr>
                <w:sz w:val="22"/>
                <w:szCs w:val="22"/>
                <w:lang w:eastAsia="ru-RU"/>
              </w:rPr>
            </w:pPr>
            <w:r w:rsidRPr="00162753">
              <w:rPr>
                <w:sz w:val="22"/>
                <w:szCs w:val="22"/>
                <w:lang w:eastAsia="en-US"/>
              </w:rPr>
              <w:t xml:space="preserve">630015, Новосибирск, ул. </w:t>
            </w:r>
            <w:proofErr w:type="gramStart"/>
            <w:r w:rsidRPr="00162753">
              <w:rPr>
                <w:sz w:val="22"/>
                <w:szCs w:val="22"/>
                <w:lang w:eastAsia="en-US"/>
              </w:rPr>
              <w:t>Планетная</w:t>
            </w:r>
            <w:proofErr w:type="gramEnd"/>
            <w:r w:rsidRPr="00162753">
              <w:rPr>
                <w:sz w:val="22"/>
                <w:szCs w:val="22"/>
                <w:lang w:eastAsia="en-US"/>
              </w:rPr>
              <w:t xml:space="preserve">, д. 32 </w:t>
            </w:r>
          </w:p>
          <w:p w:rsidR="00162753" w:rsidRPr="00162753" w:rsidRDefault="00162753" w:rsidP="00162753">
            <w:pPr>
              <w:spacing w:line="240" w:lineRule="auto"/>
              <w:ind w:firstLine="0"/>
              <w:jc w:val="left"/>
              <w:rPr>
                <w:sz w:val="22"/>
                <w:szCs w:val="22"/>
              </w:rPr>
            </w:pPr>
            <w:r w:rsidRPr="00162753">
              <w:rPr>
                <w:sz w:val="22"/>
                <w:szCs w:val="22"/>
              </w:rPr>
              <w:t xml:space="preserve">630015, г. Новосибирск, ул. </w:t>
            </w:r>
            <w:proofErr w:type="gramStart"/>
            <w:r w:rsidRPr="00162753">
              <w:rPr>
                <w:sz w:val="22"/>
                <w:szCs w:val="22"/>
              </w:rPr>
              <w:t>Планетная</w:t>
            </w:r>
            <w:proofErr w:type="gramEnd"/>
            <w:r w:rsidRPr="00162753">
              <w:rPr>
                <w:sz w:val="22"/>
                <w:szCs w:val="22"/>
              </w:rPr>
              <w:t xml:space="preserve">, д. 32 </w:t>
            </w:r>
          </w:p>
          <w:p w:rsidR="00162753" w:rsidRPr="00162753" w:rsidRDefault="00162753" w:rsidP="00162753">
            <w:pPr>
              <w:spacing w:line="240" w:lineRule="auto"/>
              <w:ind w:firstLine="0"/>
              <w:jc w:val="left"/>
              <w:rPr>
                <w:sz w:val="22"/>
                <w:szCs w:val="22"/>
              </w:rPr>
            </w:pPr>
            <w:r w:rsidRPr="00162753">
              <w:rPr>
                <w:sz w:val="22"/>
                <w:szCs w:val="22"/>
              </w:rPr>
              <w:t>ИНН: 5401199015 КПП 546050001</w:t>
            </w:r>
          </w:p>
          <w:p w:rsidR="00162753" w:rsidRPr="00162753" w:rsidRDefault="00162753" w:rsidP="00162753">
            <w:pPr>
              <w:widowControl/>
              <w:suppressAutoHyphens w:val="0"/>
              <w:snapToGrid/>
              <w:spacing w:line="240" w:lineRule="auto"/>
              <w:ind w:firstLine="0"/>
              <w:rPr>
                <w:sz w:val="22"/>
                <w:szCs w:val="22"/>
                <w:lang w:eastAsia="en-US"/>
              </w:rPr>
            </w:pPr>
            <w:proofErr w:type="gramStart"/>
            <w:r w:rsidRPr="00162753">
              <w:rPr>
                <w:sz w:val="22"/>
                <w:szCs w:val="22"/>
                <w:lang w:eastAsia="en-US"/>
              </w:rPr>
              <w:t>р</w:t>
            </w:r>
            <w:proofErr w:type="gramEnd"/>
            <w:r w:rsidRPr="00162753">
              <w:rPr>
                <w:sz w:val="22"/>
                <w:szCs w:val="22"/>
                <w:lang w:eastAsia="en-US"/>
              </w:rPr>
              <w:t>/с 40702810244020003415</w:t>
            </w:r>
          </w:p>
          <w:p w:rsidR="00162753" w:rsidRPr="00162753" w:rsidRDefault="00162753" w:rsidP="00162753">
            <w:pPr>
              <w:widowControl/>
              <w:suppressAutoHyphens w:val="0"/>
              <w:snapToGrid/>
              <w:spacing w:line="240" w:lineRule="auto"/>
              <w:ind w:firstLine="0"/>
              <w:rPr>
                <w:sz w:val="22"/>
                <w:szCs w:val="22"/>
                <w:lang w:eastAsia="en-US"/>
              </w:rPr>
            </w:pPr>
            <w:r w:rsidRPr="00162753">
              <w:rPr>
                <w:color w:val="000000"/>
                <w:sz w:val="22"/>
                <w:szCs w:val="22"/>
              </w:rPr>
              <w:t xml:space="preserve">в Сибирском банке ПАО Сбербанк </w:t>
            </w:r>
          </w:p>
          <w:p w:rsidR="00162753" w:rsidRPr="00162753" w:rsidRDefault="00162753" w:rsidP="00162753">
            <w:pPr>
              <w:widowControl/>
              <w:suppressAutoHyphens w:val="0"/>
              <w:snapToGrid/>
              <w:spacing w:line="240" w:lineRule="auto"/>
              <w:ind w:firstLine="0"/>
              <w:rPr>
                <w:sz w:val="22"/>
                <w:szCs w:val="22"/>
                <w:lang w:eastAsia="en-US"/>
              </w:rPr>
            </w:pPr>
            <w:r w:rsidRPr="00162753">
              <w:rPr>
                <w:sz w:val="22"/>
                <w:szCs w:val="22"/>
                <w:lang w:eastAsia="en-US"/>
              </w:rPr>
              <w:t>к/с 30101810500000000641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162753">
              <w:rPr>
                <w:sz w:val="22"/>
                <w:szCs w:val="22"/>
                <w:lang w:eastAsia="en-US"/>
              </w:rPr>
              <w:t>БИК 045004641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suppressAutoHyphens w:val="0"/>
              <w:snapToGrid/>
              <w:spacing w:line="240" w:lineRule="auto"/>
              <w:ind w:firstLine="0"/>
              <w:jc w:val="left"/>
              <w:rPr>
                <w:bCs/>
                <w:sz w:val="22"/>
                <w:szCs w:val="22"/>
                <w:lang w:eastAsia="en-US"/>
              </w:rPr>
            </w:pPr>
            <w:r w:rsidRPr="00162753">
              <w:rPr>
                <w:bCs/>
                <w:sz w:val="22"/>
                <w:szCs w:val="22"/>
                <w:lang w:eastAsia="en-US"/>
              </w:rPr>
              <w:t>Заместитель генерального директора</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по развитию кооперационных связей</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 xml:space="preserve">________________ /О.С. Макаров/ </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ab/>
            </w:r>
            <w:proofErr w:type="spellStart"/>
            <w:r w:rsidRPr="00162753">
              <w:rPr>
                <w:bCs/>
                <w:sz w:val="22"/>
                <w:szCs w:val="22"/>
                <w:lang w:eastAsia="en-US"/>
              </w:rPr>
              <w:t>м.п</w:t>
            </w:r>
            <w:proofErr w:type="spellEnd"/>
            <w:r w:rsidRPr="00162753">
              <w:rPr>
                <w:bCs/>
                <w:sz w:val="22"/>
                <w:szCs w:val="22"/>
                <w:lang w:eastAsia="en-US"/>
              </w:rPr>
              <w:t>.</w:t>
            </w: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tc>
      </w:tr>
    </w:tbl>
    <w:p w:rsidR="00162753" w:rsidRPr="00162753" w:rsidRDefault="00162753" w:rsidP="00162753">
      <w:pPr>
        <w:spacing w:line="240" w:lineRule="auto"/>
        <w:ind w:left="288" w:right="282"/>
        <w:jc w:val="right"/>
        <w:rPr>
          <w:b/>
          <w:szCs w:val="21"/>
        </w:rPr>
      </w:pPr>
    </w:p>
    <w:p w:rsidR="00162753" w:rsidRPr="00162753" w:rsidRDefault="00162753" w:rsidP="00162753">
      <w:pPr>
        <w:widowControl/>
        <w:suppressAutoHyphens w:val="0"/>
        <w:snapToGrid/>
        <w:spacing w:after="200" w:line="276" w:lineRule="auto"/>
        <w:ind w:firstLine="0"/>
        <w:jc w:val="left"/>
        <w:rPr>
          <w:b/>
          <w:szCs w:val="21"/>
        </w:rPr>
      </w:pPr>
      <w:r w:rsidRPr="00162753">
        <w:rPr>
          <w:b/>
          <w:szCs w:val="21"/>
        </w:rPr>
        <w:br w:type="page"/>
      </w:r>
    </w:p>
    <w:p w:rsidR="00162753" w:rsidRPr="00162753" w:rsidRDefault="00162753" w:rsidP="00162753">
      <w:pPr>
        <w:spacing w:line="240" w:lineRule="auto"/>
        <w:ind w:left="288" w:right="282"/>
        <w:jc w:val="right"/>
        <w:rPr>
          <w:b/>
          <w:szCs w:val="21"/>
        </w:rPr>
      </w:pPr>
    </w:p>
    <w:p w:rsidR="00162753" w:rsidRPr="00162753" w:rsidRDefault="00162753" w:rsidP="00162753">
      <w:pPr>
        <w:tabs>
          <w:tab w:val="left" w:pos="379"/>
          <w:tab w:val="left" w:leader="underscore" w:pos="9356"/>
        </w:tabs>
        <w:jc w:val="right"/>
        <w:rPr>
          <w:b/>
          <w:i/>
          <w:sz w:val="22"/>
          <w:szCs w:val="22"/>
        </w:rPr>
      </w:pPr>
      <w:r w:rsidRPr="00162753">
        <w:rPr>
          <w:b/>
          <w:i/>
          <w:sz w:val="22"/>
          <w:szCs w:val="22"/>
        </w:rPr>
        <w:t xml:space="preserve">Приложение №1 к договору </w:t>
      </w:r>
    </w:p>
    <w:p w:rsidR="00162753" w:rsidRPr="00162753" w:rsidRDefault="00162753" w:rsidP="00162753">
      <w:pPr>
        <w:keepNext/>
        <w:ind w:firstLine="567"/>
        <w:jc w:val="right"/>
        <w:rPr>
          <w:b/>
          <w:i/>
          <w:sz w:val="22"/>
          <w:szCs w:val="22"/>
        </w:rPr>
      </w:pPr>
      <w:r w:rsidRPr="00162753">
        <w:rPr>
          <w:b/>
          <w:i/>
          <w:sz w:val="22"/>
          <w:szCs w:val="22"/>
        </w:rPr>
        <w:t>№ _____________ «         » _______________201</w:t>
      </w:r>
      <w:r w:rsidR="001B38EB">
        <w:rPr>
          <w:b/>
          <w:i/>
          <w:sz w:val="22"/>
          <w:szCs w:val="22"/>
        </w:rPr>
        <w:t>9</w:t>
      </w:r>
      <w:r w:rsidRPr="00162753">
        <w:rPr>
          <w:b/>
          <w:i/>
          <w:sz w:val="22"/>
          <w:szCs w:val="22"/>
        </w:rPr>
        <w:t xml:space="preserve">  г.</w:t>
      </w:r>
    </w:p>
    <w:p w:rsidR="00162753" w:rsidRPr="00162753" w:rsidRDefault="00162753" w:rsidP="00162753">
      <w:pPr>
        <w:spacing w:after="200" w:line="276" w:lineRule="auto"/>
        <w:ind w:firstLine="567"/>
        <w:jc w:val="center"/>
        <w:rPr>
          <w:b/>
          <w:sz w:val="22"/>
          <w:szCs w:val="22"/>
        </w:rPr>
      </w:pPr>
      <w:r w:rsidRPr="00162753">
        <w:rPr>
          <w:b/>
          <w:sz w:val="22"/>
          <w:szCs w:val="22"/>
        </w:rPr>
        <w:t>Техническая спецификация</w:t>
      </w:r>
    </w:p>
    <w:p w:rsidR="00162753" w:rsidRDefault="00162753" w:rsidP="00162753">
      <w:pPr>
        <w:ind w:firstLine="567"/>
        <w:jc w:val="center"/>
      </w:pPr>
      <w:r w:rsidRPr="00162753">
        <w:rPr>
          <w:rFonts w:eastAsia="Calibri"/>
          <w:lang w:eastAsia="en-US"/>
        </w:rPr>
        <w:t xml:space="preserve">на </w:t>
      </w:r>
      <w:r w:rsidR="001B38EB">
        <w:t xml:space="preserve">молот ковочный пневматический </w:t>
      </w:r>
      <w:r w:rsidRPr="00162753">
        <w:t>в количестве 1 штуки</w:t>
      </w:r>
    </w:p>
    <w:p w:rsidR="001B38EB" w:rsidRPr="00162753" w:rsidRDefault="001B38EB" w:rsidP="00162753">
      <w:pPr>
        <w:ind w:firstLine="567"/>
        <w:jc w:val="center"/>
      </w:pPr>
    </w:p>
    <w:p w:rsidR="00162753" w:rsidRPr="00162753" w:rsidRDefault="00162753" w:rsidP="00162753">
      <w:pPr>
        <w:widowControl/>
        <w:suppressAutoHyphens w:val="0"/>
        <w:snapToGrid/>
        <w:spacing w:before="120" w:after="120" w:line="240" w:lineRule="auto"/>
        <w:ind w:firstLine="0"/>
        <w:contextualSpacing/>
        <w:rPr>
          <w:b/>
          <w:bCs/>
          <w:sz w:val="28"/>
          <w:szCs w:val="28"/>
          <w:lang w:eastAsia="ru-RU"/>
        </w:rPr>
      </w:pPr>
      <w:r w:rsidRPr="00162753">
        <w:rPr>
          <w:b/>
          <w:bCs/>
          <w:sz w:val="28"/>
          <w:szCs w:val="28"/>
          <w:lang w:eastAsia="ru-RU"/>
        </w:rPr>
        <w:t>1. Технические характеристики оборудования</w:t>
      </w:r>
    </w:p>
    <w:p w:rsidR="00162753" w:rsidRPr="00162753" w:rsidRDefault="00162753" w:rsidP="00162753">
      <w:pPr>
        <w:widowControl/>
        <w:suppressAutoHyphens w:val="0"/>
        <w:snapToGrid/>
        <w:spacing w:line="240" w:lineRule="auto"/>
        <w:ind w:firstLine="0"/>
        <w:rPr>
          <w:rFonts w:eastAsia="Calibri"/>
          <w:b/>
          <w:bCs/>
          <w:i/>
          <w:szCs w:val="22"/>
          <w:lang w:eastAsia="ru-RU"/>
        </w:rPr>
      </w:pPr>
      <w:r w:rsidRPr="00162753">
        <w:rPr>
          <w:rFonts w:eastAsia="Calibri"/>
          <w:bCs/>
          <w:sz w:val="28"/>
          <w:szCs w:val="28"/>
          <w:lang w:eastAsia="ru-RU"/>
        </w:rPr>
        <w:t>Поставляемое оборудование должно соответствовать техническим характеристикам, указанным в Таблице № 1.</w:t>
      </w:r>
    </w:p>
    <w:p w:rsidR="00162753" w:rsidRPr="00162753" w:rsidRDefault="00162753" w:rsidP="00162753">
      <w:pPr>
        <w:widowControl/>
        <w:suppressAutoHyphens w:val="0"/>
        <w:snapToGrid/>
        <w:spacing w:after="120" w:line="240" w:lineRule="auto"/>
        <w:ind w:left="-567" w:firstLine="567"/>
        <w:jc w:val="right"/>
        <w:rPr>
          <w:rFonts w:eastAsia="Calibri"/>
          <w:b/>
          <w:bCs/>
          <w:i/>
          <w:szCs w:val="22"/>
          <w:lang w:eastAsia="ru-RU"/>
        </w:rPr>
      </w:pPr>
      <w:r w:rsidRPr="00162753">
        <w:rPr>
          <w:rFonts w:eastAsia="Calibri"/>
          <w:b/>
          <w:bCs/>
          <w:i/>
          <w:szCs w:val="22"/>
          <w:lang w:eastAsia="ru-RU"/>
        </w:rPr>
        <w:t>Таблица № 1</w:t>
      </w:r>
    </w:p>
    <w:tbl>
      <w:tblPr>
        <w:tblStyle w:val="320"/>
        <w:tblW w:w="5000" w:type="pct"/>
        <w:tblLayout w:type="fixed"/>
        <w:tblLook w:val="04A0" w:firstRow="1" w:lastRow="0" w:firstColumn="1" w:lastColumn="0" w:noHBand="0" w:noVBand="1"/>
      </w:tblPr>
      <w:tblGrid>
        <w:gridCol w:w="702"/>
        <w:gridCol w:w="4817"/>
        <w:gridCol w:w="1502"/>
        <w:gridCol w:w="3116"/>
      </w:tblGrid>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 xml:space="preserve">№ </w:t>
            </w:r>
            <w:proofErr w:type="gramStart"/>
            <w:r w:rsidRPr="00162753">
              <w:rPr>
                <w:rFonts w:eastAsia="Calibri"/>
                <w:lang w:eastAsia="ru-RU"/>
              </w:rPr>
              <w:t>п</w:t>
            </w:r>
            <w:proofErr w:type="gramEnd"/>
            <w:r w:rsidRPr="00162753">
              <w:rPr>
                <w:rFonts w:eastAsia="Calibri"/>
                <w:lang w:eastAsia="ru-RU"/>
              </w:rPr>
              <w:t>/п</w:t>
            </w:r>
          </w:p>
        </w:tc>
        <w:tc>
          <w:tcPr>
            <w:tcW w:w="2376"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Параметр</w:t>
            </w:r>
          </w:p>
        </w:tc>
        <w:tc>
          <w:tcPr>
            <w:tcW w:w="741" w:type="pct"/>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Ед. измерения</w:t>
            </w:r>
          </w:p>
        </w:tc>
        <w:tc>
          <w:tcPr>
            <w:tcW w:w="1537" w:type="pct"/>
          </w:tcPr>
          <w:p w:rsidR="00162753" w:rsidRPr="00162753" w:rsidRDefault="00162753" w:rsidP="00162753">
            <w:pPr>
              <w:widowControl/>
              <w:suppressAutoHyphens w:val="0"/>
              <w:snapToGrid/>
              <w:spacing w:line="240" w:lineRule="auto"/>
              <w:ind w:firstLine="0"/>
              <w:jc w:val="center"/>
              <w:rPr>
                <w:rFonts w:eastAsia="Calibri"/>
                <w:lang w:eastAsia="ru-RU"/>
              </w:rPr>
            </w:pPr>
            <w:r w:rsidRPr="00162753">
              <w:rPr>
                <w:rFonts w:eastAsia="Calibri"/>
                <w:lang w:eastAsia="ru-RU"/>
              </w:rPr>
              <w:t>Требуемые характеристики</w:t>
            </w:r>
          </w:p>
        </w:tc>
      </w:tr>
      <w:tr w:rsidR="00162753" w:rsidRPr="00162753" w:rsidTr="00162753">
        <w:trPr>
          <w:trHeight w:val="284"/>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1</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2</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3</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4</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color w:val="000000"/>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405"/>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2"/>
                <w:szCs w:val="22"/>
                <w:lang w:eastAsia="ru-RU"/>
              </w:rPr>
            </w:pPr>
            <w:r w:rsidRPr="00162753">
              <w:rPr>
                <w:rFonts w:eastAsia="Calibri"/>
                <w:sz w:val="22"/>
                <w:szCs w:val="22"/>
                <w:lang w:eastAsia="ru-RU"/>
              </w:rPr>
              <w:t>5</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0"/>
                <w:szCs w:val="32"/>
                <w:lang w:eastAsia="ru-RU"/>
              </w:rPr>
            </w:pPr>
            <w:r w:rsidRPr="00162753">
              <w:rPr>
                <w:rFonts w:eastAsia="Calibri"/>
                <w:sz w:val="20"/>
                <w:szCs w:val="32"/>
                <w:lang w:eastAsia="ru-RU"/>
              </w:rPr>
              <w:t>6</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r w:rsidR="00162753" w:rsidRPr="00162753" w:rsidTr="00162753">
        <w:trPr>
          <w:trHeight w:val="340"/>
        </w:trPr>
        <w:tc>
          <w:tcPr>
            <w:tcW w:w="346" w:type="pct"/>
            <w:vAlign w:val="center"/>
          </w:tcPr>
          <w:p w:rsidR="00162753" w:rsidRPr="00162753" w:rsidRDefault="00162753" w:rsidP="00162753">
            <w:pPr>
              <w:widowControl/>
              <w:suppressAutoHyphens w:val="0"/>
              <w:snapToGrid/>
              <w:spacing w:line="240" w:lineRule="auto"/>
              <w:ind w:firstLine="0"/>
              <w:jc w:val="center"/>
              <w:rPr>
                <w:rFonts w:eastAsia="Calibri"/>
                <w:sz w:val="20"/>
                <w:szCs w:val="32"/>
                <w:lang w:eastAsia="ru-RU"/>
              </w:rPr>
            </w:pPr>
            <w:r w:rsidRPr="00162753">
              <w:rPr>
                <w:rFonts w:eastAsia="Calibri"/>
                <w:sz w:val="20"/>
                <w:szCs w:val="32"/>
                <w:lang w:eastAsia="ru-RU"/>
              </w:rPr>
              <w:t>7</w:t>
            </w:r>
          </w:p>
        </w:tc>
        <w:tc>
          <w:tcPr>
            <w:tcW w:w="2376" w:type="pct"/>
            <w:shd w:val="clear" w:color="auto" w:fill="auto"/>
            <w:vAlign w:val="center"/>
          </w:tcPr>
          <w:p w:rsidR="00162753" w:rsidRPr="00162753" w:rsidRDefault="00162753" w:rsidP="00162753">
            <w:pPr>
              <w:widowControl/>
              <w:suppressAutoHyphens w:val="0"/>
              <w:snapToGrid/>
              <w:spacing w:line="240" w:lineRule="auto"/>
              <w:ind w:firstLine="0"/>
              <w:jc w:val="left"/>
              <w:rPr>
                <w:rFonts w:eastAsia="Calibri"/>
                <w:lang w:eastAsia="ru-RU"/>
              </w:rPr>
            </w:pPr>
          </w:p>
        </w:tc>
        <w:tc>
          <w:tcPr>
            <w:tcW w:w="741"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iCs/>
                <w:lang w:eastAsia="ru-RU"/>
              </w:rPr>
            </w:pPr>
          </w:p>
        </w:tc>
        <w:tc>
          <w:tcPr>
            <w:tcW w:w="1537" w:type="pct"/>
            <w:shd w:val="clear" w:color="auto" w:fill="auto"/>
            <w:vAlign w:val="center"/>
          </w:tcPr>
          <w:p w:rsidR="00162753" w:rsidRPr="00162753" w:rsidRDefault="00162753" w:rsidP="00162753">
            <w:pPr>
              <w:widowControl/>
              <w:suppressAutoHyphens w:val="0"/>
              <w:snapToGrid/>
              <w:spacing w:line="240" w:lineRule="auto"/>
              <w:ind w:firstLine="0"/>
              <w:jc w:val="center"/>
              <w:rPr>
                <w:rFonts w:eastAsia="Calibri"/>
                <w:lang w:eastAsia="ru-RU"/>
              </w:rPr>
            </w:pPr>
          </w:p>
        </w:tc>
      </w:tr>
    </w:tbl>
    <w:p w:rsidR="00162753" w:rsidRPr="00162753" w:rsidRDefault="00162753" w:rsidP="00162753">
      <w:pPr>
        <w:widowControl/>
        <w:tabs>
          <w:tab w:val="right" w:pos="2835"/>
        </w:tabs>
        <w:suppressAutoHyphens w:val="0"/>
        <w:snapToGrid/>
        <w:spacing w:line="240" w:lineRule="auto"/>
        <w:ind w:firstLine="0"/>
        <w:jc w:val="left"/>
        <w:rPr>
          <w:rFonts w:ascii="Calibri" w:eastAsia="Calibri" w:hAnsi="Calibri" w:cs="Arial"/>
          <w:b/>
          <w:sz w:val="28"/>
          <w:szCs w:val="28"/>
          <w:lang w:eastAsia="ru-RU"/>
        </w:rPr>
      </w:pPr>
    </w:p>
    <w:p w:rsidR="00162753" w:rsidRDefault="00162753" w:rsidP="00162753">
      <w:pPr>
        <w:tabs>
          <w:tab w:val="right" w:pos="2835"/>
        </w:tabs>
        <w:spacing w:line="240" w:lineRule="auto"/>
        <w:ind w:left="360" w:firstLine="0"/>
        <w:rPr>
          <w:rFonts w:eastAsia="Calibri"/>
          <w:b/>
          <w:sz w:val="28"/>
          <w:szCs w:val="28"/>
          <w:lang w:eastAsia="ru-RU"/>
        </w:rPr>
      </w:pPr>
      <w:r w:rsidRPr="00162753">
        <w:rPr>
          <w:rFonts w:eastAsia="Calibri"/>
          <w:b/>
          <w:sz w:val="28"/>
          <w:szCs w:val="28"/>
          <w:lang w:eastAsia="ru-RU"/>
        </w:rPr>
        <w:t xml:space="preserve">2. Стандартная комплектация </w:t>
      </w:r>
    </w:p>
    <w:p w:rsidR="001B38EB" w:rsidRDefault="001B38EB" w:rsidP="001B38EB">
      <w:pPr>
        <w:tabs>
          <w:tab w:val="right" w:pos="2835"/>
        </w:tabs>
        <w:spacing w:line="240" w:lineRule="auto"/>
        <w:ind w:left="360" w:firstLine="0"/>
        <w:rPr>
          <w:rFonts w:eastAsia="Calibri"/>
          <w:b/>
          <w:sz w:val="28"/>
          <w:szCs w:val="28"/>
          <w:lang w:eastAsia="ru-RU"/>
        </w:rPr>
      </w:pPr>
    </w:p>
    <w:p w:rsidR="001B38EB" w:rsidRPr="00162753" w:rsidRDefault="001B38EB" w:rsidP="001B38EB">
      <w:pPr>
        <w:tabs>
          <w:tab w:val="right" w:pos="2835"/>
        </w:tabs>
        <w:spacing w:line="240" w:lineRule="auto"/>
        <w:ind w:left="360" w:firstLine="0"/>
        <w:rPr>
          <w:rFonts w:eastAsia="Calibri"/>
          <w:b/>
          <w:sz w:val="28"/>
          <w:szCs w:val="28"/>
          <w:lang w:eastAsia="ru-RU"/>
        </w:rPr>
      </w:pPr>
      <w:r>
        <w:rPr>
          <w:rFonts w:eastAsia="Calibri"/>
          <w:b/>
          <w:sz w:val="28"/>
          <w:szCs w:val="28"/>
          <w:lang w:eastAsia="ru-RU"/>
        </w:rPr>
        <w:t>3</w:t>
      </w:r>
      <w:r w:rsidRPr="00162753">
        <w:rPr>
          <w:rFonts w:eastAsia="Calibri"/>
          <w:b/>
          <w:sz w:val="28"/>
          <w:szCs w:val="28"/>
          <w:lang w:eastAsia="ru-RU"/>
        </w:rPr>
        <w:t xml:space="preserve">. </w:t>
      </w:r>
      <w:r>
        <w:rPr>
          <w:rFonts w:eastAsia="Calibri"/>
          <w:b/>
          <w:sz w:val="28"/>
          <w:szCs w:val="28"/>
          <w:lang w:eastAsia="ru-RU"/>
        </w:rPr>
        <w:t xml:space="preserve">Дополнительная </w:t>
      </w:r>
      <w:r w:rsidRPr="00162753">
        <w:rPr>
          <w:rFonts w:eastAsia="Calibri"/>
          <w:b/>
          <w:sz w:val="28"/>
          <w:szCs w:val="28"/>
          <w:lang w:eastAsia="ru-RU"/>
        </w:rPr>
        <w:t xml:space="preserve">комплектация </w:t>
      </w:r>
    </w:p>
    <w:p w:rsidR="001B38EB" w:rsidRPr="00162753" w:rsidRDefault="001B38EB" w:rsidP="00162753">
      <w:pPr>
        <w:tabs>
          <w:tab w:val="right" w:pos="2835"/>
        </w:tabs>
        <w:spacing w:line="240" w:lineRule="auto"/>
        <w:ind w:left="360" w:firstLine="0"/>
        <w:rPr>
          <w:rFonts w:eastAsia="Calibri"/>
          <w:b/>
          <w:sz w:val="28"/>
          <w:szCs w:val="28"/>
          <w:lang w:eastAsia="ru-RU"/>
        </w:rPr>
      </w:pPr>
    </w:p>
    <w:p w:rsidR="00162753" w:rsidRPr="00162753" w:rsidRDefault="00162753" w:rsidP="00162753">
      <w:pPr>
        <w:widowControl/>
        <w:suppressAutoHyphens w:val="0"/>
        <w:snapToGrid/>
        <w:spacing w:before="120" w:line="240" w:lineRule="auto"/>
        <w:ind w:left="1134" w:firstLine="0"/>
        <w:jc w:val="left"/>
        <w:rPr>
          <w:rFonts w:eastAsia="Calibri"/>
          <w:sz w:val="28"/>
          <w:szCs w:val="28"/>
          <w:lang w:eastAsia="ru-RU"/>
        </w:rPr>
      </w:pPr>
    </w:p>
    <w:p w:rsidR="00162753" w:rsidRPr="00162753" w:rsidRDefault="00162753" w:rsidP="00162753">
      <w:pPr>
        <w:ind w:firstLine="567"/>
        <w:jc w:val="center"/>
        <w:rPr>
          <w:rFonts w:eastAsia="Calibri"/>
          <w:b/>
          <w:highlight w:val="yellow"/>
          <w:lang w:eastAsia="en-US"/>
        </w:rPr>
      </w:pPr>
    </w:p>
    <w:p w:rsidR="00162753" w:rsidRPr="00162753" w:rsidRDefault="00162753" w:rsidP="00162753">
      <w:pPr>
        <w:widowControl/>
        <w:tabs>
          <w:tab w:val="right" w:pos="2835"/>
        </w:tabs>
        <w:suppressAutoHyphens w:val="0"/>
        <w:snapToGrid/>
        <w:spacing w:line="240" w:lineRule="auto"/>
        <w:ind w:firstLine="0"/>
        <w:jc w:val="left"/>
        <w:rPr>
          <w:rFonts w:eastAsia="Calibri"/>
          <w:b/>
          <w:sz w:val="22"/>
          <w:szCs w:val="22"/>
          <w:lang w:eastAsia="ru-RU"/>
        </w:rPr>
      </w:pPr>
    </w:p>
    <w:p w:rsidR="00162753" w:rsidRPr="00162753" w:rsidRDefault="00162753" w:rsidP="00162753">
      <w:pPr>
        <w:widowControl/>
        <w:suppressAutoHyphens w:val="0"/>
        <w:snapToGrid/>
        <w:spacing w:after="200" w:line="276" w:lineRule="auto"/>
        <w:ind w:firstLine="0"/>
        <w:jc w:val="right"/>
        <w:rPr>
          <w:rFonts w:eastAsia="ArialMT"/>
        </w:rPr>
      </w:pPr>
    </w:p>
    <w:p w:rsidR="00162753" w:rsidRPr="00162753" w:rsidRDefault="00162753" w:rsidP="00162753">
      <w:pPr>
        <w:widowControl/>
        <w:suppressAutoHyphens w:val="0"/>
        <w:snapToGrid/>
        <w:spacing w:after="200" w:line="276" w:lineRule="auto"/>
        <w:ind w:firstLine="0"/>
        <w:rPr>
          <w:rFonts w:eastAsia="ArialMT"/>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Продавец</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Покупатель:</w:t>
      </w: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_____________/_______/</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______________/</w:t>
      </w:r>
      <w:r w:rsidRPr="00162753">
        <w:rPr>
          <w:bCs/>
          <w:lang w:eastAsia="en-US"/>
        </w:rPr>
        <w:t xml:space="preserve"> О.С. Макаров</w:t>
      </w:r>
      <w:r w:rsidRPr="00162753">
        <w:rPr>
          <w:rFonts w:eastAsia="ArialMT"/>
          <w:sz w:val="22"/>
          <w:szCs w:val="22"/>
        </w:rPr>
        <w:t xml:space="preserve"> /</w:t>
      </w:r>
    </w:p>
    <w:p w:rsidR="00162753" w:rsidRPr="00162753" w:rsidRDefault="00162753" w:rsidP="00162753">
      <w:pPr>
        <w:widowControl/>
        <w:tabs>
          <w:tab w:val="left" w:pos="1080"/>
        </w:tabs>
        <w:suppressAutoHyphens w:val="0"/>
        <w:autoSpaceDE w:val="0"/>
        <w:autoSpaceDN w:val="0"/>
        <w:adjustRightInd w:val="0"/>
        <w:snapToGrid/>
        <w:spacing w:line="276" w:lineRule="auto"/>
        <w:ind w:firstLine="0"/>
        <w:jc w:val="left"/>
        <w:rPr>
          <w:bCs/>
          <w:lang w:eastAsia="en-US"/>
        </w:rPr>
      </w:pPr>
      <w:proofErr w:type="spellStart"/>
      <w:r w:rsidRPr="00162753">
        <w:rPr>
          <w:bCs/>
          <w:lang w:eastAsia="en-US"/>
        </w:rPr>
        <w:t>м.п</w:t>
      </w:r>
      <w:proofErr w:type="spellEnd"/>
      <w:r w:rsidRPr="00162753">
        <w:rPr>
          <w:bCs/>
          <w:lang w:eastAsia="en-US"/>
        </w:rPr>
        <w:t>.</w:t>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proofErr w:type="spellStart"/>
      <w:r w:rsidRPr="00162753">
        <w:rPr>
          <w:bCs/>
          <w:lang w:eastAsia="en-US"/>
        </w:rPr>
        <w:t>м.п</w:t>
      </w:r>
      <w:proofErr w:type="spellEnd"/>
      <w:r w:rsidRPr="00162753">
        <w:rPr>
          <w:bCs/>
          <w:lang w:eastAsia="en-US"/>
        </w:rPr>
        <w:t>.</w:t>
      </w:r>
    </w:p>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br w:type="page"/>
      </w:r>
    </w:p>
    <w:p w:rsidR="00162753" w:rsidRPr="00162753" w:rsidRDefault="00162753" w:rsidP="00162753">
      <w:pPr>
        <w:keepNext/>
        <w:ind w:firstLine="567"/>
        <w:jc w:val="right"/>
        <w:rPr>
          <w:b/>
          <w:i/>
          <w:sz w:val="18"/>
          <w:szCs w:val="18"/>
        </w:rPr>
      </w:pPr>
      <w:r w:rsidRPr="00162753">
        <w:rPr>
          <w:b/>
          <w:i/>
          <w:sz w:val="18"/>
          <w:szCs w:val="18"/>
        </w:rPr>
        <w:lastRenderedPageBreak/>
        <w:t xml:space="preserve">Приложение № 2 к договору </w:t>
      </w:r>
    </w:p>
    <w:p w:rsidR="00162753" w:rsidRPr="00162753" w:rsidRDefault="00162753" w:rsidP="00162753">
      <w:pPr>
        <w:keepNext/>
        <w:ind w:firstLine="567"/>
        <w:jc w:val="right"/>
        <w:rPr>
          <w:b/>
          <w:i/>
          <w:sz w:val="18"/>
          <w:szCs w:val="18"/>
        </w:rPr>
      </w:pPr>
      <w:r w:rsidRPr="00162753">
        <w:rPr>
          <w:b/>
          <w:i/>
          <w:sz w:val="18"/>
          <w:szCs w:val="18"/>
        </w:rPr>
        <w:t>№ _________ «____» ________________ 201</w:t>
      </w:r>
      <w:r w:rsidR="001B38EB">
        <w:rPr>
          <w:b/>
          <w:i/>
          <w:sz w:val="18"/>
          <w:szCs w:val="18"/>
        </w:rPr>
        <w:t>9</w:t>
      </w:r>
      <w:r w:rsidRPr="00162753">
        <w:rPr>
          <w:b/>
          <w:i/>
          <w:sz w:val="18"/>
          <w:szCs w:val="18"/>
        </w:rPr>
        <w:t xml:space="preserve"> г.</w:t>
      </w:r>
    </w:p>
    <w:p w:rsidR="00162753" w:rsidRPr="00162753" w:rsidRDefault="00162753" w:rsidP="00162753">
      <w:pPr>
        <w:keepNext/>
        <w:ind w:firstLine="567"/>
        <w:jc w:val="right"/>
        <w:rPr>
          <w:b/>
          <w:i/>
          <w:sz w:val="18"/>
          <w:szCs w:val="18"/>
          <w:highlight w:val="yellow"/>
        </w:rPr>
      </w:pPr>
    </w:p>
    <w:p w:rsidR="00162753" w:rsidRPr="00162753" w:rsidRDefault="00162753" w:rsidP="00162753">
      <w:pPr>
        <w:keepNext/>
        <w:ind w:firstLine="567"/>
        <w:jc w:val="center"/>
        <w:rPr>
          <w:b/>
          <w:sz w:val="22"/>
          <w:szCs w:val="22"/>
        </w:rPr>
      </w:pPr>
      <w:r w:rsidRPr="00162753">
        <w:rPr>
          <w:b/>
          <w:sz w:val="22"/>
          <w:szCs w:val="22"/>
        </w:rPr>
        <w:t>Ценовая спецификация</w:t>
      </w:r>
    </w:p>
    <w:tbl>
      <w:tblPr>
        <w:tblW w:w="10044" w:type="dxa"/>
        <w:tblInd w:w="93" w:type="dxa"/>
        <w:tblLook w:val="04A0" w:firstRow="1" w:lastRow="0" w:firstColumn="1" w:lastColumn="0" w:noHBand="0" w:noVBand="1"/>
      </w:tblPr>
      <w:tblGrid>
        <w:gridCol w:w="888"/>
        <w:gridCol w:w="240"/>
        <w:gridCol w:w="320"/>
        <w:gridCol w:w="1857"/>
        <w:gridCol w:w="1540"/>
        <w:gridCol w:w="224"/>
        <w:gridCol w:w="500"/>
        <w:gridCol w:w="1483"/>
        <w:gridCol w:w="1739"/>
        <w:gridCol w:w="1253"/>
      </w:tblGrid>
      <w:tr w:rsidR="00162753" w:rsidRPr="00162753" w:rsidTr="001B38EB">
        <w:trPr>
          <w:trHeight w:val="270"/>
        </w:trPr>
        <w:tc>
          <w:tcPr>
            <w:tcW w:w="10044" w:type="dxa"/>
            <w:gridSpan w:val="10"/>
            <w:tcBorders>
              <w:top w:val="nil"/>
              <w:left w:val="nil"/>
              <w:bottom w:val="nil"/>
              <w:right w:val="nil"/>
            </w:tcBorders>
            <w:shd w:val="clear" w:color="auto" w:fill="auto"/>
            <w:noWrap/>
            <w:vAlign w:val="bottom"/>
            <w:hideMark/>
          </w:tcPr>
          <w:p w:rsidR="00162753" w:rsidRPr="00162753" w:rsidRDefault="00162753" w:rsidP="001B38EB">
            <w:pPr>
              <w:ind w:firstLine="567"/>
              <w:jc w:val="center"/>
              <w:rPr>
                <w:b/>
                <w:sz w:val="22"/>
                <w:szCs w:val="22"/>
              </w:rPr>
            </w:pPr>
            <w:r w:rsidRPr="00162753">
              <w:rPr>
                <w:b/>
                <w:sz w:val="22"/>
                <w:szCs w:val="22"/>
              </w:rPr>
              <w:t>на</w:t>
            </w:r>
            <w:r w:rsidRPr="00162753">
              <w:rPr>
                <w:rFonts w:eastAsia="Calibri"/>
                <w:b/>
                <w:sz w:val="22"/>
                <w:szCs w:val="22"/>
                <w:lang w:eastAsia="en-US"/>
              </w:rPr>
              <w:t xml:space="preserve"> </w:t>
            </w:r>
            <w:r w:rsidR="001B38EB" w:rsidRPr="001B38EB">
              <w:rPr>
                <w:rFonts w:eastAsia="Calibri"/>
                <w:b/>
                <w:sz w:val="22"/>
                <w:szCs w:val="22"/>
                <w:lang w:eastAsia="en-US"/>
              </w:rPr>
              <w:t xml:space="preserve">молот ковочный пневматический </w:t>
            </w:r>
            <w:r w:rsidRPr="00162753">
              <w:rPr>
                <w:b/>
                <w:sz w:val="22"/>
                <w:szCs w:val="22"/>
              </w:rPr>
              <w:t>в количестве 1 штуки</w:t>
            </w:r>
          </w:p>
        </w:tc>
      </w:tr>
      <w:tr w:rsidR="00162753" w:rsidRPr="00162753" w:rsidTr="001B38EB">
        <w:trPr>
          <w:trHeight w:val="540"/>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 xml:space="preserve">№ </w:t>
            </w:r>
            <w:proofErr w:type="gramStart"/>
            <w:r w:rsidRPr="00162753">
              <w:rPr>
                <w:b/>
                <w:bCs/>
                <w:sz w:val="20"/>
                <w:szCs w:val="20"/>
              </w:rPr>
              <w:t>п</w:t>
            </w:r>
            <w:proofErr w:type="gramEnd"/>
            <w:r w:rsidRPr="00162753">
              <w:rPr>
                <w:b/>
                <w:bCs/>
                <w:sz w:val="20"/>
                <w:szCs w:val="20"/>
              </w:rPr>
              <w:t>/п</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Наименование, обозначение (артикул)</w:t>
            </w:r>
          </w:p>
        </w:tc>
        <w:tc>
          <w:tcPr>
            <w:tcW w:w="3222" w:type="dxa"/>
            <w:gridSpan w:val="2"/>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Кол-во</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Стоимость, рублей</w:t>
            </w:r>
          </w:p>
        </w:tc>
      </w:tr>
      <w:tr w:rsidR="00162753"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B38EB" w:rsidP="00162753">
            <w:pPr>
              <w:ind w:firstLine="0"/>
              <w:rPr>
                <w:b/>
                <w:sz w:val="22"/>
                <w:szCs w:val="22"/>
              </w:rPr>
            </w:pPr>
            <w:r>
              <w:rPr>
                <w:b/>
                <w:sz w:val="22"/>
                <w:szCs w:val="22"/>
              </w:rPr>
              <w:t>М</w:t>
            </w:r>
            <w:r w:rsidRPr="001B38EB">
              <w:rPr>
                <w:b/>
                <w:sz w:val="22"/>
                <w:szCs w:val="22"/>
              </w:rPr>
              <w:t>олот ковочный пневматический</w:t>
            </w:r>
          </w:p>
        </w:tc>
        <w:tc>
          <w:tcPr>
            <w:tcW w:w="3222"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253"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 xml:space="preserve"> </w:t>
            </w: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540E9F">
            <w:pPr>
              <w:ind w:firstLine="0"/>
              <w:rPr>
                <w:sz w:val="20"/>
                <w:szCs w:val="20"/>
              </w:rPr>
            </w:pPr>
            <w:r w:rsidRPr="00162753">
              <w:rPr>
                <w:sz w:val="20"/>
                <w:szCs w:val="20"/>
              </w:rPr>
              <w:t>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r w:rsidRPr="00162753">
              <w:rPr>
                <w:bCs/>
                <w:sz w:val="22"/>
                <w:szCs w:val="22"/>
              </w:rPr>
              <w:t>Комплектация</w:t>
            </w:r>
            <w:r w:rsidRPr="00162753">
              <w:rPr>
                <w:sz w:val="22"/>
                <w:szCs w:val="22"/>
              </w:rPr>
              <w:t>:</w:t>
            </w: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1.1.2.</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D67CA4">
            <w:pPr>
              <w:ind w:firstLine="0"/>
              <w:rPr>
                <w:sz w:val="20"/>
                <w:szCs w:val="20"/>
              </w:rPr>
            </w:pPr>
            <w:r w:rsidRPr="00162753">
              <w:rPr>
                <w:sz w:val="20"/>
                <w:szCs w:val="20"/>
              </w:rPr>
              <w:t>1.1.3.</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540E9F">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240"/>
        </w:trPr>
        <w:tc>
          <w:tcPr>
            <w:tcW w:w="1004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38EB" w:rsidRPr="00162753" w:rsidRDefault="001B38EB" w:rsidP="00162753">
            <w:r w:rsidRPr="00162753">
              <w:t>В стоимость Оборудования включено.</w:t>
            </w:r>
          </w:p>
        </w:tc>
      </w:tr>
      <w:tr w:rsidR="001B38EB" w:rsidRPr="00162753" w:rsidTr="001B38EB">
        <w:trPr>
          <w:trHeight w:val="36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1B38EB" w:rsidRPr="00162753" w:rsidRDefault="001B38EB" w:rsidP="00162753">
            <w:pPr>
              <w:ind w:firstLine="0"/>
              <w:rPr>
                <w:sz w:val="20"/>
                <w:szCs w:val="20"/>
              </w:rPr>
            </w:pPr>
            <w:r w:rsidRPr="00162753">
              <w:rPr>
                <w:sz w:val="20"/>
                <w:szCs w:val="20"/>
              </w:rPr>
              <w:t>1.4.</w:t>
            </w:r>
          </w:p>
        </w:tc>
        <w:tc>
          <w:tcPr>
            <w:tcW w:w="9156" w:type="dxa"/>
            <w:gridSpan w:val="9"/>
            <w:tcBorders>
              <w:top w:val="single" w:sz="4" w:space="0" w:color="auto"/>
              <w:left w:val="nil"/>
              <w:bottom w:val="single" w:sz="4" w:space="0" w:color="auto"/>
              <w:right w:val="single" w:sz="4" w:space="0" w:color="000000"/>
            </w:tcBorders>
            <w:shd w:val="clear" w:color="auto" w:fill="auto"/>
            <w:vAlign w:val="center"/>
            <w:hideMark/>
          </w:tcPr>
          <w:p w:rsidR="001B38EB" w:rsidRPr="00162753" w:rsidRDefault="001B38EB" w:rsidP="00162753">
            <w:pPr>
              <w:ind w:firstLine="0"/>
            </w:pPr>
            <w:r w:rsidRPr="00162753">
              <w:t>Стоимость услуг по доставке, упаковке и маркировке.</w:t>
            </w:r>
          </w:p>
        </w:tc>
      </w:tr>
      <w:tr w:rsidR="001B38EB" w:rsidRPr="00162753" w:rsidTr="001B38EB">
        <w:trPr>
          <w:trHeight w:val="18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pPr>
            <w:r w:rsidRPr="00162753">
              <w:t>Работы и услуги</w:t>
            </w:r>
          </w:p>
        </w:tc>
      </w:tr>
      <w:tr w:rsidR="001B38EB" w:rsidRPr="00162753" w:rsidTr="001B38EB">
        <w:trPr>
          <w:trHeight w:val="92"/>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2.1.</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t>П</w:t>
            </w:r>
            <w:r w:rsidRPr="00162753">
              <w:t>усконаладочные работы, ввод в эксплуатацию (Проводит __ чел. Продавца в течение _______дня)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398"/>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2</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rsidRPr="00162753">
              <w:rPr>
                <w:b/>
                <w:bCs/>
              </w:rPr>
              <w:t>Итого за работы</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37"/>
        </w:trPr>
        <w:tc>
          <w:tcPr>
            <w:tcW w:w="50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r w:rsidRPr="00162753">
              <w:rPr>
                <w:lang w:eastAsia="en-US"/>
              </w:rPr>
              <w:t>В стоимость Работ включено.</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5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3</w:t>
            </w:r>
            <w:r w:rsidRPr="00162753">
              <w:rPr>
                <w:sz w:val="20"/>
                <w:szCs w:val="20"/>
              </w:rPr>
              <w:t>.</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rPr>
                <w:sz w:val="20"/>
                <w:szCs w:val="20"/>
              </w:rPr>
            </w:pPr>
            <w:r w:rsidRPr="00162753">
              <w:rPr>
                <w:sz w:val="20"/>
                <w:szCs w:val="20"/>
                <w:lang w:eastAsia="en-US"/>
              </w:rPr>
              <w:t>Командировочные расходы на персонал Продавца</w:t>
            </w:r>
          </w:p>
        </w:tc>
      </w:tr>
      <w:tr w:rsidR="001B38EB" w:rsidRPr="00162753" w:rsidTr="001B38EB">
        <w:trPr>
          <w:trHeight w:val="28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Итого стоимость Оборудования и Работ</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300"/>
        </w:trPr>
        <w:tc>
          <w:tcPr>
            <w:tcW w:w="50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НДС</w:t>
            </w:r>
          </w:p>
        </w:tc>
        <w:tc>
          <w:tcPr>
            <w:tcW w:w="1983"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ind w:firstLine="0"/>
              <w:rPr>
                <w:b/>
                <w:bCs/>
                <w:sz w:val="20"/>
                <w:szCs w:val="20"/>
              </w:rPr>
            </w:pPr>
            <w:r>
              <w:rPr>
                <w:b/>
                <w:bCs/>
                <w:sz w:val="20"/>
                <w:szCs w:val="20"/>
              </w:rPr>
              <w:t>20</w:t>
            </w:r>
            <w:r w:rsidRPr="00162753">
              <w:rPr>
                <w:b/>
                <w:bCs/>
                <w:sz w:val="20"/>
                <w:szCs w:val="20"/>
              </w:rPr>
              <w:t>%</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ВСЕГО с НДС</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1128"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32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857"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54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207" w:type="dxa"/>
            <w:gridSpan w:val="3"/>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992"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r>
    </w:tbl>
    <w:p w:rsidR="00162753" w:rsidRPr="00162753" w:rsidRDefault="00162753" w:rsidP="00162753">
      <w:pPr>
        <w:spacing w:line="240" w:lineRule="auto"/>
        <w:rPr>
          <w:sz w:val="18"/>
          <w:szCs w:val="18"/>
          <w:lang w:eastAsia="ru-RU"/>
        </w:rPr>
      </w:pPr>
    </w:p>
    <w:p w:rsidR="00162753" w:rsidRPr="00162753" w:rsidRDefault="00162753" w:rsidP="00162753">
      <w:pPr>
        <w:spacing w:line="240" w:lineRule="auto"/>
        <w:rPr>
          <w:sz w:val="18"/>
          <w:szCs w:val="18"/>
          <w:lang w:eastAsia="ru-RU"/>
        </w:rPr>
      </w:pPr>
      <w:r w:rsidRPr="00162753">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162753" w:rsidRPr="00162753" w:rsidTr="00162753">
        <w:tc>
          <w:tcPr>
            <w:tcW w:w="4785" w:type="dxa"/>
          </w:tcPr>
          <w:p w:rsidR="00162753" w:rsidRPr="00162753" w:rsidRDefault="00162753" w:rsidP="00162753">
            <w:pPr>
              <w:ind w:firstLine="0"/>
              <w:rPr>
                <w:sz w:val="18"/>
                <w:szCs w:val="18"/>
              </w:rPr>
            </w:pPr>
          </w:p>
          <w:p w:rsidR="00162753" w:rsidRPr="00162753" w:rsidRDefault="00162753" w:rsidP="00162753">
            <w:pPr>
              <w:spacing w:before="120"/>
              <w:ind w:firstLine="0"/>
              <w:rPr>
                <w:sz w:val="18"/>
                <w:szCs w:val="18"/>
              </w:rPr>
            </w:pPr>
            <w:r w:rsidRPr="00162753">
              <w:rPr>
                <w:sz w:val="18"/>
                <w:szCs w:val="18"/>
              </w:rPr>
              <w:t>От Продавца:</w:t>
            </w:r>
          </w:p>
          <w:p w:rsidR="00162753" w:rsidRPr="00162753" w:rsidRDefault="00162753" w:rsidP="00162753">
            <w:pPr>
              <w:spacing w:before="120"/>
              <w:ind w:firstLine="0"/>
              <w:rPr>
                <w:sz w:val="18"/>
                <w:szCs w:val="18"/>
              </w:rPr>
            </w:pPr>
            <w:r w:rsidRPr="00162753">
              <w:rPr>
                <w:sz w:val="18"/>
                <w:szCs w:val="18"/>
              </w:rPr>
              <w:t>_____________________/______________/</w:t>
            </w:r>
          </w:p>
          <w:p w:rsidR="00162753" w:rsidRPr="00162753" w:rsidRDefault="00162753" w:rsidP="00162753">
            <w:pPr>
              <w:ind w:firstLine="0"/>
              <w:rPr>
                <w:sz w:val="18"/>
                <w:szCs w:val="18"/>
              </w:rPr>
            </w:pPr>
            <w:proofErr w:type="spellStart"/>
            <w:r w:rsidRPr="00162753">
              <w:rPr>
                <w:sz w:val="18"/>
                <w:szCs w:val="18"/>
              </w:rPr>
              <w:t>м.п</w:t>
            </w:r>
            <w:proofErr w:type="spellEnd"/>
            <w:r w:rsidRPr="00162753">
              <w:rPr>
                <w:sz w:val="18"/>
                <w:szCs w:val="18"/>
              </w:rPr>
              <w:t>.</w:t>
            </w:r>
          </w:p>
          <w:p w:rsidR="00162753" w:rsidRPr="00162753" w:rsidRDefault="00162753" w:rsidP="00162753">
            <w:pPr>
              <w:rPr>
                <w:sz w:val="18"/>
                <w:szCs w:val="18"/>
              </w:rPr>
            </w:pPr>
          </w:p>
        </w:tc>
        <w:tc>
          <w:tcPr>
            <w:tcW w:w="4786" w:type="dxa"/>
          </w:tcPr>
          <w:p w:rsidR="00162753" w:rsidRPr="00162753" w:rsidRDefault="00162753" w:rsidP="00162753">
            <w:pPr>
              <w:ind w:firstLine="0"/>
              <w:rPr>
                <w:sz w:val="18"/>
                <w:szCs w:val="18"/>
              </w:rPr>
            </w:pPr>
          </w:p>
          <w:p w:rsidR="00162753" w:rsidRPr="00162753" w:rsidRDefault="00162753" w:rsidP="00162753">
            <w:pPr>
              <w:spacing w:before="120"/>
              <w:rPr>
                <w:sz w:val="18"/>
                <w:szCs w:val="18"/>
              </w:rPr>
            </w:pPr>
            <w:r w:rsidRPr="00162753">
              <w:rPr>
                <w:sz w:val="18"/>
                <w:szCs w:val="18"/>
              </w:rPr>
              <w:t>От Покупателя:</w:t>
            </w:r>
          </w:p>
          <w:p w:rsidR="00162753" w:rsidRPr="00162753" w:rsidRDefault="00162753" w:rsidP="00162753">
            <w:pPr>
              <w:tabs>
                <w:tab w:val="left" w:pos="1080"/>
              </w:tabs>
              <w:autoSpaceDE w:val="0"/>
              <w:autoSpaceDN w:val="0"/>
              <w:adjustRightInd w:val="0"/>
              <w:spacing w:before="120"/>
              <w:rPr>
                <w:bCs/>
                <w:sz w:val="18"/>
                <w:szCs w:val="18"/>
              </w:rPr>
            </w:pPr>
            <w:r w:rsidRPr="00162753">
              <w:rPr>
                <w:sz w:val="18"/>
                <w:szCs w:val="18"/>
              </w:rPr>
              <w:t xml:space="preserve">____________________ </w:t>
            </w:r>
            <w:r w:rsidRPr="00162753">
              <w:rPr>
                <w:bCs/>
                <w:sz w:val="18"/>
                <w:szCs w:val="18"/>
              </w:rPr>
              <w:t>/О.С. Макаров/</w:t>
            </w:r>
          </w:p>
          <w:p w:rsidR="00162753" w:rsidRPr="00162753" w:rsidRDefault="00162753" w:rsidP="00162753">
            <w:pPr>
              <w:rPr>
                <w:sz w:val="18"/>
                <w:szCs w:val="18"/>
              </w:rPr>
            </w:pP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rPr>
                <w:sz w:val="18"/>
                <w:szCs w:val="18"/>
              </w:rPr>
            </w:pPr>
          </w:p>
        </w:tc>
      </w:tr>
    </w:tbl>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szCs w:val="22"/>
        </w:rPr>
      </w:pPr>
      <w:r w:rsidRPr="00162753">
        <w:rPr>
          <w:szCs w:val="22"/>
        </w:rPr>
        <w:br w:type="page"/>
      </w:r>
    </w:p>
    <w:p w:rsidR="00162753" w:rsidRPr="00162753" w:rsidRDefault="00162753" w:rsidP="00162753">
      <w:pPr>
        <w:spacing w:line="240" w:lineRule="auto"/>
        <w:jc w:val="right"/>
        <w:rPr>
          <w:szCs w:val="22"/>
        </w:rPr>
      </w:pPr>
      <w:r w:rsidRPr="00162753">
        <w:rPr>
          <w:szCs w:val="22"/>
        </w:rPr>
        <w:lastRenderedPageBreak/>
        <w:t xml:space="preserve">Приложение № 3 к Договору № _____________ </w:t>
      </w:r>
    </w:p>
    <w:p w:rsidR="00162753" w:rsidRPr="00162753" w:rsidRDefault="00162753" w:rsidP="00162753">
      <w:pPr>
        <w:spacing w:line="240" w:lineRule="auto"/>
        <w:jc w:val="right"/>
        <w:rPr>
          <w:szCs w:val="22"/>
        </w:rPr>
      </w:pPr>
      <w:r w:rsidRPr="00162753">
        <w:rPr>
          <w:szCs w:val="22"/>
        </w:rPr>
        <w:t>от «______» ___________________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162753" w:rsidRPr="00162753" w:rsidTr="00162753">
        <w:trPr>
          <w:trHeight w:val="285"/>
        </w:trPr>
        <w:tc>
          <w:tcPr>
            <w:tcW w:w="9796" w:type="dxa"/>
            <w:gridSpan w:val="9"/>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ГРАФИК ПОСТАВКИ ОБОРУДОВАНИЯ И ВЫПОЛНЕНИЯ РАБОТ</w:t>
            </w:r>
          </w:p>
        </w:tc>
      </w:tr>
      <w:tr w:rsidR="00162753" w:rsidRPr="00162753" w:rsidTr="00162753">
        <w:trPr>
          <w:trHeight w:val="293"/>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r>
      <w:tr w:rsidR="00162753" w:rsidRPr="00162753" w:rsidTr="00162753">
        <w:trPr>
          <w:trHeight w:val="270"/>
        </w:trPr>
        <w:tc>
          <w:tcPr>
            <w:tcW w:w="9796" w:type="dxa"/>
            <w:gridSpan w:val="9"/>
            <w:tcBorders>
              <w:top w:val="nil"/>
              <w:left w:val="nil"/>
              <w:bottom w:val="nil"/>
              <w:right w:val="nil"/>
            </w:tcBorders>
            <w:shd w:val="clear" w:color="auto" w:fill="auto"/>
            <w:noWrap/>
            <w:vAlign w:val="bottom"/>
            <w:hideMark/>
          </w:tcPr>
          <w:p w:rsidR="00162753" w:rsidRPr="00162753" w:rsidRDefault="002C7E7F" w:rsidP="00162753">
            <w:pPr>
              <w:widowControl/>
              <w:suppressAutoHyphens w:val="0"/>
              <w:snapToGrid/>
              <w:spacing w:line="240" w:lineRule="auto"/>
              <w:ind w:firstLine="0"/>
              <w:jc w:val="center"/>
              <w:rPr>
                <w:b/>
                <w:bCs/>
                <w:sz w:val="20"/>
                <w:szCs w:val="20"/>
                <w:lang w:eastAsia="ru-RU"/>
              </w:rPr>
            </w:pPr>
            <w:r>
              <w:rPr>
                <w:b/>
                <w:sz w:val="22"/>
                <w:szCs w:val="22"/>
              </w:rPr>
              <w:t>М</w:t>
            </w:r>
            <w:r w:rsidRPr="002C7E7F">
              <w:rPr>
                <w:b/>
                <w:sz w:val="22"/>
                <w:szCs w:val="22"/>
              </w:rPr>
              <w:t>олот ковочный пневматический</w:t>
            </w:r>
            <w:r w:rsidR="00162753" w:rsidRPr="00162753">
              <w:rPr>
                <w:b/>
                <w:sz w:val="22"/>
                <w:szCs w:val="22"/>
              </w:rPr>
              <w:t xml:space="preserve"> в количестве 1 штуки</w:t>
            </w:r>
          </w:p>
        </w:tc>
      </w:tr>
      <w:tr w:rsidR="00162753" w:rsidRPr="00162753" w:rsidTr="00162753">
        <w:trPr>
          <w:trHeight w:val="135"/>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16275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Срок исполнения обязатель</w:t>
            </w:r>
            <w:proofErr w:type="gramStart"/>
            <w:r w:rsidRPr="00162753">
              <w:rPr>
                <w:b/>
                <w:bCs/>
                <w:sz w:val="20"/>
                <w:szCs w:val="20"/>
                <w:lang w:eastAsia="ru-RU"/>
              </w:rPr>
              <w:t>ств Пр</w:t>
            </w:r>
            <w:proofErr w:type="gramEnd"/>
            <w:r w:rsidRPr="00162753">
              <w:rPr>
                <w:b/>
                <w:bCs/>
                <w:sz w:val="20"/>
                <w:szCs w:val="20"/>
                <w:lang w:eastAsia="ru-RU"/>
              </w:rPr>
              <w:t>одавца</w:t>
            </w:r>
          </w:p>
        </w:tc>
      </w:tr>
      <w:tr w:rsidR="00162753" w:rsidRPr="00162753" w:rsidTr="0016275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
                <w:bCs/>
                <w:sz w:val="20"/>
                <w:szCs w:val="20"/>
                <w:lang w:eastAsia="ru-RU"/>
              </w:rPr>
            </w:pPr>
            <w:r w:rsidRPr="00162753">
              <w:rPr>
                <w:b/>
                <w:bCs/>
                <w:sz w:val="20"/>
                <w:szCs w:val="20"/>
                <w:lang w:eastAsia="ru-RU"/>
              </w:rPr>
              <w:t>Выполнение пусконаладочных работ</w:t>
            </w:r>
          </w:p>
        </w:tc>
      </w:tr>
      <w:tr w:rsidR="00162753" w:rsidRPr="00162753" w:rsidTr="0016275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c>
          <w:tcPr>
            <w:tcW w:w="650"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Cs/>
                <w:sz w:val="20"/>
                <w:szCs w:val="20"/>
                <w:lang w:eastAsia="ru-RU"/>
              </w:rPr>
            </w:pPr>
            <w:r w:rsidRPr="00162753">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Cs/>
                <w:sz w:val="20"/>
                <w:szCs w:val="20"/>
                <w:lang w:eastAsia="ru-RU"/>
              </w:rPr>
            </w:pPr>
            <w:r w:rsidRPr="00162753">
              <w:rPr>
                <w:bCs/>
                <w:sz w:val="20"/>
                <w:szCs w:val="20"/>
                <w:lang w:eastAsia="ru-RU"/>
              </w:rPr>
              <w:t xml:space="preserve">не позднее </w:t>
            </w:r>
            <w:r w:rsidRPr="00162753">
              <w:rPr>
                <w:bCs/>
                <w:sz w:val="20"/>
                <w:szCs w:val="20"/>
                <w:lang w:val="en-US" w:eastAsia="ru-RU"/>
              </w:rPr>
              <w:t>3</w:t>
            </w:r>
            <w:r w:rsidR="002C7E7F">
              <w:rPr>
                <w:bCs/>
                <w:sz w:val="20"/>
                <w:szCs w:val="20"/>
                <w:lang w:eastAsia="ru-RU"/>
              </w:rPr>
              <w:t>0</w:t>
            </w:r>
            <w:r w:rsidRPr="00162753">
              <w:rPr>
                <w:sz w:val="20"/>
                <w:szCs w:val="20"/>
              </w:rPr>
              <w:t>.0</w:t>
            </w:r>
            <w:r w:rsidR="002C7E7F">
              <w:rPr>
                <w:sz w:val="20"/>
                <w:szCs w:val="20"/>
              </w:rPr>
              <w:t>9</w:t>
            </w:r>
            <w:r w:rsidRPr="00162753">
              <w:rPr>
                <w:sz w:val="20"/>
                <w:szCs w:val="20"/>
              </w:rPr>
              <w:t>.201</w:t>
            </w:r>
            <w:r w:rsidR="002C7E7F">
              <w:rPr>
                <w:sz w:val="20"/>
                <w:szCs w:val="20"/>
              </w:rPr>
              <w:t>9</w:t>
            </w:r>
            <w:r w:rsidRPr="00162753">
              <w:rPr>
                <w:sz w:val="20"/>
                <w:szCs w:val="20"/>
              </w:rPr>
              <w:t xml:space="preserve"> г</w:t>
            </w:r>
            <w:r w:rsidRPr="0016275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Cs/>
                <w:sz w:val="20"/>
                <w:szCs w:val="20"/>
                <w:lang w:eastAsia="ru-RU"/>
              </w:rPr>
            </w:pPr>
            <w:r w:rsidRPr="00162753">
              <w:rPr>
                <w:bCs/>
                <w:sz w:val="20"/>
                <w:szCs w:val="20"/>
                <w:lang w:eastAsia="ru-RU"/>
              </w:rPr>
              <w:t>В течение</w:t>
            </w:r>
            <w:proofErr w:type="gramStart"/>
            <w:r w:rsidRPr="00162753">
              <w:rPr>
                <w:bCs/>
                <w:sz w:val="20"/>
                <w:szCs w:val="20"/>
                <w:lang w:eastAsia="ru-RU"/>
              </w:rPr>
              <w:t xml:space="preserve"> </w:t>
            </w:r>
            <w:r w:rsidR="002C7E7F">
              <w:rPr>
                <w:bCs/>
                <w:sz w:val="20"/>
                <w:szCs w:val="20"/>
                <w:lang w:eastAsia="ru-RU"/>
              </w:rPr>
              <w:t>__</w:t>
            </w:r>
            <w:r w:rsidRPr="00162753">
              <w:rPr>
                <w:bCs/>
                <w:sz w:val="20"/>
                <w:szCs w:val="20"/>
                <w:lang w:eastAsia="ru-RU"/>
              </w:rPr>
              <w:t xml:space="preserve"> (</w:t>
            </w:r>
            <w:r w:rsidR="002C7E7F">
              <w:rPr>
                <w:bCs/>
                <w:sz w:val="20"/>
                <w:szCs w:val="20"/>
                <w:lang w:eastAsia="ru-RU"/>
              </w:rPr>
              <w:t>_______</w:t>
            </w:r>
            <w:r w:rsidRPr="00162753">
              <w:rPr>
                <w:bCs/>
                <w:sz w:val="20"/>
                <w:szCs w:val="20"/>
                <w:lang w:eastAsia="ru-RU"/>
              </w:rPr>
              <w:t xml:space="preserve">) </w:t>
            </w:r>
            <w:proofErr w:type="gramEnd"/>
            <w:r w:rsidRPr="00162753">
              <w:rPr>
                <w:bCs/>
                <w:sz w:val="20"/>
                <w:szCs w:val="20"/>
                <w:lang w:eastAsia="ru-RU"/>
              </w:rPr>
              <w:t>дней с момента направления уведомления о готовности к проведению работ</w:t>
            </w:r>
          </w:p>
        </w:tc>
      </w:tr>
    </w:tbl>
    <w:p w:rsidR="00162753" w:rsidRPr="00162753" w:rsidRDefault="00162753" w:rsidP="00162753">
      <w:pPr>
        <w:keepNext/>
        <w:widowControl/>
        <w:snapToGrid/>
        <w:spacing w:line="240" w:lineRule="auto"/>
        <w:ind w:firstLine="0"/>
        <w:jc w:val="left"/>
        <w:rPr>
          <w:b/>
          <w:i/>
        </w:rPr>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keepNext/>
        <w:widowControl/>
        <w:snapToGrid/>
        <w:spacing w:line="240" w:lineRule="auto"/>
        <w:ind w:firstLine="0"/>
        <w:jc w:val="left"/>
        <w:rPr>
          <w:b/>
          <w:i/>
        </w:rPr>
      </w:pPr>
    </w:p>
    <w:p w:rsidR="00162753" w:rsidRPr="00162753" w:rsidRDefault="00162753" w:rsidP="002C7E7F">
      <w:pPr>
        <w:spacing w:line="240" w:lineRule="auto"/>
        <w:jc w:val="right"/>
        <w:rPr>
          <w:b/>
          <w:i/>
        </w:rPr>
      </w:pPr>
    </w:p>
    <w:p w:rsidR="00162753" w:rsidRPr="00162753" w:rsidRDefault="00162753" w:rsidP="00162753">
      <w:pPr>
        <w:spacing w:line="240" w:lineRule="auto"/>
        <w:jc w:val="right"/>
        <w:rPr>
          <w:szCs w:val="22"/>
        </w:rPr>
      </w:pPr>
      <w:r w:rsidRPr="00162753">
        <w:rPr>
          <w:b/>
          <w:i/>
        </w:rPr>
        <w:br w:type="page"/>
      </w:r>
      <w:r w:rsidRPr="00162753">
        <w:rPr>
          <w:szCs w:val="22"/>
        </w:rPr>
        <w:lastRenderedPageBreak/>
        <w:t xml:space="preserve">Приложение № </w:t>
      </w:r>
      <w:r w:rsidR="002C7E7F">
        <w:rPr>
          <w:szCs w:val="22"/>
        </w:rPr>
        <w:t>4</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 w:val="20"/>
          <w:szCs w:val="20"/>
        </w:rPr>
      </w:pPr>
    </w:p>
    <w:p w:rsidR="00162753" w:rsidRPr="00162753" w:rsidRDefault="00162753" w:rsidP="00162753">
      <w:pPr>
        <w:spacing w:line="240" w:lineRule="auto"/>
        <w:jc w:val="right"/>
        <w:rPr>
          <w:sz w:val="20"/>
          <w:szCs w:val="20"/>
        </w:rPr>
      </w:pPr>
      <w:r w:rsidRPr="00162753">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162753" w:rsidRPr="00162753" w:rsidTr="00162753">
        <w:trPr>
          <w:trHeight w:val="3968"/>
        </w:trPr>
        <w:tc>
          <w:tcPr>
            <w:tcW w:w="10656" w:type="dxa"/>
          </w:tcPr>
          <w:tbl>
            <w:tblPr>
              <w:tblW w:w="10546" w:type="dxa"/>
              <w:tblLook w:val="04A0" w:firstRow="1" w:lastRow="0" w:firstColumn="1" w:lastColumn="0" w:noHBand="0" w:noVBand="1"/>
            </w:tblPr>
            <w:tblGrid>
              <w:gridCol w:w="862"/>
              <w:gridCol w:w="216"/>
              <w:gridCol w:w="1592"/>
              <w:gridCol w:w="2156"/>
              <w:gridCol w:w="322"/>
              <w:gridCol w:w="582"/>
              <w:gridCol w:w="275"/>
              <w:gridCol w:w="2778"/>
              <w:gridCol w:w="216"/>
              <w:gridCol w:w="216"/>
              <w:gridCol w:w="1331"/>
            </w:tblGrid>
            <w:tr w:rsidR="00162753" w:rsidRPr="00162753" w:rsidTr="002C7E7F">
              <w:trPr>
                <w:trHeight w:val="285"/>
              </w:trPr>
              <w:tc>
                <w:tcPr>
                  <w:tcW w:w="10546" w:type="dxa"/>
                  <w:gridSpan w:val="11"/>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АКТ О ПРИЕМЕ - ПЕРЕДАЧЕ ОБОРУДОВАНИЯ.</w:t>
                  </w:r>
                </w:p>
              </w:tc>
            </w:tr>
            <w:tr w:rsidR="00162753" w:rsidRPr="00162753" w:rsidTr="002C7E7F">
              <w:trPr>
                <w:trHeight w:val="435"/>
              </w:trPr>
              <w:tc>
                <w:tcPr>
                  <w:tcW w:w="10546" w:type="dxa"/>
                  <w:gridSpan w:val="11"/>
                  <w:tcBorders>
                    <w:top w:val="nil"/>
                    <w:left w:val="nil"/>
                    <w:bottom w:val="nil"/>
                    <w:right w:val="nil"/>
                  </w:tcBorders>
                  <w:shd w:val="clear" w:color="auto" w:fill="auto"/>
                  <w:vAlign w:val="bottom"/>
                  <w:hideMark/>
                </w:tcPr>
                <w:p w:rsidR="00162753" w:rsidRPr="00162753" w:rsidRDefault="002C7E7F" w:rsidP="00162753">
                  <w:pPr>
                    <w:widowControl/>
                    <w:suppressAutoHyphens w:val="0"/>
                    <w:snapToGrid/>
                    <w:spacing w:line="240" w:lineRule="auto"/>
                    <w:ind w:firstLine="0"/>
                    <w:jc w:val="center"/>
                    <w:rPr>
                      <w:rFonts w:eastAsia="Calibri"/>
                      <w:sz w:val="20"/>
                      <w:szCs w:val="20"/>
                      <w:lang w:eastAsia="en-US"/>
                    </w:rPr>
                  </w:pPr>
                  <w:r>
                    <w:rPr>
                      <w:rFonts w:eastAsia="Calibri"/>
                      <w:b/>
                      <w:sz w:val="22"/>
                      <w:szCs w:val="22"/>
                      <w:lang w:eastAsia="en-US"/>
                    </w:rPr>
                    <w:t>М</w:t>
                  </w:r>
                  <w:r w:rsidRPr="001B38EB">
                    <w:rPr>
                      <w:rFonts w:eastAsia="Calibri"/>
                      <w:b/>
                      <w:sz w:val="22"/>
                      <w:szCs w:val="22"/>
                      <w:lang w:eastAsia="en-US"/>
                    </w:rPr>
                    <w:t>олот ковочный пневматический</w:t>
                  </w:r>
                  <w:r w:rsidR="00162753" w:rsidRPr="00162753">
                    <w:rPr>
                      <w:b/>
                      <w:sz w:val="22"/>
                      <w:szCs w:val="22"/>
                    </w:rPr>
                    <w:t xml:space="preserve"> в количестве 1 штуки</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9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190"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20"/>
                      <w:szCs w:val="20"/>
                      <w:lang w:eastAsia="ru-RU"/>
                    </w:rPr>
                  </w:pPr>
                  <w:r w:rsidRPr="00162753">
                    <w:rPr>
                      <w:b/>
                      <w:bCs/>
                      <w:sz w:val="20"/>
                      <w:szCs w:val="20"/>
                      <w:lang w:eastAsia="ru-RU"/>
                    </w:rPr>
                    <w:t xml:space="preserve">от </w:t>
                  </w:r>
                </w:p>
              </w:tc>
              <w:tc>
                <w:tcPr>
                  <w:tcW w:w="4618"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20"/>
                      <w:szCs w:val="20"/>
                      <w:lang w:eastAsia="ru-RU"/>
                    </w:rPr>
                  </w:pPr>
                  <w:r w:rsidRPr="00162753">
                    <w:rPr>
                      <w:i/>
                      <w:iCs/>
                      <w:sz w:val="20"/>
                      <w:szCs w:val="20"/>
                      <w:lang w:eastAsia="ru-RU"/>
                    </w:rPr>
                    <w:t>дата подписания</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xml:space="preserve">ПРОДАВЕЦ </w:t>
                  </w:r>
                </w:p>
              </w:tc>
              <w:tc>
                <w:tcPr>
                  <w:tcW w:w="8005" w:type="dxa"/>
                  <w:gridSpan w:val="8"/>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ПОКУПАТЕЛЬ</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АО «НПО НИИИП-</w:t>
                  </w:r>
                  <w:proofErr w:type="spellStart"/>
                  <w:r w:rsidRPr="00162753">
                    <w:rPr>
                      <w:b/>
                      <w:bCs/>
                      <w:sz w:val="20"/>
                      <w:szCs w:val="20"/>
                      <w:lang w:eastAsia="ru-RU"/>
                    </w:rPr>
                    <w:t>НЗиК</w:t>
                  </w:r>
                  <w:proofErr w:type="spellEnd"/>
                  <w:r w:rsidRPr="00162753">
                    <w:rPr>
                      <w:b/>
                      <w:bCs/>
                      <w:sz w:val="20"/>
                      <w:szCs w:val="20"/>
                      <w:lang w:eastAsia="ru-RU"/>
                    </w:rPr>
                    <w:t>»</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место приемки:</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r>
            <w:tr w:rsidR="00162753" w:rsidRPr="00162753" w:rsidTr="002C7E7F">
              <w:trPr>
                <w:trHeight w:val="285"/>
              </w:trPr>
              <w:tc>
                <w:tcPr>
                  <w:tcW w:w="4738"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Настоящий Акт составлен в соответствии с Договором №</w:t>
                  </w:r>
                </w:p>
              </w:tc>
              <w:tc>
                <w:tcPr>
                  <w:tcW w:w="1190"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w:t>
                  </w:r>
                </w:p>
              </w:tc>
              <w:tc>
                <w:tcPr>
                  <w:tcW w:w="326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sz w:val="20"/>
                      <w:szCs w:val="20"/>
                      <w:lang w:eastAsia="ru-RU"/>
                    </w:rPr>
                    <w:t>от</w:t>
                  </w:r>
                </w:p>
              </w:tc>
              <w:tc>
                <w:tcPr>
                  <w:tcW w:w="135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2C7E7F">
              <w:trPr>
                <w:trHeight w:val="28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8101" w:type="dxa"/>
                  <w:gridSpan w:val="8"/>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ПРОДАВЕЦ поставил, а ПОКУПАТЕЛЬ принял Оборудование в комплекте:</w:t>
                  </w:r>
                </w:p>
              </w:tc>
              <w:tc>
                <w:tcPr>
                  <w:tcW w:w="135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54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Наименование:</w:t>
                  </w:r>
                </w:p>
              </w:tc>
              <w:tc>
                <w:tcPr>
                  <w:tcW w:w="8005" w:type="dxa"/>
                  <w:gridSpan w:val="8"/>
                  <w:tcBorders>
                    <w:top w:val="nil"/>
                    <w:left w:val="nil"/>
                    <w:bottom w:val="single" w:sz="4" w:space="0" w:color="auto"/>
                    <w:right w:val="nil"/>
                  </w:tcBorders>
                  <w:shd w:val="clear" w:color="auto" w:fill="auto"/>
                  <w:vAlign w:val="bottom"/>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Номер грузовика:</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Упаковочный лист:</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5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 количестве</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тарных мест</w:t>
                  </w: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49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2.</w:t>
                  </w:r>
                </w:p>
              </w:tc>
              <w:tc>
                <w:tcPr>
                  <w:tcW w:w="4561" w:type="dxa"/>
                  <w:gridSpan w:val="4"/>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Стоимость поставленного оборудования с НДС составляет:</w:t>
                  </w:r>
                </w:p>
              </w:tc>
              <w:tc>
                <w:tcPr>
                  <w:tcW w:w="332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Сумма, рублей</w:t>
                  </w:r>
                </w:p>
              </w:tc>
            </w:tr>
            <w:tr w:rsidR="00162753" w:rsidRPr="00162753" w:rsidTr="002C7E7F">
              <w:trPr>
                <w:trHeight w:val="51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456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обозначение (артикул)</w:t>
                  </w:r>
                </w:p>
              </w:tc>
              <w:tc>
                <w:tcPr>
                  <w:tcW w:w="3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Кол-во</w:t>
                  </w:r>
                </w:p>
              </w:tc>
              <w:tc>
                <w:tcPr>
                  <w:tcW w:w="1786" w:type="dxa"/>
                  <w:gridSpan w:val="3"/>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Стоимость, рублей</w:t>
                  </w:r>
                </w:p>
              </w:tc>
            </w:tr>
            <w:tr w:rsidR="00162753" w:rsidRPr="00162753" w:rsidTr="002C7E7F">
              <w:trPr>
                <w:trHeight w:val="330"/>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p>
              </w:tc>
              <w:tc>
                <w:tcPr>
                  <w:tcW w:w="310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786" w:type="dxa"/>
                  <w:gridSpan w:val="3"/>
                  <w:tcBorders>
                    <w:top w:val="nil"/>
                    <w:left w:val="single" w:sz="4" w:space="0" w:color="auto"/>
                    <w:bottom w:val="single" w:sz="4" w:space="0" w:color="auto"/>
                    <w:right w:val="single" w:sz="4" w:space="0" w:color="auto"/>
                  </w:tcBorders>
                  <w:shd w:val="clear" w:color="auto" w:fill="auto"/>
                  <w:hideMark/>
                </w:tcPr>
                <w:p w:rsidR="00162753" w:rsidRPr="00162753" w:rsidRDefault="00162753" w:rsidP="00162753">
                  <w:pPr>
                    <w:spacing w:after="200" w:line="276" w:lineRule="auto"/>
                    <w:jc w:val="center"/>
                    <w:rPr>
                      <w:rFonts w:eastAsia="Calibri"/>
                      <w:sz w:val="20"/>
                      <w:szCs w:val="20"/>
                      <w:lang w:eastAsia="en-US"/>
                    </w:rPr>
                  </w:pPr>
                </w:p>
              </w:tc>
            </w:tr>
            <w:tr w:rsidR="00162753" w:rsidRPr="00162753" w:rsidTr="002C7E7F">
              <w:trPr>
                <w:trHeight w:val="8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753" w:rsidRPr="00162753" w:rsidRDefault="00162753" w:rsidP="00162753">
                  <w:pPr>
                    <w:ind w:firstLine="0"/>
                    <w:rPr>
                      <w:sz w:val="20"/>
                      <w:szCs w:val="20"/>
                    </w:rPr>
                  </w:pPr>
                  <w:r w:rsidRPr="00162753">
                    <w:rPr>
                      <w:sz w:val="20"/>
                      <w:szCs w:val="20"/>
                    </w:rPr>
                    <w:t>1.1.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tcPr>
                <w:p w:rsidR="00162753" w:rsidRPr="00162753" w:rsidRDefault="00162753" w:rsidP="002C7E7F">
                  <w:pPr>
                    <w:ind w:firstLine="0"/>
                    <w:jc w:val="left"/>
                    <w:rPr>
                      <w:bCs/>
                      <w:sz w:val="22"/>
                      <w:szCs w:val="22"/>
                    </w:rPr>
                  </w:pPr>
                  <w:r w:rsidRPr="00162753">
                    <w:rPr>
                      <w:bCs/>
                      <w:sz w:val="22"/>
                      <w:szCs w:val="22"/>
                    </w:rPr>
                    <w:t>Комплектация</w:t>
                  </w:r>
                  <w:r w:rsidRPr="00162753">
                    <w:rPr>
                      <w:sz w:val="22"/>
                      <w:szCs w:val="22"/>
                    </w:rPr>
                    <w:t xml:space="preserve"> </w:t>
                  </w:r>
                </w:p>
              </w:tc>
              <w:tc>
                <w:tcPr>
                  <w:tcW w:w="3108" w:type="dxa"/>
                  <w:gridSpan w:val="2"/>
                  <w:tcBorders>
                    <w:top w:val="single" w:sz="4" w:space="0" w:color="auto"/>
                    <w:left w:val="nil"/>
                    <w:bottom w:val="single" w:sz="4" w:space="0" w:color="auto"/>
                    <w:right w:val="single" w:sz="4" w:space="0" w:color="auto"/>
                  </w:tcBorders>
                  <w:shd w:val="clear" w:color="auto" w:fill="auto"/>
                  <w:vAlign w:val="center"/>
                </w:tcPr>
                <w:p w:rsidR="00162753" w:rsidRPr="00162753" w:rsidRDefault="00162753" w:rsidP="00162753">
                  <w:pPr>
                    <w:jc w:val="center"/>
                    <w:rPr>
                      <w:bCs/>
                      <w:sz w:val="20"/>
                      <w:szCs w:val="20"/>
                    </w:rPr>
                  </w:pPr>
                </w:p>
              </w:tc>
              <w:tc>
                <w:tcPr>
                  <w:tcW w:w="1786" w:type="dxa"/>
                  <w:gridSpan w:val="3"/>
                  <w:tcBorders>
                    <w:top w:val="single" w:sz="4" w:space="0" w:color="auto"/>
                    <w:left w:val="single" w:sz="4" w:space="0" w:color="auto"/>
                    <w:bottom w:val="single" w:sz="4" w:space="0" w:color="auto"/>
                    <w:right w:val="single" w:sz="4" w:space="0" w:color="auto"/>
                  </w:tcBorders>
                  <w:shd w:val="clear" w:color="auto" w:fill="auto"/>
                </w:tcPr>
                <w:p w:rsidR="00162753" w:rsidRPr="00162753" w:rsidRDefault="00162753" w:rsidP="00162753">
                  <w:pPr>
                    <w:spacing w:after="200" w:line="276" w:lineRule="auto"/>
                    <w:jc w:val="center"/>
                    <w:rPr>
                      <w:sz w:val="20"/>
                      <w:szCs w:val="20"/>
                      <w:lang w:eastAsia="ru-RU"/>
                    </w:rPr>
                  </w:pPr>
                </w:p>
              </w:tc>
            </w:tr>
            <w:tr w:rsidR="00162753" w:rsidRPr="00162753" w:rsidTr="002C7E7F">
              <w:trPr>
                <w:trHeight w:val="300"/>
              </w:trPr>
              <w:tc>
                <w:tcPr>
                  <w:tcW w:w="50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НДС</w:t>
                  </w:r>
                </w:p>
              </w:tc>
              <w:tc>
                <w:tcPr>
                  <w:tcW w:w="3698"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2C7E7F" w:rsidP="00162753">
                  <w:pPr>
                    <w:widowControl/>
                    <w:suppressAutoHyphens w:val="0"/>
                    <w:snapToGrid/>
                    <w:spacing w:line="240" w:lineRule="auto"/>
                    <w:ind w:firstLine="0"/>
                    <w:jc w:val="center"/>
                    <w:rPr>
                      <w:b/>
                      <w:bCs/>
                      <w:sz w:val="20"/>
                      <w:szCs w:val="20"/>
                      <w:lang w:eastAsia="ru-RU"/>
                    </w:rPr>
                  </w:pPr>
                  <w:r>
                    <w:rPr>
                      <w:b/>
                      <w:bCs/>
                      <w:sz w:val="20"/>
                      <w:szCs w:val="20"/>
                      <w:lang w:eastAsia="ru-RU"/>
                    </w:rPr>
                    <w:t>20</w:t>
                  </w:r>
                  <w:r w:rsidR="00162753" w:rsidRPr="00162753">
                    <w:rPr>
                      <w:b/>
                      <w:bCs/>
                      <w:sz w:val="20"/>
                      <w:szCs w:val="20"/>
                      <w:lang w:eastAsia="ru-RU"/>
                    </w:rPr>
                    <w:t>%</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sz w:val="20"/>
                      <w:szCs w:val="20"/>
                      <w:lang w:eastAsia="ru-RU"/>
                    </w:rPr>
                  </w:pPr>
                  <w:r w:rsidRPr="00162753">
                    <w:rPr>
                      <w:b/>
                      <w:sz w:val="20"/>
                      <w:szCs w:val="20"/>
                      <w:lang w:eastAsia="ru-RU"/>
                    </w:rPr>
                    <w:t xml:space="preserve"> </w:t>
                  </w:r>
                </w:p>
              </w:tc>
            </w:tr>
            <w:tr w:rsidR="00162753" w:rsidRPr="00162753" w:rsidTr="002C7E7F">
              <w:trPr>
                <w:trHeight w:val="255"/>
              </w:trPr>
              <w:tc>
                <w:tcPr>
                  <w:tcW w:w="87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ВСЕГО с НДС</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b/>
                      <w:bCs/>
                      <w:sz w:val="20"/>
                      <w:szCs w:val="20"/>
                      <w:lang w:eastAsia="ru-RU"/>
                    </w:rPr>
                    <w:t xml:space="preserve"> </w:t>
                  </w:r>
                  <w:r w:rsidRPr="00162753">
                    <w:rPr>
                      <w:sz w:val="20"/>
                      <w:szCs w:val="20"/>
                      <w:lang w:eastAsia="ru-RU"/>
                    </w:rPr>
                    <w:t> </w:t>
                  </w:r>
                </w:p>
              </w:tc>
            </w:tr>
            <w:tr w:rsidR="00162753" w:rsidRPr="00162753" w:rsidTr="002C7E7F">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В стоимость Оборудования включено.</w:t>
                  </w:r>
                </w:p>
              </w:tc>
            </w:tr>
            <w:tr w:rsidR="00162753" w:rsidRPr="00162753" w:rsidTr="002C7E7F">
              <w:trPr>
                <w:trHeight w:val="27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2C7E7F" w:rsidP="00162753">
                  <w:pPr>
                    <w:widowControl/>
                    <w:suppressAutoHyphens w:val="0"/>
                    <w:snapToGrid/>
                    <w:spacing w:line="240" w:lineRule="auto"/>
                    <w:ind w:firstLine="0"/>
                    <w:jc w:val="center"/>
                    <w:rPr>
                      <w:sz w:val="20"/>
                      <w:szCs w:val="20"/>
                      <w:lang w:eastAsia="ru-RU"/>
                    </w:rPr>
                  </w:pPr>
                  <w:r>
                    <w:rPr>
                      <w:sz w:val="20"/>
                      <w:szCs w:val="20"/>
                      <w:lang w:eastAsia="ru-RU"/>
                    </w:rPr>
                    <w:t>1.2</w:t>
                  </w:r>
                  <w:r w:rsidR="00162753" w:rsidRPr="00162753">
                    <w:rPr>
                      <w:sz w:val="20"/>
                      <w:szCs w:val="20"/>
                      <w:lang w:eastAsia="ru-RU"/>
                    </w:rPr>
                    <w:t>.</w:t>
                  </w:r>
                </w:p>
              </w:tc>
              <w:tc>
                <w:tcPr>
                  <w:tcW w:w="9671" w:type="dxa"/>
                  <w:gridSpan w:val="10"/>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Стоимость услуг по доставке, упаковке и маркировке.</w:t>
                  </w:r>
                </w:p>
              </w:tc>
            </w:tr>
          </w:tbl>
          <w:p w:rsidR="00162753" w:rsidRPr="00162753" w:rsidRDefault="00162753" w:rsidP="00162753">
            <w:pPr>
              <w:keepNext/>
              <w:spacing w:line="240" w:lineRule="auto"/>
              <w:ind w:left="698"/>
              <w:jc w:val="left"/>
              <w:rPr>
                <w:b/>
                <w:i/>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От Покупателя</w:t>
            </w:r>
            <w:proofErr w:type="gramStart"/>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t>О</w:t>
            </w:r>
            <w:proofErr w:type="gramEnd"/>
            <w:r w:rsidRPr="00162753">
              <w:rPr>
                <w:sz w:val="20"/>
                <w:szCs w:val="20"/>
              </w:rPr>
              <w:t>т Продавца</w:t>
            </w:r>
          </w:p>
          <w:p w:rsidR="00162753" w:rsidRPr="00162753" w:rsidRDefault="00162753" w:rsidP="00162753">
            <w:pPr>
              <w:keepNext/>
              <w:spacing w:line="240" w:lineRule="auto"/>
              <w:ind w:left="698"/>
              <w:jc w:val="left"/>
              <w:rPr>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__________________/__________/</w:t>
            </w:r>
            <w:r w:rsidRPr="00162753">
              <w:rPr>
                <w:sz w:val="20"/>
                <w:szCs w:val="20"/>
              </w:rPr>
              <w:tab/>
            </w:r>
            <w:r w:rsidRPr="00162753">
              <w:rPr>
                <w:sz w:val="20"/>
                <w:szCs w:val="20"/>
              </w:rPr>
              <w:tab/>
            </w:r>
            <w:r w:rsidRPr="00162753">
              <w:rPr>
                <w:sz w:val="20"/>
                <w:szCs w:val="20"/>
              </w:rPr>
              <w:tab/>
            </w:r>
            <w:r w:rsidRPr="00162753">
              <w:rPr>
                <w:sz w:val="20"/>
                <w:szCs w:val="20"/>
              </w:rPr>
              <w:tab/>
              <w:t>_________________/__________/</w:t>
            </w:r>
          </w:p>
          <w:p w:rsidR="00162753" w:rsidRPr="00162753" w:rsidRDefault="00162753" w:rsidP="00162753">
            <w:pPr>
              <w:keepNext/>
              <w:spacing w:line="240" w:lineRule="auto"/>
              <w:jc w:val="left"/>
              <w:rPr>
                <w:sz w:val="20"/>
                <w:szCs w:val="20"/>
              </w:rPr>
            </w:pPr>
            <w:proofErr w:type="spellStart"/>
            <w:r w:rsidRPr="00162753">
              <w:rPr>
                <w:sz w:val="20"/>
                <w:szCs w:val="20"/>
              </w:rPr>
              <w:t>М.п</w:t>
            </w:r>
            <w:proofErr w:type="spellEnd"/>
            <w:r w:rsidRPr="00162753">
              <w:rPr>
                <w:sz w:val="20"/>
                <w:szCs w:val="20"/>
              </w:rPr>
              <w:t>.</w:t>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proofErr w:type="spellStart"/>
            <w:r w:rsidRPr="00162753">
              <w:rPr>
                <w:sz w:val="20"/>
                <w:szCs w:val="20"/>
              </w:rPr>
              <w:t>М.</w:t>
            </w:r>
            <w:proofErr w:type="gramStart"/>
            <w:r w:rsidRPr="00162753">
              <w:rPr>
                <w:sz w:val="20"/>
                <w:szCs w:val="20"/>
              </w:rPr>
              <w:t>п</w:t>
            </w:r>
            <w:proofErr w:type="spellEnd"/>
            <w:proofErr w:type="gramEnd"/>
          </w:p>
          <w:p w:rsidR="00162753" w:rsidRPr="00162753" w:rsidRDefault="00162753" w:rsidP="00162753">
            <w:pPr>
              <w:keepNext/>
              <w:spacing w:line="240" w:lineRule="auto"/>
              <w:ind w:left="698"/>
              <w:jc w:val="left"/>
              <w:rPr>
                <w:b/>
                <w:bCs/>
                <w:sz w:val="18"/>
                <w:szCs w:val="18"/>
                <w:lang w:eastAsia="ru-RU"/>
              </w:rPr>
            </w:pPr>
          </w:p>
        </w:tc>
      </w:tr>
    </w:tbl>
    <w:p w:rsidR="00162753" w:rsidRPr="00162753" w:rsidRDefault="00162753" w:rsidP="00162753">
      <w:pPr>
        <w:keepNext/>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От Продавца</w:t>
      </w:r>
      <w:proofErr w:type="gramStart"/>
      <w:r w:rsidRPr="00162753">
        <w:rPr>
          <w:sz w:val="18"/>
          <w:szCs w:val="18"/>
        </w:rPr>
        <w:t xml:space="preserve"> </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t>О</w:t>
      </w:r>
      <w:proofErr w:type="gramEnd"/>
      <w:r w:rsidRPr="00162753">
        <w:rPr>
          <w:sz w:val="18"/>
          <w:szCs w:val="18"/>
        </w:rPr>
        <w:t>т Покупателя</w:t>
      </w:r>
    </w:p>
    <w:p w:rsidR="00162753" w:rsidRPr="00162753" w:rsidRDefault="00162753" w:rsidP="00162753">
      <w:pPr>
        <w:keepNext/>
        <w:widowControl/>
        <w:snapToGrid/>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__________________/______________ /</w:t>
      </w:r>
      <w:r w:rsidRPr="00162753">
        <w:rPr>
          <w:sz w:val="18"/>
          <w:szCs w:val="18"/>
        </w:rPr>
        <w:tab/>
      </w:r>
      <w:r w:rsidRPr="00162753">
        <w:rPr>
          <w:sz w:val="18"/>
          <w:szCs w:val="18"/>
        </w:rPr>
        <w:tab/>
        <w:t>_______________/</w:t>
      </w:r>
      <w:r w:rsidRPr="00162753">
        <w:rPr>
          <w:bCs/>
          <w:sz w:val="18"/>
          <w:szCs w:val="18"/>
          <w:lang w:eastAsia="ru-RU"/>
        </w:rPr>
        <w:t>О.С. Макаров</w:t>
      </w:r>
      <w:r w:rsidRPr="00162753">
        <w:rPr>
          <w:sz w:val="18"/>
          <w:szCs w:val="18"/>
        </w:rPr>
        <w:t>/</w:t>
      </w:r>
    </w:p>
    <w:p w:rsidR="00162753" w:rsidRPr="00162753" w:rsidRDefault="00162753" w:rsidP="00162753">
      <w:pPr>
        <w:keepNext/>
        <w:widowControl/>
        <w:snapToGrid/>
        <w:spacing w:line="240" w:lineRule="auto"/>
        <w:ind w:firstLine="0"/>
        <w:jc w:val="left"/>
        <w:rPr>
          <w:sz w:val="18"/>
          <w:szCs w:val="18"/>
        </w:rPr>
      </w:pPr>
      <w:proofErr w:type="spellStart"/>
      <w:r w:rsidRPr="00162753">
        <w:rPr>
          <w:sz w:val="18"/>
          <w:szCs w:val="18"/>
        </w:rPr>
        <w:t>м.п</w:t>
      </w:r>
      <w:proofErr w:type="spellEnd"/>
      <w:r w:rsidRPr="00162753">
        <w:rPr>
          <w:sz w:val="18"/>
          <w:szCs w:val="18"/>
        </w:rPr>
        <w:t>.</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keepNext/>
        <w:widowControl/>
        <w:snapToGrid/>
        <w:spacing w:line="240" w:lineRule="auto"/>
        <w:ind w:firstLine="0"/>
        <w:jc w:val="left"/>
        <w:rPr>
          <w:b/>
          <w:i/>
          <w:sz w:val="18"/>
          <w:szCs w:val="18"/>
        </w:rPr>
      </w:pPr>
    </w:p>
    <w:p w:rsidR="002C7E7F" w:rsidRPr="00162753" w:rsidRDefault="00162753" w:rsidP="002C7E7F">
      <w:pPr>
        <w:spacing w:line="240" w:lineRule="auto"/>
        <w:jc w:val="right"/>
        <w:rPr>
          <w:szCs w:val="22"/>
        </w:rPr>
      </w:pPr>
      <w:r w:rsidRPr="00162753">
        <w:rPr>
          <w:b/>
          <w:i/>
        </w:rPr>
        <w:br w:type="page"/>
      </w:r>
    </w:p>
    <w:p w:rsidR="00162753" w:rsidRPr="00162753" w:rsidRDefault="00162753" w:rsidP="00162753">
      <w:pPr>
        <w:spacing w:line="240" w:lineRule="auto"/>
        <w:jc w:val="right"/>
        <w:rPr>
          <w:szCs w:val="22"/>
        </w:rPr>
      </w:pPr>
      <w:r w:rsidRPr="00162753">
        <w:rPr>
          <w:szCs w:val="22"/>
        </w:rPr>
        <w:lastRenderedPageBreak/>
        <w:t>Приложение №</w:t>
      </w:r>
      <w:r w:rsidR="002C7E7F">
        <w:rPr>
          <w:szCs w:val="22"/>
        </w:rPr>
        <w:t>5</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r w:rsidRPr="00162753">
        <w:rPr>
          <w:szCs w:val="22"/>
        </w:rPr>
        <w:t>Форма</w:t>
      </w:r>
    </w:p>
    <w:p w:rsidR="00162753" w:rsidRPr="00162753" w:rsidRDefault="00162753" w:rsidP="0016275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162753" w:rsidRPr="00162753" w:rsidTr="0016275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162753" w:rsidRPr="00162753" w:rsidTr="00162753">
              <w:trPr>
                <w:trHeight w:val="285"/>
              </w:trPr>
              <w:tc>
                <w:tcPr>
                  <w:tcW w:w="9739" w:type="dxa"/>
                  <w:gridSpan w:val="7"/>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АКТ ВЫПОЛНЕНИЯ РАБОТ</w:t>
                  </w:r>
                </w:p>
              </w:tc>
            </w:tr>
            <w:tr w:rsidR="00162753" w:rsidRPr="00162753" w:rsidTr="00162753">
              <w:trPr>
                <w:trHeight w:val="615"/>
              </w:trPr>
              <w:tc>
                <w:tcPr>
                  <w:tcW w:w="9739" w:type="dxa"/>
                  <w:gridSpan w:val="7"/>
                  <w:tcBorders>
                    <w:top w:val="nil"/>
                    <w:left w:val="nil"/>
                    <w:bottom w:val="nil"/>
                    <w:right w:val="nil"/>
                  </w:tcBorders>
                  <w:shd w:val="clear" w:color="auto" w:fill="auto"/>
                  <w:vAlign w:val="bottom"/>
                  <w:hideMark/>
                </w:tcPr>
                <w:p w:rsidR="00162753" w:rsidRPr="00162753" w:rsidRDefault="002C7E7F" w:rsidP="00162753">
                  <w:pPr>
                    <w:widowControl/>
                    <w:suppressAutoHyphens w:val="0"/>
                    <w:snapToGrid/>
                    <w:spacing w:line="240" w:lineRule="auto"/>
                    <w:ind w:firstLine="0"/>
                    <w:jc w:val="center"/>
                    <w:rPr>
                      <w:b/>
                      <w:bCs/>
                      <w:sz w:val="19"/>
                      <w:szCs w:val="19"/>
                      <w:lang w:eastAsia="ru-RU"/>
                    </w:rPr>
                  </w:pPr>
                  <w:r>
                    <w:rPr>
                      <w:rFonts w:eastAsia="Calibri"/>
                      <w:b/>
                      <w:sz w:val="22"/>
                      <w:szCs w:val="22"/>
                      <w:lang w:eastAsia="en-US"/>
                    </w:rPr>
                    <w:t>М</w:t>
                  </w:r>
                  <w:r w:rsidRPr="001B38EB">
                    <w:rPr>
                      <w:rFonts w:eastAsia="Calibri"/>
                      <w:b/>
                      <w:sz w:val="22"/>
                      <w:szCs w:val="22"/>
                      <w:lang w:eastAsia="en-US"/>
                    </w:rPr>
                    <w:t>олот ковочный пневматический</w:t>
                  </w:r>
                  <w:r w:rsidRPr="00162753">
                    <w:rPr>
                      <w:b/>
                      <w:sz w:val="22"/>
                      <w:szCs w:val="22"/>
                    </w:rPr>
                    <w:t xml:space="preserve"> </w:t>
                  </w:r>
                  <w:r w:rsidR="00162753" w:rsidRPr="00162753">
                    <w:rPr>
                      <w:b/>
                      <w:sz w:val="22"/>
                      <w:szCs w:val="22"/>
                    </w:rPr>
                    <w:t>в количестве 1 штуки</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r w:rsidRPr="0016275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19"/>
                      <w:szCs w:val="19"/>
                      <w:lang w:eastAsia="ru-RU"/>
                    </w:rPr>
                  </w:pPr>
                  <w:r w:rsidRPr="00162753">
                    <w:rPr>
                      <w:i/>
                      <w:iCs/>
                      <w:sz w:val="19"/>
                      <w:szCs w:val="19"/>
                      <w:lang w:eastAsia="ru-RU"/>
                    </w:rPr>
                    <w:t>дата подписания</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АО «НПО НИИИП-</w:t>
                  </w:r>
                  <w:proofErr w:type="spellStart"/>
                  <w:r w:rsidRPr="00162753">
                    <w:rPr>
                      <w:b/>
                      <w:bCs/>
                      <w:sz w:val="19"/>
                      <w:szCs w:val="19"/>
                      <w:lang w:eastAsia="ru-RU"/>
                    </w:rPr>
                    <w:t>НЗиК</w:t>
                  </w:r>
                  <w:proofErr w:type="spellEnd"/>
                  <w:r w:rsidRPr="00162753">
                    <w:rPr>
                      <w:b/>
                      <w:bCs/>
                      <w:sz w:val="19"/>
                      <w:szCs w:val="19"/>
                      <w:lang w:eastAsia="ru-RU"/>
                    </w:rPr>
                    <w:t>»</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630015, г. Новосибирск, ул. </w:t>
                  </w:r>
                  <w:proofErr w:type="gramStart"/>
                  <w:r w:rsidRPr="00162753">
                    <w:rPr>
                      <w:b/>
                      <w:bCs/>
                      <w:sz w:val="19"/>
                      <w:szCs w:val="19"/>
                      <w:lang w:eastAsia="ru-RU"/>
                    </w:rPr>
                    <w:t>Планетная</w:t>
                  </w:r>
                  <w:proofErr w:type="gramEnd"/>
                  <w:r w:rsidRPr="00162753">
                    <w:rPr>
                      <w:b/>
                      <w:bCs/>
                      <w:sz w:val="19"/>
                      <w:szCs w:val="19"/>
                      <w:lang w:eastAsia="ru-RU"/>
                    </w:rPr>
                    <w:t>, 32</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r>
            <w:tr w:rsidR="00162753" w:rsidRPr="00162753" w:rsidTr="00162753">
              <w:trPr>
                <w:trHeight w:val="285"/>
              </w:trPr>
              <w:tc>
                <w:tcPr>
                  <w:tcW w:w="4751"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 xml:space="preserve">  </w:t>
                  </w:r>
                </w:p>
              </w:tc>
              <w:tc>
                <w:tcPr>
                  <w:tcW w:w="1268"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  </w:t>
                  </w:r>
                </w:p>
              </w:tc>
            </w:tr>
            <w:tr w:rsidR="00162753" w:rsidRPr="00162753" w:rsidTr="00162753">
              <w:trPr>
                <w:trHeight w:val="31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Сумма, рублей</w:t>
                  </w: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i/>
                      <w:iCs/>
                      <w:sz w:val="19"/>
                      <w:szCs w:val="19"/>
                      <w:lang w:eastAsia="ru-RU"/>
                    </w:rPr>
                  </w:pPr>
                  <w:r w:rsidRPr="0016275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55"/>
              </w:trPr>
              <w:tc>
                <w:tcPr>
                  <w:tcW w:w="709"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roofErr w:type="gramStart"/>
                  <w:r w:rsidRPr="00162753">
                    <w:rPr>
                      <w:b/>
                      <w:bCs/>
                      <w:sz w:val="19"/>
                      <w:szCs w:val="19"/>
                      <w:lang w:eastAsia="ru-RU"/>
                    </w:rPr>
                    <w:t>п</w:t>
                  </w:r>
                  <w:proofErr w:type="gramEnd"/>
                  <w:r w:rsidRPr="0016275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Стоимость с НДС, рублей</w:t>
                  </w:r>
                </w:p>
              </w:tc>
            </w:tr>
            <w:tr w:rsidR="00162753" w:rsidRPr="00162753" w:rsidTr="0016275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усконаладочные работы, ввод в эксплуатацию (Проводят ____  чел. Продавца в течение ____ дней</w:t>
                  </w:r>
                  <w:proofErr w:type="gramStart"/>
                  <w:r w:rsidR="00162753" w:rsidRPr="0016275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В стоимости Работ включено:</w:t>
                  </w:r>
                </w:p>
              </w:tc>
            </w:tr>
            <w:tr w:rsidR="00162753" w:rsidRPr="00162753" w:rsidTr="0016275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Командировочные расходы на персонал Продавца</w:t>
                  </w:r>
                </w:p>
              </w:tc>
            </w:tr>
            <w:tr w:rsidR="00162753" w:rsidRPr="00162753" w:rsidTr="0016275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162753" w:rsidRPr="00162753" w:rsidRDefault="004C5D1D" w:rsidP="00162753">
                  <w:pPr>
                    <w:widowControl/>
                    <w:suppressAutoHyphens w:val="0"/>
                    <w:snapToGrid/>
                    <w:spacing w:line="240" w:lineRule="auto"/>
                    <w:ind w:firstLine="0"/>
                    <w:jc w:val="center"/>
                    <w:rPr>
                      <w:b/>
                      <w:bCs/>
                      <w:sz w:val="19"/>
                      <w:szCs w:val="19"/>
                      <w:lang w:eastAsia="ru-RU"/>
                    </w:rPr>
                  </w:pPr>
                  <w:r>
                    <w:rPr>
                      <w:b/>
                      <w:bCs/>
                      <w:sz w:val="19"/>
                      <w:szCs w:val="19"/>
                      <w:lang w:eastAsia="ru-RU"/>
                    </w:rPr>
                    <w:t>20</w:t>
                  </w:r>
                  <w:r w:rsidR="00162753" w:rsidRPr="00162753">
                    <w:rPr>
                      <w:b/>
                      <w:bCs/>
                      <w:sz w:val="19"/>
                      <w:szCs w:val="19"/>
                      <w:lang w:eastAsia="ru-RU"/>
                    </w:rPr>
                    <w:t>%</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3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выполнения Работ Покупатель претензий не имеет</w:t>
                  </w:r>
                </w:p>
              </w:tc>
            </w:tr>
            <w:tr w:rsidR="00162753" w:rsidRPr="00162753" w:rsidTr="00162753">
              <w:trPr>
                <w:trHeight w:val="525"/>
              </w:trPr>
              <w:tc>
                <w:tcPr>
                  <w:tcW w:w="2328" w:type="dxa"/>
                  <w:gridSpan w:val="3"/>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70"/>
              </w:trPr>
              <w:tc>
                <w:tcPr>
                  <w:tcW w:w="493" w:type="dxa"/>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162753" w:rsidRPr="00162753" w:rsidRDefault="00162753" w:rsidP="002C7E7F">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поставил Оборудование в комплекте и выполнил Работы, а Покупатель принял согласно программе окончательной приемки Оборудования (Приложение № </w:t>
                  </w:r>
                  <w:r w:rsidR="002C7E7F">
                    <w:rPr>
                      <w:b/>
                      <w:bCs/>
                      <w:sz w:val="19"/>
                      <w:szCs w:val="19"/>
                      <w:lang w:eastAsia="ru-RU"/>
                    </w:rPr>
                    <w:t xml:space="preserve">   </w:t>
                  </w:r>
                  <w:r w:rsidRPr="00162753">
                    <w:rPr>
                      <w:b/>
                      <w:bCs/>
                      <w:sz w:val="19"/>
                      <w:szCs w:val="19"/>
                      <w:lang w:eastAsia="ru-RU"/>
                    </w:rPr>
                    <w:t xml:space="preserve"> к Договору):</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2C7E7F" w:rsidP="00162753">
                  <w:pPr>
                    <w:ind w:firstLine="0"/>
                    <w:rPr>
                      <w:b/>
                      <w:sz w:val="22"/>
                      <w:szCs w:val="22"/>
                    </w:rPr>
                  </w:pPr>
                  <w:r>
                    <w:rPr>
                      <w:rFonts w:eastAsia="Calibri"/>
                      <w:b/>
                      <w:sz w:val="22"/>
                      <w:szCs w:val="22"/>
                      <w:lang w:eastAsia="en-US"/>
                    </w:rPr>
                    <w:t>М</w:t>
                  </w:r>
                  <w:r w:rsidRPr="001B38EB">
                    <w:rPr>
                      <w:rFonts w:eastAsia="Calibri"/>
                      <w:b/>
                      <w:sz w:val="22"/>
                      <w:szCs w:val="22"/>
                      <w:lang w:eastAsia="en-US"/>
                    </w:rPr>
                    <w:t>олот ковочный пневматический</w:t>
                  </w:r>
                  <w:r w:rsidRPr="00162753">
                    <w:rPr>
                      <w:b/>
                      <w:sz w:val="22"/>
                      <w:szCs w:val="22"/>
                    </w:rPr>
                    <w:t xml:space="preserve"> </w:t>
                  </w:r>
                  <w:r w:rsidR="00162753" w:rsidRPr="00162753">
                    <w:rPr>
                      <w:b/>
                      <w:sz w:val="22"/>
                      <w:szCs w:val="22"/>
                    </w:rPr>
                    <w:t>в количестве 1 штуки</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5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Продавец не имеет замечаний к состоянию рабочего помещения Покупателя </w:t>
                  </w:r>
                </w:p>
              </w:tc>
            </w:tr>
            <w:tr w:rsidR="00162753" w:rsidRPr="00162753" w:rsidTr="00162753">
              <w:trPr>
                <w:trHeight w:val="52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162753" w:rsidRPr="00162753" w:rsidTr="00162753">
              <w:trPr>
                <w:trHeight w:val="540"/>
              </w:trPr>
              <w:tc>
                <w:tcPr>
                  <w:tcW w:w="9739" w:type="dxa"/>
                  <w:gridSpan w:val="7"/>
                  <w:tcBorders>
                    <w:top w:val="nil"/>
                    <w:left w:val="nil"/>
                    <w:bottom w:val="nil"/>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 xml:space="preserve">усконаладочные работы, окончательная приемка были проведены Продавцом в полном </w:t>
                  </w:r>
                  <w:proofErr w:type="gramStart"/>
                  <w:r w:rsidR="00162753" w:rsidRPr="00162753">
                    <w:rPr>
                      <w:sz w:val="19"/>
                      <w:szCs w:val="19"/>
                      <w:lang w:eastAsia="ru-RU"/>
                    </w:rPr>
                    <w:t>объеме</w:t>
                  </w:r>
                  <w:proofErr w:type="gramEnd"/>
                  <w:r w:rsidR="00162753" w:rsidRPr="00162753">
                    <w:rPr>
                      <w:sz w:val="19"/>
                      <w:szCs w:val="19"/>
                      <w:lang w:eastAsia="ru-RU"/>
                    </w:rPr>
                    <w:t xml:space="preserve"> предусмотренном технической документацией  в установленные сроки</w:t>
                  </w:r>
                </w:p>
              </w:tc>
            </w:tr>
            <w:tr w:rsidR="00162753" w:rsidRPr="00162753" w:rsidTr="00162753">
              <w:trPr>
                <w:trHeight w:val="58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48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lastRenderedPageBreak/>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передачи Оборудования и выполнения Работ Покупатель претензий не имеет</w:t>
                  </w:r>
                </w:p>
                <w:p w:rsidR="00162753" w:rsidRPr="00162753" w:rsidRDefault="00162753" w:rsidP="00162753">
                  <w:pPr>
                    <w:keepNext/>
                    <w:spacing w:line="240" w:lineRule="auto"/>
                    <w:ind w:firstLine="0"/>
                    <w:jc w:val="left"/>
                    <w:rPr>
                      <w:sz w:val="19"/>
                      <w:szCs w:val="19"/>
                    </w:rPr>
                  </w:pPr>
                </w:p>
                <w:p w:rsidR="00162753" w:rsidRPr="00162753" w:rsidRDefault="00162753" w:rsidP="00162753">
                  <w:pPr>
                    <w:keepNext/>
                    <w:spacing w:line="240" w:lineRule="auto"/>
                    <w:ind w:firstLine="0"/>
                    <w:jc w:val="left"/>
                    <w:rPr>
                      <w:sz w:val="19"/>
                      <w:szCs w:val="19"/>
                    </w:rPr>
                  </w:pPr>
                  <w:r w:rsidRPr="00162753">
                    <w:rPr>
                      <w:sz w:val="19"/>
                      <w:szCs w:val="19"/>
                    </w:rPr>
                    <w:t>От Покупателя</w:t>
                  </w:r>
                  <w:proofErr w:type="gramStart"/>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t>О</w:t>
                  </w:r>
                  <w:proofErr w:type="gramEnd"/>
                  <w:r w:rsidRPr="00162753">
                    <w:rPr>
                      <w:sz w:val="19"/>
                      <w:szCs w:val="19"/>
                    </w:rPr>
                    <w:t>т Продавца</w:t>
                  </w:r>
                </w:p>
                <w:p w:rsidR="00162753" w:rsidRPr="00162753" w:rsidRDefault="00162753" w:rsidP="00162753">
                  <w:pPr>
                    <w:keepNext/>
                    <w:spacing w:line="240" w:lineRule="auto"/>
                    <w:ind w:firstLine="0"/>
                    <w:jc w:val="left"/>
                    <w:rPr>
                      <w:sz w:val="19"/>
                      <w:szCs w:val="19"/>
                    </w:rPr>
                  </w:pPr>
                  <w:r w:rsidRPr="00162753">
                    <w:rPr>
                      <w:sz w:val="19"/>
                      <w:szCs w:val="19"/>
                    </w:rPr>
                    <w:t>__________________/__________/</w:t>
                  </w:r>
                  <w:r w:rsidRPr="00162753">
                    <w:rPr>
                      <w:sz w:val="19"/>
                      <w:szCs w:val="19"/>
                    </w:rPr>
                    <w:tab/>
                  </w:r>
                  <w:r w:rsidRPr="00162753">
                    <w:rPr>
                      <w:sz w:val="19"/>
                      <w:szCs w:val="19"/>
                    </w:rPr>
                    <w:tab/>
                  </w:r>
                  <w:r w:rsidRPr="00162753">
                    <w:rPr>
                      <w:sz w:val="19"/>
                      <w:szCs w:val="19"/>
                    </w:rPr>
                    <w:tab/>
                  </w:r>
                  <w:r w:rsidRPr="00162753">
                    <w:rPr>
                      <w:sz w:val="19"/>
                      <w:szCs w:val="19"/>
                    </w:rPr>
                    <w:tab/>
                    <w:t>_________________/__________/</w:t>
                  </w:r>
                </w:p>
                <w:p w:rsidR="00162753" w:rsidRPr="00162753" w:rsidRDefault="00162753" w:rsidP="00162753">
                  <w:pPr>
                    <w:keepNext/>
                    <w:spacing w:line="240" w:lineRule="auto"/>
                    <w:ind w:firstLine="0"/>
                    <w:jc w:val="left"/>
                    <w:rPr>
                      <w:sz w:val="19"/>
                      <w:szCs w:val="19"/>
                    </w:rPr>
                  </w:pPr>
                  <w:proofErr w:type="spellStart"/>
                  <w:r w:rsidRPr="00162753">
                    <w:rPr>
                      <w:sz w:val="19"/>
                      <w:szCs w:val="19"/>
                    </w:rPr>
                    <w:t>М.п</w:t>
                  </w:r>
                  <w:proofErr w:type="spellEnd"/>
                  <w:r w:rsidRPr="00162753">
                    <w:rPr>
                      <w:sz w:val="19"/>
                      <w:szCs w:val="19"/>
                    </w:rPr>
                    <w:t>.</w:t>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proofErr w:type="spellStart"/>
                  <w:r w:rsidRPr="00162753">
                    <w:rPr>
                      <w:sz w:val="19"/>
                      <w:szCs w:val="19"/>
                    </w:rPr>
                    <w:t>М.</w:t>
                  </w:r>
                  <w:proofErr w:type="gramStart"/>
                  <w:r w:rsidRPr="00162753">
                    <w:rPr>
                      <w:sz w:val="19"/>
                      <w:szCs w:val="19"/>
                    </w:rPr>
                    <w:t>п</w:t>
                  </w:r>
                  <w:proofErr w:type="spellEnd"/>
                  <w:proofErr w:type="gramEnd"/>
                </w:p>
                <w:p w:rsidR="00162753" w:rsidRPr="00162753" w:rsidRDefault="00162753" w:rsidP="00162753">
                  <w:pPr>
                    <w:widowControl/>
                    <w:suppressAutoHyphens w:val="0"/>
                    <w:snapToGrid/>
                    <w:spacing w:line="240" w:lineRule="auto"/>
                    <w:ind w:firstLine="0"/>
                    <w:jc w:val="left"/>
                    <w:rPr>
                      <w:sz w:val="19"/>
                      <w:szCs w:val="19"/>
                      <w:lang w:eastAsia="ru-RU"/>
                    </w:rPr>
                  </w:pPr>
                </w:p>
              </w:tc>
            </w:tr>
          </w:tbl>
          <w:p w:rsidR="00162753" w:rsidRPr="00162753" w:rsidRDefault="00162753" w:rsidP="00162753">
            <w:pPr>
              <w:keepNext/>
              <w:widowControl/>
              <w:snapToGrid/>
              <w:spacing w:line="240" w:lineRule="auto"/>
              <w:ind w:firstLine="0"/>
              <w:jc w:val="left"/>
              <w:rPr>
                <w:b/>
                <w:i/>
                <w:sz w:val="19"/>
                <w:szCs w:val="19"/>
              </w:rPr>
            </w:pPr>
          </w:p>
        </w:tc>
      </w:tr>
    </w:tbl>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widowControl/>
        <w:suppressAutoHyphens w:val="0"/>
        <w:snapToGrid/>
        <w:spacing w:after="200" w:line="276" w:lineRule="auto"/>
        <w:ind w:firstLine="0"/>
        <w:jc w:val="left"/>
        <w:rPr>
          <w:b/>
          <w:i/>
        </w:rPr>
      </w:pPr>
      <w:r w:rsidRPr="00162753">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A06780" w:rsidRDefault="00A06780" w:rsidP="008B7F8C">
      <w:pPr>
        <w:jc w:val="center"/>
      </w:pPr>
    </w:p>
    <w:p w:rsidR="008B7F8C" w:rsidRPr="00A06780" w:rsidRDefault="008B7F8C" w:rsidP="008B7F8C">
      <w:pPr>
        <w:jc w:val="center"/>
        <w:rPr>
          <w:b/>
        </w:rPr>
      </w:pPr>
      <w:r w:rsidRPr="00A06780">
        <w:rPr>
          <w:b/>
        </w:rPr>
        <w:t>Техническое задание</w:t>
      </w:r>
    </w:p>
    <w:p w:rsidR="00AB1C20" w:rsidRDefault="00AB1C20" w:rsidP="00AB1C20">
      <w:pPr>
        <w:widowControl/>
        <w:suppressAutoHyphens w:val="0"/>
        <w:snapToGrid/>
        <w:spacing w:after="200" w:line="276" w:lineRule="auto"/>
        <w:ind w:firstLine="0"/>
        <w:jc w:val="center"/>
        <w:rPr>
          <w:rFonts w:eastAsia="Calibri"/>
          <w:lang w:eastAsia="en-US"/>
        </w:rPr>
      </w:pPr>
      <w:r w:rsidRPr="00AB1C20">
        <w:rPr>
          <w:rFonts w:eastAsia="Calibri"/>
          <w:lang w:eastAsia="en-US"/>
        </w:rPr>
        <w:t>на поставку</w:t>
      </w:r>
      <w:r w:rsidR="00A06780">
        <w:rPr>
          <w:rFonts w:eastAsia="Calibri"/>
          <w:lang w:eastAsia="en-US"/>
        </w:rPr>
        <w:t>, пуско-наладку</w:t>
      </w:r>
      <w:r w:rsidRPr="00AB1C20">
        <w:rPr>
          <w:rFonts w:eastAsia="Calibri"/>
          <w:lang w:eastAsia="en-US"/>
        </w:rPr>
        <w:t xml:space="preserve"> молота ковочного пневматического </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 xml:space="preserve">Сертификат соответствия требованиям технического регламента </w:t>
      </w:r>
      <w:proofErr w:type="gramStart"/>
      <w:r w:rsidRPr="00AB1C20">
        <w:rPr>
          <w:rFonts w:eastAsia="Calibri"/>
          <w:lang w:eastAsia="en-US"/>
        </w:rPr>
        <w:t>ТР</w:t>
      </w:r>
      <w:proofErr w:type="gramEnd"/>
      <w:r w:rsidRPr="00AB1C20">
        <w:rPr>
          <w:rFonts w:eastAsia="Calibri"/>
          <w:lang w:eastAsia="en-US"/>
        </w:rPr>
        <w:t xml:space="preserve"> ТС 010/2011 «О безопасности машин и оборудования»</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Молот ковочный пневматический должен соответствовать климатическому исполнению УХЛ, категории размещения 4 по ГОСТ 15150-69</w:t>
      </w:r>
    </w:p>
    <w:p w:rsidR="00AB1C20" w:rsidRPr="00AB1C20" w:rsidRDefault="00AB1C20" w:rsidP="001B38EB">
      <w:pPr>
        <w:widowControl/>
        <w:numPr>
          <w:ilvl w:val="0"/>
          <w:numId w:val="11"/>
        </w:numPr>
        <w:suppressAutoHyphens w:val="0"/>
        <w:snapToGrid/>
        <w:spacing w:line="276" w:lineRule="auto"/>
        <w:jc w:val="left"/>
        <w:rPr>
          <w:rFonts w:eastAsia="Calibri"/>
          <w:lang w:eastAsia="en-US"/>
        </w:rPr>
      </w:pPr>
      <w:r w:rsidRPr="00AB1C20">
        <w:rPr>
          <w:rFonts w:eastAsia="Calibri"/>
          <w:lang w:eastAsia="en-US"/>
        </w:rPr>
        <w:t>Технические  характеристики оборудования должны соответствовать значениям, представленным в таблице 1</w:t>
      </w:r>
    </w:p>
    <w:p w:rsidR="00AB1C20" w:rsidRPr="00AB1C20" w:rsidRDefault="00AB1C20" w:rsidP="00A06780">
      <w:pPr>
        <w:keepNext/>
        <w:widowControl/>
        <w:suppressAutoHyphens w:val="0"/>
        <w:snapToGrid/>
        <w:spacing w:line="276" w:lineRule="auto"/>
        <w:ind w:firstLine="0"/>
        <w:jc w:val="right"/>
        <w:rPr>
          <w:rFonts w:eastAsia="Calibri"/>
          <w:bCs/>
          <w:szCs w:val="20"/>
          <w:lang w:eastAsia="en-US"/>
        </w:rPr>
      </w:pPr>
      <w:r w:rsidRPr="00AB1C20">
        <w:rPr>
          <w:rFonts w:eastAsia="Calibri"/>
          <w:bCs/>
          <w:szCs w:val="20"/>
          <w:lang w:eastAsia="en-US"/>
        </w:rPr>
        <w:t xml:space="preserve">Таблица </w:t>
      </w:r>
      <w:r w:rsidRPr="00AB1C20">
        <w:rPr>
          <w:rFonts w:eastAsia="Calibri"/>
          <w:bCs/>
          <w:szCs w:val="20"/>
          <w:lang w:eastAsia="en-US"/>
        </w:rPr>
        <w:fldChar w:fldCharType="begin"/>
      </w:r>
      <w:r w:rsidRPr="00AB1C20">
        <w:rPr>
          <w:rFonts w:eastAsia="Calibri"/>
          <w:bCs/>
          <w:szCs w:val="20"/>
          <w:lang w:eastAsia="en-US"/>
        </w:rPr>
        <w:instrText xml:space="preserve"> SEQ Таблица \* ARABIC </w:instrText>
      </w:r>
      <w:r w:rsidRPr="00AB1C20">
        <w:rPr>
          <w:rFonts w:eastAsia="Calibri"/>
          <w:bCs/>
          <w:szCs w:val="20"/>
          <w:lang w:eastAsia="en-US"/>
        </w:rPr>
        <w:fldChar w:fldCharType="separate"/>
      </w:r>
      <w:r w:rsidR="00966105">
        <w:rPr>
          <w:rFonts w:eastAsia="Calibri"/>
          <w:bCs/>
          <w:noProof/>
          <w:szCs w:val="20"/>
          <w:lang w:eastAsia="en-US"/>
        </w:rPr>
        <w:t>1</w:t>
      </w:r>
      <w:r w:rsidRPr="00AB1C20">
        <w:rPr>
          <w:rFonts w:eastAsia="Calibri"/>
          <w:bCs/>
          <w:szCs w:val="20"/>
          <w:lang w:eastAsia="en-US"/>
        </w:rPr>
        <w:fldChar w:fldCharType="end"/>
      </w:r>
    </w:p>
    <w:tbl>
      <w:tblPr>
        <w:tblW w:w="0" w:type="auto"/>
        <w:tblBorders>
          <w:top w:val="nil"/>
          <w:left w:val="nil"/>
          <w:bottom w:val="nil"/>
          <w:right w:val="nil"/>
        </w:tblBorders>
        <w:tblLayout w:type="fixed"/>
        <w:tblLook w:val="0000" w:firstRow="0" w:lastRow="0" w:firstColumn="0" w:lastColumn="0" w:noHBand="0" w:noVBand="0"/>
      </w:tblPr>
      <w:tblGrid>
        <w:gridCol w:w="7338"/>
        <w:gridCol w:w="1984"/>
      </w:tblGrid>
      <w:tr w:rsidR="00AB1C20" w:rsidRPr="00AB1C20" w:rsidTr="00AB1C20">
        <w:trPr>
          <w:trHeight w:val="222"/>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b/>
                <w:color w:val="000000"/>
                <w:szCs w:val="20"/>
                <w:lang w:eastAsia="ru-RU"/>
              </w:rPr>
            </w:pPr>
            <w:r w:rsidRPr="00AB1C20">
              <w:rPr>
                <w:rFonts w:eastAsia="Calibri"/>
                <w:b/>
                <w:color w:val="000000"/>
                <w:szCs w:val="20"/>
                <w:lang w:eastAsia="ru-RU"/>
              </w:rPr>
              <w:t xml:space="preserve">Наименование показателя </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b/>
                <w:color w:val="000000"/>
                <w:szCs w:val="20"/>
                <w:lang w:eastAsia="ru-RU"/>
              </w:rPr>
            </w:pPr>
            <w:r w:rsidRPr="00AB1C20">
              <w:rPr>
                <w:rFonts w:eastAsia="Calibri"/>
                <w:b/>
                <w:color w:val="000000"/>
                <w:szCs w:val="20"/>
                <w:lang w:eastAsia="ru-RU"/>
              </w:rPr>
              <w:t>Значение</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Номинальный вес падающих частей, </w:t>
            </w:r>
            <w:proofErr w:type="gramStart"/>
            <w:r w:rsidRPr="00AB1C20">
              <w:rPr>
                <w:rFonts w:eastAsia="Calibri"/>
                <w:color w:val="000000"/>
                <w:szCs w:val="20"/>
                <w:lang w:eastAsia="ru-RU"/>
              </w:rPr>
              <w:t>кг</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250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Число ударов бойка в минуту,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155</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Эффективная кинетическая энергия падающих частей при ударе, кгс/</w:t>
            </w:r>
            <w:proofErr w:type="gramStart"/>
            <w:r w:rsidRPr="00AB1C20">
              <w:rPr>
                <w:rFonts w:eastAsia="Calibri"/>
                <w:color w:val="000000"/>
                <w:szCs w:val="20"/>
                <w:lang w:eastAsia="ru-RU"/>
              </w:rPr>
              <w:t>м</w:t>
            </w:r>
            <w:proofErr w:type="gramEnd"/>
            <w:r w:rsidRPr="00AB1C20">
              <w:rPr>
                <w:rFonts w:eastAsia="Calibri"/>
                <w:color w:val="000000"/>
                <w:szCs w:val="20"/>
                <w:lang w:eastAsia="ru-RU"/>
              </w:rPr>
              <w:t xml:space="preserve">, не менее </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645</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Расстояние от оси бабы до станины (вылет),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420±10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Высота рабочей зоны в свету,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420±10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Размеры зеркала верхнего бойка: длина х ширина,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210±10х80±10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Расстояние от зеркала нижнего бойка до уровня пола,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750±20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Диаметр цилиндра компрессора,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400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Ход поршня компрессора,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340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Ход бабы (наибольший), </w:t>
            </w:r>
            <w:proofErr w:type="gramStart"/>
            <w:r w:rsidRPr="00AB1C20">
              <w:rPr>
                <w:rFonts w:eastAsia="Calibri"/>
                <w:color w:val="000000"/>
                <w:szCs w:val="20"/>
                <w:lang w:eastAsia="ru-RU"/>
              </w:rPr>
              <w:t>мм</w:t>
            </w:r>
            <w:proofErr w:type="gramEnd"/>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550±10</w:t>
            </w:r>
          </w:p>
        </w:tc>
      </w:tr>
      <w:tr w:rsidR="00AB1C20" w:rsidRPr="00AB1C20" w:rsidTr="00AB1C20">
        <w:trPr>
          <w:trHeight w:val="99"/>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Электродвигатель, кВт</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22</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Оптимальное проковываемое сечение заготовки квадратной стороны,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90</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Оптимальное проковываемое сечение заготовки, круглой - диаметром,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менее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105</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snapToGrid/>
              <w:spacing w:line="276" w:lineRule="auto"/>
              <w:ind w:firstLine="0"/>
              <w:jc w:val="left"/>
              <w:rPr>
                <w:rFonts w:eastAsia="Calibri"/>
                <w:color w:val="000000"/>
                <w:szCs w:val="20"/>
                <w:lang w:eastAsia="ru-RU"/>
              </w:rPr>
            </w:pPr>
            <w:r w:rsidRPr="00AB1C20">
              <w:rPr>
                <w:rFonts w:eastAsia="Calibri"/>
                <w:color w:val="000000"/>
                <w:szCs w:val="20"/>
                <w:lang w:eastAsia="ru-RU"/>
              </w:rPr>
              <w:t xml:space="preserve">Габариты молота: длина х ширина х высота, </w:t>
            </w:r>
            <w:proofErr w:type="gramStart"/>
            <w:r w:rsidRPr="00AB1C20">
              <w:rPr>
                <w:rFonts w:eastAsia="Calibri"/>
                <w:color w:val="000000"/>
                <w:szCs w:val="20"/>
                <w:lang w:eastAsia="ru-RU"/>
              </w:rPr>
              <w:t>мм</w:t>
            </w:r>
            <w:proofErr w:type="gramEnd"/>
            <w:r w:rsidRPr="00AB1C20">
              <w:rPr>
                <w:rFonts w:eastAsia="Calibri"/>
                <w:color w:val="000000"/>
                <w:szCs w:val="20"/>
                <w:lang w:eastAsia="ru-RU"/>
              </w:rPr>
              <w:t>, не более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76" w:lineRule="auto"/>
              <w:ind w:firstLine="0"/>
              <w:jc w:val="left"/>
              <w:rPr>
                <w:rFonts w:eastAsia="Calibri"/>
                <w:color w:val="000000"/>
                <w:szCs w:val="20"/>
                <w:lang w:eastAsia="ru-RU"/>
              </w:rPr>
            </w:pPr>
            <w:r w:rsidRPr="00AB1C20">
              <w:rPr>
                <w:rFonts w:eastAsia="Calibri"/>
                <w:color w:val="000000"/>
                <w:szCs w:val="20"/>
                <w:lang w:eastAsia="ru-RU"/>
              </w:rPr>
              <w:t>2710х1200х2600</w:t>
            </w:r>
          </w:p>
        </w:tc>
      </w:tr>
      <w:tr w:rsidR="00AB1C20" w:rsidRPr="00AB1C20" w:rsidTr="00AB1C20">
        <w:trPr>
          <w:trHeight w:val="105"/>
        </w:trPr>
        <w:tc>
          <w:tcPr>
            <w:tcW w:w="7338"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 xml:space="preserve">Масса, </w:t>
            </w:r>
            <w:proofErr w:type="gramStart"/>
            <w:r w:rsidRPr="00AB1C20">
              <w:rPr>
                <w:rFonts w:eastAsia="Calibri"/>
                <w:color w:val="000000"/>
                <w:szCs w:val="20"/>
                <w:lang w:eastAsia="ru-RU"/>
              </w:rPr>
              <w:t>кг</w:t>
            </w:r>
            <w:proofErr w:type="gramEnd"/>
            <w:r w:rsidRPr="00AB1C20">
              <w:rPr>
                <w:rFonts w:eastAsia="Calibri"/>
                <w:color w:val="000000"/>
                <w:szCs w:val="20"/>
                <w:lang w:eastAsia="ru-RU"/>
              </w:rPr>
              <w:t>, не более</w:t>
            </w:r>
          </w:p>
        </w:tc>
        <w:tc>
          <w:tcPr>
            <w:tcW w:w="1984" w:type="dxa"/>
            <w:tcBorders>
              <w:top w:val="single" w:sz="4" w:space="0" w:color="auto"/>
              <w:left w:val="single" w:sz="4" w:space="0" w:color="auto"/>
              <w:bottom w:val="single" w:sz="4" w:space="0" w:color="auto"/>
              <w:right w:val="single" w:sz="4" w:space="0" w:color="auto"/>
            </w:tcBorders>
          </w:tcPr>
          <w:p w:rsidR="00AB1C20" w:rsidRPr="00AB1C20" w:rsidRDefault="00AB1C20" w:rsidP="00A06780">
            <w:pPr>
              <w:widowControl/>
              <w:suppressAutoHyphens w:val="0"/>
              <w:autoSpaceDE w:val="0"/>
              <w:autoSpaceDN w:val="0"/>
              <w:adjustRightInd w:val="0"/>
              <w:snapToGrid/>
              <w:spacing w:line="240" w:lineRule="auto"/>
              <w:ind w:firstLine="0"/>
              <w:jc w:val="left"/>
              <w:rPr>
                <w:rFonts w:eastAsia="Calibri"/>
                <w:color w:val="000000"/>
                <w:szCs w:val="20"/>
                <w:lang w:eastAsia="ru-RU"/>
              </w:rPr>
            </w:pPr>
            <w:r w:rsidRPr="00AB1C20">
              <w:rPr>
                <w:rFonts w:eastAsia="Calibri"/>
                <w:color w:val="000000"/>
                <w:szCs w:val="20"/>
                <w:lang w:eastAsia="ru-RU"/>
              </w:rPr>
              <w:t>8125</w:t>
            </w:r>
          </w:p>
        </w:tc>
      </w:tr>
    </w:tbl>
    <w:p w:rsidR="00AB1C20" w:rsidRPr="00AB1C20" w:rsidRDefault="00AB1C20" w:rsidP="001B38EB">
      <w:pPr>
        <w:widowControl/>
        <w:numPr>
          <w:ilvl w:val="0"/>
          <w:numId w:val="11"/>
        </w:numPr>
        <w:suppressAutoHyphens w:val="0"/>
        <w:snapToGrid/>
        <w:spacing w:line="276" w:lineRule="auto"/>
        <w:jc w:val="left"/>
        <w:rPr>
          <w:rFonts w:eastAsia="Calibri"/>
          <w:szCs w:val="28"/>
          <w:lang w:eastAsia="en-US"/>
        </w:rPr>
      </w:pPr>
      <w:r w:rsidRPr="00AB1C20">
        <w:rPr>
          <w:rFonts w:eastAsia="Calibri"/>
          <w:szCs w:val="28"/>
          <w:lang w:eastAsia="en-US"/>
        </w:rPr>
        <w:t>Комплектация</w:t>
      </w:r>
    </w:p>
    <w:p w:rsidR="00AB1C20" w:rsidRPr="00AB1C20" w:rsidRDefault="00AB1C20" w:rsidP="00A06780">
      <w:pPr>
        <w:widowControl/>
        <w:suppressAutoHyphens w:val="0"/>
        <w:snapToGrid/>
        <w:spacing w:line="276" w:lineRule="auto"/>
        <w:ind w:firstLine="0"/>
        <w:rPr>
          <w:rFonts w:eastAsia="Calibri"/>
          <w:b/>
          <w:szCs w:val="28"/>
          <w:lang w:eastAsia="en-US"/>
        </w:rPr>
      </w:pPr>
      <w:r w:rsidRPr="00AB1C20">
        <w:rPr>
          <w:rFonts w:eastAsia="Calibri"/>
          <w:b/>
          <w:szCs w:val="28"/>
          <w:lang w:eastAsia="en-US"/>
        </w:rPr>
        <w:t>Молот ковочный пневматический должен поставляться в стандартной комплектации:</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Молот ковочный в сборе;</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-Шабот в сборе;</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-Шприц рычажно-плунжерный – 1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-Руководство по эксплуатации – 1 шт.</w:t>
      </w:r>
    </w:p>
    <w:p w:rsidR="00AB1C20" w:rsidRPr="00AB1C20" w:rsidRDefault="00AB1C20" w:rsidP="00A06780">
      <w:pPr>
        <w:widowControl/>
        <w:suppressAutoHyphens w:val="0"/>
        <w:snapToGrid/>
        <w:spacing w:line="276" w:lineRule="auto"/>
        <w:ind w:firstLine="0"/>
        <w:rPr>
          <w:rFonts w:eastAsia="Calibri"/>
          <w:b/>
          <w:szCs w:val="28"/>
          <w:lang w:eastAsia="en-US"/>
        </w:rPr>
      </w:pPr>
      <w:r w:rsidRPr="00AB1C20">
        <w:rPr>
          <w:rFonts w:eastAsia="Calibri"/>
          <w:b/>
          <w:szCs w:val="28"/>
          <w:lang w:eastAsia="en-US"/>
        </w:rPr>
        <w:t xml:space="preserve">Дополнительная комплектация: </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Сухарь на буксу бабы (2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Сегмент на буксу бабы (2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Кольцо поршневое (6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A06780">
      <w:pPr>
        <w:widowControl/>
        <w:suppressAutoHyphens w:val="0"/>
        <w:snapToGrid/>
        <w:spacing w:line="276" w:lineRule="auto"/>
        <w:ind w:firstLine="0"/>
        <w:rPr>
          <w:rFonts w:eastAsia="Calibri"/>
          <w:szCs w:val="28"/>
          <w:lang w:eastAsia="en-US"/>
        </w:rPr>
      </w:pPr>
      <w:r w:rsidRPr="00AB1C20">
        <w:rPr>
          <w:rFonts w:eastAsia="Calibri"/>
          <w:szCs w:val="28"/>
          <w:lang w:eastAsia="en-US"/>
        </w:rPr>
        <w:t xml:space="preserve">- Боек верхний и нижний (1 </w:t>
      </w:r>
      <w:proofErr w:type="spellStart"/>
      <w:proofErr w:type="gramStart"/>
      <w:r w:rsidRPr="00AB1C20">
        <w:rPr>
          <w:rFonts w:eastAsia="Calibri"/>
          <w:szCs w:val="28"/>
          <w:lang w:eastAsia="en-US"/>
        </w:rPr>
        <w:t>шт</w:t>
      </w:r>
      <w:proofErr w:type="spellEnd"/>
      <w:proofErr w:type="gramEnd"/>
      <w:r w:rsidRPr="00AB1C20">
        <w:rPr>
          <w:rFonts w:eastAsia="Calibri"/>
          <w:szCs w:val="28"/>
          <w:lang w:eastAsia="en-US"/>
        </w:rPr>
        <w:t>)</w:t>
      </w:r>
    </w:p>
    <w:p w:rsidR="00AB1C20" w:rsidRPr="00AB1C20" w:rsidRDefault="00AB1C20" w:rsidP="001B38EB">
      <w:pPr>
        <w:widowControl/>
        <w:numPr>
          <w:ilvl w:val="0"/>
          <w:numId w:val="11"/>
        </w:numPr>
        <w:suppressAutoHyphens w:val="0"/>
        <w:snapToGrid/>
        <w:spacing w:line="276" w:lineRule="auto"/>
        <w:ind w:left="284" w:hanging="284"/>
        <w:jc w:val="left"/>
        <w:rPr>
          <w:rFonts w:eastAsia="Calibri"/>
          <w:szCs w:val="28"/>
          <w:lang w:eastAsia="en-US"/>
        </w:rPr>
      </w:pPr>
      <w:r w:rsidRPr="00AB1C20">
        <w:rPr>
          <w:rFonts w:eastAsia="Calibri"/>
          <w:szCs w:val="22"/>
          <w:lang w:eastAsia="en-US"/>
        </w:rPr>
        <w:t xml:space="preserve">Поставляемое оборудование должно быть </w:t>
      </w:r>
      <w:r w:rsidRPr="00AB1C20">
        <w:rPr>
          <w:rFonts w:eastAsia="Calibri"/>
          <w:color w:val="000000"/>
          <w:szCs w:val="22"/>
          <w:lang w:eastAsia="en-US"/>
        </w:rPr>
        <w:t xml:space="preserve">серийного выпуска предприятия-изготовителя, </w:t>
      </w:r>
      <w:r w:rsidRPr="00AB1C20">
        <w:rPr>
          <w:rFonts w:eastAsia="Calibri"/>
          <w:szCs w:val="22"/>
          <w:lang w:eastAsia="en-US"/>
        </w:rPr>
        <w:t>новое (т.</w:t>
      </w:r>
      <w:r w:rsidRPr="00AB1C20">
        <w:rPr>
          <w:rFonts w:eastAsia="Calibri"/>
          <w:color w:val="000000"/>
          <w:szCs w:val="22"/>
          <w:lang w:eastAsia="en-US"/>
        </w:rPr>
        <w:t xml:space="preserve"> е.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AB1C20">
        <w:rPr>
          <w:rFonts w:eastAsia="Calibri"/>
          <w:szCs w:val="22"/>
          <w:lang w:eastAsia="en-US"/>
        </w:rPr>
        <w:t>,</w:t>
      </w:r>
      <w:r w:rsidRPr="00AB1C20">
        <w:rPr>
          <w:rFonts w:eastAsia="Calibri"/>
          <w:color w:val="000000"/>
          <w:szCs w:val="22"/>
          <w:lang w:eastAsia="en-US"/>
        </w:rPr>
        <w:t xml:space="preserve"> ранее не эксплуатируемое, </w:t>
      </w:r>
      <w:r w:rsidRPr="00AB1C20">
        <w:rPr>
          <w:rFonts w:eastAsia="Calibri"/>
          <w:szCs w:val="22"/>
          <w:lang w:eastAsia="en-US"/>
        </w:rPr>
        <w:t>не ранее 2018 года выпуска. Не допускается к поставке оборудование, собранное из восстановленных узлов и агрегатов.</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color w:val="000000"/>
          <w:spacing w:val="-9"/>
          <w:szCs w:val="22"/>
          <w:lang w:eastAsia="en-US"/>
        </w:rPr>
        <w:t xml:space="preserve">Замена товара на </w:t>
      </w:r>
      <w:proofErr w:type="gramStart"/>
      <w:r w:rsidRPr="00AB1C20">
        <w:rPr>
          <w:rFonts w:eastAsia="Calibri"/>
          <w:color w:val="000000"/>
          <w:spacing w:val="-9"/>
          <w:szCs w:val="22"/>
          <w:lang w:eastAsia="en-US"/>
        </w:rPr>
        <w:t>аналогичный</w:t>
      </w:r>
      <w:proofErr w:type="gramEnd"/>
      <w:r w:rsidRPr="00AB1C20">
        <w:rPr>
          <w:rFonts w:eastAsia="Calibri"/>
          <w:color w:val="000000"/>
          <w:spacing w:val="-9"/>
          <w:szCs w:val="22"/>
          <w:lang w:eastAsia="en-US"/>
        </w:rPr>
        <w:t>, или другие изменения в его параметрах и характеристиках не допускаются.</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lastRenderedPageBreak/>
        <w:t>Требования к упаковке: упаковка по ГОСТ 23170-78</w:t>
      </w:r>
    </w:p>
    <w:p w:rsidR="00AB1C20" w:rsidRPr="00AB1C20" w:rsidRDefault="00AB1C20" w:rsidP="00A06780">
      <w:pPr>
        <w:widowControl/>
        <w:suppressAutoHyphens w:val="0"/>
        <w:snapToGrid/>
        <w:spacing w:line="276" w:lineRule="auto"/>
        <w:ind w:left="284" w:firstLine="0"/>
        <w:rPr>
          <w:rFonts w:eastAsia="Calibri"/>
          <w:sz w:val="28"/>
          <w:szCs w:val="28"/>
          <w:lang w:eastAsia="en-US"/>
        </w:rPr>
      </w:pPr>
      <w:r w:rsidRPr="00AB1C20">
        <w:rPr>
          <w:rFonts w:eastAsia="Calibri"/>
          <w:color w:val="000000"/>
          <w:szCs w:val="22"/>
          <w:lang w:eastAsia="en-US"/>
        </w:rPr>
        <w:t>Упаковка должна обеспечивать полную сохранность оборудования на весь срок его транспортировки любым средством транспорта с учетом перегрузок и длительного хранения. Оборудование поставляется в таре завода-изготовителя. Тара и упаковка поставщику не возвращаются.</w:t>
      </w:r>
    </w:p>
    <w:p w:rsidR="00AB1C20" w:rsidRPr="00AB1C20" w:rsidRDefault="00AB1C20" w:rsidP="001B38EB">
      <w:pPr>
        <w:widowControl/>
        <w:numPr>
          <w:ilvl w:val="0"/>
          <w:numId w:val="11"/>
        </w:numPr>
        <w:suppressAutoHyphens w:val="0"/>
        <w:snapToGrid/>
        <w:spacing w:line="276" w:lineRule="auto"/>
        <w:ind w:left="284"/>
        <w:jc w:val="left"/>
        <w:rPr>
          <w:rFonts w:eastAsia="Calibri"/>
          <w:sz w:val="28"/>
          <w:szCs w:val="28"/>
          <w:lang w:eastAsia="en-US"/>
        </w:rPr>
      </w:pPr>
      <w:r w:rsidRPr="00AB1C20">
        <w:rPr>
          <w:rFonts w:eastAsia="Calibri"/>
          <w:szCs w:val="22"/>
        </w:rPr>
        <w:t xml:space="preserve">Срок гарантии на поставляемое оборудование - не менее 12 (Двенадцати) месяцев </w:t>
      </w:r>
      <w:proofErr w:type="gramStart"/>
      <w:r w:rsidRPr="00AB1C20">
        <w:rPr>
          <w:rFonts w:eastAsia="Calibri"/>
          <w:szCs w:val="22"/>
        </w:rPr>
        <w:t>с даты подписания</w:t>
      </w:r>
      <w:proofErr w:type="gramEnd"/>
      <w:r w:rsidRPr="00AB1C20">
        <w:rPr>
          <w:rFonts w:eastAsia="Calibri"/>
          <w:szCs w:val="22"/>
        </w:rPr>
        <w:t xml:space="preserve"> акта выполненных работ.</w:t>
      </w:r>
    </w:p>
    <w:p w:rsidR="00AB1C20" w:rsidRPr="00AB1C20" w:rsidRDefault="00AB1C20" w:rsidP="001B38EB">
      <w:pPr>
        <w:widowControl/>
        <w:numPr>
          <w:ilvl w:val="0"/>
          <w:numId w:val="11"/>
        </w:numPr>
        <w:suppressAutoHyphens w:val="0"/>
        <w:snapToGrid/>
        <w:spacing w:line="276" w:lineRule="auto"/>
        <w:ind w:left="284"/>
        <w:jc w:val="left"/>
        <w:rPr>
          <w:rFonts w:eastAsia="Calibri"/>
          <w:sz w:val="28"/>
          <w:szCs w:val="28"/>
          <w:lang w:eastAsia="en-US"/>
        </w:rPr>
      </w:pPr>
      <w:r w:rsidRPr="00AB1C20">
        <w:rPr>
          <w:rFonts w:eastAsia="Calibri"/>
          <w:szCs w:val="22"/>
          <w:lang w:eastAsia="en-US"/>
        </w:rPr>
        <w:t>Поставщик должен гарантировать возможность обеспечения послегарантийного обслуживания оборудования по отдельному  договору.</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t>Пусконаладочные работы 5 дней</w:t>
      </w:r>
    </w:p>
    <w:p w:rsidR="00AB1C20" w:rsidRPr="00AB1C20" w:rsidRDefault="00AB1C20" w:rsidP="001B38EB">
      <w:pPr>
        <w:widowControl/>
        <w:numPr>
          <w:ilvl w:val="0"/>
          <w:numId w:val="11"/>
        </w:numPr>
        <w:suppressAutoHyphens w:val="0"/>
        <w:snapToGrid/>
        <w:spacing w:line="276" w:lineRule="auto"/>
        <w:ind w:left="284"/>
        <w:jc w:val="left"/>
        <w:rPr>
          <w:rFonts w:eastAsia="Calibri"/>
          <w:szCs w:val="28"/>
          <w:lang w:eastAsia="en-US"/>
        </w:rPr>
      </w:pPr>
      <w:r w:rsidRPr="00AB1C20">
        <w:rPr>
          <w:rFonts w:eastAsia="Calibri"/>
          <w:szCs w:val="28"/>
          <w:lang w:eastAsia="en-US"/>
        </w:rPr>
        <w:t>Технический сервисный центр в РФ.</w:t>
      </w:r>
    </w:p>
    <w:p w:rsidR="00AB1C20" w:rsidRDefault="00AB1C20" w:rsidP="00A06780">
      <w:pPr>
        <w:ind w:firstLine="0"/>
      </w:pPr>
      <w:r>
        <w:rPr>
          <w:b/>
          <w:bCs/>
          <w:lang w:eastAsia="ru-RU"/>
        </w:rPr>
        <w:t>Требования к упаковке в соответствии ГОСТ 27595-88</w:t>
      </w:r>
    </w:p>
    <w:p w:rsidR="00AB1C20" w:rsidRDefault="00AB1C20" w:rsidP="00A06780">
      <w:pPr>
        <w:jc w:val="center"/>
      </w:pPr>
    </w:p>
    <w:p w:rsidR="00AB1C20" w:rsidRDefault="00AB1C20" w:rsidP="008B7F8C">
      <w:pPr>
        <w:jc w:val="center"/>
      </w:pPr>
    </w:p>
    <w:p w:rsidR="00AB1C20" w:rsidRDefault="00AB1C20" w:rsidP="008B7F8C">
      <w:pPr>
        <w:jc w:val="center"/>
      </w:pPr>
    </w:p>
    <w:p w:rsidR="00AB1C20" w:rsidRDefault="00AB1C20">
      <w:pPr>
        <w:widowControl/>
        <w:suppressAutoHyphens w:val="0"/>
        <w:snapToGrid/>
        <w:spacing w:after="200" w:line="276" w:lineRule="auto"/>
        <w:ind w:firstLine="0"/>
        <w:jc w:val="left"/>
      </w:pPr>
      <w: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0"/>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AB1C20" w:rsidRDefault="00AB1C20"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A22F44">
            <w:pPr>
              <w:widowControl/>
              <w:suppressAutoHyphens w:val="0"/>
              <w:snapToGrid/>
              <w:spacing w:line="240" w:lineRule="auto"/>
              <w:ind w:firstLine="0"/>
              <w:jc w:val="center"/>
              <w:rPr>
                <w:sz w:val="22"/>
                <w:szCs w:val="22"/>
                <w:lang w:eastAsia="ru-RU"/>
              </w:rPr>
            </w:pPr>
            <w:r>
              <w:rPr>
                <w:sz w:val="22"/>
                <w:szCs w:val="22"/>
                <w:lang w:eastAsia="ru-RU"/>
              </w:rPr>
              <w:t>Наименование товара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1F2BB9">
            <w:pPr>
              <w:widowControl/>
              <w:suppressAutoHyphens w:val="0"/>
              <w:snapToGrid/>
              <w:spacing w:line="240" w:lineRule="auto"/>
              <w:ind w:firstLine="0"/>
              <w:jc w:val="center"/>
              <w:rPr>
                <w:sz w:val="22"/>
                <w:szCs w:val="22"/>
                <w:lang w:eastAsia="ru-RU"/>
              </w:rPr>
            </w:pPr>
            <w:r>
              <w:rPr>
                <w:sz w:val="22"/>
                <w:szCs w:val="22"/>
                <w:lang w:eastAsia="ru-RU"/>
              </w:rPr>
              <w:t>Средняя цена в руб. с НДС</w:t>
            </w:r>
            <w:r w:rsidR="004F41D6" w:rsidRPr="0068209E">
              <w:rPr>
                <w:sz w:val="22"/>
                <w:szCs w:val="22"/>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E412F6">
            <w:pPr>
              <w:ind w:firstLine="0"/>
              <w:rPr>
                <w:sz w:val="22"/>
                <w:szCs w:val="22"/>
                <w:lang w:eastAsia="ru-RU"/>
              </w:rPr>
            </w:pPr>
            <w:r w:rsidRPr="00D63F23">
              <w:rPr>
                <w:sz w:val="22"/>
                <w:szCs w:val="22"/>
              </w:rPr>
              <w:t>Молот ковочный пневматический</w:t>
            </w:r>
            <w:r>
              <w:rPr>
                <w:sz w:val="22"/>
                <w:szCs w:val="22"/>
              </w:rPr>
              <w:t xml:space="preserve"> с доставкой до г. Новосибирска ул. </w:t>
            </w:r>
            <w:proofErr w:type="gramStart"/>
            <w:r>
              <w:rPr>
                <w:sz w:val="22"/>
                <w:szCs w:val="22"/>
              </w:rPr>
              <w:t>Планетная</w:t>
            </w:r>
            <w:proofErr w:type="gramEnd"/>
            <w:r>
              <w:rPr>
                <w:sz w:val="22"/>
                <w:szCs w:val="22"/>
              </w:rPr>
              <w:t>, д. 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1 627 306,67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sz w:val="22"/>
                <w:szCs w:val="22"/>
                <w:lang w:eastAsia="ru-RU"/>
              </w:rPr>
              <w:t>1 627 306,67</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3F7EDE">
            <w:pPr>
              <w:widowControl/>
              <w:suppressAutoHyphens w:val="0"/>
              <w:snapToGrid/>
              <w:spacing w:line="240" w:lineRule="auto"/>
              <w:ind w:firstLine="0"/>
              <w:jc w:val="center"/>
              <w:rPr>
                <w:sz w:val="22"/>
                <w:szCs w:val="22"/>
                <w:lang w:eastAsia="ru-RU"/>
              </w:rPr>
            </w:pPr>
            <w:r>
              <w:rPr>
                <w:sz w:val="22"/>
                <w:szCs w:val="22"/>
                <w:lang w:eastAsia="ru-RU"/>
              </w:rPr>
              <w:t>Дополнительная комплек</w:t>
            </w:r>
            <w:r w:rsidR="003F7EDE">
              <w:rPr>
                <w:sz w:val="22"/>
                <w:szCs w:val="22"/>
                <w:lang w:eastAsia="ru-RU"/>
              </w:rPr>
              <w:t>т</w:t>
            </w:r>
            <w:r>
              <w:rPr>
                <w:sz w:val="22"/>
                <w:szCs w:val="22"/>
                <w:lang w:eastAsia="ru-RU"/>
              </w:rPr>
              <w:t>а</w:t>
            </w:r>
            <w:r w:rsidR="003F7EDE">
              <w:rPr>
                <w:sz w:val="22"/>
                <w:szCs w:val="22"/>
                <w:lang w:eastAsia="ru-RU"/>
              </w:rPr>
              <w:t>ция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132 960,00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sz w:val="22"/>
                <w:szCs w:val="22"/>
                <w:lang w:eastAsia="ru-RU"/>
              </w:rPr>
              <w:t>132 960,00</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3</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Пуско-наладочные работы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83 733,33</w:t>
            </w:r>
          </w:p>
        </w:tc>
      </w:tr>
      <w:tr w:rsidR="0068209E" w:rsidRPr="0068209E" w:rsidTr="00D63F23">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p>
        </w:tc>
        <w:tc>
          <w:tcPr>
            <w:tcW w:w="5644" w:type="dxa"/>
            <w:tcBorders>
              <w:top w:val="nil"/>
              <w:left w:val="nil"/>
              <w:bottom w:val="single" w:sz="4" w:space="0" w:color="auto"/>
              <w:right w:val="single" w:sz="4" w:space="0" w:color="auto"/>
            </w:tcBorders>
            <w:shd w:val="clear" w:color="000000" w:fill="FFFFFF"/>
            <w:hideMark/>
          </w:tcPr>
          <w:p w:rsidR="0068209E" w:rsidRPr="007C20E6" w:rsidRDefault="007C20E6" w:rsidP="00D63F23">
            <w:pPr>
              <w:ind w:firstLine="0"/>
              <w:jc w:val="center"/>
              <w:rPr>
                <w:b/>
                <w:sz w:val="22"/>
                <w:szCs w:val="22"/>
              </w:rPr>
            </w:pPr>
            <w:r w:rsidRPr="007C20E6">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68209E" w:rsidRPr="0068209E" w:rsidRDefault="0068209E" w:rsidP="00D63F23">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9E" w:rsidRPr="0068209E" w:rsidRDefault="00D63F23" w:rsidP="00D63F23">
            <w:pPr>
              <w:widowControl/>
              <w:suppressAutoHyphens w:val="0"/>
              <w:snapToGrid/>
              <w:spacing w:line="240" w:lineRule="auto"/>
              <w:ind w:firstLine="0"/>
              <w:jc w:val="center"/>
              <w:rPr>
                <w:color w:val="000000"/>
                <w:sz w:val="22"/>
                <w:szCs w:val="22"/>
                <w:lang w:eastAsia="ru-RU"/>
              </w:rPr>
            </w:pPr>
            <w:r>
              <w:rPr>
                <w:color w:val="000000"/>
                <w:sz w:val="22"/>
                <w:szCs w:val="22"/>
                <w:lang w:eastAsia="ru-RU"/>
              </w:rPr>
              <w:t>1 844 000,00</w:t>
            </w:r>
          </w:p>
        </w:tc>
      </w:tr>
    </w:tbl>
    <w:p w:rsidR="008B7F8C" w:rsidRDefault="008B7F8C" w:rsidP="006209B3">
      <w:pPr>
        <w:rPr>
          <w:sz w:val="22"/>
          <w:szCs w:val="22"/>
        </w:rPr>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53" w:rsidRDefault="00162753">
      <w:pPr>
        <w:spacing w:line="240" w:lineRule="auto"/>
      </w:pPr>
      <w:r>
        <w:separator/>
      </w:r>
    </w:p>
  </w:endnote>
  <w:endnote w:type="continuationSeparator" w:id="0">
    <w:p w:rsidR="00162753" w:rsidRDefault="00162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rsidP="001337F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162753" w:rsidRDefault="001627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rsidP="00AC7585">
    <w:pPr>
      <w:pStyle w:val="a1"/>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53" w:rsidRDefault="0016275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53" w:rsidRDefault="00162753">
      <w:pPr>
        <w:spacing w:line="240" w:lineRule="auto"/>
      </w:pPr>
      <w:r>
        <w:separator/>
      </w:r>
    </w:p>
  </w:footnote>
  <w:footnote w:type="continuationSeparator" w:id="0">
    <w:p w:rsidR="00162753" w:rsidRDefault="00162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C100D42"/>
    <w:multiLevelType w:val="hybridMultilevel"/>
    <w:tmpl w:val="6AF809D0"/>
    <w:lvl w:ilvl="0" w:tplc="EEF27D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3A86C96"/>
    <w:multiLevelType w:val="hybridMultilevel"/>
    <w:tmpl w:val="B718C534"/>
    <w:lvl w:ilvl="0" w:tplc="FFFFFFFF">
      <w:start w:val="1"/>
      <w:numFmt w:val="bullet"/>
      <w:pStyle w:val="a2"/>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7"/>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0"/>
  </w:num>
  <w:num w:numId="8">
    <w:abstractNumId w:val="12"/>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3"/>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3F2F"/>
    <w:rsid w:val="00075867"/>
    <w:rsid w:val="0007625E"/>
    <w:rsid w:val="00076AFF"/>
    <w:rsid w:val="000802AD"/>
    <w:rsid w:val="00080B5F"/>
    <w:rsid w:val="00082094"/>
    <w:rsid w:val="00083458"/>
    <w:rsid w:val="0008371A"/>
    <w:rsid w:val="0009390A"/>
    <w:rsid w:val="00094BAC"/>
    <w:rsid w:val="00097E28"/>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4BD2"/>
    <w:rsid w:val="00116223"/>
    <w:rsid w:val="00127435"/>
    <w:rsid w:val="00132B37"/>
    <w:rsid w:val="00132E15"/>
    <w:rsid w:val="001337FF"/>
    <w:rsid w:val="00134777"/>
    <w:rsid w:val="001545D2"/>
    <w:rsid w:val="001563A3"/>
    <w:rsid w:val="00160376"/>
    <w:rsid w:val="0016114E"/>
    <w:rsid w:val="001625A7"/>
    <w:rsid w:val="00162753"/>
    <w:rsid w:val="00162A4E"/>
    <w:rsid w:val="0016353F"/>
    <w:rsid w:val="00171E2D"/>
    <w:rsid w:val="00172ED1"/>
    <w:rsid w:val="00173F04"/>
    <w:rsid w:val="001744C3"/>
    <w:rsid w:val="00174D42"/>
    <w:rsid w:val="00174FAE"/>
    <w:rsid w:val="001770F9"/>
    <w:rsid w:val="001800A4"/>
    <w:rsid w:val="001841B2"/>
    <w:rsid w:val="001853D2"/>
    <w:rsid w:val="00186473"/>
    <w:rsid w:val="00187057"/>
    <w:rsid w:val="00191CF3"/>
    <w:rsid w:val="00195107"/>
    <w:rsid w:val="001968B9"/>
    <w:rsid w:val="001A0D12"/>
    <w:rsid w:val="001A2BB5"/>
    <w:rsid w:val="001A300E"/>
    <w:rsid w:val="001A3B14"/>
    <w:rsid w:val="001A461A"/>
    <w:rsid w:val="001B1126"/>
    <w:rsid w:val="001B1A38"/>
    <w:rsid w:val="001B3111"/>
    <w:rsid w:val="001B38EB"/>
    <w:rsid w:val="001B3CC0"/>
    <w:rsid w:val="001B5AC8"/>
    <w:rsid w:val="001B62DC"/>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3740"/>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0A7"/>
    <w:rsid w:val="002B78F3"/>
    <w:rsid w:val="002B7A46"/>
    <w:rsid w:val="002C003A"/>
    <w:rsid w:val="002C00AE"/>
    <w:rsid w:val="002C21B0"/>
    <w:rsid w:val="002C53BE"/>
    <w:rsid w:val="002C7E7F"/>
    <w:rsid w:val="002D317C"/>
    <w:rsid w:val="002D3A7C"/>
    <w:rsid w:val="002D71D3"/>
    <w:rsid w:val="002D7A21"/>
    <w:rsid w:val="002F1630"/>
    <w:rsid w:val="002F382E"/>
    <w:rsid w:val="002F3D4A"/>
    <w:rsid w:val="002F5B4B"/>
    <w:rsid w:val="00300A32"/>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47B8E"/>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608"/>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3F7EDE"/>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96D56"/>
    <w:rsid w:val="004A5864"/>
    <w:rsid w:val="004B4719"/>
    <w:rsid w:val="004C1A0D"/>
    <w:rsid w:val="004C48AF"/>
    <w:rsid w:val="004C5D1D"/>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0EE1"/>
    <w:rsid w:val="0059237B"/>
    <w:rsid w:val="005938A6"/>
    <w:rsid w:val="005A1F1E"/>
    <w:rsid w:val="005A264B"/>
    <w:rsid w:val="005A2C36"/>
    <w:rsid w:val="005A44E4"/>
    <w:rsid w:val="005A64BD"/>
    <w:rsid w:val="005C4082"/>
    <w:rsid w:val="005D0A07"/>
    <w:rsid w:val="005D18EB"/>
    <w:rsid w:val="005D2BEC"/>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3334"/>
    <w:rsid w:val="006636C9"/>
    <w:rsid w:val="00664D0C"/>
    <w:rsid w:val="0066571B"/>
    <w:rsid w:val="00666465"/>
    <w:rsid w:val="006664D5"/>
    <w:rsid w:val="00676A39"/>
    <w:rsid w:val="0068209E"/>
    <w:rsid w:val="006827A1"/>
    <w:rsid w:val="006852BE"/>
    <w:rsid w:val="00685BF9"/>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0D0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20E6"/>
    <w:rsid w:val="007D1CFD"/>
    <w:rsid w:val="007D3BC0"/>
    <w:rsid w:val="007D41C4"/>
    <w:rsid w:val="007D7D98"/>
    <w:rsid w:val="007E285C"/>
    <w:rsid w:val="007E5AA4"/>
    <w:rsid w:val="007E77D7"/>
    <w:rsid w:val="007E7E8F"/>
    <w:rsid w:val="007F0124"/>
    <w:rsid w:val="007F0E0A"/>
    <w:rsid w:val="007F1E69"/>
    <w:rsid w:val="007F2688"/>
    <w:rsid w:val="007F2B8A"/>
    <w:rsid w:val="007F2FD4"/>
    <w:rsid w:val="00800393"/>
    <w:rsid w:val="0080160F"/>
    <w:rsid w:val="008029F1"/>
    <w:rsid w:val="00806F15"/>
    <w:rsid w:val="0080737A"/>
    <w:rsid w:val="008073A4"/>
    <w:rsid w:val="00811FCA"/>
    <w:rsid w:val="00812B90"/>
    <w:rsid w:val="00817FB4"/>
    <w:rsid w:val="00820B73"/>
    <w:rsid w:val="00821EB8"/>
    <w:rsid w:val="00821F8B"/>
    <w:rsid w:val="0082392C"/>
    <w:rsid w:val="008265EF"/>
    <w:rsid w:val="00827AEA"/>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97D12"/>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F06"/>
    <w:rsid w:val="00912CAC"/>
    <w:rsid w:val="00916B5F"/>
    <w:rsid w:val="00920028"/>
    <w:rsid w:val="0092253C"/>
    <w:rsid w:val="00923FB9"/>
    <w:rsid w:val="00926775"/>
    <w:rsid w:val="00937055"/>
    <w:rsid w:val="009406AC"/>
    <w:rsid w:val="009545CC"/>
    <w:rsid w:val="00954FCF"/>
    <w:rsid w:val="00957C6C"/>
    <w:rsid w:val="00966105"/>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01BA"/>
    <w:rsid w:val="009C4A31"/>
    <w:rsid w:val="009C7B35"/>
    <w:rsid w:val="009D04D7"/>
    <w:rsid w:val="009D1322"/>
    <w:rsid w:val="009D2F27"/>
    <w:rsid w:val="009D6769"/>
    <w:rsid w:val="009D71F9"/>
    <w:rsid w:val="009E034C"/>
    <w:rsid w:val="009E0CB9"/>
    <w:rsid w:val="009E32EF"/>
    <w:rsid w:val="009E42C8"/>
    <w:rsid w:val="009E484F"/>
    <w:rsid w:val="009E55A8"/>
    <w:rsid w:val="009F476A"/>
    <w:rsid w:val="009F5A0C"/>
    <w:rsid w:val="009F5CD7"/>
    <w:rsid w:val="009F7E76"/>
    <w:rsid w:val="00A06780"/>
    <w:rsid w:val="00A078CF"/>
    <w:rsid w:val="00A11B0D"/>
    <w:rsid w:val="00A219AE"/>
    <w:rsid w:val="00A2284F"/>
    <w:rsid w:val="00A22F44"/>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0DD5"/>
    <w:rsid w:val="00AB1C20"/>
    <w:rsid w:val="00AB582C"/>
    <w:rsid w:val="00AC17F7"/>
    <w:rsid w:val="00AC7585"/>
    <w:rsid w:val="00AD1A8D"/>
    <w:rsid w:val="00AD2E8E"/>
    <w:rsid w:val="00AD502A"/>
    <w:rsid w:val="00AF376A"/>
    <w:rsid w:val="00AF5D91"/>
    <w:rsid w:val="00AF6958"/>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945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06B2E"/>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D23"/>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FE3"/>
    <w:rsid w:val="00D63F23"/>
    <w:rsid w:val="00D6573F"/>
    <w:rsid w:val="00D66C78"/>
    <w:rsid w:val="00D66FCC"/>
    <w:rsid w:val="00D715C1"/>
    <w:rsid w:val="00D720CA"/>
    <w:rsid w:val="00D72BE2"/>
    <w:rsid w:val="00D75288"/>
    <w:rsid w:val="00D76A15"/>
    <w:rsid w:val="00D7779E"/>
    <w:rsid w:val="00D80F3A"/>
    <w:rsid w:val="00D833A6"/>
    <w:rsid w:val="00D922CD"/>
    <w:rsid w:val="00D931B3"/>
    <w:rsid w:val="00D9550E"/>
    <w:rsid w:val="00D96346"/>
    <w:rsid w:val="00DA15FE"/>
    <w:rsid w:val="00DA73CF"/>
    <w:rsid w:val="00DA7756"/>
    <w:rsid w:val="00DC2E3D"/>
    <w:rsid w:val="00DC3CDC"/>
    <w:rsid w:val="00DC72C2"/>
    <w:rsid w:val="00DD426C"/>
    <w:rsid w:val="00DD7547"/>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12F6"/>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A7D82"/>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6E95"/>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39E6-E8A5-4A55-AADB-23AAC59D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32</Pages>
  <Words>12176</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79</cp:revision>
  <cp:lastPrinted>2019-05-07T02:49:00Z</cp:lastPrinted>
  <dcterms:created xsi:type="dcterms:W3CDTF">2019-03-15T04:26:00Z</dcterms:created>
  <dcterms:modified xsi:type="dcterms:W3CDTF">2019-05-17T01:27:00Z</dcterms:modified>
</cp:coreProperties>
</file>