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933BEF">
        <w:rPr>
          <w:rFonts w:eastAsia="Calibri"/>
          <w:lang w:val="en-US" w:eastAsia="en-US"/>
        </w:rPr>
        <w:t>28</w:t>
      </w:r>
      <w:r w:rsidR="00533D6B">
        <w:rPr>
          <w:rFonts w:eastAsia="Calibri"/>
          <w:lang w:eastAsia="en-US"/>
        </w:rPr>
        <w:t xml:space="preserve">» </w:t>
      </w:r>
      <w:r w:rsidR="00933BEF">
        <w:rPr>
          <w:rFonts w:eastAsia="Calibri"/>
          <w:lang w:eastAsia="en-US"/>
        </w:rPr>
        <w:t>марта</w:t>
      </w:r>
      <w:r w:rsidR="00AF4D93">
        <w:rPr>
          <w:rFonts w:eastAsia="Calibri"/>
          <w:lang w:eastAsia="en-US"/>
        </w:rPr>
        <w:t xml:space="preserve">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AF4D93" w:rsidRPr="00D651F5" w:rsidRDefault="00EF76DC" w:rsidP="008838D4">
      <w:pPr>
        <w:jc w:val="center"/>
        <w:rPr>
          <w:sz w:val="28"/>
          <w:szCs w:val="28"/>
        </w:rPr>
      </w:pPr>
      <w:r w:rsidRPr="00D651F5">
        <w:rPr>
          <w:sz w:val="28"/>
          <w:szCs w:val="28"/>
        </w:rPr>
        <w:t xml:space="preserve">ДОКУМЕНТАЦИЯ </w:t>
      </w:r>
      <w:proofErr w:type="gramStart"/>
      <w:r w:rsidRPr="00D651F5">
        <w:rPr>
          <w:sz w:val="28"/>
          <w:szCs w:val="28"/>
        </w:rPr>
        <w:t xml:space="preserve">НА ПРОВЕДЕНИЕ АУКЦИОНА В ЭЛЕКТРОННОЙ ФОРМЕ </w:t>
      </w:r>
      <w:r w:rsidRPr="00D651F5">
        <w:rPr>
          <w:spacing w:val="-7"/>
          <w:sz w:val="28"/>
          <w:szCs w:val="28"/>
        </w:rPr>
        <w:t>на право заключения договора на</w:t>
      </w:r>
      <w:r w:rsidR="00BF782C" w:rsidRPr="00D651F5">
        <w:rPr>
          <w:spacing w:val="-7"/>
          <w:sz w:val="28"/>
          <w:szCs w:val="28"/>
        </w:rPr>
        <w:t xml:space="preserve"> </w:t>
      </w:r>
      <w:r w:rsidR="00D651F5" w:rsidRPr="00D651F5">
        <w:rPr>
          <w:bCs/>
          <w:sz w:val="28"/>
          <w:szCs w:val="28"/>
        </w:rPr>
        <w:t>поставку металлической мебели для производственных помещений</w:t>
      </w:r>
      <w:proofErr w:type="gramEnd"/>
      <w:r w:rsidR="00D651F5" w:rsidRPr="00D651F5">
        <w:rPr>
          <w:bCs/>
          <w:sz w:val="28"/>
          <w:szCs w:val="28"/>
        </w:rPr>
        <w:t xml:space="preserve"> в количестве 70 штук</w:t>
      </w:r>
      <w:r w:rsidR="00D651F5" w:rsidRPr="00D651F5">
        <w:rPr>
          <w:sz w:val="28"/>
          <w:szCs w:val="28"/>
        </w:rPr>
        <w:t xml:space="preserve"> </w:t>
      </w:r>
      <w:r w:rsidRPr="00D651F5">
        <w:rPr>
          <w:sz w:val="28"/>
          <w:szCs w:val="28"/>
        </w:rPr>
        <w:t>для нужд</w:t>
      </w:r>
      <w:r w:rsidR="008838D4" w:rsidRPr="00D651F5">
        <w:rPr>
          <w:sz w:val="28"/>
          <w:szCs w:val="28"/>
        </w:rPr>
        <w:t xml:space="preserve"> </w:t>
      </w:r>
    </w:p>
    <w:p w:rsidR="00EF76DC" w:rsidRPr="00D651F5" w:rsidRDefault="00EF76DC" w:rsidP="008838D4">
      <w:pPr>
        <w:jc w:val="center"/>
        <w:rPr>
          <w:sz w:val="28"/>
          <w:szCs w:val="28"/>
        </w:rPr>
      </w:pPr>
      <w:r w:rsidRPr="00D651F5">
        <w:rPr>
          <w:sz w:val="28"/>
          <w:szCs w:val="28"/>
        </w:rPr>
        <w:t>АО «НПО НИИИП-</w:t>
      </w:r>
      <w:proofErr w:type="spellStart"/>
      <w:r w:rsidRPr="00D651F5">
        <w:rPr>
          <w:sz w:val="28"/>
          <w:szCs w:val="28"/>
        </w:rPr>
        <w:t>НЗиК</w:t>
      </w:r>
      <w:proofErr w:type="spellEnd"/>
      <w:r w:rsidRPr="00D651F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DE6AF4" w:rsidRDefault="00E77319" w:rsidP="00E77319">
      <w:pPr>
        <w:keepNext/>
        <w:spacing w:line="240" w:lineRule="auto"/>
        <w:ind w:firstLine="567"/>
        <w:rPr>
          <w:b/>
          <w:bCs/>
        </w:rPr>
      </w:pPr>
      <w:r w:rsidRPr="002D7129">
        <w:rPr>
          <w:b/>
          <w:bCs/>
        </w:rPr>
        <w:lastRenderedPageBreak/>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2" w:name="_Ref119427085"/>
      <w:r w:rsidRPr="00DE6AF4">
        <w:t xml:space="preserve">1.1. Настоящая документация об аукционе в электронной форме (далее – документация) </w:t>
      </w:r>
      <w:bookmarkEnd w:id="2"/>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3" w:name="_Toc121738297"/>
      <w:bookmarkStart w:id="4"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3"/>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w:t>
      </w:r>
      <w:proofErr w:type="gramStart"/>
      <w:r w:rsidRPr="00DE6AF4">
        <w:rPr>
          <w:color w:val="000000"/>
          <w:lang w:eastAsia="ru-RU"/>
        </w:rPr>
        <w:t>размер</w:t>
      </w:r>
      <w:proofErr w:type="gramEnd"/>
      <w:r w:rsidRPr="00DE6AF4">
        <w:rPr>
          <w:color w:val="000000"/>
          <w:lang w:eastAsia="ru-RU"/>
        </w:rPr>
        <w:t xml:space="preserve">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lastRenderedPageBreak/>
        <w:t xml:space="preserve">4. Затраты на участие в </w:t>
      </w:r>
      <w:bookmarkEnd w:id="4"/>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5" w:name="_Ref11225592"/>
      <w:bookmarkStart w:id="6" w:name="_Toc13035844"/>
      <w:bookmarkStart w:id="7" w:name="_Toc121738299"/>
      <w:r w:rsidRPr="004B17EF">
        <w:rPr>
          <w:b/>
          <w:bCs/>
        </w:rPr>
        <w:t>Порядок предоставления документации</w:t>
      </w:r>
      <w:bookmarkEnd w:id="5"/>
      <w:bookmarkEnd w:id="6"/>
      <w:bookmarkEnd w:id="7"/>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9"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9"/>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8"/>
      <w:r w:rsidRPr="004B17EF">
        <w:rPr>
          <w:b/>
          <w:bCs/>
        </w:rPr>
        <w:t>.</w:t>
      </w:r>
      <w:bookmarkStart w:id="10" w:name="_Ref119429410"/>
      <w:bookmarkStart w:id="11"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DE6AF4" w:rsidRPr="00D651F5" w:rsidRDefault="00DE6AF4" w:rsidP="00B82973">
      <w:pPr>
        <w:spacing w:line="240" w:lineRule="auto"/>
        <w:ind w:firstLine="567"/>
        <w:rPr>
          <w:rFonts w:eastAsiaTheme="minorHAnsi"/>
          <w:highlight w:val="yellow"/>
          <w:lang w:eastAsia="en-US"/>
        </w:rPr>
      </w:pP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10"/>
      <w:bookmarkEnd w:id="11"/>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2"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2"/>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bookmarkStart w:id="13" w:name="_GoBack"/>
      <w:bookmarkEnd w:id="13"/>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4" w:name="_Toc121738307"/>
      <w:bookmarkStart w:id="15" w:name="_Ref119429784"/>
      <w:bookmarkStart w:id="16" w:name="_Ref119429817"/>
      <w:bookmarkStart w:id="17" w:name="_Ref119430333"/>
      <w:bookmarkStart w:id="18"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4"/>
      <w:r w:rsidRPr="002D7129">
        <w:rPr>
          <w:b/>
          <w:bCs/>
        </w:rPr>
        <w:t xml:space="preserve"> (цене лота). </w:t>
      </w:r>
    </w:p>
    <w:p w:rsidR="0054273A" w:rsidRPr="002D7129" w:rsidRDefault="00E77319" w:rsidP="0054273A">
      <w:pPr>
        <w:tabs>
          <w:tab w:val="num" w:pos="1307"/>
        </w:tabs>
        <w:spacing w:line="240" w:lineRule="auto"/>
        <w:ind w:firstLine="567"/>
      </w:pPr>
      <w:bookmarkStart w:id="19" w:name="_Ref11560130"/>
      <w:r w:rsidRPr="002D7129">
        <w:t>1</w:t>
      </w:r>
      <w:r w:rsidR="001A1AF6" w:rsidRPr="002D7129">
        <w:t>2</w:t>
      </w:r>
      <w:r w:rsidRPr="002D7129">
        <w:t xml:space="preserve">.1. </w:t>
      </w:r>
      <w:bookmarkEnd w:id="19"/>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4" w:name="_Toc293477589"/>
      <w:bookmarkEnd w:id="20"/>
      <w:bookmarkEnd w:id="21"/>
      <w:bookmarkEnd w:id="22"/>
    </w:p>
    <w:p w:rsidR="00E02A9F" w:rsidRPr="007400FA" w:rsidRDefault="00E77319" w:rsidP="00E02A9F">
      <w:pPr>
        <w:keepNext/>
        <w:spacing w:line="240" w:lineRule="auto"/>
        <w:ind w:firstLine="567"/>
        <w:rPr>
          <w:b/>
          <w:bCs/>
        </w:rPr>
      </w:pPr>
      <w:bookmarkStart w:id="25" w:name="_Ref119429644"/>
      <w:bookmarkStart w:id="26" w:name="_Toc121738311"/>
      <w:bookmarkEnd w:id="23"/>
      <w:bookmarkEnd w:id="24"/>
      <w:r w:rsidRPr="007400FA">
        <w:rPr>
          <w:b/>
          <w:bCs/>
        </w:rPr>
        <w:t>1</w:t>
      </w:r>
      <w:r w:rsidR="001A1AF6" w:rsidRPr="007400FA">
        <w:rPr>
          <w:b/>
          <w:bCs/>
        </w:rPr>
        <w:t>5</w:t>
      </w:r>
      <w:r w:rsidRPr="007400FA">
        <w:rPr>
          <w:b/>
          <w:bCs/>
        </w:rPr>
        <w:t xml:space="preserve">. </w:t>
      </w:r>
      <w:bookmarkStart w:id="27" w:name="_Ref119429546"/>
      <w:bookmarkEnd w:id="25"/>
      <w:bookmarkEnd w:id="26"/>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8"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7400FA">
        <w:rPr>
          <w:b/>
        </w:rPr>
        <w:t>1</w:t>
      </w:r>
      <w:r w:rsidR="008A62E9" w:rsidRPr="007400FA">
        <w:rPr>
          <w:b/>
        </w:rPr>
        <w:t>8</w:t>
      </w:r>
      <w:r w:rsidRPr="007400FA">
        <w:rPr>
          <w:b/>
        </w:rPr>
        <w:t xml:space="preserve">. </w:t>
      </w:r>
      <w:bookmarkStart w:id="31" w:name="_Toc336882981"/>
      <w:r w:rsidRPr="007400FA">
        <w:rPr>
          <w:b/>
        </w:rPr>
        <w:t>Порядок открытия доступа к заявкам на участие в аукционе</w:t>
      </w:r>
      <w:bookmarkEnd w:id="31"/>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9"/>
    <w:bookmarkEnd w:id="30"/>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32"/>
    <w:bookmarkEnd w:id="33"/>
    <w:bookmarkEnd w:id="34"/>
    <w:bookmarkEnd w:id="35"/>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t>22</w:t>
      </w:r>
      <w:r w:rsidRPr="00DC67F8">
        <w:rPr>
          <w:color w:val="000000"/>
        </w:rPr>
        <w:t xml:space="preserve">.4. Договор заключается </w:t>
      </w:r>
      <w:r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w:t>
      </w:r>
      <w:r w:rsidRPr="00DC67F8">
        <w:rPr>
          <w:sz w:val="22"/>
          <w:szCs w:val="22"/>
          <w:lang w:eastAsia="en-US"/>
        </w:rPr>
        <w:lastRenderedPageBreak/>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 xml:space="preserve">тел. (383) 278-99-97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AF4D93" w:rsidRPr="00EC3282" w:rsidRDefault="00AF4D93" w:rsidP="00EC3282">
            <w:pPr>
              <w:widowControl/>
              <w:suppressAutoHyphens w:val="0"/>
              <w:snapToGrid/>
              <w:spacing w:line="240" w:lineRule="auto"/>
              <w:ind w:firstLine="0"/>
              <w:rPr>
                <w:sz w:val="23"/>
                <w:szCs w:val="23"/>
                <w:lang w:eastAsia="ru-RU"/>
              </w:rPr>
            </w:pPr>
            <w:r w:rsidRPr="00EC3282">
              <w:rPr>
                <w:sz w:val="23"/>
                <w:szCs w:val="23"/>
                <w:lang w:eastAsia="ru-RU"/>
              </w:rPr>
              <w:t>Макаров Олег Сергеевич</w:t>
            </w:r>
          </w:p>
          <w:p w:rsidR="00AF4D93" w:rsidRPr="00EC3282" w:rsidRDefault="00AF4D93" w:rsidP="00EC3282">
            <w:pPr>
              <w:widowControl/>
              <w:suppressAutoHyphens w:val="0"/>
              <w:snapToGrid/>
              <w:spacing w:line="240" w:lineRule="auto"/>
              <w:ind w:firstLine="0"/>
              <w:rPr>
                <w:sz w:val="23"/>
                <w:szCs w:val="23"/>
                <w:lang w:eastAsia="ru-RU"/>
              </w:rPr>
            </w:pPr>
            <w:r w:rsidRPr="00EC3282">
              <w:rPr>
                <w:sz w:val="23"/>
                <w:szCs w:val="23"/>
                <w:lang w:eastAsia="ru-RU"/>
              </w:rPr>
              <w:t>- тел. (383) 278-97-70</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Поставка металлической мебели для производственных помещений в количестве 70 штук</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D651F5" w:rsidRPr="00EC3282" w:rsidRDefault="00D651F5" w:rsidP="00402FA5">
            <w:pPr>
              <w:spacing w:line="240" w:lineRule="auto"/>
              <w:ind w:firstLine="0"/>
              <w:rPr>
                <w:sz w:val="23"/>
                <w:szCs w:val="23"/>
              </w:rPr>
            </w:pPr>
            <w:r w:rsidRPr="00EC3282">
              <w:rPr>
                <w:b/>
                <w:sz w:val="23"/>
                <w:szCs w:val="23"/>
              </w:rPr>
              <w:t xml:space="preserve">Срок поставки товара: </w:t>
            </w:r>
            <w:r w:rsidRPr="00EC3282">
              <w:rPr>
                <w:sz w:val="23"/>
                <w:szCs w:val="23"/>
              </w:rPr>
              <w:t>по «30» мая 2019 г.</w:t>
            </w:r>
          </w:p>
          <w:p w:rsidR="00402FA5" w:rsidRPr="00EC3282" w:rsidRDefault="00C01776" w:rsidP="00D651F5">
            <w:pPr>
              <w:spacing w:line="240" w:lineRule="auto"/>
              <w:ind w:firstLine="0"/>
              <w:rPr>
                <w:bCs/>
                <w:sz w:val="23"/>
                <w:szCs w:val="23"/>
                <w:lang w:eastAsia="ru-RU"/>
              </w:rPr>
            </w:pPr>
            <w:r w:rsidRPr="00EC3282">
              <w:rPr>
                <w:sz w:val="23"/>
                <w:szCs w:val="23"/>
              </w:rPr>
              <w:t>Сборка</w:t>
            </w:r>
            <w:r w:rsidR="00D651F5" w:rsidRPr="00EC3282">
              <w:rPr>
                <w:sz w:val="23"/>
                <w:szCs w:val="23"/>
              </w:rPr>
              <w:t xml:space="preserve"> и установка </w:t>
            </w:r>
            <w:r w:rsidRPr="00EC3282">
              <w:rPr>
                <w:sz w:val="23"/>
                <w:szCs w:val="23"/>
              </w:rPr>
              <w:t xml:space="preserve">в течение 5 (пяти) рабочих дней с </w:t>
            </w:r>
            <w:r w:rsidR="00D651F5" w:rsidRPr="00EC3282">
              <w:rPr>
                <w:sz w:val="23"/>
                <w:szCs w:val="23"/>
              </w:rPr>
              <w:t>момента получения Поставщиком письменного уведомления о готовности о</w:t>
            </w:r>
            <w:r w:rsidR="008421CA" w:rsidRPr="00EC3282">
              <w:rPr>
                <w:sz w:val="23"/>
                <w:szCs w:val="23"/>
              </w:rPr>
              <w:t>существления сборки и установки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AF4D93" w:rsidRPr="00EC3282" w:rsidRDefault="00022022" w:rsidP="00AF4D93">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p w:rsidR="008421CA" w:rsidRPr="00EC3282" w:rsidRDefault="008421CA" w:rsidP="00AF4D93">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 xml:space="preserve">Паспорт на стеллаж грузовой в соответствии с требованиями ГОСТ </w:t>
            </w:r>
            <w:proofErr w:type="gramStart"/>
            <w:r w:rsidRPr="00EC3282">
              <w:rPr>
                <w:rFonts w:ascii="Times New Roman" w:hAnsi="Times New Roman" w:cs="Times New Roman"/>
                <w:sz w:val="23"/>
                <w:szCs w:val="23"/>
              </w:rPr>
              <w:t>Р</w:t>
            </w:r>
            <w:proofErr w:type="gramEnd"/>
            <w:r w:rsidRPr="00EC3282">
              <w:rPr>
                <w:rFonts w:ascii="Times New Roman" w:hAnsi="Times New Roman" w:cs="Times New Roman"/>
                <w:sz w:val="23"/>
                <w:szCs w:val="23"/>
              </w:rPr>
              <w:t xml:space="preserve"> 57381-2007</w:t>
            </w:r>
          </w:p>
          <w:p w:rsidR="001E5668" w:rsidRPr="00EC3282" w:rsidRDefault="00AF4D93" w:rsidP="00AF4D93">
            <w:pPr>
              <w:pStyle w:val="afd"/>
              <w:numPr>
                <w:ilvl w:val="0"/>
                <w:numId w:val="5"/>
              </w:numPr>
              <w:spacing w:after="0" w:line="240" w:lineRule="auto"/>
              <w:ind w:left="0" w:firstLine="0"/>
              <w:rPr>
                <w:rFonts w:ascii="Times New Roman" w:hAnsi="Times New Roman" w:cs="Times New Roman"/>
                <w:sz w:val="23"/>
                <w:szCs w:val="23"/>
              </w:rPr>
            </w:pPr>
            <w:r w:rsidRPr="00EC3282">
              <w:rPr>
                <w:rFonts w:ascii="Times New Roman" w:hAnsi="Times New Roman" w:cs="Times New Roman"/>
                <w:sz w:val="23"/>
                <w:szCs w:val="23"/>
              </w:rPr>
              <w:t>Требования к упаковке по ГОСТ 33571-2015</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lastRenderedPageBreak/>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lastRenderedPageBreak/>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421CA" w:rsidRPr="00EC3282" w:rsidRDefault="00F235BC" w:rsidP="00EC3282">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8421CA" w:rsidRPr="00EC3282">
              <w:rPr>
                <w:sz w:val="23"/>
                <w:szCs w:val="23"/>
              </w:rPr>
              <w:t>709 980 (семьсот девять тысяч девятьсот восемьдесят) рублей 00 копеек.</w:t>
            </w:r>
          </w:p>
          <w:p w:rsidR="00C01FF6" w:rsidRPr="00EC3282" w:rsidRDefault="008421CA" w:rsidP="00EC3282">
            <w:pPr>
              <w:widowControl/>
              <w:suppressAutoHyphens w:val="0"/>
              <w:snapToGrid/>
              <w:spacing w:line="240" w:lineRule="auto"/>
              <w:ind w:firstLine="0"/>
              <w:rPr>
                <w:sz w:val="23"/>
                <w:szCs w:val="23"/>
                <w:lang w:eastAsia="en-US"/>
              </w:rPr>
            </w:pPr>
            <w:r w:rsidRPr="00EC3282">
              <w:rPr>
                <w:sz w:val="23"/>
                <w:szCs w:val="23"/>
                <w:lang w:eastAsia="en-US"/>
              </w:rPr>
              <w:t>Начальная (максимальная) цена включает в себя: 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CF31E3" w:rsidRPr="00EC3282" w:rsidRDefault="00470C3D" w:rsidP="00AF4D93">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до адреса, </w:t>
            </w:r>
            <w:r w:rsidR="008421CA" w:rsidRPr="00EC3282">
              <w:rPr>
                <w:sz w:val="23"/>
                <w:szCs w:val="23"/>
              </w:rPr>
              <w:t xml:space="preserve">подъем, </w:t>
            </w:r>
            <w:r w:rsidR="00AF4D93" w:rsidRPr="00EC3282">
              <w:rPr>
                <w:sz w:val="23"/>
                <w:szCs w:val="23"/>
              </w:rPr>
              <w:t>установку, сборку мебели;</w:t>
            </w:r>
          </w:p>
          <w:p w:rsidR="00AF4D93" w:rsidRPr="00EC3282" w:rsidRDefault="00AF4D93" w:rsidP="00AF4D93">
            <w:pPr>
              <w:keepNext/>
              <w:spacing w:line="240" w:lineRule="auto"/>
              <w:ind w:firstLine="0"/>
              <w:rPr>
                <w:sz w:val="23"/>
                <w:szCs w:val="23"/>
              </w:rPr>
            </w:pPr>
            <w:r w:rsidRPr="00EC3282">
              <w:rPr>
                <w:sz w:val="23"/>
                <w:szCs w:val="23"/>
              </w:rPr>
              <w:t>- к обеспечению выполнения договора Поставщик вправе привлечь только сборщиков, имеющих гражданство РФ.</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9D078E">
            <w:pPr>
              <w:keepNext/>
              <w:keepLines/>
              <w:suppressLineNumbers/>
              <w:spacing w:line="240" w:lineRule="auto"/>
              <w:ind w:firstLine="0"/>
              <w:jc w:val="left"/>
              <w:rPr>
                <w:sz w:val="23"/>
                <w:szCs w:val="23"/>
              </w:rPr>
            </w:pPr>
            <w:r w:rsidRPr="00EC3282">
              <w:rPr>
                <w:color w:val="000000"/>
                <w:sz w:val="23"/>
                <w:szCs w:val="23"/>
              </w:rPr>
              <w:t>«</w:t>
            </w:r>
            <w:r w:rsidR="009D078E">
              <w:rPr>
                <w:color w:val="000000"/>
                <w:sz w:val="23"/>
                <w:szCs w:val="23"/>
              </w:rPr>
              <w:t>09</w:t>
            </w:r>
            <w:r w:rsidRPr="00EC3282">
              <w:rPr>
                <w:color w:val="000000"/>
                <w:sz w:val="23"/>
                <w:szCs w:val="23"/>
              </w:rPr>
              <w:t xml:space="preserve">» </w:t>
            </w:r>
            <w:r w:rsidR="00933BEF">
              <w:rPr>
                <w:color w:val="000000"/>
                <w:sz w:val="23"/>
                <w:szCs w:val="23"/>
              </w:rPr>
              <w:t>апреля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9D078E">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9D078E">
              <w:rPr>
                <w:color w:val="000000"/>
                <w:sz w:val="23"/>
                <w:szCs w:val="23"/>
              </w:rPr>
              <w:t>12</w:t>
            </w:r>
            <w:r w:rsidR="004E6C5C" w:rsidRPr="00EC3282">
              <w:rPr>
                <w:color w:val="000000"/>
                <w:sz w:val="23"/>
                <w:szCs w:val="23"/>
              </w:rPr>
              <w:t xml:space="preserve">» </w:t>
            </w:r>
            <w:r w:rsidR="00933BEF">
              <w:rPr>
                <w:color w:val="000000"/>
                <w:sz w:val="23"/>
                <w:szCs w:val="23"/>
              </w:rPr>
              <w:t xml:space="preserve">апреля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D078E">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t xml:space="preserve"> «15» апреля 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9D078E">
            <w:pPr>
              <w:spacing w:line="240" w:lineRule="auto"/>
              <w:ind w:firstLine="0"/>
              <w:rPr>
                <w:b/>
              </w:rPr>
            </w:pPr>
            <w:r>
              <w:rPr>
                <w:b/>
              </w:rPr>
              <w:t>Дата и время с</w:t>
            </w:r>
            <w:r w:rsidRPr="000713EA">
              <w:rPr>
                <w:b/>
              </w:rPr>
              <w:t>опоставление ценовых предложений:</w:t>
            </w:r>
            <w:r>
              <w:t xml:space="preserve"> «16» апреля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9D078E">
            <w:pPr>
              <w:spacing w:line="240" w:lineRule="auto"/>
              <w:ind w:firstLine="0"/>
              <w:rPr>
                <w:b/>
                <w:sz w:val="23"/>
                <w:szCs w:val="23"/>
              </w:rPr>
            </w:pPr>
            <w:r w:rsidRPr="00EC3282">
              <w:rPr>
                <w:color w:val="000000"/>
                <w:sz w:val="23"/>
                <w:szCs w:val="23"/>
              </w:rPr>
              <w:t>«</w:t>
            </w:r>
            <w:r w:rsidR="00933BEF" w:rsidRPr="00933BEF">
              <w:rPr>
                <w:color w:val="000000"/>
                <w:sz w:val="23"/>
                <w:szCs w:val="23"/>
              </w:rPr>
              <w:t>16</w:t>
            </w:r>
            <w:r w:rsidRPr="00EC3282">
              <w:rPr>
                <w:color w:val="000000"/>
                <w:sz w:val="23"/>
                <w:szCs w:val="23"/>
              </w:rPr>
              <w:t xml:space="preserve">» </w:t>
            </w:r>
            <w:r w:rsidR="00933BEF">
              <w:rPr>
                <w:color w:val="000000"/>
                <w:sz w:val="23"/>
                <w:szCs w:val="23"/>
              </w:rPr>
              <w:t>апреля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933BEF">
            <w:pPr>
              <w:spacing w:line="240" w:lineRule="auto"/>
              <w:ind w:firstLine="0"/>
              <w:rPr>
                <w:sz w:val="23"/>
                <w:szCs w:val="23"/>
              </w:rPr>
            </w:pPr>
            <w:r w:rsidRPr="00EC3282">
              <w:rPr>
                <w:color w:val="000000"/>
                <w:sz w:val="23"/>
                <w:szCs w:val="23"/>
              </w:rPr>
              <w:t>«</w:t>
            </w:r>
            <w:r w:rsidR="00933BEF">
              <w:rPr>
                <w:color w:val="000000"/>
                <w:sz w:val="23"/>
                <w:szCs w:val="23"/>
              </w:rPr>
              <w:t>17</w:t>
            </w:r>
            <w:r w:rsidRPr="00EC3282">
              <w:rPr>
                <w:color w:val="000000"/>
                <w:sz w:val="23"/>
                <w:szCs w:val="23"/>
              </w:rPr>
              <w:t xml:space="preserve">» </w:t>
            </w:r>
            <w:r w:rsidR="00933BEF">
              <w:rPr>
                <w:color w:val="000000"/>
                <w:sz w:val="23"/>
                <w:szCs w:val="23"/>
              </w:rPr>
              <w:t>апреля</w:t>
            </w:r>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421CA" w:rsidRPr="00F17684">
        <w:rPr>
          <w:sz w:val="23"/>
          <w:szCs w:val="23"/>
        </w:rPr>
        <w:t>221/18 от «16» ноября 2018 г</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34070D" w:rsidRPr="00F17684" w:rsidRDefault="0034070D" w:rsidP="0034070D">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431D18" w:rsidRPr="00F17684">
        <w:rPr>
          <w:sz w:val="23"/>
          <w:szCs w:val="23"/>
        </w:rPr>
        <w:t>металлическую мебель</w:t>
      </w:r>
      <w:r w:rsidR="00D550B0" w:rsidRPr="00F17684">
        <w:rPr>
          <w:sz w:val="23"/>
          <w:szCs w:val="23"/>
        </w:rPr>
        <w:t xml:space="preserve"> для производственных помещений</w:t>
      </w:r>
      <w:r w:rsidRPr="00F17684">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77E06" w:rsidRPr="00F17684" w:rsidRDefault="00377E06" w:rsidP="0034070D">
      <w:pPr>
        <w:spacing w:line="240" w:lineRule="auto"/>
        <w:rPr>
          <w:sz w:val="23"/>
          <w:szCs w:val="23"/>
        </w:rPr>
      </w:pPr>
      <w:r w:rsidRPr="00F17684">
        <w:rPr>
          <w:sz w:val="23"/>
          <w:szCs w:val="23"/>
        </w:rPr>
        <w:t xml:space="preserve">3.1.3. Обеспечить </w:t>
      </w:r>
      <w:r w:rsidR="008421CA" w:rsidRPr="00F17684">
        <w:rPr>
          <w:sz w:val="23"/>
          <w:szCs w:val="23"/>
        </w:rPr>
        <w:t>сборку и установку в течение 5 (пяти) рабочих дней с момента получения Поставщиком письменного уведомления о готовности осуществления сборки и установки</w:t>
      </w:r>
    </w:p>
    <w:p w:rsidR="00286559" w:rsidRPr="00F17684" w:rsidRDefault="00286559" w:rsidP="00286559">
      <w:pPr>
        <w:spacing w:line="240" w:lineRule="auto"/>
        <w:rPr>
          <w:sz w:val="23"/>
          <w:szCs w:val="23"/>
        </w:rPr>
      </w:pPr>
      <w:r w:rsidRPr="00F17684">
        <w:rPr>
          <w:sz w:val="23"/>
          <w:szCs w:val="23"/>
        </w:rPr>
        <w:t xml:space="preserve">3.1.4. </w:t>
      </w:r>
      <w:proofErr w:type="gramStart"/>
      <w:r w:rsidRPr="00F17684">
        <w:rPr>
          <w:sz w:val="23"/>
          <w:szCs w:val="23"/>
        </w:rPr>
        <w:t>Предоставить документы</w:t>
      </w:r>
      <w:proofErr w:type="gramEnd"/>
      <w:r w:rsidRPr="00F17684">
        <w:rPr>
          <w:sz w:val="23"/>
          <w:szCs w:val="23"/>
        </w:rPr>
        <w:t xml:space="preserve"> на сотрудников, осуществляющих сборку мебели для прохода на территории Заказчика не позднее 1 (одного) рабочего дня с момента получения уведомления о готовности осуществления сборки и установки.</w:t>
      </w:r>
    </w:p>
    <w:p w:rsidR="0034070D" w:rsidRPr="00F17684" w:rsidRDefault="0034070D" w:rsidP="0034070D">
      <w:pPr>
        <w:spacing w:line="240" w:lineRule="auto"/>
        <w:rPr>
          <w:sz w:val="23"/>
          <w:szCs w:val="23"/>
        </w:rPr>
      </w:pPr>
      <w:r w:rsidRPr="00F17684">
        <w:rPr>
          <w:sz w:val="23"/>
          <w:szCs w:val="23"/>
        </w:rPr>
        <w:t>3.1.</w:t>
      </w:r>
      <w:r w:rsidR="00286559" w:rsidRPr="00F17684">
        <w:rPr>
          <w:sz w:val="23"/>
          <w:szCs w:val="23"/>
        </w:rPr>
        <w:t>5</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286559" w:rsidRPr="00F17684">
        <w:rPr>
          <w:sz w:val="23"/>
          <w:szCs w:val="23"/>
        </w:rPr>
        <w:t>6</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lastRenderedPageBreak/>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65DD7" w:rsidRPr="00F17684" w:rsidRDefault="00965DD7" w:rsidP="0034070D">
      <w:pPr>
        <w:spacing w:line="240" w:lineRule="auto"/>
        <w:rPr>
          <w:sz w:val="23"/>
          <w:szCs w:val="23"/>
        </w:rPr>
      </w:pPr>
      <w:r w:rsidRPr="00F17684">
        <w:rPr>
          <w:sz w:val="23"/>
          <w:szCs w:val="23"/>
        </w:rPr>
        <w:t>3.4.3. Перенести сроки сборки мебели</w:t>
      </w:r>
      <w:r w:rsidR="00113477" w:rsidRPr="00F17684">
        <w:rPr>
          <w:sz w:val="23"/>
          <w:szCs w:val="23"/>
        </w:rPr>
        <w:t>,</w:t>
      </w:r>
      <w:r w:rsidRPr="00F17684">
        <w:rPr>
          <w:sz w:val="23"/>
          <w:szCs w:val="23"/>
        </w:rPr>
        <w:t xml:space="preserve"> уведомив </w:t>
      </w:r>
      <w:r w:rsidR="00113477" w:rsidRPr="00F17684">
        <w:rPr>
          <w:sz w:val="23"/>
          <w:szCs w:val="23"/>
        </w:rPr>
        <w:t xml:space="preserve">Поставщика не позднее </w:t>
      </w:r>
      <w:r w:rsidR="00A40817" w:rsidRPr="00F17684">
        <w:rPr>
          <w:sz w:val="23"/>
          <w:szCs w:val="23"/>
        </w:rPr>
        <w:t>1 (одного) рабочего дня до сборки.</w:t>
      </w:r>
    </w:p>
    <w:p w:rsidR="0034070D" w:rsidRPr="00F17684" w:rsidRDefault="0034070D" w:rsidP="0034070D">
      <w:pPr>
        <w:spacing w:line="240" w:lineRule="auto"/>
        <w:rPr>
          <w:sz w:val="23"/>
          <w:szCs w:val="23"/>
        </w:rPr>
      </w:pPr>
      <w:r w:rsidRPr="00F17684">
        <w:rPr>
          <w:sz w:val="23"/>
          <w:szCs w:val="23"/>
        </w:rPr>
        <w:t>3.4.</w:t>
      </w:r>
      <w:r w:rsidR="00F17684" w:rsidRPr="00F17684">
        <w:rPr>
          <w:sz w:val="23"/>
          <w:szCs w:val="23"/>
        </w:rPr>
        <w:t>4</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286559" w:rsidRPr="00F17684">
        <w:rPr>
          <w:sz w:val="23"/>
          <w:szCs w:val="23"/>
        </w:rPr>
        <w:t>по</w:t>
      </w:r>
      <w:r w:rsidR="00965DD7" w:rsidRPr="00F17684">
        <w:rPr>
          <w:sz w:val="23"/>
          <w:szCs w:val="23"/>
        </w:rPr>
        <w:t xml:space="preserve"> «</w:t>
      </w:r>
      <w:r w:rsidR="00286559" w:rsidRPr="00F17684">
        <w:rPr>
          <w:sz w:val="23"/>
          <w:szCs w:val="23"/>
        </w:rPr>
        <w:t>30</w:t>
      </w:r>
      <w:r w:rsidR="00965DD7" w:rsidRPr="00F17684">
        <w:rPr>
          <w:sz w:val="23"/>
          <w:szCs w:val="23"/>
        </w:rPr>
        <w:t>»</w:t>
      </w:r>
      <w:r w:rsidRPr="00F17684">
        <w:rPr>
          <w:sz w:val="23"/>
          <w:szCs w:val="23"/>
        </w:rPr>
        <w:t xml:space="preserve"> </w:t>
      </w:r>
      <w:r w:rsidR="00286559" w:rsidRPr="00F17684">
        <w:rPr>
          <w:sz w:val="23"/>
          <w:szCs w:val="23"/>
        </w:rPr>
        <w:t>мая</w:t>
      </w:r>
      <w:r w:rsidRPr="00F17684">
        <w:rPr>
          <w:sz w:val="23"/>
          <w:szCs w:val="23"/>
        </w:rPr>
        <w:t xml:space="preserve"> 2018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3</w:t>
      </w:r>
      <w:r w:rsidRPr="00F17684">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34070D" w:rsidRPr="00F17684" w:rsidRDefault="0034070D" w:rsidP="0034070D">
      <w:pPr>
        <w:spacing w:line="240" w:lineRule="auto"/>
        <w:rPr>
          <w:sz w:val="23"/>
          <w:szCs w:val="23"/>
        </w:rPr>
      </w:pPr>
      <w:r w:rsidRPr="00F17684">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4</w:t>
      </w:r>
      <w:r w:rsidRPr="00F17684">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5</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6</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7</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8</w:t>
      </w:r>
      <w:r w:rsidRPr="00F17684">
        <w:rPr>
          <w:sz w:val="23"/>
          <w:szCs w:val="23"/>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w:t>
      </w:r>
      <w:r w:rsidRPr="00F17684">
        <w:rPr>
          <w:sz w:val="23"/>
          <w:szCs w:val="23"/>
        </w:rPr>
        <w:lastRenderedPageBreak/>
        <w:t>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A40817" w:rsidRPr="00F17684">
        <w:rPr>
          <w:sz w:val="23"/>
          <w:szCs w:val="23"/>
        </w:rPr>
        <w:t>9</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w:t>
      </w:r>
      <w:r w:rsidR="0034070D" w:rsidRPr="00F17684">
        <w:rPr>
          <w:sz w:val="23"/>
          <w:szCs w:val="23"/>
        </w:rPr>
        <w:lastRenderedPageBreak/>
        <w:t xml:space="preserve">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4070D" w:rsidRPr="00F17684" w:rsidRDefault="0034070D" w:rsidP="0034070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4070D" w:rsidRPr="00F17684" w:rsidRDefault="0034070D" w:rsidP="0034070D">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0"/>
        <w:rPr>
          <w:sz w:val="23"/>
          <w:szCs w:val="23"/>
        </w:rPr>
      </w:pP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w:t>
      </w:r>
      <w:r w:rsidRPr="00F17684">
        <w:rPr>
          <w:sz w:val="23"/>
          <w:szCs w:val="23"/>
        </w:rPr>
        <w:lastRenderedPageBreak/>
        <w:t>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 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Pr="00F17684" w:rsidRDefault="00DD2891" w:rsidP="0034070D">
      <w:pPr>
        <w:spacing w:line="240" w:lineRule="auto"/>
        <w:ind w:firstLine="567"/>
        <w:rPr>
          <w:sz w:val="23"/>
          <w:szCs w:val="23"/>
        </w:rPr>
      </w:pPr>
    </w:p>
    <w:p w:rsidR="00863970" w:rsidRPr="00F17684" w:rsidRDefault="00592AB4" w:rsidP="00615D45">
      <w:pPr>
        <w:tabs>
          <w:tab w:val="left" w:pos="9720"/>
        </w:tabs>
        <w:spacing w:line="240" w:lineRule="auto"/>
        <w:ind w:firstLine="567"/>
        <w:rPr>
          <w:sz w:val="23"/>
          <w:szCs w:val="23"/>
        </w:rPr>
      </w:pPr>
      <w:r w:rsidRPr="00F17684">
        <w:rPr>
          <w:sz w:val="23"/>
          <w:szCs w:val="23"/>
        </w:rPr>
        <w:t>1</w:t>
      </w:r>
      <w:r w:rsidR="00F17684" w:rsidRPr="00F17684">
        <w:rPr>
          <w:sz w:val="23"/>
          <w:szCs w:val="23"/>
        </w:rPr>
        <w:t>3</w:t>
      </w:r>
      <w:r w:rsidRPr="00F17684">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Pr="00F17684"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863970" w:rsidRPr="00F17684" w:rsidRDefault="00286559" w:rsidP="001A7BF5">
            <w:pPr>
              <w:tabs>
                <w:tab w:val="left" w:pos="9720"/>
              </w:tabs>
              <w:spacing w:line="240" w:lineRule="auto"/>
              <w:ind w:firstLine="0"/>
              <w:rPr>
                <w:bCs/>
                <w:sz w:val="23"/>
                <w:szCs w:val="23"/>
              </w:rPr>
            </w:pPr>
            <w:r w:rsidRPr="00F17684">
              <w:rPr>
                <w:bCs/>
                <w:sz w:val="23"/>
                <w:szCs w:val="23"/>
              </w:rPr>
              <w:t>развитию кооперационных связей</w:t>
            </w:r>
          </w:p>
          <w:p w:rsidR="00863970" w:rsidRPr="00F17684" w:rsidRDefault="00863970" w:rsidP="001A7BF5">
            <w:pPr>
              <w:tabs>
                <w:tab w:val="left" w:pos="9720"/>
              </w:tabs>
              <w:spacing w:line="240" w:lineRule="auto"/>
              <w:ind w:firstLine="0"/>
              <w:rPr>
                <w:b/>
                <w:bCs/>
                <w:sz w:val="23"/>
                <w:szCs w:val="23"/>
              </w:rPr>
            </w:pPr>
            <w:r w:rsidRPr="00F17684">
              <w:rPr>
                <w:bCs/>
                <w:sz w:val="23"/>
                <w:szCs w:val="23"/>
              </w:rPr>
              <w:t>________________ /О.С. Макаров/</w:t>
            </w:r>
          </w:p>
          <w:p w:rsidR="00863970" w:rsidRPr="00F17684" w:rsidRDefault="00863970" w:rsidP="0028413B">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807A18" w:rsidRPr="00F17684" w:rsidRDefault="00807A18" w:rsidP="00863970">
      <w:pPr>
        <w:tabs>
          <w:tab w:val="left" w:pos="4500"/>
        </w:tabs>
        <w:spacing w:line="240" w:lineRule="auto"/>
        <w:ind w:firstLine="567"/>
        <w:jc w:val="right"/>
      </w:pPr>
    </w:p>
    <w:p w:rsidR="00807A18" w:rsidRPr="00F17684" w:rsidRDefault="00807A18">
      <w:pPr>
        <w:widowControl/>
        <w:suppressAutoHyphens w:val="0"/>
        <w:snapToGrid/>
        <w:spacing w:after="200" w:line="276" w:lineRule="auto"/>
        <w:ind w:firstLine="0"/>
        <w:jc w:val="left"/>
      </w:pPr>
      <w:r w:rsidRPr="00F17684">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tbl>
      <w:tblPr>
        <w:tblStyle w:val="15"/>
        <w:tblW w:w="11058" w:type="dxa"/>
        <w:tblInd w:w="-885" w:type="dxa"/>
        <w:tblLayout w:type="fixed"/>
        <w:tblLook w:val="04A0" w:firstRow="1" w:lastRow="0" w:firstColumn="1" w:lastColumn="0" w:noHBand="0" w:noVBand="1"/>
      </w:tblPr>
      <w:tblGrid>
        <w:gridCol w:w="993"/>
        <w:gridCol w:w="1393"/>
        <w:gridCol w:w="4703"/>
        <w:gridCol w:w="1275"/>
        <w:gridCol w:w="1558"/>
        <w:gridCol w:w="1136"/>
      </w:tblGrid>
      <w:tr w:rsidR="007B0308" w:rsidRPr="007B0308" w:rsidTr="002C7DD4">
        <w:tc>
          <w:tcPr>
            <w:tcW w:w="993" w:type="dxa"/>
            <w:tcBorders>
              <w:top w:val="single" w:sz="4" w:space="0" w:color="auto"/>
              <w:left w:val="single" w:sz="4" w:space="0" w:color="auto"/>
              <w:bottom w:val="single" w:sz="4" w:space="0" w:color="auto"/>
              <w:right w:val="single" w:sz="4" w:space="0" w:color="auto"/>
            </w:tcBorders>
            <w:vAlign w:val="center"/>
            <w:hideMark/>
          </w:tcPr>
          <w:p w:rsidR="00093F9C" w:rsidRPr="00370FD3" w:rsidRDefault="00093F9C" w:rsidP="008B31A4">
            <w:pPr>
              <w:ind w:firstLine="0"/>
              <w:rPr>
                <w:sz w:val="20"/>
                <w:szCs w:val="20"/>
              </w:rPr>
            </w:pPr>
            <w:r w:rsidRPr="00370FD3">
              <w:rPr>
                <w:sz w:val="20"/>
                <w:szCs w:val="20"/>
              </w:rPr>
              <w:t xml:space="preserve">№ </w:t>
            </w:r>
            <w:proofErr w:type="gramStart"/>
            <w:r w:rsidRPr="00370FD3">
              <w:rPr>
                <w:sz w:val="20"/>
                <w:szCs w:val="20"/>
              </w:rPr>
              <w:t>п</w:t>
            </w:r>
            <w:proofErr w:type="gramEnd"/>
            <w:r w:rsidRPr="00370FD3">
              <w:rPr>
                <w:sz w:val="20"/>
                <w:szCs w:val="20"/>
              </w:rPr>
              <w:t>/п</w:t>
            </w:r>
          </w:p>
        </w:tc>
        <w:tc>
          <w:tcPr>
            <w:tcW w:w="1393" w:type="dxa"/>
            <w:tcBorders>
              <w:top w:val="single" w:sz="4" w:space="0" w:color="auto"/>
              <w:left w:val="single" w:sz="4" w:space="0" w:color="auto"/>
              <w:bottom w:val="single" w:sz="4" w:space="0" w:color="auto"/>
              <w:right w:val="single" w:sz="4" w:space="0" w:color="auto"/>
            </w:tcBorders>
            <w:vAlign w:val="center"/>
            <w:hideMark/>
          </w:tcPr>
          <w:p w:rsidR="00093F9C" w:rsidRPr="00370FD3" w:rsidRDefault="00093F9C" w:rsidP="006B206D">
            <w:pPr>
              <w:ind w:firstLine="0"/>
              <w:rPr>
                <w:b/>
                <w:sz w:val="20"/>
                <w:szCs w:val="20"/>
              </w:rPr>
            </w:pPr>
            <w:r w:rsidRPr="00370FD3">
              <w:rPr>
                <w:b/>
                <w:sz w:val="20"/>
                <w:szCs w:val="20"/>
              </w:rPr>
              <w:t>Наименование</w:t>
            </w:r>
            <w:r w:rsidR="008A62E9" w:rsidRPr="00370FD3">
              <w:rPr>
                <w:b/>
                <w:sz w:val="20"/>
                <w:szCs w:val="20"/>
              </w:rPr>
              <w:t>, страна происхождения</w:t>
            </w:r>
          </w:p>
        </w:tc>
        <w:tc>
          <w:tcPr>
            <w:tcW w:w="4703" w:type="dxa"/>
            <w:tcBorders>
              <w:top w:val="single" w:sz="4" w:space="0" w:color="auto"/>
              <w:left w:val="single" w:sz="4" w:space="0" w:color="auto"/>
              <w:bottom w:val="single" w:sz="4" w:space="0" w:color="auto"/>
              <w:right w:val="single" w:sz="4" w:space="0" w:color="auto"/>
            </w:tcBorders>
            <w:vAlign w:val="center"/>
          </w:tcPr>
          <w:p w:rsidR="00093F9C" w:rsidRPr="00370FD3" w:rsidRDefault="00093F9C" w:rsidP="00DD2A3F">
            <w:pPr>
              <w:ind w:firstLine="0"/>
              <w:jc w:val="center"/>
              <w:rPr>
                <w:b/>
                <w:sz w:val="20"/>
                <w:szCs w:val="20"/>
              </w:rPr>
            </w:pPr>
            <w:r w:rsidRPr="00370FD3">
              <w:rPr>
                <w:b/>
                <w:sz w:val="20"/>
                <w:szCs w:val="20"/>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3F9C" w:rsidRPr="007B0308" w:rsidRDefault="00093F9C" w:rsidP="008B31A4">
            <w:pPr>
              <w:ind w:firstLine="0"/>
              <w:rPr>
                <w:b/>
                <w:sz w:val="20"/>
                <w:szCs w:val="20"/>
              </w:rPr>
            </w:pPr>
            <w:r w:rsidRPr="007B0308">
              <w:rPr>
                <w:b/>
                <w:sz w:val="20"/>
                <w:szCs w:val="20"/>
              </w:rPr>
              <w:t>Количество, шт.</w:t>
            </w:r>
          </w:p>
        </w:tc>
        <w:tc>
          <w:tcPr>
            <w:tcW w:w="1558" w:type="dxa"/>
            <w:tcBorders>
              <w:top w:val="single" w:sz="4" w:space="0" w:color="auto"/>
              <w:left w:val="single" w:sz="4" w:space="0" w:color="auto"/>
              <w:bottom w:val="single" w:sz="4" w:space="0" w:color="auto"/>
              <w:right w:val="single" w:sz="4" w:space="0" w:color="auto"/>
            </w:tcBorders>
            <w:vAlign w:val="center"/>
          </w:tcPr>
          <w:p w:rsidR="00093F9C" w:rsidRPr="007B0308" w:rsidRDefault="00402FA5">
            <w:pPr>
              <w:widowControl/>
              <w:suppressAutoHyphens w:val="0"/>
              <w:snapToGrid/>
              <w:spacing w:after="200" w:line="276" w:lineRule="auto"/>
              <w:ind w:firstLine="0"/>
              <w:jc w:val="left"/>
              <w:rPr>
                <w:b/>
                <w:sz w:val="20"/>
                <w:szCs w:val="20"/>
              </w:rPr>
            </w:pPr>
            <w:r w:rsidRPr="007B0308">
              <w:rPr>
                <w:b/>
                <w:sz w:val="20"/>
                <w:szCs w:val="20"/>
              </w:rPr>
              <w:t>Цена</w:t>
            </w:r>
          </w:p>
          <w:p w:rsidR="00093F9C" w:rsidRPr="007B0308" w:rsidRDefault="00093F9C" w:rsidP="006B206D">
            <w:pPr>
              <w:ind w:firstLine="0"/>
              <w:rPr>
                <w:b/>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093F9C" w:rsidRPr="007B0308" w:rsidRDefault="00402FA5">
            <w:pPr>
              <w:widowControl/>
              <w:suppressAutoHyphens w:val="0"/>
              <w:snapToGrid/>
              <w:spacing w:after="200" w:line="276" w:lineRule="auto"/>
              <w:ind w:firstLine="0"/>
              <w:jc w:val="left"/>
              <w:rPr>
                <w:b/>
                <w:sz w:val="20"/>
                <w:szCs w:val="20"/>
              </w:rPr>
            </w:pPr>
            <w:r w:rsidRPr="007B0308">
              <w:rPr>
                <w:b/>
                <w:sz w:val="20"/>
                <w:szCs w:val="20"/>
              </w:rPr>
              <w:t>Сумма</w:t>
            </w:r>
          </w:p>
          <w:p w:rsidR="00093F9C" w:rsidRPr="007B0308" w:rsidRDefault="00093F9C" w:rsidP="00093F9C">
            <w:pPr>
              <w:ind w:firstLine="0"/>
              <w:rPr>
                <w:b/>
                <w:sz w:val="20"/>
                <w:szCs w:val="20"/>
              </w:rPr>
            </w:pPr>
          </w:p>
        </w:tc>
      </w:tr>
      <w:tr w:rsidR="007B0308" w:rsidRPr="007B0308" w:rsidTr="002C7DD4">
        <w:trPr>
          <w:trHeight w:val="4262"/>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t>1.</w:t>
            </w:r>
          </w:p>
        </w:tc>
        <w:tc>
          <w:tcPr>
            <w:tcW w:w="1393" w:type="dxa"/>
            <w:tcBorders>
              <w:top w:val="single" w:sz="4" w:space="0" w:color="auto"/>
              <w:left w:val="single" w:sz="4" w:space="0" w:color="auto"/>
              <w:right w:val="single" w:sz="4" w:space="0" w:color="auto"/>
            </w:tcBorders>
            <w:vAlign w:val="center"/>
          </w:tcPr>
          <w:p w:rsidR="00093F9C" w:rsidRPr="00370FD3" w:rsidRDefault="00DD2891" w:rsidP="00DD2891">
            <w:pPr>
              <w:ind w:firstLine="0"/>
              <w:rPr>
                <w:b/>
                <w:sz w:val="20"/>
                <w:szCs w:val="20"/>
              </w:rPr>
            </w:pPr>
            <w:r w:rsidRPr="00370FD3">
              <w:rPr>
                <w:b/>
                <w:sz w:val="20"/>
                <w:szCs w:val="20"/>
              </w:rPr>
              <w:t>Стеллаж 2500х1000х400, 8 полок, нагрузка на полку 140 кг</w:t>
            </w:r>
          </w:p>
        </w:tc>
        <w:tc>
          <w:tcPr>
            <w:tcW w:w="4703" w:type="dxa"/>
            <w:tcBorders>
              <w:top w:val="single" w:sz="4" w:space="0" w:color="auto"/>
              <w:left w:val="single" w:sz="4" w:space="0" w:color="auto"/>
              <w:right w:val="single" w:sz="4" w:space="0" w:color="auto"/>
            </w:tcBorders>
            <w:vAlign w:val="center"/>
          </w:tcPr>
          <w:p w:rsidR="00DD2891" w:rsidRPr="00370FD3" w:rsidRDefault="00DD2891" w:rsidP="00111E95">
            <w:pPr>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DD2891" w:rsidRPr="00370FD3" w:rsidRDefault="00DD2891" w:rsidP="00111E95">
            <w:pPr>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2500*38*38 мм) с усиленным угловым профилем сложного сечения 38х38 мм. Толщина металла-1,2мм.</w:t>
            </w:r>
          </w:p>
          <w:p w:rsidR="00DD2891" w:rsidRPr="00370FD3" w:rsidRDefault="00DD2891" w:rsidP="00111E95">
            <w:pPr>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DD2891" w:rsidRPr="00370FD3" w:rsidRDefault="00DD2891" w:rsidP="00DD2891">
            <w:pPr>
              <w:ind w:firstLine="0"/>
              <w:rPr>
                <w:spacing w:val="-4"/>
                <w:sz w:val="20"/>
                <w:szCs w:val="20"/>
              </w:rPr>
            </w:pPr>
            <w:r w:rsidRPr="00370FD3">
              <w:rPr>
                <w:spacing w:val="-4"/>
                <w:sz w:val="20"/>
                <w:szCs w:val="20"/>
              </w:rPr>
              <w:t xml:space="preserve">Цвет балок и полок: серых оттенков </w:t>
            </w:r>
          </w:p>
          <w:p w:rsidR="00DD2891" w:rsidRPr="00370FD3" w:rsidRDefault="00DD2891" w:rsidP="00DD2891">
            <w:pPr>
              <w:ind w:firstLine="0"/>
              <w:rPr>
                <w:spacing w:val="-4"/>
                <w:sz w:val="20"/>
                <w:szCs w:val="20"/>
              </w:rPr>
            </w:pPr>
            <w:r w:rsidRPr="00370FD3">
              <w:rPr>
                <w:spacing w:val="-4"/>
                <w:sz w:val="20"/>
                <w:szCs w:val="20"/>
              </w:rPr>
              <w:t>Полки   (h 33*1000*400 мм) – 8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DD2891" w:rsidRPr="00370FD3" w:rsidRDefault="00DD2891" w:rsidP="00DD2891">
            <w:pPr>
              <w:ind w:firstLine="0"/>
              <w:rPr>
                <w:spacing w:val="-4"/>
                <w:sz w:val="20"/>
                <w:szCs w:val="20"/>
              </w:rPr>
            </w:pPr>
            <w:r w:rsidRPr="00370FD3">
              <w:rPr>
                <w:spacing w:val="-4"/>
                <w:sz w:val="20"/>
                <w:szCs w:val="20"/>
              </w:rPr>
              <w:t>Планка ограничительная   (h 50*400 мм) – 14 шт.</w:t>
            </w:r>
          </w:p>
          <w:p w:rsidR="00DD2891" w:rsidRPr="00370FD3" w:rsidRDefault="00DD2891" w:rsidP="00DD2891">
            <w:pPr>
              <w:ind w:firstLine="0"/>
              <w:rPr>
                <w:spacing w:val="-4"/>
                <w:sz w:val="20"/>
                <w:szCs w:val="20"/>
              </w:rPr>
            </w:pPr>
            <w:r w:rsidRPr="00370FD3">
              <w:rPr>
                <w:spacing w:val="-4"/>
                <w:sz w:val="20"/>
                <w:szCs w:val="20"/>
              </w:rPr>
              <w:t>Планка ограничительная   (h 50*1000 мм) – 7 шт.</w:t>
            </w:r>
          </w:p>
          <w:p w:rsidR="00DD2891" w:rsidRPr="00370FD3" w:rsidRDefault="00DD2891" w:rsidP="00DD2891">
            <w:pPr>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DD2891" w:rsidRPr="00370FD3" w:rsidRDefault="00DD2891" w:rsidP="00DD2891">
            <w:pPr>
              <w:ind w:firstLine="0"/>
              <w:rPr>
                <w:spacing w:val="-4"/>
                <w:sz w:val="20"/>
                <w:szCs w:val="20"/>
              </w:rPr>
            </w:pPr>
            <w:r w:rsidRPr="00370FD3">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p w:rsidR="00093F9C" w:rsidRPr="00370FD3" w:rsidRDefault="00093F9C" w:rsidP="00B11139">
            <w:pPr>
              <w:spacing w:line="240" w:lineRule="auto"/>
              <w:ind w:firstLine="0"/>
              <w:rPr>
                <w:b/>
                <w:sz w:val="20"/>
                <w:szCs w:val="20"/>
              </w:rPr>
            </w:pPr>
          </w:p>
        </w:tc>
        <w:tc>
          <w:tcPr>
            <w:tcW w:w="1275" w:type="dxa"/>
            <w:tcBorders>
              <w:top w:val="single" w:sz="4" w:space="0" w:color="auto"/>
              <w:left w:val="single" w:sz="4" w:space="0" w:color="auto"/>
              <w:right w:val="single" w:sz="4" w:space="0" w:color="auto"/>
            </w:tcBorders>
            <w:vAlign w:val="center"/>
          </w:tcPr>
          <w:p w:rsidR="00093F9C" w:rsidRPr="000C2688" w:rsidRDefault="00111E95" w:rsidP="008B31A4">
            <w:pPr>
              <w:ind w:firstLine="0"/>
              <w:jc w:val="center"/>
              <w:rPr>
                <w:b/>
                <w:sz w:val="19"/>
                <w:szCs w:val="19"/>
              </w:rPr>
            </w:pPr>
            <w:r>
              <w:rPr>
                <w:b/>
                <w:sz w:val="19"/>
                <w:szCs w:val="19"/>
              </w:rPr>
              <w:t>2</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2C7DD4">
        <w:trPr>
          <w:trHeight w:val="991"/>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t>2.</w:t>
            </w:r>
          </w:p>
        </w:tc>
        <w:tc>
          <w:tcPr>
            <w:tcW w:w="1393" w:type="dxa"/>
            <w:tcBorders>
              <w:top w:val="single" w:sz="4" w:space="0" w:color="auto"/>
              <w:left w:val="single" w:sz="4" w:space="0" w:color="auto"/>
              <w:right w:val="single" w:sz="4" w:space="0" w:color="auto"/>
            </w:tcBorders>
            <w:vAlign w:val="center"/>
          </w:tcPr>
          <w:p w:rsidR="00093F9C" w:rsidRPr="00370FD3" w:rsidRDefault="00111E95" w:rsidP="00111E95">
            <w:pPr>
              <w:ind w:firstLine="0"/>
              <w:rPr>
                <w:b/>
                <w:color w:val="000000"/>
                <w:sz w:val="20"/>
                <w:szCs w:val="20"/>
              </w:rPr>
            </w:pPr>
            <w:r w:rsidRPr="00370FD3">
              <w:rPr>
                <w:b/>
                <w:sz w:val="20"/>
                <w:szCs w:val="20"/>
              </w:rPr>
              <w:t>Стеллаж 2500х700х400, 8 полок, нагрузка на полку 140 кг</w:t>
            </w:r>
          </w:p>
        </w:tc>
        <w:tc>
          <w:tcPr>
            <w:tcW w:w="4703" w:type="dxa"/>
            <w:tcBorders>
              <w:top w:val="single" w:sz="4" w:space="0" w:color="auto"/>
              <w:left w:val="single" w:sz="4" w:space="0" w:color="auto"/>
              <w:right w:val="single" w:sz="4" w:space="0" w:color="auto"/>
            </w:tcBorders>
            <w:vAlign w:val="center"/>
          </w:tcPr>
          <w:p w:rsidR="00111E95" w:rsidRPr="00370FD3" w:rsidRDefault="00111E95" w:rsidP="00111E95">
            <w:pPr>
              <w:spacing w:line="240" w:lineRule="auto"/>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111E95" w:rsidRPr="00370FD3" w:rsidRDefault="00111E95" w:rsidP="00111E95">
            <w:pPr>
              <w:spacing w:line="240" w:lineRule="auto"/>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2500*38*38 мм) с усиленным угловым профилем сложного сечения 38х38 мм. Толщина металла-1,2мм.</w:t>
            </w:r>
          </w:p>
          <w:p w:rsidR="00111E95" w:rsidRPr="00370FD3" w:rsidRDefault="00111E95" w:rsidP="00111E95">
            <w:pPr>
              <w:spacing w:line="240" w:lineRule="auto"/>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111E95" w:rsidRPr="00370FD3" w:rsidRDefault="00111E95" w:rsidP="00111E95">
            <w:pPr>
              <w:spacing w:line="240" w:lineRule="auto"/>
              <w:ind w:firstLine="0"/>
              <w:rPr>
                <w:spacing w:val="-4"/>
                <w:sz w:val="20"/>
                <w:szCs w:val="20"/>
              </w:rPr>
            </w:pPr>
            <w:r w:rsidRPr="00370FD3">
              <w:rPr>
                <w:spacing w:val="-4"/>
                <w:sz w:val="20"/>
                <w:szCs w:val="20"/>
              </w:rPr>
              <w:t>Цвет балок и полок: серых оттенков</w:t>
            </w:r>
          </w:p>
          <w:p w:rsidR="00111E95" w:rsidRPr="00370FD3" w:rsidRDefault="00111E95" w:rsidP="00111E95">
            <w:pPr>
              <w:spacing w:line="240" w:lineRule="auto"/>
              <w:ind w:firstLine="0"/>
              <w:rPr>
                <w:spacing w:val="-4"/>
                <w:sz w:val="20"/>
                <w:szCs w:val="20"/>
              </w:rPr>
            </w:pPr>
            <w:r w:rsidRPr="00370FD3">
              <w:rPr>
                <w:spacing w:val="-4"/>
                <w:sz w:val="20"/>
                <w:szCs w:val="20"/>
              </w:rPr>
              <w:t>Полки (h 33*700*400 мм) – 8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111E95" w:rsidRPr="00370FD3" w:rsidRDefault="00111E95" w:rsidP="00111E95">
            <w:pPr>
              <w:spacing w:line="240" w:lineRule="auto"/>
              <w:ind w:firstLine="0"/>
              <w:rPr>
                <w:spacing w:val="-4"/>
                <w:sz w:val="20"/>
                <w:szCs w:val="20"/>
              </w:rPr>
            </w:pPr>
            <w:r w:rsidRPr="00370FD3">
              <w:rPr>
                <w:spacing w:val="-4"/>
                <w:sz w:val="20"/>
                <w:szCs w:val="20"/>
              </w:rPr>
              <w:t>Планка ограничительная   (h 50*400 мм) – 14 шт.</w:t>
            </w:r>
          </w:p>
          <w:p w:rsidR="00111E95" w:rsidRPr="00370FD3" w:rsidRDefault="00111E95" w:rsidP="00111E95">
            <w:pPr>
              <w:spacing w:line="240" w:lineRule="auto"/>
              <w:ind w:firstLine="0"/>
              <w:rPr>
                <w:spacing w:val="-4"/>
                <w:sz w:val="20"/>
                <w:szCs w:val="20"/>
              </w:rPr>
            </w:pPr>
            <w:r w:rsidRPr="00370FD3">
              <w:rPr>
                <w:spacing w:val="-4"/>
                <w:sz w:val="20"/>
                <w:szCs w:val="20"/>
              </w:rPr>
              <w:t>Планка ограничительная   (h 50*700 мм) – 7 шт.</w:t>
            </w:r>
          </w:p>
          <w:p w:rsidR="00111E95" w:rsidRPr="00370FD3" w:rsidRDefault="00111E95" w:rsidP="00111E95">
            <w:pPr>
              <w:spacing w:line="240" w:lineRule="auto"/>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093F9C" w:rsidRPr="00370FD3" w:rsidRDefault="00111E95" w:rsidP="00111E95">
            <w:pPr>
              <w:spacing w:line="240" w:lineRule="auto"/>
              <w:ind w:firstLine="0"/>
              <w:rPr>
                <w:spacing w:val="-4"/>
                <w:sz w:val="20"/>
                <w:szCs w:val="20"/>
              </w:rPr>
            </w:pPr>
            <w:r w:rsidRPr="00370FD3">
              <w:rPr>
                <w:spacing w:val="-4"/>
                <w:sz w:val="20"/>
                <w:szCs w:val="20"/>
              </w:rPr>
              <w:t xml:space="preserve">Декларация о соответствии Техническому регламенту </w:t>
            </w:r>
            <w:r w:rsidRPr="00370FD3">
              <w:rPr>
                <w:spacing w:val="-4"/>
                <w:sz w:val="20"/>
                <w:szCs w:val="20"/>
              </w:rPr>
              <w:lastRenderedPageBreak/>
              <w:t xml:space="preserve">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tc>
        <w:tc>
          <w:tcPr>
            <w:tcW w:w="1275" w:type="dxa"/>
            <w:tcBorders>
              <w:top w:val="single" w:sz="4" w:space="0" w:color="auto"/>
              <w:left w:val="single" w:sz="4" w:space="0" w:color="auto"/>
              <w:right w:val="single" w:sz="4" w:space="0" w:color="auto"/>
            </w:tcBorders>
            <w:vAlign w:val="center"/>
          </w:tcPr>
          <w:p w:rsidR="00093F9C" w:rsidRPr="000C2688" w:rsidRDefault="00370FD3" w:rsidP="008B31A4">
            <w:pPr>
              <w:ind w:firstLine="0"/>
              <w:jc w:val="center"/>
              <w:rPr>
                <w:b/>
                <w:sz w:val="19"/>
                <w:szCs w:val="19"/>
              </w:rPr>
            </w:pPr>
            <w:r>
              <w:rPr>
                <w:b/>
                <w:sz w:val="19"/>
                <w:szCs w:val="19"/>
              </w:rPr>
              <w:lastRenderedPageBreak/>
              <w:t>4</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2C7DD4">
        <w:trPr>
          <w:trHeight w:val="4534"/>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lastRenderedPageBreak/>
              <w:t>3.</w:t>
            </w:r>
          </w:p>
        </w:tc>
        <w:tc>
          <w:tcPr>
            <w:tcW w:w="1393" w:type="dxa"/>
            <w:tcBorders>
              <w:top w:val="single" w:sz="4" w:space="0" w:color="auto"/>
              <w:left w:val="single" w:sz="4" w:space="0" w:color="auto"/>
              <w:right w:val="single" w:sz="4" w:space="0" w:color="auto"/>
            </w:tcBorders>
            <w:vAlign w:val="center"/>
          </w:tcPr>
          <w:p w:rsidR="00093F9C" w:rsidRPr="00370FD3" w:rsidRDefault="00111E95" w:rsidP="008B31A4">
            <w:pPr>
              <w:ind w:firstLine="0"/>
              <w:rPr>
                <w:b/>
                <w:sz w:val="20"/>
                <w:szCs w:val="20"/>
              </w:rPr>
            </w:pPr>
            <w:r w:rsidRPr="00370FD3">
              <w:rPr>
                <w:b/>
                <w:spacing w:val="-4"/>
                <w:sz w:val="20"/>
                <w:szCs w:val="20"/>
              </w:rPr>
              <w:t>Архивный шкаф купейного типа</w:t>
            </w:r>
          </w:p>
        </w:tc>
        <w:tc>
          <w:tcPr>
            <w:tcW w:w="4703" w:type="dxa"/>
            <w:tcBorders>
              <w:top w:val="single" w:sz="4" w:space="0" w:color="auto"/>
              <w:left w:val="single" w:sz="4" w:space="0" w:color="auto"/>
              <w:right w:val="single" w:sz="4" w:space="0" w:color="auto"/>
            </w:tcBorders>
            <w:vAlign w:val="center"/>
          </w:tcPr>
          <w:p w:rsidR="00111E95" w:rsidRPr="00370FD3" w:rsidRDefault="00111E95" w:rsidP="00111E95">
            <w:pPr>
              <w:spacing w:line="240" w:lineRule="auto"/>
              <w:ind w:firstLine="0"/>
              <w:rPr>
                <w:sz w:val="20"/>
                <w:szCs w:val="20"/>
              </w:rPr>
            </w:pPr>
            <w:r w:rsidRPr="00370FD3">
              <w:rPr>
                <w:sz w:val="20"/>
                <w:szCs w:val="20"/>
              </w:rPr>
              <w:t>Архивный шкаф купейного типа  сертифицирован на соответствие требованиям ГОСТ 16371-2014.</w:t>
            </w:r>
          </w:p>
          <w:p w:rsidR="00111E95" w:rsidRPr="00370FD3" w:rsidRDefault="00111E95" w:rsidP="00111E95">
            <w:pPr>
              <w:spacing w:line="240" w:lineRule="auto"/>
              <w:ind w:firstLine="0"/>
              <w:rPr>
                <w:sz w:val="20"/>
                <w:szCs w:val="20"/>
              </w:rPr>
            </w:pPr>
            <w:r w:rsidRPr="00370FD3">
              <w:rPr>
                <w:sz w:val="20"/>
                <w:szCs w:val="20"/>
              </w:rPr>
              <w:t>Максимальная нагрузка на полку - 60 кг.</w:t>
            </w:r>
          </w:p>
          <w:p w:rsidR="00111E95" w:rsidRPr="00370FD3" w:rsidRDefault="00111E95" w:rsidP="00111E95">
            <w:pPr>
              <w:spacing w:line="240" w:lineRule="auto"/>
              <w:ind w:firstLine="0"/>
              <w:rPr>
                <w:sz w:val="20"/>
                <w:szCs w:val="20"/>
              </w:rPr>
            </w:pPr>
            <w:r w:rsidRPr="00370FD3">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111E95" w:rsidRPr="00370FD3" w:rsidRDefault="00111E95" w:rsidP="00111E95">
            <w:pPr>
              <w:spacing w:line="240" w:lineRule="auto"/>
              <w:ind w:firstLine="0"/>
              <w:rPr>
                <w:sz w:val="20"/>
                <w:szCs w:val="20"/>
              </w:rPr>
            </w:pPr>
            <w:r w:rsidRPr="00370FD3">
              <w:rPr>
                <w:sz w:val="20"/>
                <w:szCs w:val="20"/>
              </w:rPr>
              <w:t>Комплектуются ключевыми замками.</w:t>
            </w:r>
          </w:p>
          <w:p w:rsidR="00111E95" w:rsidRPr="00370FD3" w:rsidRDefault="00111E95" w:rsidP="00111E95">
            <w:pPr>
              <w:spacing w:line="240" w:lineRule="auto"/>
              <w:ind w:firstLine="0"/>
              <w:rPr>
                <w:sz w:val="20"/>
                <w:szCs w:val="20"/>
              </w:rPr>
            </w:pPr>
            <w:r w:rsidRPr="00370FD3">
              <w:rPr>
                <w:sz w:val="20"/>
                <w:szCs w:val="20"/>
              </w:rPr>
              <w:t xml:space="preserve">Размеры внешние, </w:t>
            </w:r>
            <w:proofErr w:type="gramStart"/>
            <w:r w:rsidRPr="00370FD3">
              <w:rPr>
                <w:sz w:val="20"/>
                <w:szCs w:val="20"/>
              </w:rPr>
              <w:t>мм</w:t>
            </w:r>
            <w:proofErr w:type="gramEnd"/>
            <w:r w:rsidRPr="00370FD3">
              <w:rPr>
                <w:sz w:val="20"/>
                <w:szCs w:val="20"/>
              </w:rPr>
              <w:t xml:space="preserve"> (</w:t>
            </w:r>
            <w:proofErr w:type="spellStart"/>
            <w:r w:rsidRPr="00370FD3">
              <w:rPr>
                <w:sz w:val="20"/>
                <w:szCs w:val="20"/>
              </w:rPr>
              <w:t>ВхШхГ</w:t>
            </w:r>
            <w:proofErr w:type="spellEnd"/>
            <w:r w:rsidRPr="00370FD3">
              <w:rPr>
                <w:sz w:val="20"/>
                <w:szCs w:val="20"/>
              </w:rPr>
              <w:t>): 1830x918x458</w:t>
            </w:r>
          </w:p>
          <w:p w:rsidR="00111E95" w:rsidRPr="00370FD3" w:rsidRDefault="00111E95" w:rsidP="00111E95">
            <w:pPr>
              <w:spacing w:line="240" w:lineRule="auto"/>
              <w:ind w:firstLine="0"/>
              <w:rPr>
                <w:sz w:val="20"/>
                <w:szCs w:val="20"/>
              </w:rPr>
            </w:pPr>
            <w:r w:rsidRPr="00370FD3">
              <w:rPr>
                <w:sz w:val="20"/>
                <w:szCs w:val="20"/>
              </w:rPr>
              <w:t xml:space="preserve">Вес, </w:t>
            </w:r>
            <w:proofErr w:type="gramStart"/>
            <w:r w:rsidRPr="00370FD3">
              <w:rPr>
                <w:sz w:val="20"/>
                <w:szCs w:val="20"/>
              </w:rPr>
              <w:t>кг</w:t>
            </w:r>
            <w:proofErr w:type="gramEnd"/>
            <w:r w:rsidRPr="00370FD3">
              <w:rPr>
                <w:sz w:val="20"/>
                <w:szCs w:val="20"/>
              </w:rPr>
              <w:t>: 53</w:t>
            </w:r>
          </w:p>
          <w:p w:rsidR="00111E95" w:rsidRPr="00370FD3" w:rsidRDefault="00111E95" w:rsidP="00111E95">
            <w:pPr>
              <w:spacing w:line="240" w:lineRule="auto"/>
              <w:ind w:firstLine="0"/>
              <w:rPr>
                <w:sz w:val="20"/>
                <w:szCs w:val="20"/>
              </w:rPr>
            </w:pPr>
            <w:r w:rsidRPr="00370FD3">
              <w:rPr>
                <w:sz w:val="20"/>
                <w:szCs w:val="20"/>
              </w:rPr>
              <w:t>Количество полок:4 шт.</w:t>
            </w:r>
          </w:p>
          <w:p w:rsidR="00111E95" w:rsidRPr="00370FD3" w:rsidRDefault="00111E95" w:rsidP="00111E95">
            <w:pPr>
              <w:spacing w:line="240" w:lineRule="auto"/>
              <w:ind w:firstLine="0"/>
              <w:rPr>
                <w:sz w:val="20"/>
                <w:szCs w:val="20"/>
              </w:rPr>
            </w:pPr>
            <w:r w:rsidRPr="00370FD3">
              <w:rPr>
                <w:sz w:val="20"/>
                <w:szCs w:val="20"/>
              </w:rPr>
              <w:t>Вместимость, количество папок Корона (75мм): Не менее 54</w:t>
            </w:r>
          </w:p>
          <w:p w:rsidR="00111E95" w:rsidRPr="00370FD3" w:rsidRDefault="00111E95" w:rsidP="00111E95">
            <w:pPr>
              <w:spacing w:line="240" w:lineRule="auto"/>
              <w:ind w:firstLine="0"/>
              <w:rPr>
                <w:sz w:val="20"/>
                <w:szCs w:val="20"/>
              </w:rPr>
            </w:pPr>
            <w:r w:rsidRPr="00370FD3">
              <w:rPr>
                <w:sz w:val="20"/>
                <w:szCs w:val="20"/>
              </w:rPr>
              <w:t>Количество дверей: 2</w:t>
            </w:r>
          </w:p>
          <w:p w:rsidR="00111E95" w:rsidRPr="00370FD3" w:rsidRDefault="00111E95" w:rsidP="00111E95">
            <w:pPr>
              <w:spacing w:line="240" w:lineRule="auto"/>
              <w:ind w:firstLine="0"/>
              <w:rPr>
                <w:sz w:val="20"/>
                <w:szCs w:val="20"/>
              </w:rPr>
            </w:pPr>
            <w:r w:rsidRPr="00370FD3">
              <w:rPr>
                <w:sz w:val="20"/>
                <w:szCs w:val="20"/>
              </w:rPr>
              <w:t xml:space="preserve">Цвет: </w:t>
            </w:r>
            <w:r w:rsidRPr="00370FD3">
              <w:rPr>
                <w:spacing w:val="-4"/>
                <w:sz w:val="20"/>
                <w:szCs w:val="20"/>
              </w:rPr>
              <w:t>серых оттенков</w:t>
            </w:r>
          </w:p>
          <w:p w:rsidR="00111E95" w:rsidRPr="00370FD3" w:rsidRDefault="00111E95" w:rsidP="00111E95">
            <w:pPr>
              <w:spacing w:line="240" w:lineRule="auto"/>
              <w:ind w:firstLine="0"/>
              <w:rPr>
                <w:sz w:val="20"/>
                <w:szCs w:val="20"/>
              </w:rPr>
            </w:pPr>
            <w:r w:rsidRPr="00370FD3">
              <w:rPr>
                <w:sz w:val="20"/>
                <w:szCs w:val="20"/>
              </w:rPr>
              <w:t>Тип покрытия: Порошковое</w:t>
            </w:r>
          </w:p>
          <w:p w:rsidR="00111E95" w:rsidRPr="00370FD3" w:rsidRDefault="00111E95" w:rsidP="00111E95">
            <w:pPr>
              <w:spacing w:line="240" w:lineRule="auto"/>
              <w:ind w:firstLine="0"/>
              <w:rPr>
                <w:sz w:val="20"/>
                <w:szCs w:val="20"/>
              </w:rPr>
            </w:pPr>
            <w:r w:rsidRPr="00370FD3">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z w:val="20"/>
                <w:szCs w:val="20"/>
              </w:rPr>
              <w:t>ТР</w:t>
            </w:r>
            <w:proofErr w:type="gramEnd"/>
            <w:r w:rsidRPr="00370FD3">
              <w:rPr>
                <w:sz w:val="20"/>
                <w:szCs w:val="20"/>
              </w:rPr>
              <w:t xml:space="preserve"> ТС 025/2012»</w:t>
            </w:r>
          </w:p>
          <w:p w:rsidR="00093F9C" w:rsidRPr="00370FD3" w:rsidRDefault="00111E95" w:rsidP="00111E95">
            <w:pPr>
              <w:spacing w:line="240" w:lineRule="auto"/>
              <w:ind w:firstLine="0"/>
              <w:rPr>
                <w:b/>
                <w:sz w:val="20"/>
                <w:szCs w:val="20"/>
              </w:rPr>
            </w:pPr>
            <w:r w:rsidRPr="00370FD3">
              <w:rPr>
                <w:sz w:val="20"/>
                <w:szCs w:val="20"/>
              </w:rPr>
              <w:t xml:space="preserve">Сертификат соответствия </w:t>
            </w:r>
            <w:proofErr w:type="spellStart"/>
            <w:r w:rsidRPr="00370FD3">
              <w:rPr>
                <w:sz w:val="20"/>
                <w:szCs w:val="20"/>
              </w:rPr>
              <w:t>Ростест</w:t>
            </w:r>
            <w:proofErr w:type="spellEnd"/>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8</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2C7DD4">
        <w:trPr>
          <w:trHeight w:val="6228"/>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t>4.</w:t>
            </w:r>
          </w:p>
        </w:tc>
        <w:tc>
          <w:tcPr>
            <w:tcW w:w="1393" w:type="dxa"/>
            <w:tcBorders>
              <w:top w:val="single" w:sz="4" w:space="0" w:color="auto"/>
              <w:left w:val="single" w:sz="4" w:space="0" w:color="auto"/>
              <w:right w:val="single" w:sz="4" w:space="0" w:color="auto"/>
            </w:tcBorders>
            <w:vAlign w:val="center"/>
          </w:tcPr>
          <w:p w:rsidR="00093F9C" w:rsidRPr="00370FD3" w:rsidRDefault="00111E95" w:rsidP="008B31A4">
            <w:pPr>
              <w:ind w:firstLine="0"/>
              <w:rPr>
                <w:b/>
                <w:sz w:val="20"/>
                <w:szCs w:val="20"/>
              </w:rPr>
            </w:pPr>
            <w:r w:rsidRPr="00370FD3">
              <w:rPr>
                <w:b/>
                <w:spacing w:val="-4"/>
                <w:sz w:val="20"/>
                <w:szCs w:val="20"/>
              </w:rPr>
              <w:t>Архивный шкаф купейного типа</w:t>
            </w:r>
          </w:p>
        </w:tc>
        <w:tc>
          <w:tcPr>
            <w:tcW w:w="4703" w:type="dxa"/>
            <w:tcBorders>
              <w:top w:val="single" w:sz="4" w:space="0" w:color="auto"/>
              <w:left w:val="single" w:sz="4" w:space="0" w:color="auto"/>
              <w:right w:val="single" w:sz="4" w:space="0" w:color="auto"/>
            </w:tcBorders>
            <w:vAlign w:val="center"/>
          </w:tcPr>
          <w:p w:rsidR="00111E95" w:rsidRPr="00370FD3" w:rsidRDefault="00111E95" w:rsidP="00370FD3">
            <w:pPr>
              <w:ind w:firstLine="0"/>
              <w:rPr>
                <w:sz w:val="20"/>
                <w:szCs w:val="20"/>
              </w:rPr>
            </w:pPr>
            <w:r w:rsidRPr="00370FD3">
              <w:rPr>
                <w:sz w:val="20"/>
                <w:szCs w:val="20"/>
              </w:rPr>
              <w:t>Архивный шкаф купейного типа  сертифицирован на соответствие требованиям ГОСТ 16371-2014.</w:t>
            </w:r>
          </w:p>
          <w:p w:rsidR="00111E95" w:rsidRPr="00370FD3" w:rsidRDefault="00111E95" w:rsidP="00370FD3">
            <w:pPr>
              <w:ind w:firstLine="0"/>
              <w:rPr>
                <w:sz w:val="20"/>
                <w:szCs w:val="20"/>
              </w:rPr>
            </w:pPr>
            <w:r w:rsidRPr="00370FD3">
              <w:rPr>
                <w:sz w:val="20"/>
                <w:szCs w:val="20"/>
              </w:rPr>
              <w:t>Максимальная нагрузка на полку - 60 кг.</w:t>
            </w:r>
          </w:p>
          <w:p w:rsidR="00111E95" w:rsidRPr="00370FD3" w:rsidRDefault="00111E95" w:rsidP="00370FD3">
            <w:pPr>
              <w:ind w:firstLine="0"/>
              <w:rPr>
                <w:sz w:val="20"/>
                <w:szCs w:val="20"/>
              </w:rPr>
            </w:pPr>
            <w:r w:rsidRPr="00370FD3">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111E95" w:rsidRPr="00370FD3" w:rsidRDefault="00111E95" w:rsidP="00370FD3">
            <w:pPr>
              <w:ind w:firstLine="0"/>
              <w:rPr>
                <w:sz w:val="20"/>
                <w:szCs w:val="20"/>
              </w:rPr>
            </w:pPr>
            <w:r w:rsidRPr="00370FD3">
              <w:rPr>
                <w:sz w:val="20"/>
                <w:szCs w:val="20"/>
              </w:rPr>
              <w:t>Комплектуются ключевыми замками.</w:t>
            </w:r>
          </w:p>
          <w:p w:rsidR="00111E95" w:rsidRPr="00370FD3" w:rsidRDefault="00111E95" w:rsidP="00370FD3">
            <w:pPr>
              <w:ind w:firstLine="0"/>
              <w:rPr>
                <w:sz w:val="20"/>
                <w:szCs w:val="20"/>
              </w:rPr>
            </w:pPr>
            <w:r w:rsidRPr="00370FD3">
              <w:rPr>
                <w:sz w:val="20"/>
                <w:szCs w:val="20"/>
              </w:rPr>
              <w:t xml:space="preserve">Размеры внешние, </w:t>
            </w:r>
            <w:proofErr w:type="gramStart"/>
            <w:r w:rsidRPr="00370FD3">
              <w:rPr>
                <w:sz w:val="20"/>
                <w:szCs w:val="20"/>
              </w:rPr>
              <w:t>мм</w:t>
            </w:r>
            <w:proofErr w:type="gramEnd"/>
            <w:r w:rsidRPr="00370FD3">
              <w:rPr>
                <w:sz w:val="20"/>
                <w:szCs w:val="20"/>
              </w:rPr>
              <w:t xml:space="preserve"> (</w:t>
            </w:r>
            <w:proofErr w:type="spellStart"/>
            <w:r w:rsidRPr="00370FD3">
              <w:rPr>
                <w:sz w:val="20"/>
                <w:szCs w:val="20"/>
              </w:rPr>
              <w:t>ВхШхГ</w:t>
            </w:r>
            <w:proofErr w:type="spellEnd"/>
            <w:r w:rsidRPr="00370FD3">
              <w:rPr>
                <w:sz w:val="20"/>
                <w:szCs w:val="20"/>
              </w:rPr>
              <w:t>): 832x918x458</w:t>
            </w:r>
          </w:p>
          <w:p w:rsidR="00111E95" w:rsidRPr="00370FD3" w:rsidRDefault="00111E95" w:rsidP="00370FD3">
            <w:pPr>
              <w:ind w:firstLine="0"/>
              <w:rPr>
                <w:sz w:val="20"/>
                <w:szCs w:val="20"/>
              </w:rPr>
            </w:pPr>
            <w:r w:rsidRPr="00370FD3">
              <w:rPr>
                <w:sz w:val="20"/>
                <w:szCs w:val="20"/>
              </w:rPr>
              <w:t xml:space="preserve">Вес, </w:t>
            </w:r>
            <w:proofErr w:type="gramStart"/>
            <w:r w:rsidRPr="00370FD3">
              <w:rPr>
                <w:sz w:val="20"/>
                <w:szCs w:val="20"/>
              </w:rPr>
              <w:t>кг</w:t>
            </w:r>
            <w:proofErr w:type="gramEnd"/>
            <w:r w:rsidRPr="00370FD3">
              <w:rPr>
                <w:sz w:val="20"/>
                <w:szCs w:val="20"/>
              </w:rPr>
              <w:t>: 27</w:t>
            </w:r>
          </w:p>
          <w:p w:rsidR="00111E95" w:rsidRPr="00370FD3" w:rsidRDefault="00111E95" w:rsidP="00370FD3">
            <w:pPr>
              <w:ind w:firstLine="0"/>
              <w:rPr>
                <w:sz w:val="20"/>
                <w:szCs w:val="20"/>
              </w:rPr>
            </w:pPr>
            <w:r w:rsidRPr="00370FD3">
              <w:rPr>
                <w:sz w:val="20"/>
                <w:szCs w:val="20"/>
              </w:rPr>
              <w:t>Количество полок:1шт.</w:t>
            </w:r>
          </w:p>
          <w:p w:rsidR="00111E95" w:rsidRPr="00370FD3" w:rsidRDefault="00111E95" w:rsidP="00370FD3">
            <w:pPr>
              <w:ind w:firstLine="0"/>
              <w:rPr>
                <w:sz w:val="20"/>
                <w:szCs w:val="20"/>
              </w:rPr>
            </w:pPr>
            <w:r w:rsidRPr="00370FD3">
              <w:rPr>
                <w:sz w:val="20"/>
                <w:szCs w:val="20"/>
              </w:rPr>
              <w:t>Вместимость, количество папок Корона (75мм): Не менее 24</w:t>
            </w:r>
          </w:p>
          <w:p w:rsidR="00111E95" w:rsidRPr="00370FD3" w:rsidRDefault="00111E95" w:rsidP="00370FD3">
            <w:pPr>
              <w:ind w:firstLine="0"/>
              <w:rPr>
                <w:sz w:val="20"/>
                <w:szCs w:val="20"/>
              </w:rPr>
            </w:pPr>
            <w:r w:rsidRPr="00370FD3">
              <w:rPr>
                <w:sz w:val="20"/>
                <w:szCs w:val="20"/>
              </w:rPr>
              <w:t>Количество дверей: 2</w:t>
            </w:r>
          </w:p>
          <w:p w:rsidR="00111E95" w:rsidRPr="00370FD3" w:rsidRDefault="00111E95" w:rsidP="00370FD3">
            <w:pPr>
              <w:ind w:firstLine="0"/>
              <w:rPr>
                <w:sz w:val="20"/>
                <w:szCs w:val="20"/>
              </w:rPr>
            </w:pPr>
            <w:r w:rsidRPr="00370FD3">
              <w:rPr>
                <w:sz w:val="20"/>
                <w:szCs w:val="20"/>
              </w:rPr>
              <w:t xml:space="preserve">Цвет: </w:t>
            </w:r>
            <w:r w:rsidRPr="00370FD3">
              <w:rPr>
                <w:spacing w:val="-4"/>
                <w:sz w:val="20"/>
                <w:szCs w:val="20"/>
              </w:rPr>
              <w:t>серых оттенков</w:t>
            </w:r>
            <w:r w:rsidRPr="00370FD3">
              <w:rPr>
                <w:sz w:val="20"/>
                <w:szCs w:val="20"/>
              </w:rPr>
              <w:t xml:space="preserve"> </w:t>
            </w:r>
          </w:p>
          <w:p w:rsidR="00111E95" w:rsidRPr="00370FD3" w:rsidRDefault="00111E95" w:rsidP="00370FD3">
            <w:pPr>
              <w:ind w:firstLine="0"/>
              <w:rPr>
                <w:sz w:val="20"/>
                <w:szCs w:val="20"/>
              </w:rPr>
            </w:pPr>
            <w:r w:rsidRPr="00370FD3">
              <w:rPr>
                <w:sz w:val="20"/>
                <w:szCs w:val="20"/>
              </w:rPr>
              <w:t>Тип покрытия: Порошковое</w:t>
            </w:r>
          </w:p>
          <w:p w:rsidR="00111E95" w:rsidRPr="00370FD3" w:rsidRDefault="00111E95" w:rsidP="00370FD3">
            <w:pPr>
              <w:ind w:firstLine="0"/>
              <w:rPr>
                <w:sz w:val="20"/>
                <w:szCs w:val="20"/>
              </w:rPr>
            </w:pPr>
            <w:r w:rsidRPr="00370FD3">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z w:val="20"/>
                <w:szCs w:val="20"/>
              </w:rPr>
              <w:t>ТР</w:t>
            </w:r>
            <w:proofErr w:type="gramEnd"/>
            <w:r w:rsidRPr="00370FD3">
              <w:rPr>
                <w:sz w:val="20"/>
                <w:szCs w:val="20"/>
              </w:rPr>
              <w:t xml:space="preserve"> ТС 025/2012»</w:t>
            </w:r>
          </w:p>
          <w:p w:rsidR="00093F9C" w:rsidRPr="00370FD3" w:rsidRDefault="00111E95" w:rsidP="00111E95">
            <w:pPr>
              <w:ind w:firstLine="0"/>
              <w:rPr>
                <w:b/>
                <w:sz w:val="20"/>
                <w:szCs w:val="20"/>
              </w:rPr>
            </w:pPr>
            <w:r w:rsidRPr="00370FD3">
              <w:rPr>
                <w:sz w:val="20"/>
                <w:szCs w:val="20"/>
              </w:rPr>
              <w:t xml:space="preserve">Сертификат соответствия </w:t>
            </w:r>
            <w:proofErr w:type="spellStart"/>
            <w:r w:rsidRPr="00370FD3">
              <w:rPr>
                <w:sz w:val="20"/>
                <w:szCs w:val="20"/>
              </w:rPr>
              <w:t>Ростест</w:t>
            </w:r>
            <w:proofErr w:type="spellEnd"/>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8</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2C7DD4">
        <w:tc>
          <w:tcPr>
            <w:tcW w:w="993" w:type="dxa"/>
            <w:tcBorders>
              <w:top w:val="single" w:sz="4" w:space="0" w:color="auto"/>
              <w:left w:val="single" w:sz="4" w:space="0" w:color="auto"/>
              <w:bottom w:val="single" w:sz="4" w:space="0" w:color="auto"/>
              <w:right w:val="single" w:sz="4" w:space="0" w:color="auto"/>
            </w:tcBorders>
            <w:vAlign w:val="center"/>
          </w:tcPr>
          <w:p w:rsidR="004F203D" w:rsidRPr="00370FD3" w:rsidRDefault="004F203D" w:rsidP="008B31A4">
            <w:pPr>
              <w:ind w:firstLine="0"/>
              <w:rPr>
                <w:b/>
                <w:sz w:val="20"/>
                <w:szCs w:val="20"/>
              </w:rPr>
            </w:pPr>
            <w:r w:rsidRPr="00370FD3">
              <w:rPr>
                <w:b/>
                <w:sz w:val="20"/>
                <w:szCs w:val="20"/>
              </w:rPr>
              <w:t>5.</w:t>
            </w:r>
          </w:p>
        </w:tc>
        <w:tc>
          <w:tcPr>
            <w:tcW w:w="1393" w:type="dxa"/>
            <w:tcBorders>
              <w:top w:val="single" w:sz="4" w:space="0" w:color="auto"/>
              <w:left w:val="single" w:sz="4" w:space="0" w:color="auto"/>
              <w:bottom w:val="single" w:sz="4" w:space="0" w:color="auto"/>
              <w:right w:val="single" w:sz="4" w:space="0" w:color="auto"/>
            </w:tcBorders>
            <w:vAlign w:val="center"/>
          </w:tcPr>
          <w:p w:rsidR="004F203D" w:rsidRPr="00370FD3" w:rsidRDefault="00370FD3" w:rsidP="008B31A4">
            <w:pPr>
              <w:ind w:firstLine="0"/>
              <w:rPr>
                <w:b/>
                <w:sz w:val="20"/>
                <w:szCs w:val="20"/>
              </w:rPr>
            </w:pPr>
            <w:r w:rsidRPr="00370FD3">
              <w:rPr>
                <w:b/>
                <w:spacing w:val="-4"/>
                <w:sz w:val="20"/>
                <w:szCs w:val="20"/>
              </w:rPr>
              <w:t>Архивный шкаф купейного типа</w:t>
            </w:r>
          </w:p>
        </w:tc>
        <w:tc>
          <w:tcPr>
            <w:tcW w:w="4703" w:type="dxa"/>
            <w:tcBorders>
              <w:top w:val="single" w:sz="4" w:space="0" w:color="auto"/>
              <w:left w:val="single" w:sz="4" w:space="0" w:color="auto"/>
              <w:bottom w:val="single" w:sz="4" w:space="0" w:color="auto"/>
              <w:right w:val="single" w:sz="4" w:space="0" w:color="auto"/>
            </w:tcBorders>
            <w:vAlign w:val="center"/>
          </w:tcPr>
          <w:p w:rsidR="00370FD3" w:rsidRPr="00370FD3" w:rsidRDefault="00370FD3" w:rsidP="00370FD3">
            <w:pPr>
              <w:ind w:firstLine="0"/>
              <w:rPr>
                <w:sz w:val="20"/>
                <w:szCs w:val="20"/>
              </w:rPr>
            </w:pPr>
            <w:r w:rsidRPr="00370FD3">
              <w:rPr>
                <w:sz w:val="20"/>
                <w:szCs w:val="20"/>
              </w:rPr>
              <w:t>Архивный шкаф купейного типа  сертифицирован на соответствие требованиям ГОСТ 16371-2014.</w:t>
            </w:r>
          </w:p>
          <w:p w:rsidR="00370FD3" w:rsidRPr="00370FD3" w:rsidRDefault="00370FD3" w:rsidP="00370FD3">
            <w:pPr>
              <w:ind w:firstLine="0"/>
              <w:rPr>
                <w:sz w:val="20"/>
                <w:szCs w:val="20"/>
              </w:rPr>
            </w:pPr>
            <w:r w:rsidRPr="00370FD3">
              <w:rPr>
                <w:sz w:val="20"/>
                <w:szCs w:val="20"/>
              </w:rPr>
              <w:t>Максимальная нагрузка на полку - 60 кг.</w:t>
            </w:r>
          </w:p>
          <w:p w:rsidR="00370FD3" w:rsidRPr="00370FD3" w:rsidRDefault="00370FD3" w:rsidP="00370FD3">
            <w:pPr>
              <w:ind w:firstLine="0"/>
              <w:rPr>
                <w:sz w:val="20"/>
                <w:szCs w:val="20"/>
              </w:rPr>
            </w:pPr>
            <w:r w:rsidRPr="00370FD3">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70FD3" w:rsidRPr="00370FD3" w:rsidRDefault="00370FD3" w:rsidP="00370FD3">
            <w:pPr>
              <w:ind w:firstLine="0"/>
              <w:rPr>
                <w:sz w:val="20"/>
                <w:szCs w:val="20"/>
              </w:rPr>
            </w:pPr>
            <w:r w:rsidRPr="00370FD3">
              <w:rPr>
                <w:sz w:val="20"/>
                <w:szCs w:val="20"/>
              </w:rPr>
              <w:t>Комплектуются ключевыми замками.</w:t>
            </w:r>
          </w:p>
          <w:p w:rsidR="00370FD3" w:rsidRPr="00370FD3" w:rsidRDefault="00370FD3" w:rsidP="00370FD3">
            <w:pPr>
              <w:ind w:firstLine="0"/>
              <w:rPr>
                <w:sz w:val="20"/>
                <w:szCs w:val="20"/>
              </w:rPr>
            </w:pPr>
            <w:r w:rsidRPr="00370FD3">
              <w:rPr>
                <w:sz w:val="20"/>
                <w:szCs w:val="20"/>
              </w:rPr>
              <w:t xml:space="preserve">Размеры внешние, </w:t>
            </w:r>
            <w:proofErr w:type="gramStart"/>
            <w:r w:rsidRPr="00370FD3">
              <w:rPr>
                <w:sz w:val="20"/>
                <w:szCs w:val="20"/>
              </w:rPr>
              <w:t>мм</w:t>
            </w:r>
            <w:proofErr w:type="gramEnd"/>
            <w:r w:rsidRPr="00370FD3">
              <w:rPr>
                <w:sz w:val="20"/>
                <w:szCs w:val="20"/>
              </w:rPr>
              <w:t xml:space="preserve"> (</w:t>
            </w:r>
            <w:proofErr w:type="spellStart"/>
            <w:r w:rsidRPr="00370FD3">
              <w:rPr>
                <w:sz w:val="20"/>
                <w:szCs w:val="20"/>
              </w:rPr>
              <w:t>ВхШхГ</w:t>
            </w:r>
            <w:proofErr w:type="spellEnd"/>
            <w:r w:rsidRPr="00370FD3">
              <w:rPr>
                <w:sz w:val="20"/>
                <w:szCs w:val="20"/>
              </w:rPr>
              <w:t>): 1830x1215x458</w:t>
            </w:r>
          </w:p>
          <w:p w:rsidR="00370FD3" w:rsidRPr="00370FD3" w:rsidRDefault="00370FD3" w:rsidP="00370FD3">
            <w:pPr>
              <w:ind w:firstLine="0"/>
              <w:rPr>
                <w:sz w:val="20"/>
                <w:szCs w:val="20"/>
              </w:rPr>
            </w:pPr>
            <w:r w:rsidRPr="00370FD3">
              <w:rPr>
                <w:sz w:val="20"/>
                <w:szCs w:val="20"/>
              </w:rPr>
              <w:t xml:space="preserve">Вес, </w:t>
            </w:r>
            <w:proofErr w:type="gramStart"/>
            <w:r w:rsidRPr="00370FD3">
              <w:rPr>
                <w:sz w:val="20"/>
                <w:szCs w:val="20"/>
              </w:rPr>
              <w:t>кг</w:t>
            </w:r>
            <w:proofErr w:type="gramEnd"/>
            <w:r w:rsidRPr="00370FD3">
              <w:rPr>
                <w:sz w:val="20"/>
                <w:szCs w:val="20"/>
              </w:rPr>
              <w:t>: 66</w:t>
            </w:r>
          </w:p>
          <w:p w:rsidR="00370FD3" w:rsidRPr="00370FD3" w:rsidRDefault="00370FD3" w:rsidP="00370FD3">
            <w:pPr>
              <w:ind w:firstLine="0"/>
              <w:rPr>
                <w:sz w:val="20"/>
                <w:szCs w:val="20"/>
              </w:rPr>
            </w:pPr>
            <w:r w:rsidRPr="00370FD3">
              <w:rPr>
                <w:sz w:val="20"/>
                <w:szCs w:val="20"/>
              </w:rPr>
              <w:t>Количество полок:4 шт.</w:t>
            </w:r>
          </w:p>
          <w:p w:rsidR="00370FD3" w:rsidRPr="00370FD3" w:rsidRDefault="00370FD3" w:rsidP="00370FD3">
            <w:pPr>
              <w:ind w:firstLine="0"/>
              <w:rPr>
                <w:sz w:val="20"/>
                <w:szCs w:val="20"/>
              </w:rPr>
            </w:pPr>
            <w:r w:rsidRPr="00370FD3">
              <w:rPr>
                <w:sz w:val="20"/>
                <w:szCs w:val="20"/>
              </w:rPr>
              <w:t>Вместимость, количество папок Корона (75мм): Не менее 75</w:t>
            </w:r>
          </w:p>
          <w:p w:rsidR="00370FD3" w:rsidRPr="00370FD3" w:rsidRDefault="00370FD3" w:rsidP="00370FD3">
            <w:pPr>
              <w:ind w:firstLine="0"/>
              <w:rPr>
                <w:sz w:val="20"/>
                <w:szCs w:val="20"/>
              </w:rPr>
            </w:pPr>
            <w:r w:rsidRPr="00370FD3">
              <w:rPr>
                <w:sz w:val="20"/>
                <w:szCs w:val="20"/>
              </w:rPr>
              <w:lastRenderedPageBreak/>
              <w:t>Количество дверей: 2</w:t>
            </w:r>
          </w:p>
          <w:p w:rsidR="00370FD3" w:rsidRPr="00370FD3" w:rsidRDefault="00370FD3" w:rsidP="00370FD3">
            <w:pPr>
              <w:ind w:firstLine="0"/>
              <w:rPr>
                <w:sz w:val="20"/>
                <w:szCs w:val="20"/>
              </w:rPr>
            </w:pPr>
            <w:r w:rsidRPr="00370FD3">
              <w:rPr>
                <w:sz w:val="20"/>
                <w:szCs w:val="20"/>
              </w:rPr>
              <w:t xml:space="preserve">Цвет: </w:t>
            </w:r>
            <w:r w:rsidRPr="00370FD3">
              <w:rPr>
                <w:spacing w:val="-4"/>
                <w:sz w:val="20"/>
                <w:szCs w:val="20"/>
              </w:rPr>
              <w:t>серых оттенков</w:t>
            </w:r>
          </w:p>
          <w:p w:rsidR="00370FD3" w:rsidRPr="00370FD3" w:rsidRDefault="00370FD3" w:rsidP="00370FD3">
            <w:pPr>
              <w:ind w:firstLine="0"/>
              <w:rPr>
                <w:sz w:val="20"/>
                <w:szCs w:val="20"/>
              </w:rPr>
            </w:pPr>
            <w:r w:rsidRPr="00370FD3">
              <w:rPr>
                <w:sz w:val="20"/>
                <w:szCs w:val="20"/>
              </w:rPr>
              <w:t>Тип покрытия: Порошковое</w:t>
            </w:r>
          </w:p>
          <w:p w:rsidR="00370FD3" w:rsidRPr="00370FD3" w:rsidRDefault="00370FD3" w:rsidP="00370FD3">
            <w:pPr>
              <w:ind w:firstLine="0"/>
              <w:rPr>
                <w:sz w:val="20"/>
                <w:szCs w:val="20"/>
              </w:rPr>
            </w:pPr>
            <w:r w:rsidRPr="00370FD3">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z w:val="20"/>
                <w:szCs w:val="20"/>
              </w:rPr>
              <w:t>ТР</w:t>
            </w:r>
            <w:proofErr w:type="gramEnd"/>
            <w:r w:rsidRPr="00370FD3">
              <w:rPr>
                <w:sz w:val="20"/>
                <w:szCs w:val="20"/>
              </w:rPr>
              <w:t xml:space="preserve"> ТС 025/2012»</w:t>
            </w:r>
          </w:p>
          <w:p w:rsidR="004F203D" w:rsidRPr="00370FD3" w:rsidRDefault="00370FD3" w:rsidP="00370FD3">
            <w:pPr>
              <w:ind w:firstLine="0"/>
              <w:rPr>
                <w:color w:val="000000"/>
                <w:sz w:val="20"/>
                <w:szCs w:val="20"/>
              </w:rPr>
            </w:pPr>
            <w:r w:rsidRPr="00370FD3">
              <w:rPr>
                <w:sz w:val="20"/>
                <w:szCs w:val="20"/>
              </w:rPr>
              <w:t xml:space="preserve">Сертификат соответствия </w:t>
            </w:r>
            <w:proofErr w:type="spellStart"/>
            <w:r w:rsidRPr="00370FD3">
              <w:rPr>
                <w:sz w:val="20"/>
                <w:szCs w:val="20"/>
              </w:rPr>
              <w:t>Ростест</w:t>
            </w:r>
            <w:proofErr w:type="spellEnd"/>
          </w:p>
        </w:tc>
        <w:tc>
          <w:tcPr>
            <w:tcW w:w="1275" w:type="dxa"/>
            <w:tcBorders>
              <w:top w:val="single" w:sz="4" w:space="0" w:color="auto"/>
              <w:left w:val="single" w:sz="4" w:space="0" w:color="auto"/>
              <w:right w:val="single" w:sz="4" w:space="0" w:color="auto"/>
            </w:tcBorders>
            <w:vAlign w:val="center"/>
          </w:tcPr>
          <w:p w:rsidR="004F203D" w:rsidRPr="000C2688" w:rsidRDefault="002C7DD4" w:rsidP="008B31A4">
            <w:pPr>
              <w:ind w:firstLine="0"/>
              <w:jc w:val="center"/>
              <w:rPr>
                <w:b/>
                <w:sz w:val="19"/>
                <w:szCs w:val="19"/>
              </w:rPr>
            </w:pPr>
            <w:r>
              <w:rPr>
                <w:b/>
                <w:sz w:val="19"/>
                <w:szCs w:val="19"/>
              </w:rPr>
              <w:lastRenderedPageBreak/>
              <w:t>2</w:t>
            </w:r>
          </w:p>
        </w:tc>
        <w:tc>
          <w:tcPr>
            <w:tcW w:w="1558" w:type="dxa"/>
            <w:tcBorders>
              <w:top w:val="single" w:sz="4" w:space="0" w:color="auto"/>
              <w:left w:val="single" w:sz="4" w:space="0" w:color="auto"/>
              <w:right w:val="single" w:sz="4" w:space="0" w:color="auto"/>
            </w:tcBorders>
            <w:vAlign w:val="center"/>
          </w:tcPr>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rsidP="00093F9C">
            <w:pPr>
              <w:ind w:firstLine="0"/>
              <w:jc w:val="center"/>
              <w:rPr>
                <w:b/>
                <w:sz w:val="20"/>
                <w:szCs w:val="20"/>
              </w:rPr>
            </w:pPr>
          </w:p>
        </w:tc>
      </w:tr>
      <w:tr w:rsidR="007B0308" w:rsidRPr="007B0308" w:rsidTr="002C7DD4">
        <w:trPr>
          <w:trHeight w:val="5648"/>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lastRenderedPageBreak/>
              <w:t>6</w:t>
            </w:r>
          </w:p>
        </w:tc>
        <w:tc>
          <w:tcPr>
            <w:tcW w:w="1393" w:type="dxa"/>
            <w:tcBorders>
              <w:top w:val="single" w:sz="4" w:space="0" w:color="auto"/>
              <w:left w:val="single" w:sz="4" w:space="0" w:color="auto"/>
              <w:right w:val="single" w:sz="4" w:space="0" w:color="auto"/>
            </w:tcBorders>
            <w:vAlign w:val="center"/>
          </w:tcPr>
          <w:p w:rsidR="00093F9C" w:rsidRPr="00370FD3" w:rsidRDefault="00370FD3" w:rsidP="008B31A4">
            <w:pPr>
              <w:ind w:firstLine="0"/>
              <w:rPr>
                <w:b/>
                <w:sz w:val="20"/>
                <w:szCs w:val="20"/>
              </w:rPr>
            </w:pPr>
            <w:r w:rsidRPr="00370FD3">
              <w:rPr>
                <w:b/>
                <w:spacing w:val="-4"/>
                <w:sz w:val="20"/>
                <w:szCs w:val="20"/>
              </w:rPr>
              <w:t>Архивный шкаф купейного типа</w:t>
            </w:r>
          </w:p>
        </w:tc>
        <w:tc>
          <w:tcPr>
            <w:tcW w:w="4703" w:type="dxa"/>
            <w:tcBorders>
              <w:top w:val="single" w:sz="4" w:space="0" w:color="auto"/>
              <w:left w:val="single" w:sz="4" w:space="0" w:color="auto"/>
              <w:right w:val="single" w:sz="4" w:space="0" w:color="auto"/>
            </w:tcBorders>
            <w:vAlign w:val="center"/>
          </w:tcPr>
          <w:p w:rsidR="00370FD3" w:rsidRPr="00370FD3" w:rsidRDefault="00370FD3" w:rsidP="00370FD3">
            <w:pPr>
              <w:ind w:firstLine="0"/>
              <w:rPr>
                <w:sz w:val="20"/>
                <w:szCs w:val="20"/>
              </w:rPr>
            </w:pPr>
            <w:r w:rsidRPr="00370FD3">
              <w:rPr>
                <w:sz w:val="20"/>
                <w:szCs w:val="20"/>
              </w:rPr>
              <w:t>Архивный шкаф купейного типа  сертифицирован на соответствие требованиям ГОСТ 16371-2014.</w:t>
            </w:r>
          </w:p>
          <w:p w:rsidR="00370FD3" w:rsidRPr="00370FD3" w:rsidRDefault="00370FD3" w:rsidP="00370FD3">
            <w:pPr>
              <w:ind w:firstLine="0"/>
              <w:rPr>
                <w:sz w:val="20"/>
                <w:szCs w:val="20"/>
              </w:rPr>
            </w:pPr>
            <w:r w:rsidRPr="00370FD3">
              <w:rPr>
                <w:sz w:val="20"/>
                <w:szCs w:val="20"/>
              </w:rPr>
              <w:t>Максимальная нагрузка на полку - 60 кг.</w:t>
            </w:r>
          </w:p>
          <w:p w:rsidR="00370FD3" w:rsidRPr="00370FD3" w:rsidRDefault="00370FD3" w:rsidP="00370FD3">
            <w:pPr>
              <w:ind w:firstLine="0"/>
              <w:rPr>
                <w:sz w:val="20"/>
                <w:szCs w:val="20"/>
              </w:rPr>
            </w:pPr>
            <w:r w:rsidRPr="00370FD3">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70FD3" w:rsidRPr="00370FD3" w:rsidRDefault="00370FD3" w:rsidP="00370FD3">
            <w:pPr>
              <w:ind w:firstLine="0"/>
              <w:rPr>
                <w:sz w:val="20"/>
                <w:szCs w:val="20"/>
              </w:rPr>
            </w:pPr>
            <w:r w:rsidRPr="00370FD3">
              <w:rPr>
                <w:sz w:val="20"/>
                <w:szCs w:val="20"/>
              </w:rPr>
              <w:t>Комплектуются ключевыми замками.</w:t>
            </w:r>
          </w:p>
          <w:p w:rsidR="00370FD3" w:rsidRPr="00370FD3" w:rsidRDefault="00370FD3" w:rsidP="00370FD3">
            <w:pPr>
              <w:ind w:firstLine="0"/>
              <w:rPr>
                <w:sz w:val="20"/>
                <w:szCs w:val="20"/>
              </w:rPr>
            </w:pPr>
            <w:r w:rsidRPr="00370FD3">
              <w:rPr>
                <w:sz w:val="20"/>
                <w:szCs w:val="20"/>
              </w:rPr>
              <w:t xml:space="preserve">Размеры внешние, </w:t>
            </w:r>
            <w:proofErr w:type="gramStart"/>
            <w:r w:rsidRPr="00370FD3">
              <w:rPr>
                <w:sz w:val="20"/>
                <w:szCs w:val="20"/>
              </w:rPr>
              <w:t>мм</w:t>
            </w:r>
            <w:proofErr w:type="gramEnd"/>
            <w:r w:rsidRPr="00370FD3">
              <w:rPr>
                <w:sz w:val="20"/>
                <w:szCs w:val="20"/>
              </w:rPr>
              <w:t xml:space="preserve"> (</w:t>
            </w:r>
            <w:proofErr w:type="spellStart"/>
            <w:r w:rsidRPr="00370FD3">
              <w:rPr>
                <w:sz w:val="20"/>
                <w:szCs w:val="20"/>
              </w:rPr>
              <w:t>ВхШхГ</w:t>
            </w:r>
            <w:proofErr w:type="spellEnd"/>
            <w:r w:rsidRPr="00370FD3">
              <w:rPr>
                <w:sz w:val="20"/>
                <w:szCs w:val="20"/>
              </w:rPr>
              <w:t>): 832x1215x458</w:t>
            </w:r>
          </w:p>
          <w:p w:rsidR="00370FD3" w:rsidRPr="00370FD3" w:rsidRDefault="00370FD3" w:rsidP="00370FD3">
            <w:pPr>
              <w:ind w:firstLine="0"/>
              <w:rPr>
                <w:sz w:val="20"/>
                <w:szCs w:val="20"/>
              </w:rPr>
            </w:pPr>
            <w:r w:rsidRPr="00370FD3">
              <w:rPr>
                <w:sz w:val="20"/>
                <w:szCs w:val="20"/>
              </w:rPr>
              <w:t xml:space="preserve">Вес, </w:t>
            </w:r>
            <w:proofErr w:type="gramStart"/>
            <w:r w:rsidRPr="00370FD3">
              <w:rPr>
                <w:sz w:val="20"/>
                <w:szCs w:val="20"/>
              </w:rPr>
              <w:t>кг</w:t>
            </w:r>
            <w:proofErr w:type="gramEnd"/>
            <w:r w:rsidRPr="00370FD3">
              <w:rPr>
                <w:sz w:val="20"/>
                <w:szCs w:val="20"/>
              </w:rPr>
              <w:t>: 35</w:t>
            </w:r>
          </w:p>
          <w:p w:rsidR="00370FD3" w:rsidRPr="00370FD3" w:rsidRDefault="00370FD3" w:rsidP="00370FD3">
            <w:pPr>
              <w:ind w:firstLine="0"/>
              <w:rPr>
                <w:sz w:val="20"/>
                <w:szCs w:val="20"/>
              </w:rPr>
            </w:pPr>
            <w:r w:rsidRPr="00370FD3">
              <w:rPr>
                <w:sz w:val="20"/>
                <w:szCs w:val="20"/>
              </w:rPr>
              <w:t>Количество полок:1шт.</w:t>
            </w:r>
          </w:p>
          <w:p w:rsidR="00370FD3" w:rsidRPr="00370FD3" w:rsidRDefault="00370FD3" w:rsidP="00370FD3">
            <w:pPr>
              <w:ind w:firstLine="0"/>
              <w:rPr>
                <w:sz w:val="20"/>
                <w:szCs w:val="20"/>
              </w:rPr>
            </w:pPr>
            <w:r w:rsidRPr="00370FD3">
              <w:rPr>
                <w:sz w:val="20"/>
                <w:szCs w:val="20"/>
              </w:rPr>
              <w:t>Вместимость, количество папок Корона (75мм): Не менее 30</w:t>
            </w:r>
          </w:p>
          <w:p w:rsidR="00370FD3" w:rsidRPr="00370FD3" w:rsidRDefault="00370FD3" w:rsidP="00370FD3">
            <w:pPr>
              <w:ind w:firstLine="0"/>
              <w:rPr>
                <w:sz w:val="20"/>
                <w:szCs w:val="20"/>
              </w:rPr>
            </w:pPr>
            <w:r w:rsidRPr="00370FD3">
              <w:rPr>
                <w:sz w:val="20"/>
                <w:szCs w:val="20"/>
              </w:rPr>
              <w:t>Количество дверей: 2</w:t>
            </w:r>
          </w:p>
          <w:p w:rsidR="00370FD3" w:rsidRPr="00370FD3" w:rsidRDefault="00370FD3" w:rsidP="00370FD3">
            <w:pPr>
              <w:ind w:firstLine="0"/>
              <w:rPr>
                <w:sz w:val="20"/>
                <w:szCs w:val="20"/>
              </w:rPr>
            </w:pPr>
            <w:r w:rsidRPr="00370FD3">
              <w:rPr>
                <w:sz w:val="20"/>
                <w:szCs w:val="20"/>
              </w:rPr>
              <w:t xml:space="preserve">Цвет: </w:t>
            </w:r>
            <w:r w:rsidRPr="00370FD3">
              <w:rPr>
                <w:spacing w:val="-4"/>
                <w:sz w:val="20"/>
                <w:szCs w:val="20"/>
              </w:rPr>
              <w:t>серых оттенков</w:t>
            </w:r>
          </w:p>
          <w:p w:rsidR="00370FD3" w:rsidRPr="00370FD3" w:rsidRDefault="00370FD3" w:rsidP="00370FD3">
            <w:pPr>
              <w:ind w:firstLine="0"/>
              <w:rPr>
                <w:sz w:val="20"/>
                <w:szCs w:val="20"/>
              </w:rPr>
            </w:pPr>
            <w:r w:rsidRPr="00370FD3">
              <w:rPr>
                <w:sz w:val="20"/>
                <w:szCs w:val="20"/>
              </w:rPr>
              <w:t>Тип покрытия: Порошковое</w:t>
            </w:r>
          </w:p>
          <w:p w:rsidR="00370FD3" w:rsidRPr="00370FD3" w:rsidRDefault="00370FD3" w:rsidP="00370FD3">
            <w:pPr>
              <w:ind w:firstLine="0"/>
              <w:rPr>
                <w:sz w:val="20"/>
                <w:szCs w:val="20"/>
              </w:rPr>
            </w:pPr>
            <w:r w:rsidRPr="00370FD3">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z w:val="20"/>
                <w:szCs w:val="20"/>
              </w:rPr>
              <w:t>ТР</w:t>
            </w:r>
            <w:proofErr w:type="gramEnd"/>
            <w:r w:rsidRPr="00370FD3">
              <w:rPr>
                <w:sz w:val="20"/>
                <w:szCs w:val="20"/>
              </w:rPr>
              <w:t xml:space="preserve"> ТС 025/2012»</w:t>
            </w:r>
          </w:p>
          <w:p w:rsidR="00093F9C" w:rsidRPr="00370FD3" w:rsidRDefault="00370FD3" w:rsidP="00370FD3">
            <w:pPr>
              <w:ind w:firstLine="0"/>
              <w:rPr>
                <w:b/>
                <w:sz w:val="20"/>
                <w:szCs w:val="20"/>
              </w:rPr>
            </w:pPr>
            <w:r w:rsidRPr="00370FD3">
              <w:rPr>
                <w:sz w:val="20"/>
                <w:szCs w:val="20"/>
              </w:rPr>
              <w:t xml:space="preserve">Сертификат соответствия </w:t>
            </w:r>
            <w:proofErr w:type="spellStart"/>
            <w:r w:rsidRPr="00370FD3">
              <w:rPr>
                <w:sz w:val="20"/>
                <w:szCs w:val="20"/>
              </w:rPr>
              <w:t>Ростест</w:t>
            </w:r>
            <w:proofErr w:type="spellEnd"/>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2</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2C7DD4">
        <w:trPr>
          <w:trHeight w:val="1133"/>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t>7</w:t>
            </w:r>
          </w:p>
        </w:tc>
        <w:tc>
          <w:tcPr>
            <w:tcW w:w="1393" w:type="dxa"/>
            <w:tcBorders>
              <w:top w:val="single" w:sz="4" w:space="0" w:color="auto"/>
              <w:left w:val="single" w:sz="4" w:space="0" w:color="auto"/>
              <w:right w:val="single" w:sz="4" w:space="0" w:color="auto"/>
            </w:tcBorders>
            <w:vAlign w:val="center"/>
          </w:tcPr>
          <w:p w:rsidR="00093F9C" w:rsidRPr="00370FD3" w:rsidRDefault="00370FD3" w:rsidP="008B31A4">
            <w:pPr>
              <w:ind w:firstLine="0"/>
              <w:rPr>
                <w:b/>
                <w:sz w:val="20"/>
                <w:szCs w:val="20"/>
              </w:rPr>
            </w:pPr>
            <w:r w:rsidRPr="00370FD3">
              <w:rPr>
                <w:b/>
                <w:sz w:val="20"/>
                <w:szCs w:val="20"/>
              </w:rPr>
              <w:t>Стеллаж    3100х1000х400, 10 полок, нагрузка на полку 140 кг</w:t>
            </w:r>
          </w:p>
        </w:tc>
        <w:tc>
          <w:tcPr>
            <w:tcW w:w="4703" w:type="dxa"/>
            <w:tcBorders>
              <w:top w:val="single" w:sz="4" w:space="0" w:color="auto"/>
              <w:left w:val="single" w:sz="4" w:space="0" w:color="auto"/>
              <w:right w:val="single" w:sz="4" w:space="0" w:color="auto"/>
            </w:tcBorders>
            <w:vAlign w:val="center"/>
          </w:tcPr>
          <w:p w:rsidR="00370FD3" w:rsidRPr="00370FD3" w:rsidRDefault="00370FD3" w:rsidP="00370FD3">
            <w:pPr>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370FD3" w:rsidRPr="00370FD3" w:rsidRDefault="00370FD3" w:rsidP="00370FD3">
            <w:pPr>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3100*38*38 мм) с усиленным угловым профилем сложного сечения 38х38 мм. Толщина металла-1,2мм.</w:t>
            </w:r>
          </w:p>
          <w:p w:rsidR="00370FD3" w:rsidRPr="00370FD3" w:rsidRDefault="00370FD3" w:rsidP="00370FD3">
            <w:pPr>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370FD3" w:rsidRPr="00370FD3" w:rsidRDefault="00370FD3" w:rsidP="00370FD3">
            <w:pPr>
              <w:ind w:firstLine="0"/>
              <w:rPr>
                <w:spacing w:val="-4"/>
                <w:sz w:val="20"/>
                <w:szCs w:val="20"/>
              </w:rPr>
            </w:pPr>
            <w:r w:rsidRPr="00370FD3">
              <w:rPr>
                <w:spacing w:val="-4"/>
                <w:sz w:val="20"/>
                <w:szCs w:val="20"/>
              </w:rPr>
              <w:t>Цвет балок и полок: серых оттенков</w:t>
            </w:r>
          </w:p>
          <w:p w:rsidR="00370FD3" w:rsidRPr="00370FD3" w:rsidRDefault="00370FD3" w:rsidP="00370FD3">
            <w:pPr>
              <w:ind w:firstLine="0"/>
              <w:rPr>
                <w:spacing w:val="-4"/>
                <w:sz w:val="20"/>
                <w:szCs w:val="20"/>
              </w:rPr>
            </w:pPr>
            <w:r w:rsidRPr="00370FD3">
              <w:rPr>
                <w:spacing w:val="-4"/>
                <w:sz w:val="20"/>
                <w:szCs w:val="20"/>
              </w:rPr>
              <w:t>Полки   (h 33*1000*400 мм) – 10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370FD3" w:rsidRPr="00370FD3" w:rsidRDefault="00370FD3" w:rsidP="00370FD3">
            <w:pPr>
              <w:ind w:firstLine="0"/>
              <w:rPr>
                <w:spacing w:val="-4"/>
                <w:sz w:val="20"/>
                <w:szCs w:val="20"/>
              </w:rPr>
            </w:pPr>
            <w:r w:rsidRPr="00370FD3">
              <w:rPr>
                <w:spacing w:val="-4"/>
                <w:sz w:val="20"/>
                <w:szCs w:val="20"/>
              </w:rPr>
              <w:t>Планка ограничительная   (h 50*400 мм) – 18 шт.</w:t>
            </w:r>
          </w:p>
          <w:p w:rsidR="00370FD3" w:rsidRPr="00370FD3" w:rsidRDefault="00370FD3" w:rsidP="00370FD3">
            <w:pPr>
              <w:ind w:firstLine="0"/>
              <w:rPr>
                <w:spacing w:val="-4"/>
                <w:sz w:val="20"/>
                <w:szCs w:val="20"/>
              </w:rPr>
            </w:pPr>
            <w:r w:rsidRPr="00370FD3">
              <w:rPr>
                <w:spacing w:val="-4"/>
                <w:sz w:val="20"/>
                <w:szCs w:val="20"/>
              </w:rPr>
              <w:t>Планка ограничительная   (h 50*1000 мм) – 9 шт.</w:t>
            </w:r>
          </w:p>
          <w:p w:rsidR="00370FD3" w:rsidRPr="00370FD3" w:rsidRDefault="00370FD3" w:rsidP="00370FD3">
            <w:pPr>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370FD3" w:rsidRPr="00370FD3" w:rsidRDefault="00370FD3" w:rsidP="00370FD3">
            <w:pPr>
              <w:ind w:firstLine="0"/>
              <w:rPr>
                <w:spacing w:val="-4"/>
                <w:sz w:val="20"/>
                <w:szCs w:val="20"/>
              </w:rPr>
            </w:pPr>
            <w:r w:rsidRPr="00370FD3">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p w:rsidR="00093F9C" w:rsidRPr="00370FD3" w:rsidRDefault="00093F9C" w:rsidP="00370FD3">
            <w:pPr>
              <w:ind w:firstLine="0"/>
              <w:rPr>
                <w:b/>
                <w:sz w:val="20"/>
                <w:szCs w:val="20"/>
              </w:rPr>
            </w:pPr>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18</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2C7DD4">
        <w:trPr>
          <w:trHeight w:val="3570"/>
        </w:trPr>
        <w:tc>
          <w:tcPr>
            <w:tcW w:w="993" w:type="dxa"/>
            <w:tcBorders>
              <w:top w:val="single" w:sz="4" w:space="0" w:color="auto"/>
              <w:left w:val="single" w:sz="4" w:space="0" w:color="auto"/>
              <w:right w:val="single" w:sz="4" w:space="0" w:color="auto"/>
            </w:tcBorders>
            <w:vAlign w:val="center"/>
          </w:tcPr>
          <w:p w:rsidR="00093F9C" w:rsidRPr="00370FD3" w:rsidRDefault="00093F9C" w:rsidP="008B31A4">
            <w:pPr>
              <w:ind w:firstLine="0"/>
              <w:rPr>
                <w:b/>
                <w:sz w:val="20"/>
                <w:szCs w:val="20"/>
              </w:rPr>
            </w:pPr>
            <w:r w:rsidRPr="00370FD3">
              <w:rPr>
                <w:b/>
                <w:sz w:val="20"/>
                <w:szCs w:val="20"/>
              </w:rPr>
              <w:lastRenderedPageBreak/>
              <w:t>8</w:t>
            </w:r>
          </w:p>
        </w:tc>
        <w:tc>
          <w:tcPr>
            <w:tcW w:w="1393" w:type="dxa"/>
            <w:tcBorders>
              <w:top w:val="single" w:sz="4" w:space="0" w:color="auto"/>
              <w:left w:val="single" w:sz="4" w:space="0" w:color="auto"/>
              <w:right w:val="single" w:sz="4" w:space="0" w:color="auto"/>
            </w:tcBorders>
            <w:vAlign w:val="center"/>
          </w:tcPr>
          <w:p w:rsidR="00093F9C" w:rsidRPr="00370FD3" w:rsidRDefault="00370FD3" w:rsidP="008B31A4">
            <w:pPr>
              <w:ind w:firstLine="0"/>
              <w:rPr>
                <w:b/>
                <w:sz w:val="20"/>
                <w:szCs w:val="20"/>
              </w:rPr>
            </w:pPr>
            <w:r w:rsidRPr="00370FD3">
              <w:rPr>
                <w:b/>
                <w:sz w:val="20"/>
                <w:szCs w:val="20"/>
              </w:rPr>
              <w:t>Стеллаж    3100х700х400, 10 полок, нагрузка на полку 140 кг</w:t>
            </w:r>
          </w:p>
        </w:tc>
        <w:tc>
          <w:tcPr>
            <w:tcW w:w="4703" w:type="dxa"/>
            <w:tcBorders>
              <w:top w:val="single" w:sz="4" w:space="0" w:color="auto"/>
              <w:left w:val="single" w:sz="4" w:space="0" w:color="auto"/>
              <w:right w:val="single" w:sz="4" w:space="0" w:color="auto"/>
            </w:tcBorders>
            <w:vAlign w:val="center"/>
          </w:tcPr>
          <w:p w:rsidR="00370FD3" w:rsidRPr="00370FD3" w:rsidRDefault="00370FD3" w:rsidP="00370FD3">
            <w:pPr>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370FD3" w:rsidRPr="00370FD3" w:rsidRDefault="00370FD3" w:rsidP="00370FD3">
            <w:pPr>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3100*38*38 мм) с усиленным угловым профилем сложного сечения 38х38 мм. Толщина металла-1,2мм.</w:t>
            </w:r>
          </w:p>
          <w:p w:rsidR="00370FD3" w:rsidRPr="00370FD3" w:rsidRDefault="00370FD3" w:rsidP="00370FD3">
            <w:pPr>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370FD3" w:rsidRPr="00370FD3" w:rsidRDefault="00370FD3" w:rsidP="00370FD3">
            <w:pPr>
              <w:ind w:firstLine="0"/>
              <w:rPr>
                <w:spacing w:val="-4"/>
                <w:sz w:val="20"/>
                <w:szCs w:val="20"/>
              </w:rPr>
            </w:pPr>
            <w:r w:rsidRPr="00370FD3">
              <w:rPr>
                <w:spacing w:val="-4"/>
                <w:sz w:val="20"/>
                <w:szCs w:val="20"/>
              </w:rPr>
              <w:t>Цвет балок и полок: серых оттенков</w:t>
            </w:r>
          </w:p>
          <w:p w:rsidR="00370FD3" w:rsidRPr="00370FD3" w:rsidRDefault="00370FD3" w:rsidP="00370FD3">
            <w:pPr>
              <w:ind w:firstLine="0"/>
              <w:rPr>
                <w:spacing w:val="-4"/>
                <w:sz w:val="20"/>
                <w:szCs w:val="20"/>
              </w:rPr>
            </w:pPr>
            <w:r w:rsidRPr="00370FD3">
              <w:rPr>
                <w:spacing w:val="-4"/>
                <w:sz w:val="20"/>
                <w:szCs w:val="20"/>
              </w:rPr>
              <w:t>Полки   (h 33*700*400 мм) – 10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370FD3" w:rsidRPr="00370FD3" w:rsidRDefault="00370FD3" w:rsidP="00370FD3">
            <w:pPr>
              <w:ind w:firstLine="0"/>
              <w:rPr>
                <w:spacing w:val="-4"/>
                <w:sz w:val="20"/>
                <w:szCs w:val="20"/>
              </w:rPr>
            </w:pPr>
            <w:r w:rsidRPr="00370FD3">
              <w:rPr>
                <w:spacing w:val="-4"/>
                <w:sz w:val="20"/>
                <w:szCs w:val="20"/>
              </w:rPr>
              <w:t>Планка ограничительная   (h 50*400 мм) – 18 шт.</w:t>
            </w:r>
          </w:p>
          <w:p w:rsidR="00370FD3" w:rsidRPr="00370FD3" w:rsidRDefault="00370FD3" w:rsidP="00370FD3">
            <w:pPr>
              <w:ind w:firstLine="0"/>
              <w:rPr>
                <w:spacing w:val="-4"/>
                <w:sz w:val="20"/>
                <w:szCs w:val="20"/>
              </w:rPr>
            </w:pPr>
            <w:r w:rsidRPr="00370FD3">
              <w:rPr>
                <w:spacing w:val="-4"/>
                <w:sz w:val="20"/>
                <w:szCs w:val="20"/>
              </w:rPr>
              <w:t>Планка ограничительная   (h 50*700 мм) – 9 шт.</w:t>
            </w:r>
          </w:p>
          <w:p w:rsidR="00370FD3" w:rsidRPr="00370FD3" w:rsidRDefault="00370FD3" w:rsidP="00370FD3">
            <w:pPr>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093F9C" w:rsidRPr="00370FD3" w:rsidRDefault="00370FD3" w:rsidP="00370FD3">
            <w:pPr>
              <w:ind w:firstLine="0"/>
              <w:rPr>
                <w:b/>
                <w:sz w:val="20"/>
                <w:szCs w:val="20"/>
              </w:rPr>
            </w:pPr>
            <w:r w:rsidRPr="00370FD3">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2</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286559" w:rsidRPr="007B0308" w:rsidTr="002C7DD4">
        <w:trPr>
          <w:trHeight w:val="440"/>
        </w:trPr>
        <w:tc>
          <w:tcPr>
            <w:tcW w:w="993" w:type="dxa"/>
            <w:tcBorders>
              <w:top w:val="single" w:sz="4" w:space="0" w:color="auto"/>
              <w:left w:val="single" w:sz="4" w:space="0" w:color="auto"/>
              <w:right w:val="single" w:sz="4" w:space="0" w:color="auto"/>
            </w:tcBorders>
            <w:vAlign w:val="center"/>
          </w:tcPr>
          <w:p w:rsidR="00286559" w:rsidRPr="00370FD3" w:rsidRDefault="00707A3E" w:rsidP="00286559">
            <w:pPr>
              <w:ind w:firstLine="0"/>
              <w:rPr>
                <w:b/>
                <w:sz w:val="20"/>
                <w:szCs w:val="20"/>
              </w:rPr>
            </w:pPr>
            <w:r w:rsidRPr="00370FD3">
              <w:rPr>
                <w:b/>
                <w:sz w:val="20"/>
                <w:szCs w:val="20"/>
              </w:rPr>
              <w:t>9</w:t>
            </w:r>
          </w:p>
        </w:tc>
        <w:tc>
          <w:tcPr>
            <w:tcW w:w="1393" w:type="dxa"/>
            <w:tcBorders>
              <w:top w:val="single" w:sz="4" w:space="0" w:color="auto"/>
              <w:left w:val="single" w:sz="4" w:space="0" w:color="auto"/>
              <w:right w:val="single" w:sz="4" w:space="0" w:color="auto"/>
            </w:tcBorders>
            <w:vAlign w:val="center"/>
          </w:tcPr>
          <w:p w:rsidR="00286559" w:rsidRPr="00370FD3" w:rsidRDefault="00370FD3" w:rsidP="00370FD3">
            <w:pPr>
              <w:ind w:firstLine="0"/>
              <w:rPr>
                <w:b/>
                <w:sz w:val="20"/>
                <w:szCs w:val="20"/>
              </w:rPr>
            </w:pPr>
            <w:r w:rsidRPr="00370FD3">
              <w:rPr>
                <w:b/>
                <w:sz w:val="20"/>
                <w:szCs w:val="20"/>
              </w:rPr>
              <w:t>Стеллаж 2200х1000х400, 7 полок, нагрузка на полку 140 кг</w:t>
            </w:r>
          </w:p>
        </w:tc>
        <w:tc>
          <w:tcPr>
            <w:tcW w:w="4703" w:type="dxa"/>
            <w:tcBorders>
              <w:top w:val="single" w:sz="4" w:space="0" w:color="auto"/>
              <w:left w:val="single" w:sz="4" w:space="0" w:color="auto"/>
              <w:right w:val="single" w:sz="4" w:space="0" w:color="auto"/>
            </w:tcBorders>
            <w:vAlign w:val="center"/>
          </w:tcPr>
          <w:p w:rsidR="00370FD3" w:rsidRPr="00370FD3" w:rsidRDefault="00370FD3" w:rsidP="00370FD3">
            <w:pPr>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370FD3" w:rsidRPr="00370FD3" w:rsidRDefault="00370FD3" w:rsidP="00370FD3">
            <w:pPr>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2200*38*38 мм) с усиленным угловым профилем сложного сечения 38х38 мм. Толщина металла-1,2мм.</w:t>
            </w:r>
          </w:p>
          <w:p w:rsidR="00370FD3" w:rsidRPr="00370FD3" w:rsidRDefault="00370FD3" w:rsidP="00370FD3">
            <w:pPr>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370FD3" w:rsidRPr="00370FD3" w:rsidRDefault="00370FD3" w:rsidP="00370FD3">
            <w:pPr>
              <w:ind w:firstLine="0"/>
              <w:rPr>
                <w:spacing w:val="-4"/>
                <w:sz w:val="20"/>
                <w:szCs w:val="20"/>
              </w:rPr>
            </w:pPr>
            <w:r w:rsidRPr="00370FD3">
              <w:rPr>
                <w:spacing w:val="-4"/>
                <w:sz w:val="20"/>
                <w:szCs w:val="20"/>
              </w:rPr>
              <w:t>Цвет балок и полок: серых оттенков</w:t>
            </w:r>
          </w:p>
          <w:p w:rsidR="00370FD3" w:rsidRPr="00370FD3" w:rsidRDefault="00370FD3" w:rsidP="00370FD3">
            <w:pPr>
              <w:ind w:firstLine="0"/>
              <w:rPr>
                <w:spacing w:val="-4"/>
                <w:sz w:val="20"/>
                <w:szCs w:val="20"/>
              </w:rPr>
            </w:pPr>
            <w:r w:rsidRPr="00370FD3">
              <w:rPr>
                <w:spacing w:val="-4"/>
                <w:sz w:val="20"/>
                <w:szCs w:val="20"/>
              </w:rPr>
              <w:t>Полки   (h 33*1000*400 мм) – 7шт.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370FD3" w:rsidRPr="00370FD3" w:rsidRDefault="00370FD3" w:rsidP="00370FD3">
            <w:pPr>
              <w:ind w:firstLine="0"/>
              <w:rPr>
                <w:spacing w:val="-4"/>
                <w:sz w:val="20"/>
                <w:szCs w:val="20"/>
              </w:rPr>
            </w:pPr>
            <w:r w:rsidRPr="00370FD3">
              <w:rPr>
                <w:spacing w:val="-4"/>
                <w:sz w:val="20"/>
                <w:szCs w:val="20"/>
              </w:rPr>
              <w:t>Планка ограничительная   (h 50*400 мм) – 12 шт.</w:t>
            </w:r>
          </w:p>
          <w:p w:rsidR="00370FD3" w:rsidRPr="00370FD3" w:rsidRDefault="00370FD3" w:rsidP="00370FD3">
            <w:pPr>
              <w:ind w:firstLine="0"/>
              <w:rPr>
                <w:spacing w:val="-4"/>
                <w:sz w:val="20"/>
                <w:szCs w:val="20"/>
              </w:rPr>
            </w:pPr>
            <w:r w:rsidRPr="00370FD3">
              <w:rPr>
                <w:spacing w:val="-4"/>
                <w:sz w:val="20"/>
                <w:szCs w:val="20"/>
              </w:rPr>
              <w:t>Планка ограничительная   (h 50*1000 мм) – 6 шт.</w:t>
            </w:r>
          </w:p>
          <w:p w:rsidR="00370FD3" w:rsidRPr="00370FD3" w:rsidRDefault="00370FD3" w:rsidP="00370FD3">
            <w:pPr>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286559" w:rsidRPr="00370FD3" w:rsidRDefault="00370FD3" w:rsidP="00370FD3">
            <w:pPr>
              <w:ind w:firstLine="0"/>
              <w:rPr>
                <w:spacing w:val="-4"/>
                <w:sz w:val="20"/>
                <w:szCs w:val="20"/>
              </w:rPr>
            </w:pPr>
            <w:r w:rsidRPr="00370FD3">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tc>
        <w:tc>
          <w:tcPr>
            <w:tcW w:w="1275" w:type="dxa"/>
            <w:tcBorders>
              <w:top w:val="single" w:sz="4" w:space="0" w:color="auto"/>
              <w:left w:val="single" w:sz="4" w:space="0" w:color="auto"/>
              <w:right w:val="single" w:sz="4" w:space="0" w:color="auto"/>
            </w:tcBorders>
            <w:vAlign w:val="center"/>
          </w:tcPr>
          <w:p w:rsidR="00286559" w:rsidRPr="000C2688" w:rsidRDefault="002C7DD4" w:rsidP="002C7DD4">
            <w:pPr>
              <w:ind w:firstLine="0"/>
              <w:jc w:val="center"/>
              <w:rPr>
                <w:b/>
                <w:sz w:val="19"/>
                <w:szCs w:val="19"/>
              </w:rPr>
            </w:pPr>
            <w:r>
              <w:rPr>
                <w:b/>
                <w:sz w:val="19"/>
                <w:szCs w:val="19"/>
              </w:rPr>
              <w:t>21</w:t>
            </w:r>
          </w:p>
        </w:tc>
        <w:tc>
          <w:tcPr>
            <w:tcW w:w="1558" w:type="dxa"/>
            <w:tcBorders>
              <w:top w:val="single" w:sz="4" w:space="0" w:color="auto"/>
              <w:left w:val="single" w:sz="4" w:space="0" w:color="auto"/>
              <w:right w:val="single" w:sz="4" w:space="0" w:color="auto"/>
            </w:tcBorders>
            <w:vAlign w:val="center"/>
          </w:tcPr>
          <w:p w:rsidR="00286559" w:rsidRPr="000C2688" w:rsidRDefault="00286559"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286559" w:rsidRPr="007B0308" w:rsidRDefault="00286559" w:rsidP="006B206D">
            <w:pPr>
              <w:ind w:firstLine="0"/>
              <w:jc w:val="center"/>
              <w:rPr>
                <w:b/>
                <w:sz w:val="20"/>
                <w:szCs w:val="20"/>
              </w:rPr>
            </w:pPr>
          </w:p>
        </w:tc>
      </w:tr>
      <w:tr w:rsidR="00093F9C" w:rsidRPr="007B0308" w:rsidTr="002C7DD4">
        <w:trPr>
          <w:trHeight w:val="2975"/>
        </w:trPr>
        <w:tc>
          <w:tcPr>
            <w:tcW w:w="993" w:type="dxa"/>
            <w:tcBorders>
              <w:top w:val="single" w:sz="4" w:space="0" w:color="auto"/>
              <w:left w:val="single" w:sz="4" w:space="0" w:color="auto"/>
              <w:right w:val="single" w:sz="4" w:space="0" w:color="auto"/>
            </w:tcBorders>
            <w:vAlign w:val="center"/>
          </w:tcPr>
          <w:p w:rsidR="00093F9C" w:rsidRPr="00370FD3" w:rsidRDefault="00707A3E" w:rsidP="008B31A4">
            <w:pPr>
              <w:ind w:firstLine="0"/>
              <w:rPr>
                <w:b/>
                <w:sz w:val="20"/>
                <w:szCs w:val="20"/>
              </w:rPr>
            </w:pPr>
            <w:r w:rsidRPr="00370FD3">
              <w:rPr>
                <w:b/>
                <w:sz w:val="20"/>
                <w:szCs w:val="20"/>
              </w:rPr>
              <w:lastRenderedPageBreak/>
              <w:t>10</w:t>
            </w:r>
          </w:p>
        </w:tc>
        <w:tc>
          <w:tcPr>
            <w:tcW w:w="1393" w:type="dxa"/>
            <w:tcBorders>
              <w:top w:val="single" w:sz="4" w:space="0" w:color="auto"/>
              <w:left w:val="single" w:sz="4" w:space="0" w:color="auto"/>
              <w:right w:val="single" w:sz="4" w:space="0" w:color="auto"/>
            </w:tcBorders>
            <w:vAlign w:val="center"/>
          </w:tcPr>
          <w:p w:rsidR="00093F9C" w:rsidRPr="00370FD3" w:rsidRDefault="00370FD3" w:rsidP="00370FD3">
            <w:pPr>
              <w:ind w:firstLine="0"/>
              <w:rPr>
                <w:b/>
                <w:sz w:val="20"/>
                <w:szCs w:val="20"/>
              </w:rPr>
            </w:pPr>
            <w:r w:rsidRPr="00370FD3">
              <w:rPr>
                <w:b/>
                <w:sz w:val="20"/>
                <w:szCs w:val="20"/>
              </w:rPr>
              <w:t>Стеллаж 2500х1000х500, 6 полок, нагрузка на полку 140 кг</w:t>
            </w:r>
          </w:p>
        </w:tc>
        <w:tc>
          <w:tcPr>
            <w:tcW w:w="4703" w:type="dxa"/>
            <w:tcBorders>
              <w:top w:val="single" w:sz="4" w:space="0" w:color="auto"/>
              <w:left w:val="single" w:sz="4" w:space="0" w:color="auto"/>
              <w:right w:val="single" w:sz="4" w:space="0" w:color="auto"/>
            </w:tcBorders>
            <w:vAlign w:val="center"/>
          </w:tcPr>
          <w:p w:rsidR="00370FD3" w:rsidRPr="00370FD3" w:rsidRDefault="00370FD3" w:rsidP="00370FD3">
            <w:pPr>
              <w:ind w:firstLine="0"/>
              <w:rPr>
                <w:spacing w:val="-4"/>
                <w:sz w:val="20"/>
                <w:szCs w:val="20"/>
              </w:rPr>
            </w:pPr>
            <w:r w:rsidRPr="00370FD3">
              <w:rPr>
                <w:spacing w:val="-4"/>
                <w:sz w:val="20"/>
                <w:szCs w:val="20"/>
              </w:rPr>
              <w:t xml:space="preserve">Максимальная нагрузка на стеллаж в </w:t>
            </w:r>
            <w:proofErr w:type="gramStart"/>
            <w:r w:rsidRPr="00370FD3">
              <w:rPr>
                <w:spacing w:val="-4"/>
                <w:sz w:val="20"/>
                <w:szCs w:val="20"/>
              </w:rPr>
              <w:t>стандартной</w:t>
            </w:r>
            <w:proofErr w:type="gramEnd"/>
            <w:r w:rsidRPr="00370FD3">
              <w:rPr>
                <w:spacing w:val="-4"/>
                <w:sz w:val="20"/>
                <w:szCs w:val="20"/>
              </w:rPr>
              <w:t xml:space="preserve"> комплектации–750 кг.</w:t>
            </w:r>
          </w:p>
          <w:p w:rsidR="00370FD3" w:rsidRPr="00370FD3" w:rsidRDefault="00370FD3" w:rsidP="00370FD3">
            <w:pPr>
              <w:ind w:firstLine="0"/>
              <w:rPr>
                <w:spacing w:val="-4"/>
                <w:sz w:val="20"/>
                <w:szCs w:val="20"/>
              </w:rPr>
            </w:pPr>
            <w:r w:rsidRPr="00370FD3">
              <w:rPr>
                <w:spacing w:val="-4"/>
                <w:sz w:val="20"/>
                <w:szCs w:val="20"/>
              </w:rPr>
              <w:t>Стойки – 4 шт. (</w:t>
            </w:r>
            <w:r w:rsidRPr="00370FD3">
              <w:rPr>
                <w:spacing w:val="-4"/>
                <w:sz w:val="20"/>
                <w:szCs w:val="20"/>
                <w:lang w:val="en-US"/>
              </w:rPr>
              <w:t>h</w:t>
            </w:r>
            <w:r w:rsidRPr="00370FD3">
              <w:rPr>
                <w:spacing w:val="-4"/>
                <w:sz w:val="20"/>
                <w:szCs w:val="20"/>
              </w:rPr>
              <w:t>2500*38*38 мм) с усиленным угловым профилем сложного сечения 38х38 мм. Толщина металла-1,2мм.</w:t>
            </w:r>
          </w:p>
          <w:p w:rsidR="00370FD3" w:rsidRPr="00370FD3" w:rsidRDefault="00370FD3" w:rsidP="00370FD3">
            <w:pPr>
              <w:ind w:firstLine="0"/>
              <w:rPr>
                <w:spacing w:val="-4"/>
                <w:sz w:val="20"/>
                <w:szCs w:val="20"/>
              </w:rPr>
            </w:pPr>
            <w:r w:rsidRPr="00370FD3">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370FD3">
              <w:rPr>
                <w:spacing w:val="-4"/>
                <w:sz w:val="20"/>
                <w:szCs w:val="20"/>
              </w:rPr>
              <w:t>гроверной</w:t>
            </w:r>
            <w:proofErr w:type="spellEnd"/>
            <w:r w:rsidRPr="00370FD3">
              <w:rPr>
                <w:spacing w:val="-4"/>
                <w:sz w:val="20"/>
                <w:szCs w:val="20"/>
              </w:rPr>
              <w:t xml:space="preserve"> шайбой, исключающей ослабление крепления стеллажа со временем.</w:t>
            </w:r>
          </w:p>
          <w:p w:rsidR="00370FD3" w:rsidRPr="00370FD3" w:rsidRDefault="00370FD3" w:rsidP="00370FD3">
            <w:pPr>
              <w:ind w:firstLine="0"/>
              <w:rPr>
                <w:spacing w:val="-4"/>
                <w:sz w:val="20"/>
                <w:szCs w:val="20"/>
              </w:rPr>
            </w:pPr>
            <w:r w:rsidRPr="00370FD3">
              <w:rPr>
                <w:spacing w:val="-4"/>
                <w:sz w:val="20"/>
                <w:szCs w:val="20"/>
              </w:rPr>
              <w:t>Цвет балок и полок: серых оттенков</w:t>
            </w:r>
          </w:p>
          <w:p w:rsidR="00370FD3" w:rsidRPr="00370FD3" w:rsidRDefault="00370FD3" w:rsidP="00370FD3">
            <w:pPr>
              <w:ind w:firstLine="0"/>
              <w:rPr>
                <w:spacing w:val="-4"/>
                <w:sz w:val="20"/>
                <w:szCs w:val="20"/>
              </w:rPr>
            </w:pPr>
            <w:r w:rsidRPr="00370FD3">
              <w:rPr>
                <w:spacing w:val="-4"/>
                <w:sz w:val="20"/>
                <w:szCs w:val="20"/>
              </w:rPr>
              <w:t>Полки   (h 33*1000*500 мм) – 6шт. Полка  длиной 1000 мм и шириной 500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370FD3">
              <w:rPr>
                <w:spacing w:val="-4"/>
                <w:sz w:val="20"/>
                <w:szCs w:val="20"/>
              </w:rPr>
              <w:t xml:space="preserve"> Т</w:t>
            </w:r>
            <w:proofErr w:type="gramEnd"/>
            <w:r w:rsidRPr="00370FD3">
              <w:rPr>
                <w:spacing w:val="-4"/>
                <w:sz w:val="20"/>
                <w:szCs w:val="20"/>
              </w:rPr>
              <w:t xml:space="preserve"> образных уголка с внутренней резьбой и четыре пластиковых подпятника).</w:t>
            </w:r>
          </w:p>
          <w:p w:rsidR="00370FD3" w:rsidRPr="00370FD3" w:rsidRDefault="00370FD3" w:rsidP="00370FD3">
            <w:pPr>
              <w:ind w:firstLine="0"/>
              <w:rPr>
                <w:spacing w:val="-4"/>
                <w:sz w:val="20"/>
                <w:szCs w:val="20"/>
              </w:rPr>
            </w:pPr>
            <w:r w:rsidRPr="00370FD3">
              <w:rPr>
                <w:spacing w:val="-4"/>
                <w:sz w:val="20"/>
                <w:szCs w:val="20"/>
              </w:rPr>
              <w:t>Планка ограничительная   (h 50*400 мм) – 10 шт.</w:t>
            </w:r>
          </w:p>
          <w:p w:rsidR="00370FD3" w:rsidRPr="00370FD3" w:rsidRDefault="00370FD3" w:rsidP="00370FD3">
            <w:pPr>
              <w:ind w:firstLine="0"/>
              <w:rPr>
                <w:spacing w:val="-4"/>
                <w:sz w:val="20"/>
                <w:szCs w:val="20"/>
              </w:rPr>
            </w:pPr>
            <w:r w:rsidRPr="00370FD3">
              <w:rPr>
                <w:spacing w:val="-4"/>
                <w:sz w:val="20"/>
                <w:szCs w:val="20"/>
              </w:rPr>
              <w:t>Планка ограничительная   (h 50*1000 мм) – 5 шт.</w:t>
            </w:r>
          </w:p>
          <w:p w:rsidR="00370FD3" w:rsidRPr="00370FD3" w:rsidRDefault="00370FD3" w:rsidP="00370FD3">
            <w:pPr>
              <w:ind w:firstLine="0"/>
              <w:rPr>
                <w:spacing w:val="-4"/>
                <w:sz w:val="20"/>
                <w:szCs w:val="20"/>
              </w:rPr>
            </w:pPr>
            <w:r w:rsidRPr="00370FD3">
              <w:rPr>
                <w:spacing w:val="-4"/>
                <w:sz w:val="20"/>
                <w:szCs w:val="20"/>
              </w:rPr>
              <w:t xml:space="preserve">Сертификат соответствия </w:t>
            </w:r>
            <w:proofErr w:type="spellStart"/>
            <w:r w:rsidRPr="00370FD3">
              <w:rPr>
                <w:spacing w:val="-4"/>
                <w:sz w:val="20"/>
                <w:szCs w:val="20"/>
              </w:rPr>
              <w:t>Ростест</w:t>
            </w:r>
            <w:proofErr w:type="spellEnd"/>
            <w:r w:rsidRPr="00370FD3">
              <w:rPr>
                <w:spacing w:val="-4"/>
                <w:sz w:val="20"/>
                <w:szCs w:val="20"/>
              </w:rPr>
              <w:t>.</w:t>
            </w:r>
          </w:p>
          <w:p w:rsidR="00286559" w:rsidRPr="00370FD3" w:rsidRDefault="00370FD3" w:rsidP="00370FD3">
            <w:pPr>
              <w:ind w:firstLine="0"/>
              <w:rPr>
                <w:spacing w:val="-4"/>
                <w:sz w:val="20"/>
                <w:szCs w:val="20"/>
              </w:rPr>
            </w:pPr>
            <w:r w:rsidRPr="00370FD3">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370FD3">
              <w:rPr>
                <w:spacing w:val="-4"/>
                <w:sz w:val="20"/>
                <w:szCs w:val="20"/>
              </w:rPr>
              <w:t>ТР</w:t>
            </w:r>
            <w:proofErr w:type="gramEnd"/>
            <w:r w:rsidRPr="00370FD3">
              <w:rPr>
                <w:spacing w:val="-4"/>
                <w:sz w:val="20"/>
                <w:szCs w:val="20"/>
              </w:rPr>
              <w:t xml:space="preserve"> ТС 025/2012».</w:t>
            </w:r>
          </w:p>
        </w:tc>
        <w:tc>
          <w:tcPr>
            <w:tcW w:w="1275" w:type="dxa"/>
            <w:tcBorders>
              <w:top w:val="single" w:sz="4" w:space="0" w:color="auto"/>
              <w:left w:val="single" w:sz="4" w:space="0" w:color="auto"/>
              <w:right w:val="single" w:sz="4" w:space="0" w:color="auto"/>
            </w:tcBorders>
            <w:vAlign w:val="center"/>
          </w:tcPr>
          <w:p w:rsidR="00093F9C" w:rsidRPr="000C2688" w:rsidRDefault="002C7DD4" w:rsidP="008B31A4">
            <w:pPr>
              <w:ind w:firstLine="0"/>
              <w:jc w:val="center"/>
              <w:rPr>
                <w:b/>
                <w:sz w:val="19"/>
                <w:szCs w:val="19"/>
              </w:rPr>
            </w:pPr>
            <w:r>
              <w:rPr>
                <w:b/>
                <w:sz w:val="19"/>
                <w:szCs w:val="19"/>
              </w:rPr>
              <w:t>3</w:t>
            </w:r>
          </w:p>
        </w:tc>
        <w:tc>
          <w:tcPr>
            <w:tcW w:w="1558" w:type="dxa"/>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bl>
    <w:p w:rsidR="002C7DD4" w:rsidRDefault="002C7DD4" w:rsidP="002C7DD4">
      <w:pPr>
        <w:spacing w:line="240" w:lineRule="auto"/>
        <w:ind w:firstLine="567"/>
        <w:jc w:val="right"/>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2C7DD4" w:rsidRDefault="002C7DD4"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2C7DD4" w:rsidRDefault="002C7DD4" w:rsidP="0028413B">
            <w:pPr>
              <w:spacing w:line="240" w:lineRule="auto"/>
              <w:ind w:left="255"/>
              <w:rPr>
                <w:sz w:val="20"/>
                <w:szCs w:val="20"/>
              </w:rPr>
            </w:pPr>
          </w:p>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863970" w:rsidRDefault="00863970" w:rsidP="00863970">
      <w:pPr>
        <w:spacing w:line="240" w:lineRule="auto"/>
        <w:ind w:left="288" w:right="282"/>
        <w:jc w:val="right"/>
        <w:rPr>
          <w:sz w:val="20"/>
          <w:szCs w:val="20"/>
        </w:rPr>
      </w:pP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CC21E0" w:rsidP="00806607">
                  <w:pPr>
                    <w:widowControl/>
                    <w:suppressAutoHyphens w:val="0"/>
                    <w:snapToGrid/>
                    <w:spacing w:line="240" w:lineRule="auto"/>
                    <w:ind w:firstLine="0"/>
                    <w:jc w:val="center"/>
                    <w:rPr>
                      <w:b/>
                      <w:bCs/>
                      <w:sz w:val="18"/>
                      <w:szCs w:val="18"/>
                      <w:lang w:eastAsia="ru-RU"/>
                    </w:rPr>
                  </w:pPr>
                  <w:r w:rsidRPr="00AB0099">
                    <w:rPr>
                      <w:b/>
                      <w:bCs/>
                      <w:sz w:val="18"/>
                      <w:szCs w:val="18"/>
                      <w:lang w:eastAsia="ru-RU"/>
                    </w:rPr>
                    <w:t>Металлическая мебель для производственных помещений</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3A2413" w:rsidP="00806607">
                  <w:pPr>
                    <w:widowControl/>
                    <w:suppressAutoHyphens w:val="0"/>
                    <w:snapToGrid/>
                    <w:spacing w:line="240" w:lineRule="auto"/>
                    <w:ind w:firstLine="0"/>
                    <w:jc w:val="left"/>
                    <w:rPr>
                      <w:b/>
                      <w:bCs/>
                      <w:sz w:val="18"/>
                      <w:szCs w:val="18"/>
                      <w:lang w:eastAsia="ru-RU"/>
                    </w:rPr>
                  </w:pPr>
                  <w:r w:rsidRPr="00AB0099">
                    <w:rPr>
                      <w:b/>
                      <w:bCs/>
                      <w:sz w:val="18"/>
                      <w:szCs w:val="18"/>
                      <w:lang w:eastAsia="ru-RU"/>
                    </w:rPr>
                    <w:t>Металлическая мебель для производственных помещений</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450"/>
              <w:gridCol w:w="470"/>
              <w:gridCol w:w="1765"/>
              <w:gridCol w:w="1309"/>
              <w:gridCol w:w="906"/>
              <w:gridCol w:w="228"/>
              <w:gridCol w:w="1134"/>
              <w:gridCol w:w="1276"/>
            </w:tblGrid>
            <w:tr w:rsidR="00863970" w:rsidRPr="002C7DD4"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2C7DD4" w:rsidRDefault="00863970" w:rsidP="0028413B">
                  <w:pPr>
                    <w:widowControl/>
                    <w:suppressAutoHyphens w:val="0"/>
                    <w:snapToGrid/>
                    <w:spacing w:line="240" w:lineRule="auto"/>
                    <w:ind w:firstLine="0"/>
                    <w:jc w:val="left"/>
                    <w:rPr>
                      <w:sz w:val="18"/>
                      <w:szCs w:val="18"/>
                      <w:lang w:eastAsia="ru-RU"/>
                    </w:rPr>
                  </w:pPr>
                </w:p>
              </w:tc>
              <w:tc>
                <w:tcPr>
                  <w:tcW w:w="1920" w:type="dxa"/>
                  <w:gridSpan w:val="2"/>
                  <w:tcBorders>
                    <w:top w:val="nil"/>
                    <w:left w:val="nil"/>
                    <w:bottom w:val="nil"/>
                    <w:right w:val="nil"/>
                  </w:tcBorders>
                  <w:shd w:val="clear" w:color="auto" w:fill="auto"/>
                  <w:noWrap/>
                  <w:vAlign w:val="bottom"/>
                </w:tcPr>
                <w:p w:rsidR="00863970" w:rsidRPr="002C7DD4"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C7DD4" w:rsidRDefault="00863970" w:rsidP="0028413B">
                  <w:pPr>
                    <w:widowControl/>
                    <w:suppressAutoHyphens w:val="0"/>
                    <w:snapToGrid/>
                    <w:spacing w:line="240" w:lineRule="auto"/>
                    <w:ind w:firstLine="0"/>
                    <w:jc w:val="left"/>
                    <w:rPr>
                      <w:sz w:val="18"/>
                      <w:szCs w:val="18"/>
                      <w:lang w:eastAsia="ru-RU"/>
                    </w:rPr>
                  </w:pPr>
                </w:p>
              </w:tc>
              <w:tc>
                <w:tcPr>
                  <w:tcW w:w="2215" w:type="dxa"/>
                  <w:gridSpan w:val="2"/>
                  <w:tcBorders>
                    <w:top w:val="nil"/>
                    <w:left w:val="nil"/>
                    <w:bottom w:val="nil"/>
                    <w:right w:val="nil"/>
                  </w:tcBorders>
                  <w:shd w:val="clear" w:color="auto" w:fill="auto"/>
                  <w:noWrap/>
                  <w:vAlign w:val="bottom"/>
                </w:tcPr>
                <w:p w:rsidR="00863970" w:rsidRPr="002C7DD4" w:rsidRDefault="00863970" w:rsidP="0028413B">
                  <w:pPr>
                    <w:widowControl/>
                    <w:suppressAutoHyphens w:val="0"/>
                    <w:snapToGrid/>
                    <w:spacing w:line="240" w:lineRule="auto"/>
                    <w:ind w:firstLine="0"/>
                    <w:jc w:val="left"/>
                    <w:rPr>
                      <w:sz w:val="18"/>
                      <w:szCs w:val="18"/>
                      <w:lang w:eastAsia="ru-RU"/>
                    </w:rPr>
                  </w:pPr>
                </w:p>
              </w:tc>
              <w:tc>
                <w:tcPr>
                  <w:tcW w:w="2638" w:type="dxa"/>
                  <w:gridSpan w:val="3"/>
                  <w:tcBorders>
                    <w:top w:val="nil"/>
                    <w:left w:val="nil"/>
                    <w:bottom w:val="nil"/>
                    <w:right w:val="nil"/>
                  </w:tcBorders>
                  <w:shd w:val="clear" w:color="auto" w:fill="auto"/>
                  <w:noWrap/>
                  <w:vAlign w:val="bottom"/>
                </w:tcPr>
                <w:p w:rsidR="00863970" w:rsidRPr="002C7DD4" w:rsidRDefault="00863970" w:rsidP="0028413B">
                  <w:pPr>
                    <w:widowControl/>
                    <w:suppressAutoHyphens w:val="0"/>
                    <w:snapToGrid/>
                    <w:spacing w:line="240" w:lineRule="auto"/>
                    <w:ind w:firstLine="0"/>
                    <w:jc w:val="left"/>
                    <w:rPr>
                      <w:sz w:val="18"/>
                      <w:szCs w:val="18"/>
                      <w:lang w:eastAsia="ru-RU"/>
                    </w:rPr>
                  </w:pPr>
                </w:p>
              </w:tc>
            </w:tr>
            <w:tr w:rsidR="00616F1E" w:rsidRPr="002C7DD4" w:rsidTr="00616F1E">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2C7DD4" w:rsidRDefault="00616F1E" w:rsidP="0028413B">
                  <w:pPr>
                    <w:spacing w:line="240" w:lineRule="auto"/>
                    <w:ind w:firstLine="0"/>
                    <w:rPr>
                      <w:sz w:val="18"/>
                      <w:szCs w:val="18"/>
                    </w:rPr>
                  </w:pPr>
                  <w:r w:rsidRPr="002C7DD4">
                    <w:rPr>
                      <w:sz w:val="18"/>
                      <w:szCs w:val="18"/>
                    </w:rPr>
                    <w:t>№</w:t>
                  </w:r>
                  <w:proofErr w:type="gramStart"/>
                  <w:r w:rsidRPr="002C7DD4">
                    <w:rPr>
                      <w:sz w:val="18"/>
                      <w:szCs w:val="18"/>
                    </w:rPr>
                    <w:t>п</w:t>
                  </w:r>
                  <w:proofErr w:type="gramEnd"/>
                  <w:r w:rsidRPr="002C7DD4">
                    <w:rPr>
                      <w:sz w:val="18"/>
                      <w:szCs w:val="18"/>
                    </w:rPr>
                    <w:t>/п</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2C7DD4" w:rsidRDefault="00616F1E" w:rsidP="008A62E9">
                  <w:pPr>
                    <w:spacing w:line="240" w:lineRule="auto"/>
                    <w:ind w:firstLine="34"/>
                    <w:jc w:val="left"/>
                    <w:rPr>
                      <w:sz w:val="18"/>
                      <w:szCs w:val="18"/>
                    </w:rPr>
                  </w:pPr>
                  <w:r w:rsidRPr="002C7DD4">
                    <w:rPr>
                      <w:sz w:val="18"/>
                      <w:szCs w:val="18"/>
                    </w:rPr>
                    <w:t>Наименование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2C7DD4" w:rsidRDefault="00616F1E" w:rsidP="00616F1E">
                  <w:pPr>
                    <w:spacing w:line="240" w:lineRule="auto"/>
                    <w:ind w:firstLine="0"/>
                    <w:jc w:val="left"/>
                    <w:rPr>
                      <w:sz w:val="18"/>
                      <w:szCs w:val="18"/>
                    </w:rPr>
                  </w:pPr>
                  <w:r w:rsidRPr="002C7DD4">
                    <w:rPr>
                      <w:sz w:val="18"/>
                      <w:szCs w:val="18"/>
                    </w:rPr>
                    <w:t>Технические характеристики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2C7DD4" w:rsidRDefault="00616F1E" w:rsidP="003A3036">
                  <w:pPr>
                    <w:spacing w:line="240" w:lineRule="auto"/>
                    <w:ind w:firstLine="0"/>
                    <w:rPr>
                      <w:bCs/>
                      <w:color w:val="000000"/>
                      <w:sz w:val="18"/>
                      <w:szCs w:val="18"/>
                      <w:lang w:eastAsia="ru-RU"/>
                    </w:rPr>
                  </w:pPr>
                  <w:r w:rsidRPr="002C7DD4">
                    <w:rPr>
                      <w:bCs/>
                      <w:color w:val="000000"/>
                      <w:sz w:val="18"/>
                      <w:szCs w:val="18"/>
                      <w:lang w:eastAsia="ru-RU"/>
                    </w:rPr>
                    <w:t>Кол-во,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2C7DD4" w:rsidRDefault="00616F1E" w:rsidP="0028413B">
                  <w:pPr>
                    <w:spacing w:line="240" w:lineRule="auto"/>
                    <w:ind w:firstLine="0"/>
                    <w:rPr>
                      <w:sz w:val="18"/>
                      <w:szCs w:val="18"/>
                    </w:rPr>
                  </w:pPr>
                  <w:r w:rsidRPr="002C7DD4">
                    <w:rPr>
                      <w:sz w:val="18"/>
                      <w:szCs w:val="18"/>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2C7DD4" w:rsidRDefault="00616F1E" w:rsidP="0028413B">
                  <w:pPr>
                    <w:spacing w:line="240" w:lineRule="auto"/>
                    <w:ind w:firstLine="0"/>
                    <w:rPr>
                      <w:sz w:val="18"/>
                      <w:szCs w:val="18"/>
                    </w:rPr>
                  </w:pPr>
                  <w:r w:rsidRPr="002C7DD4">
                    <w:rPr>
                      <w:sz w:val="18"/>
                      <w:szCs w:val="18"/>
                    </w:rPr>
                    <w:t>Стоимость, руб.</w:t>
                  </w:r>
                </w:p>
              </w:tc>
            </w:tr>
            <w:tr w:rsidR="002C7DD4" w:rsidRPr="002C7DD4" w:rsidTr="00616F1E">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widowControl/>
                    <w:suppressAutoHyphens w:val="0"/>
                    <w:snapToGrid/>
                    <w:spacing w:line="240" w:lineRule="auto"/>
                    <w:ind w:firstLine="0"/>
                    <w:jc w:val="center"/>
                    <w:rPr>
                      <w:bCs/>
                      <w:sz w:val="18"/>
                      <w:szCs w:val="18"/>
                      <w:lang w:eastAsia="ru-RU"/>
                    </w:rPr>
                  </w:pPr>
                  <w:r w:rsidRPr="002C7DD4">
                    <w:rPr>
                      <w:bCs/>
                      <w:sz w:val="18"/>
                      <w:szCs w:val="18"/>
                      <w:lang w:eastAsia="ru-RU"/>
                    </w:rPr>
                    <w:t>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Стеллаж 2500х1000х400, 8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2500*38*38 мм) с усиленным угловым профилем сложного сечения 38х38 мм. Толщина металла-1,2мм.</w:t>
                  </w:r>
                </w:p>
                <w:p w:rsidR="002C7DD4" w:rsidRPr="002C7DD4" w:rsidRDefault="002C7DD4" w:rsidP="002C7DD4">
                  <w:pPr>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ind w:firstLine="0"/>
                    <w:rPr>
                      <w:spacing w:val="-4"/>
                      <w:sz w:val="20"/>
                      <w:szCs w:val="20"/>
                    </w:rPr>
                  </w:pPr>
                  <w:r w:rsidRPr="002C7DD4">
                    <w:rPr>
                      <w:spacing w:val="-4"/>
                      <w:sz w:val="20"/>
                      <w:szCs w:val="20"/>
                    </w:rPr>
                    <w:t xml:space="preserve">Цвет балок и полок: серых оттенков </w:t>
                  </w:r>
                </w:p>
                <w:p w:rsidR="002C7DD4" w:rsidRPr="002C7DD4" w:rsidRDefault="002C7DD4" w:rsidP="002C7DD4">
                  <w:pPr>
                    <w:ind w:firstLine="0"/>
                    <w:rPr>
                      <w:spacing w:val="-4"/>
                      <w:sz w:val="20"/>
                      <w:szCs w:val="20"/>
                    </w:rPr>
                  </w:pPr>
                  <w:r w:rsidRPr="002C7DD4">
                    <w:rPr>
                      <w:spacing w:val="-4"/>
                      <w:sz w:val="20"/>
                      <w:szCs w:val="20"/>
                    </w:rPr>
                    <w:t>Полки   (h 33*1000*400 мм) – 8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ind w:firstLine="0"/>
                    <w:rPr>
                      <w:spacing w:val="-4"/>
                      <w:sz w:val="20"/>
                      <w:szCs w:val="20"/>
                    </w:rPr>
                  </w:pPr>
                  <w:r w:rsidRPr="002C7DD4">
                    <w:rPr>
                      <w:spacing w:val="-4"/>
                      <w:sz w:val="20"/>
                      <w:szCs w:val="20"/>
                    </w:rPr>
                    <w:t xml:space="preserve">Планка ограничительная   (h 50*400 мм) </w:t>
                  </w:r>
                  <w:r w:rsidRPr="002C7DD4">
                    <w:rPr>
                      <w:spacing w:val="-4"/>
                      <w:sz w:val="20"/>
                      <w:szCs w:val="20"/>
                    </w:rPr>
                    <w:lastRenderedPageBreak/>
                    <w:t>– 14 шт.</w:t>
                  </w:r>
                </w:p>
                <w:p w:rsidR="002C7DD4" w:rsidRPr="002C7DD4" w:rsidRDefault="002C7DD4" w:rsidP="002C7DD4">
                  <w:pPr>
                    <w:ind w:firstLine="0"/>
                    <w:rPr>
                      <w:spacing w:val="-4"/>
                      <w:sz w:val="20"/>
                      <w:szCs w:val="20"/>
                    </w:rPr>
                  </w:pPr>
                  <w:r w:rsidRPr="002C7DD4">
                    <w:rPr>
                      <w:spacing w:val="-4"/>
                      <w:sz w:val="20"/>
                      <w:szCs w:val="20"/>
                    </w:rPr>
                    <w:t>Планка ограничительная   (h 50*1000 мм) – 7 шт.</w:t>
                  </w:r>
                </w:p>
                <w:p w:rsidR="002C7DD4" w:rsidRPr="002C7DD4" w:rsidRDefault="002C7DD4" w:rsidP="002C7DD4">
                  <w:pPr>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ind w:firstLine="0"/>
                    <w:rPr>
                      <w:spacing w:val="-4"/>
                      <w:sz w:val="20"/>
                      <w:szCs w:val="20"/>
                    </w:rPr>
                  </w:pPr>
                  <w:r w:rsidRPr="002C7DD4">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p w:rsidR="002C7DD4" w:rsidRPr="002C7DD4" w:rsidRDefault="002C7DD4" w:rsidP="002C7DD4">
                  <w:pPr>
                    <w:spacing w:line="240" w:lineRule="auto"/>
                    <w:ind w:firstLine="0"/>
                    <w:rPr>
                      <w:sz w:val="20"/>
                      <w:szCs w:val="20"/>
                    </w:rPr>
                  </w:pPr>
                </w:p>
              </w:tc>
              <w:tc>
                <w:tcPr>
                  <w:tcW w:w="1134" w:type="dxa"/>
                  <w:gridSpan w:val="2"/>
                  <w:tcBorders>
                    <w:top w:val="single" w:sz="4" w:space="0" w:color="auto"/>
                    <w:left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2</w:t>
                  </w:r>
                </w:p>
              </w:tc>
              <w:tc>
                <w:tcPr>
                  <w:tcW w:w="1134" w:type="dxa"/>
                  <w:tcBorders>
                    <w:top w:val="single" w:sz="4" w:space="0" w:color="auto"/>
                    <w:left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widowControl/>
                    <w:suppressAutoHyphens w:val="0"/>
                    <w:snapToGrid/>
                    <w:spacing w:line="240" w:lineRule="auto"/>
                    <w:ind w:firstLine="0"/>
                    <w:jc w:val="center"/>
                    <w:rPr>
                      <w:bCs/>
                      <w:sz w:val="18"/>
                      <w:szCs w:val="18"/>
                      <w:lang w:eastAsia="ru-RU"/>
                    </w:rPr>
                  </w:pPr>
                  <w:r w:rsidRPr="002C7DD4">
                    <w:rPr>
                      <w:bCs/>
                      <w:sz w:val="18"/>
                      <w:szCs w:val="18"/>
                      <w:lang w:eastAsia="ru-RU"/>
                    </w:rPr>
                    <w:lastRenderedPageBreak/>
                    <w:t>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color w:val="000000"/>
                      <w:sz w:val="20"/>
                      <w:szCs w:val="20"/>
                    </w:rPr>
                  </w:pPr>
                  <w:r w:rsidRPr="002C7DD4">
                    <w:rPr>
                      <w:sz w:val="20"/>
                      <w:szCs w:val="20"/>
                    </w:rPr>
                    <w:t>Стеллаж 2500х700х400, 8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spacing w:line="240" w:lineRule="auto"/>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spacing w:line="240" w:lineRule="auto"/>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2500*38*38 мм) с усиленным угловым профилем сложного сечения 38х38 мм. Толщина металла-1,2мм.</w:t>
                  </w:r>
                </w:p>
                <w:p w:rsidR="002C7DD4" w:rsidRPr="002C7DD4" w:rsidRDefault="002C7DD4" w:rsidP="002C7DD4">
                  <w:pPr>
                    <w:spacing w:line="240" w:lineRule="auto"/>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spacing w:line="240" w:lineRule="auto"/>
                    <w:ind w:firstLine="0"/>
                    <w:rPr>
                      <w:spacing w:val="-4"/>
                      <w:sz w:val="20"/>
                      <w:szCs w:val="20"/>
                    </w:rPr>
                  </w:pPr>
                  <w:r w:rsidRPr="002C7DD4">
                    <w:rPr>
                      <w:spacing w:val="-4"/>
                      <w:sz w:val="20"/>
                      <w:szCs w:val="20"/>
                    </w:rPr>
                    <w:t>Цвет балок и полок: серых оттенков</w:t>
                  </w:r>
                </w:p>
                <w:p w:rsidR="002C7DD4" w:rsidRPr="002C7DD4" w:rsidRDefault="002C7DD4" w:rsidP="002C7DD4">
                  <w:pPr>
                    <w:spacing w:line="240" w:lineRule="auto"/>
                    <w:ind w:firstLine="0"/>
                    <w:rPr>
                      <w:spacing w:val="-4"/>
                      <w:sz w:val="20"/>
                      <w:szCs w:val="20"/>
                    </w:rPr>
                  </w:pPr>
                  <w:r w:rsidRPr="002C7DD4">
                    <w:rPr>
                      <w:spacing w:val="-4"/>
                      <w:sz w:val="20"/>
                      <w:szCs w:val="20"/>
                    </w:rPr>
                    <w:t>Полки (h 33*700*400 мм) – 8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spacing w:line="240" w:lineRule="auto"/>
                    <w:ind w:firstLine="0"/>
                    <w:rPr>
                      <w:spacing w:val="-4"/>
                      <w:sz w:val="20"/>
                      <w:szCs w:val="20"/>
                    </w:rPr>
                  </w:pPr>
                  <w:r w:rsidRPr="002C7DD4">
                    <w:rPr>
                      <w:spacing w:val="-4"/>
                      <w:sz w:val="20"/>
                      <w:szCs w:val="20"/>
                    </w:rPr>
                    <w:t>Планка ограничительная   (h 50*400 мм) – 14 шт.</w:t>
                  </w:r>
                </w:p>
                <w:p w:rsidR="002C7DD4" w:rsidRPr="002C7DD4" w:rsidRDefault="002C7DD4" w:rsidP="002C7DD4">
                  <w:pPr>
                    <w:spacing w:line="240" w:lineRule="auto"/>
                    <w:ind w:firstLine="0"/>
                    <w:rPr>
                      <w:spacing w:val="-4"/>
                      <w:sz w:val="20"/>
                      <w:szCs w:val="20"/>
                    </w:rPr>
                  </w:pPr>
                  <w:r w:rsidRPr="002C7DD4">
                    <w:rPr>
                      <w:spacing w:val="-4"/>
                      <w:sz w:val="20"/>
                      <w:szCs w:val="20"/>
                    </w:rPr>
                    <w:t>Планка ограничительная   (h 50*700 мм) – 7 шт.</w:t>
                  </w:r>
                </w:p>
                <w:p w:rsidR="002C7DD4" w:rsidRPr="002C7DD4" w:rsidRDefault="002C7DD4" w:rsidP="002C7DD4">
                  <w:pPr>
                    <w:spacing w:line="240" w:lineRule="auto"/>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spacing w:line="240" w:lineRule="auto"/>
                    <w:ind w:firstLine="0"/>
                    <w:rPr>
                      <w:spacing w:val="-4"/>
                      <w:sz w:val="20"/>
                      <w:szCs w:val="20"/>
                    </w:rPr>
                  </w:pPr>
                  <w:r w:rsidRPr="002C7DD4">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tc>
              <w:tc>
                <w:tcPr>
                  <w:tcW w:w="1134" w:type="dxa"/>
                  <w:gridSpan w:val="2"/>
                  <w:tcBorders>
                    <w:top w:val="single" w:sz="4" w:space="0" w:color="auto"/>
                    <w:left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t>4</w:t>
                  </w:r>
                </w:p>
              </w:tc>
              <w:tc>
                <w:tcPr>
                  <w:tcW w:w="1134" w:type="dxa"/>
                  <w:tcBorders>
                    <w:top w:val="single" w:sz="4" w:space="0" w:color="auto"/>
                    <w:left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lang w:val="en-US"/>
                    </w:rPr>
                  </w:pPr>
                </w:p>
              </w:tc>
              <w:tc>
                <w:tcPr>
                  <w:tcW w:w="1276" w:type="dxa"/>
                  <w:tcBorders>
                    <w:top w:val="single" w:sz="4" w:space="0" w:color="auto"/>
                    <w:left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lang w:val="en-US"/>
                    </w:rPr>
                  </w:pPr>
                </w:p>
              </w:tc>
            </w:tr>
            <w:tr w:rsidR="002C7DD4" w:rsidRPr="002C7DD4" w:rsidTr="00616F1E">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widowControl/>
                    <w:suppressAutoHyphens w:val="0"/>
                    <w:snapToGrid/>
                    <w:spacing w:line="240" w:lineRule="auto"/>
                    <w:ind w:firstLine="0"/>
                    <w:jc w:val="center"/>
                    <w:rPr>
                      <w:bCs/>
                      <w:sz w:val="18"/>
                      <w:szCs w:val="18"/>
                      <w:lang w:eastAsia="ru-RU"/>
                    </w:rPr>
                  </w:pPr>
                  <w:r w:rsidRPr="002C7DD4">
                    <w:rPr>
                      <w:bCs/>
                      <w:sz w:val="18"/>
                      <w:szCs w:val="18"/>
                      <w:lang w:eastAsia="ru-RU"/>
                    </w:rPr>
                    <w:t>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pacing w:val="-4"/>
                      <w:sz w:val="20"/>
                      <w:szCs w:val="20"/>
                    </w:rPr>
                    <w:t>Архивный шкаф купейного типа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spacing w:line="240" w:lineRule="auto"/>
                    <w:ind w:firstLine="0"/>
                    <w:rPr>
                      <w:sz w:val="20"/>
                      <w:szCs w:val="20"/>
                    </w:rPr>
                  </w:pPr>
                  <w:r w:rsidRPr="002C7DD4">
                    <w:rPr>
                      <w:sz w:val="20"/>
                      <w:szCs w:val="20"/>
                    </w:rPr>
                    <w:t>Архивный шкаф купейного типа  сертифицирован на соответствие требованиям ГОСТ 16371-2014.</w:t>
                  </w:r>
                </w:p>
                <w:p w:rsidR="002C7DD4" w:rsidRPr="002C7DD4" w:rsidRDefault="002C7DD4" w:rsidP="002C7DD4">
                  <w:pPr>
                    <w:spacing w:line="240" w:lineRule="auto"/>
                    <w:ind w:firstLine="0"/>
                    <w:rPr>
                      <w:sz w:val="20"/>
                      <w:szCs w:val="20"/>
                    </w:rPr>
                  </w:pPr>
                  <w:r w:rsidRPr="002C7DD4">
                    <w:rPr>
                      <w:sz w:val="20"/>
                      <w:szCs w:val="20"/>
                    </w:rPr>
                    <w:t>Максимальная нагрузка на полку - 60 кг.</w:t>
                  </w:r>
                </w:p>
                <w:p w:rsidR="002C7DD4" w:rsidRPr="002C7DD4" w:rsidRDefault="002C7DD4" w:rsidP="002C7DD4">
                  <w:pPr>
                    <w:spacing w:line="240" w:lineRule="auto"/>
                    <w:ind w:firstLine="0"/>
                    <w:rPr>
                      <w:sz w:val="20"/>
                      <w:szCs w:val="20"/>
                    </w:rPr>
                  </w:pPr>
                  <w:r w:rsidRPr="002C7DD4">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2C7DD4" w:rsidRPr="002C7DD4" w:rsidRDefault="002C7DD4" w:rsidP="002C7DD4">
                  <w:pPr>
                    <w:spacing w:line="240" w:lineRule="auto"/>
                    <w:ind w:firstLine="0"/>
                    <w:rPr>
                      <w:sz w:val="20"/>
                      <w:szCs w:val="20"/>
                    </w:rPr>
                  </w:pPr>
                  <w:r w:rsidRPr="002C7DD4">
                    <w:rPr>
                      <w:sz w:val="20"/>
                      <w:szCs w:val="20"/>
                    </w:rPr>
                    <w:t>Комплектуются ключевыми замками.</w:t>
                  </w:r>
                </w:p>
                <w:p w:rsidR="002C7DD4" w:rsidRPr="002C7DD4" w:rsidRDefault="002C7DD4" w:rsidP="002C7DD4">
                  <w:pPr>
                    <w:spacing w:line="240" w:lineRule="auto"/>
                    <w:ind w:firstLine="0"/>
                    <w:rPr>
                      <w:sz w:val="20"/>
                      <w:szCs w:val="20"/>
                    </w:rPr>
                  </w:pPr>
                  <w:r w:rsidRPr="002C7DD4">
                    <w:rPr>
                      <w:sz w:val="20"/>
                      <w:szCs w:val="20"/>
                    </w:rPr>
                    <w:t xml:space="preserve">Размеры внешние, </w:t>
                  </w:r>
                  <w:proofErr w:type="gramStart"/>
                  <w:r w:rsidRPr="002C7DD4">
                    <w:rPr>
                      <w:sz w:val="20"/>
                      <w:szCs w:val="20"/>
                    </w:rPr>
                    <w:t>мм</w:t>
                  </w:r>
                  <w:proofErr w:type="gramEnd"/>
                  <w:r w:rsidRPr="002C7DD4">
                    <w:rPr>
                      <w:sz w:val="20"/>
                      <w:szCs w:val="20"/>
                    </w:rPr>
                    <w:t xml:space="preserve"> (</w:t>
                  </w:r>
                  <w:proofErr w:type="spellStart"/>
                  <w:r w:rsidRPr="002C7DD4">
                    <w:rPr>
                      <w:sz w:val="20"/>
                      <w:szCs w:val="20"/>
                    </w:rPr>
                    <w:t>ВхШхГ</w:t>
                  </w:r>
                  <w:proofErr w:type="spellEnd"/>
                  <w:r w:rsidRPr="002C7DD4">
                    <w:rPr>
                      <w:sz w:val="20"/>
                      <w:szCs w:val="20"/>
                    </w:rPr>
                    <w:t>): 1830x918x458</w:t>
                  </w:r>
                </w:p>
                <w:p w:rsidR="002C7DD4" w:rsidRPr="002C7DD4" w:rsidRDefault="002C7DD4" w:rsidP="002C7DD4">
                  <w:pPr>
                    <w:spacing w:line="240" w:lineRule="auto"/>
                    <w:ind w:firstLine="0"/>
                    <w:rPr>
                      <w:sz w:val="20"/>
                      <w:szCs w:val="20"/>
                    </w:rPr>
                  </w:pPr>
                  <w:r w:rsidRPr="002C7DD4">
                    <w:rPr>
                      <w:sz w:val="20"/>
                      <w:szCs w:val="20"/>
                    </w:rPr>
                    <w:t xml:space="preserve">Вес, </w:t>
                  </w:r>
                  <w:proofErr w:type="gramStart"/>
                  <w:r w:rsidRPr="002C7DD4">
                    <w:rPr>
                      <w:sz w:val="20"/>
                      <w:szCs w:val="20"/>
                    </w:rPr>
                    <w:t>кг</w:t>
                  </w:r>
                  <w:proofErr w:type="gramEnd"/>
                  <w:r w:rsidRPr="002C7DD4">
                    <w:rPr>
                      <w:sz w:val="20"/>
                      <w:szCs w:val="20"/>
                    </w:rPr>
                    <w:t>: 53</w:t>
                  </w:r>
                </w:p>
                <w:p w:rsidR="002C7DD4" w:rsidRPr="002C7DD4" w:rsidRDefault="002C7DD4" w:rsidP="002C7DD4">
                  <w:pPr>
                    <w:spacing w:line="240" w:lineRule="auto"/>
                    <w:ind w:firstLine="0"/>
                    <w:rPr>
                      <w:sz w:val="20"/>
                      <w:szCs w:val="20"/>
                    </w:rPr>
                  </w:pPr>
                  <w:r w:rsidRPr="002C7DD4">
                    <w:rPr>
                      <w:sz w:val="20"/>
                      <w:szCs w:val="20"/>
                    </w:rPr>
                    <w:t>Количество полок:4 шт.</w:t>
                  </w:r>
                </w:p>
                <w:p w:rsidR="002C7DD4" w:rsidRPr="002C7DD4" w:rsidRDefault="002C7DD4" w:rsidP="002C7DD4">
                  <w:pPr>
                    <w:spacing w:line="240" w:lineRule="auto"/>
                    <w:ind w:firstLine="0"/>
                    <w:rPr>
                      <w:sz w:val="20"/>
                      <w:szCs w:val="20"/>
                    </w:rPr>
                  </w:pPr>
                  <w:r w:rsidRPr="002C7DD4">
                    <w:rPr>
                      <w:sz w:val="20"/>
                      <w:szCs w:val="20"/>
                    </w:rPr>
                    <w:t>Вместимость, количество папок Корона (75мм): Не менее 54</w:t>
                  </w:r>
                </w:p>
                <w:p w:rsidR="002C7DD4" w:rsidRPr="002C7DD4" w:rsidRDefault="002C7DD4" w:rsidP="002C7DD4">
                  <w:pPr>
                    <w:spacing w:line="240" w:lineRule="auto"/>
                    <w:ind w:firstLine="0"/>
                    <w:rPr>
                      <w:sz w:val="20"/>
                      <w:szCs w:val="20"/>
                    </w:rPr>
                  </w:pPr>
                  <w:r w:rsidRPr="002C7DD4">
                    <w:rPr>
                      <w:sz w:val="20"/>
                      <w:szCs w:val="20"/>
                    </w:rPr>
                    <w:t>Количество дверей: 2</w:t>
                  </w:r>
                </w:p>
                <w:p w:rsidR="002C7DD4" w:rsidRPr="002C7DD4" w:rsidRDefault="002C7DD4" w:rsidP="002C7DD4">
                  <w:pPr>
                    <w:spacing w:line="240" w:lineRule="auto"/>
                    <w:ind w:firstLine="0"/>
                    <w:rPr>
                      <w:sz w:val="20"/>
                      <w:szCs w:val="20"/>
                    </w:rPr>
                  </w:pPr>
                  <w:r w:rsidRPr="002C7DD4">
                    <w:rPr>
                      <w:sz w:val="20"/>
                      <w:szCs w:val="20"/>
                    </w:rPr>
                    <w:t xml:space="preserve">Цвет: </w:t>
                  </w:r>
                  <w:r w:rsidRPr="002C7DD4">
                    <w:rPr>
                      <w:spacing w:val="-4"/>
                      <w:sz w:val="20"/>
                      <w:szCs w:val="20"/>
                    </w:rPr>
                    <w:t>серых оттенков</w:t>
                  </w:r>
                </w:p>
                <w:p w:rsidR="002C7DD4" w:rsidRPr="002C7DD4" w:rsidRDefault="002C7DD4" w:rsidP="002C7DD4">
                  <w:pPr>
                    <w:spacing w:line="240" w:lineRule="auto"/>
                    <w:ind w:firstLine="0"/>
                    <w:rPr>
                      <w:sz w:val="20"/>
                      <w:szCs w:val="20"/>
                    </w:rPr>
                  </w:pPr>
                  <w:r w:rsidRPr="002C7DD4">
                    <w:rPr>
                      <w:sz w:val="20"/>
                      <w:szCs w:val="20"/>
                    </w:rPr>
                    <w:t>Тип покрытия: Порошковое</w:t>
                  </w:r>
                </w:p>
                <w:p w:rsidR="002C7DD4" w:rsidRPr="002C7DD4" w:rsidRDefault="002C7DD4" w:rsidP="002C7DD4">
                  <w:pPr>
                    <w:spacing w:line="240" w:lineRule="auto"/>
                    <w:ind w:firstLine="0"/>
                    <w:rPr>
                      <w:sz w:val="20"/>
                      <w:szCs w:val="20"/>
                    </w:rPr>
                  </w:pPr>
                  <w:r w:rsidRPr="002C7DD4">
                    <w:rPr>
                      <w:sz w:val="20"/>
                      <w:szCs w:val="20"/>
                    </w:rPr>
                    <w:t xml:space="preserve">Декларация о соответствии: Техническому регламенту </w:t>
                  </w:r>
                  <w:r w:rsidRPr="002C7DD4">
                    <w:rPr>
                      <w:sz w:val="20"/>
                      <w:szCs w:val="20"/>
                    </w:rPr>
                    <w:lastRenderedPageBreak/>
                    <w:t xml:space="preserve">Таможенного союза. «О безопасности мебельной продукции </w:t>
                  </w:r>
                  <w:proofErr w:type="gramStart"/>
                  <w:r w:rsidRPr="002C7DD4">
                    <w:rPr>
                      <w:sz w:val="20"/>
                      <w:szCs w:val="20"/>
                    </w:rPr>
                    <w:t>ТР</w:t>
                  </w:r>
                  <w:proofErr w:type="gramEnd"/>
                  <w:r w:rsidRPr="002C7DD4">
                    <w:rPr>
                      <w:sz w:val="20"/>
                      <w:szCs w:val="20"/>
                    </w:rPr>
                    <w:t xml:space="preserve"> ТС 025/2012»</w:t>
                  </w:r>
                </w:p>
                <w:p w:rsidR="002C7DD4" w:rsidRPr="002C7DD4" w:rsidRDefault="002C7DD4" w:rsidP="002C7DD4">
                  <w:pPr>
                    <w:spacing w:line="240" w:lineRule="auto"/>
                    <w:ind w:firstLine="0"/>
                    <w:rPr>
                      <w:sz w:val="20"/>
                      <w:szCs w:val="20"/>
                    </w:rPr>
                  </w:pPr>
                  <w:r w:rsidRPr="002C7DD4">
                    <w:rPr>
                      <w:sz w:val="20"/>
                      <w:szCs w:val="20"/>
                    </w:rPr>
                    <w:t xml:space="preserve">Сертификат соответствия </w:t>
                  </w:r>
                  <w:proofErr w:type="spellStart"/>
                  <w:r w:rsidRPr="002C7DD4">
                    <w:rPr>
                      <w:sz w:val="20"/>
                      <w:szCs w:val="20"/>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lang w:val="en-US"/>
                    </w:rPr>
                  </w:pPr>
                </w:p>
              </w:tc>
            </w:tr>
            <w:tr w:rsidR="002C7DD4" w:rsidRPr="002C7DD4" w:rsidTr="00616F1E">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lastRenderedPageBreak/>
                    <w:t>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pacing w:val="-4"/>
                      <w:sz w:val="20"/>
                      <w:szCs w:val="20"/>
                    </w:rPr>
                    <w:t>Архивный шкаф купейного типа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Архивный шкаф купейного типа  сертифицирован на соответствие требованиям ГОСТ 16371-2014.</w:t>
                  </w:r>
                </w:p>
                <w:p w:rsidR="002C7DD4" w:rsidRPr="002C7DD4" w:rsidRDefault="002C7DD4" w:rsidP="002C7DD4">
                  <w:pPr>
                    <w:ind w:firstLine="0"/>
                    <w:rPr>
                      <w:sz w:val="20"/>
                      <w:szCs w:val="20"/>
                    </w:rPr>
                  </w:pPr>
                  <w:r w:rsidRPr="002C7DD4">
                    <w:rPr>
                      <w:sz w:val="20"/>
                      <w:szCs w:val="20"/>
                    </w:rPr>
                    <w:t>Максимальная нагрузка на полку - 60 кг.</w:t>
                  </w:r>
                </w:p>
                <w:p w:rsidR="002C7DD4" w:rsidRPr="002C7DD4" w:rsidRDefault="002C7DD4" w:rsidP="002C7DD4">
                  <w:pPr>
                    <w:ind w:firstLine="0"/>
                    <w:rPr>
                      <w:sz w:val="20"/>
                      <w:szCs w:val="20"/>
                    </w:rPr>
                  </w:pPr>
                  <w:r w:rsidRPr="002C7DD4">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2C7DD4" w:rsidRPr="002C7DD4" w:rsidRDefault="002C7DD4" w:rsidP="002C7DD4">
                  <w:pPr>
                    <w:ind w:firstLine="0"/>
                    <w:rPr>
                      <w:sz w:val="20"/>
                      <w:szCs w:val="20"/>
                    </w:rPr>
                  </w:pPr>
                  <w:r w:rsidRPr="002C7DD4">
                    <w:rPr>
                      <w:sz w:val="20"/>
                      <w:szCs w:val="20"/>
                    </w:rPr>
                    <w:t>Комплектуются ключевыми замками.</w:t>
                  </w:r>
                </w:p>
                <w:p w:rsidR="002C7DD4" w:rsidRPr="002C7DD4" w:rsidRDefault="002C7DD4" w:rsidP="002C7DD4">
                  <w:pPr>
                    <w:ind w:firstLine="0"/>
                    <w:rPr>
                      <w:sz w:val="20"/>
                      <w:szCs w:val="20"/>
                    </w:rPr>
                  </w:pPr>
                  <w:r w:rsidRPr="002C7DD4">
                    <w:rPr>
                      <w:sz w:val="20"/>
                      <w:szCs w:val="20"/>
                    </w:rPr>
                    <w:t xml:space="preserve">Размеры внешние, </w:t>
                  </w:r>
                  <w:proofErr w:type="gramStart"/>
                  <w:r w:rsidRPr="002C7DD4">
                    <w:rPr>
                      <w:sz w:val="20"/>
                      <w:szCs w:val="20"/>
                    </w:rPr>
                    <w:t>мм</w:t>
                  </w:r>
                  <w:proofErr w:type="gramEnd"/>
                  <w:r w:rsidRPr="002C7DD4">
                    <w:rPr>
                      <w:sz w:val="20"/>
                      <w:szCs w:val="20"/>
                    </w:rPr>
                    <w:t xml:space="preserve"> (</w:t>
                  </w:r>
                  <w:proofErr w:type="spellStart"/>
                  <w:r w:rsidRPr="002C7DD4">
                    <w:rPr>
                      <w:sz w:val="20"/>
                      <w:szCs w:val="20"/>
                    </w:rPr>
                    <w:t>ВхШхГ</w:t>
                  </w:r>
                  <w:proofErr w:type="spellEnd"/>
                  <w:r w:rsidRPr="002C7DD4">
                    <w:rPr>
                      <w:sz w:val="20"/>
                      <w:szCs w:val="20"/>
                    </w:rPr>
                    <w:t>): 832x918x458</w:t>
                  </w:r>
                </w:p>
                <w:p w:rsidR="002C7DD4" w:rsidRPr="002C7DD4" w:rsidRDefault="002C7DD4" w:rsidP="002C7DD4">
                  <w:pPr>
                    <w:ind w:firstLine="0"/>
                    <w:rPr>
                      <w:sz w:val="20"/>
                      <w:szCs w:val="20"/>
                    </w:rPr>
                  </w:pPr>
                  <w:r w:rsidRPr="002C7DD4">
                    <w:rPr>
                      <w:sz w:val="20"/>
                      <w:szCs w:val="20"/>
                    </w:rPr>
                    <w:t xml:space="preserve">Вес, </w:t>
                  </w:r>
                  <w:proofErr w:type="gramStart"/>
                  <w:r w:rsidRPr="002C7DD4">
                    <w:rPr>
                      <w:sz w:val="20"/>
                      <w:szCs w:val="20"/>
                    </w:rPr>
                    <w:t>кг</w:t>
                  </w:r>
                  <w:proofErr w:type="gramEnd"/>
                  <w:r w:rsidRPr="002C7DD4">
                    <w:rPr>
                      <w:sz w:val="20"/>
                      <w:szCs w:val="20"/>
                    </w:rPr>
                    <w:t>: 27</w:t>
                  </w:r>
                </w:p>
                <w:p w:rsidR="002C7DD4" w:rsidRPr="002C7DD4" w:rsidRDefault="002C7DD4" w:rsidP="002C7DD4">
                  <w:pPr>
                    <w:ind w:firstLine="0"/>
                    <w:rPr>
                      <w:sz w:val="20"/>
                      <w:szCs w:val="20"/>
                    </w:rPr>
                  </w:pPr>
                  <w:r w:rsidRPr="002C7DD4">
                    <w:rPr>
                      <w:sz w:val="20"/>
                      <w:szCs w:val="20"/>
                    </w:rPr>
                    <w:t>Количество полок:1шт.</w:t>
                  </w:r>
                </w:p>
                <w:p w:rsidR="002C7DD4" w:rsidRPr="002C7DD4" w:rsidRDefault="002C7DD4" w:rsidP="002C7DD4">
                  <w:pPr>
                    <w:ind w:firstLine="0"/>
                    <w:rPr>
                      <w:sz w:val="20"/>
                      <w:szCs w:val="20"/>
                    </w:rPr>
                  </w:pPr>
                  <w:r w:rsidRPr="002C7DD4">
                    <w:rPr>
                      <w:sz w:val="20"/>
                      <w:szCs w:val="20"/>
                    </w:rPr>
                    <w:t>Вместимость, количество папок Корона (75мм): Не менее 24</w:t>
                  </w:r>
                </w:p>
                <w:p w:rsidR="002C7DD4" w:rsidRPr="002C7DD4" w:rsidRDefault="002C7DD4" w:rsidP="002C7DD4">
                  <w:pPr>
                    <w:ind w:firstLine="0"/>
                    <w:rPr>
                      <w:sz w:val="20"/>
                      <w:szCs w:val="20"/>
                    </w:rPr>
                  </w:pPr>
                  <w:r w:rsidRPr="002C7DD4">
                    <w:rPr>
                      <w:sz w:val="20"/>
                      <w:szCs w:val="20"/>
                    </w:rPr>
                    <w:t>Количество дверей: 2</w:t>
                  </w:r>
                </w:p>
                <w:p w:rsidR="002C7DD4" w:rsidRPr="002C7DD4" w:rsidRDefault="002C7DD4" w:rsidP="002C7DD4">
                  <w:pPr>
                    <w:ind w:firstLine="0"/>
                    <w:rPr>
                      <w:sz w:val="20"/>
                      <w:szCs w:val="20"/>
                    </w:rPr>
                  </w:pPr>
                  <w:r w:rsidRPr="002C7DD4">
                    <w:rPr>
                      <w:sz w:val="20"/>
                      <w:szCs w:val="20"/>
                    </w:rPr>
                    <w:t xml:space="preserve">Цвет: </w:t>
                  </w:r>
                  <w:r w:rsidRPr="002C7DD4">
                    <w:rPr>
                      <w:spacing w:val="-4"/>
                      <w:sz w:val="20"/>
                      <w:szCs w:val="20"/>
                    </w:rPr>
                    <w:t>серых оттенков</w:t>
                  </w:r>
                  <w:r w:rsidRPr="002C7DD4">
                    <w:rPr>
                      <w:sz w:val="20"/>
                      <w:szCs w:val="20"/>
                    </w:rPr>
                    <w:t xml:space="preserve"> </w:t>
                  </w:r>
                </w:p>
                <w:p w:rsidR="002C7DD4" w:rsidRPr="002C7DD4" w:rsidRDefault="002C7DD4" w:rsidP="002C7DD4">
                  <w:pPr>
                    <w:ind w:firstLine="0"/>
                    <w:rPr>
                      <w:sz w:val="20"/>
                      <w:szCs w:val="20"/>
                    </w:rPr>
                  </w:pPr>
                  <w:r w:rsidRPr="002C7DD4">
                    <w:rPr>
                      <w:sz w:val="20"/>
                      <w:szCs w:val="20"/>
                    </w:rPr>
                    <w:t>Тип покрытия: Порошковое</w:t>
                  </w:r>
                </w:p>
                <w:p w:rsidR="002C7DD4" w:rsidRPr="002C7DD4" w:rsidRDefault="002C7DD4" w:rsidP="002C7DD4">
                  <w:pPr>
                    <w:ind w:firstLine="0"/>
                    <w:rPr>
                      <w:sz w:val="20"/>
                      <w:szCs w:val="20"/>
                    </w:rPr>
                  </w:pPr>
                  <w:r w:rsidRPr="002C7DD4">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z w:val="20"/>
                      <w:szCs w:val="20"/>
                    </w:rPr>
                    <w:t>ТР</w:t>
                  </w:r>
                  <w:proofErr w:type="gramEnd"/>
                  <w:r w:rsidRPr="002C7DD4">
                    <w:rPr>
                      <w:sz w:val="20"/>
                      <w:szCs w:val="20"/>
                    </w:rPr>
                    <w:t xml:space="preserve"> ТС 025/2012»</w:t>
                  </w:r>
                </w:p>
                <w:p w:rsidR="002C7DD4" w:rsidRPr="002C7DD4" w:rsidRDefault="002C7DD4" w:rsidP="002C7DD4">
                  <w:pPr>
                    <w:ind w:firstLine="0"/>
                    <w:rPr>
                      <w:sz w:val="20"/>
                      <w:szCs w:val="20"/>
                    </w:rPr>
                  </w:pPr>
                  <w:r w:rsidRPr="002C7DD4">
                    <w:rPr>
                      <w:sz w:val="20"/>
                      <w:szCs w:val="20"/>
                    </w:rPr>
                    <w:t xml:space="preserve">Сертификат соответствия </w:t>
                  </w:r>
                  <w:proofErr w:type="spellStart"/>
                  <w:r w:rsidRPr="002C7DD4">
                    <w:rPr>
                      <w:sz w:val="20"/>
                      <w:szCs w:val="20"/>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118"/>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t>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pacing w:val="-4"/>
                      <w:sz w:val="20"/>
                      <w:szCs w:val="20"/>
                    </w:rPr>
                    <w:t>Архивный шкаф купейного типа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Архивный шкаф купейного типа  сертифицирован на соответствие требованиям ГОСТ 16371-2014.</w:t>
                  </w:r>
                </w:p>
                <w:p w:rsidR="002C7DD4" w:rsidRPr="002C7DD4" w:rsidRDefault="002C7DD4" w:rsidP="002C7DD4">
                  <w:pPr>
                    <w:ind w:firstLine="0"/>
                    <w:rPr>
                      <w:sz w:val="20"/>
                      <w:szCs w:val="20"/>
                    </w:rPr>
                  </w:pPr>
                  <w:r w:rsidRPr="002C7DD4">
                    <w:rPr>
                      <w:sz w:val="20"/>
                      <w:szCs w:val="20"/>
                    </w:rPr>
                    <w:t>Максимальная нагрузка на полку - 60 кг.</w:t>
                  </w:r>
                </w:p>
                <w:p w:rsidR="002C7DD4" w:rsidRPr="002C7DD4" w:rsidRDefault="002C7DD4" w:rsidP="002C7DD4">
                  <w:pPr>
                    <w:ind w:firstLine="0"/>
                    <w:rPr>
                      <w:sz w:val="20"/>
                      <w:szCs w:val="20"/>
                    </w:rPr>
                  </w:pPr>
                  <w:r w:rsidRPr="002C7DD4">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2C7DD4" w:rsidRPr="002C7DD4" w:rsidRDefault="002C7DD4" w:rsidP="002C7DD4">
                  <w:pPr>
                    <w:ind w:firstLine="0"/>
                    <w:rPr>
                      <w:sz w:val="20"/>
                      <w:szCs w:val="20"/>
                    </w:rPr>
                  </w:pPr>
                  <w:r w:rsidRPr="002C7DD4">
                    <w:rPr>
                      <w:sz w:val="20"/>
                      <w:szCs w:val="20"/>
                    </w:rPr>
                    <w:t>Комплектуются ключевыми замками.</w:t>
                  </w:r>
                </w:p>
                <w:p w:rsidR="002C7DD4" w:rsidRPr="002C7DD4" w:rsidRDefault="002C7DD4" w:rsidP="002C7DD4">
                  <w:pPr>
                    <w:ind w:firstLine="0"/>
                    <w:rPr>
                      <w:sz w:val="20"/>
                      <w:szCs w:val="20"/>
                    </w:rPr>
                  </w:pPr>
                  <w:r w:rsidRPr="002C7DD4">
                    <w:rPr>
                      <w:sz w:val="20"/>
                      <w:szCs w:val="20"/>
                    </w:rPr>
                    <w:t xml:space="preserve">Размеры внешние, </w:t>
                  </w:r>
                  <w:proofErr w:type="gramStart"/>
                  <w:r w:rsidRPr="002C7DD4">
                    <w:rPr>
                      <w:sz w:val="20"/>
                      <w:szCs w:val="20"/>
                    </w:rPr>
                    <w:t>мм</w:t>
                  </w:r>
                  <w:proofErr w:type="gramEnd"/>
                  <w:r w:rsidRPr="002C7DD4">
                    <w:rPr>
                      <w:sz w:val="20"/>
                      <w:szCs w:val="20"/>
                    </w:rPr>
                    <w:t xml:space="preserve"> (</w:t>
                  </w:r>
                  <w:proofErr w:type="spellStart"/>
                  <w:r w:rsidRPr="002C7DD4">
                    <w:rPr>
                      <w:sz w:val="20"/>
                      <w:szCs w:val="20"/>
                    </w:rPr>
                    <w:t>ВхШхГ</w:t>
                  </w:r>
                  <w:proofErr w:type="spellEnd"/>
                  <w:r w:rsidRPr="002C7DD4">
                    <w:rPr>
                      <w:sz w:val="20"/>
                      <w:szCs w:val="20"/>
                    </w:rPr>
                    <w:t>): 1830x1215x458</w:t>
                  </w:r>
                </w:p>
                <w:p w:rsidR="002C7DD4" w:rsidRPr="002C7DD4" w:rsidRDefault="002C7DD4" w:rsidP="002C7DD4">
                  <w:pPr>
                    <w:ind w:firstLine="0"/>
                    <w:rPr>
                      <w:sz w:val="20"/>
                      <w:szCs w:val="20"/>
                    </w:rPr>
                  </w:pPr>
                  <w:r w:rsidRPr="002C7DD4">
                    <w:rPr>
                      <w:sz w:val="20"/>
                      <w:szCs w:val="20"/>
                    </w:rPr>
                    <w:t xml:space="preserve">Вес, </w:t>
                  </w:r>
                  <w:proofErr w:type="gramStart"/>
                  <w:r w:rsidRPr="002C7DD4">
                    <w:rPr>
                      <w:sz w:val="20"/>
                      <w:szCs w:val="20"/>
                    </w:rPr>
                    <w:t>кг</w:t>
                  </w:r>
                  <w:proofErr w:type="gramEnd"/>
                  <w:r w:rsidRPr="002C7DD4">
                    <w:rPr>
                      <w:sz w:val="20"/>
                      <w:szCs w:val="20"/>
                    </w:rPr>
                    <w:t>: 66</w:t>
                  </w:r>
                </w:p>
                <w:p w:rsidR="002C7DD4" w:rsidRPr="002C7DD4" w:rsidRDefault="002C7DD4" w:rsidP="002C7DD4">
                  <w:pPr>
                    <w:ind w:firstLine="0"/>
                    <w:rPr>
                      <w:sz w:val="20"/>
                      <w:szCs w:val="20"/>
                    </w:rPr>
                  </w:pPr>
                  <w:r w:rsidRPr="002C7DD4">
                    <w:rPr>
                      <w:sz w:val="20"/>
                      <w:szCs w:val="20"/>
                    </w:rPr>
                    <w:t>Количество полок:4 шт.</w:t>
                  </w:r>
                </w:p>
                <w:p w:rsidR="002C7DD4" w:rsidRPr="002C7DD4" w:rsidRDefault="002C7DD4" w:rsidP="002C7DD4">
                  <w:pPr>
                    <w:ind w:firstLine="0"/>
                    <w:rPr>
                      <w:sz w:val="20"/>
                      <w:szCs w:val="20"/>
                    </w:rPr>
                  </w:pPr>
                  <w:r w:rsidRPr="002C7DD4">
                    <w:rPr>
                      <w:sz w:val="20"/>
                      <w:szCs w:val="20"/>
                    </w:rPr>
                    <w:t>Вместимость, количество папок Корона (75мм): Не менее 75</w:t>
                  </w:r>
                </w:p>
                <w:p w:rsidR="002C7DD4" w:rsidRPr="002C7DD4" w:rsidRDefault="002C7DD4" w:rsidP="002C7DD4">
                  <w:pPr>
                    <w:ind w:firstLine="0"/>
                    <w:rPr>
                      <w:sz w:val="20"/>
                      <w:szCs w:val="20"/>
                    </w:rPr>
                  </w:pPr>
                  <w:r w:rsidRPr="002C7DD4">
                    <w:rPr>
                      <w:sz w:val="20"/>
                      <w:szCs w:val="20"/>
                    </w:rPr>
                    <w:t>Количество дверей: 2</w:t>
                  </w:r>
                </w:p>
                <w:p w:rsidR="002C7DD4" w:rsidRPr="002C7DD4" w:rsidRDefault="002C7DD4" w:rsidP="002C7DD4">
                  <w:pPr>
                    <w:ind w:firstLine="0"/>
                    <w:rPr>
                      <w:sz w:val="20"/>
                      <w:szCs w:val="20"/>
                    </w:rPr>
                  </w:pPr>
                  <w:r w:rsidRPr="002C7DD4">
                    <w:rPr>
                      <w:sz w:val="20"/>
                      <w:szCs w:val="20"/>
                    </w:rPr>
                    <w:t xml:space="preserve">Цвет: </w:t>
                  </w:r>
                  <w:r w:rsidRPr="002C7DD4">
                    <w:rPr>
                      <w:spacing w:val="-4"/>
                      <w:sz w:val="20"/>
                      <w:szCs w:val="20"/>
                    </w:rPr>
                    <w:t>серых оттенков</w:t>
                  </w:r>
                </w:p>
                <w:p w:rsidR="002C7DD4" w:rsidRPr="002C7DD4" w:rsidRDefault="002C7DD4" w:rsidP="002C7DD4">
                  <w:pPr>
                    <w:ind w:firstLine="0"/>
                    <w:rPr>
                      <w:sz w:val="20"/>
                      <w:szCs w:val="20"/>
                    </w:rPr>
                  </w:pPr>
                  <w:r w:rsidRPr="002C7DD4">
                    <w:rPr>
                      <w:sz w:val="20"/>
                      <w:szCs w:val="20"/>
                    </w:rPr>
                    <w:t>Тип покрытия: Порошковое</w:t>
                  </w:r>
                </w:p>
                <w:p w:rsidR="002C7DD4" w:rsidRPr="002C7DD4" w:rsidRDefault="002C7DD4" w:rsidP="002C7DD4">
                  <w:pPr>
                    <w:ind w:firstLine="0"/>
                    <w:rPr>
                      <w:sz w:val="20"/>
                      <w:szCs w:val="20"/>
                    </w:rPr>
                  </w:pPr>
                  <w:r w:rsidRPr="002C7DD4">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z w:val="20"/>
                      <w:szCs w:val="20"/>
                    </w:rPr>
                    <w:t>ТР</w:t>
                  </w:r>
                  <w:proofErr w:type="gramEnd"/>
                  <w:r w:rsidRPr="002C7DD4">
                    <w:rPr>
                      <w:sz w:val="20"/>
                      <w:szCs w:val="20"/>
                    </w:rPr>
                    <w:t xml:space="preserve"> ТС 025/2012»</w:t>
                  </w:r>
                </w:p>
                <w:p w:rsidR="002C7DD4" w:rsidRPr="002C7DD4" w:rsidRDefault="002C7DD4" w:rsidP="002C7DD4">
                  <w:pPr>
                    <w:ind w:firstLine="0"/>
                    <w:rPr>
                      <w:color w:val="000000"/>
                      <w:sz w:val="20"/>
                      <w:szCs w:val="20"/>
                    </w:rPr>
                  </w:pPr>
                  <w:r w:rsidRPr="002C7DD4">
                    <w:rPr>
                      <w:sz w:val="20"/>
                      <w:szCs w:val="20"/>
                    </w:rPr>
                    <w:lastRenderedPageBreak/>
                    <w:t xml:space="preserve">Сертификат соответствия </w:t>
                  </w:r>
                  <w:proofErr w:type="spellStart"/>
                  <w:r w:rsidRPr="002C7DD4">
                    <w:rPr>
                      <w:sz w:val="20"/>
                      <w:szCs w:val="20"/>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lastRenderedPageBreak/>
                    <w:t>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pacing w:val="-4"/>
                      <w:sz w:val="20"/>
                      <w:szCs w:val="20"/>
                    </w:rPr>
                    <w:t>Архивный шкаф купейного типа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Архивный шкаф купейного типа  сертифицирован на соответствие требованиям ГОСТ 16371-2014.</w:t>
                  </w:r>
                </w:p>
                <w:p w:rsidR="002C7DD4" w:rsidRPr="002C7DD4" w:rsidRDefault="002C7DD4" w:rsidP="002C7DD4">
                  <w:pPr>
                    <w:ind w:firstLine="0"/>
                    <w:rPr>
                      <w:sz w:val="20"/>
                      <w:szCs w:val="20"/>
                    </w:rPr>
                  </w:pPr>
                  <w:r w:rsidRPr="002C7DD4">
                    <w:rPr>
                      <w:sz w:val="20"/>
                      <w:szCs w:val="20"/>
                    </w:rPr>
                    <w:t>Максимальная нагрузка на полку - 60 кг.</w:t>
                  </w:r>
                </w:p>
                <w:p w:rsidR="002C7DD4" w:rsidRPr="002C7DD4" w:rsidRDefault="002C7DD4" w:rsidP="002C7DD4">
                  <w:pPr>
                    <w:ind w:firstLine="0"/>
                    <w:rPr>
                      <w:sz w:val="20"/>
                      <w:szCs w:val="20"/>
                    </w:rPr>
                  </w:pPr>
                  <w:r w:rsidRPr="002C7DD4">
                    <w:rPr>
                      <w:sz w:val="20"/>
                      <w:szCs w:val="20"/>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2C7DD4" w:rsidRPr="002C7DD4" w:rsidRDefault="002C7DD4" w:rsidP="002C7DD4">
                  <w:pPr>
                    <w:ind w:firstLine="0"/>
                    <w:rPr>
                      <w:sz w:val="20"/>
                      <w:szCs w:val="20"/>
                    </w:rPr>
                  </w:pPr>
                  <w:r w:rsidRPr="002C7DD4">
                    <w:rPr>
                      <w:sz w:val="20"/>
                      <w:szCs w:val="20"/>
                    </w:rPr>
                    <w:t>Комплектуются ключевыми замками.</w:t>
                  </w:r>
                </w:p>
                <w:p w:rsidR="002C7DD4" w:rsidRPr="002C7DD4" w:rsidRDefault="002C7DD4" w:rsidP="002C7DD4">
                  <w:pPr>
                    <w:ind w:firstLine="0"/>
                    <w:rPr>
                      <w:sz w:val="20"/>
                      <w:szCs w:val="20"/>
                    </w:rPr>
                  </w:pPr>
                  <w:r w:rsidRPr="002C7DD4">
                    <w:rPr>
                      <w:sz w:val="20"/>
                      <w:szCs w:val="20"/>
                    </w:rPr>
                    <w:t xml:space="preserve">Размеры внешние, </w:t>
                  </w:r>
                  <w:proofErr w:type="gramStart"/>
                  <w:r w:rsidRPr="002C7DD4">
                    <w:rPr>
                      <w:sz w:val="20"/>
                      <w:szCs w:val="20"/>
                    </w:rPr>
                    <w:t>мм</w:t>
                  </w:r>
                  <w:proofErr w:type="gramEnd"/>
                  <w:r w:rsidRPr="002C7DD4">
                    <w:rPr>
                      <w:sz w:val="20"/>
                      <w:szCs w:val="20"/>
                    </w:rPr>
                    <w:t xml:space="preserve"> (</w:t>
                  </w:r>
                  <w:proofErr w:type="spellStart"/>
                  <w:r w:rsidRPr="002C7DD4">
                    <w:rPr>
                      <w:sz w:val="20"/>
                      <w:szCs w:val="20"/>
                    </w:rPr>
                    <w:t>ВхШхГ</w:t>
                  </w:r>
                  <w:proofErr w:type="spellEnd"/>
                  <w:r w:rsidRPr="002C7DD4">
                    <w:rPr>
                      <w:sz w:val="20"/>
                      <w:szCs w:val="20"/>
                    </w:rPr>
                    <w:t>): 832x1215x458</w:t>
                  </w:r>
                </w:p>
                <w:p w:rsidR="002C7DD4" w:rsidRPr="002C7DD4" w:rsidRDefault="002C7DD4" w:rsidP="002C7DD4">
                  <w:pPr>
                    <w:ind w:firstLine="0"/>
                    <w:rPr>
                      <w:sz w:val="20"/>
                      <w:szCs w:val="20"/>
                    </w:rPr>
                  </w:pPr>
                  <w:r w:rsidRPr="002C7DD4">
                    <w:rPr>
                      <w:sz w:val="20"/>
                      <w:szCs w:val="20"/>
                    </w:rPr>
                    <w:t xml:space="preserve">Вес, </w:t>
                  </w:r>
                  <w:proofErr w:type="gramStart"/>
                  <w:r w:rsidRPr="002C7DD4">
                    <w:rPr>
                      <w:sz w:val="20"/>
                      <w:szCs w:val="20"/>
                    </w:rPr>
                    <w:t>кг</w:t>
                  </w:r>
                  <w:proofErr w:type="gramEnd"/>
                  <w:r w:rsidRPr="002C7DD4">
                    <w:rPr>
                      <w:sz w:val="20"/>
                      <w:szCs w:val="20"/>
                    </w:rPr>
                    <w:t>: 35</w:t>
                  </w:r>
                </w:p>
                <w:p w:rsidR="002C7DD4" w:rsidRPr="002C7DD4" w:rsidRDefault="002C7DD4" w:rsidP="002C7DD4">
                  <w:pPr>
                    <w:ind w:firstLine="0"/>
                    <w:rPr>
                      <w:sz w:val="20"/>
                      <w:szCs w:val="20"/>
                    </w:rPr>
                  </w:pPr>
                  <w:r w:rsidRPr="002C7DD4">
                    <w:rPr>
                      <w:sz w:val="20"/>
                      <w:szCs w:val="20"/>
                    </w:rPr>
                    <w:t>Количество полок:1шт.</w:t>
                  </w:r>
                </w:p>
                <w:p w:rsidR="002C7DD4" w:rsidRPr="002C7DD4" w:rsidRDefault="002C7DD4" w:rsidP="002C7DD4">
                  <w:pPr>
                    <w:ind w:firstLine="0"/>
                    <w:rPr>
                      <w:sz w:val="20"/>
                      <w:szCs w:val="20"/>
                    </w:rPr>
                  </w:pPr>
                  <w:r w:rsidRPr="002C7DD4">
                    <w:rPr>
                      <w:sz w:val="20"/>
                      <w:szCs w:val="20"/>
                    </w:rPr>
                    <w:t>Вместимость, количество папок Корона (75мм): Не менее 30</w:t>
                  </w:r>
                </w:p>
                <w:p w:rsidR="002C7DD4" w:rsidRPr="002C7DD4" w:rsidRDefault="002C7DD4" w:rsidP="002C7DD4">
                  <w:pPr>
                    <w:ind w:firstLine="0"/>
                    <w:rPr>
                      <w:sz w:val="20"/>
                      <w:szCs w:val="20"/>
                    </w:rPr>
                  </w:pPr>
                  <w:r w:rsidRPr="002C7DD4">
                    <w:rPr>
                      <w:sz w:val="20"/>
                      <w:szCs w:val="20"/>
                    </w:rPr>
                    <w:t>Количество дверей: 2</w:t>
                  </w:r>
                </w:p>
                <w:p w:rsidR="002C7DD4" w:rsidRPr="002C7DD4" w:rsidRDefault="002C7DD4" w:rsidP="002C7DD4">
                  <w:pPr>
                    <w:ind w:firstLine="0"/>
                    <w:rPr>
                      <w:sz w:val="20"/>
                      <w:szCs w:val="20"/>
                    </w:rPr>
                  </w:pPr>
                  <w:r w:rsidRPr="002C7DD4">
                    <w:rPr>
                      <w:sz w:val="20"/>
                      <w:szCs w:val="20"/>
                    </w:rPr>
                    <w:t xml:space="preserve">Цвет: </w:t>
                  </w:r>
                  <w:r w:rsidRPr="002C7DD4">
                    <w:rPr>
                      <w:spacing w:val="-4"/>
                      <w:sz w:val="20"/>
                      <w:szCs w:val="20"/>
                    </w:rPr>
                    <w:t>серых оттенков</w:t>
                  </w:r>
                </w:p>
                <w:p w:rsidR="002C7DD4" w:rsidRPr="002C7DD4" w:rsidRDefault="002C7DD4" w:rsidP="002C7DD4">
                  <w:pPr>
                    <w:ind w:firstLine="0"/>
                    <w:rPr>
                      <w:sz w:val="20"/>
                      <w:szCs w:val="20"/>
                    </w:rPr>
                  </w:pPr>
                  <w:r w:rsidRPr="002C7DD4">
                    <w:rPr>
                      <w:sz w:val="20"/>
                      <w:szCs w:val="20"/>
                    </w:rPr>
                    <w:t>Тип покрытия: Порошковое</w:t>
                  </w:r>
                </w:p>
                <w:p w:rsidR="002C7DD4" w:rsidRPr="002C7DD4" w:rsidRDefault="002C7DD4" w:rsidP="002C7DD4">
                  <w:pPr>
                    <w:ind w:firstLine="0"/>
                    <w:rPr>
                      <w:sz w:val="20"/>
                      <w:szCs w:val="20"/>
                    </w:rPr>
                  </w:pPr>
                  <w:r w:rsidRPr="002C7DD4">
                    <w:rPr>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z w:val="20"/>
                      <w:szCs w:val="20"/>
                    </w:rPr>
                    <w:t>ТР</w:t>
                  </w:r>
                  <w:proofErr w:type="gramEnd"/>
                  <w:r w:rsidRPr="002C7DD4">
                    <w:rPr>
                      <w:sz w:val="20"/>
                      <w:szCs w:val="20"/>
                    </w:rPr>
                    <w:t xml:space="preserve"> ТС 025/2012»</w:t>
                  </w:r>
                </w:p>
                <w:p w:rsidR="002C7DD4" w:rsidRPr="002C7DD4" w:rsidRDefault="002C7DD4" w:rsidP="002C7DD4">
                  <w:pPr>
                    <w:ind w:firstLine="0"/>
                    <w:rPr>
                      <w:sz w:val="20"/>
                      <w:szCs w:val="20"/>
                    </w:rPr>
                  </w:pPr>
                  <w:r w:rsidRPr="002C7DD4">
                    <w:rPr>
                      <w:sz w:val="20"/>
                      <w:szCs w:val="20"/>
                    </w:rPr>
                    <w:t xml:space="preserve">Сертификат соответствия </w:t>
                  </w:r>
                  <w:proofErr w:type="spellStart"/>
                  <w:r w:rsidRPr="002C7DD4">
                    <w:rPr>
                      <w:sz w:val="20"/>
                      <w:szCs w:val="20"/>
                    </w:rPr>
                    <w:t>Ростест</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t>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Стеллаж    3100х1000х400, 10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3100*38*38 мм) с усиленным угловым профилем сложного сечения 38х38 мм. Толщина металла-1,2мм.</w:t>
                  </w:r>
                </w:p>
                <w:p w:rsidR="002C7DD4" w:rsidRPr="002C7DD4" w:rsidRDefault="002C7DD4" w:rsidP="002C7DD4">
                  <w:pPr>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ind w:firstLine="0"/>
                    <w:rPr>
                      <w:spacing w:val="-4"/>
                      <w:sz w:val="20"/>
                      <w:szCs w:val="20"/>
                    </w:rPr>
                  </w:pPr>
                  <w:r w:rsidRPr="002C7DD4">
                    <w:rPr>
                      <w:spacing w:val="-4"/>
                      <w:sz w:val="20"/>
                      <w:szCs w:val="20"/>
                    </w:rPr>
                    <w:t>Цвет балок и полок: серых оттенков</w:t>
                  </w:r>
                </w:p>
                <w:p w:rsidR="002C7DD4" w:rsidRPr="002C7DD4" w:rsidRDefault="002C7DD4" w:rsidP="002C7DD4">
                  <w:pPr>
                    <w:ind w:firstLine="0"/>
                    <w:rPr>
                      <w:spacing w:val="-4"/>
                      <w:sz w:val="20"/>
                      <w:szCs w:val="20"/>
                    </w:rPr>
                  </w:pPr>
                  <w:r w:rsidRPr="002C7DD4">
                    <w:rPr>
                      <w:spacing w:val="-4"/>
                      <w:sz w:val="20"/>
                      <w:szCs w:val="20"/>
                    </w:rPr>
                    <w:t>Полки   (h 33*1000*400 мм) – 10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ind w:firstLine="0"/>
                    <w:rPr>
                      <w:spacing w:val="-4"/>
                      <w:sz w:val="20"/>
                      <w:szCs w:val="20"/>
                    </w:rPr>
                  </w:pPr>
                  <w:r w:rsidRPr="002C7DD4">
                    <w:rPr>
                      <w:spacing w:val="-4"/>
                      <w:sz w:val="20"/>
                      <w:szCs w:val="20"/>
                    </w:rPr>
                    <w:t>Планка ограничительная   (h 50*400 мм) – 18 шт.</w:t>
                  </w:r>
                </w:p>
                <w:p w:rsidR="002C7DD4" w:rsidRPr="002C7DD4" w:rsidRDefault="002C7DD4" w:rsidP="002C7DD4">
                  <w:pPr>
                    <w:ind w:firstLine="0"/>
                    <w:rPr>
                      <w:spacing w:val="-4"/>
                      <w:sz w:val="20"/>
                      <w:szCs w:val="20"/>
                    </w:rPr>
                  </w:pPr>
                  <w:r w:rsidRPr="002C7DD4">
                    <w:rPr>
                      <w:spacing w:val="-4"/>
                      <w:sz w:val="20"/>
                      <w:szCs w:val="20"/>
                    </w:rPr>
                    <w:lastRenderedPageBreak/>
                    <w:t>Планка ограничительная   (h 50*1000 мм) – 9 шт.</w:t>
                  </w:r>
                </w:p>
                <w:p w:rsidR="002C7DD4" w:rsidRPr="002C7DD4" w:rsidRDefault="002C7DD4" w:rsidP="002C7DD4">
                  <w:pPr>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ind w:firstLine="0"/>
                    <w:rPr>
                      <w:spacing w:val="-4"/>
                      <w:sz w:val="20"/>
                      <w:szCs w:val="20"/>
                    </w:rPr>
                  </w:pPr>
                  <w:r w:rsidRPr="002C7DD4">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p w:rsidR="002C7DD4" w:rsidRPr="002C7DD4" w:rsidRDefault="002C7DD4" w:rsidP="002C7DD4">
                  <w:pPr>
                    <w:ind w:firstLine="0"/>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lastRenderedPageBreak/>
                    <w:t>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Стеллаж    3100х700х400, 10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3100*38*38 мм) с усиленным угловым профилем сложного сечения 38х38 мм. Толщина металла-1,2мм.</w:t>
                  </w:r>
                </w:p>
                <w:p w:rsidR="002C7DD4" w:rsidRPr="002C7DD4" w:rsidRDefault="002C7DD4" w:rsidP="002C7DD4">
                  <w:pPr>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ind w:firstLine="0"/>
                    <w:rPr>
                      <w:spacing w:val="-4"/>
                      <w:sz w:val="20"/>
                      <w:szCs w:val="20"/>
                    </w:rPr>
                  </w:pPr>
                  <w:r w:rsidRPr="002C7DD4">
                    <w:rPr>
                      <w:spacing w:val="-4"/>
                      <w:sz w:val="20"/>
                      <w:szCs w:val="20"/>
                    </w:rPr>
                    <w:t>Цвет балок и полок: серых оттенков</w:t>
                  </w:r>
                </w:p>
                <w:p w:rsidR="002C7DD4" w:rsidRPr="002C7DD4" w:rsidRDefault="002C7DD4" w:rsidP="002C7DD4">
                  <w:pPr>
                    <w:ind w:firstLine="0"/>
                    <w:rPr>
                      <w:spacing w:val="-4"/>
                      <w:sz w:val="20"/>
                      <w:szCs w:val="20"/>
                    </w:rPr>
                  </w:pPr>
                  <w:r w:rsidRPr="002C7DD4">
                    <w:rPr>
                      <w:spacing w:val="-4"/>
                      <w:sz w:val="20"/>
                      <w:szCs w:val="20"/>
                    </w:rPr>
                    <w:t>Полки   (h 33*700*400 мм) – 10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ind w:firstLine="0"/>
                    <w:rPr>
                      <w:spacing w:val="-4"/>
                      <w:sz w:val="20"/>
                      <w:szCs w:val="20"/>
                    </w:rPr>
                  </w:pPr>
                  <w:r w:rsidRPr="002C7DD4">
                    <w:rPr>
                      <w:spacing w:val="-4"/>
                      <w:sz w:val="20"/>
                      <w:szCs w:val="20"/>
                    </w:rPr>
                    <w:t>Планка ограничительная   (h 50*400 мм) – 18 шт.</w:t>
                  </w:r>
                </w:p>
                <w:p w:rsidR="002C7DD4" w:rsidRPr="002C7DD4" w:rsidRDefault="002C7DD4" w:rsidP="002C7DD4">
                  <w:pPr>
                    <w:ind w:firstLine="0"/>
                    <w:rPr>
                      <w:spacing w:val="-4"/>
                      <w:sz w:val="20"/>
                      <w:szCs w:val="20"/>
                    </w:rPr>
                  </w:pPr>
                  <w:r w:rsidRPr="002C7DD4">
                    <w:rPr>
                      <w:spacing w:val="-4"/>
                      <w:sz w:val="20"/>
                      <w:szCs w:val="20"/>
                    </w:rPr>
                    <w:t>Планка ограничительная   (h 50*700 мм) – 9 шт.</w:t>
                  </w:r>
                </w:p>
                <w:p w:rsidR="002C7DD4" w:rsidRPr="002C7DD4" w:rsidRDefault="002C7DD4" w:rsidP="002C7DD4">
                  <w:pPr>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ind w:firstLine="0"/>
                    <w:rPr>
                      <w:sz w:val="20"/>
                      <w:szCs w:val="20"/>
                    </w:rPr>
                  </w:pPr>
                  <w:r w:rsidRPr="002C7DD4">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616F1E">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t>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Стеллаж 2200х1000х400, 7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2200*38*38 мм) с усиленным угловым профилем сложного сечения 38х38 мм. Толщина металла-1,2мм.</w:t>
                  </w:r>
                </w:p>
                <w:p w:rsidR="002C7DD4" w:rsidRPr="002C7DD4" w:rsidRDefault="002C7DD4" w:rsidP="002C7DD4">
                  <w:pPr>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ind w:firstLine="0"/>
                    <w:rPr>
                      <w:spacing w:val="-4"/>
                      <w:sz w:val="20"/>
                      <w:szCs w:val="20"/>
                    </w:rPr>
                  </w:pPr>
                  <w:r w:rsidRPr="002C7DD4">
                    <w:rPr>
                      <w:spacing w:val="-4"/>
                      <w:sz w:val="20"/>
                      <w:szCs w:val="20"/>
                    </w:rPr>
                    <w:lastRenderedPageBreak/>
                    <w:t>Цвет балок и полок: серых оттенков</w:t>
                  </w:r>
                </w:p>
                <w:p w:rsidR="002C7DD4" w:rsidRPr="002C7DD4" w:rsidRDefault="002C7DD4" w:rsidP="002C7DD4">
                  <w:pPr>
                    <w:ind w:firstLine="0"/>
                    <w:rPr>
                      <w:spacing w:val="-4"/>
                      <w:sz w:val="20"/>
                      <w:szCs w:val="20"/>
                    </w:rPr>
                  </w:pPr>
                  <w:r w:rsidRPr="002C7DD4">
                    <w:rPr>
                      <w:spacing w:val="-4"/>
                      <w:sz w:val="20"/>
                      <w:szCs w:val="20"/>
                    </w:rPr>
                    <w:t>Полки   (h 33*1000*400 мм) – 7шт.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ind w:firstLine="0"/>
                    <w:rPr>
                      <w:spacing w:val="-4"/>
                      <w:sz w:val="20"/>
                      <w:szCs w:val="20"/>
                    </w:rPr>
                  </w:pPr>
                  <w:r w:rsidRPr="002C7DD4">
                    <w:rPr>
                      <w:spacing w:val="-4"/>
                      <w:sz w:val="20"/>
                      <w:szCs w:val="20"/>
                    </w:rPr>
                    <w:t>Планка ограничительная   (h 50*400 мм) – 12 шт.</w:t>
                  </w:r>
                </w:p>
                <w:p w:rsidR="002C7DD4" w:rsidRPr="002C7DD4" w:rsidRDefault="002C7DD4" w:rsidP="002C7DD4">
                  <w:pPr>
                    <w:ind w:firstLine="0"/>
                    <w:rPr>
                      <w:spacing w:val="-4"/>
                      <w:sz w:val="20"/>
                      <w:szCs w:val="20"/>
                    </w:rPr>
                  </w:pPr>
                  <w:r w:rsidRPr="002C7DD4">
                    <w:rPr>
                      <w:spacing w:val="-4"/>
                      <w:sz w:val="20"/>
                      <w:szCs w:val="20"/>
                    </w:rPr>
                    <w:t>Планка ограничительная   (h 50*1000 мм) – 6 шт.</w:t>
                  </w:r>
                </w:p>
                <w:p w:rsidR="002C7DD4" w:rsidRPr="002C7DD4" w:rsidRDefault="002C7DD4" w:rsidP="002C7DD4">
                  <w:pPr>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ind w:firstLine="0"/>
                    <w:rPr>
                      <w:spacing w:val="-4"/>
                      <w:sz w:val="20"/>
                      <w:szCs w:val="20"/>
                    </w:rPr>
                  </w:pPr>
                  <w:r w:rsidRPr="002C7DD4">
                    <w:rPr>
                      <w:spacing w:val="-4"/>
                      <w:sz w:val="20"/>
                      <w:szCs w:val="20"/>
                    </w:rPr>
                    <w:t xml:space="preserve">Декларация о соответствии Техническому регламенту Таможенного 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2C7DD4" w:rsidRPr="002C7DD4" w:rsidTr="002C7DD4">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6E2D4D">
                  <w:pPr>
                    <w:spacing w:line="240" w:lineRule="auto"/>
                    <w:ind w:firstLine="0"/>
                    <w:jc w:val="center"/>
                    <w:rPr>
                      <w:bCs/>
                      <w:sz w:val="18"/>
                      <w:szCs w:val="18"/>
                      <w:lang w:eastAsia="ru-RU"/>
                    </w:rPr>
                  </w:pPr>
                  <w:r w:rsidRPr="002C7DD4">
                    <w:rPr>
                      <w:bCs/>
                      <w:sz w:val="18"/>
                      <w:szCs w:val="18"/>
                      <w:lang w:eastAsia="ru-RU"/>
                    </w:rPr>
                    <w:lastRenderedPageBreak/>
                    <w:t>10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z w:val="20"/>
                      <w:szCs w:val="20"/>
                    </w:rPr>
                  </w:pPr>
                  <w:r w:rsidRPr="002C7DD4">
                    <w:rPr>
                      <w:sz w:val="20"/>
                      <w:szCs w:val="20"/>
                    </w:rPr>
                    <w:t>Стеллаж 2500х1000х500, 6 полок, нагрузка на полку 140 кг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rPr>
                      <w:spacing w:val="-4"/>
                      <w:sz w:val="20"/>
                      <w:szCs w:val="20"/>
                    </w:rPr>
                  </w:pPr>
                  <w:r w:rsidRPr="002C7DD4">
                    <w:rPr>
                      <w:spacing w:val="-4"/>
                      <w:sz w:val="20"/>
                      <w:szCs w:val="20"/>
                    </w:rPr>
                    <w:t xml:space="preserve">Максимальная нагрузка на стеллаж в </w:t>
                  </w:r>
                  <w:proofErr w:type="gramStart"/>
                  <w:r w:rsidRPr="002C7DD4">
                    <w:rPr>
                      <w:spacing w:val="-4"/>
                      <w:sz w:val="20"/>
                      <w:szCs w:val="20"/>
                    </w:rPr>
                    <w:t>стандартной</w:t>
                  </w:r>
                  <w:proofErr w:type="gramEnd"/>
                  <w:r w:rsidRPr="002C7DD4">
                    <w:rPr>
                      <w:spacing w:val="-4"/>
                      <w:sz w:val="20"/>
                      <w:szCs w:val="20"/>
                    </w:rPr>
                    <w:t xml:space="preserve"> комплектации–750 кг.</w:t>
                  </w:r>
                </w:p>
                <w:p w:rsidR="002C7DD4" w:rsidRPr="002C7DD4" w:rsidRDefault="002C7DD4" w:rsidP="002C7DD4">
                  <w:pPr>
                    <w:ind w:firstLine="0"/>
                    <w:rPr>
                      <w:spacing w:val="-4"/>
                      <w:sz w:val="20"/>
                      <w:szCs w:val="20"/>
                    </w:rPr>
                  </w:pPr>
                  <w:r w:rsidRPr="002C7DD4">
                    <w:rPr>
                      <w:spacing w:val="-4"/>
                      <w:sz w:val="20"/>
                      <w:szCs w:val="20"/>
                    </w:rPr>
                    <w:t>Стойки – 4 шт. (</w:t>
                  </w:r>
                  <w:r w:rsidRPr="002C7DD4">
                    <w:rPr>
                      <w:spacing w:val="-4"/>
                      <w:sz w:val="20"/>
                      <w:szCs w:val="20"/>
                      <w:lang w:val="en-US"/>
                    </w:rPr>
                    <w:t>h</w:t>
                  </w:r>
                  <w:r w:rsidRPr="002C7DD4">
                    <w:rPr>
                      <w:spacing w:val="-4"/>
                      <w:sz w:val="20"/>
                      <w:szCs w:val="20"/>
                    </w:rPr>
                    <w:t>2500*38*38 мм) с усиленным угловым профилем сложного сечения 38х38 мм. Толщина металла-1,2мм.</w:t>
                  </w:r>
                </w:p>
                <w:p w:rsidR="002C7DD4" w:rsidRPr="002C7DD4" w:rsidRDefault="002C7DD4" w:rsidP="002C7DD4">
                  <w:pPr>
                    <w:ind w:firstLine="0"/>
                    <w:rPr>
                      <w:spacing w:val="-4"/>
                      <w:sz w:val="20"/>
                      <w:szCs w:val="20"/>
                    </w:rPr>
                  </w:pPr>
                  <w:r w:rsidRPr="002C7DD4">
                    <w:rPr>
                      <w:spacing w:val="-4"/>
                      <w:sz w:val="20"/>
                      <w:szCs w:val="20"/>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2C7DD4">
                    <w:rPr>
                      <w:spacing w:val="-4"/>
                      <w:sz w:val="20"/>
                      <w:szCs w:val="20"/>
                    </w:rPr>
                    <w:t>гроверной</w:t>
                  </w:r>
                  <w:proofErr w:type="spellEnd"/>
                  <w:r w:rsidRPr="002C7DD4">
                    <w:rPr>
                      <w:spacing w:val="-4"/>
                      <w:sz w:val="20"/>
                      <w:szCs w:val="20"/>
                    </w:rPr>
                    <w:t xml:space="preserve"> шайбой, исключающей ослабление крепления стеллажа со временем.</w:t>
                  </w:r>
                </w:p>
                <w:p w:rsidR="002C7DD4" w:rsidRPr="002C7DD4" w:rsidRDefault="002C7DD4" w:rsidP="002C7DD4">
                  <w:pPr>
                    <w:ind w:firstLine="0"/>
                    <w:rPr>
                      <w:spacing w:val="-4"/>
                      <w:sz w:val="20"/>
                      <w:szCs w:val="20"/>
                    </w:rPr>
                  </w:pPr>
                  <w:r w:rsidRPr="002C7DD4">
                    <w:rPr>
                      <w:spacing w:val="-4"/>
                      <w:sz w:val="20"/>
                      <w:szCs w:val="20"/>
                    </w:rPr>
                    <w:t>Цвет балок и полок: серых оттенков</w:t>
                  </w:r>
                </w:p>
                <w:p w:rsidR="002C7DD4" w:rsidRPr="002C7DD4" w:rsidRDefault="002C7DD4" w:rsidP="002C7DD4">
                  <w:pPr>
                    <w:ind w:firstLine="0"/>
                    <w:rPr>
                      <w:spacing w:val="-4"/>
                      <w:sz w:val="20"/>
                      <w:szCs w:val="20"/>
                    </w:rPr>
                  </w:pPr>
                  <w:r w:rsidRPr="002C7DD4">
                    <w:rPr>
                      <w:spacing w:val="-4"/>
                      <w:sz w:val="20"/>
                      <w:szCs w:val="20"/>
                    </w:rPr>
                    <w:t>Полки   (h 33*1000*500 мм) – 6шт. Полка  длиной 1000 мм и шириной 500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2C7DD4">
                    <w:rPr>
                      <w:spacing w:val="-4"/>
                      <w:sz w:val="20"/>
                      <w:szCs w:val="20"/>
                    </w:rPr>
                    <w:t xml:space="preserve"> Т</w:t>
                  </w:r>
                  <w:proofErr w:type="gramEnd"/>
                  <w:r w:rsidRPr="002C7DD4">
                    <w:rPr>
                      <w:spacing w:val="-4"/>
                      <w:sz w:val="20"/>
                      <w:szCs w:val="20"/>
                    </w:rPr>
                    <w:t xml:space="preserve"> образных уголка с внутренней резьбой и четыре пластиковых подпятника).</w:t>
                  </w:r>
                </w:p>
                <w:p w:rsidR="002C7DD4" w:rsidRPr="002C7DD4" w:rsidRDefault="002C7DD4" w:rsidP="002C7DD4">
                  <w:pPr>
                    <w:ind w:firstLine="0"/>
                    <w:rPr>
                      <w:spacing w:val="-4"/>
                      <w:sz w:val="20"/>
                      <w:szCs w:val="20"/>
                    </w:rPr>
                  </w:pPr>
                  <w:r w:rsidRPr="002C7DD4">
                    <w:rPr>
                      <w:spacing w:val="-4"/>
                      <w:sz w:val="20"/>
                      <w:szCs w:val="20"/>
                    </w:rPr>
                    <w:t>Планка ограничительная   (h 50*400 мм) – 10 шт.</w:t>
                  </w:r>
                </w:p>
                <w:p w:rsidR="002C7DD4" w:rsidRPr="002C7DD4" w:rsidRDefault="002C7DD4" w:rsidP="002C7DD4">
                  <w:pPr>
                    <w:ind w:firstLine="0"/>
                    <w:rPr>
                      <w:spacing w:val="-4"/>
                      <w:sz w:val="20"/>
                      <w:szCs w:val="20"/>
                    </w:rPr>
                  </w:pPr>
                  <w:r w:rsidRPr="002C7DD4">
                    <w:rPr>
                      <w:spacing w:val="-4"/>
                      <w:sz w:val="20"/>
                      <w:szCs w:val="20"/>
                    </w:rPr>
                    <w:t>Планка ограничительная   (h 50*1000 мм) – 5 шт.</w:t>
                  </w:r>
                </w:p>
                <w:p w:rsidR="002C7DD4" w:rsidRPr="002C7DD4" w:rsidRDefault="002C7DD4" w:rsidP="002C7DD4">
                  <w:pPr>
                    <w:ind w:firstLine="0"/>
                    <w:rPr>
                      <w:spacing w:val="-4"/>
                      <w:sz w:val="20"/>
                      <w:szCs w:val="20"/>
                    </w:rPr>
                  </w:pPr>
                  <w:r w:rsidRPr="002C7DD4">
                    <w:rPr>
                      <w:spacing w:val="-4"/>
                      <w:sz w:val="20"/>
                      <w:szCs w:val="20"/>
                    </w:rPr>
                    <w:t xml:space="preserve">Сертификат соответствия </w:t>
                  </w:r>
                  <w:proofErr w:type="spellStart"/>
                  <w:r w:rsidRPr="002C7DD4">
                    <w:rPr>
                      <w:spacing w:val="-4"/>
                      <w:sz w:val="20"/>
                      <w:szCs w:val="20"/>
                    </w:rPr>
                    <w:t>Ростест</w:t>
                  </w:r>
                  <w:proofErr w:type="spellEnd"/>
                  <w:r w:rsidRPr="002C7DD4">
                    <w:rPr>
                      <w:spacing w:val="-4"/>
                      <w:sz w:val="20"/>
                      <w:szCs w:val="20"/>
                    </w:rPr>
                    <w:t>.</w:t>
                  </w:r>
                </w:p>
                <w:p w:rsidR="002C7DD4" w:rsidRPr="002C7DD4" w:rsidRDefault="002C7DD4" w:rsidP="002C7DD4">
                  <w:pPr>
                    <w:ind w:firstLine="0"/>
                    <w:rPr>
                      <w:spacing w:val="-4"/>
                      <w:sz w:val="20"/>
                      <w:szCs w:val="20"/>
                    </w:rPr>
                  </w:pPr>
                  <w:r w:rsidRPr="002C7DD4">
                    <w:rPr>
                      <w:spacing w:val="-4"/>
                      <w:sz w:val="20"/>
                      <w:szCs w:val="20"/>
                    </w:rPr>
                    <w:t xml:space="preserve">Декларация о соответствии Техническому регламенту Таможенного </w:t>
                  </w:r>
                  <w:r w:rsidRPr="002C7DD4">
                    <w:rPr>
                      <w:spacing w:val="-4"/>
                      <w:sz w:val="20"/>
                      <w:szCs w:val="20"/>
                    </w:rPr>
                    <w:lastRenderedPageBreak/>
                    <w:t xml:space="preserve">союза. «О безопасности мебельной продукции </w:t>
                  </w:r>
                  <w:proofErr w:type="gramStart"/>
                  <w:r w:rsidRPr="002C7DD4">
                    <w:rPr>
                      <w:spacing w:val="-4"/>
                      <w:sz w:val="20"/>
                      <w:szCs w:val="20"/>
                    </w:rPr>
                    <w:t>ТР</w:t>
                  </w:r>
                  <w:proofErr w:type="gramEnd"/>
                  <w:r w:rsidRPr="002C7DD4">
                    <w:rPr>
                      <w:spacing w:val="-4"/>
                      <w:sz w:val="20"/>
                      <w:szCs w:val="20"/>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DD4" w:rsidRPr="002C7DD4" w:rsidRDefault="002C7DD4" w:rsidP="002C7DD4">
                  <w:pPr>
                    <w:ind w:firstLine="0"/>
                    <w:jc w:val="center"/>
                    <w:rPr>
                      <w:sz w:val="19"/>
                      <w:szCs w:val="19"/>
                    </w:rPr>
                  </w:pPr>
                  <w:r w:rsidRPr="002C7DD4">
                    <w:rPr>
                      <w:sz w:val="19"/>
                      <w:szCs w:val="19"/>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DD4" w:rsidRPr="002C7DD4" w:rsidRDefault="002C7DD4" w:rsidP="0028413B">
                  <w:pPr>
                    <w:spacing w:line="240" w:lineRule="auto"/>
                    <w:jc w:val="right"/>
                    <w:rPr>
                      <w:sz w:val="18"/>
                      <w:szCs w:val="18"/>
                    </w:rPr>
                  </w:pPr>
                </w:p>
              </w:tc>
            </w:tr>
            <w:tr w:rsidR="00863970" w:rsidRPr="002C7DD4"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DD2A3F">
                  <w:pPr>
                    <w:spacing w:line="240" w:lineRule="auto"/>
                    <w:ind w:firstLine="0"/>
                    <w:rPr>
                      <w:sz w:val="18"/>
                      <w:szCs w:val="18"/>
                    </w:rPr>
                  </w:pPr>
                  <w:r w:rsidRPr="002C7DD4">
                    <w:rPr>
                      <w:sz w:val="18"/>
                      <w:szCs w:val="18"/>
                    </w:rPr>
                    <w:lastRenderedPageBreak/>
                    <w:t xml:space="preserve">ИТОГО </w:t>
                  </w:r>
                  <w:r w:rsidR="00DD2A3F" w:rsidRPr="002C7DD4">
                    <w:rPr>
                      <w:sz w:val="18"/>
                      <w:szCs w:val="18"/>
                    </w:rPr>
                    <w:t>товар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r>
            <w:tr w:rsidR="00863970" w:rsidRPr="002C7DD4" w:rsidTr="00AB0099">
              <w:tblPrEx>
                <w:tblLook w:val="0000" w:firstRow="0" w:lastRow="0" w:firstColumn="0" w:lastColumn="0" w:noHBand="0" w:noVBand="0"/>
              </w:tblPrEx>
              <w:trPr>
                <w:trHeight w:val="150"/>
              </w:trPr>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ind w:firstLine="0"/>
                    <w:rPr>
                      <w:sz w:val="18"/>
                      <w:szCs w:val="18"/>
                    </w:rPr>
                  </w:pPr>
                  <w:r w:rsidRPr="002C7DD4">
                    <w:rPr>
                      <w:sz w:val="18"/>
                      <w:szCs w:val="18"/>
                    </w:rPr>
                    <w:t>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2C7DD4" w:rsidP="00E603F3">
                  <w:pPr>
                    <w:spacing w:line="240" w:lineRule="auto"/>
                    <w:ind w:firstLine="0"/>
                    <w:jc w:val="right"/>
                    <w:rPr>
                      <w:sz w:val="18"/>
                      <w:szCs w:val="18"/>
                    </w:rPr>
                  </w:pPr>
                  <w:r w:rsidRPr="002C7DD4">
                    <w:rPr>
                      <w:sz w:val="18"/>
                      <w:szCs w:val="18"/>
                    </w:rPr>
                    <w:t>20</w:t>
                  </w:r>
                  <w:r w:rsidR="00863970" w:rsidRPr="002C7DD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r>
            <w:tr w:rsidR="00863970" w:rsidRPr="002C7DD4"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ind w:firstLine="0"/>
                    <w:rPr>
                      <w:sz w:val="18"/>
                      <w:szCs w:val="18"/>
                    </w:rPr>
                  </w:pPr>
                  <w:r w:rsidRPr="002C7DD4">
                    <w:rPr>
                      <w:sz w:val="18"/>
                      <w:szCs w:val="18"/>
                    </w:rPr>
                    <w:t>Всего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r>
            <w:tr w:rsidR="00863970" w:rsidRPr="002C7DD4"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DD2A3F">
                  <w:pPr>
                    <w:spacing w:line="240" w:lineRule="auto"/>
                    <w:ind w:firstLine="0"/>
                    <w:rPr>
                      <w:sz w:val="18"/>
                      <w:szCs w:val="18"/>
                    </w:rPr>
                  </w:pPr>
                  <w:r w:rsidRPr="002C7DD4">
                    <w:rPr>
                      <w:sz w:val="18"/>
                      <w:szCs w:val="18"/>
                    </w:rPr>
                    <w:t xml:space="preserve">В стоимость </w:t>
                  </w:r>
                  <w:r w:rsidR="00DD2A3F" w:rsidRPr="002C7DD4">
                    <w:rPr>
                      <w:sz w:val="18"/>
                      <w:szCs w:val="18"/>
                    </w:rPr>
                    <w:t>Товара</w:t>
                  </w:r>
                  <w:r w:rsidRPr="002C7DD4">
                    <w:rPr>
                      <w:sz w:val="18"/>
                      <w:szCs w:val="18"/>
                    </w:rPr>
                    <w:t xml:space="preserve"> включено.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r>
            <w:tr w:rsidR="00863970" w:rsidRPr="002C7DD4"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C7DD4">
                  <w:pPr>
                    <w:spacing w:line="240" w:lineRule="auto"/>
                    <w:ind w:firstLine="0"/>
                    <w:rPr>
                      <w:sz w:val="18"/>
                      <w:szCs w:val="18"/>
                    </w:rPr>
                  </w:pPr>
                  <w:r w:rsidRPr="002C7DD4">
                    <w:rPr>
                      <w:sz w:val="18"/>
                      <w:szCs w:val="18"/>
                    </w:rPr>
                    <w:t xml:space="preserve">Стоимость услуг по </w:t>
                  </w:r>
                  <w:r w:rsidR="002C7DD4" w:rsidRPr="002C7DD4">
                    <w:rPr>
                      <w:sz w:val="18"/>
                      <w:szCs w:val="18"/>
                    </w:rPr>
                    <w:t xml:space="preserve">упаковке, </w:t>
                  </w:r>
                  <w:r w:rsidRPr="002C7DD4">
                    <w:rPr>
                      <w:sz w:val="18"/>
                      <w:szCs w:val="18"/>
                    </w:rPr>
                    <w:t xml:space="preserve">доставке, </w:t>
                  </w:r>
                  <w:r w:rsidR="002C7DD4" w:rsidRPr="002C7DD4">
                    <w:rPr>
                      <w:sz w:val="18"/>
                      <w:szCs w:val="18"/>
                    </w:rPr>
                    <w:t>сборки, у</w:t>
                  </w:r>
                  <w:r w:rsidR="00DD2A3F" w:rsidRPr="002C7DD4">
                    <w:rPr>
                      <w:sz w:val="18"/>
                      <w:szCs w:val="18"/>
                    </w:rPr>
                    <w:t>становке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2C7DD4" w:rsidRDefault="00863970" w:rsidP="0028413B">
                  <w:pPr>
                    <w:spacing w:line="240" w:lineRule="auto"/>
                    <w:jc w:val="right"/>
                    <w:rPr>
                      <w:sz w:val="18"/>
                      <w:szCs w:val="18"/>
                    </w:rPr>
                  </w:pPr>
                </w:p>
              </w:tc>
            </w:tr>
          </w:tbl>
          <w:p w:rsidR="00863970" w:rsidRPr="00AB0099" w:rsidRDefault="00863970"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7"/>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на поставку металлической мебели</w:t>
      </w:r>
      <w:r w:rsidR="00345465">
        <w:rPr>
          <w:b/>
          <w:szCs w:val="20"/>
          <w:lang w:eastAsia="ru-RU"/>
        </w:rPr>
        <w:t xml:space="preserve"> для производственных помещений</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345465" w:rsidRPr="004E7D07" w:rsidRDefault="00345465" w:rsidP="00345465">
      <w:pPr>
        <w:spacing w:line="240" w:lineRule="auto"/>
        <w:ind w:left="7092" w:firstLine="696"/>
        <w:rPr>
          <w:szCs w:val="20"/>
          <w:lang w:eastAsia="ru-RU"/>
        </w:rPr>
      </w:pPr>
    </w:p>
    <w:tbl>
      <w:tblPr>
        <w:tblStyle w:val="15"/>
        <w:tblW w:w="10491" w:type="dxa"/>
        <w:tblInd w:w="-318" w:type="dxa"/>
        <w:tblLayout w:type="fixed"/>
        <w:tblLook w:val="04A0" w:firstRow="1" w:lastRow="0" w:firstColumn="1" w:lastColumn="0" w:noHBand="0" w:noVBand="1"/>
      </w:tblPr>
      <w:tblGrid>
        <w:gridCol w:w="568"/>
        <w:gridCol w:w="6521"/>
        <w:gridCol w:w="1701"/>
        <w:gridCol w:w="1701"/>
      </w:tblGrid>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hideMark/>
          </w:tcPr>
          <w:p w:rsidR="00345465" w:rsidRPr="00D550B0" w:rsidRDefault="00345465" w:rsidP="00345465">
            <w:pPr>
              <w:ind w:firstLine="0"/>
            </w:pPr>
            <w:r w:rsidRPr="00D550B0">
              <w:t xml:space="preserve">№ </w:t>
            </w:r>
            <w:proofErr w:type="gramStart"/>
            <w:r w:rsidRPr="00D550B0">
              <w:t>п</w:t>
            </w:r>
            <w:proofErr w:type="gramEnd"/>
            <w:r w:rsidRPr="00D550B0">
              <w:t>/п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345465" w:rsidRPr="00D550B0" w:rsidRDefault="00345465" w:rsidP="00F17684">
            <w:pPr>
              <w:jc w:val="center"/>
              <w:rPr>
                <w:b/>
              </w:rPr>
            </w:pPr>
            <w:r w:rsidRPr="00D550B0">
              <w:rPr>
                <w:b/>
              </w:rPr>
              <w:t>Комплектация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5465" w:rsidRPr="00D550B0" w:rsidRDefault="00345465" w:rsidP="00345465">
            <w:pPr>
              <w:ind w:firstLine="0"/>
              <w:rPr>
                <w:b/>
              </w:rPr>
            </w:pPr>
            <w:r w:rsidRPr="00D550B0">
              <w:rPr>
                <w:b/>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5465" w:rsidRPr="00D550B0" w:rsidRDefault="00345465" w:rsidP="00345465">
            <w:pPr>
              <w:ind w:firstLine="0"/>
              <w:rPr>
                <w:b/>
              </w:rPr>
            </w:pPr>
            <w:r w:rsidRPr="00D550B0">
              <w:rPr>
                <w:b/>
              </w:rPr>
              <w:t>Количество</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t>1</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2500х1000х400, 8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2</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t>Стойки – 4 шт. (</w:t>
            </w:r>
            <w:r w:rsidRPr="00D550B0">
              <w:rPr>
                <w:spacing w:val="-4"/>
                <w:lang w:val="en-US"/>
              </w:rPr>
              <w:t>h</w:t>
            </w:r>
            <w:r w:rsidRPr="00D550B0">
              <w:rPr>
                <w:spacing w:val="-4"/>
              </w:rPr>
              <w:t>2500*38*38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 xml:space="preserve">Цвет балок и полок: серых оттенков </w:t>
            </w:r>
          </w:p>
          <w:p w:rsidR="00345465" w:rsidRPr="00D550B0" w:rsidRDefault="00345465" w:rsidP="00345465">
            <w:pPr>
              <w:ind w:firstLine="0"/>
              <w:rPr>
                <w:spacing w:val="-4"/>
              </w:rPr>
            </w:pPr>
            <w:r w:rsidRPr="00D550B0">
              <w:rPr>
                <w:spacing w:val="-4"/>
              </w:rPr>
              <w:t>Полки   (h 33*1000*400 мм) – 8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14 шт.</w:t>
            </w:r>
          </w:p>
          <w:p w:rsidR="00345465" w:rsidRPr="00D550B0" w:rsidRDefault="00345465" w:rsidP="00345465">
            <w:pPr>
              <w:ind w:firstLine="0"/>
              <w:rPr>
                <w:spacing w:val="-4"/>
              </w:rPr>
            </w:pPr>
            <w:r w:rsidRPr="00D550B0">
              <w:rPr>
                <w:spacing w:val="-4"/>
              </w:rPr>
              <w:t>Планка ограничительная   (h 50*1000 мм) – 7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t>2</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2500х700х400, 8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4</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t>Стойки – 4 шт. (</w:t>
            </w:r>
            <w:r w:rsidRPr="00D550B0">
              <w:rPr>
                <w:spacing w:val="-4"/>
                <w:lang w:val="en-US"/>
              </w:rPr>
              <w:t>h</w:t>
            </w:r>
            <w:r w:rsidRPr="00D550B0">
              <w:rPr>
                <w:spacing w:val="-4"/>
              </w:rPr>
              <w:t>2500*38*38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w:t>
            </w:r>
            <w:r w:rsidRPr="00D550B0">
              <w:rPr>
                <w:spacing w:val="-4"/>
              </w:rPr>
              <w:lastRenderedPageBreak/>
              <w:t xml:space="preserve">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Цвет балок и полок: серых оттенков</w:t>
            </w:r>
          </w:p>
          <w:p w:rsidR="00345465" w:rsidRPr="00D550B0" w:rsidRDefault="00345465" w:rsidP="00345465">
            <w:pPr>
              <w:ind w:firstLine="0"/>
              <w:rPr>
                <w:spacing w:val="-4"/>
              </w:rPr>
            </w:pPr>
            <w:r w:rsidRPr="00D550B0">
              <w:rPr>
                <w:spacing w:val="-4"/>
              </w:rPr>
              <w:t>Полки   (h 33*700*400 мм) – 8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14 шт.</w:t>
            </w:r>
          </w:p>
          <w:p w:rsidR="00345465" w:rsidRPr="00D550B0" w:rsidRDefault="00345465" w:rsidP="00345465">
            <w:pPr>
              <w:ind w:firstLine="0"/>
              <w:rPr>
                <w:spacing w:val="-4"/>
              </w:rPr>
            </w:pPr>
            <w:r w:rsidRPr="00D550B0">
              <w:rPr>
                <w:spacing w:val="-4"/>
              </w:rPr>
              <w:t>Планка ограничительная   (h 50*700 мм) – 7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jc w:val="center"/>
              <w:rPr>
                <w:b/>
              </w:rPr>
            </w:pPr>
          </w:p>
        </w:tc>
      </w:tr>
      <w:tr w:rsidR="00345465" w:rsidRPr="00D550B0" w:rsidTr="00345465">
        <w:tc>
          <w:tcPr>
            <w:tcW w:w="568" w:type="dxa"/>
          </w:tcPr>
          <w:p w:rsidR="00345465" w:rsidRPr="00D550B0" w:rsidRDefault="00345465" w:rsidP="00345465">
            <w:pPr>
              <w:ind w:firstLine="0"/>
              <w:rPr>
                <w:b/>
              </w:rPr>
            </w:pPr>
            <w:r w:rsidRPr="00D550B0">
              <w:rPr>
                <w:b/>
              </w:rPr>
              <w:lastRenderedPageBreak/>
              <w:t>3</w:t>
            </w:r>
          </w:p>
        </w:tc>
        <w:tc>
          <w:tcPr>
            <w:tcW w:w="6521" w:type="dxa"/>
          </w:tcPr>
          <w:p w:rsidR="00345465" w:rsidRPr="00D550B0" w:rsidRDefault="00345465" w:rsidP="00F17684">
            <w:pPr>
              <w:ind w:left="309" w:hanging="357"/>
              <w:rPr>
                <w:b/>
                <w:spacing w:val="-4"/>
              </w:rPr>
            </w:pPr>
            <w:r w:rsidRPr="00D550B0">
              <w:rPr>
                <w:b/>
                <w:spacing w:val="-4"/>
              </w:rPr>
              <w:t>Архивный шкаф купейного типа</w:t>
            </w:r>
          </w:p>
        </w:tc>
        <w:tc>
          <w:tcPr>
            <w:tcW w:w="1701" w:type="dxa"/>
          </w:tcPr>
          <w:p w:rsidR="00345465" w:rsidRPr="00D550B0" w:rsidRDefault="00345465" w:rsidP="00345465">
            <w:pPr>
              <w:ind w:firstLine="0"/>
              <w:jc w:val="center"/>
              <w:rPr>
                <w:b/>
              </w:rPr>
            </w:pPr>
            <w:r w:rsidRPr="00D550B0">
              <w:rPr>
                <w:b/>
              </w:rPr>
              <w:t>шт.</w:t>
            </w:r>
          </w:p>
        </w:tc>
        <w:tc>
          <w:tcPr>
            <w:tcW w:w="1701" w:type="dxa"/>
          </w:tcPr>
          <w:p w:rsidR="00345465" w:rsidRPr="00D550B0" w:rsidRDefault="00345465" w:rsidP="00345465">
            <w:pPr>
              <w:ind w:firstLine="0"/>
              <w:jc w:val="center"/>
              <w:rPr>
                <w:b/>
              </w:rPr>
            </w:pPr>
            <w:r w:rsidRPr="00D550B0">
              <w:rPr>
                <w:b/>
              </w:rPr>
              <w:t>8</w:t>
            </w:r>
          </w:p>
        </w:tc>
      </w:tr>
      <w:tr w:rsidR="00345465" w:rsidRPr="00D550B0" w:rsidTr="00345465">
        <w:tc>
          <w:tcPr>
            <w:tcW w:w="568" w:type="dxa"/>
          </w:tcPr>
          <w:p w:rsidR="00345465" w:rsidRPr="00D550B0" w:rsidRDefault="00345465" w:rsidP="00F17684">
            <w:pPr>
              <w:jc w:val="center"/>
              <w:rPr>
                <w:b/>
              </w:rPr>
            </w:pPr>
          </w:p>
        </w:tc>
        <w:tc>
          <w:tcPr>
            <w:tcW w:w="6521" w:type="dxa"/>
          </w:tcPr>
          <w:p w:rsidR="00345465" w:rsidRPr="00D550B0" w:rsidRDefault="00345465" w:rsidP="00345465">
            <w:pPr>
              <w:ind w:firstLine="0"/>
            </w:pPr>
            <w:r w:rsidRPr="00D550B0">
              <w:t>Архивный шкаф купейного типа  сертифицирован на соответствие требованиям ГОСТ 16371-2014.</w:t>
            </w:r>
          </w:p>
          <w:p w:rsidR="00345465" w:rsidRPr="00D550B0" w:rsidRDefault="00345465" w:rsidP="00345465">
            <w:pPr>
              <w:ind w:firstLine="0"/>
            </w:pPr>
            <w:r w:rsidRPr="00D550B0">
              <w:t>Максимальная нагрузка на полку - 60 кг.</w:t>
            </w:r>
          </w:p>
          <w:p w:rsidR="00345465" w:rsidRPr="00D550B0" w:rsidRDefault="00345465" w:rsidP="00345465">
            <w:pPr>
              <w:ind w:firstLine="0"/>
            </w:pPr>
            <w:r w:rsidRPr="00D550B0">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45465" w:rsidRPr="00D550B0" w:rsidRDefault="00345465" w:rsidP="00345465">
            <w:pPr>
              <w:ind w:firstLine="0"/>
            </w:pPr>
            <w:r w:rsidRPr="00D550B0">
              <w:t>Комплектуются ключевыми замками.</w:t>
            </w:r>
          </w:p>
          <w:p w:rsidR="00345465" w:rsidRPr="00D550B0" w:rsidRDefault="00345465" w:rsidP="00345465">
            <w:pPr>
              <w:ind w:firstLine="0"/>
            </w:pPr>
            <w:r w:rsidRPr="00D550B0">
              <w:t xml:space="preserve">Размеры внешние, </w:t>
            </w:r>
            <w:proofErr w:type="gramStart"/>
            <w:r w:rsidRPr="00D550B0">
              <w:t>мм</w:t>
            </w:r>
            <w:proofErr w:type="gramEnd"/>
            <w:r w:rsidRPr="00D550B0">
              <w:t xml:space="preserve"> (</w:t>
            </w:r>
            <w:proofErr w:type="spellStart"/>
            <w:r w:rsidRPr="00D550B0">
              <w:t>ВхШхГ</w:t>
            </w:r>
            <w:proofErr w:type="spellEnd"/>
            <w:r w:rsidRPr="00D550B0">
              <w:t>): 1830x918x458</w:t>
            </w:r>
          </w:p>
          <w:p w:rsidR="00345465" w:rsidRPr="00D550B0" w:rsidRDefault="00345465" w:rsidP="00345465">
            <w:pPr>
              <w:ind w:firstLine="0"/>
            </w:pPr>
            <w:r w:rsidRPr="00D550B0">
              <w:t xml:space="preserve">Вес, </w:t>
            </w:r>
            <w:proofErr w:type="gramStart"/>
            <w:r w:rsidRPr="00D550B0">
              <w:t>кг</w:t>
            </w:r>
            <w:proofErr w:type="gramEnd"/>
            <w:r w:rsidRPr="00D550B0">
              <w:t>: 53</w:t>
            </w:r>
          </w:p>
          <w:p w:rsidR="00345465" w:rsidRPr="00D550B0" w:rsidRDefault="00345465" w:rsidP="00345465">
            <w:pPr>
              <w:ind w:firstLine="0"/>
            </w:pPr>
            <w:r w:rsidRPr="00D550B0">
              <w:t>Количество полок:4 шт.</w:t>
            </w:r>
          </w:p>
          <w:p w:rsidR="00345465" w:rsidRPr="00D550B0" w:rsidRDefault="00345465" w:rsidP="00345465">
            <w:pPr>
              <w:ind w:firstLine="0"/>
            </w:pPr>
            <w:r w:rsidRPr="00D550B0">
              <w:t>Вместимость, количество папок Корона (75мм): Не менее 54</w:t>
            </w:r>
          </w:p>
          <w:p w:rsidR="00345465" w:rsidRPr="00D550B0" w:rsidRDefault="00345465" w:rsidP="00345465">
            <w:pPr>
              <w:ind w:firstLine="0"/>
            </w:pPr>
            <w:r w:rsidRPr="00D550B0">
              <w:t>Количество дверей: 2</w:t>
            </w:r>
          </w:p>
          <w:p w:rsidR="00345465" w:rsidRPr="00D550B0" w:rsidRDefault="00345465" w:rsidP="00345465">
            <w:pPr>
              <w:ind w:firstLine="0"/>
            </w:pPr>
            <w:r w:rsidRPr="00D550B0">
              <w:t xml:space="preserve">Цвет: </w:t>
            </w:r>
            <w:r w:rsidRPr="00D550B0">
              <w:rPr>
                <w:spacing w:val="-4"/>
              </w:rPr>
              <w:t>серых оттенков</w:t>
            </w:r>
          </w:p>
          <w:p w:rsidR="00345465" w:rsidRPr="00D550B0" w:rsidRDefault="00345465" w:rsidP="00345465">
            <w:pPr>
              <w:ind w:firstLine="0"/>
            </w:pPr>
            <w:r w:rsidRPr="00D550B0">
              <w:t>Тип покрытия: Порошковое</w:t>
            </w:r>
          </w:p>
          <w:p w:rsidR="00345465" w:rsidRPr="00D550B0" w:rsidRDefault="00345465" w:rsidP="00345465">
            <w:pPr>
              <w:ind w:firstLine="0"/>
            </w:pPr>
            <w:r w:rsidRPr="00D550B0">
              <w:t xml:space="preserve">Декларация о соответствии: Техническому регламенту Таможенного союза. «О безопасности мебельной продукции </w:t>
            </w:r>
            <w:proofErr w:type="gramStart"/>
            <w:r w:rsidRPr="00D550B0">
              <w:t>ТР</w:t>
            </w:r>
            <w:proofErr w:type="gramEnd"/>
            <w:r w:rsidRPr="00D550B0">
              <w:t xml:space="preserve"> ТС 025/2012»</w:t>
            </w:r>
          </w:p>
          <w:p w:rsidR="00345465" w:rsidRPr="00D550B0" w:rsidRDefault="00345465" w:rsidP="00345465">
            <w:pPr>
              <w:ind w:firstLine="0"/>
            </w:pPr>
            <w:r w:rsidRPr="00D550B0">
              <w:t xml:space="preserve">Сертификат соответствия </w:t>
            </w:r>
            <w:proofErr w:type="spellStart"/>
            <w:r w:rsidRPr="00D550B0">
              <w:t>Ростест</w:t>
            </w:r>
            <w:proofErr w:type="spellEnd"/>
          </w:p>
        </w:tc>
        <w:tc>
          <w:tcPr>
            <w:tcW w:w="1701" w:type="dxa"/>
          </w:tcPr>
          <w:p w:rsidR="00345465" w:rsidRPr="00D550B0" w:rsidRDefault="00345465" w:rsidP="00345465">
            <w:pPr>
              <w:jc w:val="center"/>
              <w:rPr>
                <w:b/>
              </w:rPr>
            </w:pPr>
          </w:p>
        </w:tc>
        <w:tc>
          <w:tcPr>
            <w:tcW w:w="1701" w:type="dxa"/>
          </w:tcPr>
          <w:p w:rsidR="00345465" w:rsidRPr="00D550B0" w:rsidRDefault="00345465" w:rsidP="00345465">
            <w:pPr>
              <w:jc w:val="center"/>
              <w:rPr>
                <w:b/>
              </w:rPr>
            </w:pPr>
          </w:p>
        </w:tc>
      </w:tr>
      <w:tr w:rsidR="00345465" w:rsidRPr="00D550B0" w:rsidTr="00345465">
        <w:tc>
          <w:tcPr>
            <w:tcW w:w="568" w:type="dxa"/>
          </w:tcPr>
          <w:p w:rsidR="00345465" w:rsidRPr="00D550B0" w:rsidRDefault="00345465" w:rsidP="00345465">
            <w:pPr>
              <w:ind w:firstLine="0"/>
              <w:rPr>
                <w:b/>
              </w:rPr>
            </w:pPr>
            <w:r w:rsidRPr="00D550B0">
              <w:rPr>
                <w:b/>
              </w:rPr>
              <w:t>4</w:t>
            </w:r>
          </w:p>
        </w:tc>
        <w:tc>
          <w:tcPr>
            <w:tcW w:w="6521" w:type="dxa"/>
          </w:tcPr>
          <w:p w:rsidR="00345465" w:rsidRPr="00D550B0" w:rsidRDefault="00345465" w:rsidP="00F17684">
            <w:pPr>
              <w:ind w:left="309" w:hanging="357"/>
              <w:rPr>
                <w:b/>
                <w:spacing w:val="-4"/>
              </w:rPr>
            </w:pPr>
            <w:r w:rsidRPr="00D550B0">
              <w:rPr>
                <w:b/>
                <w:spacing w:val="-4"/>
              </w:rPr>
              <w:t>Архивный шкаф купейного типа</w:t>
            </w:r>
          </w:p>
        </w:tc>
        <w:tc>
          <w:tcPr>
            <w:tcW w:w="1701" w:type="dxa"/>
          </w:tcPr>
          <w:p w:rsidR="00345465" w:rsidRPr="00D550B0" w:rsidRDefault="00345465" w:rsidP="00345465">
            <w:pPr>
              <w:ind w:firstLine="0"/>
              <w:jc w:val="center"/>
              <w:rPr>
                <w:b/>
              </w:rPr>
            </w:pPr>
            <w:r w:rsidRPr="00D550B0">
              <w:rPr>
                <w:b/>
              </w:rPr>
              <w:t>шт.</w:t>
            </w:r>
          </w:p>
        </w:tc>
        <w:tc>
          <w:tcPr>
            <w:tcW w:w="1701" w:type="dxa"/>
          </w:tcPr>
          <w:p w:rsidR="00345465" w:rsidRPr="00D550B0" w:rsidRDefault="00345465" w:rsidP="00345465">
            <w:pPr>
              <w:ind w:firstLine="0"/>
              <w:jc w:val="center"/>
              <w:rPr>
                <w:b/>
              </w:rPr>
            </w:pPr>
            <w:r w:rsidRPr="00D550B0">
              <w:rPr>
                <w:b/>
              </w:rPr>
              <w:t>8</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pPr>
            <w:r w:rsidRPr="00D550B0">
              <w:t>Архивный шкаф купейного типа  сертифицирован на соответствие требованиям ГОСТ 16371-2014.</w:t>
            </w:r>
          </w:p>
          <w:p w:rsidR="00345465" w:rsidRPr="00D550B0" w:rsidRDefault="00345465" w:rsidP="00345465">
            <w:pPr>
              <w:ind w:firstLine="0"/>
            </w:pPr>
            <w:r w:rsidRPr="00D550B0">
              <w:t>Максимальная нагрузка на полку - 60 кг.</w:t>
            </w:r>
          </w:p>
          <w:p w:rsidR="00345465" w:rsidRPr="00D550B0" w:rsidRDefault="00345465" w:rsidP="00345465">
            <w:pPr>
              <w:ind w:firstLine="0"/>
            </w:pPr>
            <w:r w:rsidRPr="00D550B0">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45465" w:rsidRPr="00D550B0" w:rsidRDefault="00345465" w:rsidP="00345465">
            <w:pPr>
              <w:ind w:firstLine="0"/>
            </w:pPr>
            <w:r w:rsidRPr="00D550B0">
              <w:lastRenderedPageBreak/>
              <w:t>Комплектуются ключевыми замками.</w:t>
            </w:r>
          </w:p>
          <w:p w:rsidR="00345465" w:rsidRPr="00D550B0" w:rsidRDefault="00345465" w:rsidP="00345465">
            <w:pPr>
              <w:ind w:firstLine="0"/>
            </w:pPr>
            <w:r w:rsidRPr="00D550B0">
              <w:t xml:space="preserve">Размеры внешние, </w:t>
            </w:r>
            <w:proofErr w:type="gramStart"/>
            <w:r w:rsidRPr="00D550B0">
              <w:t>мм</w:t>
            </w:r>
            <w:proofErr w:type="gramEnd"/>
            <w:r w:rsidRPr="00D550B0">
              <w:t xml:space="preserve"> (</w:t>
            </w:r>
            <w:proofErr w:type="spellStart"/>
            <w:r w:rsidRPr="00D550B0">
              <w:t>ВхШхГ</w:t>
            </w:r>
            <w:proofErr w:type="spellEnd"/>
            <w:r w:rsidRPr="00D550B0">
              <w:t>): 832x918x458</w:t>
            </w:r>
          </w:p>
          <w:p w:rsidR="00345465" w:rsidRPr="00D550B0" w:rsidRDefault="00345465" w:rsidP="00345465">
            <w:pPr>
              <w:ind w:firstLine="0"/>
            </w:pPr>
            <w:r w:rsidRPr="00D550B0">
              <w:t xml:space="preserve">Вес, </w:t>
            </w:r>
            <w:proofErr w:type="gramStart"/>
            <w:r w:rsidRPr="00D550B0">
              <w:t>кг</w:t>
            </w:r>
            <w:proofErr w:type="gramEnd"/>
            <w:r w:rsidRPr="00D550B0">
              <w:t>: 27</w:t>
            </w:r>
          </w:p>
          <w:p w:rsidR="00345465" w:rsidRPr="00D550B0" w:rsidRDefault="00345465" w:rsidP="00345465">
            <w:pPr>
              <w:ind w:firstLine="0"/>
            </w:pPr>
            <w:r w:rsidRPr="00D550B0">
              <w:t>Количество полок:1шт.</w:t>
            </w:r>
          </w:p>
          <w:p w:rsidR="00345465" w:rsidRPr="00D550B0" w:rsidRDefault="00345465" w:rsidP="00345465">
            <w:pPr>
              <w:ind w:firstLine="0"/>
            </w:pPr>
            <w:r w:rsidRPr="00D550B0">
              <w:t>Вместимость, количество папок Корона (75мм): Не менее 24</w:t>
            </w:r>
          </w:p>
          <w:p w:rsidR="00345465" w:rsidRPr="00D550B0" w:rsidRDefault="00345465" w:rsidP="00345465">
            <w:pPr>
              <w:ind w:firstLine="0"/>
            </w:pPr>
            <w:r w:rsidRPr="00D550B0">
              <w:t>Количество дверей: 2</w:t>
            </w:r>
          </w:p>
          <w:p w:rsidR="00345465" w:rsidRPr="00D550B0" w:rsidRDefault="00345465" w:rsidP="00345465">
            <w:pPr>
              <w:ind w:firstLine="0"/>
            </w:pPr>
            <w:r w:rsidRPr="00D550B0">
              <w:t xml:space="preserve">Цвет: </w:t>
            </w:r>
            <w:r w:rsidRPr="00D550B0">
              <w:rPr>
                <w:spacing w:val="-4"/>
              </w:rPr>
              <w:t>серых оттенков</w:t>
            </w:r>
            <w:r w:rsidRPr="00D550B0">
              <w:t xml:space="preserve"> </w:t>
            </w:r>
          </w:p>
          <w:p w:rsidR="00345465" w:rsidRPr="00D550B0" w:rsidRDefault="00345465" w:rsidP="00345465">
            <w:pPr>
              <w:ind w:firstLine="0"/>
            </w:pPr>
            <w:r w:rsidRPr="00D550B0">
              <w:t>Тип покрытия: Порошковое</w:t>
            </w:r>
          </w:p>
          <w:p w:rsidR="00345465" w:rsidRPr="00D550B0" w:rsidRDefault="00345465" w:rsidP="00345465">
            <w:pPr>
              <w:ind w:firstLine="0"/>
            </w:pPr>
            <w:r w:rsidRPr="00D550B0">
              <w:t xml:space="preserve">Декларация о соответствии: Техническому регламенту Таможенного союза. «О безопасности мебельной продукции </w:t>
            </w:r>
            <w:proofErr w:type="gramStart"/>
            <w:r w:rsidRPr="00D550B0">
              <w:t>ТР</w:t>
            </w:r>
            <w:proofErr w:type="gramEnd"/>
            <w:r w:rsidRPr="00D550B0">
              <w:t xml:space="preserve"> ТС 025/2012»</w:t>
            </w:r>
          </w:p>
          <w:p w:rsidR="00345465" w:rsidRPr="00D550B0" w:rsidRDefault="00345465" w:rsidP="00345465">
            <w:pPr>
              <w:ind w:firstLine="0"/>
            </w:pPr>
            <w:r w:rsidRPr="00D550B0">
              <w:t xml:space="preserve">Сертификат соответствия </w:t>
            </w:r>
            <w:proofErr w:type="spellStart"/>
            <w:r w:rsidRPr="00D550B0">
              <w:t>Ростест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lastRenderedPageBreak/>
              <w:t>5</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F17684">
            <w:pPr>
              <w:ind w:left="309" w:hanging="357"/>
              <w:rPr>
                <w:b/>
                <w:spacing w:val="-4"/>
              </w:rPr>
            </w:pPr>
            <w:r w:rsidRPr="00D550B0">
              <w:rPr>
                <w:b/>
                <w:spacing w:val="-4"/>
              </w:rPr>
              <w:t>Архивный шкаф купейного типа</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2</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pPr>
            <w:r w:rsidRPr="00D550B0">
              <w:t>Архивный шкаф купейного типа  сертифицирован на соответствие требованиям ГОСТ 16371-2014.</w:t>
            </w:r>
          </w:p>
          <w:p w:rsidR="00345465" w:rsidRPr="00D550B0" w:rsidRDefault="00345465" w:rsidP="00345465">
            <w:pPr>
              <w:ind w:firstLine="0"/>
            </w:pPr>
            <w:r w:rsidRPr="00D550B0">
              <w:t>Максимальная нагрузка на полку - 60 кг.</w:t>
            </w:r>
          </w:p>
          <w:p w:rsidR="00345465" w:rsidRPr="00D550B0" w:rsidRDefault="00345465" w:rsidP="00345465">
            <w:pPr>
              <w:ind w:firstLine="0"/>
            </w:pPr>
            <w:r w:rsidRPr="00D550B0">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45465" w:rsidRPr="00D550B0" w:rsidRDefault="00345465" w:rsidP="00345465">
            <w:pPr>
              <w:ind w:firstLine="0"/>
            </w:pPr>
            <w:r w:rsidRPr="00D550B0">
              <w:t>Комплектуются ключевыми замками.</w:t>
            </w:r>
          </w:p>
          <w:p w:rsidR="00345465" w:rsidRPr="00D550B0" w:rsidRDefault="00345465" w:rsidP="00345465">
            <w:pPr>
              <w:ind w:firstLine="0"/>
            </w:pPr>
            <w:r w:rsidRPr="00D550B0">
              <w:t xml:space="preserve">Размеры внешние, </w:t>
            </w:r>
            <w:proofErr w:type="gramStart"/>
            <w:r w:rsidRPr="00D550B0">
              <w:t>мм</w:t>
            </w:r>
            <w:proofErr w:type="gramEnd"/>
            <w:r w:rsidRPr="00D550B0">
              <w:t xml:space="preserve"> (</w:t>
            </w:r>
            <w:proofErr w:type="spellStart"/>
            <w:r w:rsidRPr="00D550B0">
              <w:t>ВхШхГ</w:t>
            </w:r>
            <w:proofErr w:type="spellEnd"/>
            <w:r w:rsidRPr="00D550B0">
              <w:t>): 1830x1215x458</w:t>
            </w:r>
          </w:p>
          <w:p w:rsidR="00345465" w:rsidRPr="00D550B0" w:rsidRDefault="00345465" w:rsidP="00345465">
            <w:pPr>
              <w:ind w:firstLine="0"/>
            </w:pPr>
            <w:r w:rsidRPr="00D550B0">
              <w:t xml:space="preserve">Вес, </w:t>
            </w:r>
            <w:proofErr w:type="gramStart"/>
            <w:r w:rsidRPr="00D550B0">
              <w:t>кг</w:t>
            </w:r>
            <w:proofErr w:type="gramEnd"/>
            <w:r w:rsidRPr="00D550B0">
              <w:t>: 66</w:t>
            </w:r>
          </w:p>
          <w:p w:rsidR="00345465" w:rsidRPr="00D550B0" w:rsidRDefault="00345465" w:rsidP="00345465">
            <w:pPr>
              <w:ind w:firstLine="0"/>
            </w:pPr>
            <w:r w:rsidRPr="00D550B0">
              <w:t>Количество полок:4 шт.</w:t>
            </w:r>
          </w:p>
          <w:p w:rsidR="00345465" w:rsidRPr="00D550B0" w:rsidRDefault="00345465" w:rsidP="00345465">
            <w:pPr>
              <w:ind w:firstLine="0"/>
            </w:pPr>
            <w:r w:rsidRPr="00D550B0">
              <w:t>Вместимость, количество папок Корона (75мм): Не менее 75</w:t>
            </w:r>
          </w:p>
          <w:p w:rsidR="00345465" w:rsidRPr="00D550B0" w:rsidRDefault="00345465" w:rsidP="00345465">
            <w:pPr>
              <w:ind w:firstLine="0"/>
            </w:pPr>
            <w:r w:rsidRPr="00D550B0">
              <w:t>Количество дверей: 2</w:t>
            </w:r>
          </w:p>
          <w:p w:rsidR="00345465" w:rsidRPr="00D550B0" w:rsidRDefault="00345465" w:rsidP="00345465">
            <w:pPr>
              <w:ind w:firstLine="0"/>
            </w:pPr>
            <w:r w:rsidRPr="00D550B0">
              <w:t xml:space="preserve">Цвет: </w:t>
            </w:r>
            <w:r w:rsidRPr="00D550B0">
              <w:rPr>
                <w:spacing w:val="-4"/>
              </w:rPr>
              <w:t>серых оттенков</w:t>
            </w:r>
          </w:p>
          <w:p w:rsidR="00345465" w:rsidRPr="00D550B0" w:rsidRDefault="00345465" w:rsidP="00345465">
            <w:pPr>
              <w:ind w:firstLine="0"/>
            </w:pPr>
            <w:r w:rsidRPr="00D550B0">
              <w:t>Тип покрытия: Порошковое</w:t>
            </w:r>
          </w:p>
          <w:p w:rsidR="00345465" w:rsidRPr="00D550B0" w:rsidRDefault="00345465" w:rsidP="00345465">
            <w:pPr>
              <w:ind w:firstLine="0"/>
            </w:pPr>
            <w:r w:rsidRPr="00D550B0">
              <w:t xml:space="preserve">Декларация о соответствии: Техническому регламенту Таможенного союза. «О безопасности мебельной продукции </w:t>
            </w:r>
            <w:proofErr w:type="gramStart"/>
            <w:r w:rsidRPr="00D550B0">
              <w:t>ТР</w:t>
            </w:r>
            <w:proofErr w:type="gramEnd"/>
            <w:r w:rsidRPr="00D550B0">
              <w:t xml:space="preserve"> ТС 025/2012»</w:t>
            </w:r>
          </w:p>
          <w:p w:rsidR="00345465" w:rsidRPr="00D550B0" w:rsidRDefault="00345465" w:rsidP="00345465">
            <w:pPr>
              <w:ind w:firstLine="0"/>
            </w:pPr>
            <w:r w:rsidRPr="00D550B0">
              <w:t xml:space="preserve">Сертификат соответствия </w:t>
            </w:r>
            <w:proofErr w:type="spellStart"/>
            <w:r w:rsidRPr="00D550B0">
              <w:t>Ростест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t>6</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F17684">
            <w:pPr>
              <w:ind w:left="309" w:hanging="357"/>
              <w:rPr>
                <w:b/>
                <w:spacing w:val="-4"/>
              </w:rPr>
            </w:pPr>
            <w:r w:rsidRPr="00D550B0">
              <w:rPr>
                <w:b/>
                <w:spacing w:val="-4"/>
              </w:rPr>
              <w:t>Архивный шкаф купейного типа</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2</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pPr>
            <w:r w:rsidRPr="00D550B0">
              <w:t>Архивный шкаф купейного типа  сертифицирован на соответствие требованиям ГОСТ 16371-2014.</w:t>
            </w:r>
          </w:p>
          <w:p w:rsidR="00345465" w:rsidRPr="00D550B0" w:rsidRDefault="00345465" w:rsidP="00345465">
            <w:pPr>
              <w:ind w:firstLine="0"/>
            </w:pPr>
            <w:r w:rsidRPr="00D550B0">
              <w:t>Максимальная нагрузка на полку - 60 кг.</w:t>
            </w:r>
          </w:p>
          <w:p w:rsidR="00345465" w:rsidRPr="00D550B0" w:rsidRDefault="00345465" w:rsidP="00345465">
            <w:pPr>
              <w:ind w:firstLine="0"/>
            </w:pPr>
            <w:r w:rsidRPr="00D550B0">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345465" w:rsidRPr="00D550B0" w:rsidRDefault="00345465" w:rsidP="00345465">
            <w:pPr>
              <w:ind w:firstLine="0"/>
            </w:pPr>
            <w:r w:rsidRPr="00D550B0">
              <w:t>Комплектуются ключевыми замками.</w:t>
            </w:r>
          </w:p>
          <w:p w:rsidR="00345465" w:rsidRPr="00D550B0" w:rsidRDefault="00345465" w:rsidP="00345465">
            <w:pPr>
              <w:ind w:firstLine="0"/>
            </w:pPr>
            <w:r w:rsidRPr="00D550B0">
              <w:t xml:space="preserve">Размеры внешние, </w:t>
            </w:r>
            <w:proofErr w:type="gramStart"/>
            <w:r w:rsidRPr="00D550B0">
              <w:t>мм</w:t>
            </w:r>
            <w:proofErr w:type="gramEnd"/>
            <w:r w:rsidRPr="00D550B0">
              <w:t xml:space="preserve"> (</w:t>
            </w:r>
            <w:proofErr w:type="spellStart"/>
            <w:r w:rsidRPr="00D550B0">
              <w:t>ВхШхГ</w:t>
            </w:r>
            <w:proofErr w:type="spellEnd"/>
            <w:r w:rsidRPr="00D550B0">
              <w:t>): 832x1215x458</w:t>
            </w:r>
          </w:p>
          <w:p w:rsidR="00345465" w:rsidRPr="00D550B0" w:rsidRDefault="00345465" w:rsidP="00345465">
            <w:pPr>
              <w:ind w:firstLine="0"/>
            </w:pPr>
            <w:r w:rsidRPr="00D550B0">
              <w:t xml:space="preserve">Вес, </w:t>
            </w:r>
            <w:proofErr w:type="gramStart"/>
            <w:r w:rsidRPr="00D550B0">
              <w:t>кг</w:t>
            </w:r>
            <w:proofErr w:type="gramEnd"/>
            <w:r w:rsidRPr="00D550B0">
              <w:t>: 35</w:t>
            </w:r>
          </w:p>
          <w:p w:rsidR="00345465" w:rsidRPr="00D550B0" w:rsidRDefault="00345465" w:rsidP="00345465">
            <w:pPr>
              <w:ind w:firstLine="0"/>
            </w:pPr>
            <w:r w:rsidRPr="00D550B0">
              <w:t>Количество полок:1шт.</w:t>
            </w:r>
          </w:p>
          <w:p w:rsidR="00345465" w:rsidRPr="00D550B0" w:rsidRDefault="00345465" w:rsidP="00345465">
            <w:pPr>
              <w:ind w:firstLine="0"/>
            </w:pPr>
            <w:r w:rsidRPr="00D550B0">
              <w:t>Вместимость, количество папок Корона (75мм): Не менее 30</w:t>
            </w:r>
          </w:p>
          <w:p w:rsidR="00345465" w:rsidRPr="00D550B0" w:rsidRDefault="00345465" w:rsidP="00345465">
            <w:pPr>
              <w:ind w:firstLine="0"/>
            </w:pPr>
            <w:r w:rsidRPr="00D550B0">
              <w:t>Количество дверей: 2</w:t>
            </w:r>
          </w:p>
          <w:p w:rsidR="00345465" w:rsidRPr="00D550B0" w:rsidRDefault="00345465" w:rsidP="00345465">
            <w:pPr>
              <w:ind w:firstLine="0"/>
            </w:pPr>
            <w:r w:rsidRPr="00D550B0">
              <w:lastRenderedPageBreak/>
              <w:t xml:space="preserve">Цвет: </w:t>
            </w:r>
            <w:r w:rsidRPr="00D550B0">
              <w:rPr>
                <w:spacing w:val="-4"/>
              </w:rPr>
              <w:t>серых оттенков</w:t>
            </w:r>
          </w:p>
          <w:p w:rsidR="00345465" w:rsidRPr="00D550B0" w:rsidRDefault="00345465" w:rsidP="00345465">
            <w:pPr>
              <w:ind w:firstLine="0"/>
            </w:pPr>
            <w:r w:rsidRPr="00D550B0">
              <w:t>Тип покрытия: Порошковое</w:t>
            </w:r>
          </w:p>
          <w:p w:rsidR="00345465" w:rsidRPr="00D550B0" w:rsidRDefault="00345465" w:rsidP="00345465">
            <w:pPr>
              <w:ind w:firstLine="0"/>
            </w:pPr>
            <w:r w:rsidRPr="00D550B0">
              <w:t xml:space="preserve">Декларация о соответствии: Техническому регламенту Таможенного союза. «О безопасности мебельной продукции </w:t>
            </w:r>
            <w:proofErr w:type="gramStart"/>
            <w:r w:rsidRPr="00D550B0">
              <w:t>ТР</w:t>
            </w:r>
            <w:proofErr w:type="gramEnd"/>
            <w:r w:rsidRPr="00D550B0">
              <w:t xml:space="preserve"> ТС 025/2012»</w:t>
            </w:r>
          </w:p>
          <w:p w:rsidR="00345465" w:rsidRPr="00D550B0" w:rsidRDefault="00345465" w:rsidP="00345465">
            <w:pPr>
              <w:ind w:firstLine="0"/>
            </w:pPr>
            <w:r w:rsidRPr="00D550B0">
              <w:t xml:space="preserve">Сертификат соответствия </w:t>
            </w:r>
            <w:proofErr w:type="spellStart"/>
            <w:r w:rsidRPr="00D550B0">
              <w:t>Ростест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lastRenderedPageBreak/>
              <w:t>7</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3100х1000х400, 10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18</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t>Стойки – 4 шт. (</w:t>
            </w:r>
            <w:r w:rsidRPr="00D550B0">
              <w:rPr>
                <w:spacing w:val="-4"/>
                <w:lang w:val="en-US"/>
              </w:rPr>
              <w:t>h</w:t>
            </w:r>
            <w:r w:rsidRPr="00D550B0">
              <w:rPr>
                <w:spacing w:val="-4"/>
              </w:rPr>
              <w:t>3100*38*38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Цвет балок и полок: серых оттенков</w:t>
            </w:r>
          </w:p>
          <w:p w:rsidR="00345465" w:rsidRPr="00D550B0" w:rsidRDefault="00345465" w:rsidP="00345465">
            <w:pPr>
              <w:ind w:firstLine="0"/>
              <w:rPr>
                <w:spacing w:val="-4"/>
              </w:rPr>
            </w:pPr>
            <w:r w:rsidRPr="00D550B0">
              <w:rPr>
                <w:spacing w:val="-4"/>
              </w:rPr>
              <w:t>Полки   (h 33*1000*400 мм) – 10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18 шт.</w:t>
            </w:r>
          </w:p>
          <w:p w:rsidR="00345465" w:rsidRPr="00D550B0" w:rsidRDefault="00345465" w:rsidP="00345465">
            <w:pPr>
              <w:ind w:firstLine="0"/>
              <w:rPr>
                <w:spacing w:val="-4"/>
              </w:rPr>
            </w:pPr>
            <w:r w:rsidRPr="00D550B0">
              <w:rPr>
                <w:spacing w:val="-4"/>
              </w:rPr>
              <w:t>Планка ограничительная   (h 50*1000 мм) – 9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t>8</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3100х700х400, 10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2</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t>Стойки – 4 шт. (</w:t>
            </w:r>
            <w:r w:rsidRPr="00D550B0">
              <w:rPr>
                <w:spacing w:val="-4"/>
                <w:lang w:val="en-US"/>
              </w:rPr>
              <w:t>h</w:t>
            </w:r>
            <w:r w:rsidRPr="00D550B0">
              <w:rPr>
                <w:spacing w:val="-4"/>
              </w:rPr>
              <w:t>3100*38*38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Цвет балок и полок: серых оттенков</w:t>
            </w:r>
          </w:p>
          <w:p w:rsidR="00345465" w:rsidRPr="00D550B0" w:rsidRDefault="00345465" w:rsidP="00345465">
            <w:pPr>
              <w:ind w:firstLine="0"/>
              <w:rPr>
                <w:spacing w:val="-4"/>
              </w:rPr>
            </w:pPr>
            <w:r w:rsidRPr="00D550B0">
              <w:rPr>
                <w:spacing w:val="-4"/>
              </w:rPr>
              <w:lastRenderedPageBreak/>
              <w:t>Полки   (h 33*700*400 мм) – 10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18 шт.</w:t>
            </w:r>
          </w:p>
          <w:p w:rsidR="00345465" w:rsidRPr="00D550B0" w:rsidRDefault="00345465" w:rsidP="00345465">
            <w:pPr>
              <w:ind w:firstLine="0"/>
              <w:rPr>
                <w:spacing w:val="-4"/>
              </w:rPr>
            </w:pPr>
            <w:r w:rsidRPr="00D550B0">
              <w:rPr>
                <w:spacing w:val="-4"/>
              </w:rPr>
              <w:t>Планка ограничительная   (h 50*700 мм) – 9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lastRenderedPageBreak/>
              <w:t>9</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2200х1000х400, 7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21</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t>Стойки – 4 шт. (</w:t>
            </w:r>
            <w:r w:rsidRPr="00D550B0">
              <w:rPr>
                <w:spacing w:val="-4"/>
                <w:lang w:val="en-US"/>
              </w:rPr>
              <w:t>h</w:t>
            </w:r>
            <w:r w:rsidRPr="00D550B0">
              <w:rPr>
                <w:spacing w:val="-4"/>
              </w:rPr>
              <w:t>2200*38*38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Цвет балок и полок: серых оттенков</w:t>
            </w:r>
          </w:p>
          <w:p w:rsidR="00345465" w:rsidRPr="00D550B0" w:rsidRDefault="00345465" w:rsidP="00345465">
            <w:pPr>
              <w:ind w:firstLine="0"/>
              <w:rPr>
                <w:spacing w:val="-4"/>
              </w:rPr>
            </w:pPr>
            <w:r w:rsidRPr="00D550B0">
              <w:rPr>
                <w:spacing w:val="-4"/>
              </w:rPr>
              <w:t>Полки   (h 33*1000*400 мм) – 7шт.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12 шт.</w:t>
            </w:r>
          </w:p>
          <w:p w:rsidR="00345465" w:rsidRPr="00D550B0" w:rsidRDefault="00345465" w:rsidP="00345465">
            <w:pPr>
              <w:ind w:firstLine="0"/>
              <w:rPr>
                <w:spacing w:val="-4"/>
              </w:rPr>
            </w:pPr>
            <w:r w:rsidRPr="00D550B0">
              <w:rPr>
                <w:spacing w:val="-4"/>
              </w:rPr>
              <w:t>Планка ограничительная   (h 50*1000 мм) – 6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rPr>
                <w:b/>
              </w:rPr>
            </w:pPr>
            <w:r w:rsidRPr="00D550B0">
              <w:rPr>
                <w:b/>
              </w:rPr>
              <w:t>10</w:t>
            </w: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b/>
              </w:rPr>
            </w:pPr>
            <w:r w:rsidRPr="00D550B0">
              <w:rPr>
                <w:b/>
              </w:rPr>
              <w:t>Стеллаж 2500х1000х500, 6 полок, нагрузка на полку 140 кг</w:t>
            </w:r>
          </w:p>
        </w:tc>
        <w:tc>
          <w:tcPr>
            <w:tcW w:w="170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jc w:val="center"/>
              <w:rPr>
                <w:b/>
              </w:rPr>
            </w:pPr>
            <w:r w:rsidRPr="00D550B0">
              <w:rPr>
                <w:b/>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345465">
            <w:pPr>
              <w:ind w:firstLine="0"/>
              <w:jc w:val="center"/>
              <w:rPr>
                <w:b/>
              </w:rPr>
            </w:pPr>
            <w:r w:rsidRPr="00D550B0">
              <w:rPr>
                <w:b/>
              </w:rPr>
              <w:t>3</w:t>
            </w:r>
          </w:p>
        </w:tc>
      </w:tr>
      <w:tr w:rsidR="00345465" w:rsidRPr="00D550B0" w:rsidTr="00345465">
        <w:tc>
          <w:tcPr>
            <w:tcW w:w="568"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6521" w:type="dxa"/>
            <w:tcBorders>
              <w:top w:val="single" w:sz="4" w:space="0" w:color="auto"/>
              <w:left w:val="single" w:sz="4" w:space="0" w:color="auto"/>
              <w:bottom w:val="single" w:sz="4" w:space="0" w:color="auto"/>
              <w:right w:val="single" w:sz="4" w:space="0" w:color="auto"/>
            </w:tcBorders>
          </w:tcPr>
          <w:p w:rsidR="00345465" w:rsidRPr="00D550B0" w:rsidRDefault="00345465" w:rsidP="00345465">
            <w:pPr>
              <w:ind w:firstLine="0"/>
              <w:rPr>
                <w:spacing w:val="-4"/>
              </w:rPr>
            </w:pPr>
            <w:r w:rsidRPr="00D550B0">
              <w:rPr>
                <w:spacing w:val="-4"/>
              </w:rPr>
              <w:t xml:space="preserve">Максимальная нагрузка на стеллаж в </w:t>
            </w:r>
            <w:proofErr w:type="gramStart"/>
            <w:r w:rsidRPr="00D550B0">
              <w:rPr>
                <w:spacing w:val="-4"/>
              </w:rPr>
              <w:t>стандартной</w:t>
            </w:r>
            <w:proofErr w:type="gramEnd"/>
            <w:r w:rsidRPr="00D550B0">
              <w:rPr>
                <w:spacing w:val="-4"/>
              </w:rPr>
              <w:t xml:space="preserve"> комплектации–750 кг.</w:t>
            </w:r>
          </w:p>
          <w:p w:rsidR="00345465" w:rsidRPr="00D550B0" w:rsidRDefault="00345465" w:rsidP="00345465">
            <w:pPr>
              <w:ind w:firstLine="0"/>
              <w:rPr>
                <w:spacing w:val="-4"/>
              </w:rPr>
            </w:pPr>
            <w:r w:rsidRPr="00D550B0">
              <w:rPr>
                <w:spacing w:val="-4"/>
              </w:rPr>
              <w:lastRenderedPageBreak/>
              <w:t>Стойки – 4 шт. (</w:t>
            </w:r>
            <w:r w:rsidRPr="00D550B0">
              <w:rPr>
                <w:spacing w:val="-4"/>
                <w:lang w:val="en-US"/>
              </w:rPr>
              <w:t>h</w:t>
            </w:r>
            <w:r w:rsidRPr="00D550B0">
              <w:rPr>
                <w:spacing w:val="-4"/>
              </w:rPr>
              <w:t>2500*38*38 мм) с усиленным угловым профилем сложного сечения 38х38 мм. Толщина металла-1,2мм.</w:t>
            </w:r>
          </w:p>
          <w:p w:rsidR="00345465" w:rsidRPr="00D550B0" w:rsidRDefault="00345465" w:rsidP="00345465">
            <w:pPr>
              <w:ind w:firstLine="0"/>
              <w:rPr>
                <w:spacing w:val="-4"/>
              </w:rPr>
            </w:pPr>
            <w:r w:rsidRPr="00D550B0">
              <w:rPr>
                <w:spacing w:val="-4"/>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D550B0">
              <w:rPr>
                <w:spacing w:val="-4"/>
              </w:rPr>
              <w:t>гроверной</w:t>
            </w:r>
            <w:proofErr w:type="spellEnd"/>
            <w:r w:rsidRPr="00D550B0">
              <w:rPr>
                <w:spacing w:val="-4"/>
              </w:rPr>
              <w:t xml:space="preserve"> шайбой, исключающей ослабление крепления стеллажа со временем.</w:t>
            </w:r>
          </w:p>
          <w:p w:rsidR="00345465" w:rsidRPr="00D550B0" w:rsidRDefault="00345465" w:rsidP="00345465">
            <w:pPr>
              <w:ind w:firstLine="0"/>
              <w:rPr>
                <w:spacing w:val="-4"/>
              </w:rPr>
            </w:pPr>
            <w:r w:rsidRPr="00D550B0">
              <w:rPr>
                <w:spacing w:val="-4"/>
              </w:rPr>
              <w:t>Цвет балок и полок: серых оттенков</w:t>
            </w:r>
          </w:p>
          <w:p w:rsidR="00345465" w:rsidRPr="00D550B0" w:rsidRDefault="00345465" w:rsidP="00345465">
            <w:pPr>
              <w:ind w:firstLine="0"/>
              <w:rPr>
                <w:spacing w:val="-4"/>
              </w:rPr>
            </w:pPr>
            <w:r w:rsidRPr="00D550B0">
              <w:rPr>
                <w:spacing w:val="-4"/>
              </w:rPr>
              <w:t>Полки   (h 33*1000*500 мм) – 6шт. Полка  длиной 1000 мм и шириной 500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D550B0">
              <w:rPr>
                <w:spacing w:val="-4"/>
              </w:rPr>
              <w:t xml:space="preserve"> Т</w:t>
            </w:r>
            <w:proofErr w:type="gramEnd"/>
            <w:r w:rsidRPr="00D550B0">
              <w:rPr>
                <w:spacing w:val="-4"/>
              </w:rPr>
              <w:t xml:space="preserve"> образных уголка с внутренней резьбой и четыре пластиковых подпятника).</w:t>
            </w:r>
          </w:p>
          <w:p w:rsidR="00345465" w:rsidRPr="00D550B0" w:rsidRDefault="00345465" w:rsidP="00345465">
            <w:pPr>
              <w:ind w:firstLine="0"/>
              <w:rPr>
                <w:spacing w:val="-4"/>
              </w:rPr>
            </w:pPr>
            <w:r w:rsidRPr="00D550B0">
              <w:rPr>
                <w:spacing w:val="-4"/>
              </w:rPr>
              <w:t>Планка ограничительная   (h 50*400 мм) – 10 шт.</w:t>
            </w:r>
          </w:p>
          <w:p w:rsidR="00345465" w:rsidRPr="00D550B0" w:rsidRDefault="00345465" w:rsidP="00345465">
            <w:pPr>
              <w:ind w:firstLine="0"/>
              <w:rPr>
                <w:spacing w:val="-4"/>
              </w:rPr>
            </w:pPr>
            <w:r w:rsidRPr="00D550B0">
              <w:rPr>
                <w:spacing w:val="-4"/>
              </w:rPr>
              <w:t>Планка ограничительная   (h 50*1000 мм) – 5 шт.</w:t>
            </w:r>
          </w:p>
          <w:p w:rsidR="00345465" w:rsidRPr="00D550B0" w:rsidRDefault="00345465" w:rsidP="00345465">
            <w:pPr>
              <w:ind w:firstLine="0"/>
              <w:rPr>
                <w:spacing w:val="-4"/>
              </w:rPr>
            </w:pPr>
            <w:r w:rsidRPr="00D550B0">
              <w:rPr>
                <w:spacing w:val="-4"/>
              </w:rPr>
              <w:t xml:space="preserve">Сертификат соответствия </w:t>
            </w:r>
            <w:proofErr w:type="spellStart"/>
            <w:r w:rsidRPr="00D550B0">
              <w:rPr>
                <w:spacing w:val="-4"/>
              </w:rPr>
              <w:t>Ростест</w:t>
            </w:r>
            <w:proofErr w:type="spellEnd"/>
            <w:r w:rsidRPr="00D550B0">
              <w:rPr>
                <w:spacing w:val="-4"/>
              </w:rPr>
              <w:t>.</w:t>
            </w:r>
          </w:p>
          <w:p w:rsidR="00345465" w:rsidRPr="00D550B0" w:rsidRDefault="00345465" w:rsidP="00345465">
            <w:pPr>
              <w:ind w:firstLine="0"/>
              <w:rPr>
                <w:spacing w:val="-4"/>
              </w:rPr>
            </w:pPr>
            <w:r w:rsidRPr="00D550B0">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D550B0">
              <w:rPr>
                <w:spacing w:val="-4"/>
              </w:rPr>
              <w:t>ТР</w:t>
            </w:r>
            <w:proofErr w:type="gramEnd"/>
            <w:r w:rsidRPr="00D550B0">
              <w:rPr>
                <w:spacing w:val="-4"/>
              </w:rPr>
              <w:t xml:space="preserve"> ТС 025/2012».</w:t>
            </w: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45465" w:rsidRPr="00D550B0" w:rsidRDefault="00345465" w:rsidP="00F17684">
            <w:pPr>
              <w:jc w:val="center"/>
              <w:rPr>
                <w:b/>
              </w:rPr>
            </w:pPr>
          </w:p>
        </w:tc>
      </w:tr>
    </w:tbl>
    <w:p w:rsidR="00345465" w:rsidRPr="00D550B0" w:rsidRDefault="00345465" w:rsidP="00345465">
      <w:pPr>
        <w:spacing w:line="240" w:lineRule="auto"/>
        <w:rPr>
          <w:b/>
          <w:lang w:eastAsia="ru-RU"/>
        </w:rPr>
      </w:pPr>
    </w:p>
    <w:p w:rsidR="00345465" w:rsidRPr="00D550B0" w:rsidRDefault="00345465" w:rsidP="00345465">
      <w:pPr>
        <w:spacing w:line="240" w:lineRule="auto"/>
        <w:rPr>
          <w:b/>
          <w:lang w:eastAsia="ru-RU"/>
        </w:rPr>
      </w:pPr>
    </w:p>
    <w:p w:rsidR="00345465" w:rsidRPr="00D550B0" w:rsidRDefault="00345465" w:rsidP="00345465">
      <w:pPr>
        <w:pStyle w:val="afd"/>
        <w:numPr>
          <w:ilvl w:val="0"/>
          <w:numId w:val="15"/>
        </w:numPr>
        <w:spacing w:after="0" w:line="240" w:lineRule="auto"/>
        <w:rPr>
          <w:rFonts w:ascii="Times New Roman" w:eastAsia="Times New Roman" w:hAnsi="Times New Roman" w:cs="Times New Roman"/>
          <w:b/>
          <w:sz w:val="24"/>
          <w:szCs w:val="24"/>
        </w:rPr>
      </w:pPr>
      <w:r w:rsidRPr="00D550B0">
        <w:rPr>
          <w:rFonts w:ascii="Times New Roman" w:eastAsia="Times New Roman" w:hAnsi="Times New Roman" w:cs="Times New Roman"/>
          <w:b/>
          <w:sz w:val="24"/>
          <w:szCs w:val="24"/>
        </w:rPr>
        <w:t xml:space="preserve">Обеспечить доставку до адреса, подъём на этаж, установку и сборку мебели. </w:t>
      </w:r>
    </w:p>
    <w:p w:rsidR="00345465" w:rsidRPr="00D550B0" w:rsidRDefault="00345465" w:rsidP="00345465">
      <w:pPr>
        <w:pStyle w:val="afd"/>
        <w:spacing w:after="0" w:line="240" w:lineRule="auto"/>
        <w:ind w:left="360"/>
        <w:rPr>
          <w:rFonts w:ascii="Times New Roman" w:eastAsia="Times New Roman" w:hAnsi="Times New Roman" w:cs="Times New Roman"/>
          <w:sz w:val="24"/>
          <w:szCs w:val="24"/>
        </w:rPr>
      </w:pPr>
      <w:r w:rsidRPr="00D550B0">
        <w:rPr>
          <w:rFonts w:ascii="Times New Roman" w:eastAsia="Times New Roman" w:hAnsi="Times New Roman" w:cs="Times New Roman"/>
          <w:sz w:val="24"/>
          <w:szCs w:val="24"/>
        </w:rPr>
        <w:t xml:space="preserve">Сборку мебели провести в течение 5 дней с момента уведомления заказчиком. </w:t>
      </w:r>
    </w:p>
    <w:p w:rsidR="00345465" w:rsidRPr="00D550B0" w:rsidRDefault="00345465" w:rsidP="00345465">
      <w:pPr>
        <w:spacing w:line="240" w:lineRule="auto"/>
        <w:rPr>
          <w:b/>
          <w:lang w:eastAsia="ru-RU"/>
        </w:rPr>
      </w:pPr>
    </w:p>
    <w:p w:rsidR="00345465" w:rsidRPr="00D550B0" w:rsidRDefault="00345465" w:rsidP="00345465">
      <w:pPr>
        <w:spacing w:line="240" w:lineRule="auto"/>
        <w:ind w:firstLine="0"/>
        <w:rPr>
          <w:b/>
          <w:lang w:eastAsia="ru-RU"/>
        </w:rPr>
      </w:pPr>
      <w:r w:rsidRPr="00D550B0">
        <w:rPr>
          <w:b/>
          <w:lang w:eastAsia="ru-RU"/>
        </w:rPr>
        <w:t>3. Документация.</w:t>
      </w:r>
    </w:p>
    <w:p w:rsidR="00345465" w:rsidRPr="00D550B0" w:rsidRDefault="00345465" w:rsidP="00345465">
      <w:pPr>
        <w:spacing w:line="240" w:lineRule="auto"/>
        <w:ind w:left="360"/>
        <w:rPr>
          <w:b/>
          <w:lang w:eastAsia="ru-RU"/>
        </w:rPr>
      </w:pPr>
    </w:p>
    <w:p w:rsidR="00345465" w:rsidRPr="00D550B0" w:rsidRDefault="00345465" w:rsidP="00345465">
      <w:pPr>
        <w:spacing w:line="240" w:lineRule="auto"/>
        <w:ind w:firstLine="0"/>
      </w:pPr>
      <w:r w:rsidRPr="00D550B0">
        <w:t>В комплект поставки должны входить инструкции на русском языке.</w:t>
      </w:r>
    </w:p>
    <w:p w:rsidR="00345465" w:rsidRPr="00D550B0" w:rsidRDefault="00345465" w:rsidP="00345465">
      <w:pPr>
        <w:spacing w:line="240" w:lineRule="auto"/>
        <w:ind w:firstLine="0"/>
      </w:pPr>
      <w:r w:rsidRPr="00D550B0">
        <w:t>Декларация о соответствии Техн</w:t>
      </w:r>
      <w:r w:rsidR="00D550B0" w:rsidRPr="00D550B0">
        <w:t>ическому регламенту Таможенного</w:t>
      </w:r>
      <w:r w:rsidRPr="00D550B0">
        <w:t xml:space="preserve"> Т</w:t>
      </w:r>
      <w:proofErr w:type="gramStart"/>
      <w:r w:rsidR="00D550B0" w:rsidRPr="00D550B0">
        <w:rPr>
          <w:lang w:val="en-US"/>
        </w:rPr>
        <w:t>P</w:t>
      </w:r>
      <w:proofErr w:type="gramEnd"/>
      <w:r w:rsidR="00D550B0" w:rsidRPr="00D550B0">
        <w:t xml:space="preserve"> </w:t>
      </w:r>
      <w:r w:rsidR="00D550B0" w:rsidRPr="00D550B0">
        <w:rPr>
          <w:lang w:val="en-US"/>
        </w:rPr>
        <w:t>TC</w:t>
      </w:r>
      <w:r w:rsidR="00D550B0" w:rsidRPr="00D550B0">
        <w:t xml:space="preserve"> 025/2012</w:t>
      </w:r>
      <w:r w:rsidRPr="00D550B0">
        <w:t>.</w:t>
      </w:r>
    </w:p>
    <w:p w:rsidR="00345465" w:rsidRPr="00D550B0" w:rsidRDefault="00345465" w:rsidP="00345465">
      <w:pPr>
        <w:spacing w:line="240" w:lineRule="auto"/>
        <w:ind w:firstLine="0"/>
      </w:pPr>
      <w:r w:rsidRPr="00D550B0">
        <w:t>Паспорт на стеллажи.</w:t>
      </w:r>
    </w:p>
    <w:p w:rsidR="00345465" w:rsidRPr="00D550B0" w:rsidRDefault="00345465" w:rsidP="00345465">
      <w:pPr>
        <w:pStyle w:val="afd"/>
        <w:numPr>
          <w:ilvl w:val="0"/>
          <w:numId w:val="16"/>
        </w:numPr>
        <w:spacing w:after="0" w:line="240" w:lineRule="auto"/>
        <w:rPr>
          <w:rFonts w:ascii="Times New Roman" w:eastAsia="Times New Roman" w:hAnsi="Times New Roman" w:cs="Times New Roman"/>
          <w:b/>
          <w:sz w:val="24"/>
          <w:szCs w:val="24"/>
          <w:lang w:eastAsia="ru-RU"/>
        </w:rPr>
      </w:pPr>
      <w:r w:rsidRPr="00D550B0">
        <w:rPr>
          <w:rFonts w:ascii="Times New Roman" w:eastAsia="Times New Roman" w:hAnsi="Times New Roman" w:cs="Times New Roman"/>
          <w:b/>
          <w:sz w:val="24"/>
          <w:szCs w:val="24"/>
          <w:lang w:eastAsia="ru-RU"/>
        </w:rPr>
        <w:t>Дополнительные требования.</w:t>
      </w:r>
    </w:p>
    <w:p w:rsidR="00345465" w:rsidRPr="00D550B0" w:rsidRDefault="00345465" w:rsidP="00345465">
      <w:pPr>
        <w:pStyle w:val="afd"/>
        <w:spacing w:after="0" w:line="240" w:lineRule="auto"/>
        <w:ind w:left="360"/>
        <w:rPr>
          <w:rFonts w:ascii="Times New Roman" w:eastAsia="Times New Roman" w:hAnsi="Times New Roman" w:cs="Times New Roman"/>
          <w:b/>
          <w:sz w:val="24"/>
          <w:szCs w:val="24"/>
          <w:lang w:eastAsia="ru-RU"/>
        </w:rPr>
      </w:pPr>
    </w:p>
    <w:p w:rsidR="00345465" w:rsidRPr="00D550B0" w:rsidRDefault="00345465" w:rsidP="00345465">
      <w:pPr>
        <w:spacing w:line="240" w:lineRule="auto"/>
        <w:ind w:firstLine="284"/>
        <w:rPr>
          <w:lang w:eastAsia="ru-RU"/>
        </w:rPr>
      </w:pPr>
      <w:r w:rsidRPr="00D550B0">
        <w:rPr>
          <w:lang w:eastAsia="ru-RU"/>
        </w:rPr>
        <w:t>Гарантийное обслуживание не менее 12 месяцев.</w:t>
      </w:r>
    </w:p>
    <w:p w:rsidR="00345465" w:rsidRPr="00D550B0" w:rsidRDefault="00345465" w:rsidP="00176C3D">
      <w:pPr>
        <w:jc w:val="center"/>
        <w:rPr>
          <w:b/>
        </w:rPr>
      </w:pPr>
    </w:p>
    <w:p w:rsidR="00871A0E" w:rsidRPr="00D550B0" w:rsidRDefault="00871A0E" w:rsidP="00871A0E">
      <w:pPr>
        <w:widowControl/>
        <w:numPr>
          <w:ilvl w:val="0"/>
          <w:numId w:val="15"/>
        </w:numPr>
        <w:suppressAutoHyphens w:val="0"/>
        <w:snapToGrid/>
        <w:spacing w:line="240" w:lineRule="auto"/>
        <w:rPr>
          <w:b/>
          <w:lang w:eastAsia="ru-RU"/>
        </w:rPr>
      </w:pPr>
      <w:r w:rsidRPr="00D550B0">
        <w:rPr>
          <w:b/>
          <w:lang w:eastAsia="ru-RU"/>
        </w:rPr>
        <w:t xml:space="preserve">Технические характеристики </w:t>
      </w:r>
    </w:p>
    <w:p w:rsidR="00871A0E" w:rsidRPr="00D550B0" w:rsidRDefault="00871A0E" w:rsidP="00D550B0">
      <w:pPr>
        <w:spacing w:line="240" w:lineRule="auto"/>
        <w:ind w:firstLine="0"/>
        <w:rPr>
          <w:lang w:eastAsia="ru-RU"/>
        </w:rPr>
      </w:pPr>
      <w:r w:rsidRPr="00D550B0">
        <w:rPr>
          <w:lang w:eastAsia="ru-RU"/>
        </w:rPr>
        <w:t>Поставляем</w:t>
      </w:r>
      <w:r w:rsidR="00C01776" w:rsidRPr="00D550B0">
        <w:rPr>
          <w:lang w:eastAsia="ru-RU"/>
        </w:rPr>
        <w:t>ый</w:t>
      </w:r>
      <w:r w:rsidRPr="00D550B0">
        <w:rPr>
          <w:lang w:eastAsia="ru-RU"/>
        </w:rPr>
        <w:t xml:space="preserve"> </w:t>
      </w:r>
      <w:r w:rsidR="00C01776" w:rsidRPr="00D550B0">
        <w:rPr>
          <w:lang w:eastAsia="ru-RU"/>
        </w:rPr>
        <w:t>товар</w:t>
      </w:r>
      <w:r w:rsidRPr="00D550B0">
        <w:rPr>
          <w:lang w:eastAsia="ru-RU"/>
        </w:rPr>
        <w:t xml:space="preserve"> долж</w:t>
      </w:r>
      <w:r w:rsidR="00C01776" w:rsidRPr="00D550B0">
        <w:rPr>
          <w:lang w:eastAsia="ru-RU"/>
        </w:rPr>
        <w:t>ен</w:t>
      </w:r>
      <w:r w:rsidRPr="00D550B0">
        <w:rPr>
          <w:lang w:eastAsia="ru-RU"/>
        </w:rPr>
        <w:t xml:space="preserve"> соответствовать техническим характеристикам, указанным в таблице.</w:t>
      </w: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ind w:firstLine="0"/>
              <w:rPr>
                <w:color w:val="000000"/>
              </w:rPr>
            </w:pPr>
            <w:r>
              <w:rPr>
                <w:color w:val="000000"/>
              </w:rPr>
              <w:t>Стеллаж 2500х1000х400, нагрузка на полку 140 кг, 8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8 401,00</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ind w:firstLine="0"/>
              <w:rPr>
                <w:color w:val="000000"/>
              </w:rPr>
            </w:pPr>
            <w:r>
              <w:rPr>
                <w:color w:val="000000"/>
              </w:rPr>
              <w:t>Стеллаж 2500х700х400, нагрузка на полку 140 кг, 8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7 214,33</w:t>
            </w:r>
          </w:p>
        </w:tc>
      </w:tr>
      <w:tr w:rsidR="00D550B0" w:rsidRPr="00AB0099"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Архивный шкаф купейного типа 1830*918*458</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983ED2">
            <w:pPr>
              <w:rPr>
                <w:color w:val="000000"/>
              </w:rPr>
            </w:pPr>
            <w:r>
              <w:rPr>
                <w:color w:val="000000"/>
              </w:rPr>
              <w:t>15 474,3</w:t>
            </w:r>
            <w:r w:rsidR="00983ED2">
              <w:rPr>
                <w:color w:val="000000"/>
              </w:rPr>
              <w:t>4</w:t>
            </w:r>
          </w:p>
        </w:tc>
      </w:tr>
      <w:tr w:rsidR="00D550B0" w:rsidRPr="00AB0099"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4</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Архивный шкаф купейного типа 832*918*458</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10 867,67</w:t>
            </w:r>
          </w:p>
        </w:tc>
      </w:tr>
      <w:tr w:rsidR="00D550B0" w:rsidRPr="00AB0099"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5</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Архивный шкаф купейного типа 1830*1215*458</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22 037,67</w:t>
            </w:r>
          </w:p>
        </w:tc>
      </w:tr>
      <w:tr w:rsidR="00D550B0" w:rsidRPr="00AB0099"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6</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Архивный шкаф купейного типа 832*1215*458</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983ED2">
            <w:pPr>
              <w:rPr>
                <w:color w:val="000000"/>
              </w:rPr>
            </w:pPr>
            <w:r>
              <w:rPr>
                <w:color w:val="000000"/>
              </w:rPr>
              <w:t>13 177,6</w:t>
            </w:r>
            <w:r w:rsidR="00983ED2">
              <w:rPr>
                <w:color w:val="000000"/>
              </w:rPr>
              <w:t>6</w:t>
            </w:r>
          </w:p>
        </w:tc>
      </w:tr>
      <w:tr w:rsidR="00D550B0" w:rsidRPr="00AB0099" w:rsidTr="00D550B0">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7</w:t>
            </w:r>
          </w:p>
        </w:tc>
        <w:tc>
          <w:tcPr>
            <w:tcW w:w="5103" w:type="dxa"/>
            <w:tcBorders>
              <w:top w:val="nil"/>
              <w:left w:val="nil"/>
              <w:bottom w:val="single" w:sz="4" w:space="0" w:color="auto"/>
              <w:right w:val="single" w:sz="4" w:space="0" w:color="auto"/>
            </w:tcBorders>
            <w:shd w:val="clear" w:color="000000" w:fill="FFFFFF"/>
            <w:noWrap/>
            <w:vAlign w:val="center"/>
            <w:hideMark/>
          </w:tcPr>
          <w:p w:rsidR="00D550B0" w:rsidRDefault="00D550B0" w:rsidP="00D550B0">
            <w:pPr>
              <w:ind w:firstLine="0"/>
              <w:rPr>
                <w:color w:val="000000"/>
              </w:rPr>
            </w:pPr>
            <w:r>
              <w:rPr>
                <w:color w:val="000000"/>
              </w:rPr>
              <w:t>Стеллаж 3100х1000х400, нагрузка на полку 140 кг, 10 полок</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10 444,33</w:t>
            </w:r>
          </w:p>
        </w:tc>
      </w:tr>
      <w:tr w:rsidR="00D550B0" w:rsidRPr="00AB0099" w:rsidTr="00D550B0">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8</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Стеллаж 3100х700х400, нагрузка на полку 140 кг, 10 полок</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8 931,00</w:t>
            </w:r>
          </w:p>
        </w:tc>
      </w:tr>
      <w:tr w:rsidR="00D550B0" w:rsidRPr="00AB0099" w:rsidTr="00D550B0">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9</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Стеллаж 2200*1000*400, 7 полок</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7 391,00</w:t>
            </w:r>
          </w:p>
        </w:tc>
      </w:tr>
      <w:tr w:rsidR="00D550B0" w:rsidRPr="00AB0099" w:rsidTr="00D550B0">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10</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D550B0" w:rsidP="00D550B0">
            <w:pPr>
              <w:ind w:firstLine="0"/>
              <w:rPr>
                <w:color w:val="000000"/>
              </w:rPr>
            </w:pPr>
            <w:r>
              <w:rPr>
                <w:color w:val="000000"/>
              </w:rPr>
              <w:t>Стеллаж 2500*1000*500, 6 полок</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D550B0" w:rsidP="00D550B0">
            <w:pPr>
              <w:rPr>
                <w:color w:val="000000"/>
              </w:rPr>
            </w:pPr>
            <w:r>
              <w:rPr>
                <w:color w:val="000000"/>
              </w:rPr>
              <w:t>7 361,00</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D6" w:rsidRDefault="000B2CD6" w:rsidP="00E46CC8">
      <w:pPr>
        <w:spacing w:line="240" w:lineRule="auto"/>
      </w:pPr>
      <w:r>
        <w:separator/>
      </w:r>
    </w:p>
  </w:endnote>
  <w:endnote w:type="continuationSeparator" w:id="0">
    <w:p w:rsidR="000B2CD6" w:rsidRDefault="000B2CD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8E" w:rsidRDefault="009D078E"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9D078E" w:rsidRDefault="009D078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8E" w:rsidRDefault="009D078E">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8E" w:rsidRDefault="009D078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D6" w:rsidRDefault="000B2CD6" w:rsidP="00E46CC8">
      <w:pPr>
        <w:spacing w:line="240" w:lineRule="auto"/>
      </w:pPr>
      <w:r>
        <w:separator/>
      </w:r>
    </w:p>
  </w:footnote>
  <w:footnote w:type="continuationSeparator" w:id="0">
    <w:p w:rsidR="000B2CD6" w:rsidRDefault="000B2CD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ED5"/>
    <w:rsid w:val="002B1581"/>
    <w:rsid w:val="002B2A7A"/>
    <w:rsid w:val="002B4604"/>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A6C0-4C74-4B96-A9EC-BC5BE1D6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42</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602</cp:revision>
  <cp:lastPrinted>2019-03-28T09:35:00Z</cp:lastPrinted>
  <dcterms:created xsi:type="dcterms:W3CDTF">2016-08-26T09:16:00Z</dcterms:created>
  <dcterms:modified xsi:type="dcterms:W3CDTF">2019-03-28T09:53:00Z</dcterms:modified>
</cp:coreProperties>
</file>