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86" w:rsidRPr="00943BD2" w:rsidRDefault="00200B86" w:rsidP="00200B86">
      <w:pPr>
        <w:pStyle w:val="2"/>
        <w:jc w:val="center"/>
        <w:rPr>
          <w:sz w:val="24"/>
          <w:szCs w:val="24"/>
          <w:lang w:val="ru-RU"/>
        </w:rPr>
      </w:pPr>
      <w:r w:rsidRPr="00E9306C">
        <w:rPr>
          <w:sz w:val="24"/>
          <w:szCs w:val="24"/>
          <w:lang w:val="ru-RU"/>
        </w:rPr>
        <w:t xml:space="preserve">РАЗЪЯСНЕНИЕ </w:t>
      </w:r>
      <w:r>
        <w:rPr>
          <w:sz w:val="24"/>
          <w:szCs w:val="24"/>
          <w:lang w:val="ru-RU"/>
        </w:rPr>
        <w:t xml:space="preserve">ПОЛОЖЕНИЙ </w:t>
      </w:r>
      <w:r w:rsidR="00943BD2" w:rsidRPr="00943BD2">
        <w:rPr>
          <w:sz w:val="24"/>
          <w:szCs w:val="24"/>
          <w:lang w:val="ru-RU"/>
        </w:rPr>
        <w:t xml:space="preserve">ДОКУМЕНТАЦИИ </w:t>
      </w:r>
    </w:p>
    <w:p w:rsidR="00200B86" w:rsidRPr="00E9306C" w:rsidRDefault="00200B86" w:rsidP="00CE5749">
      <w:pPr>
        <w:ind w:firstLine="0"/>
      </w:pPr>
    </w:p>
    <w:p w:rsidR="00286A41" w:rsidRDefault="00200B86" w:rsidP="00CE5749">
      <w:pPr>
        <w:jc w:val="right"/>
      </w:pPr>
      <w:r w:rsidRPr="00E9306C">
        <w:t>«</w:t>
      </w:r>
      <w:r w:rsidR="00141A15">
        <w:t>27</w:t>
      </w:r>
      <w:r>
        <w:t xml:space="preserve">» </w:t>
      </w:r>
      <w:r w:rsidR="00DC409C">
        <w:t>февраля</w:t>
      </w:r>
      <w:r>
        <w:t xml:space="preserve"> </w:t>
      </w:r>
      <w:r w:rsidRPr="00E9306C">
        <w:t>201</w:t>
      </w:r>
      <w:r w:rsidR="00613EE2">
        <w:t>9</w:t>
      </w:r>
      <w:r w:rsidRPr="00E9306C">
        <w:t xml:space="preserve"> г.</w:t>
      </w:r>
    </w:p>
    <w:p w:rsidR="00286A41" w:rsidRPr="00E9306C" w:rsidRDefault="00286A41" w:rsidP="00286A41">
      <w:pPr>
        <w:ind w:firstLine="0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8"/>
        <w:gridCol w:w="4767"/>
      </w:tblGrid>
      <w:tr w:rsidR="00CC1631" w:rsidRPr="00895281" w:rsidTr="00286A41">
        <w:trPr>
          <w:trHeight w:val="567"/>
        </w:trPr>
        <w:tc>
          <w:tcPr>
            <w:tcW w:w="2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1631" w:rsidRPr="00895281" w:rsidRDefault="00CC1631" w:rsidP="00F15AF5">
            <w:pPr>
              <w:spacing w:line="240" w:lineRule="auto"/>
              <w:ind w:firstLine="0"/>
              <w:jc w:val="left"/>
            </w:pPr>
            <w:r w:rsidRPr="00895281">
              <w:t>Содержание запроса на разъяснение положений документации</w:t>
            </w:r>
            <w:r w:rsidR="00943BD2" w:rsidRPr="00895281">
              <w:t xml:space="preserve"> </w:t>
            </w:r>
          </w:p>
        </w:tc>
        <w:tc>
          <w:tcPr>
            <w:tcW w:w="2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31" w:rsidRPr="00895281" w:rsidRDefault="00CC1631" w:rsidP="00F15AF5">
            <w:pPr>
              <w:widowControl/>
              <w:suppressAutoHyphens w:val="0"/>
              <w:snapToGrid/>
              <w:spacing w:after="200" w:line="240" w:lineRule="auto"/>
              <w:ind w:firstLine="0"/>
              <w:jc w:val="left"/>
            </w:pPr>
            <w:r w:rsidRPr="00895281">
              <w:t xml:space="preserve">Разъяснение положений </w:t>
            </w:r>
            <w:r w:rsidR="00943BD2" w:rsidRPr="00895281">
              <w:t xml:space="preserve">документации </w:t>
            </w:r>
          </w:p>
        </w:tc>
      </w:tr>
      <w:tr w:rsidR="002A12AE" w:rsidRPr="00895281" w:rsidTr="00286A41">
        <w:trPr>
          <w:trHeight w:val="295"/>
        </w:trPr>
        <w:tc>
          <w:tcPr>
            <w:tcW w:w="24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09C" w:rsidRDefault="00DC409C" w:rsidP="00DC409C">
            <w:pPr>
              <w:ind w:firstLine="0"/>
            </w:pPr>
            <w:r>
              <w:t xml:space="preserve">В техническом задании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DC409C" w:rsidRDefault="0001157A" w:rsidP="00DC409C">
            <w:pPr>
              <w:ind w:firstLine="0"/>
            </w:pPr>
            <w:r>
              <w:t xml:space="preserve">1) в </w:t>
            </w:r>
            <w:r w:rsidR="00DC409C">
              <w:t xml:space="preserve">п. 6 указана </w:t>
            </w:r>
            <w:proofErr w:type="gramStart"/>
            <w:r w:rsidR="00DC409C">
              <w:t>марка</w:t>
            </w:r>
            <w:proofErr w:type="gramEnd"/>
            <w:r w:rsidR="00DC409C">
              <w:t xml:space="preserve"> сечение которой не соответствует ГОСТу по количеству жил, см. ГОСТ 31996-2012 п. 5.2.1.11 </w:t>
            </w:r>
          </w:p>
          <w:p w:rsidR="002A12AE" w:rsidRPr="00B159A4" w:rsidRDefault="0001157A" w:rsidP="00DC409C">
            <w:pPr>
              <w:ind w:firstLine="0"/>
            </w:pPr>
            <w:r>
              <w:t xml:space="preserve">2) </w:t>
            </w:r>
            <w:r w:rsidR="00DC409C">
              <w:t xml:space="preserve">п.27-31 Провод ПРКС не выпускается по ГОСТ 7399-97 </w:t>
            </w:r>
            <w:proofErr w:type="gramStart"/>
            <w:r w:rsidR="00DC409C">
              <w:t>указанному</w:t>
            </w:r>
            <w:proofErr w:type="gramEnd"/>
            <w:r w:rsidR="00DC409C">
              <w:t xml:space="preserve"> в тех. задании.</w:t>
            </w:r>
          </w:p>
        </w:tc>
        <w:tc>
          <w:tcPr>
            <w:tcW w:w="2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A38" w:rsidRDefault="00DC409C" w:rsidP="00494A38">
            <w:pPr>
              <w:pStyle w:val="a0"/>
              <w:spacing w:line="240" w:lineRule="auto"/>
              <w:ind w:firstLine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1) в техническом задании в п. 6 </w:t>
            </w:r>
            <w:r w:rsidR="00494A38">
              <w:rPr>
                <w:rFonts w:eastAsia="Calibri"/>
                <w:color w:val="000000"/>
                <w:sz w:val="23"/>
                <w:szCs w:val="23"/>
              </w:rPr>
              <w:t xml:space="preserve">при размещении </w:t>
            </w:r>
            <w:proofErr w:type="gramStart"/>
            <w:r w:rsidR="00494A38">
              <w:rPr>
                <w:rFonts w:eastAsia="Calibri"/>
                <w:color w:val="000000"/>
                <w:sz w:val="23"/>
                <w:szCs w:val="23"/>
              </w:rPr>
              <w:t xml:space="preserve">была допущена ошибка вместо кабеля ВВГнг </w:t>
            </w:r>
            <w:r w:rsidR="00494A38">
              <w:rPr>
                <w:rFonts w:eastAsia="Calibri"/>
                <w:color w:val="000000"/>
                <w:sz w:val="23"/>
                <w:szCs w:val="23"/>
                <w:lang w:val="en-US"/>
              </w:rPr>
              <w:t>LS</w:t>
            </w:r>
            <w:r w:rsidR="00494A38" w:rsidRPr="00494A38">
              <w:rPr>
                <w:rFonts w:eastAsia="Calibri"/>
                <w:color w:val="000000"/>
                <w:sz w:val="23"/>
                <w:szCs w:val="23"/>
              </w:rPr>
              <w:t xml:space="preserve"> 4*1.5 </w:t>
            </w:r>
            <w:r w:rsidR="00494A38">
              <w:rPr>
                <w:rFonts w:eastAsia="Calibri"/>
                <w:color w:val="000000"/>
                <w:sz w:val="23"/>
                <w:szCs w:val="23"/>
              </w:rPr>
              <w:t>был</w:t>
            </w:r>
            <w:proofErr w:type="gramEnd"/>
            <w:r w:rsidR="00494A38">
              <w:rPr>
                <w:rFonts w:eastAsia="Calibri"/>
                <w:color w:val="000000"/>
                <w:sz w:val="23"/>
                <w:szCs w:val="23"/>
              </w:rPr>
              <w:t xml:space="preserve"> указан кабель </w:t>
            </w:r>
            <w:proofErr w:type="spellStart"/>
            <w:r w:rsidR="00494A38">
              <w:rPr>
                <w:rFonts w:eastAsia="Calibri"/>
                <w:color w:val="000000"/>
                <w:sz w:val="23"/>
                <w:szCs w:val="23"/>
              </w:rPr>
              <w:t>ВВГПнг</w:t>
            </w:r>
            <w:proofErr w:type="spellEnd"/>
            <w:r w:rsidR="00494A38"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  <w:r w:rsidR="00494A38">
              <w:rPr>
                <w:rFonts w:eastAsia="Calibri"/>
                <w:color w:val="000000"/>
                <w:sz w:val="23"/>
                <w:szCs w:val="23"/>
                <w:lang w:val="en-US"/>
              </w:rPr>
              <w:t>LS</w:t>
            </w:r>
            <w:r w:rsidR="00494A38" w:rsidRPr="00494A38">
              <w:rPr>
                <w:rFonts w:eastAsia="Calibri"/>
                <w:color w:val="000000"/>
                <w:sz w:val="23"/>
                <w:szCs w:val="23"/>
              </w:rPr>
              <w:t xml:space="preserve"> 4*1.5</w:t>
            </w:r>
            <w:r w:rsidR="00494A38">
              <w:rPr>
                <w:rFonts w:eastAsia="Calibri"/>
                <w:color w:val="000000"/>
                <w:sz w:val="23"/>
                <w:szCs w:val="23"/>
              </w:rPr>
              <w:t>, в связи этим в закупочную документацию внесены изменения.</w:t>
            </w:r>
          </w:p>
          <w:p w:rsidR="00DC409C" w:rsidRPr="00DC409C" w:rsidRDefault="00DC409C" w:rsidP="00494A38">
            <w:pPr>
              <w:pStyle w:val="a0"/>
              <w:spacing w:line="240" w:lineRule="auto"/>
              <w:ind w:firstLine="0"/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2) в техническом задании в </w:t>
            </w:r>
            <w:proofErr w:type="spellStart"/>
            <w:r w:rsidR="00494A38">
              <w:rPr>
                <w:rFonts w:eastAsia="Calibri"/>
                <w:color w:val="000000"/>
                <w:sz w:val="23"/>
                <w:szCs w:val="23"/>
              </w:rPr>
              <w:t>п</w:t>
            </w:r>
            <w:r>
              <w:rPr>
                <w:rFonts w:eastAsia="Calibri"/>
                <w:color w:val="000000"/>
                <w:sz w:val="23"/>
                <w:szCs w:val="23"/>
              </w:rPr>
              <w:t>п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 xml:space="preserve">. 27-31 </w:t>
            </w:r>
            <w:r w:rsidR="00494A38" w:rsidRPr="00494A38">
              <w:rPr>
                <w:rFonts w:eastAsia="Calibri"/>
                <w:color w:val="000000"/>
                <w:sz w:val="23"/>
                <w:szCs w:val="23"/>
              </w:rPr>
              <w:t>при размещении была допущена ошибка</w:t>
            </w:r>
            <w:r w:rsidR="00494A38">
              <w:rPr>
                <w:rFonts w:eastAsia="Calibri"/>
                <w:color w:val="000000"/>
                <w:sz w:val="23"/>
                <w:szCs w:val="23"/>
              </w:rPr>
              <w:t xml:space="preserve"> в указании</w:t>
            </w:r>
            <w:r w:rsidR="00141A15">
              <w:rPr>
                <w:rFonts w:eastAsia="Calibri"/>
                <w:color w:val="000000"/>
                <w:sz w:val="23"/>
                <w:szCs w:val="23"/>
              </w:rPr>
              <w:t xml:space="preserve"> ГОСТ 7399-97, так как данное наименование товара не изготавливается в соответствии с ГОСТ</w:t>
            </w:r>
            <w:bookmarkStart w:id="0" w:name="_GoBack"/>
            <w:bookmarkEnd w:id="0"/>
            <w:r w:rsidR="00494A38">
              <w:rPr>
                <w:rFonts w:eastAsia="Calibri"/>
                <w:color w:val="000000"/>
                <w:sz w:val="23"/>
                <w:szCs w:val="23"/>
              </w:rPr>
              <w:t>, в связи с чем</w:t>
            </w:r>
            <w:r w:rsidR="00141A15">
              <w:rPr>
                <w:rFonts w:eastAsia="Calibri"/>
                <w:color w:val="000000"/>
                <w:sz w:val="23"/>
                <w:szCs w:val="23"/>
              </w:rPr>
              <w:t>,</w:t>
            </w:r>
            <w:r w:rsidR="00494A38">
              <w:rPr>
                <w:rFonts w:eastAsia="Calibri"/>
                <w:color w:val="000000"/>
                <w:sz w:val="23"/>
                <w:szCs w:val="23"/>
              </w:rPr>
              <w:t xml:space="preserve"> в закупочную документацию внесены соответствующие изменения.</w:t>
            </w:r>
          </w:p>
        </w:tc>
      </w:tr>
    </w:tbl>
    <w:p w:rsidR="00200B86" w:rsidRPr="00E9306C" w:rsidRDefault="00200B86" w:rsidP="00191C62">
      <w:pPr>
        <w:ind w:firstLine="0"/>
      </w:pPr>
    </w:p>
    <w:tbl>
      <w:tblPr>
        <w:tblW w:w="4812" w:type="pct"/>
        <w:jc w:val="center"/>
        <w:tblLayout w:type="fixed"/>
        <w:tblLook w:val="0000" w:firstRow="0" w:lastRow="0" w:firstColumn="0" w:lastColumn="0" w:noHBand="0" w:noVBand="0"/>
      </w:tblPr>
      <w:tblGrid>
        <w:gridCol w:w="4742"/>
        <w:gridCol w:w="4469"/>
      </w:tblGrid>
      <w:tr w:rsidR="00200B86" w:rsidRPr="00E9306C" w:rsidTr="00CE5749">
        <w:trPr>
          <w:trHeight w:val="58"/>
          <w:jc w:val="center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</w:tcPr>
          <w:p w:rsidR="00200B86" w:rsidRPr="00E9306C" w:rsidRDefault="00391886" w:rsidP="00390502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 xml:space="preserve">Заместитель генерального директора по развитию кооперационных связей АО «НПО НИИИП-НЗиК» </w:t>
            </w:r>
          </w:p>
          <w:p w:rsidR="00200B86" w:rsidRPr="00E9306C" w:rsidRDefault="00200B86" w:rsidP="00390502">
            <w:pPr>
              <w:pStyle w:val="21"/>
              <w:rPr>
                <w:szCs w:val="24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</w:tcPr>
          <w:p w:rsidR="00200B86" w:rsidRPr="00E9306C" w:rsidRDefault="00200B86" w:rsidP="00390502">
            <w:pPr>
              <w:pStyle w:val="21"/>
              <w:jc w:val="right"/>
              <w:rPr>
                <w:b/>
                <w:szCs w:val="24"/>
              </w:rPr>
            </w:pPr>
            <w:r w:rsidRPr="00E9306C">
              <w:rPr>
                <w:szCs w:val="24"/>
              </w:rPr>
              <w:t>____________________ (</w:t>
            </w:r>
            <w:r w:rsidR="00CC1631">
              <w:rPr>
                <w:szCs w:val="24"/>
              </w:rPr>
              <w:t>О.С</w:t>
            </w:r>
            <w:r w:rsidRPr="00E9306C">
              <w:rPr>
                <w:szCs w:val="24"/>
              </w:rPr>
              <w:t>.</w:t>
            </w:r>
            <w:r w:rsidR="00CC1631">
              <w:rPr>
                <w:szCs w:val="24"/>
              </w:rPr>
              <w:t xml:space="preserve"> Макаров</w:t>
            </w:r>
            <w:r w:rsidRPr="00E9306C">
              <w:rPr>
                <w:szCs w:val="24"/>
              </w:rPr>
              <w:t>)</w:t>
            </w:r>
          </w:p>
          <w:p w:rsidR="00200B86" w:rsidRPr="00E9306C" w:rsidRDefault="00200B86" w:rsidP="00390502">
            <w:pPr>
              <w:pStyle w:val="21"/>
              <w:jc w:val="center"/>
              <w:rPr>
                <w:szCs w:val="24"/>
              </w:rPr>
            </w:pPr>
            <w:r w:rsidRPr="00E9306C">
              <w:rPr>
                <w:i/>
                <w:iCs/>
                <w:szCs w:val="24"/>
                <w:vertAlign w:val="superscript"/>
              </w:rPr>
              <w:t>(подпись)</w:t>
            </w:r>
          </w:p>
        </w:tc>
      </w:tr>
    </w:tbl>
    <w:p w:rsidR="00514355" w:rsidRDefault="00514355" w:rsidP="00CE5749">
      <w:pPr>
        <w:ind w:firstLine="0"/>
      </w:pPr>
    </w:p>
    <w:sectPr w:rsidR="0051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515"/>
    <w:multiLevelType w:val="hybridMultilevel"/>
    <w:tmpl w:val="F1C229CA"/>
    <w:lvl w:ilvl="0" w:tplc="04190001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>
    <w:nsid w:val="3D5C2471"/>
    <w:multiLevelType w:val="hybridMultilevel"/>
    <w:tmpl w:val="79E83646"/>
    <w:lvl w:ilvl="0" w:tplc="61906942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">
    <w:nsid w:val="654311F6"/>
    <w:multiLevelType w:val="multilevel"/>
    <w:tmpl w:val="92AC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E67A1"/>
    <w:multiLevelType w:val="hybridMultilevel"/>
    <w:tmpl w:val="5D30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6C"/>
    <w:rsid w:val="000103F3"/>
    <w:rsid w:val="0001157A"/>
    <w:rsid w:val="001009C5"/>
    <w:rsid w:val="001165F6"/>
    <w:rsid w:val="00141A15"/>
    <w:rsid w:val="0016156C"/>
    <w:rsid w:val="00191C62"/>
    <w:rsid w:val="001B36FE"/>
    <w:rsid w:val="001B5ED8"/>
    <w:rsid w:val="001B693E"/>
    <w:rsid w:val="001E06F9"/>
    <w:rsid w:val="00200B86"/>
    <w:rsid w:val="002857F7"/>
    <w:rsid w:val="00286A41"/>
    <w:rsid w:val="0029039E"/>
    <w:rsid w:val="002A12AE"/>
    <w:rsid w:val="00322141"/>
    <w:rsid w:val="003832DE"/>
    <w:rsid w:val="00391886"/>
    <w:rsid w:val="003F3EFF"/>
    <w:rsid w:val="003F69F0"/>
    <w:rsid w:val="00424E41"/>
    <w:rsid w:val="00460F98"/>
    <w:rsid w:val="00494A38"/>
    <w:rsid w:val="004D072F"/>
    <w:rsid w:val="004D69EA"/>
    <w:rsid w:val="004F6536"/>
    <w:rsid w:val="00514355"/>
    <w:rsid w:val="005C450B"/>
    <w:rsid w:val="005E7E18"/>
    <w:rsid w:val="00613EE2"/>
    <w:rsid w:val="006D7B21"/>
    <w:rsid w:val="006F33D5"/>
    <w:rsid w:val="007543FF"/>
    <w:rsid w:val="007B7287"/>
    <w:rsid w:val="00801EF8"/>
    <w:rsid w:val="008028C8"/>
    <w:rsid w:val="008750DC"/>
    <w:rsid w:val="00895281"/>
    <w:rsid w:val="00917433"/>
    <w:rsid w:val="00943BD2"/>
    <w:rsid w:val="0095371C"/>
    <w:rsid w:val="0097082F"/>
    <w:rsid w:val="00997818"/>
    <w:rsid w:val="009F7A8F"/>
    <w:rsid w:val="00A1444C"/>
    <w:rsid w:val="00AD4E78"/>
    <w:rsid w:val="00B159A4"/>
    <w:rsid w:val="00B874B1"/>
    <w:rsid w:val="00BD09F0"/>
    <w:rsid w:val="00C04A0C"/>
    <w:rsid w:val="00C247AE"/>
    <w:rsid w:val="00C61B66"/>
    <w:rsid w:val="00C64A10"/>
    <w:rsid w:val="00C920FE"/>
    <w:rsid w:val="00C92EB0"/>
    <w:rsid w:val="00CA382E"/>
    <w:rsid w:val="00CC1631"/>
    <w:rsid w:val="00CE5749"/>
    <w:rsid w:val="00D82DEC"/>
    <w:rsid w:val="00DC409C"/>
    <w:rsid w:val="00E3191E"/>
    <w:rsid w:val="00E63EE8"/>
    <w:rsid w:val="00E97F3D"/>
    <w:rsid w:val="00EA71D2"/>
    <w:rsid w:val="00F15AF5"/>
    <w:rsid w:val="00FC313C"/>
    <w:rsid w:val="00FC353E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86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92E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200B86"/>
    <w:pPr>
      <w:keepNext/>
      <w:autoSpaceDE w:val="0"/>
      <w:snapToGrid/>
      <w:spacing w:before="240" w:after="120" w:line="240" w:lineRule="auto"/>
      <w:ind w:firstLine="0"/>
      <w:jc w:val="left"/>
      <w:outlineLvl w:val="1"/>
    </w:pPr>
    <w:rPr>
      <w:rFonts w:eastAsia="Arial Unicode MS"/>
      <w:b/>
      <w:bCs/>
      <w:sz w:val="36"/>
      <w:szCs w:val="36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00B86"/>
    <w:rPr>
      <w:rFonts w:ascii="Times New Roman" w:eastAsia="Arial Unicode MS" w:hAnsi="Times New Roman" w:cs="Times New Roman"/>
      <w:b/>
      <w:bCs/>
      <w:sz w:val="36"/>
      <w:szCs w:val="36"/>
      <w:lang w:val="en-US" w:eastAsia="ar-SA"/>
    </w:rPr>
  </w:style>
  <w:style w:type="paragraph" w:customStyle="1" w:styleId="21">
    <w:name w:val="Стиль2"/>
    <w:basedOn w:val="a"/>
    <w:rsid w:val="00200B86"/>
    <w:pPr>
      <w:widowControl/>
      <w:suppressAutoHyphens w:val="0"/>
      <w:snapToGrid/>
      <w:spacing w:before="120"/>
      <w:ind w:firstLine="0"/>
    </w:pPr>
    <w:rPr>
      <w:szCs w:val="20"/>
      <w:lang w:eastAsia="ru-RU"/>
    </w:rPr>
  </w:style>
  <w:style w:type="paragraph" w:styleId="a0">
    <w:name w:val="Body Text"/>
    <w:basedOn w:val="a"/>
    <w:link w:val="a4"/>
    <w:uiPriority w:val="99"/>
    <w:unhideWhenUsed/>
    <w:rsid w:val="00200B8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200B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B5ED8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C92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1">
    <w:name w:val="Абзац списка1"/>
    <w:aliases w:val="lp1,Bullet List,FooterText,numbered,Paragraphe de liste1"/>
    <w:basedOn w:val="a"/>
    <w:link w:val="ListParagraphChar"/>
    <w:rsid w:val="002A12AE"/>
    <w:pPr>
      <w:widowControl/>
      <w:suppressAutoHyphens w:val="0"/>
      <w:snapToGri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lp1 Char,Bullet List Char,FooterText Char,numbered Char,Paragraphe de liste1 Char"/>
    <w:link w:val="11"/>
    <w:locked/>
    <w:rsid w:val="002A12A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86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92E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200B86"/>
    <w:pPr>
      <w:keepNext/>
      <w:autoSpaceDE w:val="0"/>
      <w:snapToGrid/>
      <w:spacing w:before="240" w:after="120" w:line="240" w:lineRule="auto"/>
      <w:ind w:firstLine="0"/>
      <w:jc w:val="left"/>
      <w:outlineLvl w:val="1"/>
    </w:pPr>
    <w:rPr>
      <w:rFonts w:eastAsia="Arial Unicode MS"/>
      <w:b/>
      <w:bCs/>
      <w:sz w:val="36"/>
      <w:szCs w:val="36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00B86"/>
    <w:rPr>
      <w:rFonts w:ascii="Times New Roman" w:eastAsia="Arial Unicode MS" w:hAnsi="Times New Roman" w:cs="Times New Roman"/>
      <w:b/>
      <w:bCs/>
      <w:sz w:val="36"/>
      <w:szCs w:val="36"/>
      <w:lang w:val="en-US" w:eastAsia="ar-SA"/>
    </w:rPr>
  </w:style>
  <w:style w:type="paragraph" w:customStyle="1" w:styleId="21">
    <w:name w:val="Стиль2"/>
    <w:basedOn w:val="a"/>
    <w:rsid w:val="00200B86"/>
    <w:pPr>
      <w:widowControl/>
      <w:suppressAutoHyphens w:val="0"/>
      <w:snapToGrid/>
      <w:spacing w:before="120"/>
      <w:ind w:firstLine="0"/>
    </w:pPr>
    <w:rPr>
      <w:szCs w:val="20"/>
      <w:lang w:eastAsia="ru-RU"/>
    </w:rPr>
  </w:style>
  <w:style w:type="paragraph" w:styleId="a0">
    <w:name w:val="Body Text"/>
    <w:basedOn w:val="a"/>
    <w:link w:val="a4"/>
    <w:uiPriority w:val="99"/>
    <w:unhideWhenUsed/>
    <w:rsid w:val="00200B8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200B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B5ED8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C92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1">
    <w:name w:val="Абзац списка1"/>
    <w:aliases w:val="lp1,Bullet List,FooterText,numbered,Paragraphe de liste1"/>
    <w:basedOn w:val="a"/>
    <w:link w:val="ListParagraphChar"/>
    <w:rsid w:val="002A12AE"/>
    <w:pPr>
      <w:widowControl/>
      <w:suppressAutoHyphens w:val="0"/>
      <w:snapToGri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lp1 Char,Bullet List Char,FooterText Char,numbered Char,Paragraphe de liste1 Char"/>
    <w:link w:val="11"/>
    <w:locked/>
    <w:rsid w:val="002A1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Цорн Андрей Андреевич</cp:lastModifiedBy>
  <cp:revision>3</cp:revision>
  <cp:lastPrinted>2019-02-27T04:36:00Z</cp:lastPrinted>
  <dcterms:created xsi:type="dcterms:W3CDTF">2019-02-27T04:29:00Z</dcterms:created>
  <dcterms:modified xsi:type="dcterms:W3CDTF">2019-02-27T04:37:00Z</dcterms:modified>
</cp:coreProperties>
</file>