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0C5855">
        <w:rPr>
          <w:rFonts w:eastAsia="Calibri"/>
          <w:b/>
          <w:lang w:eastAsia="en-US"/>
        </w:rPr>
        <w:t>развитию кооперационных связей</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0C5855">
        <w:rPr>
          <w:rFonts w:eastAsia="Calibri"/>
          <w:b/>
          <w:lang w:eastAsia="en-US"/>
        </w:rPr>
        <w:t>О.С</w:t>
      </w:r>
      <w:r w:rsidR="00373B42">
        <w:rPr>
          <w:rFonts w:eastAsia="Calibri"/>
          <w:b/>
          <w:lang w:eastAsia="en-US"/>
        </w:rPr>
        <w:t>.</w:t>
      </w:r>
      <w:r>
        <w:rPr>
          <w:rFonts w:eastAsia="Calibri"/>
          <w:b/>
          <w:lang w:eastAsia="en-US"/>
        </w:rPr>
        <w:t xml:space="preserve"> </w:t>
      </w:r>
      <w:r w:rsidR="000C5855">
        <w:rPr>
          <w:rFonts w:eastAsia="Calibri"/>
          <w:b/>
          <w:lang w:eastAsia="en-US"/>
        </w:rPr>
        <w:t>Макаров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691C12">
        <w:rPr>
          <w:rFonts w:eastAsia="Calibri"/>
          <w:b/>
          <w:lang w:val="en-US" w:eastAsia="en-US"/>
        </w:rPr>
        <w:t>09</w:t>
      </w:r>
      <w:r w:rsidRPr="00AC41C8">
        <w:rPr>
          <w:rFonts w:eastAsia="Calibri"/>
          <w:b/>
          <w:lang w:eastAsia="en-US"/>
        </w:rPr>
        <w:t>»</w:t>
      </w:r>
      <w:r>
        <w:rPr>
          <w:rFonts w:eastAsia="Calibri"/>
          <w:b/>
          <w:lang w:eastAsia="en-US"/>
        </w:rPr>
        <w:t xml:space="preserve"> </w:t>
      </w:r>
      <w:r w:rsidR="004258D8">
        <w:rPr>
          <w:rFonts w:eastAsia="Calibri"/>
          <w:b/>
          <w:lang w:eastAsia="en-US"/>
        </w:rPr>
        <w:t>ноября</w:t>
      </w:r>
      <w:r w:rsidR="00CF5EA8">
        <w:rPr>
          <w:rFonts w:eastAsia="Calibri"/>
          <w:b/>
          <w:lang w:eastAsia="en-US"/>
        </w:rPr>
        <w:t xml:space="preserve"> </w:t>
      </w:r>
      <w:r w:rsidRPr="00AC41C8">
        <w:rPr>
          <w:rFonts w:eastAsia="Calibri"/>
          <w:b/>
          <w:lang w:eastAsia="en-US"/>
        </w:rPr>
        <w:t>201</w:t>
      </w:r>
      <w:r w:rsidR="00F46ED4">
        <w:rPr>
          <w:rFonts w:eastAsia="Calibri"/>
          <w:b/>
          <w:lang w:eastAsia="en-US"/>
        </w:rPr>
        <w:t>8</w:t>
      </w:r>
      <w:r w:rsidRPr="00AC41C8">
        <w:rPr>
          <w:rFonts w:eastAsia="Calibri"/>
          <w:b/>
          <w:lang w:eastAsia="en-US"/>
        </w:rPr>
        <w:t xml:space="preserve"> 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954FCF" w:rsidRPr="004258D8" w:rsidRDefault="00954FCF" w:rsidP="00A27942">
      <w:pPr>
        <w:pStyle w:val="a3"/>
        <w:spacing w:after="0"/>
        <w:ind w:left="-567"/>
        <w:jc w:val="center"/>
        <w:rPr>
          <w:b/>
          <w:spacing w:val="-7"/>
          <w:sz w:val="28"/>
          <w:szCs w:val="28"/>
        </w:rPr>
      </w:pPr>
      <w:r w:rsidRPr="004258D8">
        <w:rPr>
          <w:b/>
          <w:sz w:val="28"/>
          <w:szCs w:val="28"/>
        </w:rPr>
        <w:t xml:space="preserve">ДОКУМЕНТАЦИЯ НА ПРОВЕДЕНИЕ </w:t>
      </w:r>
      <w:r w:rsidR="00765EB4" w:rsidRPr="004258D8">
        <w:rPr>
          <w:b/>
          <w:sz w:val="28"/>
          <w:szCs w:val="28"/>
        </w:rPr>
        <w:t>ЗАПРОСА</w:t>
      </w:r>
      <w:r w:rsidRPr="004258D8">
        <w:rPr>
          <w:b/>
          <w:sz w:val="28"/>
          <w:szCs w:val="28"/>
        </w:rPr>
        <w:t xml:space="preserve"> </w:t>
      </w:r>
      <w:r w:rsidR="000D0AB7" w:rsidRPr="004258D8">
        <w:rPr>
          <w:b/>
          <w:sz w:val="28"/>
          <w:szCs w:val="28"/>
        </w:rPr>
        <w:t xml:space="preserve">КОТИРОВОК </w:t>
      </w:r>
      <w:r w:rsidRPr="004258D8">
        <w:rPr>
          <w:b/>
          <w:sz w:val="28"/>
          <w:szCs w:val="28"/>
        </w:rPr>
        <w:t xml:space="preserve">В ЭЛЕКТРОННОЙ ФОРМЕ </w:t>
      </w:r>
      <w:r w:rsidRPr="004258D8">
        <w:rPr>
          <w:b/>
          <w:spacing w:val="-7"/>
          <w:sz w:val="28"/>
          <w:szCs w:val="28"/>
        </w:rPr>
        <w:t xml:space="preserve">на право заключения договора </w:t>
      </w:r>
      <w:r w:rsidR="004258D8" w:rsidRPr="004258D8">
        <w:rPr>
          <w:b/>
          <w:sz w:val="28"/>
          <w:szCs w:val="28"/>
        </w:rPr>
        <w:t xml:space="preserve">выполнение реконструкции системы вытяжной вентиляции на участке подготовки </w:t>
      </w:r>
      <w:proofErr w:type="spellStart"/>
      <w:r w:rsidR="004258D8" w:rsidRPr="004258D8">
        <w:rPr>
          <w:b/>
          <w:sz w:val="28"/>
          <w:szCs w:val="28"/>
        </w:rPr>
        <w:t>влагозащиты</w:t>
      </w:r>
      <w:proofErr w:type="spellEnd"/>
      <w:r w:rsidR="004258D8" w:rsidRPr="004258D8">
        <w:rPr>
          <w:b/>
          <w:sz w:val="28"/>
          <w:szCs w:val="28"/>
        </w:rPr>
        <w:t xml:space="preserve"> и хим. лаборатории П-303 в корпусе 9 </w:t>
      </w:r>
      <w:r w:rsidRPr="004258D8">
        <w:rPr>
          <w:b/>
          <w:sz w:val="28"/>
          <w:szCs w:val="28"/>
        </w:rPr>
        <w:t>для нужд</w:t>
      </w:r>
      <w:r w:rsidRPr="004258D8">
        <w:rPr>
          <w:b/>
          <w:spacing w:val="-7"/>
          <w:sz w:val="28"/>
          <w:szCs w:val="28"/>
        </w:rPr>
        <w:t xml:space="preserve"> </w:t>
      </w:r>
      <w:r w:rsidRPr="004258D8">
        <w:rPr>
          <w:b/>
          <w:sz w:val="28"/>
          <w:szCs w:val="28"/>
        </w:rPr>
        <w:t>АО «НПО НИИИП-</w:t>
      </w:r>
      <w:proofErr w:type="spellStart"/>
      <w:r w:rsidRPr="004258D8">
        <w:rPr>
          <w:b/>
          <w:sz w:val="28"/>
          <w:szCs w:val="28"/>
        </w:rPr>
        <w:t>НЗиК</w:t>
      </w:r>
      <w:proofErr w:type="spellEnd"/>
      <w:r w:rsidRPr="004258D8">
        <w:rPr>
          <w:b/>
          <w:sz w:val="28"/>
          <w:szCs w:val="28"/>
        </w:rPr>
        <w:t>»</w:t>
      </w:r>
    </w:p>
    <w:p w:rsidR="00954FCF" w:rsidRPr="00552E71" w:rsidRDefault="00954FCF" w:rsidP="00954FCF">
      <w:pPr>
        <w:pStyle w:val="34"/>
        <w:jc w:val="center"/>
        <w:rPr>
          <w:sz w:val="32"/>
          <w:szCs w:val="32"/>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BA5AB3" w:rsidRDefault="00BA5AB3" w:rsidP="004258D8">
      <w:pPr>
        <w:ind w:firstLine="0"/>
        <w:rPr>
          <w:bCs/>
          <w:sz w:val="28"/>
          <w:szCs w:val="28"/>
        </w:rPr>
      </w:pPr>
    </w:p>
    <w:p w:rsidR="004258D8" w:rsidRDefault="004258D8" w:rsidP="004258D8">
      <w:pPr>
        <w:ind w:firstLine="0"/>
        <w:rPr>
          <w:bCs/>
          <w:sz w:val="28"/>
          <w:szCs w:val="28"/>
        </w:rPr>
      </w:pPr>
    </w:p>
    <w:p w:rsidR="005127D2" w:rsidRDefault="005127D2" w:rsidP="00954FCF">
      <w:pPr>
        <w:jc w:val="center"/>
        <w:rPr>
          <w:bCs/>
          <w:sz w:val="28"/>
          <w:szCs w:val="28"/>
        </w:rPr>
      </w:pPr>
    </w:p>
    <w:p w:rsidR="00954FCF" w:rsidRPr="0065668B" w:rsidRDefault="00954FCF" w:rsidP="00954FCF">
      <w:pPr>
        <w:jc w:val="center"/>
        <w:rPr>
          <w:b/>
        </w:rPr>
      </w:pPr>
      <w:r w:rsidRPr="0065668B">
        <w:rPr>
          <w:b/>
        </w:rPr>
        <w:t>Новосибирск</w:t>
      </w:r>
    </w:p>
    <w:p w:rsidR="00954FCF" w:rsidRDefault="00954FCF" w:rsidP="007A2F69">
      <w:pPr>
        <w:jc w:val="center"/>
        <w:rPr>
          <w:b/>
        </w:rPr>
      </w:pPr>
      <w:r w:rsidRPr="0065668B">
        <w:rPr>
          <w:b/>
        </w:rPr>
        <w:t>201</w:t>
      </w:r>
      <w:r w:rsidR="00F46ED4">
        <w:rPr>
          <w:b/>
        </w:rPr>
        <w:t>8</w:t>
      </w:r>
    </w:p>
    <w:p w:rsidR="00765EB4" w:rsidRPr="00B25B65" w:rsidRDefault="00765EB4" w:rsidP="00B25B65">
      <w:pPr>
        <w:spacing w:line="240" w:lineRule="auto"/>
        <w:rPr>
          <w:b/>
          <w:bCs/>
          <w:sz w:val="23"/>
          <w:szCs w:val="23"/>
        </w:rPr>
      </w:pPr>
      <w:bookmarkStart w:id="0" w:name="_Toc121738314"/>
      <w:r w:rsidRPr="00B25B65">
        <w:rPr>
          <w:b/>
          <w:bCs/>
          <w:sz w:val="23"/>
          <w:szCs w:val="23"/>
        </w:rPr>
        <w:lastRenderedPageBreak/>
        <w:t>1. Законодательное регулирование.</w:t>
      </w:r>
    </w:p>
    <w:p w:rsidR="00765EB4" w:rsidRPr="00B25B65" w:rsidRDefault="00765EB4" w:rsidP="00B25B65">
      <w:pPr>
        <w:spacing w:line="240" w:lineRule="auto"/>
        <w:rPr>
          <w:sz w:val="23"/>
          <w:szCs w:val="23"/>
        </w:rPr>
      </w:pPr>
      <w:bookmarkStart w:id="1" w:name="_Ref119427085"/>
      <w:r w:rsidRPr="00B25B65">
        <w:rPr>
          <w:sz w:val="23"/>
          <w:szCs w:val="23"/>
        </w:rPr>
        <w:t xml:space="preserve">1.1. Настоящая документация о запросе котировок в электронной форме (далее – документация) </w:t>
      </w:r>
      <w:bookmarkEnd w:id="1"/>
      <w:r w:rsidRPr="00B25B65">
        <w:rPr>
          <w:sz w:val="23"/>
          <w:szCs w:val="23"/>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765EB4" w:rsidRPr="00B25B65" w:rsidRDefault="00765EB4" w:rsidP="00B25B65">
      <w:pPr>
        <w:pStyle w:val="a9"/>
        <w:widowControl w:val="0"/>
        <w:ind w:left="0" w:firstLine="720"/>
        <w:rPr>
          <w:b/>
          <w:bCs/>
          <w:sz w:val="23"/>
          <w:szCs w:val="23"/>
        </w:rPr>
      </w:pPr>
    </w:p>
    <w:p w:rsidR="00765EB4" w:rsidRPr="00B25B65" w:rsidRDefault="00765EB4" w:rsidP="00B25B65">
      <w:pPr>
        <w:pStyle w:val="a9"/>
        <w:widowControl w:val="0"/>
        <w:ind w:left="0" w:firstLine="720"/>
        <w:rPr>
          <w:b/>
          <w:bCs/>
          <w:sz w:val="23"/>
          <w:szCs w:val="23"/>
        </w:rPr>
      </w:pPr>
      <w:r w:rsidRPr="00B25B65">
        <w:rPr>
          <w:b/>
          <w:bCs/>
          <w:sz w:val="23"/>
          <w:szCs w:val="23"/>
        </w:rPr>
        <w:t>2. Заказчик</w:t>
      </w:r>
    </w:p>
    <w:p w:rsidR="00765EB4" w:rsidRPr="00B25B65" w:rsidRDefault="00765EB4" w:rsidP="00B25B65">
      <w:pPr>
        <w:pStyle w:val="32"/>
        <w:widowControl w:val="0"/>
        <w:spacing w:after="0"/>
        <w:ind w:left="0" w:firstLine="720"/>
        <w:rPr>
          <w:sz w:val="23"/>
          <w:szCs w:val="23"/>
        </w:rPr>
      </w:pPr>
      <w:r w:rsidRPr="00B25B65">
        <w:rPr>
          <w:sz w:val="23"/>
          <w:szCs w:val="23"/>
        </w:rPr>
        <w:t>2.1. Заказчик, указанный в Информационной карте запроса котировок (далее Информационная карта), проводит запрос котировок,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765EB4" w:rsidRPr="00B25B65" w:rsidRDefault="00765EB4" w:rsidP="00B25B65">
      <w:pPr>
        <w:keepNext/>
        <w:spacing w:line="240" w:lineRule="auto"/>
        <w:rPr>
          <w:sz w:val="23"/>
          <w:szCs w:val="23"/>
        </w:rPr>
      </w:pPr>
    </w:p>
    <w:p w:rsidR="00765EB4" w:rsidRPr="00B25B65" w:rsidRDefault="00765EB4" w:rsidP="00B25B65">
      <w:pPr>
        <w:keepNext/>
        <w:spacing w:line="240" w:lineRule="auto"/>
        <w:rPr>
          <w:b/>
          <w:sz w:val="23"/>
          <w:szCs w:val="23"/>
        </w:rPr>
      </w:pPr>
      <w:r w:rsidRPr="00B25B65">
        <w:rPr>
          <w:b/>
          <w:sz w:val="23"/>
          <w:szCs w:val="23"/>
        </w:rPr>
        <w:t xml:space="preserve"> 3. Запрос котировок</w:t>
      </w:r>
    </w:p>
    <w:p w:rsidR="008804C3" w:rsidRPr="008804C3" w:rsidRDefault="00765EB4" w:rsidP="00B25B65">
      <w:pPr>
        <w:spacing w:line="240" w:lineRule="auto"/>
        <w:rPr>
          <w:rFonts w:eastAsiaTheme="minorEastAsia"/>
          <w:sz w:val="23"/>
          <w:szCs w:val="23"/>
          <w:lang w:eastAsia="en-US"/>
        </w:rPr>
      </w:pPr>
      <w:r w:rsidRPr="00B25B65">
        <w:rPr>
          <w:sz w:val="23"/>
          <w:szCs w:val="23"/>
        </w:rPr>
        <w:t xml:space="preserve"> 3.1. </w:t>
      </w:r>
      <w:r w:rsidR="008804C3" w:rsidRPr="00B25B65">
        <w:rPr>
          <w:rFonts w:eastAsiaTheme="minorEastAsia"/>
          <w:sz w:val="23"/>
          <w:szCs w:val="23"/>
          <w:lang w:eastAsia="en-US"/>
        </w:rPr>
        <w:t>Под запросом котировок в целях настоящего Федерального закона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765EB4" w:rsidRPr="00B25B65" w:rsidRDefault="008804C3" w:rsidP="00B25B65">
      <w:pPr>
        <w:pStyle w:val="af0"/>
        <w:tabs>
          <w:tab w:val="clear" w:pos="360"/>
          <w:tab w:val="clear" w:pos="851"/>
          <w:tab w:val="left" w:pos="0"/>
        </w:tabs>
        <w:spacing w:before="0" w:after="0"/>
        <w:rPr>
          <w:sz w:val="23"/>
          <w:szCs w:val="23"/>
        </w:rPr>
      </w:pPr>
      <w:r w:rsidRPr="00B25B65">
        <w:rPr>
          <w:sz w:val="23"/>
          <w:szCs w:val="23"/>
        </w:rPr>
        <w:t>3.</w:t>
      </w:r>
      <w:r w:rsidRPr="00B25B65">
        <w:rPr>
          <w:sz w:val="23"/>
          <w:szCs w:val="23"/>
          <w:lang w:val="ru-RU"/>
        </w:rPr>
        <w:t>2</w:t>
      </w:r>
      <w:r w:rsidR="00765EB4" w:rsidRPr="00B25B65">
        <w:rPr>
          <w:sz w:val="23"/>
          <w:szCs w:val="23"/>
        </w:rPr>
        <w:t xml:space="preserve">. </w:t>
      </w:r>
      <w:r w:rsidR="00BA1523" w:rsidRPr="00B25B65">
        <w:rPr>
          <w:sz w:val="23"/>
          <w:szCs w:val="23"/>
        </w:rPr>
        <w:t>Общий срок проведения запроса котировок (с момента публикации извещения на ЭТП до размещения на ЭТП итогового протокола) не должен превышать 35 дней.</w:t>
      </w:r>
      <w:r w:rsidR="00765EB4" w:rsidRPr="00B25B65">
        <w:rPr>
          <w:sz w:val="23"/>
          <w:szCs w:val="23"/>
        </w:rPr>
        <w:t xml:space="preserve"> </w:t>
      </w:r>
    </w:p>
    <w:p w:rsidR="00765EB4" w:rsidRPr="00B25B65" w:rsidRDefault="00765EB4" w:rsidP="00B25B65">
      <w:pPr>
        <w:pStyle w:val="af0"/>
        <w:tabs>
          <w:tab w:val="clear" w:pos="360"/>
        </w:tabs>
        <w:spacing w:before="0" w:after="0"/>
        <w:rPr>
          <w:sz w:val="23"/>
          <w:szCs w:val="23"/>
        </w:rPr>
      </w:pPr>
    </w:p>
    <w:p w:rsidR="00765EB4" w:rsidRPr="00B25B65" w:rsidRDefault="00765EB4" w:rsidP="00B25B65">
      <w:pPr>
        <w:pStyle w:val="4"/>
        <w:tabs>
          <w:tab w:val="left" w:pos="851"/>
        </w:tabs>
        <w:spacing w:before="0" w:after="0" w:line="240" w:lineRule="auto"/>
        <w:rPr>
          <w:rFonts w:ascii="Times New Roman" w:hAnsi="Times New Roman"/>
          <w:sz w:val="23"/>
          <w:szCs w:val="23"/>
        </w:rPr>
      </w:pPr>
      <w:bookmarkStart w:id="2" w:name="_Toc336882988"/>
      <w:r w:rsidRPr="00B25B65">
        <w:rPr>
          <w:rFonts w:ascii="Times New Roman" w:hAnsi="Times New Roman"/>
          <w:sz w:val="23"/>
          <w:szCs w:val="23"/>
        </w:rPr>
        <w:t>4. Извещение о проведении запроса котировок</w:t>
      </w:r>
      <w:bookmarkEnd w:id="2"/>
    </w:p>
    <w:p w:rsidR="00765EB4" w:rsidRPr="00B25B65" w:rsidRDefault="00765EB4" w:rsidP="00B25B65">
      <w:pPr>
        <w:pStyle w:val="af0"/>
        <w:tabs>
          <w:tab w:val="clear" w:pos="360"/>
        </w:tabs>
        <w:spacing w:before="0" w:after="0"/>
        <w:rPr>
          <w:sz w:val="23"/>
          <w:szCs w:val="23"/>
        </w:rPr>
      </w:pPr>
      <w:r w:rsidRPr="00B25B65">
        <w:rPr>
          <w:sz w:val="23"/>
          <w:szCs w:val="23"/>
        </w:rPr>
        <w:t xml:space="preserve">4.1. Заказчик размещает в ЕИС, на сайте Заказчика и Электронной площадке извещение о проведении запроса котировок, не менее чем за </w:t>
      </w:r>
      <w:r w:rsidR="00E539DA" w:rsidRPr="00B25B65">
        <w:rPr>
          <w:sz w:val="23"/>
          <w:szCs w:val="23"/>
          <w:lang w:val="ru-RU"/>
        </w:rPr>
        <w:t>четыре рабочих дня</w:t>
      </w:r>
      <w:r w:rsidRPr="00B25B65">
        <w:rPr>
          <w:sz w:val="23"/>
          <w:szCs w:val="23"/>
        </w:rPr>
        <w:t xml:space="preserve"> </w:t>
      </w:r>
      <w:r w:rsidR="0054120A" w:rsidRPr="00B25B65">
        <w:rPr>
          <w:color w:val="000000"/>
          <w:sz w:val="23"/>
          <w:szCs w:val="23"/>
          <w:lang w:val="ru-RU"/>
        </w:rPr>
        <w:t>до дня окончания срока подачи заявок на участие в запросе котировок</w:t>
      </w:r>
      <w:r w:rsidRPr="00B25B65">
        <w:rPr>
          <w:sz w:val="23"/>
          <w:szCs w:val="23"/>
        </w:rPr>
        <w:t>.</w:t>
      </w:r>
    </w:p>
    <w:p w:rsidR="00765EB4" w:rsidRPr="00B25B65" w:rsidRDefault="00BB397D" w:rsidP="00B25B65">
      <w:pPr>
        <w:spacing w:line="240" w:lineRule="auto"/>
        <w:rPr>
          <w:rFonts w:eastAsiaTheme="minorEastAsia"/>
          <w:sz w:val="23"/>
          <w:szCs w:val="23"/>
          <w:lang w:eastAsia="en-US"/>
        </w:rPr>
      </w:pPr>
      <w:r w:rsidRPr="00B25B65">
        <w:rPr>
          <w:sz w:val="23"/>
          <w:szCs w:val="23"/>
        </w:rPr>
        <w:t xml:space="preserve">4.2. </w:t>
      </w:r>
      <w:r w:rsidR="00765EB4" w:rsidRPr="00B25B65">
        <w:rPr>
          <w:sz w:val="23"/>
          <w:szCs w:val="23"/>
        </w:rPr>
        <w:t>В случае необходимости Заказчик вносит изменения в извещение</w:t>
      </w:r>
      <w:r w:rsidR="00295C81" w:rsidRPr="00B25B65">
        <w:rPr>
          <w:sz w:val="23"/>
          <w:szCs w:val="23"/>
        </w:rPr>
        <w:t xml:space="preserve"> о проведении запроса котировок.</w:t>
      </w:r>
      <w:r w:rsidR="00765EB4" w:rsidRPr="00B25B65">
        <w:rPr>
          <w:sz w:val="23"/>
          <w:szCs w:val="23"/>
        </w:rPr>
        <w:t xml:space="preserve"> </w:t>
      </w:r>
      <w:r w:rsidR="006664D5" w:rsidRPr="00B25B65">
        <w:rPr>
          <w:color w:val="000000"/>
          <w:sz w:val="23"/>
          <w:szCs w:val="23"/>
        </w:rPr>
        <w:t xml:space="preserve">В течение </w:t>
      </w:r>
      <w:r w:rsidR="00295C81" w:rsidRPr="00B25B65">
        <w:rPr>
          <w:color w:val="000000"/>
          <w:sz w:val="23"/>
          <w:szCs w:val="23"/>
        </w:rPr>
        <w:t>трех дней</w:t>
      </w:r>
      <w:r w:rsidR="006664D5" w:rsidRPr="00B25B65">
        <w:rPr>
          <w:color w:val="000000"/>
          <w:sz w:val="23"/>
          <w:szCs w:val="23"/>
        </w:rPr>
        <w:t xml:space="preserve"> со дня принятия решения о внесении изменений в документацию такие изменения размещаются Заказчиком в ЕИС.</w:t>
      </w:r>
    </w:p>
    <w:p w:rsidR="00BB397D" w:rsidRPr="00B25B65" w:rsidRDefault="00765EB4" w:rsidP="00B25B65">
      <w:pPr>
        <w:pStyle w:val="af0"/>
        <w:tabs>
          <w:tab w:val="clear" w:pos="360"/>
        </w:tabs>
        <w:spacing w:before="0" w:after="0"/>
        <w:rPr>
          <w:sz w:val="23"/>
          <w:szCs w:val="23"/>
          <w:lang w:val="ru-RU"/>
        </w:rPr>
      </w:pPr>
      <w:r w:rsidRPr="00B25B65">
        <w:rPr>
          <w:sz w:val="23"/>
          <w:szCs w:val="23"/>
        </w:rPr>
        <w:t xml:space="preserve">4.3. </w:t>
      </w:r>
      <w:r w:rsidR="00BB397D" w:rsidRPr="00B25B65">
        <w:rPr>
          <w:sz w:val="23"/>
          <w:szCs w:val="23"/>
        </w:rPr>
        <w:t xml:space="preserve">В случае внесения изменений в документацию срок подачи заявок продлевается так, </w:t>
      </w:r>
      <w:r w:rsidR="00BB397D" w:rsidRPr="00B25B65">
        <w:rPr>
          <w:rFonts w:eastAsiaTheme="minorHAnsi"/>
          <w:sz w:val="23"/>
          <w:szCs w:val="23"/>
        </w:rPr>
        <w:t>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r w:rsidR="00BB397D" w:rsidRPr="00B25B65">
        <w:rPr>
          <w:sz w:val="23"/>
          <w:szCs w:val="23"/>
        </w:rPr>
        <w:t>.</w:t>
      </w:r>
    </w:p>
    <w:p w:rsidR="00AD502A" w:rsidRPr="00B25B65" w:rsidRDefault="00AD502A" w:rsidP="00B25B65">
      <w:pPr>
        <w:pStyle w:val="af0"/>
        <w:tabs>
          <w:tab w:val="clear" w:pos="360"/>
        </w:tabs>
        <w:spacing w:before="0" w:after="0"/>
        <w:rPr>
          <w:sz w:val="23"/>
          <w:szCs w:val="23"/>
          <w:lang w:val="ru-RU"/>
        </w:rPr>
      </w:pPr>
      <w:r w:rsidRPr="00B25B65">
        <w:rPr>
          <w:color w:val="000000"/>
          <w:kern w:val="1"/>
          <w:sz w:val="23"/>
          <w:szCs w:val="23"/>
        </w:rPr>
        <w:t>Изменение предмета процедуры закупки не допускается.</w:t>
      </w:r>
    </w:p>
    <w:p w:rsidR="00AD502A" w:rsidRPr="00B25B65" w:rsidRDefault="00AD502A" w:rsidP="00B25B65">
      <w:pPr>
        <w:widowControl/>
        <w:tabs>
          <w:tab w:val="left" w:pos="0"/>
          <w:tab w:val="left" w:pos="360"/>
          <w:tab w:val="left" w:pos="851"/>
          <w:tab w:val="left" w:pos="1134"/>
          <w:tab w:val="left" w:pos="1276"/>
          <w:tab w:val="left" w:pos="1418"/>
        </w:tabs>
        <w:snapToGrid/>
        <w:spacing w:line="240" w:lineRule="auto"/>
        <w:contextualSpacing/>
        <w:rPr>
          <w:kern w:val="1"/>
          <w:sz w:val="23"/>
          <w:szCs w:val="23"/>
          <w:lang w:eastAsia="zh-CN"/>
        </w:rPr>
      </w:pPr>
      <w:r w:rsidRPr="00B25B65">
        <w:rPr>
          <w:color w:val="000000"/>
          <w:kern w:val="1"/>
          <w:sz w:val="23"/>
          <w:szCs w:val="23"/>
          <w:lang w:eastAsia="ru-RU"/>
        </w:rPr>
        <w:t>Участники закупки самостоятельно отслеживают возможные изменения, внесенные в данную документацию.</w:t>
      </w:r>
    </w:p>
    <w:p w:rsidR="00AD502A" w:rsidRPr="00B25B65" w:rsidRDefault="00AD502A" w:rsidP="00B25B65">
      <w:pPr>
        <w:widowControl/>
        <w:tabs>
          <w:tab w:val="left" w:pos="0"/>
          <w:tab w:val="left" w:pos="360"/>
          <w:tab w:val="left" w:pos="851"/>
          <w:tab w:val="left" w:pos="1134"/>
          <w:tab w:val="left" w:pos="1276"/>
          <w:tab w:val="left" w:pos="1418"/>
        </w:tabs>
        <w:snapToGrid/>
        <w:spacing w:line="240" w:lineRule="auto"/>
        <w:contextualSpacing/>
        <w:rPr>
          <w:kern w:val="1"/>
          <w:sz w:val="23"/>
          <w:szCs w:val="23"/>
          <w:lang w:eastAsia="zh-CN"/>
        </w:rPr>
      </w:pPr>
      <w:r w:rsidRPr="00B25B65">
        <w:rPr>
          <w:color w:val="000000"/>
          <w:kern w:val="1"/>
          <w:sz w:val="23"/>
          <w:szCs w:val="23"/>
          <w:lang w:eastAsia="ru-RU"/>
        </w:rPr>
        <w:t>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CB30A2" w:rsidRPr="00B25B65" w:rsidRDefault="00765EB4" w:rsidP="00B25B65">
      <w:pPr>
        <w:pStyle w:val="af0"/>
        <w:tabs>
          <w:tab w:val="clear" w:pos="360"/>
          <w:tab w:val="clear" w:pos="851"/>
          <w:tab w:val="left" w:pos="0"/>
        </w:tabs>
        <w:spacing w:before="0" w:after="0"/>
        <w:rPr>
          <w:sz w:val="23"/>
          <w:szCs w:val="23"/>
          <w:lang w:val="ru-RU"/>
        </w:rPr>
      </w:pPr>
      <w:r w:rsidRPr="00B25B65">
        <w:rPr>
          <w:sz w:val="23"/>
          <w:szCs w:val="23"/>
        </w:rPr>
        <w:t xml:space="preserve">4.4.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даты окончания подачи заявок на участие в запросе котировок. </w:t>
      </w:r>
    </w:p>
    <w:p w:rsidR="004C78F2" w:rsidRPr="00B25B65" w:rsidRDefault="00AD502A" w:rsidP="00B25B65">
      <w:pPr>
        <w:spacing w:line="240" w:lineRule="auto"/>
        <w:rPr>
          <w:rFonts w:eastAsiaTheme="minorEastAsia"/>
          <w:sz w:val="23"/>
          <w:szCs w:val="23"/>
          <w:lang w:eastAsia="en-US"/>
        </w:rPr>
      </w:pPr>
      <w:r w:rsidRPr="00B25B65">
        <w:rPr>
          <w:color w:val="000000"/>
          <w:sz w:val="23"/>
          <w:szCs w:val="23"/>
          <w:lang w:eastAsia="ru-RU"/>
        </w:rPr>
        <w:t>4.</w:t>
      </w:r>
      <w:r w:rsidR="002C21B0" w:rsidRPr="00B25B65">
        <w:rPr>
          <w:color w:val="000000"/>
          <w:sz w:val="23"/>
          <w:szCs w:val="23"/>
          <w:lang w:eastAsia="ru-RU"/>
        </w:rPr>
        <w:t>4</w:t>
      </w:r>
      <w:r w:rsidRPr="00B25B65">
        <w:rPr>
          <w:color w:val="000000"/>
          <w:sz w:val="23"/>
          <w:szCs w:val="23"/>
          <w:lang w:eastAsia="ru-RU"/>
        </w:rPr>
        <w:t>.</w:t>
      </w:r>
      <w:r w:rsidR="002C21B0" w:rsidRPr="00B25B65">
        <w:rPr>
          <w:color w:val="000000"/>
          <w:sz w:val="23"/>
          <w:szCs w:val="23"/>
          <w:lang w:eastAsia="ru-RU"/>
        </w:rPr>
        <w:t>1</w:t>
      </w:r>
      <w:r w:rsidR="00E472C2">
        <w:rPr>
          <w:color w:val="000000"/>
          <w:sz w:val="23"/>
          <w:szCs w:val="23"/>
          <w:lang w:eastAsia="ru-RU"/>
        </w:rPr>
        <w:t>.</w:t>
      </w:r>
      <w:r w:rsidRPr="00B25B65">
        <w:rPr>
          <w:color w:val="000000"/>
          <w:sz w:val="23"/>
          <w:szCs w:val="23"/>
          <w:lang w:eastAsia="ru-RU"/>
        </w:rPr>
        <w:t xml:space="preserve"> </w:t>
      </w:r>
      <w:r w:rsidR="004C78F2" w:rsidRPr="00B25B65">
        <w:rPr>
          <w:rFonts w:eastAsiaTheme="minorEastAsia"/>
          <w:sz w:val="23"/>
          <w:szCs w:val="23"/>
          <w:lang w:eastAsia="en-US"/>
        </w:rPr>
        <w:t>По истечении срока отмены конкурентной закупки и до заключения договора заказчик вправе отменить определение подрядчика только в случае возникновения обстоятельств непреодолимой силы в соответствии с гражданским законодательством.</w:t>
      </w:r>
    </w:p>
    <w:p w:rsidR="00765EB4" w:rsidRPr="00B25B65" w:rsidRDefault="00CB30A2" w:rsidP="00B25B65">
      <w:pPr>
        <w:pStyle w:val="28"/>
        <w:tabs>
          <w:tab w:val="left" w:pos="0"/>
          <w:tab w:val="left" w:pos="993"/>
        </w:tabs>
        <w:spacing w:after="0" w:line="240" w:lineRule="auto"/>
        <w:ind w:left="0" w:firstLine="709"/>
        <w:jc w:val="both"/>
        <w:rPr>
          <w:rFonts w:ascii="Times New Roman" w:hAnsi="Times New Roman" w:cs="Times New Roman"/>
          <w:sz w:val="23"/>
          <w:szCs w:val="23"/>
          <w:lang w:val="ru-RU"/>
        </w:rPr>
      </w:pPr>
      <w:r w:rsidRPr="00B25B65">
        <w:rPr>
          <w:rFonts w:ascii="Times New Roman" w:hAnsi="Times New Roman" w:cs="Times New Roman"/>
          <w:color w:val="000000"/>
          <w:sz w:val="23"/>
          <w:szCs w:val="23"/>
          <w:lang w:val="ru-RU"/>
        </w:rPr>
        <w:t xml:space="preserve">Заказчик размещает информацию </w:t>
      </w:r>
      <w:proofErr w:type="gramStart"/>
      <w:r w:rsidRPr="00B25B65">
        <w:rPr>
          <w:rFonts w:ascii="Times New Roman" w:hAnsi="Times New Roman" w:cs="Times New Roman"/>
          <w:color w:val="000000"/>
          <w:sz w:val="23"/>
          <w:szCs w:val="23"/>
          <w:lang w:val="ru-RU"/>
        </w:rPr>
        <w:t>об отказе от проведения процедуры закупки в день принятия решения об отказе в порядке</w:t>
      </w:r>
      <w:proofErr w:type="gramEnd"/>
      <w:r w:rsidRPr="00B25B65">
        <w:rPr>
          <w:rFonts w:ascii="Times New Roman" w:hAnsi="Times New Roman" w:cs="Times New Roman"/>
          <w:color w:val="000000"/>
          <w:sz w:val="23"/>
          <w:szCs w:val="23"/>
          <w:lang w:val="ru-RU"/>
        </w:rPr>
        <w:t>, установленном для размещения в ЕИС извещения о проведении процедуры закупки</w:t>
      </w:r>
      <w:r w:rsidR="00765EB4" w:rsidRPr="00B25B65">
        <w:rPr>
          <w:rFonts w:ascii="Times New Roman" w:hAnsi="Times New Roman" w:cs="Times New Roman"/>
          <w:sz w:val="23"/>
          <w:szCs w:val="23"/>
          <w:lang w:val="ru-RU"/>
        </w:rPr>
        <w:t>.</w:t>
      </w:r>
    </w:p>
    <w:p w:rsidR="00187057" w:rsidRPr="00B25B65" w:rsidRDefault="00187057" w:rsidP="00B25B65">
      <w:pPr>
        <w:pStyle w:val="af0"/>
        <w:tabs>
          <w:tab w:val="clear" w:pos="360"/>
          <w:tab w:val="clear" w:pos="851"/>
          <w:tab w:val="left" w:pos="0"/>
        </w:tabs>
        <w:spacing w:before="0" w:after="0"/>
        <w:rPr>
          <w:sz w:val="23"/>
          <w:szCs w:val="23"/>
          <w:lang w:val="ru-RU"/>
        </w:rPr>
      </w:pPr>
    </w:p>
    <w:p w:rsidR="00765EB4" w:rsidRPr="00B25B65" w:rsidRDefault="00765EB4" w:rsidP="00B25B65">
      <w:pPr>
        <w:pStyle w:val="4"/>
        <w:tabs>
          <w:tab w:val="left" w:pos="851"/>
        </w:tabs>
        <w:spacing w:before="0" w:after="0" w:line="240" w:lineRule="auto"/>
        <w:rPr>
          <w:rFonts w:ascii="Times New Roman" w:hAnsi="Times New Roman"/>
          <w:sz w:val="23"/>
          <w:szCs w:val="23"/>
        </w:rPr>
      </w:pPr>
      <w:bookmarkStart w:id="3" w:name="_Toc336876202"/>
      <w:bookmarkStart w:id="4" w:name="_Toc336882989"/>
      <w:r w:rsidRPr="00B25B65">
        <w:rPr>
          <w:rFonts w:ascii="Times New Roman" w:hAnsi="Times New Roman"/>
          <w:sz w:val="23"/>
          <w:szCs w:val="23"/>
        </w:rPr>
        <w:t xml:space="preserve">5. Документация </w:t>
      </w:r>
      <w:bookmarkEnd w:id="3"/>
      <w:r w:rsidRPr="00B25B65">
        <w:rPr>
          <w:rFonts w:ascii="Times New Roman" w:hAnsi="Times New Roman"/>
          <w:sz w:val="23"/>
          <w:szCs w:val="23"/>
        </w:rPr>
        <w:t>запроса котировок</w:t>
      </w:r>
      <w:bookmarkEnd w:id="4"/>
    </w:p>
    <w:p w:rsidR="00765EB4" w:rsidRPr="00B25B65" w:rsidRDefault="00765EB4" w:rsidP="00B25B65">
      <w:pPr>
        <w:pStyle w:val="af0"/>
        <w:tabs>
          <w:tab w:val="clear" w:pos="360"/>
          <w:tab w:val="clear" w:pos="851"/>
        </w:tabs>
        <w:spacing w:before="0" w:after="0"/>
        <w:rPr>
          <w:sz w:val="23"/>
          <w:szCs w:val="23"/>
        </w:rPr>
      </w:pPr>
      <w:r w:rsidRPr="00B25B65">
        <w:rPr>
          <w:sz w:val="23"/>
          <w:szCs w:val="23"/>
        </w:rPr>
        <w:t xml:space="preserve">5.1. </w:t>
      </w:r>
      <w:r w:rsidR="00D60FE3" w:rsidRPr="00B25B65">
        <w:rPr>
          <w:color w:val="000000"/>
          <w:sz w:val="23"/>
          <w:szCs w:val="23"/>
          <w:lang w:val="ru-RU"/>
        </w:rPr>
        <w:t>Документация о запросе котировок разрабатывается организатором закупок и размещается в ЕИС и на ЭТП в один день с размещением извещения</w:t>
      </w:r>
      <w:r w:rsidRPr="00B25B65">
        <w:rPr>
          <w:sz w:val="23"/>
          <w:szCs w:val="23"/>
        </w:rPr>
        <w:t>.</w:t>
      </w:r>
    </w:p>
    <w:p w:rsidR="002C21B0" w:rsidRPr="00B25B65" w:rsidRDefault="00765EB4" w:rsidP="00B25B65">
      <w:pPr>
        <w:pStyle w:val="af0"/>
        <w:tabs>
          <w:tab w:val="clear" w:pos="360"/>
        </w:tabs>
        <w:spacing w:before="0" w:after="0"/>
        <w:rPr>
          <w:sz w:val="23"/>
          <w:szCs w:val="23"/>
          <w:lang w:val="ru-RU"/>
        </w:rPr>
      </w:pPr>
      <w:r w:rsidRPr="00B25B65">
        <w:rPr>
          <w:sz w:val="23"/>
          <w:szCs w:val="23"/>
        </w:rPr>
        <w:t>5.2. 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2C21B0" w:rsidRPr="00B25B65" w:rsidRDefault="002C21B0" w:rsidP="00B25B65">
      <w:pPr>
        <w:pStyle w:val="af0"/>
        <w:tabs>
          <w:tab w:val="clear" w:pos="360"/>
        </w:tabs>
        <w:spacing w:before="0" w:after="0"/>
        <w:rPr>
          <w:sz w:val="23"/>
          <w:szCs w:val="23"/>
          <w:lang w:val="ru-RU"/>
        </w:rPr>
      </w:pPr>
    </w:p>
    <w:p w:rsidR="002C21B0" w:rsidRPr="00B25B65" w:rsidRDefault="002C21B0" w:rsidP="00B25B65">
      <w:pPr>
        <w:pStyle w:val="af0"/>
        <w:tabs>
          <w:tab w:val="clear" w:pos="360"/>
        </w:tabs>
        <w:spacing w:before="0" w:after="0"/>
        <w:rPr>
          <w:rFonts w:eastAsia="Calibri"/>
          <w:b/>
          <w:color w:val="000000"/>
          <w:spacing w:val="5"/>
          <w:kern w:val="1"/>
          <w:sz w:val="23"/>
          <w:szCs w:val="23"/>
          <w:lang w:val="ru-RU" w:eastAsia="zh-CN"/>
        </w:rPr>
      </w:pPr>
      <w:r w:rsidRPr="00B25B65">
        <w:rPr>
          <w:b/>
          <w:sz w:val="23"/>
          <w:szCs w:val="23"/>
          <w:lang w:val="ru-RU"/>
        </w:rPr>
        <w:t>6.</w:t>
      </w:r>
      <w:r w:rsidRPr="00B25B65">
        <w:rPr>
          <w:sz w:val="23"/>
          <w:szCs w:val="23"/>
          <w:lang w:val="ru-RU"/>
        </w:rPr>
        <w:t xml:space="preserve"> </w:t>
      </w:r>
      <w:r w:rsidRPr="00B25B65">
        <w:rPr>
          <w:rFonts w:eastAsia="Calibri"/>
          <w:b/>
          <w:color w:val="000000"/>
          <w:spacing w:val="5"/>
          <w:kern w:val="1"/>
          <w:sz w:val="23"/>
          <w:szCs w:val="23"/>
          <w:lang w:eastAsia="zh-CN"/>
        </w:rPr>
        <w:t xml:space="preserve">Разъяснение положений документации </w:t>
      </w:r>
      <w:r w:rsidRPr="00B25B65">
        <w:rPr>
          <w:rFonts w:eastAsia="Calibri"/>
          <w:b/>
          <w:color w:val="000000"/>
          <w:spacing w:val="5"/>
          <w:kern w:val="1"/>
          <w:sz w:val="23"/>
          <w:szCs w:val="23"/>
          <w:lang w:val="ru-RU" w:eastAsia="zh-CN"/>
        </w:rPr>
        <w:t>запроса котировок</w:t>
      </w:r>
      <w:r w:rsidRPr="00B25B65">
        <w:rPr>
          <w:rFonts w:eastAsia="Calibri"/>
          <w:b/>
          <w:color w:val="000000"/>
          <w:spacing w:val="5"/>
          <w:kern w:val="1"/>
          <w:sz w:val="23"/>
          <w:szCs w:val="23"/>
          <w:lang w:eastAsia="zh-CN"/>
        </w:rPr>
        <w:t>.</w:t>
      </w:r>
    </w:p>
    <w:p w:rsidR="002C21B0" w:rsidRPr="00B25B65" w:rsidRDefault="002C21B0" w:rsidP="00B25B65">
      <w:pPr>
        <w:spacing w:line="240" w:lineRule="auto"/>
        <w:rPr>
          <w:sz w:val="23"/>
          <w:szCs w:val="23"/>
        </w:rPr>
      </w:pPr>
      <w:r w:rsidRPr="00B25B65">
        <w:rPr>
          <w:rFonts w:eastAsia="Calibri"/>
          <w:color w:val="000000"/>
          <w:spacing w:val="5"/>
          <w:kern w:val="1"/>
          <w:sz w:val="23"/>
          <w:szCs w:val="23"/>
          <w:lang w:eastAsia="zh-CN"/>
        </w:rPr>
        <w:t xml:space="preserve">6.1. </w:t>
      </w:r>
      <w:r w:rsidR="005A44E4" w:rsidRPr="00B25B65">
        <w:rPr>
          <w:sz w:val="23"/>
          <w:szCs w:val="23"/>
        </w:rPr>
        <w:t xml:space="preserve">Любой участник конкурентной закупки вправе направить заказчику в порядке, предусмотренном настоящим Федеральным законом и положением о закупке, запрос о даче разъяснений положений извещения об осуществлении закупки и (или) документации о закупке </w:t>
      </w:r>
      <w:r w:rsidR="00806F15" w:rsidRPr="00B25B65">
        <w:rPr>
          <w:color w:val="000000"/>
          <w:kern w:val="1"/>
          <w:sz w:val="23"/>
          <w:szCs w:val="23"/>
        </w:rPr>
        <w:t xml:space="preserve">(Приложение № </w:t>
      </w:r>
      <w:r w:rsidR="000F297C" w:rsidRPr="00B25B65">
        <w:rPr>
          <w:color w:val="000000"/>
          <w:kern w:val="1"/>
          <w:sz w:val="23"/>
          <w:szCs w:val="23"/>
        </w:rPr>
        <w:t>5</w:t>
      </w:r>
      <w:r w:rsidR="00806F15" w:rsidRPr="00B25B65">
        <w:rPr>
          <w:color w:val="000000"/>
          <w:kern w:val="1"/>
          <w:sz w:val="23"/>
          <w:szCs w:val="23"/>
        </w:rPr>
        <w:t>).</w:t>
      </w:r>
    </w:p>
    <w:p w:rsidR="005A44E4" w:rsidRPr="005A44E4" w:rsidRDefault="005A44E4" w:rsidP="00B25B65">
      <w:pPr>
        <w:widowControl/>
        <w:suppressAutoHyphens w:val="0"/>
        <w:autoSpaceDE w:val="0"/>
        <w:autoSpaceDN w:val="0"/>
        <w:adjustRightInd w:val="0"/>
        <w:snapToGrid/>
        <w:spacing w:line="240" w:lineRule="auto"/>
        <w:rPr>
          <w:rFonts w:eastAsiaTheme="minorEastAsia"/>
          <w:sz w:val="23"/>
          <w:szCs w:val="23"/>
          <w:lang w:eastAsia="en-US"/>
        </w:rPr>
      </w:pPr>
      <w:r w:rsidRPr="005A44E4">
        <w:rPr>
          <w:rFonts w:eastAsiaTheme="minorEastAsia"/>
          <w:sz w:val="23"/>
          <w:szCs w:val="23"/>
          <w:lang w:eastAsia="en-US"/>
        </w:rPr>
        <w:t xml:space="preserve">В течение трех рабочих дней </w:t>
      </w:r>
      <w:proofErr w:type="gramStart"/>
      <w:r w:rsidRPr="005A44E4">
        <w:rPr>
          <w:rFonts w:eastAsiaTheme="minorEastAsia"/>
          <w:sz w:val="23"/>
          <w:szCs w:val="23"/>
          <w:lang w:eastAsia="en-US"/>
        </w:rPr>
        <w:t>с даты поступления</w:t>
      </w:r>
      <w:proofErr w:type="gramEnd"/>
      <w:r w:rsidRPr="005A44E4">
        <w:rPr>
          <w:rFonts w:eastAsiaTheme="minorEastAsia"/>
          <w:sz w:val="23"/>
          <w:szCs w:val="23"/>
          <w:lang w:eastAsia="en-US"/>
        </w:rPr>
        <w:t xml:space="preserve"> запроса, </w:t>
      </w:r>
      <w:r w:rsidRPr="00B25B65">
        <w:rPr>
          <w:rFonts w:eastAsiaTheme="minorEastAsia"/>
          <w:sz w:val="23"/>
          <w:szCs w:val="23"/>
          <w:lang w:eastAsia="en-US"/>
        </w:rPr>
        <w:t>З</w:t>
      </w:r>
      <w:r w:rsidRPr="005A44E4">
        <w:rPr>
          <w:rFonts w:eastAsiaTheme="minorEastAsia"/>
          <w:sz w:val="23"/>
          <w:szCs w:val="23"/>
          <w:lang w:eastAsia="en-US"/>
        </w:rPr>
        <w:t xml:space="preserve">аказчик осуществляет разъяснение положений документации о конкурентной закупке и размещает их в </w:t>
      </w:r>
      <w:r w:rsidRPr="00B25B65">
        <w:rPr>
          <w:rFonts w:eastAsiaTheme="minorEastAsia"/>
          <w:sz w:val="23"/>
          <w:szCs w:val="23"/>
          <w:lang w:eastAsia="en-US"/>
        </w:rPr>
        <w:t>ЕИС</w:t>
      </w:r>
      <w:r w:rsidRPr="005A44E4">
        <w:rPr>
          <w:rFonts w:eastAsiaTheme="minorEastAsia"/>
          <w:sz w:val="23"/>
          <w:szCs w:val="23"/>
          <w:lang w:eastAsia="en-US"/>
        </w:rPr>
        <w:t xml:space="preserve"> с указанием предмета запроса, но без указания участника такой закупки, от которого посту</w:t>
      </w:r>
      <w:r w:rsidRPr="00B25B65">
        <w:rPr>
          <w:rFonts w:eastAsiaTheme="minorEastAsia"/>
          <w:sz w:val="23"/>
          <w:szCs w:val="23"/>
          <w:lang w:eastAsia="en-US"/>
        </w:rPr>
        <w:t>пил указанный запрос. При этом З</w:t>
      </w:r>
      <w:r w:rsidRPr="005A44E4">
        <w:rPr>
          <w:rFonts w:eastAsiaTheme="minorEastAsia"/>
          <w:sz w:val="23"/>
          <w:szCs w:val="23"/>
          <w:lang w:eastAsia="en-US"/>
        </w:rPr>
        <w:t xml:space="preserve">аказчик </w:t>
      </w:r>
      <w:r w:rsidRPr="005A44E4">
        <w:rPr>
          <w:rFonts w:eastAsiaTheme="minorEastAsia"/>
          <w:sz w:val="23"/>
          <w:szCs w:val="23"/>
          <w:lang w:eastAsia="en-US"/>
        </w:rPr>
        <w:lastRenderedPageBreak/>
        <w:t xml:space="preserve">вправе не осуществлять такое разъяснение в случае, если указанный запрос поступил </w:t>
      </w:r>
      <w:proofErr w:type="gramStart"/>
      <w:r w:rsidRPr="005A44E4">
        <w:rPr>
          <w:rFonts w:eastAsiaTheme="minorEastAsia"/>
          <w:sz w:val="23"/>
          <w:szCs w:val="23"/>
          <w:lang w:eastAsia="en-US"/>
        </w:rPr>
        <w:t>позднее</w:t>
      </w:r>
      <w:proofErr w:type="gramEnd"/>
      <w:r w:rsidRPr="005A44E4">
        <w:rPr>
          <w:rFonts w:eastAsiaTheme="minorEastAsia"/>
          <w:sz w:val="23"/>
          <w:szCs w:val="23"/>
          <w:lang w:eastAsia="en-US"/>
        </w:rPr>
        <w:t xml:space="preserve"> чем за три рабочих дня до даты окончания срока подачи заявок на участие в такой закупке.</w:t>
      </w:r>
    </w:p>
    <w:p w:rsidR="002C21B0" w:rsidRPr="00B25B65" w:rsidRDefault="002C21B0" w:rsidP="00B25B65">
      <w:pPr>
        <w:pStyle w:val="af0"/>
        <w:tabs>
          <w:tab w:val="clear" w:pos="360"/>
        </w:tabs>
        <w:spacing w:before="0" w:after="0"/>
        <w:ind w:firstLine="0"/>
        <w:rPr>
          <w:sz w:val="23"/>
          <w:szCs w:val="23"/>
          <w:lang w:val="ru-RU"/>
        </w:rPr>
      </w:pPr>
    </w:p>
    <w:p w:rsidR="00765EB4" w:rsidRPr="00B25B65" w:rsidRDefault="002C21B0" w:rsidP="00B25B65">
      <w:pPr>
        <w:pStyle w:val="af0"/>
        <w:tabs>
          <w:tab w:val="clear" w:pos="360"/>
        </w:tabs>
        <w:spacing w:before="0" w:after="0"/>
        <w:rPr>
          <w:b/>
          <w:bCs/>
          <w:sz w:val="23"/>
          <w:szCs w:val="23"/>
        </w:rPr>
      </w:pPr>
      <w:r w:rsidRPr="00B25B65">
        <w:rPr>
          <w:b/>
          <w:bCs/>
          <w:sz w:val="23"/>
          <w:szCs w:val="23"/>
          <w:lang w:val="ru-RU"/>
        </w:rPr>
        <w:t>7</w:t>
      </w:r>
      <w:r w:rsidR="00765EB4" w:rsidRPr="00B25B65">
        <w:rPr>
          <w:b/>
          <w:bCs/>
          <w:sz w:val="23"/>
          <w:szCs w:val="23"/>
        </w:rPr>
        <w:t>. Требования, предъявляемые к участникам запроса котировок в электронной форме.</w:t>
      </w:r>
    </w:p>
    <w:p w:rsidR="00765EB4" w:rsidRPr="00B25B65" w:rsidRDefault="002C21B0" w:rsidP="00B25B65">
      <w:pPr>
        <w:pStyle w:val="af0"/>
        <w:tabs>
          <w:tab w:val="clear" w:pos="360"/>
        </w:tabs>
        <w:spacing w:before="0" w:after="0"/>
        <w:rPr>
          <w:sz w:val="23"/>
          <w:szCs w:val="23"/>
        </w:rPr>
      </w:pPr>
      <w:r w:rsidRPr="00B25B65">
        <w:rPr>
          <w:sz w:val="23"/>
          <w:szCs w:val="23"/>
          <w:lang w:val="ru-RU"/>
        </w:rPr>
        <w:t>7</w:t>
      </w:r>
      <w:r w:rsidR="00765EB4" w:rsidRPr="00B25B65">
        <w:rPr>
          <w:sz w:val="23"/>
          <w:szCs w:val="23"/>
        </w:rPr>
        <w:t>.1. 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2A06CB" w:rsidRPr="00B25B65" w:rsidRDefault="002C21B0" w:rsidP="00B25B65">
      <w:pPr>
        <w:widowControl/>
        <w:tabs>
          <w:tab w:val="left" w:pos="360"/>
          <w:tab w:val="left" w:pos="851"/>
          <w:tab w:val="left" w:pos="1276"/>
        </w:tabs>
        <w:snapToGrid/>
        <w:spacing w:line="240" w:lineRule="auto"/>
        <w:ind w:firstLine="0"/>
        <w:contextualSpacing/>
        <w:rPr>
          <w:sz w:val="23"/>
          <w:szCs w:val="23"/>
        </w:rPr>
      </w:pPr>
      <w:r w:rsidRPr="00B25B65">
        <w:rPr>
          <w:sz w:val="23"/>
          <w:szCs w:val="23"/>
        </w:rPr>
        <w:t>7</w:t>
      </w:r>
      <w:r w:rsidR="00765EB4" w:rsidRPr="00B25B65">
        <w:rPr>
          <w:sz w:val="23"/>
          <w:szCs w:val="23"/>
        </w:rPr>
        <w:t xml:space="preserve">.2. </w:t>
      </w:r>
      <w:r w:rsidR="002A06CB" w:rsidRPr="00B25B65">
        <w:rPr>
          <w:color w:val="000000"/>
          <w:sz w:val="23"/>
          <w:szCs w:val="23"/>
          <w:lang w:eastAsia="ru-RU"/>
        </w:rPr>
        <w:t>Участник закупки должен соответствовать следующим обязательным требованиям:</w:t>
      </w:r>
    </w:p>
    <w:p w:rsidR="002A06CB" w:rsidRPr="00B25B65" w:rsidRDefault="002A06CB" w:rsidP="00B25B65">
      <w:pPr>
        <w:numPr>
          <w:ilvl w:val="0"/>
          <w:numId w:val="7"/>
        </w:numPr>
        <w:tabs>
          <w:tab w:val="left" w:pos="360"/>
          <w:tab w:val="left" w:pos="1276"/>
          <w:tab w:val="left" w:pos="1494"/>
        </w:tabs>
        <w:snapToGrid/>
        <w:spacing w:line="240" w:lineRule="auto"/>
        <w:ind w:left="0" w:firstLine="851"/>
        <w:contextualSpacing/>
        <w:rPr>
          <w:sz w:val="23"/>
          <w:szCs w:val="23"/>
        </w:rPr>
      </w:pPr>
      <w:r w:rsidRPr="00B25B65">
        <w:rPr>
          <w:color w:val="000000"/>
          <w:sz w:val="23"/>
          <w:szCs w:val="23"/>
          <w:lang w:eastAsia="ru-RU"/>
        </w:rPr>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2A06CB" w:rsidRPr="00B25B65" w:rsidRDefault="002A06CB" w:rsidP="00B25B65">
      <w:pPr>
        <w:numPr>
          <w:ilvl w:val="0"/>
          <w:numId w:val="7"/>
        </w:numPr>
        <w:tabs>
          <w:tab w:val="left" w:pos="360"/>
          <w:tab w:val="left" w:pos="1276"/>
          <w:tab w:val="left" w:pos="1494"/>
          <w:tab w:val="left" w:pos="1560"/>
        </w:tabs>
        <w:snapToGrid/>
        <w:spacing w:line="240" w:lineRule="auto"/>
        <w:ind w:left="0" w:firstLine="851"/>
        <w:contextualSpacing/>
        <w:rPr>
          <w:sz w:val="23"/>
          <w:szCs w:val="23"/>
        </w:rPr>
      </w:pPr>
      <w:r w:rsidRPr="00B25B65">
        <w:rPr>
          <w:color w:val="000000"/>
          <w:sz w:val="23"/>
          <w:szCs w:val="23"/>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2A06CB" w:rsidRPr="00B25B65" w:rsidRDefault="002A06CB" w:rsidP="00B25B65">
      <w:pPr>
        <w:numPr>
          <w:ilvl w:val="0"/>
          <w:numId w:val="7"/>
        </w:numPr>
        <w:tabs>
          <w:tab w:val="left" w:pos="360"/>
          <w:tab w:val="left" w:pos="1276"/>
          <w:tab w:val="left" w:pos="1494"/>
        </w:tabs>
        <w:snapToGrid/>
        <w:spacing w:line="240" w:lineRule="auto"/>
        <w:ind w:left="0" w:firstLine="851"/>
        <w:contextualSpacing/>
        <w:rPr>
          <w:sz w:val="23"/>
          <w:szCs w:val="23"/>
        </w:rPr>
      </w:pPr>
      <w:r w:rsidRPr="00B25B65">
        <w:rPr>
          <w:color w:val="000000"/>
          <w:sz w:val="23"/>
          <w:szCs w:val="23"/>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2A06CB" w:rsidRPr="00B25B65" w:rsidRDefault="002A06CB" w:rsidP="00B25B65">
      <w:pPr>
        <w:numPr>
          <w:ilvl w:val="0"/>
          <w:numId w:val="7"/>
        </w:numPr>
        <w:tabs>
          <w:tab w:val="left" w:pos="360"/>
          <w:tab w:val="left" w:pos="1276"/>
          <w:tab w:val="left" w:pos="1494"/>
        </w:tabs>
        <w:snapToGrid/>
        <w:spacing w:line="240" w:lineRule="auto"/>
        <w:ind w:left="0" w:firstLine="851"/>
        <w:contextualSpacing/>
        <w:rPr>
          <w:sz w:val="23"/>
          <w:szCs w:val="23"/>
        </w:rPr>
      </w:pPr>
      <w:r w:rsidRPr="00B25B65">
        <w:rPr>
          <w:color w:val="000000"/>
          <w:sz w:val="23"/>
          <w:szCs w:val="23"/>
          <w:lang w:eastAsia="ru-RU"/>
        </w:rPr>
        <w:t>участник не должен быть признан по решению арбитражного суда несостоятельным (банкротом);</w:t>
      </w:r>
    </w:p>
    <w:p w:rsidR="002A06CB" w:rsidRPr="00B25B65" w:rsidRDefault="002A06CB" w:rsidP="00B25B65">
      <w:pPr>
        <w:numPr>
          <w:ilvl w:val="0"/>
          <w:numId w:val="7"/>
        </w:numPr>
        <w:tabs>
          <w:tab w:val="left" w:pos="360"/>
          <w:tab w:val="left" w:pos="1276"/>
          <w:tab w:val="left" w:pos="1494"/>
        </w:tabs>
        <w:snapToGrid/>
        <w:spacing w:line="240" w:lineRule="auto"/>
        <w:ind w:left="0" w:firstLine="851"/>
        <w:contextualSpacing/>
        <w:rPr>
          <w:sz w:val="23"/>
          <w:szCs w:val="23"/>
        </w:rPr>
      </w:pPr>
      <w:proofErr w:type="gramStart"/>
      <w:r w:rsidRPr="00B25B65">
        <w:rPr>
          <w:color w:val="000000"/>
          <w:sz w:val="23"/>
          <w:szCs w:val="23"/>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w:t>
      </w:r>
      <w:r w:rsidR="00D13CDB" w:rsidRPr="00B25B65">
        <w:rPr>
          <w:color w:val="000000"/>
          <w:sz w:val="23"/>
          <w:szCs w:val="23"/>
          <w:lang w:eastAsia="ru-RU"/>
        </w:rPr>
        <w:t xml:space="preserve"> законодательством</w:t>
      </w:r>
      <w:r w:rsidRPr="00B25B65">
        <w:rPr>
          <w:color w:val="000000"/>
          <w:sz w:val="23"/>
          <w:szCs w:val="23"/>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25B65">
        <w:rPr>
          <w:color w:val="000000"/>
          <w:sz w:val="23"/>
          <w:szCs w:val="23"/>
          <w:lang w:eastAsia="ru-RU"/>
        </w:rPr>
        <w:t xml:space="preserve"> заявителя по уплате этих </w:t>
      </w:r>
      <w:proofErr w:type="gramStart"/>
      <w:r w:rsidRPr="00B25B65">
        <w:rPr>
          <w:color w:val="000000"/>
          <w:sz w:val="23"/>
          <w:szCs w:val="23"/>
          <w:lang w:eastAsia="ru-RU"/>
        </w:rPr>
        <w:t>сумм</w:t>
      </w:r>
      <w:proofErr w:type="gramEnd"/>
      <w:r w:rsidRPr="00B25B65">
        <w:rPr>
          <w:color w:val="000000"/>
          <w:sz w:val="23"/>
          <w:szCs w:val="23"/>
          <w:lang w:eastAsia="ru-RU"/>
        </w:rPr>
        <w:t xml:space="preserve"> исполненной или </w:t>
      </w:r>
      <w:proofErr w:type="gramStart"/>
      <w:r w:rsidRPr="00B25B65">
        <w:rPr>
          <w:color w:val="000000"/>
          <w:sz w:val="23"/>
          <w:szCs w:val="23"/>
          <w:lang w:eastAsia="ru-RU"/>
        </w:rPr>
        <w:t>которые</w:t>
      </w:r>
      <w:proofErr w:type="gramEnd"/>
      <w:r w:rsidRPr="00B25B65">
        <w:rPr>
          <w:color w:val="000000"/>
          <w:sz w:val="23"/>
          <w:szCs w:val="23"/>
          <w:lang w:eastAsia="ru-RU"/>
        </w:rPr>
        <w:t xml:space="preserve"> признаны безнадежными к взысканию в соответствии с </w:t>
      </w:r>
      <w:r w:rsidR="00D13CDB" w:rsidRPr="00B25B65">
        <w:rPr>
          <w:sz w:val="23"/>
          <w:szCs w:val="23"/>
        </w:rPr>
        <w:t xml:space="preserve">законодательством </w:t>
      </w:r>
      <w:r w:rsidRPr="00B25B65">
        <w:rPr>
          <w:color w:val="000000"/>
          <w:sz w:val="23"/>
          <w:szCs w:val="23"/>
          <w:lang w:eastAsia="ru-RU"/>
        </w:rPr>
        <w:t>Российской Федерации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2A06CB" w:rsidRPr="00B25B65" w:rsidRDefault="002A06CB" w:rsidP="00B25B65">
      <w:pPr>
        <w:pStyle w:val="af0"/>
        <w:numPr>
          <w:ilvl w:val="0"/>
          <w:numId w:val="7"/>
        </w:numPr>
        <w:tabs>
          <w:tab w:val="left" w:pos="1276"/>
        </w:tabs>
        <w:spacing w:before="0" w:after="0"/>
        <w:ind w:left="0" w:firstLine="709"/>
        <w:rPr>
          <w:sz w:val="23"/>
          <w:szCs w:val="23"/>
        </w:rPr>
      </w:pPr>
      <w:proofErr w:type="gramStart"/>
      <w:r w:rsidRPr="00B25B65">
        <w:rPr>
          <w:color w:val="000000"/>
          <w:sz w:val="23"/>
          <w:szCs w:val="23"/>
          <w:lang w:val="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B25B65">
        <w:rPr>
          <w:color w:val="000000"/>
          <w:sz w:val="23"/>
          <w:szCs w:val="23"/>
          <w:lang w:val="ru-RU"/>
        </w:rPr>
        <w:t xml:space="preserve"> </w:t>
      </w:r>
      <w:proofErr w:type="gramStart"/>
      <w:r w:rsidRPr="00B25B65">
        <w:rPr>
          <w:color w:val="000000"/>
          <w:sz w:val="23"/>
          <w:szCs w:val="23"/>
          <w:lang w:val="ru-RU"/>
        </w:rPr>
        <w:t>поставкой товара, выполнением работы, оказанием услуги, являющимися объектом осуществляемой закупки, и административное н</w:t>
      </w:r>
      <w:r w:rsidR="00D13CDB" w:rsidRPr="00B25B65">
        <w:rPr>
          <w:color w:val="000000"/>
          <w:sz w:val="23"/>
          <w:szCs w:val="23"/>
          <w:lang w:val="ru-RU"/>
        </w:rPr>
        <w:t>аказание в виде дисквалификации;</w:t>
      </w:r>
      <w:proofErr w:type="gramEnd"/>
    </w:p>
    <w:p w:rsidR="00D13CDB" w:rsidRPr="00B25B65" w:rsidRDefault="00D13CDB" w:rsidP="00B25B65">
      <w:pPr>
        <w:pStyle w:val="af0"/>
        <w:numPr>
          <w:ilvl w:val="0"/>
          <w:numId w:val="7"/>
        </w:numPr>
        <w:tabs>
          <w:tab w:val="left" w:pos="1276"/>
        </w:tabs>
        <w:spacing w:before="0" w:after="0"/>
        <w:ind w:left="0" w:firstLine="709"/>
        <w:rPr>
          <w:sz w:val="23"/>
          <w:szCs w:val="23"/>
        </w:rPr>
      </w:pPr>
      <w:proofErr w:type="gramStart"/>
      <w:r w:rsidRPr="00B25B65">
        <w:rPr>
          <w:color w:val="000000"/>
          <w:sz w:val="23"/>
          <w:szCs w:val="23"/>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D13CDB" w:rsidRPr="00B25B65" w:rsidRDefault="00D13CDB" w:rsidP="00B25B65">
      <w:pPr>
        <w:keepNext/>
        <w:spacing w:line="240" w:lineRule="auto"/>
        <w:ind w:firstLine="567"/>
        <w:rPr>
          <w:b/>
          <w:bCs/>
          <w:sz w:val="23"/>
          <w:szCs w:val="23"/>
        </w:rPr>
      </w:pPr>
      <w:bookmarkStart w:id="5" w:name="_Toc296936726"/>
      <w:bookmarkStart w:id="6" w:name="_Toc336613104"/>
      <w:bookmarkStart w:id="7" w:name="_Toc336882990"/>
    </w:p>
    <w:p w:rsidR="00724A4C" w:rsidRPr="00B25B65" w:rsidRDefault="002C21B0" w:rsidP="00B25B65">
      <w:pPr>
        <w:keepNext/>
        <w:spacing w:line="240" w:lineRule="auto"/>
        <w:ind w:firstLine="567"/>
        <w:rPr>
          <w:b/>
          <w:bCs/>
          <w:sz w:val="23"/>
          <w:szCs w:val="23"/>
        </w:rPr>
      </w:pPr>
      <w:r w:rsidRPr="00B25B65">
        <w:rPr>
          <w:b/>
          <w:bCs/>
          <w:sz w:val="23"/>
          <w:szCs w:val="23"/>
        </w:rPr>
        <w:t>8</w:t>
      </w:r>
      <w:r w:rsidR="00724A4C" w:rsidRPr="00B25B65">
        <w:rPr>
          <w:b/>
          <w:bCs/>
          <w:sz w:val="23"/>
          <w:szCs w:val="23"/>
        </w:rPr>
        <w:t>. Требования к описанию предмета запроса котировок.</w:t>
      </w:r>
    </w:p>
    <w:p w:rsidR="00724A4C" w:rsidRPr="00B25B65" w:rsidRDefault="002C21B0" w:rsidP="00B25B65">
      <w:pPr>
        <w:tabs>
          <w:tab w:val="num" w:pos="1307"/>
        </w:tabs>
        <w:spacing w:line="240" w:lineRule="auto"/>
        <w:ind w:firstLine="567"/>
        <w:rPr>
          <w:sz w:val="23"/>
          <w:szCs w:val="23"/>
        </w:rPr>
      </w:pPr>
      <w:r w:rsidRPr="00B25B65">
        <w:rPr>
          <w:sz w:val="23"/>
          <w:szCs w:val="23"/>
        </w:rPr>
        <w:t>8</w:t>
      </w:r>
      <w:r w:rsidR="00724A4C" w:rsidRPr="00B25B65">
        <w:rPr>
          <w:sz w:val="23"/>
          <w:szCs w:val="23"/>
        </w:rPr>
        <w:t xml:space="preserve">.1. </w:t>
      </w:r>
      <w:proofErr w:type="gramStart"/>
      <w:r w:rsidR="00724A4C" w:rsidRPr="00B25B65">
        <w:rPr>
          <w:sz w:val="23"/>
          <w:szCs w:val="23"/>
        </w:rPr>
        <w:t xml:space="preserve">Описание участниками </w:t>
      </w:r>
      <w:r w:rsidR="006664D5" w:rsidRPr="00B25B65">
        <w:rPr>
          <w:sz w:val="23"/>
          <w:szCs w:val="23"/>
        </w:rPr>
        <w:t>закупки</w:t>
      </w:r>
      <w:r w:rsidR="00724A4C" w:rsidRPr="00B25B65">
        <w:rPr>
          <w:sz w:val="23"/>
          <w:szCs w:val="23"/>
        </w:rPr>
        <w:t xml:space="preserve">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запроса котировок по</w:t>
      </w:r>
      <w:proofErr w:type="gramEnd"/>
      <w:r w:rsidR="00724A4C" w:rsidRPr="00B25B65">
        <w:rPr>
          <w:sz w:val="23"/>
          <w:szCs w:val="23"/>
        </w:rPr>
        <w:t xml:space="preserve"> форме, установленной (Приложение </w:t>
      </w:r>
      <w:r w:rsidR="00D13CDB" w:rsidRPr="00B25B65">
        <w:rPr>
          <w:sz w:val="23"/>
          <w:szCs w:val="23"/>
        </w:rPr>
        <w:t>№</w:t>
      </w:r>
      <w:r w:rsidR="000F297C" w:rsidRPr="00B25B65">
        <w:rPr>
          <w:sz w:val="23"/>
          <w:szCs w:val="23"/>
        </w:rPr>
        <w:t>3</w:t>
      </w:r>
      <w:r w:rsidR="00724A4C" w:rsidRPr="00B25B65">
        <w:rPr>
          <w:sz w:val="23"/>
          <w:szCs w:val="23"/>
        </w:rPr>
        <w:t>).</w:t>
      </w:r>
    </w:p>
    <w:p w:rsidR="00724A4C" w:rsidRPr="00B25B65" w:rsidRDefault="002C21B0" w:rsidP="00B25B65">
      <w:pPr>
        <w:pStyle w:val="4"/>
        <w:tabs>
          <w:tab w:val="left" w:pos="851"/>
        </w:tabs>
        <w:spacing w:before="0" w:after="0" w:line="240" w:lineRule="auto"/>
        <w:rPr>
          <w:rFonts w:ascii="Times New Roman" w:hAnsi="Times New Roman"/>
          <w:b w:val="0"/>
          <w:sz w:val="23"/>
          <w:szCs w:val="23"/>
          <w:lang w:val="ru-RU"/>
        </w:rPr>
      </w:pPr>
      <w:r w:rsidRPr="00B25B65">
        <w:rPr>
          <w:rFonts w:ascii="Times New Roman" w:hAnsi="Times New Roman"/>
          <w:b w:val="0"/>
          <w:sz w:val="23"/>
          <w:szCs w:val="23"/>
          <w:lang w:val="ru-RU"/>
        </w:rPr>
        <w:t>8</w:t>
      </w:r>
      <w:r w:rsidR="00724A4C" w:rsidRPr="00B25B65">
        <w:rPr>
          <w:rFonts w:ascii="Times New Roman" w:hAnsi="Times New Roman"/>
          <w:b w:val="0"/>
          <w:sz w:val="23"/>
          <w:szCs w:val="23"/>
        </w:rPr>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724A4C" w:rsidRPr="00B25B65" w:rsidRDefault="00724A4C" w:rsidP="00B25B65">
      <w:pPr>
        <w:pStyle w:val="4"/>
        <w:tabs>
          <w:tab w:val="left" w:pos="851"/>
        </w:tabs>
        <w:spacing w:before="0" w:after="0" w:line="240" w:lineRule="auto"/>
        <w:rPr>
          <w:rFonts w:ascii="Times New Roman" w:hAnsi="Times New Roman"/>
          <w:sz w:val="23"/>
          <w:szCs w:val="23"/>
          <w:lang w:val="ru-RU"/>
        </w:rPr>
      </w:pPr>
    </w:p>
    <w:p w:rsidR="00765EB4" w:rsidRPr="00B25B65" w:rsidRDefault="002C21B0" w:rsidP="00B25B65">
      <w:pPr>
        <w:pStyle w:val="4"/>
        <w:tabs>
          <w:tab w:val="left" w:pos="851"/>
        </w:tabs>
        <w:spacing w:before="0" w:after="0" w:line="240" w:lineRule="auto"/>
        <w:rPr>
          <w:rFonts w:ascii="Times New Roman" w:hAnsi="Times New Roman"/>
          <w:sz w:val="23"/>
          <w:szCs w:val="23"/>
        </w:rPr>
      </w:pPr>
      <w:r w:rsidRPr="00B25B65">
        <w:rPr>
          <w:rFonts w:ascii="Times New Roman" w:hAnsi="Times New Roman"/>
          <w:sz w:val="23"/>
          <w:szCs w:val="23"/>
          <w:lang w:val="ru-RU"/>
        </w:rPr>
        <w:t>9</w:t>
      </w:r>
      <w:r w:rsidR="00765EB4" w:rsidRPr="00B25B65">
        <w:rPr>
          <w:rFonts w:ascii="Times New Roman" w:hAnsi="Times New Roman"/>
          <w:sz w:val="23"/>
          <w:szCs w:val="23"/>
        </w:rPr>
        <w:t xml:space="preserve">. </w:t>
      </w:r>
      <w:r w:rsidR="008523C0" w:rsidRPr="00B25B65">
        <w:rPr>
          <w:rFonts w:ascii="Times New Roman" w:hAnsi="Times New Roman"/>
          <w:sz w:val="23"/>
          <w:szCs w:val="23"/>
          <w:lang w:val="ru-RU"/>
        </w:rPr>
        <w:t xml:space="preserve">Инструкция по заполнению </w:t>
      </w:r>
      <w:r w:rsidR="00172ED1" w:rsidRPr="00B25B65">
        <w:rPr>
          <w:rFonts w:ascii="Times New Roman" w:hAnsi="Times New Roman"/>
          <w:sz w:val="23"/>
          <w:szCs w:val="23"/>
          <w:lang w:val="ru-RU"/>
        </w:rPr>
        <w:t xml:space="preserve">заявок </w:t>
      </w:r>
      <w:r w:rsidR="008523C0" w:rsidRPr="00B25B65">
        <w:rPr>
          <w:rFonts w:ascii="Times New Roman" w:hAnsi="Times New Roman"/>
          <w:sz w:val="23"/>
          <w:szCs w:val="23"/>
          <w:lang w:val="ru-RU"/>
        </w:rPr>
        <w:t>и п</w:t>
      </w:r>
      <w:proofErr w:type="spellStart"/>
      <w:r w:rsidR="00765EB4" w:rsidRPr="00B25B65">
        <w:rPr>
          <w:rFonts w:ascii="Times New Roman" w:hAnsi="Times New Roman"/>
          <w:sz w:val="23"/>
          <w:szCs w:val="23"/>
        </w:rPr>
        <w:t>орядок</w:t>
      </w:r>
      <w:proofErr w:type="spellEnd"/>
      <w:r w:rsidR="00765EB4" w:rsidRPr="00B25B65">
        <w:rPr>
          <w:rFonts w:ascii="Times New Roman" w:hAnsi="Times New Roman"/>
          <w:sz w:val="23"/>
          <w:szCs w:val="23"/>
        </w:rPr>
        <w:t xml:space="preserve"> приема котировочных заявок</w:t>
      </w:r>
      <w:bookmarkEnd w:id="5"/>
      <w:bookmarkEnd w:id="6"/>
      <w:bookmarkEnd w:id="7"/>
    </w:p>
    <w:p w:rsidR="00765EB4" w:rsidRPr="00B25B65" w:rsidRDefault="002C21B0" w:rsidP="00B25B65">
      <w:pPr>
        <w:pStyle w:val="af0"/>
        <w:tabs>
          <w:tab w:val="clear" w:pos="360"/>
        </w:tabs>
        <w:spacing w:before="0" w:after="0"/>
        <w:rPr>
          <w:sz w:val="23"/>
          <w:szCs w:val="23"/>
        </w:rPr>
      </w:pPr>
      <w:r w:rsidRPr="00B25B65">
        <w:rPr>
          <w:sz w:val="23"/>
          <w:szCs w:val="23"/>
          <w:lang w:val="ru-RU"/>
        </w:rPr>
        <w:t>9</w:t>
      </w:r>
      <w:r w:rsidR="00765EB4" w:rsidRPr="00B25B65">
        <w:rPr>
          <w:sz w:val="23"/>
          <w:szCs w:val="23"/>
        </w:rPr>
        <w:t xml:space="preserve">.1. </w:t>
      </w:r>
      <w:r w:rsidR="00D01CFD" w:rsidRPr="00B25B65">
        <w:rPr>
          <w:color w:val="000000"/>
          <w:sz w:val="23"/>
          <w:szCs w:val="23"/>
          <w:lang w:val="ru-RU"/>
        </w:rPr>
        <w:t>Любой участник закупки вправе подать только одну котировочную заявку</w:t>
      </w:r>
      <w:r w:rsidR="00765EB4" w:rsidRPr="00B25B65">
        <w:rPr>
          <w:sz w:val="23"/>
          <w:szCs w:val="23"/>
        </w:rPr>
        <w:t>.</w:t>
      </w:r>
    </w:p>
    <w:p w:rsidR="008523C0" w:rsidRPr="00B25B65" w:rsidRDefault="002C21B0" w:rsidP="00B25B65">
      <w:pPr>
        <w:pStyle w:val="af0"/>
        <w:tabs>
          <w:tab w:val="clear" w:pos="360"/>
          <w:tab w:val="clear" w:pos="851"/>
          <w:tab w:val="left" w:pos="426"/>
        </w:tabs>
        <w:spacing w:before="0" w:after="0"/>
        <w:rPr>
          <w:sz w:val="23"/>
          <w:szCs w:val="23"/>
          <w:lang w:val="ru-RU"/>
        </w:rPr>
      </w:pPr>
      <w:r w:rsidRPr="00B25B65">
        <w:rPr>
          <w:sz w:val="23"/>
          <w:szCs w:val="23"/>
          <w:lang w:val="ru-RU"/>
        </w:rPr>
        <w:t>9</w:t>
      </w:r>
      <w:r w:rsidR="00765EB4" w:rsidRPr="00B25B65">
        <w:rPr>
          <w:sz w:val="23"/>
          <w:szCs w:val="23"/>
        </w:rPr>
        <w:t xml:space="preserve">.2. </w:t>
      </w:r>
      <w:r w:rsidR="00D01CFD" w:rsidRPr="00B25B65">
        <w:rPr>
          <w:color w:val="000000"/>
          <w:sz w:val="23"/>
          <w:szCs w:val="23"/>
          <w:lang w:val="ru-RU"/>
        </w:rPr>
        <w:t>Прием заявок на участие в запросе котировок прекращается в день открытия на ЭТП доступа к заявкам на участие в запросе котировок</w:t>
      </w:r>
      <w:r w:rsidR="00765EB4" w:rsidRPr="00B25B65">
        <w:rPr>
          <w:sz w:val="23"/>
          <w:szCs w:val="23"/>
        </w:rPr>
        <w:t>.</w:t>
      </w:r>
    </w:p>
    <w:p w:rsidR="00CF5EA8" w:rsidRPr="00B25B65" w:rsidRDefault="008523C0" w:rsidP="00B25B65">
      <w:pPr>
        <w:widowControl/>
        <w:tabs>
          <w:tab w:val="left" w:pos="426"/>
        </w:tabs>
        <w:suppressAutoHyphens w:val="0"/>
        <w:snapToGrid/>
        <w:spacing w:line="240" w:lineRule="auto"/>
        <w:rPr>
          <w:sz w:val="23"/>
          <w:szCs w:val="23"/>
          <w:lang w:eastAsia="ru-RU"/>
        </w:rPr>
      </w:pPr>
      <w:r w:rsidRPr="00B25B65">
        <w:rPr>
          <w:sz w:val="23"/>
          <w:szCs w:val="23"/>
        </w:rPr>
        <w:lastRenderedPageBreak/>
        <w:t xml:space="preserve">9.3. </w:t>
      </w:r>
      <w:r w:rsidR="00CF5EA8" w:rsidRPr="00B25B65">
        <w:rPr>
          <w:sz w:val="23"/>
          <w:szCs w:val="23"/>
        </w:rPr>
        <w:t>Все документы, входящие в состав заявки на участие в запросе котировок, должны быть составлены на русском языке.</w:t>
      </w:r>
    </w:p>
    <w:p w:rsidR="00CF5EA8" w:rsidRPr="00B25B65" w:rsidRDefault="00CF5EA8" w:rsidP="00B25B65">
      <w:pPr>
        <w:widowControl/>
        <w:tabs>
          <w:tab w:val="left" w:pos="426"/>
        </w:tabs>
        <w:suppressAutoHyphens w:val="0"/>
        <w:snapToGrid/>
        <w:spacing w:line="240" w:lineRule="auto"/>
        <w:rPr>
          <w:sz w:val="23"/>
          <w:szCs w:val="23"/>
          <w:lang w:eastAsia="ru-RU"/>
        </w:rPr>
      </w:pPr>
      <w:r w:rsidRPr="00B25B65">
        <w:rPr>
          <w:sz w:val="23"/>
          <w:szCs w:val="23"/>
          <w:lang w:eastAsia="ru-RU"/>
        </w:rPr>
        <w:t xml:space="preserve">9.4. </w:t>
      </w:r>
      <w:r w:rsidRPr="00B25B65">
        <w:rPr>
          <w:sz w:val="23"/>
          <w:szCs w:val="23"/>
          <w:lang w:val="x-none" w:eastAsia="ru-RU"/>
        </w:rPr>
        <w:t>Сведения, которые содержатся в заявках участников закупки, не должны допускать двусмысленных (неоднозначных) толкований.</w:t>
      </w:r>
    </w:p>
    <w:p w:rsidR="008523C0" w:rsidRPr="00B25B65" w:rsidRDefault="008523C0" w:rsidP="00B25B65">
      <w:pPr>
        <w:pStyle w:val="af0"/>
        <w:tabs>
          <w:tab w:val="clear" w:pos="360"/>
          <w:tab w:val="clear" w:pos="851"/>
          <w:tab w:val="left" w:pos="426"/>
        </w:tabs>
        <w:spacing w:before="0" w:after="0"/>
        <w:rPr>
          <w:color w:val="000000"/>
          <w:sz w:val="23"/>
          <w:szCs w:val="23"/>
          <w:lang w:val="ru-RU"/>
        </w:rPr>
      </w:pPr>
      <w:r w:rsidRPr="00B25B65">
        <w:rPr>
          <w:color w:val="000000"/>
          <w:sz w:val="23"/>
          <w:szCs w:val="23"/>
        </w:rPr>
        <w:t xml:space="preserve">9.5. Заявка на участие в </w:t>
      </w:r>
      <w:r w:rsidRPr="00B25B65">
        <w:rPr>
          <w:color w:val="000000"/>
          <w:sz w:val="23"/>
          <w:szCs w:val="23"/>
          <w:lang w:val="ru-RU"/>
        </w:rPr>
        <w:t>запросе котировок</w:t>
      </w:r>
      <w:r w:rsidRPr="00B25B65">
        <w:rPr>
          <w:color w:val="000000"/>
          <w:sz w:val="23"/>
          <w:szCs w:val="23"/>
        </w:rPr>
        <w:t xml:space="preserve"> заполняется участником закупки в соответствии с требованиями к содержанию и составу заявки на участие в </w:t>
      </w:r>
      <w:r w:rsidRPr="00B25B65">
        <w:rPr>
          <w:color w:val="000000"/>
          <w:sz w:val="23"/>
          <w:szCs w:val="23"/>
          <w:lang w:val="ru-RU"/>
        </w:rPr>
        <w:t>запросе котировок</w:t>
      </w:r>
      <w:r w:rsidRPr="00B25B65">
        <w:rPr>
          <w:color w:val="000000"/>
          <w:sz w:val="23"/>
          <w:szCs w:val="23"/>
        </w:rPr>
        <w:t xml:space="preserve"> настоящей документации. Форма заполнения заявки на участие в </w:t>
      </w:r>
      <w:r w:rsidRPr="00B25B65">
        <w:rPr>
          <w:color w:val="000000"/>
          <w:sz w:val="23"/>
          <w:szCs w:val="23"/>
          <w:lang w:val="ru-RU"/>
        </w:rPr>
        <w:t>запросе котировок</w:t>
      </w:r>
      <w:r w:rsidRPr="00B25B65">
        <w:rPr>
          <w:color w:val="000000"/>
          <w:sz w:val="23"/>
          <w:szCs w:val="23"/>
        </w:rPr>
        <w:t xml:space="preserve"> в электронной форме (Приложение 1).</w:t>
      </w:r>
    </w:p>
    <w:p w:rsidR="00281BD9" w:rsidRPr="00B25B65" w:rsidRDefault="002C21B0" w:rsidP="00B25B65">
      <w:pPr>
        <w:autoSpaceDE w:val="0"/>
        <w:autoSpaceDN w:val="0"/>
        <w:adjustRightInd w:val="0"/>
        <w:spacing w:line="240" w:lineRule="auto"/>
        <w:ind w:firstLine="709"/>
        <w:rPr>
          <w:sz w:val="23"/>
          <w:szCs w:val="23"/>
        </w:rPr>
      </w:pPr>
      <w:r w:rsidRPr="00B25B65">
        <w:rPr>
          <w:sz w:val="23"/>
          <w:szCs w:val="23"/>
        </w:rPr>
        <w:t>9</w:t>
      </w:r>
      <w:r w:rsidR="00281BD9" w:rsidRPr="00B25B65">
        <w:rPr>
          <w:sz w:val="23"/>
          <w:szCs w:val="23"/>
        </w:rPr>
        <w:t>.</w:t>
      </w:r>
      <w:r w:rsidR="00B73CCC" w:rsidRPr="00B73CCC">
        <w:rPr>
          <w:sz w:val="23"/>
          <w:szCs w:val="23"/>
        </w:rPr>
        <w:t>6</w:t>
      </w:r>
      <w:r w:rsidR="00281BD9" w:rsidRPr="00B25B65">
        <w:rPr>
          <w:sz w:val="23"/>
          <w:szCs w:val="23"/>
        </w:rPr>
        <w:t xml:space="preserve">. </w:t>
      </w:r>
      <w:r w:rsidR="00281BD9" w:rsidRPr="00B25B65">
        <w:rPr>
          <w:color w:val="000000"/>
          <w:sz w:val="23"/>
          <w:szCs w:val="23"/>
        </w:rPr>
        <w:t xml:space="preserve">Копии документов, входящих в состав заявки, предоставляются в виде </w:t>
      </w:r>
      <w:proofErr w:type="gramStart"/>
      <w:r w:rsidR="00281BD9" w:rsidRPr="00B25B65">
        <w:rPr>
          <w:color w:val="000000"/>
          <w:sz w:val="23"/>
          <w:szCs w:val="23"/>
        </w:rPr>
        <w:t>скан-копий</w:t>
      </w:r>
      <w:proofErr w:type="gramEnd"/>
      <w:r w:rsidR="00281BD9" w:rsidRPr="00B25B65">
        <w:rPr>
          <w:color w:val="000000"/>
          <w:sz w:val="23"/>
          <w:szCs w:val="23"/>
        </w:rPr>
        <w:t xml:space="preserve"> оригиналов или нотариально заверенных копий в формате </w:t>
      </w:r>
      <w:proofErr w:type="spellStart"/>
      <w:r w:rsidR="00281BD9" w:rsidRPr="00B25B65">
        <w:rPr>
          <w:color w:val="000000"/>
          <w:sz w:val="23"/>
          <w:szCs w:val="23"/>
        </w:rPr>
        <w:t>pdf</w:t>
      </w:r>
      <w:proofErr w:type="spellEnd"/>
      <w:r w:rsidR="00281BD9" w:rsidRPr="00B25B65">
        <w:rPr>
          <w:color w:val="000000"/>
          <w:sz w:val="23"/>
          <w:szCs w:val="23"/>
        </w:rPr>
        <w:t xml:space="preserve">, </w:t>
      </w:r>
      <w:proofErr w:type="spellStart"/>
      <w:r w:rsidR="00281BD9" w:rsidRPr="00B25B65">
        <w:rPr>
          <w:color w:val="000000"/>
          <w:sz w:val="23"/>
          <w:szCs w:val="23"/>
        </w:rPr>
        <w:t>jpeg</w:t>
      </w:r>
      <w:proofErr w:type="spellEnd"/>
      <w:r w:rsidR="00281BD9" w:rsidRPr="00B25B65">
        <w:rPr>
          <w:color w:val="000000"/>
          <w:sz w:val="23"/>
          <w:szCs w:val="23"/>
        </w:rPr>
        <w:t>,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w:t>
      </w:r>
    </w:p>
    <w:p w:rsidR="008523C0" w:rsidRPr="00B25B65" w:rsidRDefault="00281BD9" w:rsidP="00B25B65">
      <w:pPr>
        <w:pStyle w:val="af0"/>
        <w:tabs>
          <w:tab w:val="clear" w:pos="360"/>
          <w:tab w:val="clear" w:pos="851"/>
          <w:tab w:val="left" w:pos="426"/>
        </w:tabs>
        <w:spacing w:before="0" w:after="0"/>
        <w:rPr>
          <w:sz w:val="23"/>
          <w:szCs w:val="23"/>
          <w:lang w:val="ru-RU"/>
        </w:rPr>
      </w:pPr>
      <w:r w:rsidRPr="00B25B65">
        <w:rPr>
          <w:color w:val="000000"/>
          <w:sz w:val="23"/>
          <w:szCs w:val="23"/>
        </w:rPr>
        <w:t xml:space="preserve">Предоставление документов в формате MS </w:t>
      </w:r>
      <w:proofErr w:type="spellStart"/>
      <w:r w:rsidRPr="00B25B65">
        <w:rPr>
          <w:color w:val="000000"/>
          <w:sz w:val="23"/>
          <w:szCs w:val="23"/>
        </w:rPr>
        <w:t>Word</w:t>
      </w:r>
      <w:proofErr w:type="spellEnd"/>
      <w:r w:rsidRPr="00B25B65">
        <w:rPr>
          <w:color w:val="000000"/>
          <w:sz w:val="23"/>
          <w:szCs w:val="23"/>
        </w:rPr>
        <w:t xml:space="preserve">, MS </w:t>
      </w:r>
      <w:proofErr w:type="spellStart"/>
      <w:r w:rsidRPr="00B25B65">
        <w:rPr>
          <w:color w:val="000000"/>
          <w:sz w:val="23"/>
          <w:szCs w:val="23"/>
        </w:rPr>
        <w:t>Excel</w:t>
      </w:r>
      <w:proofErr w:type="spellEnd"/>
      <w:r w:rsidRPr="00B25B65">
        <w:rPr>
          <w:color w:val="000000"/>
          <w:sz w:val="23"/>
          <w:szCs w:val="23"/>
        </w:rPr>
        <w:t xml:space="preserve"> и других аналогичных форматах, не допускается.</w:t>
      </w:r>
    </w:p>
    <w:p w:rsidR="008523C0" w:rsidRPr="00B25B65" w:rsidRDefault="002C21B0" w:rsidP="00B25B65">
      <w:pPr>
        <w:pStyle w:val="af0"/>
        <w:tabs>
          <w:tab w:val="clear" w:pos="360"/>
          <w:tab w:val="clear" w:pos="851"/>
          <w:tab w:val="left" w:pos="426"/>
        </w:tabs>
        <w:spacing w:before="0" w:after="0"/>
        <w:rPr>
          <w:sz w:val="23"/>
          <w:szCs w:val="23"/>
          <w:lang w:val="ru-RU"/>
        </w:rPr>
      </w:pPr>
      <w:r w:rsidRPr="00B25B65">
        <w:rPr>
          <w:sz w:val="23"/>
          <w:szCs w:val="23"/>
          <w:lang w:val="ru-RU"/>
        </w:rPr>
        <w:t>9</w:t>
      </w:r>
      <w:r w:rsidR="00765EB4" w:rsidRPr="00B25B65">
        <w:rPr>
          <w:sz w:val="23"/>
          <w:szCs w:val="23"/>
        </w:rPr>
        <w:t>.</w:t>
      </w:r>
      <w:r w:rsidR="00B73CCC" w:rsidRPr="00B73CCC">
        <w:rPr>
          <w:sz w:val="23"/>
          <w:szCs w:val="23"/>
          <w:lang w:val="ru-RU"/>
        </w:rPr>
        <w:t>7</w:t>
      </w:r>
      <w:r w:rsidR="00765EB4" w:rsidRPr="00B25B65">
        <w:rPr>
          <w:sz w:val="23"/>
          <w:szCs w:val="23"/>
        </w:rPr>
        <w:t xml:space="preserve">. </w:t>
      </w:r>
      <w:r w:rsidR="00D01CFD" w:rsidRPr="00B25B65">
        <w:rPr>
          <w:color w:val="000000"/>
          <w:sz w:val="23"/>
          <w:szCs w:val="23"/>
          <w:lang w:val="ru-RU"/>
        </w:rPr>
        <w:t>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765EB4" w:rsidRPr="00B25B65">
        <w:rPr>
          <w:sz w:val="23"/>
          <w:szCs w:val="23"/>
        </w:rPr>
        <w:t>.</w:t>
      </w:r>
    </w:p>
    <w:p w:rsidR="00765EB4" w:rsidRPr="00B25B65" w:rsidRDefault="002C21B0" w:rsidP="00B25B65">
      <w:pPr>
        <w:pStyle w:val="af0"/>
        <w:tabs>
          <w:tab w:val="clear" w:pos="360"/>
          <w:tab w:val="clear" w:pos="851"/>
          <w:tab w:val="left" w:pos="426"/>
        </w:tabs>
        <w:spacing w:before="0" w:after="0"/>
        <w:rPr>
          <w:sz w:val="23"/>
          <w:szCs w:val="23"/>
          <w:lang w:val="ru-RU"/>
        </w:rPr>
      </w:pPr>
      <w:r w:rsidRPr="00B25B65">
        <w:rPr>
          <w:sz w:val="23"/>
          <w:szCs w:val="23"/>
          <w:lang w:val="ru-RU"/>
        </w:rPr>
        <w:t>9</w:t>
      </w:r>
      <w:r w:rsidR="00765EB4" w:rsidRPr="00B25B65">
        <w:rPr>
          <w:sz w:val="23"/>
          <w:szCs w:val="23"/>
        </w:rPr>
        <w:t>.</w:t>
      </w:r>
      <w:r w:rsidR="00B73CCC">
        <w:rPr>
          <w:sz w:val="23"/>
          <w:szCs w:val="23"/>
          <w:lang w:val="ru-RU"/>
        </w:rPr>
        <w:t>8</w:t>
      </w:r>
      <w:r w:rsidR="00765EB4" w:rsidRPr="00B25B65">
        <w:rPr>
          <w:sz w:val="23"/>
          <w:szCs w:val="23"/>
        </w:rPr>
        <w:t>. 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765EB4" w:rsidRPr="00B25B65" w:rsidRDefault="002C21B0" w:rsidP="00B25B65">
      <w:pPr>
        <w:pStyle w:val="af0"/>
        <w:tabs>
          <w:tab w:val="clear" w:pos="360"/>
          <w:tab w:val="clear" w:pos="851"/>
          <w:tab w:val="left" w:pos="284"/>
        </w:tabs>
        <w:spacing w:before="0" w:after="0"/>
        <w:rPr>
          <w:sz w:val="23"/>
          <w:szCs w:val="23"/>
        </w:rPr>
      </w:pPr>
      <w:r w:rsidRPr="00B25B65">
        <w:rPr>
          <w:sz w:val="23"/>
          <w:szCs w:val="23"/>
          <w:lang w:val="ru-RU"/>
        </w:rPr>
        <w:t>9</w:t>
      </w:r>
      <w:r w:rsidR="00765EB4" w:rsidRPr="00B25B65">
        <w:rPr>
          <w:sz w:val="23"/>
          <w:szCs w:val="23"/>
        </w:rPr>
        <w:t>.</w:t>
      </w:r>
      <w:r w:rsidR="00B73CCC" w:rsidRPr="00B73CCC">
        <w:rPr>
          <w:sz w:val="23"/>
          <w:szCs w:val="23"/>
          <w:lang w:val="ru-RU"/>
        </w:rPr>
        <w:t>9</w:t>
      </w:r>
      <w:r w:rsidR="00765EB4" w:rsidRPr="00B25B65">
        <w:rPr>
          <w:sz w:val="23"/>
          <w:szCs w:val="23"/>
        </w:rPr>
        <w:t xml:space="preserve">. В случае если по окончании срока подачи заявок на участие в запросе котировок подана только одна заявка на участие в запросе котировок, запрос котировок признается несостоявшимся. В этом случае </w:t>
      </w:r>
      <w:r w:rsidR="00D13CDB" w:rsidRPr="00B25B65">
        <w:rPr>
          <w:sz w:val="23"/>
          <w:szCs w:val="23"/>
          <w:lang w:val="ru-RU"/>
        </w:rPr>
        <w:t>Единая</w:t>
      </w:r>
      <w:r w:rsidR="00765EB4" w:rsidRPr="00B25B65">
        <w:rPr>
          <w:sz w:val="23"/>
          <w:szCs w:val="23"/>
        </w:rPr>
        <w:t xml:space="preserve"> комиссия вправе рассмотреть и оценить поданную заявку в порядке и сроки, установленные в </w:t>
      </w:r>
      <w:r w:rsidRPr="00B25B65">
        <w:rPr>
          <w:sz w:val="23"/>
          <w:szCs w:val="23"/>
          <w:lang w:val="ru-RU"/>
        </w:rPr>
        <w:t xml:space="preserve">разделах </w:t>
      </w:r>
      <w:r w:rsidR="00D66FCC" w:rsidRPr="00B25B65">
        <w:rPr>
          <w:sz w:val="23"/>
          <w:szCs w:val="23"/>
          <w:lang w:val="ru-RU"/>
        </w:rPr>
        <w:t>1</w:t>
      </w:r>
      <w:r w:rsidRPr="00B25B65">
        <w:rPr>
          <w:sz w:val="23"/>
          <w:szCs w:val="23"/>
          <w:lang w:val="ru-RU"/>
        </w:rPr>
        <w:t>1</w:t>
      </w:r>
      <w:r w:rsidR="00765EB4" w:rsidRPr="00B25B65">
        <w:rPr>
          <w:sz w:val="23"/>
          <w:szCs w:val="23"/>
        </w:rPr>
        <w:t xml:space="preserve"> и </w:t>
      </w:r>
      <w:r w:rsidR="00D66FCC" w:rsidRPr="00B25B65">
        <w:rPr>
          <w:sz w:val="23"/>
          <w:szCs w:val="23"/>
          <w:lang w:val="ru-RU"/>
        </w:rPr>
        <w:t>1</w:t>
      </w:r>
      <w:r w:rsidRPr="00B25B65">
        <w:rPr>
          <w:sz w:val="23"/>
          <w:szCs w:val="23"/>
          <w:lang w:val="ru-RU"/>
        </w:rPr>
        <w:t>2</w:t>
      </w:r>
      <w:r w:rsidR="00765EB4" w:rsidRPr="00B25B65">
        <w:rPr>
          <w:sz w:val="23"/>
          <w:szCs w:val="23"/>
        </w:rPr>
        <w:t xml:space="preserve"> настоящей Документации.</w:t>
      </w:r>
    </w:p>
    <w:p w:rsidR="00765EB4" w:rsidRPr="00B25B65" w:rsidRDefault="00765EB4" w:rsidP="00B25B65">
      <w:pPr>
        <w:pStyle w:val="af0"/>
        <w:tabs>
          <w:tab w:val="clear" w:pos="360"/>
          <w:tab w:val="clear" w:pos="851"/>
          <w:tab w:val="left" w:pos="0"/>
        </w:tabs>
        <w:spacing w:before="0" w:after="0"/>
        <w:rPr>
          <w:sz w:val="23"/>
          <w:szCs w:val="23"/>
          <w:lang w:val="ru-RU"/>
        </w:rPr>
      </w:pPr>
    </w:p>
    <w:p w:rsidR="00281BD9" w:rsidRPr="00B25B65" w:rsidRDefault="002C21B0" w:rsidP="00B25B65">
      <w:pPr>
        <w:keepNext/>
        <w:spacing w:line="240" w:lineRule="auto"/>
        <w:ind w:firstLine="709"/>
        <w:rPr>
          <w:b/>
          <w:bCs/>
          <w:sz w:val="23"/>
          <w:szCs w:val="23"/>
        </w:rPr>
      </w:pPr>
      <w:r w:rsidRPr="00B25B65">
        <w:rPr>
          <w:b/>
          <w:bCs/>
          <w:sz w:val="23"/>
          <w:szCs w:val="23"/>
        </w:rPr>
        <w:t>10</w:t>
      </w:r>
      <w:r w:rsidR="00281BD9" w:rsidRPr="00B25B65">
        <w:rPr>
          <w:b/>
          <w:bCs/>
          <w:sz w:val="23"/>
          <w:szCs w:val="23"/>
        </w:rPr>
        <w:t xml:space="preserve"> Особенности участия в процедуре закупки коллективного участника</w:t>
      </w:r>
    </w:p>
    <w:p w:rsidR="00281BD9" w:rsidRPr="00B25B65" w:rsidRDefault="002C21B0" w:rsidP="00B25B65">
      <w:pPr>
        <w:keepNext/>
        <w:spacing w:line="240" w:lineRule="auto"/>
        <w:ind w:firstLine="709"/>
        <w:rPr>
          <w:b/>
          <w:bCs/>
          <w:sz w:val="23"/>
          <w:szCs w:val="23"/>
        </w:rPr>
      </w:pPr>
      <w:r w:rsidRPr="00B25B65">
        <w:rPr>
          <w:bCs/>
          <w:sz w:val="23"/>
          <w:szCs w:val="23"/>
        </w:rPr>
        <w:t>10</w:t>
      </w:r>
      <w:r w:rsidR="00281BD9" w:rsidRPr="00B25B65">
        <w:rPr>
          <w:bCs/>
          <w:sz w:val="23"/>
          <w:szCs w:val="23"/>
        </w:rPr>
        <w:t>.1.</w:t>
      </w:r>
      <w:r w:rsidR="00281BD9" w:rsidRPr="00B25B65">
        <w:rPr>
          <w:b/>
          <w:bCs/>
          <w:sz w:val="23"/>
          <w:szCs w:val="23"/>
        </w:rPr>
        <w:t xml:space="preserve"> </w:t>
      </w:r>
      <w:r w:rsidR="00281BD9" w:rsidRPr="00B25B65">
        <w:rPr>
          <w:color w:val="000000"/>
          <w:sz w:val="23"/>
          <w:szCs w:val="23"/>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281BD9" w:rsidRPr="00B25B65" w:rsidRDefault="00281BD9" w:rsidP="00B25B65">
      <w:pPr>
        <w:pStyle w:val="5"/>
        <w:numPr>
          <w:ilvl w:val="0"/>
          <w:numId w:val="8"/>
        </w:numPr>
        <w:tabs>
          <w:tab w:val="left" w:pos="993"/>
        </w:tabs>
        <w:spacing w:before="0"/>
        <w:ind w:left="0" w:firstLine="709"/>
        <w:contextualSpacing/>
        <w:rPr>
          <w:rFonts w:ascii="Times New Roman" w:hAnsi="Times New Roman" w:cs="Times New Roman"/>
          <w:sz w:val="23"/>
          <w:szCs w:val="23"/>
        </w:rPr>
      </w:pPr>
      <w:r w:rsidRPr="00B25B65">
        <w:rPr>
          <w:rFonts w:ascii="Times New Roman" w:hAnsi="Times New Roman" w:cs="Times New Roman"/>
          <w:color w:val="000000"/>
          <w:sz w:val="23"/>
          <w:szCs w:val="23"/>
        </w:rPr>
        <w:t>соглашение должно соответствовать нормам действующего законодательства;</w:t>
      </w:r>
    </w:p>
    <w:p w:rsidR="00281BD9" w:rsidRPr="00B25B65" w:rsidRDefault="00281BD9" w:rsidP="00B25B65">
      <w:pPr>
        <w:pStyle w:val="5"/>
        <w:numPr>
          <w:ilvl w:val="0"/>
          <w:numId w:val="8"/>
        </w:numPr>
        <w:tabs>
          <w:tab w:val="left" w:pos="993"/>
        </w:tabs>
        <w:spacing w:before="0"/>
        <w:ind w:left="0" w:firstLine="709"/>
        <w:contextualSpacing/>
        <w:rPr>
          <w:rFonts w:ascii="Times New Roman" w:hAnsi="Times New Roman" w:cs="Times New Roman"/>
          <w:sz w:val="23"/>
          <w:szCs w:val="23"/>
        </w:rPr>
      </w:pPr>
      <w:r w:rsidRPr="00B25B65">
        <w:rPr>
          <w:rFonts w:ascii="Times New Roman" w:hAnsi="Times New Roman" w:cs="Times New Roman"/>
          <w:color w:val="000000"/>
          <w:sz w:val="23"/>
          <w:szCs w:val="23"/>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281BD9" w:rsidRPr="00B25B65" w:rsidRDefault="00281BD9" w:rsidP="00B25B65">
      <w:pPr>
        <w:pStyle w:val="5"/>
        <w:numPr>
          <w:ilvl w:val="0"/>
          <w:numId w:val="8"/>
        </w:numPr>
        <w:tabs>
          <w:tab w:val="left" w:pos="993"/>
        </w:tabs>
        <w:spacing w:before="0"/>
        <w:ind w:left="0" w:firstLine="709"/>
        <w:contextualSpacing/>
        <w:rPr>
          <w:rFonts w:ascii="Times New Roman" w:hAnsi="Times New Roman" w:cs="Times New Roman"/>
          <w:sz w:val="23"/>
          <w:szCs w:val="23"/>
        </w:rPr>
      </w:pPr>
      <w:r w:rsidRPr="00B25B65">
        <w:rPr>
          <w:rFonts w:ascii="Times New Roman" w:hAnsi="Times New Roman" w:cs="Times New Roman"/>
          <w:color w:val="000000"/>
          <w:sz w:val="23"/>
          <w:szCs w:val="23"/>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281BD9" w:rsidRPr="00B25B65" w:rsidRDefault="00281BD9" w:rsidP="00B25B65">
      <w:pPr>
        <w:pStyle w:val="5"/>
        <w:numPr>
          <w:ilvl w:val="0"/>
          <w:numId w:val="8"/>
        </w:numPr>
        <w:tabs>
          <w:tab w:val="left" w:pos="993"/>
        </w:tabs>
        <w:spacing w:before="0"/>
        <w:ind w:left="0" w:firstLine="709"/>
        <w:contextualSpacing/>
        <w:rPr>
          <w:rFonts w:ascii="Times New Roman" w:hAnsi="Times New Roman" w:cs="Times New Roman"/>
          <w:sz w:val="23"/>
          <w:szCs w:val="23"/>
        </w:rPr>
      </w:pPr>
      <w:proofErr w:type="gramStart"/>
      <w:r w:rsidRPr="00B25B65">
        <w:rPr>
          <w:rFonts w:ascii="Times New Roman" w:hAnsi="Times New Roman" w:cs="Times New Roman"/>
          <w:color w:val="000000"/>
          <w:sz w:val="23"/>
          <w:szCs w:val="23"/>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sidRPr="00B25B65">
        <w:rPr>
          <w:rFonts w:ascii="Times New Roman" w:hAnsi="Times New Roman" w:cs="Times New Roman"/>
          <w:color w:val="000000"/>
          <w:sz w:val="23"/>
          <w:szCs w:val="23"/>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281BD9" w:rsidRPr="00B25B65" w:rsidRDefault="00281BD9" w:rsidP="00B25B65">
      <w:pPr>
        <w:pStyle w:val="5"/>
        <w:numPr>
          <w:ilvl w:val="0"/>
          <w:numId w:val="8"/>
        </w:numPr>
        <w:tabs>
          <w:tab w:val="left" w:pos="993"/>
        </w:tabs>
        <w:spacing w:before="0"/>
        <w:ind w:left="0" w:firstLine="709"/>
        <w:contextualSpacing/>
        <w:rPr>
          <w:rFonts w:ascii="Times New Roman" w:hAnsi="Times New Roman" w:cs="Times New Roman"/>
          <w:sz w:val="23"/>
          <w:szCs w:val="23"/>
        </w:rPr>
      </w:pPr>
      <w:r w:rsidRPr="00B25B65">
        <w:rPr>
          <w:rFonts w:ascii="Times New Roman" w:hAnsi="Times New Roman" w:cs="Times New Roman"/>
          <w:color w:val="000000"/>
          <w:sz w:val="23"/>
          <w:szCs w:val="23"/>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281BD9" w:rsidRPr="00B25B65" w:rsidRDefault="00281BD9" w:rsidP="00B25B65">
      <w:pPr>
        <w:pStyle w:val="5"/>
        <w:numPr>
          <w:ilvl w:val="0"/>
          <w:numId w:val="8"/>
        </w:numPr>
        <w:tabs>
          <w:tab w:val="left" w:pos="993"/>
        </w:tabs>
        <w:spacing w:before="0"/>
        <w:ind w:left="0" w:firstLine="709"/>
        <w:contextualSpacing/>
        <w:rPr>
          <w:rFonts w:ascii="Times New Roman" w:hAnsi="Times New Roman" w:cs="Times New Roman"/>
          <w:sz w:val="23"/>
          <w:szCs w:val="23"/>
        </w:rPr>
      </w:pPr>
      <w:r w:rsidRPr="00B25B65">
        <w:rPr>
          <w:rFonts w:ascii="Times New Roman" w:hAnsi="Times New Roman" w:cs="Times New Roman"/>
          <w:color w:val="000000"/>
          <w:sz w:val="23"/>
          <w:szCs w:val="23"/>
        </w:rPr>
        <w:t xml:space="preserve">в случае решения сторон о распределении между ними обязательств по договору, на право </w:t>
      </w:r>
      <w:proofErr w:type="gramStart"/>
      <w:r w:rsidRPr="00B25B65">
        <w:rPr>
          <w:rFonts w:ascii="Times New Roman" w:hAnsi="Times New Roman" w:cs="Times New Roman"/>
          <w:color w:val="000000"/>
          <w:sz w:val="23"/>
          <w:szCs w:val="23"/>
        </w:rPr>
        <w:t>заключения</w:t>
      </w:r>
      <w:proofErr w:type="gramEnd"/>
      <w:r w:rsidRPr="00B25B65">
        <w:rPr>
          <w:rFonts w:ascii="Times New Roman" w:hAnsi="Times New Roman" w:cs="Times New Roman"/>
          <w:color w:val="000000"/>
          <w:sz w:val="23"/>
          <w:szCs w:val="23"/>
        </w:rPr>
        <w:t xml:space="preserve">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281BD9" w:rsidRPr="00B25B65" w:rsidRDefault="00281BD9" w:rsidP="00B25B65">
      <w:pPr>
        <w:pStyle w:val="5"/>
        <w:numPr>
          <w:ilvl w:val="0"/>
          <w:numId w:val="8"/>
        </w:numPr>
        <w:tabs>
          <w:tab w:val="left" w:pos="142"/>
          <w:tab w:val="left" w:pos="993"/>
        </w:tabs>
        <w:spacing w:before="0"/>
        <w:ind w:left="0" w:firstLine="709"/>
        <w:contextualSpacing/>
        <w:rPr>
          <w:rFonts w:ascii="Times New Roman" w:hAnsi="Times New Roman" w:cs="Times New Roman"/>
          <w:sz w:val="23"/>
          <w:szCs w:val="23"/>
        </w:rPr>
      </w:pPr>
      <w:r w:rsidRPr="00B25B65">
        <w:rPr>
          <w:rFonts w:ascii="Times New Roman" w:hAnsi="Times New Roman" w:cs="Times New Roman"/>
          <w:color w:val="000000"/>
          <w:sz w:val="23"/>
          <w:szCs w:val="23"/>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281BD9" w:rsidRPr="00B25B65" w:rsidRDefault="00281BD9" w:rsidP="00B25B65">
      <w:pPr>
        <w:pStyle w:val="5"/>
        <w:numPr>
          <w:ilvl w:val="0"/>
          <w:numId w:val="8"/>
        </w:numPr>
        <w:tabs>
          <w:tab w:val="left" w:pos="142"/>
          <w:tab w:val="left" w:pos="993"/>
        </w:tabs>
        <w:spacing w:before="0"/>
        <w:ind w:left="0" w:firstLine="709"/>
        <w:contextualSpacing/>
        <w:rPr>
          <w:rFonts w:ascii="Times New Roman" w:hAnsi="Times New Roman" w:cs="Times New Roman"/>
          <w:sz w:val="23"/>
          <w:szCs w:val="23"/>
        </w:rPr>
      </w:pPr>
      <w:r w:rsidRPr="00B25B65">
        <w:rPr>
          <w:rFonts w:ascii="Times New Roman" w:hAnsi="Times New Roman" w:cs="Times New Roman"/>
          <w:color w:val="000000"/>
          <w:sz w:val="23"/>
          <w:szCs w:val="23"/>
        </w:rPr>
        <w:t>иным требованиям, установленным Заказчиком в документации о закупке.</w:t>
      </w:r>
    </w:p>
    <w:p w:rsidR="00281BD9" w:rsidRPr="00B25B65" w:rsidRDefault="002C21B0" w:rsidP="00B25B65">
      <w:pPr>
        <w:pStyle w:val="5"/>
        <w:tabs>
          <w:tab w:val="left" w:pos="142"/>
        </w:tabs>
        <w:spacing w:before="0"/>
        <w:ind w:firstLine="709"/>
        <w:contextualSpacing/>
        <w:rPr>
          <w:rFonts w:ascii="Times New Roman" w:hAnsi="Times New Roman" w:cs="Times New Roman"/>
          <w:sz w:val="23"/>
          <w:szCs w:val="23"/>
        </w:rPr>
      </w:pPr>
      <w:r w:rsidRPr="00B25B65">
        <w:rPr>
          <w:rFonts w:ascii="Times New Roman" w:hAnsi="Times New Roman" w:cs="Times New Roman"/>
          <w:color w:val="000000"/>
          <w:sz w:val="23"/>
          <w:szCs w:val="23"/>
        </w:rPr>
        <w:t>10</w:t>
      </w:r>
      <w:r w:rsidR="00281BD9" w:rsidRPr="00B25B65">
        <w:rPr>
          <w:rFonts w:ascii="Times New Roman" w:hAnsi="Times New Roman" w:cs="Times New Roman"/>
          <w:color w:val="000000"/>
          <w:sz w:val="23"/>
          <w:szCs w:val="23"/>
        </w:rPr>
        <w:t xml:space="preserve">.2.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w:t>
      </w:r>
      <w:r w:rsidRPr="00B25B65">
        <w:rPr>
          <w:rFonts w:ascii="Times New Roman" w:hAnsi="Times New Roman" w:cs="Times New Roman"/>
          <w:color w:val="000000"/>
          <w:sz w:val="23"/>
          <w:szCs w:val="23"/>
        </w:rPr>
        <w:t>10</w:t>
      </w:r>
      <w:r w:rsidR="00281BD9" w:rsidRPr="00B25B65">
        <w:rPr>
          <w:rFonts w:ascii="Times New Roman" w:hAnsi="Times New Roman" w:cs="Times New Roman"/>
          <w:color w:val="000000"/>
          <w:sz w:val="23"/>
          <w:szCs w:val="23"/>
        </w:rPr>
        <w:t>.1 настоящего раздела.</w:t>
      </w:r>
    </w:p>
    <w:p w:rsidR="00281BD9" w:rsidRPr="00B25B65" w:rsidRDefault="002C21B0" w:rsidP="00B25B65">
      <w:pPr>
        <w:shd w:val="clear" w:color="auto" w:fill="FFFFFF"/>
        <w:tabs>
          <w:tab w:val="left" w:pos="426"/>
        </w:tabs>
        <w:spacing w:line="240" w:lineRule="auto"/>
        <w:ind w:firstLine="709"/>
        <w:contextualSpacing/>
        <w:rPr>
          <w:sz w:val="23"/>
          <w:szCs w:val="23"/>
        </w:rPr>
      </w:pPr>
      <w:r w:rsidRPr="00B25B65">
        <w:rPr>
          <w:color w:val="000000"/>
          <w:sz w:val="23"/>
          <w:szCs w:val="23"/>
        </w:rPr>
        <w:t>10</w:t>
      </w:r>
      <w:r w:rsidR="00281BD9" w:rsidRPr="00B25B65">
        <w:rPr>
          <w:color w:val="000000"/>
          <w:sz w:val="23"/>
          <w:szCs w:val="23"/>
        </w:rPr>
        <w:t xml:space="preserve">.3. Лицо, участвующее в процедуре закупки в составе коллективного участника, не вправе </w:t>
      </w:r>
      <w:r w:rsidR="00281BD9" w:rsidRPr="00B25B65">
        <w:rPr>
          <w:color w:val="000000"/>
          <w:sz w:val="23"/>
          <w:szCs w:val="23"/>
        </w:rPr>
        <w:lastRenderedPageBreak/>
        <w:t>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281BD9" w:rsidRPr="00B25B65" w:rsidRDefault="002C21B0" w:rsidP="00B25B65">
      <w:pPr>
        <w:shd w:val="clear" w:color="auto" w:fill="FFFFFF"/>
        <w:tabs>
          <w:tab w:val="left" w:pos="426"/>
        </w:tabs>
        <w:spacing w:line="240" w:lineRule="auto"/>
        <w:ind w:firstLine="709"/>
        <w:contextualSpacing/>
        <w:rPr>
          <w:sz w:val="23"/>
          <w:szCs w:val="23"/>
        </w:rPr>
      </w:pPr>
      <w:r w:rsidRPr="00B25B65">
        <w:rPr>
          <w:color w:val="000000"/>
          <w:sz w:val="23"/>
          <w:szCs w:val="23"/>
        </w:rPr>
        <w:t>10</w:t>
      </w:r>
      <w:r w:rsidR="00281BD9" w:rsidRPr="00B25B65">
        <w:rPr>
          <w:color w:val="000000"/>
          <w:sz w:val="23"/>
          <w:szCs w:val="23"/>
        </w:rPr>
        <w:t xml:space="preserve">.4. </w:t>
      </w:r>
      <w:proofErr w:type="gramStart"/>
      <w:r w:rsidR="00281BD9" w:rsidRPr="00B25B65">
        <w:rPr>
          <w:color w:val="000000"/>
          <w:sz w:val="23"/>
          <w:szCs w:val="23"/>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00281BD9" w:rsidRPr="00B25B65">
        <w:rPr>
          <w:color w:val="000000"/>
          <w:sz w:val="23"/>
          <w:szCs w:val="23"/>
        </w:rPr>
        <w:t xml:space="preserve"> коллективного участника, отказывается от заключения договора с ним, отказывается от договора.</w:t>
      </w:r>
    </w:p>
    <w:p w:rsidR="00281BD9" w:rsidRPr="00B25B65" w:rsidRDefault="002C21B0" w:rsidP="00B25B65">
      <w:pPr>
        <w:shd w:val="clear" w:color="auto" w:fill="FFFFFF"/>
        <w:tabs>
          <w:tab w:val="left" w:pos="426"/>
        </w:tabs>
        <w:spacing w:line="240" w:lineRule="auto"/>
        <w:ind w:firstLine="709"/>
        <w:contextualSpacing/>
        <w:rPr>
          <w:sz w:val="23"/>
          <w:szCs w:val="23"/>
        </w:rPr>
      </w:pPr>
      <w:r w:rsidRPr="00B25B65">
        <w:rPr>
          <w:color w:val="000000"/>
          <w:sz w:val="23"/>
          <w:szCs w:val="23"/>
        </w:rPr>
        <w:t>10</w:t>
      </w:r>
      <w:r w:rsidR="00281BD9" w:rsidRPr="00B25B65">
        <w:rPr>
          <w:color w:val="000000"/>
          <w:sz w:val="23"/>
          <w:szCs w:val="23"/>
        </w:rPr>
        <w:t>.5. Обязательным требованиям, предусмотренным документацией о закупке, должно соответствовать каждое лицо, входящее в состав коллективного участника.</w:t>
      </w:r>
    </w:p>
    <w:p w:rsidR="00281BD9" w:rsidRPr="00B25B65" w:rsidRDefault="00281BD9" w:rsidP="00B25B65">
      <w:pPr>
        <w:pStyle w:val="af0"/>
        <w:tabs>
          <w:tab w:val="clear" w:pos="360"/>
          <w:tab w:val="clear" w:pos="851"/>
          <w:tab w:val="left" w:pos="0"/>
        </w:tabs>
        <w:spacing w:before="0" w:after="0"/>
        <w:ind w:firstLine="709"/>
        <w:rPr>
          <w:sz w:val="23"/>
          <w:szCs w:val="23"/>
          <w:lang w:val="ru-RU"/>
        </w:rPr>
      </w:pPr>
    </w:p>
    <w:p w:rsidR="00765EB4" w:rsidRPr="00B25B65" w:rsidRDefault="00D66FCC" w:rsidP="00B25B65">
      <w:pPr>
        <w:pStyle w:val="4"/>
        <w:tabs>
          <w:tab w:val="left" w:pos="851"/>
        </w:tabs>
        <w:spacing w:before="0" w:after="0" w:line="240" w:lineRule="auto"/>
        <w:ind w:firstLine="709"/>
        <w:rPr>
          <w:rFonts w:ascii="Times New Roman" w:hAnsi="Times New Roman"/>
          <w:sz w:val="23"/>
          <w:szCs w:val="23"/>
        </w:rPr>
      </w:pPr>
      <w:bookmarkStart w:id="8" w:name="_Toc296936727"/>
      <w:bookmarkStart w:id="9" w:name="_Toc336613105"/>
      <w:bookmarkStart w:id="10" w:name="_Toc336882991"/>
      <w:r w:rsidRPr="00B25B65">
        <w:rPr>
          <w:rFonts w:ascii="Times New Roman" w:hAnsi="Times New Roman"/>
          <w:sz w:val="23"/>
          <w:szCs w:val="23"/>
          <w:lang w:val="ru-RU"/>
        </w:rPr>
        <w:t>1</w:t>
      </w:r>
      <w:r w:rsidR="002C21B0" w:rsidRPr="00B25B65">
        <w:rPr>
          <w:rFonts w:ascii="Times New Roman" w:hAnsi="Times New Roman"/>
          <w:sz w:val="23"/>
          <w:szCs w:val="23"/>
          <w:lang w:val="ru-RU"/>
        </w:rPr>
        <w:t>1</w:t>
      </w:r>
      <w:r w:rsidR="00765EB4" w:rsidRPr="00B25B65">
        <w:rPr>
          <w:rFonts w:ascii="Times New Roman" w:hAnsi="Times New Roman"/>
          <w:sz w:val="23"/>
          <w:szCs w:val="23"/>
        </w:rPr>
        <w:t>. Рассмотрение котировочных заявок</w:t>
      </w:r>
      <w:bookmarkEnd w:id="8"/>
      <w:bookmarkEnd w:id="9"/>
      <w:bookmarkEnd w:id="10"/>
    </w:p>
    <w:p w:rsidR="00765EB4" w:rsidRPr="00B25B65" w:rsidRDefault="00D66FCC" w:rsidP="00B25B65">
      <w:pPr>
        <w:pStyle w:val="Default"/>
        <w:ind w:firstLine="709"/>
        <w:jc w:val="both"/>
        <w:rPr>
          <w:sz w:val="23"/>
          <w:szCs w:val="23"/>
        </w:rPr>
      </w:pPr>
      <w:r w:rsidRPr="00B25B65">
        <w:rPr>
          <w:sz w:val="23"/>
          <w:szCs w:val="23"/>
        </w:rPr>
        <w:t>1</w:t>
      </w:r>
      <w:r w:rsidR="002C21B0" w:rsidRPr="00B25B65">
        <w:rPr>
          <w:sz w:val="23"/>
          <w:szCs w:val="23"/>
        </w:rPr>
        <w:t>1</w:t>
      </w:r>
      <w:r w:rsidR="00765EB4" w:rsidRPr="00B25B65">
        <w:rPr>
          <w:sz w:val="23"/>
          <w:szCs w:val="23"/>
        </w:rPr>
        <w:t xml:space="preserve">.1. </w:t>
      </w:r>
      <w:r w:rsidR="00AF5D91" w:rsidRPr="00B25B65">
        <w:rPr>
          <w:sz w:val="23"/>
          <w:szCs w:val="23"/>
        </w:rPr>
        <w:t>Единая</w:t>
      </w:r>
      <w:r w:rsidR="00765EB4" w:rsidRPr="00B25B65">
        <w:rPr>
          <w:sz w:val="23"/>
          <w:szCs w:val="23"/>
        </w:rPr>
        <w:t xml:space="preserve"> комиссия рассматривает заявки на участие в запросе котировок на соответствие требованиям, установленным документацией</w:t>
      </w:r>
      <w:r w:rsidR="00281BD9" w:rsidRPr="00B25B65">
        <w:rPr>
          <w:sz w:val="23"/>
          <w:szCs w:val="23"/>
        </w:rPr>
        <w:t xml:space="preserve"> запроса котировок</w:t>
      </w:r>
      <w:r w:rsidR="00765EB4" w:rsidRPr="00B25B65">
        <w:rPr>
          <w:sz w:val="23"/>
          <w:szCs w:val="23"/>
        </w:rPr>
        <w:t xml:space="preserve">, и соответствие участников запроса котировок требованиям, установленным документацией о запросе котировок. Форма заявки на участие в запросе котировок (Приложение 1). </w:t>
      </w:r>
    </w:p>
    <w:p w:rsidR="00765EB4" w:rsidRPr="00B25B65" w:rsidRDefault="00D66FCC" w:rsidP="00B25B65">
      <w:pPr>
        <w:pStyle w:val="af0"/>
        <w:tabs>
          <w:tab w:val="clear" w:pos="360"/>
        </w:tabs>
        <w:spacing w:before="0" w:after="0"/>
        <w:ind w:firstLine="709"/>
        <w:rPr>
          <w:sz w:val="23"/>
          <w:szCs w:val="23"/>
        </w:rPr>
      </w:pPr>
      <w:r w:rsidRPr="00B25B65">
        <w:rPr>
          <w:sz w:val="23"/>
          <w:szCs w:val="23"/>
          <w:lang w:val="ru-RU"/>
        </w:rPr>
        <w:t>1</w:t>
      </w:r>
      <w:r w:rsidR="002C21B0" w:rsidRPr="00B25B65">
        <w:rPr>
          <w:sz w:val="23"/>
          <w:szCs w:val="23"/>
          <w:lang w:val="ru-RU"/>
        </w:rPr>
        <w:t>1</w:t>
      </w:r>
      <w:r w:rsidR="00765EB4" w:rsidRPr="00B25B65">
        <w:rPr>
          <w:sz w:val="23"/>
          <w:szCs w:val="23"/>
        </w:rPr>
        <w:t xml:space="preserve">.2. Срок рассмотрения котировочных заявок не может превышать </w:t>
      </w:r>
      <w:r w:rsidR="00E04425" w:rsidRPr="00B25B65">
        <w:rPr>
          <w:sz w:val="23"/>
          <w:szCs w:val="23"/>
          <w:lang w:val="ru-RU"/>
        </w:rPr>
        <w:t>7</w:t>
      </w:r>
      <w:r w:rsidR="00765EB4" w:rsidRPr="00B25B65">
        <w:rPr>
          <w:sz w:val="23"/>
          <w:szCs w:val="23"/>
        </w:rPr>
        <w:t xml:space="preserve"> (</w:t>
      </w:r>
      <w:r w:rsidR="00E04425" w:rsidRPr="00B25B65">
        <w:rPr>
          <w:sz w:val="23"/>
          <w:szCs w:val="23"/>
          <w:lang w:val="ru-RU"/>
        </w:rPr>
        <w:t>семь</w:t>
      </w:r>
      <w:r w:rsidR="00765EB4" w:rsidRPr="00B25B65">
        <w:rPr>
          <w:sz w:val="23"/>
          <w:szCs w:val="23"/>
        </w:rPr>
        <w:t>) дней со дня открытия доступа к поданным заявкам на участие в запросе котировок.</w:t>
      </w:r>
    </w:p>
    <w:p w:rsidR="00765EB4" w:rsidRPr="00B25B65" w:rsidRDefault="00D66FCC" w:rsidP="00B25B65">
      <w:pPr>
        <w:pStyle w:val="af0"/>
        <w:tabs>
          <w:tab w:val="clear" w:pos="360"/>
          <w:tab w:val="clear" w:pos="851"/>
          <w:tab w:val="left" w:pos="284"/>
        </w:tabs>
        <w:spacing w:before="0" w:after="0"/>
        <w:ind w:firstLine="709"/>
        <w:rPr>
          <w:sz w:val="23"/>
          <w:szCs w:val="23"/>
        </w:rPr>
      </w:pPr>
      <w:r w:rsidRPr="00B25B65">
        <w:rPr>
          <w:sz w:val="23"/>
          <w:szCs w:val="23"/>
          <w:lang w:val="ru-RU"/>
        </w:rPr>
        <w:t>1</w:t>
      </w:r>
      <w:r w:rsidR="002C21B0" w:rsidRPr="00B25B65">
        <w:rPr>
          <w:sz w:val="23"/>
          <w:szCs w:val="23"/>
          <w:lang w:val="ru-RU"/>
        </w:rPr>
        <w:t>1</w:t>
      </w:r>
      <w:r w:rsidR="00765EB4" w:rsidRPr="00B25B65">
        <w:rPr>
          <w:sz w:val="23"/>
          <w:szCs w:val="23"/>
        </w:rPr>
        <w:t>.3.</w:t>
      </w:r>
      <w:r w:rsidR="00281BD9" w:rsidRPr="00B25B65">
        <w:rPr>
          <w:sz w:val="23"/>
          <w:szCs w:val="23"/>
          <w:lang w:val="ru-RU"/>
        </w:rPr>
        <w:t xml:space="preserve"> </w:t>
      </w:r>
      <w:proofErr w:type="gramStart"/>
      <w:r w:rsidR="00281BD9" w:rsidRPr="00B25B65">
        <w:rPr>
          <w:color w:val="000000"/>
          <w:sz w:val="23"/>
          <w:szCs w:val="23"/>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организатором закупок в ЕИС и на ЭТП</w:t>
      </w:r>
      <w:r w:rsidR="00281BD9" w:rsidRPr="00B25B65">
        <w:rPr>
          <w:sz w:val="23"/>
          <w:szCs w:val="23"/>
          <w:lang w:val="ru-RU"/>
        </w:rPr>
        <w:t xml:space="preserve"> в течение 3-х дней с</w:t>
      </w:r>
      <w:proofErr w:type="gramEnd"/>
      <w:r w:rsidR="00281BD9" w:rsidRPr="00B25B65">
        <w:rPr>
          <w:sz w:val="23"/>
          <w:szCs w:val="23"/>
          <w:lang w:val="ru-RU"/>
        </w:rPr>
        <w:t xml:space="preserve"> момента подписания</w:t>
      </w:r>
      <w:r w:rsidR="00765EB4" w:rsidRPr="00B25B65">
        <w:rPr>
          <w:sz w:val="23"/>
          <w:szCs w:val="23"/>
        </w:rPr>
        <w:t>.</w:t>
      </w:r>
    </w:p>
    <w:p w:rsidR="00765EB4" w:rsidRPr="00B25B65" w:rsidRDefault="00D66FCC" w:rsidP="00B25B65">
      <w:pPr>
        <w:pStyle w:val="af0"/>
        <w:tabs>
          <w:tab w:val="clear" w:pos="360"/>
          <w:tab w:val="clear" w:pos="851"/>
          <w:tab w:val="left" w:pos="284"/>
        </w:tabs>
        <w:spacing w:before="0" w:after="0"/>
        <w:ind w:firstLine="709"/>
        <w:rPr>
          <w:sz w:val="23"/>
          <w:szCs w:val="23"/>
        </w:rPr>
      </w:pPr>
      <w:r w:rsidRPr="00B25B65">
        <w:rPr>
          <w:sz w:val="23"/>
          <w:szCs w:val="23"/>
          <w:lang w:val="ru-RU"/>
        </w:rPr>
        <w:t>1</w:t>
      </w:r>
      <w:r w:rsidR="002C21B0" w:rsidRPr="00B25B65">
        <w:rPr>
          <w:sz w:val="23"/>
          <w:szCs w:val="23"/>
          <w:lang w:val="ru-RU"/>
        </w:rPr>
        <w:t>1</w:t>
      </w:r>
      <w:r w:rsidR="00765EB4" w:rsidRPr="00B25B65">
        <w:rPr>
          <w:sz w:val="23"/>
          <w:szCs w:val="23"/>
        </w:rPr>
        <w:t>.4.</w:t>
      </w:r>
      <w:r w:rsidR="00281BD9" w:rsidRPr="00B25B65">
        <w:rPr>
          <w:sz w:val="23"/>
          <w:szCs w:val="23"/>
          <w:lang w:val="ru-RU"/>
        </w:rPr>
        <w:t xml:space="preserve"> </w:t>
      </w:r>
      <w:r w:rsidR="00281BD9" w:rsidRPr="00B25B65">
        <w:rPr>
          <w:color w:val="000000"/>
          <w:sz w:val="23"/>
          <w:szCs w:val="23"/>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00765EB4" w:rsidRPr="00B25B65">
        <w:rPr>
          <w:sz w:val="23"/>
          <w:szCs w:val="23"/>
        </w:rPr>
        <w:t>.</w:t>
      </w:r>
    </w:p>
    <w:p w:rsidR="002C00AE" w:rsidRPr="00B25B65" w:rsidRDefault="00D66FCC" w:rsidP="00B25B65">
      <w:pPr>
        <w:pStyle w:val="af0"/>
        <w:tabs>
          <w:tab w:val="clear" w:pos="360"/>
        </w:tabs>
        <w:spacing w:before="0" w:after="0"/>
        <w:ind w:firstLine="709"/>
        <w:rPr>
          <w:sz w:val="23"/>
          <w:szCs w:val="23"/>
          <w:lang w:val="ru-RU"/>
        </w:rPr>
      </w:pPr>
      <w:r w:rsidRPr="00B25B65">
        <w:rPr>
          <w:sz w:val="23"/>
          <w:szCs w:val="23"/>
          <w:lang w:val="ru-RU"/>
        </w:rPr>
        <w:t>1</w:t>
      </w:r>
      <w:r w:rsidR="002C21B0" w:rsidRPr="00B25B65">
        <w:rPr>
          <w:sz w:val="23"/>
          <w:szCs w:val="23"/>
          <w:lang w:val="ru-RU"/>
        </w:rPr>
        <w:t>1</w:t>
      </w:r>
      <w:r w:rsidR="00765EB4" w:rsidRPr="00B25B65">
        <w:rPr>
          <w:sz w:val="23"/>
          <w:szCs w:val="23"/>
        </w:rPr>
        <w:t xml:space="preserve">.5. </w:t>
      </w:r>
      <w:r w:rsidR="00281BD9" w:rsidRPr="00B25B65">
        <w:rPr>
          <w:sz w:val="23"/>
          <w:szCs w:val="23"/>
        </w:rPr>
        <w:t xml:space="preserve">При рассмотрении заявок на участие в </w:t>
      </w:r>
      <w:r w:rsidR="00281BD9" w:rsidRPr="00B25B65">
        <w:rPr>
          <w:sz w:val="23"/>
          <w:szCs w:val="23"/>
          <w:lang w:val="ru-RU"/>
        </w:rPr>
        <w:t>запросе котировок</w:t>
      </w:r>
      <w:r w:rsidR="00281BD9" w:rsidRPr="00B25B65">
        <w:rPr>
          <w:sz w:val="23"/>
          <w:szCs w:val="23"/>
        </w:rPr>
        <w:t xml:space="preserve"> участник закупки не допускается Единой комиссией к участию в </w:t>
      </w:r>
      <w:r w:rsidR="00A33F57" w:rsidRPr="00B25B65">
        <w:rPr>
          <w:sz w:val="23"/>
          <w:szCs w:val="23"/>
          <w:lang w:val="ru-RU"/>
        </w:rPr>
        <w:t>запросе котировок</w:t>
      </w:r>
      <w:r w:rsidR="002C00AE" w:rsidRPr="00B25B65">
        <w:rPr>
          <w:sz w:val="23"/>
          <w:szCs w:val="23"/>
        </w:rPr>
        <w:t xml:space="preserve"> в случае:</w:t>
      </w:r>
    </w:p>
    <w:p w:rsidR="002C00AE" w:rsidRPr="00B25B65" w:rsidRDefault="002C00AE" w:rsidP="00B25B65">
      <w:pPr>
        <w:pStyle w:val="af0"/>
        <w:tabs>
          <w:tab w:val="clear" w:pos="360"/>
        </w:tabs>
        <w:spacing w:before="0" w:after="0"/>
        <w:ind w:firstLine="709"/>
        <w:rPr>
          <w:rFonts w:eastAsia="Calibri"/>
          <w:color w:val="000000"/>
          <w:kern w:val="1"/>
          <w:sz w:val="23"/>
          <w:szCs w:val="23"/>
          <w:lang w:val="ru-RU"/>
        </w:rPr>
      </w:pPr>
      <w:r w:rsidRPr="00B25B65">
        <w:rPr>
          <w:sz w:val="23"/>
          <w:szCs w:val="23"/>
          <w:lang w:val="ru-RU"/>
        </w:rPr>
        <w:t>1)</w:t>
      </w:r>
      <w:r w:rsidRPr="00B25B65">
        <w:rPr>
          <w:sz w:val="23"/>
          <w:szCs w:val="23"/>
          <w:lang w:val="ru-RU"/>
        </w:rPr>
        <w:tab/>
      </w:r>
      <w:r w:rsidRPr="00B25B65">
        <w:rPr>
          <w:rFonts w:eastAsia="Calibri"/>
          <w:color w:val="000000"/>
          <w:kern w:val="1"/>
          <w:sz w:val="23"/>
          <w:szCs w:val="23"/>
        </w:rPr>
        <w:t>несоответствия участника закупки требованиям, установленным документацией;</w:t>
      </w:r>
    </w:p>
    <w:p w:rsidR="002C00AE" w:rsidRPr="00B25B65" w:rsidRDefault="002C00AE" w:rsidP="00B25B65">
      <w:pPr>
        <w:pStyle w:val="af0"/>
        <w:tabs>
          <w:tab w:val="clear" w:pos="360"/>
        </w:tabs>
        <w:spacing w:before="0" w:after="0"/>
        <w:ind w:firstLine="709"/>
        <w:rPr>
          <w:sz w:val="23"/>
          <w:szCs w:val="23"/>
        </w:rPr>
      </w:pPr>
      <w:r w:rsidRPr="00B25B65">
        <w:rPr>
          <w:rFonts w:eastAsia="Calibri"/>
          <w:color w:val="000000"/>
          <w:kern w:val="1"/>
          <w:sz w:val="23"/>
          <w:szCs w:val="23"/>
          <w:lang w:val="ru-RU"/>
        </w:rPr>
        <w:t>2)</w:t>
      </w:r>
      <w:r w:rsidRPr="00B25B65">
        <w:rPr>
          <w:rFonts w:eastAsia="Calibri"/>
          <w:color w:val="000000"/>
          <w:kern w:val="1"/>
          <w:sz w:val="23"/>
          <w:szCs w:val="23"/>
          <w:lang w:val="ru-RU"/>
        </w:rPr>
        <w:tab/>
      </w:r>
      <w:r w:rsidRPr="00B25B65">
        <w:rPr>
          <w:rFonts w:eastAsia="Calibri"/>
          <w:color w:val="000000"/>
          <w:kern w:val="1"/>
          <w:sz w:val="23"/>
          <w:szCs w:val="23"/>
        </w:rPr>
        <w:t>несоответствия заявки участника закупки требованиям, установленным в документации, в том числе:</w:t>
      </w:r>
    </w:p>
    <w:p w:rsidR="002C00AE" w:rsidRPr="00B25B65" w:rsidRDefault="002C00AE" w:rsidP="00B25B65">
      <w:pPr>
        <w:tabs>
          <w:tab w:val="left" w:pos="0"/>
          <w:tab w:val="left" w:pos="360"/>
          <w:tab w:val="left" w:pos="851"/>
          <w:tab w:val="left" w:pos="993"/>
          <w:tab w:val="left" w:pos="1418"/>
        </w:tabs>
        <w:suppressAutoHyphens w:val="0"/>
        <w:snapToGrid/>
        <w:spacing w:line="240" w:lineRule="auto"/>
        <w:ind w:firstLine="851"/>
        <w:contextualSpacing/>
        <w:rPr>
          <w:rFonts w:eastAsia="Calibri"/>
          <w:kern w:val="1"/>
          <w:sz w:val="23"/>
          <w:szCs w:val="23"/>
          <w:lang w:eastAsia="zh-CN"/>
        </w:rPr>
      </w:pPr>
      <w:r w:rsidRPr="00B25B65">
        <w:rPr>
          <w:rFonts w:eastAsia="Calibri"/>
          <w:color w:val="000000"/>
          <w:kern w:val="1"/>
          <w:sz w:val="23"/>
          <w:szCs w:val="23"/>
          <w:lang w:eastAsia="ru-RU"/>
        </w:rPr>
        <w:t xml:space="preserve">- </w:t>
      </w:r>
      <w:proofErr w:type="spellStart"/>
      <w:r w:rsidRPr="00B25B65">
        <w:rPr>
          <w:rFonts w:eastAsia="Calibri"/>
          <w:color w:val="000000"/>
          <w:kern w:val="1"/>
          <w:sz w:val="23"/>
          <w:szCs w:val="23"/>
          <w:lang w:eastAsia="ru-RU"/>
        </w:rPr>
        <w:t>непредоставления</w:t>
      </w:r>
      <w:proofErr w:type="spellEnd"/>
      <w:r w:rsidRPr="00B25B65">
        <w:rPr>
          <w:rFonts w:eastAsia="Calibri"/>
          <w:color w:val="000000"/>
          <w:kern w:val="1"/>
          <w:sz w:val="23"/>
          <w:szCs w:val="23"/>
          <w:lang w:eastAsia="ru-RU"/>
        </w:rPr>
        <w:t xml:space="preserve"> документов и сведений, указанных в документации;</w:t>
      </w:r>
    </w:p>
    <w:p w:rsidR="002C00AE" w:rsidRPr="00B25B65" w:rsidRDefault="002C00AE" w:rsidP="00B25B65">
      <w:pPr>
        <w:tabs>
          <w:tab w:val="left" w:pos="0"/>
          <w:tab w:val="left" w:pos="360"/>
          <w:tab w:val="left" w:pos="851"/>
          <w:tab w:val="left" w:pos="993"/>
        </w:tabs>
        <w:suppressAutoHyphens w:val="0"/>
        <w:snapToGrid/>
        <w:spacing w:line="240" w:lineRule="auto"/>
        <w:ind w:firstLine="851"/>
        <w:contextualSpacing/>
        <w:rPr>
          <w:rFonts w:eastAsia="Calibri"/>
          <w:kern w:val="1"/>
          <w:sz w:val="23"/>
          <w:szCs w:val="23"/>
          <w:lang w:eastAsia="zh-CN"/>
        </w:rPr>
      </w:pPr>
      <w:r w:rsidRPr="00B25B65">
        <w:rPr>
          <w:rFonts w:eastAsia="Calibri"/>
          <w:color w:val="000000"/>
          <w:kern w:val="1"/>
          <w:sz w:val="23"/>
          <w:szCs w:val="23"/>
          <w:lang w:eastAsia="ru-RU"/>
        </w:rPr>
        <w:t>-</w:t>
      </w:r>
      <w:proofErr w:type="spellStart"/>
      <w:r w:rsidRPr="00B25B65">
        <w:rPr>
          <w:rFonts w:eastAsia="Calibri"/>
          <w:color w:val="000000"/>
          <w:kern w:val="1"/>
          <w:sz w:val="23"/>
          <w:szCs w:val="23"/>
          <w:lang w:eastAsia="ru-RU"/>
        </w:rPr>
        <w:t>непредоставления</w:t>
      </w:r>
      <w:proofErr w:type="spellEnd"/>
      <w:r w:rsidRPr="00B25B65">
        <w:rPr>
          <w:rFonts w:eastAsia="Calibri"/>
          <w:color w:val="000000"/>
          <w:kern w:val="1"/>
          <w:sz w:val="23"/>
          <w:szCs w:val="23"/>
          <w:lang w:eastAsia="ru-RU"/>
        </w:rPr>
        <w:t xml:space="preserve"> в составе заявки информации, обосновывающей предлагаемую участником закупки цену договора;</w:t>
      </w:r>
    </w:p>
    <w:p w:rsidR="002C00AE" w:rsidRPr="00B25B65" w:rsidRDefault="002C00AE" w:rsidP="00B25B65">
      <w:pPr>
        <w:tabs>
          <w:tab w:val="left" w:pos="0"/>
          <w:tab w:val="left" w:pos="360"/>
          <w:tab w:val="left" w:pos="851"/>
          <w:tab w:val="left" w:pos="993"/>
          <w:tab w:val="left" w:pos="1418"/>
        </w:tabs>
        <w:suppressAutoHyphens w:val="0"/>
        <w:snapToGrid/>
        <w:spacing w:line="240" w:lineRule="auto"/>
        <w:ind w:firstLine="851"/>
        <w:contextualSpacing/>
        <w:rPr>
          <w:rFonts w:eastAsia="Calibri"/>
          <w:kern w:val="1"/>
          <w:sz w:val="23"/>
          <w:szCs w:val="23"/>
          <w:lang w:eastAsia="zh-CN"/>
        </w:rPr>
      </w:pPr>
      <w:r w:rsidRPr="00B25B65">
        <w:rPr>
          <w:rFonts w:eastAsia="Calibri"/>
          <w:color w:val="000000"/>
          <w:kern w:val="1"/>
          <w:sz w:val="23"/>
          <w:szCs w:val="23"/>
          <w:lang w:eastAsia="ru-RU"/>
        </w:rPr>
        <w:t>-нарушения требований документации о закупке к содержанию, форме и оформлению заявки.</w:t>
      </w:r>
    </w:p>
    <w:p w:rsidR="002C00AE" w:rsidRPr="00B25B65" w:rsidRDefault="002C00AE" w:rsidP="00B25B65">
      <w:pPr>
        <w:tabs>
          <w:tab w:val="left" w:pos="0"/>
          <w:tab w:val="left" w:pos="360"/>
          <w:tab w:val="left" w:pos="851"/>
          <w:tab w:val="left" w:pos="993"/>
          <w:tab w:val="left" w:pos="1418"/>
        </w:tabs>
        <w:suppressAutoHyphens w:val="0"/>
        <w:snapToGrid/>
        <w:spacing w:line="240" w:lineRule="auto"/>
        <w:ind w:firstLine="851"/>
        <w:contextualSpacing/>
        <w:rPr>
          <w:rFonts w:eastAsia="Calibri"/>
          <w:kern w:val="1"/>
          <w:sz w:val="23"/>
          <w:szCs w:val="23"/>
          <w:lang w:eastAsia="zh-CN"/>
        </w:rPr>
      </w:pPr>
      <w:r w:rsidRPr="00B25B65">
        <w:rPr>
          <w:rFonts w:eastAsia="Calibri"/>
          <w:kern w:val="1"/>
          <w:sz w:val="23"/>
          <w:szCs w:val="23"/>
          <w:lang w:eastAsia="zh-CN"/>
        </w:rPr>
        <w:t>3)</w:t>
      </w:r>
      <w:r w:rsidRPr="00B25B65">
        <w:rPr>
          <w:rFonts w:eastAsia="Calibri"/>
          <w:kern w:val="1"/>
          <w:sz w:val="23"/>
          <w:szCs w:val="23"/>
          <w:lang w:eastAsia="zh-CN"/>
        </w:rPr>
        <w:tab/>
      </w:r>
      <w:r w:rsidRPr="00B25B65">
        <w:rPr>
          <w:rFonts w:eastAsia="Calibri"/>
          <w:color w:val="000000"/>
          <w:kern w:val="1"/>
          <w:sz w:val="23"/>
          <w:szCs w:val="23"/>
          <w:lang w:eastAsia="zh-CN"/>
        </w:rPr>
        <w:t>несоответствия предлагаемой продукции требованиям, установленным в документации о закупке;</w:t>
      </w:r>
    </w:p>
    <w:p w:rsidR="002C00AE" w:rsidRPr="00B25B65" w:rsidRDefault="002C00AE" w:rsidP="00B25B65">
      <w:pPr>
        <w:tabs>
          <w:tab w:val="left" w:pos="0"/>
          <w:tab w:val="left" w:pos="360"/>
          <w:tab w:val="left" w:pos="851"/>
          <w:tab w:val="left" w:pos="993"/>
          <w:tab w:val="left" w:pos="1418"/>
        </w:tabs>
        <w:suppressAutoHyphens w:val="0"/>
        <w:snapToGrid/>
        <w:spacing w:line="240" w:lineRule="auto"/>
        <w:ind w:firstLine="851"/>
        <w:contextualSpacing/>
        <w:rPr>
          <w:rFonts w:eastAsia="Calibri"/>
          <w:kern w:val="1"/>
          <w:sz w:val="23"/>
          <w:szCs w:val="23"/>
          <w:lang w:eastAsia="zh-CN"/>
        </w:rPr>
      </w:pPr>
      <w:r w:rsidRPr="00B25B65">
        <w:rPr>
          <w:rFonts w:eastAsia="Calibri"/>
          <w:kern w:val="1"/>
          <w:sz w:val="23"/>
          <w:szCs w:val="23"/>
          <w:lang w:eastAsia="zh-CN"/>
        </w:rPr>
        <w:t>4)</w:t>
      </w:r>
      <w:r w:rsidRPr="00B25B65">
        <w:rPr>
          <w:rFonts w:eastAsia="Calibri"/>
          <w:kern w:val="1"/>
          <w:sz w:val="23"/>
          <w:szCs w:val="23"/>
          <w:lang w:eastAsia="zh-CN"/>
        </w:rPr>
        <w:tab/>
      </w:r>
      <w:r w:rsidRPr="00B25B65">
        <w:rPr>
          <w:rFonts w:eastAsia="Calibri"/>
          <w:color w:val="000000"/>
          <w:kern w:val="1"/>
          <w:sz w:val="23"/>
          <w:szCs w:val="23"/>
          <w:lang w:eastAsia="zh-CN"/>
        </w:rPr>
        <w:t>несоответствия предложенных участником закупки условий исполнения договора условиям, указанным в документации, в том числе:</w:t>
      </w:r>
    </w:p>
    <w:p w:rsidR="002C00AE" w:rsidRPr="00B25B65" w:rsidRDefault="002C00AE" w:rsidP="00B25B65">
      <w:pPr>
        <w:tabs>
          <w:tab w:val="left" w:pos="360"/>
          <w:tab w:val="left" w:pos="993"/>
        </w:tabs>
        <w:suppressAutoHyphens w:val="0"/>
        <w:snapToGrid/>
        <w:spacing w:line="240" w:lineRule="auto"/>
        <w:ind w:firstLine="851"/>
        <w:contextualSpacing/>
        <w:rPr>
          <w:rFonts w:eastAsia="Calibri"/>
          <w:kern w:val="1"/>
          <w:sz w:val="23"/>
          <w:szCs w:val="23"/>
          <w:lang w:eastAsia="zh-CN"/>
        </w:rPr>
      </w:pPr>
      <w:r w:rsidRPr="00B25B65">
        <w:rPr>
          <w:rFonts w:eastAsia="Calibri"/>
          <w:color w:val="000000"/>
          <w:kern w:val="1"/>
          <w:sz w:val="23"/>
          <w:szCs w:val="23"/>
          <w:lang w:eastAsia="zh-CN"/>
        </w:rPr>
        <w:t>- направление предложения, ухудшающего условия выполнения договора, являющегося предметом закупки;</w:t>
      </w:r>
    </w:p>
    <w:p w:rsidR="00AF5D91" w:rsidRPr="00B25B65" w:rsidRDefault="002C00AE" w:rsidP="00B25B65">
      <w:pPr>
        <w:tabs>
          <w:tab w:val="left" w:pos="360"/>
          <w:tab w:val="left" w:pos="993"/>
        </w:tabs>
        <w:suppressAutoHyphens w:val="0"/>
        <w:snapToGrid/>
        <w:spacing w:line="240" w:lineRule="auto"/>
        <w:ind w:firstLine="851"/>
        <w:contextualSpacing/>
        <w:rPr>
          <w:rFonts w:eastAsia="Calibri"/>
          <w:kern w:val="1"/>
          <w:sz w:val="23"/>
          <w:szCs w:val="23"/>
          <w:lang w:eastAsia="zh-CN"/>
        </w:rPr>
      </w:pPr>
      <w:r w:rsidRPr="00B25B65">
        <w:rPr>
          <w:rFonts w:eastAsia="Calibri"/>
          <w:color w:val="000000"/>
          <w:kern w:val="1"/>
          <w:sz w:val="23"/>
          <w:szCs w:val="23"/>
          <w:lang w:eastAsia="zh-CN"/>
        </w:rPr>
        <w:t>- направление предложения о цене договора, превышающего НМЦ договора</w:t>
      </w:r>
      <w:r w:rsidRPr="00B25B65">
        <w:rPr>
          <w:rFonts w:eastAsia="Calibri"/>
          <w:kern w:val="1"/>
          <w:sz w:val="23"/>
          <w:szCs w:val="23"/>
          <w:lang w:eastAsia="zh-CN"/>
        </w:rPr>
        <w:t>, НМЦ единицы товара, услуги, работы;</w:t>
      </w:r>
    </w:p>
    <w:p w:rsidR="002C00AE" w:rsidRPr="00B25B65" w:rsidRDefault="00AF5D91" w:rsidP="00B25B65">
      <w:pPr>
        <w:tabs>
          <w:tab w:val="left" w:pos="360"/>
          <w:tab w:val="left" w:pos="993"/>
        </w:tabs>
        <w:suppressAutoHyphens w:val="0"/>
        <w:snapToGrid/>
        <w:spacing w:line="240" w:lineRule="auto"/>
        <w:ind w:firstLine="851"/>
        <w:contextualSpacing/>
        <w:rPr>
          <w:rFonts w:eastAsia="Calibri"/>
          <w:kern w:val="1"/>
          <w:sz w:val="23"/>
          <w:szCs w:val="23"/>
          <w:lang w:eastAsia="zh-CN"/>
        </w:rPr>
      </w:pPr>
      <w:r w:rsidRPr="00B25B65">
        <w:rPr>
          <w:rFonts w:eastAsia="Calibri"/>
          <w:kern w:val="1"/>
          <w:sz w:val="23"/>
          <w:szCs w:val="23"/>
          <w:lang w:eastAsia="zh-CN"/>
        </w:rPr>
        <w:t xml:space="preserve">5) </w:t>
      </w:r>
      <w:r w:rsidR="004F6C6F" w:rsidRPr="00B25B65">
        <w:rPr>
          <w:color w:val="000000"/>
          <w:sz w:val="23"/>
          <w:szCs w:val="23"/>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004F6C6F" w:rsidRPr="00B25B65">
        <w:rPr>
          <w:color w:val="000000"/>
          <w:sz w:val="23"/>
          <w:szCs w:val="23"/>
        </w:rPr>
        <w:t>отсутствие сведений об участнике в едином реестре субъектов малого и среднего предпринимательства</w:t>
      </w:r>
      <w:r w:rsidRPr="00B25B65">
        <w:rPr>
          <w:rFonts w:eastAsia="Calibri"/>
          <w:color w:val="000000"/>
          <w:kern w:val="1"/>
          <w:sz w:val="23"/>
          <w:szCs w:val="23"/>
          <w:lang w:eastAsia="ru-RU"/>
        </w:rPr>
        <w:t>.</w:t>
      </w:r>
    </w:p>
    <w:p w:rsidR="00765EB4" w:rsidRPr="00B25B65" w:rsidRDefault="00D66FCC" w:rsidP="00B25B65">
      <w:pPr>
        <w:pStyle w:val="af0"/>
        <w:tabs>
          <w:tab w:val="clear" w:pos="360"/>
          <w:tab w:val="clear" w:pos="851"/>
          <w:tab w:val="left" w:pos="284"/>
        </w:tabs>
        <w:spacing w:before="0" w:after="0"/>
        <w:ind w:firstLine="709"/>
        <w:rPr>
          <w:sz w:val="23"/>
          <w:szCs w:val="23"/>
        </w:rPr>
      </w:pPr>
      <w:r w:rsidRPr="00B25B65">
        <w:rPr>
          <w:sz w:val="23"/>
          <w:szCs w:val="23"/>
          <w:lang w:val="ru-RU"/>
        </w:rPr>
        <w:t>1</w:t>
      </w:r>
      <w:r w:rsidR="002C21B0" w:rsidRPr="00B25B65">
        <w:rPr>
          <w:sz w:val="23"/>
          <w:szCs w:val="23"/>
          <w:lang w:val="ru-RU"/>
        </w:rPr>
        <w:t>1</w:t>
      </w:r>
      <w:r w:rsidR="00765EB4" w:rsidRPr="00B25B65">
        <w:rPr>
          <w:sz w:val="23"/>
          <w:szCs w:val="23"/>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00D36F64" w:rsidRPr="00B25B65">
        <w:rPr>
          <w:sz w:val="23"/>
          <w:szCs w:val="23"/>
          <w:lang w:val="ru-RU"/>
        </w:rPr>
        <w:t>единой</w:t>
      </w:r>
      <w:r w:rsidR="00765EB4" w:rsidRPr="00B25B65">
        <w:rPr>
          <w:sz w:val="23"/>
          <w:szCs w:val="23"/>
        </w:rPr>
        <w:t xml:space="preserve"> комиссией запрос котировок признается несостоявшимся.</w:t>
      </w:r>
    </w:p>
    <w:p w:rsidR="00916B5F" w:rsidRPr="00B25B65" w:rsidRDefault="00D66FCC" w:rsidP="00B25B65">
      <w:pPr>
        <w:pStyle w:val="af0"/>
        <w:tabs>
          <w:tab w:val="clear" w:pos="360"/>
        </w:tabs>
        <w:spacing w:before="0" w:after="0"/>
        <w:rPr>
          <w:sz w:val="23"/>
          <w:szCs w:val="23"/>
          <w:lang w:val="ru-RU"/>
        </w:rPr>
      </w:pPr>
      <w:r w:rsidRPr="00B25B65">
        <w:rPr>
          <w:sz w:val="23"/>
          <w:szCs w:val="23"/>
          <w:lang w:val="ru-RU"/>
        </w:rPr>
        <w:t>1</w:t>
      </w:r>
      <w:r w:rsidR="002C21B0" w:rsidRPr="00B25B65">
        <w:rPr>
          <w:sz w:val="23"/>
          <w:szCs w:val="23"/>
          <w:lang w:val="ru-RU"/>
        </w:rPr>
        <w:t>1</w:t>
      </w:r>
      <w:r w:rsidR="00765EB4" w:rsidRPr="00B25B65">
        <w:rPr>
          <w:sz w:val="23"/>
          <w:szCs w:val="23"/>
        </w:rPr>
        <w:t xml:space="preserve">.7. В случае если запрос котировок признан несостоявшимся и только один участник </w:t>
      </w:r>
      <w:r w:rsidR="00D36F64" w:rsidRPr="00B25B65">
        <w:rPr>
          <w:sz w:val="23"/>
          <w:szCs w:val="23"/>
          <w:lang w:val="ru-RU"/>
        </w:rPr>
        <w:t>закупки</w:t>
      </w:r>
      <w:r w:rsidR="00765EB4" w:rsidRPr="00B25B65">
        <w:rPr>
          <w:sz w:val="23"/>
          <w:szCs w:val="23"/>
        </w:rPr>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002C21B0" w:rsidRPr="00B25B65">
        <w:rPr>
          <w:sz w:val="23"/>
          <w:szCs w:val="23"/>
          <w:lang w:val="ru-RU"/>
        </w:rPr>
        <w:t>разделом</w:t>
      </w:r>
      <w:r w:rsidR="00765EB4" w:rsidRPr="00B25B65">
        <w:rPr>
          <w:sz w:val="23"/>
          <w:szCs w:val="23"/>
        </w:rPr>
        <w:t xml:space="preserve"> 1</w:t>
      </w:r>
      <w:r w:rsidR="00D36F64" w:rsidRPr="00B25B65">
        <w:rPr>
          <w:sz w:val="23"/>
          <w:szCs w:val="23"/>
          <w:lang w:val="ru-RU"/>
        </w:rPr>
        <w:t>6</w:t>
      </w:r>
      <w:r w:rsidR="00765EB4" w:rsidRPr="00B25B65">
        <w:rPr>
          <w:sz w:val="23"/>
          <w:szCs w:val="23"/>
        </w:rPr>
        <w:t xml:space="preserve"> настоящей Документации.</w:t>
      </w:r>
    </w:p>
    <w:p w:rsidR="00765EB4" w:rsidRPr="00B25B65" w:rsidRDefault="00765EB4" w:rsidP="00B25B65">
      <w:pPr>
        <w:pStyle w:val="af0"/>
        <w:tabs>
          <w:tab w:val="clear" w:pos="360"/>
          <w:tab w:val="clear" w:pos="851"/>
          <w:tab w:val="left" w:pos="284"/>
        </w:tabs>
        <w:spacing w:before="0" w:after="0"/>
        <w:rPr>
          <w:sz w:val="23"/>
          <w:szCs w:val="23"/>
          <w:lang w:val="ru-RU"/>
        </w:rPr>
      </w:pPr>
    </w:p>
    <w:p w:rsidR="00765EB4" w:rsidRPr="00B25B65" w:rsidRDefault="00D66FCC" w:rsidP="00B25B65">
      <w:pPr>
        <w:pStyle w:val="4"/>
        <w:tabs>
          <w:tab w:val="left" w:pos="851"/>
        </w:tabs>
        <w:spacing w:before="0" w:after="0" w:line="240" w:lineRule="auto"/>
        <w:rPr>
          <w:rFonts w:ascii="Times New Roman" w:hAnsi="Times New Roman"/>
          <w:sz w:val="23"/>
          <w:szCs w:val="23"/>
        </w:rPr>
      </w:pPr>
      <w:r w:rsidRPr="00B25B65">
        <w:rPr>
          <w:rFonts w:ascii="Times New Roman" w:hAnsi="Times New Roman"/>
          <w:sz w:val="23"/>
          <w:szCs w:val="23"/>
          <w:lang w:val="ru-RU"/>
        </w:rPr>
        <w:lastRenderedPageBreak/>
        <w:t>1</w:t>
      </w:r>
      <w:r w:rsidR="002C21B0" w:rsidRPr="00B25B65">
        <w:rPr>
          <w:rFonts w:ascii="Times New Roman" w:hAnsi="Times New Roman"/>
          <w:sz w:val="23"/>
          <w:szCs w:val="23"/>
          <w:lang w:val="ru-RU"/>
        </w:rPr>
        <w:t>2</w:t>
      </w:r>
      <w:r w:rsidR="00765EB4" w:rsidRPr="00B25B65">
        <w:rPr>
          <w:rFonts w:ascii="Times New Roman" w:hAnsi="Times New Roman"/>
          <w:sz w:val="23"/>
          <w:szCs w:val="23"/>
        </w:rPr>
        <w:t>. Оценка котировочных заявок</w:t>
      </w:r>
    </w:p>
    <w:p w:rsidR="00765EB4" w:rsidRPr="00B25B65" w:rsidRDefault="00D66FCC" w:rsidP="00B25B65">
      <w:pPr>
        <w:pStyle w:val="af0"/>
        <w:tabs>
          <w:tab w:val="clear" w:pos="360"/>
        </w:tabs>
        <w:spacing w:before="0" w:after="0"/>
        <w:rPr>
          <w:sz w:val="23"/>
          <w:szCs w:val="23"/>
        </w:rPr>
      </w:pPr>
      <w:r w:rsidRPr="00B25B65">
        <w:rPr>
          <w:sz w:val="23"/>
          <w:szCs w:val="23"/>
          <w:lang w:val="ru-RU"/>
        </w:rPr>
        <w:t>1</w:t>
      </w:r>
      <w:r w:rsidR="002C21B0" w:rsidRPr="00B25B65">
        <w:rPr>
          <w:sz w:val="23"/>
          <w:szCs w:val="23"/>
          <w:lang w:val="ru-RU"/>
        </w:rPr>
        <w:t>2</w:t>
      </w:r>
      <w:r w:rsidR="00765EB4" w:rsidRPr="00B25B65">
        <w:rPr>
          <w:sz w:val="23"/>
          <w:szCs w:val="23"/>
        </w:rPr>
        <w:t xml:space="preserve">.1. </w:t>
      </w:r>
      <w:r w:rsidR="00AF5D91" w:rsidRPr="00B25B65">
        <w:rPr>
          <w:color w:val="000000"/>
          <w:sz w:val="23"/>
          <w:szCs w:val="23"/>
          <w:lang w:val="ru-RU"/>
        </w:rPr>
        <w:t>Единая к</w:t>
      </w:r>
      <w:r w:rsidRPr="00B25B65">
        <w:rPr>
          <w:color w:val="000000"/>
          <w:sz w:val="23"/>
          <w:szCs w:val="23"/>
          <w:lang w:val="ru-RU"/>
        </w:rPr>
        <w:t>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r w:rsidR="00765EB4" w:rsidRPr="00B25B65">
        <w:rPr>
          <w:sz w:val="23"/>
          <w:szCs w:val="23"/>
        </w:rPr>
        <w:t>.</w:t>
      </w:r>
    </w:p>
    <w:p w:rsidR="00765EB4" w:rsidRPr="00B25B65" w:rsidRDefault="00D66FCC" w:rsidP="00B25B65">
      <w:pPr>
        <w:pStyle w:val="af0"/>
        <w:tabs>
          <w:tab w:val="clear" w:pos="360"/>
          <w:tab w:val="clear" w:pos="851"/>
          <w:tab w:val="left" w:pos="284"/>
        </w:tabs>
        <w:spacing w:before="0" w:after="0"/>
        <w:rPr>
          <w:sz w:val="23"/>
          <w:szCs w:val="23"/>
        </w:rPr>
      </w:pPr>
      <w:r w:rsidRPr="00B25B65">
        <w:rPr>
          <w:sz w:val="23"/>
          <w:szCs w:val="23"/>
          <w:lang w:val="ru-RU"/>
        </w:rPr>
        <w:t>1</w:t>
      </w:r>
      <w:r w:rsidR="002C21B0" w:rsidRPr="00B25B65">
        <w:rPr>
          <w:sz w:val="23"/>
          <w:szCs w:val="23"/>
          <w:lang w:val="ru-RU"/>
        </w:rPr>
        <w:t>2</w:t>
      </w:r>
      <w:r w:rsidR="00765EB4" w:rsidRPr="00B25B65">
        <w:rPr>
          <w:sz w:val="23"/>
          <w:szCs w:val="23"/>
        </w:rPr>
        <w:t xml:space="preserve">.2. </w:t>
      </w:r>
      <w:r w:rsidRPr="00B25B65">
        <w:rPr>
          <w:color w:val="000000"/>
          <w:sz w:val="23"/>
          <w:szCs w:val="23"/>
          <w:lang w:val="ru-RU"/>
        </w:rPr>
        <w:t>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и документации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r w:rsidR="00765EB4" w:rsidRPr="00B25B65">
        <w:rPr>
          <w:sz w:val="23"/>
          <w:szCs w:val="23"/>
        </w:rPr>
        <w:t>.</w:t>
      </w:r>
    </w:p>
    <w:p w:rsidR="00491DD7" w:rsidRPr="00B25B65" w:rsidRDefault="00D66FCC" w:rsidP="00B25B65">
      <w:pPr>
        <w:pStyle w:val="af0"/>
        <w:tabs>
          <w:tab w:val="clear" w:pos="360"/>
          <w:tab w:val="clear" w:pos="851"/>
          <w:tab w:val="left" w:pos="284"/>
        </w:tabs>
        <w:spacing w:before="0" w:after="0"/>
        <w:rPr>
          <w:sz w:val="23"/>
          <w:szCs w:val="23"/>
          <w:lang w:val="ru-RU"/>
        </w:rPr>
      </w:pPr>
      <w:r w:rsidRPr="00B25B65">
        <w:rPr>
          <w:sz w:val="23"/>
          <w:szCs w:val="23"/>
          <w:lang w:val="ru-RU"/>
        </w:rPr>
        <w:t>1</w:t>
      </w:r>
      <w:r w:rsidR="002C21B0" w:rsidRPr="00B25B65">
        <w:rPr>
          <w:sz w:val="23"/>
          <w:szCs w:val="23"/>
          <w:lang w:val="ru-RU"/>
        </w:rPr>
        <w:t>2</w:t>
      </w:r>
      <w:r w:rsidR="00765EB4" w:rsidRPr="00B25B65">
        <w:rPr>
          <w:sz w:val="23"/>
          <w:szCs w:val="23"/>
        </w:rPr>
        <w:t xml:space="preserve">.3. </w:t>
      </w:r>
      <w:r w:rsidRPr="00B25B65">
        <w:rPr>
          <w:color w:val="000000"/>
          <w:sz w:val="23"/>
          <w:szCs w:val="23"/>
          <w:lang w:val="ru-RU"/>
        </w:rPr>
        <w:t xml:space="preserve">Результаты оценки котировочных заявок оформляются итоговым протоколом, </w:t>
      </w:r>
      <w:r w:rsidRPr="00B25B65">
        <w:rPr>
          <w:sz w:val="23"/>
          <w:szCs w:val="23"/>
          <w:lang w:val="ru-RU"/>
        </w:rPr>
        <w:t>который размещается организатором закупок в ЕИС и на ЭТП в течение 3-х дней с момента подписания</w:t>
      </w:r>
      <w:bookmarkStart w:id="11" w:name="_Toc296936728"/>
      <w:bookmarkStart w:id="12" w:name="_Toc336613106"/>
      <w:bookmarkStart w:id="13" w:name="_Toc336882993"/>
      <w:r w:rsidR="00491DD7" w:rsidRPr="00B25B65">
        <w:rPr>
          <w:sz w:val="23"/>
          <w:szCs w:val="23"/>
        </w:rPr>
        <w:t>.</w:t>
      </w:r>
    </w:p>
    <w:p w:rsidR="002C21B0" w:rsidRPr="00B25B65" w:rsidRDefault="002C21B0" w:rsidP="00B25B65">
      <w:pPr>
        <w:tabs>
          <w:tab w:val="left" w:pos="0"/>
          <w:tab w:val="left" w:pos="360"/>
          <w:tab w:val="left" w:pos="851"/>
          <w:tab w:val="left" w:pos="1418"/>
        </w:tabs>
        <w:suppressAutoHyphens w:val="0"/>
        <w:snapToGrid/>
        <w:spacing w:line="240" w:lineRule="auto"/>
        <w:contextualSpacing/>
        <w:rPr>
          <w:rFonts w:eastAsia="Calibri"/>
          <w:b/>
          <w:color w:val="000000"/>
          <w:kern w:val="1"/>
          <w:sz w:val="23"/>
          <w:szCs w:val="23"/>
          <w:lang w:eastAsia="zh-CN"/>
        </w:rPr>
      </w:pPr>
    </w:p>
    <w:p w:rsidR="00B67A96" w:rsidRPr="00B25B65" w:rsidRDefault="00B67A96" w:rsidP="00B25B65">
      <w:pPr>
        <w:tabs>
          <w:tab w:val="left" w:pos="0"/>
          <w:tab w:val="left" w:pos="360"/>
          <w:tab w:val="left" w:pos="851"/>
          <w:tab w:val="left" w:pos="1418"/>
        </w:tabs>
        <w:suppressAutoHyphens w:val="0"/>
        <w:snapToGrid/>
        <w:spacing w:line="240" w:lineRule="auto"/>
        <w:contextualSpacing/>
        <w:rPr>
          <w:rFonts w:eastAsia="Calibri"/>
          <w:kern w:val="1"/>
          <w:sz w:val="23"/>
          <w:szCs w:val="23"/>
          <w:lang w:eastAsia="zh-CN"/>
        </w:rPr>
      </w:pPr>
      <w:r w:rsidRPr="00B25B65">
        <w:rPr>
          <w:rFonts w:eastAsia="Calibri"/>
          <w:b/>
          <w:color w:val="000000"/>
          <w:kern w:val="1"/>
          <w:sz w:val="23"/>
          <w:szCs w:val="23"/>
          <w:lang w:eastAsia="zh-CN"/>
        </w:rPr>
        <w:t>1</w:t>
      </w:r>
      <w:r w:rsidR="002C21B0" w:rsidRPr="00B25B65">
        <w:rPr>
          <w:rFonts w:eastAsia="Calibri"/>
          <w:b/>
          <w:color w:val="000000"/>
          <w:kern w:val="1"/>
          <w:sz w:val="23"/>
          <w:szCs w:val="23"/>
          <w:lang w:eastAsia="zh-CN"/>
        </w:rPr>
        <w:t>3</w:t>
      </w:r>
      <w:r w:rsidRPr="00B25B65">
        <w:rPr>
          <w:rFonts w:eastAsia="Calibri"/>
          <w:b/>
          <w:color w:val="000000"/>
          <w:kern w:val="1"/>
          <w:sz w:val="23"/>
          <w:szCs w:val="23"/>
          <w:lang w:eastAsia="zh-CN"/>
        </w:rPr>
        <w:t>. Основания и последствия признания процедуры закупки несостоявшейся</w:t>
      </w:r>
    </w:p>
    <w:p w:rsidR="00B67A96" w:rsidRPr="00B25B65" w:rsidRDefault="00B67A96" w:rsidP="00B25B65">
      <w:pPr>
        <w:tabs>
          <w:tab w:val="left" w:pos="0"/>
          <w:tab w:val="left" w:pos="360"/>
          <w:tab w:val="left" w:pos="851"/>
          <w:tab w:val="left" w:pos="1418"/>
        </w:tabs>
        <w:suppressAutoHyphens w:val="0"/>
        <w:snapToGrid/>
        <w:spacing w:line="240" w:lineRule="auto"/>
        <w:contextualSpacing/>
        <w:rPr>
          <w:rFonts w:eastAsia="Calibri"/>
          <w:kern w:val="1"/>
          <w:sz w:val="23"/>
          <w:szCs w:val="23"/>
          <w:lang w:eastAsia="zh-CN"/>
        </w:rPr>
      </w:pPr>
      <w:r w:rsidRPr="00B25B65">
        <w:rPr>
          <w:color w:val="000000"/>
          <w:kern w:val="1"/>
          <w:sz w:val="23"/>
          <w:szCs w:val="23"/>
          <w:lang w:eastAsia="zh-CN"/>
        </w:rPr>
        <w:t>1</w:t>
      </w:r>
      <w:r w:rsidR="002C21B0" w:rsidRPr="00B25B65">
        <w:rPr>
          <w:color w:val="000000"/>
          <w:kern w:val="1"/>
          <w:sz w:val="23"/>
          <w:szCs w:val="23"/>
          <w:lang w:eastAsia="zh-CN"/>
        </w:rPr>
        <w:t>3</w:t>
      </w:r>
      <w:r w:rsidRPr="00B25B65">
        <w:rPr>
          <w:color w:val="000000"/>
          <w:kern w:val="1"/>
          <w:sz w:val="23"/>
          <w:szCs w:val="23"/>
          <w:lang w:eastAsia="zh-CN"/>
        </w:rPr>
        <w:t>.1. Запрос котировок признается несостоявшейся в следующих случаях:</w:t>
      </w:r>
    </w:p>
    <w:p w:rsidR="00B67A96" w:rsidRPr="00B25B65" w:rsidRDefault="00B67A96" w:rsidP="00B25B65">
      <w:pPr>
        <w:widowControl/>
        <w:numPr>
          <w:ilvl w:val="0"/>
          <w:numId w:val="15"/>
        </w:numPr>
        <w:suppressAutoHyphens w:val="0"/>
        <w:snapToGrid/>
        <w:spacing w:line="240" w:lineRule="auto"/>
        <w:ind w:left="0" w:firstLine="709"/>
        <w:contextualSpacing/>
        <w:rPr>
          <w:rFonts w:eastAsia="Calibri"/>
          <w:kern w:val="1"/>
          <w:sz w:val="23"/>
          <w:szCs w:val="23"/>
          <w:lang w:eastAsia="zh-CN"/>
        </w:rPr>
      </w:pPr>
      <w:r w:rsidRPr="00B25B65">
        <w:rPr>
          <w:rFonts w:eastAsia="Calibri"/>
          <w:color w:val="000000"/>
          <w:kern w:val="1"/>
          <w:sz w:val="23"/>
          <w:szCs w:val="23"/>
          <w:lang w:eastAsia="zh-CN"/>
        </w:rPr>
        <w:t xml:space="preserve">на участие в закупке не подано ни одной заявки; </w:t>
      </w:r>
    </w:p>
    <w:p w:rsidR="00B67A96" w:rsidRPr="00B25B65" w:rsidRDefault="00B67A96" w:rsidP="00B25B65">
      <w:pPr>
        <w:widowControl/>
        <w:numPr>
          <w:ilvl w:val="0"/>
          <w:numId w:val="15"/>
        </w:numPr>
        <w:suppressAutoHyphens w:val="0"/>
        <w:snapToGrid/>
        <w:spacing w:line="240" w:lineRule="auto"/>
        <w:ind w:left="0" w:firstLine="709"/>
        <w:contextualSpacing/>
        <w:rPr>
          <w:rFonts w:eastAsia="Calibri"/>
          <w:kern w:val="1"/>
          <w:sz w:val="23"/>
          <w:szCs w:val="23"/>
          <w:lang w:eastAsia="zh-CN"/>
        </w:rPr>
      </w:pPr>
      <w:r w:rsidRPr="00B25B65">
        <w:rPr>
          <w:rFonts w:eastAsia="Calibri"/>
          <w:color w:val="000000"/>
          <w:kern w:val="1"/>
          <w:sz w:val="23"/>
          <w:szCs w:val="23"/>
          <w:lang w:eastAsia="zh-CN"/>
        </w:rPr>
        <w:t>по результатам рассмотрения  заявок ни один из участников закупки не допущен к участию в закупке;</w:t>
      </w:r>
    </w:p>
    <w:p w:rsidR="00B67A96" w:rsidRPr="00B25B65" w:rsidRDefault="00B67A96" w:rsidP="00B25B65">
      <w:pPr>
        <w:widowControl/>
        <w:numPr>
          <w:ilvl w:val="0"/>
          <w:numId w:val="15"/>
        </w:numPr>
        <w:suppressAutoHyphens w:val="0"/>
        <w:snapToGrid/>
        <w:spacing w:line="240" w:lineRule="auto"/>
        <w:ind w:left="0" w:firstLine="709"/>
        <w:contextualSpacing/>
        <w:rPr>
          <w:rFonts w:eastAsia="Calibri"/>
          <w:kern w:val="1"/>
          <w:sz w:val="23"/>
          <w:szCs w:val="23"/>
          <w:lang w:eastAsia="zh-CN"/>
        </w:rPr>
      </w:pPr>
      <w:r w:rsidRPr="00B25B65">
        <w:rPr>
          <w:rFonts w:eastAsia="Calibri"/>
          <w:color w:val="000000"/>
          <w:kern w:val="1"/>
          <w:sz w:val="23"/>
          <w:szCs w:val="23"/>
          <w:lang w:eastAsia="zh-CN"/>
        </w:rPr>
        <w:t>по результатам рассмотрения  заявок к участию в закупке допущен один участник;</w:t>
      </w:r>
    </w:p>
    <w:p w:rsidR="00B67A96" w:rsidRPr="00B25B65" w:rsidRDefault="00B67A96" w:rsidP="00B25B65">
      <w:pPr>
        <w:widowControl/>
        <w:snapToGrid/>
        <w:spacing w:line="240" w:lineRule="auto"/>
        <w:ind w:firstLine="709"/>
        <w:contextualSpacing/>
        <w:rPr>
          <w:kern w:val="1"/>
          <w:sz w:val="23"/>
          <w:szCs w:val="23"/>
          <w:lang w:eastAsia="zh-CN"/>
        </w:rPr>
      </w:pPr>
      <w:r w:rsidRPr="00B25B65">
        <w:rPr>
          <w:color w:val="000000"/>
          <w:kern w:val="1"/>
          <w:sz w:val="23"/>
          <w:szCs w:val="23"/>
          <w:lang w:eastAsia="zh-CN"/>
        </w:rPr>
        <w:t>1</w:t>
      </w:r>
      <w:r w:rsidR="002C21B0" w:rsidRPr="00B25B65">
        <w:rPr>
          <w:color w:val="000000"/>
          <w:kern w:val="1"/>
          <w:sz w:val="23"/>
          <w:szCs w:val="23"/>
          <w:lang w:eastAsia="zh-CN"/>
        </w:rPr>
        <w:t>3</w:t>
      </w:r>
      <w:r w:rsidRPr="00B25B65">
        <w:rPr>
          <w:color w:val="000000"/>
          <w:kern w:val="1"/>
          <w:sz w:val="23"/>
          <w:szCs w:val="23"/>
          <w:lang w:eastAsia="zh-CN"/>
        </w:rPr>
        <w:t xml:space="preserve">.2. В случае если закупка признана несостоявшейся Заказчик вправе </w:t>
      </w:r>
      <w:proofErr w:type="gramStart"/>
      <w:r w:rsidRPr="00B25B65">
        <w:rPr>
          <w:color w:val="000000"/>
          <w:kern w:val="1"/>
          <w:sz w:val="23"/>
          <w:szCs w:val="23"/>
          <w:lang w:eastAsia="zh-CN"/>
        </w:rPr>
        <w:t>отказаться</w:t>
      </w:r>
      <w:proofErr w:type="gramEnd"/>
      <w:r w:rsidRPr="00B25B65">
        <w:rPr>
          <w:color w:val="000000"/>
          <w:kern w:val="1"/>
          <w:sz w:val="23"/>
          <w:szCs w:val="23"/>
          <w:lang w:eastAsia="zh-CN"/>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w:t>
      </w:r>
      <w:r w:rsidRPr="00B25B65">
        <w:rPr>
          <w:kern w:val="1"/>
          <w:sz w:val="23"/>
          <w:szCs w:val="23"/>
          <w:lang w:eastAsia="zh-CN"/>
        </w:rPr>
        <w:t>комиссией в порядке, предусмотренном разделом 1</w:t>
      </w:r>
      <w:r w:rsidR="004F6C6F" w:rsidRPr="00B25B65">
        <w:rPr>
          <w:kern w:val="1"/>
          <w:sz w:val="23"/>
          <w:szCs w:val="23"/>
          <w:lang w:eastAsia="zh-CN"/>
        </w:rPr>
        <w:t>1</w:t>
      </w:r>
      <w:r w:rsidRPr="00B25B65">
        <w:rPr>
          <w:kern w:val="1"/>
          <w:sz w:val="23"/>
          <w:szCs w:val="23"/>
          <w:lang w:eastAsia="zh-CN"/>
        </w:rPr>
        <w:t xml:space="preserve"> настоящей Документации.</w:t>
      </w:r>
    </w:p>
    <w:p w:rsidR="00997040" w:rsidRPr="00B25B65" w:rsidRDefault="00997040" w:rsidP="00B25B65">
      <w:pPr>
        <w:pStyle w:val="4"/>
        <w:tabs>
          <w:tab w:val="left" w:pos="851"/>
        </w:tabs>
        <w:spacing w:before="0" w:after="0" w:line="240" w:lineRule="auto"/>
        <w:rPr>
          <w:rFonts w:ascii="Times New Roman" w:hAnsi="Times New Roman"/>
          <w:sz w:val="23"/>
          <w:szCs w:val="23"/>
          <w:lang w:val="ru-RU"/>
        </w:rPr>
      </w:pPr>
    </w:p>
    <w:p w:rsidR="00FC39D3" w:rsidRPr="00B25B65" w:rsidRDefault="00FC39D3" w:rsidP="00B25B65">
      <w:pPr>
        <w:spacing w:line="240" w:lineRule="auto"/>
        <w:ind w:firstLine="709"/>
        <w:contextualSpacing/>
        <w:rPr>
          <w:b/>
          <w:color w:val="000000"/>
          <w:sz w:val="23"/>
          <w:szCs w:val="23"/>
        </w:rPr>
      </w:pPr>
      <w:r w:rsidRPr="00B25B65">
        <w:rPr>
          <w:b/>
          <w:color w:val="000000"/>
          <w:sz w:val="23"/>
          <w:szCs w:val="23"/>
        </w:rPr>
        <w:t>1</w:t>
      </w:r>
      <w:r w:rsidR="002C21B0" w:rsidRPr="00B25B65">
        <w:rPr>
          <w:b/>
          <w:color w:val="000000"/>
          <w:sz w:val="23"/>
          <w:szCs w:val="23"/>
        </w:rPr>
        <w:t>4</w:t>
      </w:r>
      <w:r w:rsidRPr="00B25B65">
        <w:rPr>
          <w:b/>
          <w:color w:val="000000"/>
          <w:sz w:val="23"/>
          <w:szCs w:val="23"/>
        </w:rPr>
        <w:t>. Антидемпинговые меры</w:t>
      </w:r>
    </w:p>
    <w:p w:rsidR="00FC39D3" w:rsidRPr="00B25B65" w:rsidRDefault="00FC39D3" w:rsidP="00B25B65">
      <w:pPr>
        <w:spacing w:line="240" w:lineRule="auto"/>
        <w:ind w:firstLine="709"/>
        <w:contextualSpacing/>
        <w:rPr>
          <w:sz w:val="23"/>
          <w:szCs w:val="23"/>
        </w:rPr>
      </w:pPr>
      <w:r w:rsidRPr="00B25B65">
        <w:rPr>
          <w:color w:val="000000"/>
          <w:sz w:val="23"/>
          <w:szCs w:val="23"/>
        </w:rPr>
        <w:t>1</w:t>
      </w:r>
      <w:r w:rsidR="002C21B0" w:rsidRPr="00B25B65">
        <w:rPr>
          <w:color w:val="000000"/>
          <w:sz w:val="23"/>
          <w:szCs w:val="23"/>
        </w:rPr>
        <w:t>4</w:t>
      </w:r>
      <w:r w:rsidRPr="00B25B65">
        <w:rPr>
          <w:color w:val="000000"/>
          <w:sz w:val="23"/>
          <w:szCs w:val="23"/>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B25B65">
        <w:rPr>
          <w:color w:val="000000"/>
          <w:sz w:val="23"/>
          <w:szCs w:val="23"/>
        </w:rPr>
        <w:t>более % ниже</w:t>
      </w:r>
      <w:proofErr w:type="gramEnd"/>
      <w:r w:rsidRPr="00B25B65">
        <w:rPr>
          <w:color w:val="000000"/>
          <w:sz w:val="23"/>
          <w:szCs w:val="23"/>
        </w:rPr>
        <w:t xml:space="preserve"> начальной максимальной цены договора (цены лота), установленной Заказчиком в документации процедуры закупки (демпинговая цена).  </w:t>
      </w:r>
    </w:p>
    <w:p w:rsidR="00FC39D3" w:rsidRPr="00B25B65" w:rsidRDefault="00451397" w:rsidP="00B25B65">
      <w:pPr>
        <w:spacing w:line="240" w:lineRule="auto"/>
        <w:ind w:firstLine="709"/>
        <w:contextualSpacing/>
        <w:rPr>
          <w:sz w:val="23"/>
          <w:szCs w:val="23"/>
        </w:rPr>
      </w:pPr>
      <w:r w:rsidRPr="00B25B65">
        <w:rPr>
          <w:sz w:val="23"/>
          <w:szCs w:val="23"/>
        </w:rPr>
        <w:t>1</w:t>
      </w:r>
      <w:r w:rsidR="002C21B0" w:rsidRPr="00B25B65">
        <w:rPr>
          <w:sz w:val="23"/>
          <w:szCs w:val="23"/>
        </w:rPr>
        <w:t>4</w:t>
      </w:r>
      <w:r w:rsidRPr="00B25B65">
        <w:rPr>
          <w:sz w:val="23"/>
          <w:szCs w:val="23"/>
        </w:rPr>
        <w:t xml:space="preserve">.2. </w:t>
      </w:r>
      <w:r w:rsidR="00FC39D3" w:rsidRPr="00B25B65">
        <w:rPr>
          <w:color w:val="000000"/>
          <w:sz w:val="23"/>
          <w:szCs w:val="23"/>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FC39D3" w:rsidRPr="00B25B65" w:rsidRDefault="00FC39D3" w:rsidP="00B25B65">
      <w:pPr>
        <w:spacing w:line="240" w:lineRule="auto"/>
        <w:ind w:firstLine="709"/>
        <w:contextualSpacing/>
        <w:rPr>
          <w:sz w:val="23"/>
          <w:szCs w:val="23"/>
        </w:rPr>
      </w:pPr>
      <w:r w:rsidRPr="00B25B65">
        <w:rPr>
          <w:color w:val="000000"/>
          <w:sz w:val="23"/>
          <w:szCs w:val="23"/>
        </w:rPr>
        <w:t>1</w:t>
      </w:r>
      <w:r w:rsidR="002C21B0" w:rsidRPr="00B25B65">
        <w:rPr>
          <w:color w:val="000000"/>
          <w:sz w:val="23"/>
          <w:szCs w:val="23"/>
        </w:rPr>
        <w:t>4</w:t>
      </w:r>
      <w:r w:rsidRPr="00B25B65">
        <w:rPr>
          <w:color w:val="000000"/>
          <w:sz w:val="23"/>
          <w:szCs w:val="23"/>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FC39D3" w:rsidRPr="00B25B65" w:rsidRDefault="00FC39D3" w:rsidP="00B25B65">
      <w:pPr>
        <w:widowControl/>
        <w:numPr>
          <w:ilvl w:val="1"/>
          <w:numId w:val="9"/>
        </w:numPr>
        <w:tabs>
          <w:tab w:val="left" w:pos="1134"/>
        </w:tabs>
        <w:snapToGrid/>
        <w:spacing w:line="240" w:lineRule="auto"/>
        <w:ind w:left="0" w:firstLine="709"/>
        <w:contextualSpacing/>
        <w:rPr>
          <w:sz w:val="23"/>
          <w:szCs w:val="23"/>
        </w:rPr>
      </w:pPr>
      <w:r w:rsidRPr="00B25B65">
        <w:rPr>
          <w:color w:val="000000"/>
          <w:sz w:val="23"/>
          <w:szCs w:val="23"/>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FC39D3" w:rsidRPr="00B25B65" w:rsidRDefault="00FC39D3" w:rsidP="00B25B65">
      <w:pPr>
        <w:spacing w:line="240" w:lineRule="auto"/>
        <w:ind w:firstLine="709"/>
        <w:contextualSpacing/>
        <w:rPr>
          <w:sz w:val="23"/>
          <w:szCs w:val="23"/>
        </w:rPr>
      </w:pPr>
      <w:r w:rsidRPr="00B25B65">
        <w:rPr>
          <w:color w:val="000000"/>
          <w:sz w:val="23"/>
          <w:szCs w:val="23"/>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FC39D3" w:rsidRPr="00B25B65" w:rsidRDefault="00D36F64" w:rsidP="00B25B65">
      <w:pPr>
        <w:spacing w:line="240" w:lineRule="auto"/>
        <w:ind w:firstLine="709"/>
        <w:contextualSpacing/>
        <w:rPr>
          <w:sz w:val="23"/>
          <w:szCs w:val="23"/>
        </w:rPr>
      </w:pPr>
      <w:r w:rsidRPr="00B25B65">
        <w:rPr>
          <w:color w:val="000000"/>
          <w:sz w:val="23"/>
          <w:szCs w:val="23"/>
        </w:rPr>
        <w:t>В</w:t>
      </w:r>
      <w:r w:rsidR="00FC39D3" w:rsidRPr="00B25B65">
        <w:rPr>
          <w:color w:val="000000"/>
          <w:sz w:val="23"/>
          <w:szCs w:val="23"/>
        </w:rPr>
        <w:t xml:space="preserve"> случае непредставления участником, с которым заключается договор, обеспечения исполнения договора, он признается уклонившимся или отказавшимся от заключения договора.</w:t>
      </w:r>
    </w:p>
    <w:p w:rsidR="00FC39D3" w:rsidRPr="00B25B65" w:rsidRDefault="00FC39D3" w:rsidP="00B25B65">
      <w:pPr>
        <w:widowControl/>
        <w:numPr>
          <w:ilvl w:val="1"/>
          <w:numId w:val="9"/>
        </w:numPr>
        <w:tabs>
          <w:tab w:val="left" w:pos="1134"/>
        </w:tabs>
        <w:snapToGrid/>
        <w:spacing w:line="240" w:lineRule="auto"/>
        <w:ind w:left="0" w:firstLine="709"/>
        <w:contextualSpacing/>
        <w:rPr>
          <w:sz w:val="23"/>
          <w:szCs w:val="23"/>
        </w:rPr>
      </w:pPr>
      <w:proofErr w:type="gramStart"/>
      <w:r w:rsidRPr="00B25B65">
        <w:rPr>
          <w:color w:val="000000"/>
          <w:sz w:val="23"/>
          <w:szCs w:val="23"/>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B25B65">
        <w:rPr>
          <w:color w:val="000000"/>
          <w:sz w:val="23"/>
          <w:szCs w:val="23"/>
        </w:rPr>
        <w:t xml:space="preserve">, </w:t>
      </w:r>
      <w:proofErr w:type="gramStart"/>
      <w:r w:rsidRPr="00B25B65">
        <w:rPr>
          <w:color w:val="000000"/>
          <w:sz w:val="23"/>
          <w:szCs w:val="23"/>
        </w:rPr>
        <w:t>аналогичных</w:t>
      </w:r>
      <w:proofErr w:type="gramEnd"/>
      <w:r w:rsidRPr="00B25B65">
        <w:rPr>
          <w:color w:val="000000"/>
          <w:sz w:val="23"/>
          <w:szCs w:val="23"/>
        </w:rPr>
        <w:t xml:space="preserve"> предмету закупки.</w:t>
      </w:r>
    </w:p>
    <w:p w:rsidR="00FC39D3" w:rsidRPr="00B25B65" w:rsidRDefault="00FC39D3" w:rsidP="00B25B65">
      <w:pPr>
        <w:tabs>
          <w:tab w:val="left" w:pos="0"/>
        </w:tabs>
        <w:spacing w:line="240" w:lineRule="auto"/>
        <w:ind w:firstLine="709"/>
        <w:contextualSpacing/>
        <w:rPr>
          <w:sz w:val="23"/>
          <w:szCs w:val="23"/>
        </w:rPr>
      </w:pPr>
      <w:bookmarkStart w:id="14" w:name="sub_3710"/>
      <w:r w:rsidRPr="00B25B65">
        <w:rPr>
          <w:color w:val="000000"/>
          <w:sz w:val="23"/>
          <w:szCs w:val="23"/>
        </w:rPr>
        <w:t xml:space="preserve">Обоснование цены договора представляется </w:t>
      </w:r>
      <w:bookmarkStart w:id="15" w:name="sub_37101"/>
      <w:bookmarkEnd w:id="14"/>
      <w:r w:rsidRPr="00B25B65">
        <w:rPr>
          <w:color w:val="000000"/>
          <w:sz w:val="23"/>
          <w:szCs w:val="23"/>
        </w:rPr>
        <w:t>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bookmarkEnd w:id="15"/>
    <w:p w:rsidR="00FC39D3" w:rsidRPr="00B25B65" w:rsidRDefault="00FC39D3" w:rsidP="00B25B65">
      <w:pPr>
        <w:spacing w:line="240" w:lineRule="auto"/>
        <w:ind w:firstLine="709"/>
        <w:contextualSpacing/>
        <w:rPr>
          <w:color w:val="000000"/>
          <w:sz w:val="23"/>
          <w:szCs w:val="23"/>
          <w:lang w:eastAsia="ru-RU"/>
        </w:rPr>
      </w:pPr>
      <w:r w:rsidRPr="00B25B65">
        <w:rPr>
          <w:color w:val="000000"/>
          <w:sz w:val="23"/>
          <w:szCs w:val="23"/>
        </w:rPr>
        <w:t>1</w:t>
      </w:r>
      <w:r w:rsidR="00D36F64" w:rsidRPr="00B25B65">
        <w:rPr>
          <w:color w:val="000000"/>
          <w:sz w:val="23"/>
          <w:szCs w:val="23"/>
        </w:rPr>
        <w:t>4</w:t>
      </w:r>
      <w:r w:rsidRPr="00B25B65">
        <w:rPr>
          <w:color w:val="000000"/>
          <w:sz w:val="23"/>
          <w:szCs w:val="23"/>
        </w:rPr>
        <w:t xml:space="preserve">.4. </w:t>
      </w:r>
      <w:r w:rsidR="00B67A96" w:rsidRPr="00B25B65">
        <w:rPr>
          <w:color w:val="000000"/>
          <w:sz w:val="23"/>
          <w:szCs w:val="23"/>
        </w:rPr>
        <w:t>В</w:t>
      </w:r>
      <w:r w:rsidRPr="00B25B65">
        <w:rPr>
          <w:color w:val="000000"/>
          <w:sz w:val="23"/>
          <w:szCs w:val="23"/>
        </w:rPr>
        <w:t xml:space="preserve"> случае признания участника процедуры закупки уклонившимся от заключения договора, договор с таким участником не заключается. </w:t>
      </w:r>
      <w:r w:rsidRPr="00B25B65">
        <w:rPr>
          <w:color w:val="000000"/>
          <w:sz w:val="23"/>
          <w:szCs w:val="23"/>
          <w:lang w:eastAsia="ru-RU"/>
        </w:rPr>
        <w:t xml:space="preserve">Заказчик вправе направить проект Договора иному участнику закупки, в соответствии с п. </w:t>
      </w:r>
      <w:r w:rsidR="00B67A96" w:rsidRPr="00B25B65">
        <w:rPr>
          <w:color w:val="000000"/>
          <w:sz w:val="23"/>
          <w:szCs w:val="23"/>
          <w:lang w:eastAsia="ru-RU"/>
        </w:rPr>
        <w:t>1</w:t>
      </w:r>
      <w:r w:rsidR="00D36F64" w:rsidRPr="00B25B65">
        <w:rPr>
          <w:color w:val="000000"/>
          <w:sz w:val="23"/>
          <w:szCs w:val="23"/>
          <w:lang w:eastAsia="ru-RU"/>
        </w:rPr>
        <w:t>6</w:t>
      </w:r>
      <w:r w:rsidR="00B67A96" w:rsidRPr="00B25B65">
        <w:rPr>
          <w:color w:val="000000"/>
          <w:sz w:val="23"/>
          <w:szCs w:val="23"/>
          <w:lang w:eastAsia="ru-RU"/>
        </w:rPr>
        <w:t>.4</w:t>
      </w:r>
      <w:r w:rsidRPr="00B25B65">
        <w:rPr>
          <w:color w:val="000000"/>
          <w:sz w:val="23"/>
          <w:szCs w:val="23"/>
          <w:lang w:eastAsia="ru-RU"/>
        </w:rPr>
        <w:t xml:space="preserve"> настояще</w:t>
      </w:r>
      <w:r w:rsidR="00B67A96" w:rsidRPr="00B25B65">
        <w:rPr>
          <w:color w:val="000000"/>
          <w:sz w:val="23"/>
          <w:szCs w:val="23"/>
          <w:lang w:eastAsia="ru-RU"/>
        </w:rPr>
        <w:t>й Документации</w:t>
      </w:r>
      <w:r w:rsidRPr="00B25B65">
        <w:rPr>
          <w:color w:val="000000"/>
          <w:sz w:val="23"/>
          <w:szCs w:val="23"/>
          <w:lang w:eastAsia="ru-RU"/>
        </w:rPr>
        <w:t>.</w:t>
      </w:r>
    </w:p>
    <w:p w:rsidR="00FC39D3" w:rsidRPr="00B25B65" w:rsidRDefault="00FC39D3" w:rsidP="00B25B65">
      <w:pPr>
        <w:spacing w:line="240" w:lineRule="auto"/>
        <w:ind w:firstLine="709"/>
        <w:contextualSpacing/>
        <w:rPr>
          <w:b/>
          <w:color w:val="000000"/>
          <w:sz w:val="23"/>
          <w:szCs w:val="23"/>
        </w:rPr>
      </w:pPr>
    </w:p>
    <w:p w:rsidR="00FC39D3" w:rsidRPr="00B25B65" w:rsidRDefault="00FC39D3" w:rsidP="00B25B65">
      <w:pPr>
        <w:spacing w:line="240" w:lineRule="auto"/>
        <w:ind w:firstLine="709"/>
        <w:contextualSpacing/>
        <w:rPr>
          <w:sz w:val="23"/>
          <w:szCs w:val="23"/>
        </w:rPr>
      </w:pPr>
      <w:r w:rsidRPr="00B25B65">
        <w:rPr>
          <w:b/>
          <w:color w:val="000000"/>
          <w:sz w:val="23"/>
          <w:szCs w:val="23"/>
        </w:rPr>
        <w:lastRenderedPageBreak/>
        <w:t>1</w:t>
      </w:r>
      <w:r w:rsidR="00D36F64" w:rsidRPr="00B25B65">
        <w:rPr>
          <w:b/>
          <w:color w:val="000000"/>
          <w:sz w:val="23"/>
          <w:szCs w:val="23"/>
        </w:rPr>
        <w:t>5</w:t>
      </w:r>
      <w:r w:rsidRPr="00B25B65">
        <w:rPr>
          <w:b/>
          <w:color w:val="000000"/>
          <w:sz w:val="23"/>
          <w:szCs w:val="23"/>
        </w:rPr>
        <w:t>. 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FC39D3" w:rsidRPr="00B25B65" w:rsidRDefault="00FC39D3" w:rsidP="00B25B65">
      <w:pPr>
        <w:pStyle w:val="28"/>
        <w:widowControl w:val="0"/>
        <w:tabs>
          <w:tab w:val="left" w:pos="0"/>
        </w:tabs>
        <w:spacing w:after="0" w:line="240" w:lineRule="auto"/>
        <w:ind w:left="0" w:firstLine="709"/>
        <w:jc w:val="both"/>
        <w:rPr>
          <w:rFonts w:ascii="Times New Roman" w:hAnsi="Times New Roman" w:cs="Times New Roman"/>
          <w:sz w:val="23"/>
          <w:szCs w:val="23"/>
          <w:lang w:val="ru-RU"/>
        </w:rPr>
      </w:pPr>
      <w:r w:rsidRPr="00B25B65">
        <w:rPr>
          <w:rFonts w:ascii="Times New Roman" w:eastAsia="Calibri" w:hAnsi="Times New Roman" w:cs="Times New Roman"/>
          <w:color w:val="000000"/>
          <w:sz w:val="23"/>
          <w:szCs w:val="23"/>
          <w:lang w:val="ru-RU" w:eastAsia="ru-RU"/>
        </w:rPr>
        <w:t>1</w:t>
      </w:r>
      <w:r w:rsidR="00D36F64" w:rsidRPr="00B25B65">
        <w:rPr>
          <w:rFonts w:ascii="Times New Roman" w:eastAsia="Calibri" w:hAnsi="Times New Roman" w:cs="Times New Roman"/>
          <w:color w:val="000000"/>
          <w:sz w:val="23"/>
          <w:szCs w:val="23"/>
          <w:lang w:val="ru-RU" w:eastAsia="ru-RU"/>
        </w:rPr>
        <w:t>5</w:t>
      </w:r>
      <w:r w:rsidRPr="00B25B65">
        <w:rPr>
          <w:rFonts w:ascii="Times New Roman" w:eastAsia="Calibri" w:hAnsi="Times New Roman" w:cs="Times New Roman"/>
          <w:color w:val="000000"/>
          <w:sz w:val="23"/>
          <w:szCs w:val="23"/>
          <w:lang w:val="ru-RU" w:eastAsia="ru-RU"/>
        </w:rPr>
        <w:t>.1</w:t>
      </w:r>
      <w:r w:rsidR="008907B5" w:rsidRPr="00B25B65">
        <w:rPr>
          <w:rFonts w:ascii="Times New Roman" w:eastAsia="Calibri" w:hAnsi="Times New Roman" w:cs="Times New Roman"/>
          <w:color w:val="000000"/>
          <w:sz w:val="23"/>
          <w:szCs w:val="23"/>
          <w:lang w:val="ru-RU" w:eastAsia="ru-RU"/>
        </w:rPr>
        <w:t>.</w:t>
      </w:r>
      <w:r w:rsidRPr="00B25B65">
        <w:rPr>
          <w:rFonts w:ascii="Times New Roman" w:eastAsia="Calibri" w:hAnsi="Times New Roman" w:cs="Times New Roman"/>
          <w:color w:val="000000"/>
          <w:sz w:val="23"/>
          <w:szCs w:val="23"/>
          <w:lang w:val="ru-RU" w:eastAsia="ru-RU"/>
        </w:rPr>
        <w:t xml:space="preserve">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FC39D3" w:rsidRPr="00B25B65" w:rsidRDefault="00FC39D3" w:rsidP="00B25B65">
      <w:pPr>
        <w:numPr>
          <w:ilvl w:val="0"/>
          <w:numId w:val="12"/>
        </w:numPr>
        <w:tabs>
          <w:tab w:val="left" w:pos="-1020"/>
          <w:tab w:val="left" w:pos="-452"/>
          <w:tab w:val="left" w:pos="824"/>
          <w:tab w:val="left" w:pos="993"/>
        </w:tabs>
        <w:snapToGrid/>
        <w:spacing w:line="240" w:lineRule="auto"/>
        <w:ind w:left="0" w:firstLine="709"/>
        <w:contextualSpacing/>
        <w:rPr>
          <w:sz w:val="23"/>
          <w:szCs w:val="23"/>
        </w:rPr>
      </w:pPr>
      <w:r w:rsidRPr="00B25B65">
        <w:rPr>
          <w:rFonts w:eastAsia="Calibri"/>
          <w:color w:val="000000"/>
          <w:sz w:val="23"/>
          <w:szCs w:val="23"/>
          <w:lang w:eastAsia="ru-RU"/>
        </w:rPr>
        <w:t>участник закупки не соответствуют установленным извещением или документацией о закупке требованиям к участникам закупки;</w:t>
      </w:r>
    </w:p>
    <w:p w:rsidR="00FC39D3" w:rsidRPr="00B25B65" w:rsidRDefault="00FC39D3" w:rsidP="00B25B65">
      <w:pPr>
        <w:numPr>
          <w:ilvl w:val="0"/>
          <w:numId w:val="12"/>
        </w:numPr>
        <w:tabs>
          <w:tab w:val="left" w:pos="-1020"/>
          <w:tab w:val="left" w:pos="-452"/>
          <w:tab w:val="left" w:pos="824"/>
          <w:tab w:val="left" w:pos="993"/>
        </w:tabs>
        <w:snapToGrid/>
        <w:spacing w:line="240" w:lineRule="auto"/>
        <w:ind w:left="0" w:firstLine="709"/>
        <w:contextualSpacing/>
        <w:rPr>
          <w:sz w:val="23"/>
          <w:szCs w:val="23"/>
        </w:rPr>
      </w:pPr>
      <w:r w:rsidRPr="00B25B65">
        <w:rPr>
          <w:color w:val="000000"/>
          <w:sz w:val="23"/>
          <w:szCs w:val="23"/>
          <w:lang w:eastAsia="ru-RU"/>
        </w:rPr>
        <w:t xml:space="preserve"> </w:t>
      </w:r>
      <w:r w:rsidRPr="00B25B65">
        <w:rPr>
          <w:rFonts w:eastAsia="Calibri"/>
          <w:color w:val="000000"/>
          <w:sz w:val="23"/>
          <w:szCs w:val="23"/>
          <w:lang w:eastAsia="ru-RU"/>
        </w:rPr>
        <w:t>поставляемая продукция не соответствуют установленным извещением или документацией о закупке требованиям;</w:t>
      </w:r>
    </w:p>
    <w:p w:rsidR="00FC39D3" w:rsidRPr="00B25B65" w:rsidRDefault="00FC39D3" w:rsidP="00B25B65">
      <w:pPr>
        <w:numPr>
          <w:ilvl w:val="0"/>
          <w:numId w:val="12"/>
        </w:numPr>
        <w:tabs>
          <w:tab w:val="left" w:pos="-1020"/>
          <w:tab w:val="left" w:pos="-452"/>
          <w:tab w:val="left" w:pos="824"/>
          <w:tab w:val="left" w:pos="993"/>
        </w:tabs>
        <w:snapToGrid/>
        <w:spacing w:line="240" w:lineRule="auto"/>
        <w:ind w:left="0" w:firstLine="709"/>
        <w:contextualSpacing/>
        <w:rPr>
          <w:sz w:val="23"/>
          <w:szCs w:val="23"/>
        </w:rPr>
      </w:pPr>
      <w:r w:rsidRPr="00B25B65">
        <w:rPr>
          <w:rFonts w:eastAsia="Calibri"/>
          <w:color w:val="000000"/>
          <w:sz w:val="23"/>
          <w:szCs w:val="23"/>
          <w:lang w:eastAsia="ru-RU"/>
        </w:rPr>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p w:rsidR="00FC39D3" w:rsidRPr="00B25B65" w:rsidRDefault="00FC39D3" w:rsidP="00B25B65">
      <w:pPr>
        <w:spacing w:line="240" w:lineRule="auto"/>
        <w:ind w:firstLine="709"/>
        <w:rPr>
          <w:sz w:val="23"/>
          <w:szCs w:val="23"/>
        </w:rPr>
      </w:pPr>
      <w:r w:rsidRPr="00B25B65">
        <w:rPr>
          <w:color w:val="000000"/>
          <w:sz w:val="23"/>
          <w:szCs w:val="23"/>
          <w:lang w:eastAsia="ru-RU"/>
        </w:rPr>
        <w:t xml:space="preserve"> </w:t>
      </w:r>
    </w:p>
    <w:p w:rsidR="00765EB4" w:rsidRPr="00B25B65" w:rsidRDefault="00765EB4" w:rsidP="00B25B65">
      <w:pPr>
        <w:pStyle w:val="4"/>
        <w:tabs>
          <w:tab w:val="left" w:pos="851"/>
        </w:tabs>
        <w:spacing w:before="0" w:after="0" w:line="240" w:lineRule="auto"/>
        <w:rPr>
          <w:rFonts w:ascii="Times New Roman" w:hAnsi="Times New Roman"/>
          <w:sz w:val="23"/>
          <w:szCs w:val="23"/>
        </w:rPr>
      </w:pPr>
      <w:r w:rsidRPr="00B25B65">
        <w:rPr>
          <w:rFonts w:ascii="Times New Roman" w:hAnsi="Times New Roman"/>
          <w:sz w:val="23"/>
          <w:szCs w:val="23"/>
        </w:rPr>
        <w:t>1</w:t>
      </w:r>
      <w:r w:rsidR="00D36F64" w:rsidRPr="00B25B65">
        <w:rPr>
          <w:rFonts w:ascii="Times New Roman" w:hAnsi="Times New Roman"/>
          <w:sz w:val="23"/>
          <w:szCs w:val="23"/>
          <w:lang w:val="ru-RU"/>
        </w:rPr>
        <w:t>6</w:t>
      </w:r>
      <w:r w:rsidRPr="00B25B65">
        <w:rPr>
          <w:rFonts w:ascii="Times New Roman" w:hAnsi="Times New Roman"/>
          <w:sz w:val="23"/>
          <w:szCs w:val="23"/>
        </w:rPr>
        <w:t>. Заключение Договора по результатам запроса котировок</w:t>
      </w:r>
      <w:bookmarkEnd w:id="11"/>
      <w:bookmarkEnd w:id="12"/>
      <w:bookmarkEnd w:id="13"/>
    </w:p>
    <w:p w:rsidR="00765EB4" w:rsidRPr="00B25B65" w:rsidRDefault="00765EB4" w:rsidP="00B25B65">
      <w:pPr>
        <w:tabs>
          <w:tab w:val="num" w:pos="709"/>
        </w:tabs>
        <w:spacing w:line="240" w:lineRule="auto"/>
        <w:rPr>
          <w:sz w:val="23"/>
          <w:szCs w:val="23"/>
        </w:rPr>
      </w:pPr>
      <w:r w:rsidRPr="00B25B65">
        <w:rPr>
          <w:sz w:val="23"/>
          <w:szCs w:val="23"/>
        </w:rPr>
        <w:t>1</w:t>
      </w:r>
      <w:r w:rsidR="00D36F64" w:rsidRPr="00B25B65">
        <w:rPr>
          <w:sz w:val="23"/>
          <w:szCs w:val="23"/>
        </w:rPr>
        <w:t>6</w:t>
      </w:r>
      <w:r w:rsidRPr="00B25B65">
        <w:rPr>
          <w:sz w:val="23"/>
          <w:szCs w:val="23"/>
        </w:rPr>
        <w:t xml:space="preserve">.1. </w:t>
      </w:r>
      <w:r w:rsidR="00D66FCC" w:rsidRPr="00B25B65">
        <w:rPr>
          <w:color w:val="000000"/>
          <w:sz w:val="23"/>
          <w:szCs w:val="23"/>
        </w:rPr>
        <w:t xml:space="preserve">Договор может быть заключен не ранее чем через 10 дней не позднее чем через 20 дней со дня размещения </w:t>
      </w:r>
      <w:r w:rsidR="00D66FCC" w:rsidRPr="00B25B65">
        <w:rPr>
          <w:color w:val="000000"/>
          <w:sz w:val="23"/>
          <w:szCs w:val="23"/>
          <w:lang w:eastAsia="ru-RU"/>
        </w:rPr>
        <w:t>в ЕИС</w:t>
      </w:r>
      <w:r w:rsidR="00D66FCC" w:rsidRPr="00B25B65">
        <w:rPr>
          <w:color w:val="000000"/>
          <w:sz w:val="23"/>
          <w:szCs w:val="23"/>
        </w:rPr>
        <w:t xml:space="preserve"> итогового протокола, а при проведении закрытого запроса котировок - со дня подписания итогового протокола</w:t>
      </w:r>
      <w:r w:rsidRPr="00B25B65">
        <w:rPr>
          <w:sz w:val="23"/>
          <w:szCs w:val="23"/>
        </w:rPr>
        <w:t xml:space="preserve">. </w:t>
      </w:r>
      <w:r w:rsidR="00D66FCC" w:rsidRPr="00B25B65">
        <w:rPr>
          <w:sz w:val="23"/>
          <w:szCs w:val="23"/>
        </w:rPr>
        <w:t>Проект Договора (Приложение №2).</w:t>
      </w:r>
    </w:p>
    <w:p w:rsidR="00765EB4" w:rsidRPr="00B25B65" w:rsidRDefault="00765EB4" w:rsidP="00B25B65">
      <w:pPr>
        <w:pStyle w:val="af0"/>
        <w:tabs>
          <w:tab w:val="clear" w:pos="360"/>
          <w:tab w:val="clear" w:pos="851"/>
          <w:tab w:val="left" w:pos="284"/>
          <w:tab w:val="num" w:pos="709"/>
        </w:tabs>
        <w:spacing w:before="0" w:after="0"/>
        <w:rPr>
          <w:sz w:val="23"/>
          <w:szCs w:val="23"/>
          <w:lang w:val="ru-RU"/>
        </w:rPr>
      </w:pPr>
      <w:r w:rsidRPr="00B25B65">
        <w:rPr>
          <w:sz w:val="23"/>
          <w:szCs w:val="23"/>
        </w:rPr>
        <w:t>1</w:t>
      </w:r>
      <w:r w:rsidR="00D36F64" w:rsidRPr="00B25B65">
        <w:rPr>
          <w:sz w:val="23"/>
          <w:szCs w:val="23"/>
          <w:lang w:val="ru-RU"/>
        </w:rPr>
        <w:t>6</w:t>
      </w:r>
      <w:r w:rsidRPr="00B25B65">
        <w:rPr>
          <w:sz w:val="23"/>
          <w:szCs w:val="23"/>
        </w:rPr>
        <w:t xml:space="preserve">.2. </w:t>
      </w:r>
      <w:r w:rsidR="00D66FCC" w:rsidRPr="00B25B65">
        <w:rPr>
          <w:color w:val="000000"/>
          <w:sz w:val="23"/>
          <w:szCs w:val="23"/>
        </w:rPr>
        <w:t>Договор заключается в редакции, соответствующей редакции проекта договора, приложенного к документации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запросе котировок</w:t>
      </w:r>
      <w:r w:rsidRPr="00B25B65">
        <w:rPr>
          <w:sz w:val="23"/>
          <w:szCs w:val="23"/>
        </w:rPr>
        <w:t>.</w:t>
      </w:r>
    </w:p>
    <w:p w:rsidR="00236863" w:rsidRPr="00B25B65" w:rsidRDefault="00236863" w:rsidP="00B25B65">
      <w:pPr>
        <w:pStyle w:val="af0"/>
        <w:tabs>
          <w:tab w:val="clear" w:pos="360"/>
          <w:tab w:val="clear" w:pos="851"/>
          <w:tab w:val="left" w:pos="284"/>
          <w:tab w:val="num" w:pos="709"/>
        </w:tabs>
        <w:spacing w:before="0" w:after="0"/>
        <w:rPr>
          <w:sz w:val="23"/>
          <w:szCs w:val="23"/>
          <w:lang w:val="ru-RU"/>
        </w:rPr>
      </w:pPr>
      <w:r w:rsidRPr="00B25B65">
        <w:rPr>
          <w:sz w:val="23"/>
          <w:szCs w:val="23"/>
          <w:lang w:val="ru-RU"/>
        </w:rPr>
        <w:t>1</w:t>
      </w:r>
      <w:r w:rsidR="00D36F64" w:rsidRPr="00B25B65">
        <w:rPr>
          <w:sz w:val="23"/>
          <w:szCs w:val="23"/>
          <w:lang w:val="ru-RU"/>
        </w:rPr>
        <w:t>6</w:t>
      </w:r>
      <w:r w:rsidRPr="00B25B65">
        <w:rPr>
          <w:sz w:val="23"/>
          <w:szCs w:val="23"/>
          <w:lang w:val="ru-RU"/>
        </w:rPr>
        <w:t xml:space="preserve">.3. </w:t>
      </w:r>
      <w:r w:rsidRPr="00B25B65">
        <w:rPr>
          <w:sz w:val="23"/>
          <w:szCs w:val="23"/>
        </w:rPr>
        <w:t>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w:t>
      </w:r>
      <w:r w:rsidR="00DC2E3D" w:rsidRPr="00B25B65">
        <w:rPr>
          <w:sz w:val="23"/>
          <w:szCs w:val="23"/>
          <w:lang w:val="ru-RU"/>
        </w:rPr>
        <w:t>,</w:t>
      </w:r>
      <w:r w:rsidR="00DC2E3D" w:rsidRPr="00B25B65">
        <w:rPr>
          <w:sz w:val="23"/>
          <w:szCs w:val="23"/>
        </w:rPr>
        <w:t xml:space="preserve"> посредствам почтовой связи и (или) электронной почтой</w:t>
      </w:r>
      <w:r w:rsidRPr="00B25B65">
        <w:rPr>
          <w:sz w:val="23"/>
          <w:szCs w:val="23"/>
        </w:rPr>
        <w:t>.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D66FCC" w:rsidRPr="00B25B65" w:rsidRDefault="00765EB4" w:rsidP="00B25B65">
      <w:pPr>
        <w:pStyle w:val="af0"/>
        <w:tabs>
          <w:tab w:val="clear" w:pos="360"/>
          <w:tab w:val="clear" w:pos="851"/>
          <w:tab w:val="num" w:pos="709"/>
        </w:tabs>
        <w:spacing w:before="0" w:after="0"/>
        <w:rPr>
          <w:color w:val="000000"/>
          <w:sz w:val="23"/>
          <w:szCs w:val="23"/>
          <w:lang w:val="ru-RU"/>
        </w:rPr>
      </w:pPr>
      <w:r w:rsidRPr="00B25B65">
        <w:rPr>
          <w:sz w:val="23"/>
          <w:szCs w:val="23"/>
        </w:rPr>
        <w:t>1</w:t>
      </w:r>
      <w:r w:rsidR="00D36F64" w:rsidRPr="00B25B65">
        <w:rPr>
          <w:sz w:val="23"/>
          <w:szCs w:val="23"/>
          <w:lang w:val="ru-RU"/>
        </w:rPr>
        <w:t>6</w:t>
      </w:r>
      <w:r w:rsidRPr="00B25B65">
        <w:rPr>
          <w:sz w:val="23"/>
          <w:szCs w:val="23"/>
        </w:rPr>
        <w:t>.</w:t>
      </w:r>
      <w:r w:rsidR="00236863" w:rsidRPr="00B25B65">
        <w:rPr>
          <w:sz w:val="23"/>
          <w:szCs w:val="23"/>
          <w:lang w:val="ru-RU"/>
        </w:rPr>
        <w:t>4</w:t>
      </w:r>
      <w:r w:rsidRPr="00B25B65">
        <w:rPr>
          <w:sz w:val="23"/>
          <w:szCs w:val="23"/>
        </w:rPr>
        <w:t>.</w:t>
      </w:r>
      <w:r w:rsidR="00D66FCC" w:rsidRPr="00B25B65">
        <w:rPr>
          <w:sz w:val="23"/>
          <w:szCs w:val="23"/>
          <w:lang w:val="ru-RU"/>
        </w:rPr>
        <w:t xml:space="preserve"> </w:t>
      </w:r>
      <w:r w:rsidR="00D66FCC" w:rsidRPr="00B25B65">
        <w:rPr>
          <w:color w:val="000000"/>
          <w:sz w:val="23"/>
          <w:szCs w:val="23"/>
          <w:lang w:val="ru-RU"/>
        </w:rPr>
        <w:t>В случае если участник запроса котировок, в заявке, на участие которого содержится лучшее предложение и  которой присвоен первый номер, в срок, указанный в документации запроса котировок, не предоставил Заказчику подписанный договор, такой участник считается уклонившимся от заключения Договора</w:t>
      </w:r>
    </w:p>
    <w:p w:rsidR="00D66FCC" w:rsidRPr="00B25B65" w:rsidRDefault="00D66FCC" w:rsidP="00B25B65">
      <w:pPr>
        <w:tabs>
          <w:tab w:val="left" w:pos="0"/>
          <w:tab w:val="left" w:pos="851"/>
        </w:tabs>
        <w:spacing w:line="240" w:lineRule="auto"/>
        <w:ind w:firstLine="709"/>
        <w:contextualSpacing/>
        <w:rPr>
          <w:sz w:val="23"/>
          <w:szCs w:val="23"/>
        </w:rPr>
      </w:pPr>
      <w:r w:rsidRPr="00B25B65">
        <w:rPr>
          <w:color w:val="000000"/>
          <w:sz w:val="23"/>
          <w:szCs w:val="23"/>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765EB4" w:rsidRPr="00B25B65" w:rsidRDefault="00D66FCC" w:rsidP="00B25B65">
      <w:pPr>
        <w:pStyle w:val="af0"/>
        <w:tabs>
          <w:tab w:val="clear" w:pos="360"/>
          <w:tab w:val="clear" w:pos="851"/>
          <w:tab w:val="num" w:pos="709"/>
        </w:tabs>
        <w:spacing w:before="0" w:after="0"/>
        <w:rPr>
          <w:sz w:val="23"/>
          <w:szCs w:val="23"/>
        </w:rPr>
      </w:pPr>
      <w:r w:rsidRPr="00B25B65">
        <w:rPr>
          <w:color w:val="000000"/>
          <w:sz w:val="23"/>
          <w:szCs w:val="23"/>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765EB4" w:rsidRPr="00B25B65" w:rsidRDefault="00765EB4" w:rsidP="00B25B65">
      <w:pPr>
        <w:tabs>
          <w:tab w:val="num" w:pos="709"/>
        </w:tabs>
        <w:spacing w:line="240" w:lineRule="auto"/>
        <w:rPr>
          <w:sz w:val="23"/>
          <w:szCs w:val="23"/>
        </w:rPr>
      </w:pPr>
      <w:r w:rsidRPr="00B25B65">
        <w:rPr>
          <w:sz w:val="23"/>
          <w:szCs w:val="23"/>
        </w:rPr>
        <w:t>1</w:t>
      </w:r>
      <w:r w:rsidR="00D36F64" w:rsidRPr="00B25B65">
        <w:rPr>
          <w:sz w:val="23"/>
          <w:szCs w:val="23"/>
        </w:rPr>
        <w:t>6</w:t>
      </w:r>
      <w:r w:rsidRPr="00B25B65">
        <w:rPr>
          <w:sz w:val="23"/>
          <w:szCs w:val="23"/>
        </w:rPr>
        <w:t>.</w:t>
      </w:r>
      <w:r w:rsidR="005D4070" w:rsidRPr="00B25B65">
        <w:rPr>
          <w:sz w:val="23"/>
          <w:szCs w:val="23"/>
        </w:rPr>
        <w:t>5</w:t>
      </w:r>
      <w:r w:rsidRPr="00B25B65">
        <w:rPr>
          <w:sz w:val="23"/>
          <w:szCs w:val="23"/>
        </w:rPr>
        <w:t>.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724A4C" w:rsidRPr="00B25B65" w:rsidRDefault="00724A4C" w:rsidP="00B25B65">
      <w:pPr>
        <w:tabs>
          <w:tab w:val="num" w:pos="709"/>
        </w:tabs>
        <w:spacing w:line="240" w:lineRule="auto"/>
        <w:rPr>
          <w:sz w:val="23"/>
          <w:szCs w:val="23"/>
        </w:rPr>
      </w:pPr>
      <w:r w:rsidRPr="00B25B65">
        <w:rPr>
          <w:sz w:val="23"/>
          <w:szCs w:val="23"/>
        </w:rPr>
        <w:t>1</w:t>
      </w:r>
      <w:r w:rsidR="00D36F64" w:rsidRPr="00B25B65">
        <w:rPr>
          <w:sz w:val="23"/>
          <w:szCs w:val="23"/>
        </w:rPr>
        <w:t>6</w:t>
      </w:r>
      <w:r w:rsidRPr="00B25B65">
        <w:rPr>
          <w:sz w:val="23"/>
          <w:szCs w:val="23"/>
        </w:rPr>
        <w:t>.</w:t>
      </w:r>
      <w:r w:rsidR="005D4070" w:rsidRPr="00B25B65">
        <w:rPr>
          <w:sz w:val="23"/>
          <w:szCs w:val="23"/>
        </w:rPr>
        <w:t>7</w:t>
      </w:r>
      <w:r w:rsidRPr="00B25B65">
        <w:rPr>
          <w:sz w:val="23"/>
          <w:szCs w:val="23"/>
        </w:rPr>
        <w:t xml:space="preserve">. </w:t>
      </w:r>
      <w:proofErr w:type="gramStart"/>
      <w:r w:rsidRPr="00B25B65">
        <w:rPr>
          <w:sz w:val="23"/>
          <w:szCs w:val="23"/>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A84CB5" w:rsidRPr="00B25B65" w:rsidRDefault="00A84CB5" w:rsidP="00B25B65">
      <w:pPr>
        <w:tabs>
          <w:tab w:val="num" w:pos="709"/>
        </w:tabs>
        <w:spacing w:line="240" w:lineRule="auto"/>
        <w:rPr>
          <w:sz w:val="23"/>
          <w:szCs w:val="23"/>
        </w:rPr>
      </w:pPr>
    </w:p>
    <w:bookmarkEnd w:id="0"/>
    <w:p w:rsidR="00B67A96" w:rsidRPr="00B25B65" w:rsidRDefault="00A84CB5" w:rsidP="00B25B65">
      <w:pPr>
        <w:tabs>
          <w:tab w:val="left" w:pos="0"/>
          <w:tab w:val="left" w:pos="360"/>
          <w:tab w:val="left" w:pos="851"/>
          <w:tab w:val="left" w:pos="1418"/>
        </w:tabs>
        <w:suppressAutoHyphens w:val="0"/>
        <w:snapToGrid/>
        <w:spacing w:line="240" w:lineRule="auto"/>
        <w:ind w:firstLine="851"/>
        <w:contextualSpacing/>
        <w:rPr>
          <w:rFonts w:eastAsia="Calibri"/>
          <w:kern w:val="1"/>
          <w:sz w:val="23"/>
          <w:szCs w:val="23"/>
          <w:lang w:eastAsia="zh-CN"/>
        </w:rPr>
      </w:pPr>
      <w:r w:rsidRPr="00B25B65">
        <w:rPr>
          <w:rFonts w:eastAsia="Calibri"/>
          <w:b/>
          <w:color w:val="000000"/>
          <w:kern w:val="1"/>
          <w:sz w:val="23"/>
          <w:szCs w:val="23"/>
          <w:lang w:eastAsia="zh-CN"/>
        </w:rPr>
        <w:t>1</w:t>
      </w:r>
      <w:r w:rsidR="00D36F64" w:rsidRPr="00B25B65">
        <w:rPr>
          <w:rFonts w:eastAsia="Calibri"/>
          <w:b/>
          <w:color w:val="000000"/>
          <w:kern w:val="1"/>
          <w:sz w:val="23"/>
          <w:szCs w:val="23"/>
          <w:lang w:eastAsia="zh-CN"/>
        </w:rPr>
        <w:t>7</w:t>
      </w:r>
      <w:r w:rsidRPr="00B25B65">
        <w:rPr>
          <w:rFonts w:eastAsia="Calibri"/>
          <w:b/>
          <w:color w:val="000000"/>
          <w:kern w:val="1"/>
          <w:sz w:val="23"/>
          <w:szCs w:val="23"/>
          <w:lang w:eastAsia="zh-CN"/>
        </w:rPr>
        <w:t>.</w:t>
      </w:r>
      <w:r w:rsidR="00B67A96" w:rsidRPr="00B25B65">
        <w:rPr>
          <w:rFonts w:eastAsia="Calibri"/>
          <w:b/>
          <w:color w:val="000000"/>
          <w:kern w:val="1"/>
          <w:sz w:val="23"/>
          <w:szCs w:val="23"/>
          <w:lang w:eastAsia="zh-CN"/>
        </w:rPr>
        <w:t xml:space="preserve"> Признание участника закупки </w:t>
      </w:r>
      <w:proofErr w:type="gramStart"/>
      <w:r w:rsidR="00B67A96" w:rsidRPr="00B25B65">
        <w:rPr>
          <w:rFonts w:eastAsia="Calibri"/>
          <w:b/>
          <w:color w:val="000000"/>
          <w:kern w:val="1"/>
          <w:sz w:val="23"/>
          <w:szCs w:val="23"/>
          <w:lang w:eastAsia="zh-CN"/>
        </w:rPr>
        <w:t>уклонившимся</w:t>
      </w:r>
      <w:proofErr w:type="gramEnd"/>
      <w:r w:rsidR="00B67A96" w:rsidRPr="00B25B65">
        <w:rPr>
          <w:rFonts w:eastAsia="Calibri"/>
          <w:b/>
          <w:color w:val="000000"/>
          <w:kern w:val="1"/>
          <w:sz w:val="23"/>
          <w:szCs w:val="23"/>
          <w:lang w:eastAsia="zh-CN"/>
        </w:rPr>
        <w:t xml:space="preserve"> от заключения договора </w:t>
      </w:r>
    </w:p>
    <w:p w:rsidR="00B67A96" w:rsidRPr="00B25B65" w:rsidRDefault="00A84CB5" w:rsidP="00B25B65">
      <w:pPr>
        <w:tabs>
          <w:tab w:val="left" w:pos="0"/>
          <w:tab w:val="left" w:pos="360"/>
          <w:tab w:val="left" w:pos="851"/>
          <w:tab w:val="left" w:pos="1418"/>
        </w:tabs>
        <w:suppressAutoHyphens w:val="0"/>
        <w:snapToGrid/>
        <w:spacing w:line="240" w:lineRule="auto"/>
        <w:ind w:firstLine="851"/>
        <w:contextualSpacing/>
        <w:rPr>
          <w:rFonts w:eastAsia="Calibri"/>
          <w:color w:val="000000"/>
          <w:kern w:val="1"/>
          <w:sz w:val="23"/>
          <w:szCs w:val="23"/>
          <w:lang w:eastAsia="zh-CN"/>
        </w:rPr>
      </w:pPr>
      <w:r w:rsidRPr="00B25B65">
        <w:rPr>
          <w:rFonts w:eastAsia="Calibri"/>
          <w:color w:val="000000"/>
          <w:kern w:val="1"/>
          <w:sz w:val="23"/>
          <w:szCs w:val="23"/>
          <w:lang w:eastAsia="zh-CN"/>
        </w:rPr>
        <w:t>1</w:t>
      </w:r>
      <w:r w:rsidR="00D36F64" w:rsidRPr="00B25B65">
        <w:rPr>
          <w:rFonts w:eastAsia="Calibri"/>
          <w:color w:val="000000"/>
          <w:kern w:val="1"/>
          <w:sz w:val="23"/>
          <w:szCs w:val="23"/>
          <w:lang w:eastAsia="zh-CN"/>
        </w:rPr>
        <w:t>7</w:t>
      </w:r>
      <w:r w:rsidR="00B67A96" w:rsidRPr="00B25B65">
        <w:rPr>
          <w:rFonts w:eastAsia="Calibri"/>
          <w:color w:val="000000"/>
          <w:kern w:val="1"/>
          <w:sz w:val="23"/>
          <w:szCs w:val="23"/>
          <w:lang w:eastAsia="zh-CN"/>
        </w:rPr>
        <w:t>.1</w:t>
      </w:r>
      <w:r w:rsidR="008907B5" w:rsidRPr="00B25B65">
        <w:rPr>
          <w:rFonts w:eastAsia="Calibri"/>
          <w:color w:val="000000"/>
          <w:kern w:val="1"/>
          <w:sz w:val="23"/>
          <w:szCs w:val="23"/>
          <w:lang w:eastAsia="zh-CN"/>
        </w:rPr>
        <w:t>.</w:t>
      </w:r>
      <w:r w:rsidR="00B67A96" w:rsidRPr="00B25B65">
        <w:rPr>
          <w:rFonts w:eastAsia="Calibri"/>
          <w:color w:val="000000"/>
          <w:kern w:val="1"/>
          <w:sz w:val="23"/>
          <w:szCs w:val="23"/>
          <w:lang w:eastAsia="zh-CN"/>
        </w:rPr>
        <w:t xml:space="preserve"> При проведении процедуры закупки в виде запроса котировок участник закупки признается уклонившимся от заключения договора с Заказчиком в следующих случаях:</w:t>
      </w:r>
    </w:p>
    <w:p w:rsidR="00B67A96" w:rsidRPr="00B25B65" w:rsidRDefault="00B67A96" w:rsidP="00B25B65">
      <w:pPr>
        <w:tabs>
          <w:tab w:val="left" w:pos="0"/>
          <w:tab w:val="left" w:pos="360"/>
          <w:tab w:val="left" w:pos="851"/>
          <w:tab w:val="left" w:pos="1418"/>
        </w:tabs>
        <w:suppressAutoHyphens w:val="0"/>
        <w:snapToGrid/>
        <w:spacing w:line="240" w:lineRule="auto"/>
        <w:ind w:firstLine="851"/>
        <w:contextualSpacing/>
        <w:rPr>
          <w:rFonts w:eastAsia="Calibri"/>
          <w:kern w:val="1"/>
          <w:sz w:val="23"/>
          <w:szCs w:val="23"/>
          <w:lang w:eastAsia="zh-CN"/>
        </w:rPr>
      </w:pPr>
      <w:r w:rsidRPr="00B25B65">
        <w:rPr>
          <w:rFonts w:eastAsia="Calibri"/>
          <w:kern w:val="1"/>
          <w:sz w:val="23"/>
          <w:szCs w:val="23"/>
          <w:lang w:eastAsia="zh-CN"/>
        </w:rPr>
        <w:t>1)</w:t>
      </w:r>
      <w:r w:rsidRPr="00B25B65">
        <w:rPr>
          <w:rFonts w:eastAsia="Calibri"/>
          <w:kern w:val="1"/>
          <w:sz w:val="23"/>
          <w:szCs w:val="23"/>
          <w:lang w:eastAsia="zh-CN"/>
        </w:rPr>
        <w:tab/>
        <w:t xml:space="preserve">участником закупки, с которым </w:t>
      </w:r>
      <w:proofErr w:type="gramStart"/>
      <w:r w:rsidRPr="00B25B65">
        <w:rPr>
          <w:rFonts w:eastAsia="Calibri"/>
          <w:kern w:val="1"/>
          <w:sz w:val="23"/>
          <w:szCs w:val="23"/>
          <w:lang w:eastAsia="zh-CN"/>
        </w:rPr>
        <w:t>заключается договор по результатам проведения процедуры закупки в виде запроса котировок в адрес Заказчика направлен</w:t>
      </w:r>
      <w:proofErr w:type="gramEnd"/>
      <w:r w:rsidRPr="00B25B65">
        <w:rPr>
          <w:rFonts w:eastAsia="Calibri"/>
          <w:kern w:val="1"/>
          <w:sz w:val="23"/>
          <w:szCs w:val="23"/>
          <w:lang w:eastAsia="zh-CN"/>
        </w:rPr>
        <w:t xml:space="preserve"> письменный отказ от заполнения и подписания Договора;</w:t>
      </w:r>
    </w:p>
    <w:p w:rsidR="00B67A96" w:rsidRPr="00B25B65" w:rsidRDefault="00B67A96" w:rsidP="00B25B65">
      <w:pPr>
        <w:tabs>
          <w:tab w:val="left" w:pos="360"/>
          <w:tab w:val="left" w:pos="851"/>
        </w:tabs>
        <w:suppressAutoHyphens w:val="0"/>
        <w:snapToGrid/>
        <w:spacing w:line="240" w:lineRule="auto"/>
        <w:ind w:firstLine="851"/>
        <w:contextualSpacing/>
        <w:rPr>
          <w:rFonts w:eastAsia="Calibri"/>
          <w:kern w:val="1"/>
          <w:sz w:val="23"/>
          <w:szCs w:val="23"/>
          <w:lang w:eastAsia="zh-CN"/>
        </w:rPr>
      </w:pPr>
      <w:r w:rsidRPr="00B25B65">
        <w:rPr>
          <w:rFonts w:eastAsia="Calibri"/>
          <w:color w:val="000000"/>
          <w:kern w:val="1"/>
          <w:sz w:val="23"/>
          <w:szCs w:val="23"/>
          <w:lang w:eastAsia="zh-CN"/>
        </w:rPr>
        <w:t>2)</w:t>
      </w:r>
      <w:r w:rsidRPr="00B25B65">
        <w:rPr>
          <w:rFonts w:eastAsia="Calibri"/>
          <w:color w:val="000000"/>
          <w:kern w:val="1"/>
          <w:sz w:val="23"/>
          <w:szCs w:val="23"/>
          <w:lang w:eastAsia="zh-CN"/>
        </w:rPr>
        <w:tab/>
        <w:t>участником закупки, с которым заключается договор по результатам проведения процедуры закупки в виде запроса котировок в срок, установленный Заказчиком в документации, не предоставлено обеспечение исполнения договора;</w:t>
      </w:r>
    </w:p>
    <w:p w:rsidR="00B67A96" w:rsidRPr="00B25B65" w:rsidRDefault="00A84CB5" w:rsidP="00B25B65">
      <w:pPr>
        <w:tabs>
          <w:tab w:val="left" w:pos="360"/>
          <w:tab w:val="left" w:pos="851"/>
        </w:tabs>
        <w:snapToGrid/>
        <w:spacing w:line="240" w:lineRule="auto"/>
        <w:ind w:firstLine="851"/>
        <w:contextualSpacing/>
        <w:rPr>
          <w:kern w:val="1"/>
          <w:sz w:val="23"/>
          <w:szCs w:val="23"/>
          <w:lang w:eastAsia="zh-CN"/>
        </w:rPr>
      </w:pPr>
      <w:r w:rsidRPr="00B25B65">
        <w:rPr>
          <w:color w:val="000000"/>
          <w:kern w:val="1"/>
          <w:sz w:val="23"/>
          <w:szCs w:val="23"/>
          <w:lang w:eastAsia="ru-RU"/>
        </w:rPr>
        <w:t>3</w:t>
      </w:r>
      <w:r w:rsidR="00B67A96" w:rsidRPr="00B25B65">
        <w:rPr>
          <w:color w:val="000000"/>
          <w:kern w:val="1"/>
          <w:sz w:val="23"/>
          <w:szCs w:val="23"/>
          <w:lang w:eastAsia="ru-RU"/>
        </w:rPr>
        <w:t xml:space="preserve">) участником запроса котировок, </w:t>
      </w:r>
      <w:r w:rsidR="00B67A96" w:rsidRPr="00B25B65">
        <w:rPr>
          <w:kern w:val="1"/>
          <w:sz w:val="23"/>
          <w:szCs w:val="23"/>
          <w:lang w:eastAsia="ru-RU"/>
        </w:rPr>
        <w:t>с которым заключается договор,</w:t>
      </w:r>
      <w:r w:rsidR="00B67A96" w:rsidRPr="00B25B65">
        <w:rPr>
          <w:color w:val="000000"/>
          <w:kern w:val="1"/>
          <w:sz w:val="23"/>
          <w:szCs w:val="23"/>
          <w:lang w:eastAsia="ru-RU"/>
        </w:rPr>
        <w:t xml:space="preserve"> в срок, указанный в документации, не предоставлен Заказчику подписанный договор.</w:t>
      </w:r>
    </w:p>
    <w:p w:rsidR="00B67A96" w:rsidRPr="00B25B65" w:rsidRDefault="00A84CB5" w:rsidP="00B25B65">
      <w:pPr>
        <w:tabs>
          <w:tab w:val="left" w:pos="0"/>
          <w:tab w:val="left" w:pos="360"/>
          <w:tab w:val="left" w:pos="851"/>
        </w:tabs>
        <w:snapToGrid/>
        <w:spacing w:line="240" w:lineRule="auto"/>
        <w:ind w:firstLine="851"/>
        <w:contextualSpacing/>
        <w:rPr>
          <w:kern w:val="1"/>
          <w:sz w:val="23"/>
          <w:szCs w:val="23"/>
          <w:lang w:eastAsia="zh-CN"/>
        </w:rPr>
      </w:pPr>
      <w:r w:rsidRPr="00B25B65">
        <w:rPr>
          <w:color w:val="000000"/>
          <w:kern w:val="1"/>
          <w:sz w:val="23"/>
          <w:szCs w:val="23"/>
          <w:lang w:eastAsia="zh-CN"/>
        </w:rPr>
        <w:t>1</w:t>
      </w:r>
      <w:r w:rsidR="00D36F64" w:rsidRPr="00B25B65">
        <w:rPr>
          <w:color w:val="000000"/>
          <w:kern w:val="1"/>
          <w:sz w:val="23"/>
          <w:szCs w:val="23"/>
          <w:lang w:eastAsia="zh-CN"/>
        </w:rPr>
        <w:t>7</w:t>
      </w:r>
      <w:r w:rsidRPr="00B25B65">
        <w:rPr>
          <w:color w:val="000000"/>
          <w:kern w:val="1"/>
          <w:sz w:val="23"/>
          <w:szCs w:val="23"/>
          <w:lang w:eastAsia="zh-CN"/>
        </w:rPr>
        <w:t>.2</w:t>
      </w:r>
      <w:r w:rsidR="008907B5" w:rsidRPr="00B25B65">
        <w:rPr>
          <w:color w:val="000000"/>
          <w:kern w:val="1"/>
          <w:sz w:val="23"/>
          <w:szCs w:val="23"/>
          <w:lang w:eastAsia="zh-CN"/>
        </w:rPr>
        <w:t>.</w:t>
      </w:r>
      <w:r w:rsidR="00B67A96" w:rsidRPr="00B25B65">
        <w:rPr>
          <w:color w:val="000000"/>
          <w:kern w:val="1"/>
          <w:sz w:val="23"/>
          <w:szCs w:val="23"/>
          <w:lang w:eastAsia="zh-CN"/>
        </w:rPr>
        <w:t xml:space="preserve"> Уклонение от заключения договора влечет в соответствии со ст. 5 Закона № ФЗ-223 </w:t>
      </w:r>
      <w:r w:rsidR="00B67A96" w:rsidRPr="00B25B65">
        <w:rPr>
          <w:color w:val="000000"/>
          <w:kern w:val="1"/>
          <w:sz w:val="23"/>
          <w:szCs w:val="23"/>
          <w:lang w:eastAsia="zh-CN"/>
        </w:rPr>
        <w:lastRenderedPageBreak/>
        <w:t>включение уклонившегося участника закупки в реестр недобросовестных поставщиков.</w:t>
      </w:r>
    </w:p>
    <w:p w:rsidR="00B67A96" w:rsidRPr="00B25B65" w:rsidRDefault="00B67A96" w:rsidP="00B25B65">
      <w:pPr>
        <w:widowControl/>
        <w:suppressAutoHyphens w:val="0"/>
        <w:snapToGrid/>
        <w:spacing w:line="240" w:lineRule="auto"/>
        <w:ind w:firstLine="0"/>
        <w:jc w:val="left"/>
        <w:rPr>
          <w:b/>
          <w:bCs/>
          <w:sz w:val="23"/>
          <w:szCs w:val="23"/>
        </w:rPr>
      </w:pPr>
      <w:r w:rsidRPr="00B25B65">
        <w:rPr>
          <w:sz w:val="23"/>
          <w:szCs w:val="23"/>
        </w:rPr>
        <w:br w:type="page"/>
      </w:r>
    </w:p>
    <w:p w:rsidR="00954FCF" w:rsidRPr="005C4082" w:rsidRDefault="00954FCF" w:rsidP="00954FCF">
      <w:pPr>
        <w:pStyle w:val="ad"/>
        <w:autoSpaceDE w:val="0"/>
        <w:ind w:firstLine="567"/>
      </w:pPr>
      <w:r w:rsidRPr="005C4082">
        <w:lastRenderedPageBreak/>
        <w:t xml:space="preserve">Информационная карта </w:t>
      </w:r>
      <w:r w:rsidR="00515C61" w:rsidRPr="005C4082">
        <w:t>запроса котировок</w:t>
      </w:r>
      <w:r w:rsidRPr="005C4082">
        <w:t xml:space="preserve"> в электронной форме</w:t>
      </w:r>
    </w:p>
    <w:p w:rsidR="00954FCF" w:rsidRPr="005C4082" w:rsidRDefault="00954FCF" w:rsidP="00954FCF">
      <w:pPr>
        <w:pStyle w:val="ad"/>
        <w:autoSpaceDE w:val="0"/>
        <w:ind w:firstLine="567"/>
      </w:pPr>
    </w:p>
    <w:p w:rsidR="00954FCF" w:rsidRPr="005C4082" w:rsidRDefault="00765EB4" w:rsidP="00954FCF">
      <w:pPr>
        <w:keepNext/>
        <w:widowControl/>
        <w:snapToGrid/>
        <w:spacing w:line="240" w:lineRule="auto"/>
        <w:ind w:firstLine="709"/>
      </w:pPr>
      <w:r w:rsidRPr="005C4082">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r w:rsidR="00954FCF" w:rsidRPr="005C4082">
        <w:t>.</w:t>
      </w:r>
    </w:p>
    <w:p w:rsidR="00954FCF" w:rsidRPr="005C4082" w:rsidRDefault="00954FCF" w:rsidP="00954FCF">
      <w:pPr>
        <w:keepNext/>
        <w:widowControl/>
        <w:snapToGrid/>
        <w:spacing w:line="240" w:lineRule="auto"/>
        <w:ind w:firstLine="709"/>
      </w:pPr>
    </w:p>
    <w:tbl>
      <w:tblPr>
        <w:tblW w:w="10380" w:type="dxa"/>
        <w:jc w:val="center"/>
        <w:tblLayout w:type="fixed"/>
        <w:tblLook w:val="0000" w:firstRow="0" w:lastRow="0" w:firstColumn="0" w:lastColumn="0" w:noHBand="0" w:noVBand="0"/>
      </w:tblPr>
      <w:tblGrid>
        <w:gridCol w:w="1025"/>
        <w:gridCol w:w="9355"/>
      </w:tblGrid>
      <w:tr w:rsidR="00954FCF" w:rsidRPr="00E84E35" w:rsidTr="006D74D5">
        <w:trPr>
          <w:jc w:val="center"/>
        </w:trPr>
        <w:tc>
          <w:tcPr>
            <w:tcW w:w="1025" w:type="dxa"/>
            <w:tcBorders>
              <w:top w:val="single" w:sz="4" w:space="0" w:color="000000"/>
              <w:left w:val="single" w:sz="4" w:space="0" w:color="000000"/>
              <w:bottom w:val="single" w:sz="4" w:space="0" w:color="000000"/>
            </w:tcBorders>
          </w:tcPr>
          <w:p w:rsidR="00954FCF" w:rsidRPr="00E84E35" w:rsidRDefault="00954FCF" w:rsidP="00E84E35">
            <w:pPr>
              <w:keepNext/>
              <w:keepLines/>
              <w:suppressLineNumbers/>
              <w:spacing w:line="240" w:lineRule="auto"/>
              <w:ind w:firstLine="0"/>
              <w:jc w:val="center"/>
              <w:rPr>
                <w:b/>
                <w:bCs/>
              </w:rPr>
            </w:pPr>
            <w:r w:rsidRPr="00E84E35">
              <w:rPr>
                <w:b/>
                <w:bCs/>
              </w:rPr>
              <w:t xml:space="preserve">№ </w:t>
            </w:r>
            <w:proofErr w:type="gramStart"/>
            <w:r w:rsidRPr="00E84E35">
              <w:rPr>
                <w:b/>
                <w:bCs/>
              </w:rPr>
              <w:t>п</w:t>
            </w:r>
            <w:proofErr w:type="gramEnd"/>
            <w:r w:rsidRPr="00E84E35">
              <w:rPr>
                <w:b/>
                <w:bCs/>
              </w:rPr>
              <w:t>/п</w:t>
            </w:r>
          </w:p>
        </w:tc>
        <w:tc>
          <w:tcPr>
            <w:tcW w:w="9355" w:type="dxa"/>
            <w:tcBorders>
              <w:top w:val="single" w:sz="4" w:space="0" w:color="000000"/>
              <w:left w:val="single" w:sz="4" w:space="0" w:color="000000"/>
              <w:bottom w:val="single" w:sz="4" w:space="0" w:color="000000"/>
              <w:right w:val="single" w:sz="4" w:space="0" w:color="000000"/>
            </w:tcBorders>
            <w:vAlign w:val="center"/>
          </w:tcPr>
          <w:p w:rsidR="00954FCF" w:rsidRPr="00E84E35" w:rsidRDefault="00954FCF" w:rsidP="00E84E35">
            <w:pPr>
              <w:keepNext/>
              <w:spacing w:line="240" w:lineRule="auto"/>
              <w:ind w:firstLine="567"/>
              <w:jc w:val="center"/>
              <w:rPr>
                <w:b/>
                <w:bCs/>
              </w:rPr>
            </w:pPr>
            <w:r w:rsidRPr="00E84E35">
              <w:rPr>
                <w:b/>
                <w:bCs/>
              </w:rPr>
              <w:t xml:space="preserve">Положения информационной карты открытого </w:t>
            </w:r>
            <w:r w:rsidR="00BD691C" w:rsidRPr="00E84E35">
              <w:rPr>
                <w:b/>
                <w:bCs/>
              </w:rPr>
              <w:t>запроса котировок</w:t>
            </w:r>
            <w:r w:rsidRPr="00E84E35">
              <w:rPr>
                <w:b/>
                <w:bCs/>
              </w:rPr>
              <w:t xml:space="preserve"> в электронной форме</w:t>
            </w:r>
          </w:p>
        </w:tc>
      </w:tr>
      <w:tr w:rsidR="00735B3D" w:rsidRPr="00E84E35" w:rsidTr="006D74D5">
        <w:trPr>
          <w:trHeight w:val="3212"/>
          <w:jc w:val="center"/>
        </w:trPr>
        <w:tc>
          <w:tcPr>
            <w:tcW w:w="1025" w:type="dxa"/>
            <w:tcBorders>
              <w:top w:val="single" w:sz="4" w:space="0" w:color="000000"/>
              <w:left w:val="single" w:sz="4" w:space="0" w:color="000000"/>
            </w:tcBorders>
            <w:vAlign w:val="center"/>
          </w:tcPr>
          <w:p w:rsidR="00735B3D" w:rsidRPr="00E84E35" w:rsidRDefault="00735B3D" w:rsidP="00E84E35">
            <w:pPr>
              <w:keepNext/>
              <w:keepLines/>
              <w:suppressLineNumbers/>
              <w:spacing w:line="240" w:lineRule="auto"/>
              <w:ind w:firstLine="0"/>
              <w:jc w:val="center"/>
            </w:pPr>
            <w:r w:rsidRPr="00E84E35">
              <w:t>1</w:t>
            </w:r>
          </w:p>
        </w:tc>
        <w:tc>
          <w:tcPr>
            <w:tcW w:w="9355" w:type="dxa"/>
            <w:tcBorders>
              <w:top w:val="single" w:sz="4" w:space="0" w:color="000000"/>
              <w:left w:val="single" w:sz="4" w:space="0" w:color="000000"/>
              <w:right w:val="single" w:sz="4" w:space="0" w:color="000000"/>
            </w:tcBorders>
            <w:shd w:val="clear" w:color="auto" w:fill="auto"/>
          </w:tcPr>
          <w:p w:rsidR="00735B3D" w:rsidRPr="00E84E35" w:rsidRDefault="00735B3D" w:rsidP="00E84E35">
            <w:pPr>
              <w:keepNext/>
              <w:keepLines/>
              <w:suppressLineNumbers/>
              <w:spacing w:line="240" w:lineRule="auto"/>
              <w:ind w:firstLine="0"/>
              <w:jc w:val="left"/>
            </w:pPr>
            <w:r w:rsidRPr="00E84E35">
              <w:rPr>
                <w:b/>
                <w:bCs/>
              </w:rPr>
              <w:t>Наименование Заказчика:</w:t>
            </w:r>
            <w:r w:rsidRPr="00E84E35">
              <w:t xml:space="preserve"> Акционерное общество «НИИ измерительных приборов - Новосибирский завод имени Коминтерна».</w:t>
            </w:r>
          </w:p>
          <w:p w:rsidR="00735B3D" w:rsidRPr="00E84E35" w:rsidRDefault="00735B3D" w:rsidP="00E84E35">
            <w:pPr>
              <w:keepNext/>
              <w:keepLines/>
              <w:suppressLineNumbers/>
              <w:snapToGrid/>
              <w:spacing w:line="240" w:lineRule="auto"/>
              <w:ind w:firstLine="0"/>
              <w:jc w:val="left"/>
            </w:pPr>
            <w:r w:rsidRPr="00E84E35">
              <w:t xml:space="preserve">- адрес: 630015 г. Новосибирск, ул. </w:t>
            </w:r>
            <w:proofErr w:type="gramStart"/>
            <w:r w:rsidRPr="00E84E35">
              <w:t>Планетная</w:t>
            </w:r>
            <w:proofErr w:type="gramEnd"/>
            <w:r w:rsidRPr="00E84E35">
              <w:t>, д. 32.</w:t>
            </w:r>
          </w:p>
          <w:p w:rsidR="00735B3D" w:rsidRPr="00E84E35" w:rsidRDefault="00735B3D" w:rsidP="00E84E35">
            <w:pPr>
              <w:keepNext/>
              <w:keepLines/>
              <w:suppressLineNumbers/>
              <w:snapToGrid/>
              <w:spacing w:line="240" w:lineRule="auto"/>
              <w:ind w:firstLine="0"/>
              <w:jc w:val="left"/>
            </w:pPr>
            <w:r w:rsidRPr="00E84E35">
              <w:t xml:space="preserve">- контактное лицо по вопросам оформления заявки: </w:t>
            </w:r>
          </w:p>
          <w:p w:rsidR="00735B3D" w:rsidRPr="00E84E35" w:rsidRDefault="00735B3D" w:rsidP="00E84E35">
            <w:pPr>
              <w:keepNext/>
              <w:keepLines/>
              <w:suppressLineNumbers/>
              <w:snapToGrid/>
              <w:spacing w:line="240" w:lineRule="auto"/>
              <w:ind w:firstLine="0"/>
              <w:jc w:val="left"/>
            </w:pPr>
            <w:r w:rsidRPr="00E84E35">
              <w:t>- тел.: (383) </w:t>
            </w:r>
            <w:r w:rsidR="00853A54" w:rsidRPr="00E84E35">
              <w:t>27</w:t>
            </w:r>
            <w:r w:rsidR="0007625E" w:rsidRPr="00E84E35">
              <w:t>9-36-89</w:t>
            </w:r>
          </w:p>
          <w:p w:rsidR="004258D8" w:rsidRDefault="004258D8" w:rsidP="00E84E35">
            <w:pPr>
              <w:keepNext/>
              <w:keepLines/>
              <w:suppressLineNumbers/>
              <w:snapToGrid/>
              <w:spacing w:line="240" w:lineRule="auto"/>
              <w:ind w:firstLine="0"/>
              <w:jc w:val="left"/>
            </w:pPr>
            <w:r>
              <w:t xml:space="preserve">Лестева Елена Валерьевна </w:t>
            </w:r>
          </w:p>
          <w:p w:rsidR="00735B3D" w:rsidRPr="00E84E35" w:rsidRDefault="004258D8" w:rsidP="00E84E35">
            <w:pPr>
              <w:keepNext/>
              <w:keepLines/>
              <w:suppressLineNumbers/>
              <w:snapToGrid/>
              <w:spacing w:line="240" w:lineRule="auto"/>
              <w:ind w:firstLine="0"/>
              <w:jc w:val="left"/>
            </w:pPr>
            <w:r>
              <w:t xml:space="preserve">- </w:t>
            </w:r>
            <w:r w:rsidR="00735B3D" w:rsidRPr="00E84E35">
              <w:rPr>
                <w:lang w:val="en-US"/>
              </w:rPr>
              <w:t>e</w:t>
            </w:r>
            <w:r w:rsidR="00735B3D" w:rsidRPr="00E84E35">
              <w:t>-</w:t>
            </w:r>
            <w:r w:rsidR="00735B3D" w:rsidRPr="00E84E35">
              <w:rPr>
                <w:lang w:val="en-US"/>
              </w:rPr>
              <w:t>mail</w:t>
            </w:r>
            <w:r w:rsidR="00735B3D" w:rsidRPr="00E84E35">
              <w:t xml:space="preserve">:  </w:t>
            </w:r>
            <w:hyperlink r:id="rId9" w:history="1">
              <w:r w:rsidR="0007625E" w:rsidRPr="00E84E35">
                <w:rPr>
                  <w:rStyle w:val="a8"/>
                </w:rPr>
                <w:t>1619@</w:t>
              </w:r>
              <w:proofErr w:type="spellStart"/>
              <w:r w:rsidR="0007625E" w:rsidRPr="00E84E35">
                <w:rPr>
                  <w:rStyle w:val="a8"/>
                  <w:lang w:val="en-US"/>
                </w:rPr>
                <w:t>komintern</w:t>
              </w:r>
              <w:proofErr w:type="spellEnd"/>
              <w:r w:rsidR="0007625E" w:rsidRPr="00E84E35">
                <w:rPr>
                  <w:rStyle w:val="a8"/>
                </w:rPr>
                <w:t>.</w:t>
              </w:r>
              <w:proofErr w:type="spellStart"/>
              <w:r w:rsidR="0007625E" w:rsidRPr="00E84E35">
                <w:rPr>
                  <w:rStyle w:val="a8"/>
                  <w:lang w:val="en-US"/>
                </w:rPr>
                <w:t>ru</w:t>
              </w:r>
              <w:proofErr w:type="spellEnd"/>
            </w:hyperlink>
          </w:p>
          <w:p w:rsidR="00735B3D" w:rsidRPr="00E84E35" w:rsidRDefault="00735B3D" w:rsidP="00E84E35">
            <w:pPr>
              <w:keepNext/>
              <w:keepLines/>
              <w:suppressLineNumbers/>
              <w:snapToGrid/>
              <w:spacing w:line="240" w:lineRule="auto"/>
              <w:ind w:firstLine="0"/>
              <w:jc w:val="left"/>
            </w:pPr>
            <w:r w:rsidRPr="00E84E35">
              <w:t>- контактное лицо по вопросам технических требований</w:t>
            </w:r>
          </w:p>
          <w:p w:rsidR="007A6B17" w:rsidRPr="00E84E35" w:rsidRDefault="007A6B17" w:rsidP="00E84E35">
            <w:pPr>
              <w:keepNext/>
              <w:keepLines/>
              <w:suppressLineNumbers/>
              <w:snapToGrid/>
              <w:spacing w:line="240" w:lineRule="auto"/>
              <w:ind w:firstLine="0"/>
              <w:jc w:val="left"/>
            </w:pPr>
            <w:r w:rsidRPr="00E84E35">
              <w:t xml:space="preserve">Контактное лицо по техническим вопросам: </w:t>
            </w:r>
          </w:p>
          <w:p w:rsidR="007A6B17" w:rsidRPr="00E84E35" w:rsidRDefault="0072373C" w:rsidP="00E84E35">
            <w:pPr>
              <w:keepNext/>
              <w:keepLines/>
              <w:suppressLineNumbers/>
              <w:snapToGrid/>
              <w:spacing w:line="240" w:lineRule="auto"/>
              <w:ind w:firstLine="0"/>
              <w:jc w:val="left"/>
            </w:pPr>
            <w:r>
              <w:t>Макаров Олег Сергеевич</w:t>
            </w:r>
            <w:r w:rsidR="007A6B17" w:rsidRPr="00E84E35">
              <w:t xml:space="preserve"> (тел.: (383) </w:t>
            </w:r>
            <w:r>
              <w:t>278-97-70</w:t>
            </w:r>
            <w:r w:rsidR="007A6B17" w:rsidRPr="00E84E35">
              <w:t>)</w:t>
            </w:r>
          </w:p>
          <w:p w:rsidR="00735B3D" w:rsidRPr="00E84E35" w:rsidRDefault="00735B3D" w:rsidP="00E84E35">
            <w:pPr>
              <w:keepNext/>
              <w:keepLines/>
              <w:suppressLineNumbers/>
              <w:snapToGrid/>
              <w:spacing w:line="240" w:lineRule="auto"/>
              <w:ind w:firstLine="0"/>
              <w:jc w:val="left"/>
              <w:rPr>
                <w:u w:val="single"/>
              </w:rPr>
            </w:pPr>
            <w:r w:rsidRPr="00E84E35">
              <w:t xml:space="preserve">Адрес сайта Заказчика: </w:t>
            </w:r>
            <w:hyperlink r:id="rId10" w:history="1">
              <w:r w:rsidRPr="00E84E35">
                <w:rPr>
                  <w:rStyle w:val="a8"/>
                  <w:bCs/>
                  <w:lang w:val="en-US"/>
                </w:rPr>
                <w:t>www</w:t>
              </w:r>
              <w:r w:rsidRPr="00E84E35">
                <w:rPr>
                  <w:rStyle w:val="a8"/>
                  <w:bCs/>
                </w:rPr>
                <w:t>.</w:t>
              </w:r>
              <w:proofErr w:type="spellStart"/>
            </w:hyperlink>
            <w:r w:rsidRPr="00E84E35">
              <w:rPr>
                <w:bCs/>
                <w:u w:val="single"/>
              </w:rPr>
              <w:t>нииип-нзик</w:t>
            </w:r>
            <w:proofErr w:type="gramStart"/>
            <w:r w:rsidRPr="00E84E35">
              <w:rPr>
                <w:bCs/>
                <w:u w:val="single"/>
              </w:rPr>
              <w:t>.р</w:t>
            </w:r>
            <w:proofErr w:type="gramEnd"/>
            <w:r w:rsidRPr="00E84E35">
              <w:rPr>
                <w:bCs/>
                <w:u w:val="single"/>
              </w:rPr>
              <w:t>ф</w:t>
            </w:r>
            <w:proofErr w:type="spellEnd"/>
          </w:p>
          <w:p w:rsidR="00735B3D" w:rsidRPr="00E84E35" w:rsidRDefault="00735B3D" w:rsidP="00E84E35">
            <w:pPr>
              <w:keepNext/>
              <w:keepLines/>
              <w:suppressLineNumbers/>
              <w:snapToGrid/>
              <w:spacing w:line="240" w:lineRule="auto"/>
              <w:ind w:firstLine="0"/>
              <w:jc w:val="left"/>
            </w:pPr>
            <w:r w:rsidRPr="00E84E35">
              <w:t xml:space="preserve">Адрес ЕИС: </w:t>
            </w:r>
            <w:hyperlink r:id="rId11" w:history="1">
              <w:r w:rsidRPr="00E84E35">
                <w:rPr>
                  <w:rStyle w:val="a8"/>
                  <w:bCs/>
                  <w:lang w:val="en-US"/>
                </w:rPr>
                <w:t>www</w:t>
              </w:r>
              <w:r w:rsidRPr="00E84E35">
                <w:rPr>
                  <w:rStyle w:val="a8"/>
                  <w:bCs/>
                </w:rPr>
                <w:t>.</w:t>
              </w:r>
              <w:proofErr w:type="spellStart"/>
              <w:r w:rsidRPr="00E84E35">
                <w:rPr>
                  <w:rStyle w:val="a8"/>
                  <w:bCs/>
                  <w:lang w:val="en-US"/>
                </w:rPr>
                <w:t>zakupki</w:t>
              </w:r>
              <w:proofErr w:type="spellEnd"/>
              <w:r w:rsidRPr="00E84E35">
                <w:rPr>
                  <w:rStyle w:val="a8"/>
                  <w:bCs/>
                </w:rPr>
                <w:t>.</w:t>
              </w:r>
              <w:proofErr w:type="spellStart"/>
              <w:r w:rsidRPr="00E84E35">
                <w:rPr>
                  <w:rStyle w:val="a8"/>
                  <w:bCs/>
                  <w:lang w:val="en-US"/>
                </w:rPr>
                <w:t>gov</w:t>
              </w:r>
              <w:proofErr w:type="spellEnd"/>
              <w:r w:rsidRPr="00E84E35">
                <w:rPr>
                  <w:rStyle w:val="a8"/>
                  <w:bCs/>
                </w:rPr>
                <w:t>.</w:t>
              </w:r>
              <w:proofErr w:type="spellStart"/>
              <w:r w:rsidRPr="00E84E35">
                <w:rPr>
                  <w:rStyle w:val="a8"/>
                  <w:bCs/>
                  <w:lang w:val="en-US"/>
                </w:rPr>
                <w:t>ru</w:t>
              </w:r>
              <w:proofErr w:type="spellEnd"/>
              <w:r w:rsidRPr="00E84E35">
                <w:rPr>
                  <w:rStyle w:val="a8"/>
                  <w:bCs/>
                </w:rPr>
                <w:t>/223/</w:t>
              </w:r>
            </w:hyperlink>
            <w:r w:rsidRPr="00E84E35">
              <w:rPr>
                <w:bCs/>
              </w:rPr>
              <w:t>.</w:t>
            </w:r>
          </w:p>
          <w:p w:rsidR="00530091" w:rsidRPr="00E84E35" w:rsidRDefault="00735B3D" w:rsidP="00E84E35">
            <w:pPr>
              <w:pStyle w:val="Default"/>
              <w:jc w:val="both"/>
              <w:rPr>
                <w:color w:val="0000FF"/>
                <w:u w:val="single"/>
              </w:rPr>
            </w:pPr>
            <w:r w:rsidRPr="00E84E35">
              <w:rPr>
                <w:bCs/>
              </w:rPr>
              <w:t>Адрес электронной площадки</w:t>
            </w:r>
            <w:r w:rsidR="00F46ED4" w:rsidRPr="00E84E35">
              <w:rPr>
                <w:bCs/>
              </w:rPr>
              <w:t xml:space="preserve">: </w:t>
            </w:r>
            <w:hyperlink r:id="rId12" w:history="1">
              <w:r w:rsidR="00F46ED4" w:rsidRPr="00E84E35">
                <w:rPr>
                  <w:rStyle w:val="a8"/>
                  <w:lang w:val="en-US"/>
                </w:rPr>
                <w:t>http</w:t>
              </w:r>
              <w:r w:rsidR="00F46ED4" w:rsidRPr="00E84E35">
                <w:rPr>
                  <w:rStyle w:val="a8"/>
                </w:rPr>
                <w:t>://</w:t>
              </w:r>
              <w:proofErr w:type="spellStart"/>
              <w:r w:rsidR="00F46ED4" w:rsidRPr="00E84E35">
                <w:rPr>
                  <w:rStyle w:val="a8"/>
                  <w:lang w:val="en-US"/>
                </w:rPr>
                <w:t>etp</w:t>
              </w:r>
              <w:proofErr w:type="spellEnd"/>
              <w:r w:rsidR="00F46ED4" w:rsidRPr="00E84E35">
                <w:rPr>
                  <w:rStyle w:val="a8"/>
                </w:rPr>
                <w:t>.</w:t>
              </w:r>
              <w:proofErr w:type="spellStart"/>
              <w:r w:rsidR="00F46ED4" w:rsidRPr="00E84E35">
                <w:rPr>
                  <w:rStyle w:val="a8"/>
                  <w:lang w:val="en-US"/>
                </w:rPr>
                <w:t>gpb</w:t>
              </w:r>
              <w:proofErr w:type="spellEnd"/>
              <w:r w:rsidR="00F46ED4" w:rsidRPr="00E84E35">
                <w:rPr>
                  <w:rStyle w:val="a8"/>
                </w:rPr>
                <w:t>.</w:t>
              </w:r>
              <w:proofErr w:type="spellStart"/>
              <w:r w:rsidR="00F46ED4" w:rsidRPr="00E84E35">
                <w:rPr>
                  <w:rStyle w:val="a8"/>
                  <w:lang w:val="en-US"/>
                </w:rPr>
                <w:t>ru</w:t>
              </w:r>
              <w:proofErr w:type="spellEnd"/>
            </w:hyperlink>
          </w:p>
        </w:tc>
      </w:tr>
      <w:tr w:rsidR="00954FCF" w:rsidRPr="00E84E35"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E84E35" w:rsidRDefault="00954FCF" w:rsidP="00E84E35">
            <w:pPr>
              <w:keepNext/>
              <w:keepLines/>
              <w:suppressLineNumbers/>
              <w:spacing w:line="240" w:lineRule="auto"/>
              <w:ind w:firstLine="0"/>
              <w:jc w:val="center"/>
            </w:pPr>
            <w:r w:rsidRPr="00E84E35">
              <w:t>2</w:t>
            </w:r>
          </w:p>
        </w:tc>
        <w:tc>
          <w:tcPr>
            <w:tcW w:w="9355" w:type="dxa"/>
            <w:tcBorders>
              <w:top w:val="single" w:sz="4" w:space="0" w:color="000000"/>
              <w:left w:val="single" w:sz="4" w:space="0" w:color="000000"/>
              <w:bottom w:val="single" w:sz="4" w:space="0" w:color="000000"/>
              <w:right w:val="single" w:sz="4" w:space="0" w:color="000000"/>
            </w:tcBorders>
          </w:tcPr>
          <w:p w:rsidR="00954FCF" w:rsidRPr="00E84E35" w:rsidRDefault="00954FCF" w:rsidP="00E84E35">
            <w:pPr>
              <w:keepNext/>
              <w:keepLines/>
              <w:suppressLineNumbers/>
              <w:spacing w:line="240" w:lineRule="auto"/>
              <w:ind w:firstLine="0"/>
              <w:jc w:val="left"/>
              <w:rPr>
                <w:b/>
                <w:bCs/>
              </w:rPr>
            </w:pPr>
            <w:r w:rsidRPr="00E84E35">
              <w:rPr>
                <w:b/>
                <w:bCs/>
              </w:rPr>
              <w:t>Источник финансирования заказа: </w:t>
            </w:r>
            <w:r w:rsidRPr="00E84E35">
              <w:t xml:space="preserve">Собственные средства заказчика. </w:t>
            </w:r>
          </w:p>
        </w:tc>
      </w:tr>
      <w:tr w:rsidR="00954FCF" w:rsidRPr="00E84E35" w:rsidTr="00BB4FB3">
        <w:trPr>
          <w:trHeight w:val="300"/>
          <w:jc w:val="center"/>
        </w:trPr>
        <w:tc>
          <w:tcPr>
            <w:tcW w:w="1025" w:type="dxa"/>
            <w:tcBorders>
              <w:top w:val="single" w:sz="4" w:space="0" w:color="000000"/>
              <w:left w:val="single" w:sz="4" w:space="0" w:color="000000"/>
              <w:bottom w:val="single" w:sz="4" w:space="0" w:color="auto"/>
            </w:tcBorders>
            <w:vAlign w:val="center"/>
          </w:tcPr>
          <w:p w:rsidR="00954FCF" w:rsidRPr="00E84E35" w:rsidRDefault="00954FCF" w:rsidP="00E84E35">
            <w:pPr>
              <w:keepNext/>
              <w:keepLines/>
              <w:suppressLineNumbers/>
              <w:spacing w:line="240" w:lineRule="auto"/>
              <w:ind w:firstLine="0"/>
              <w:jc w:val="center"/>
            </w:pPr>
            <w:r w:rsidRPr="00E84E35">
              <w:t>3</w:t>
            </w:r>
          </w:p>
        </w:tc>
        <w:tc>
          <w:tcPr>
            <w:tcW w:w="9355" w:type="dxa"/>
            <w:tcBorders>
              <w:top w:val="single" w:sz="4" w:space="0" w:color="000000"/>
              <w:left w:val="single" w:sz="4" w:space="0" w:color="000000"/>
              <w:bottom w:val="single" w:sz="4" w:space="0" w:color="auto"/>
              <w:right w:val="single" w:sz="4" w:space="0" w:color="000000"/>
            </w:tcBorders>
          </w:tcPr>
          <w:p w:rsidR="00BB4FB3" w:rsidRPr="00E84E35" w:rsidRDefault="00954FCF" w:rsidP="00E84E35">
            <w:pPr>
              <w:keepNext/>
              <w:keepLines/>
              <w:suppressLineNumbers/>
              <w:spacing w:line="240" w:lineRule="auto"/>
              <w:ind w:firstLine="0"/>
              <w:jc w:val="left"/>
              <w:rPr>
                <w:b/>
                <w:bCs/>
              </w:rPr>
            </w:pPr>
            <w:r w:rsidRPr="00E84E35">
              <w:rPr>
                <w:b/>
                <w:bCs/>
              </w:rPr>
              <w:t>Способ закупки: </w:t>
            </w:r>
            <w:r w:rsidR="00765EB4" w:rsidRPr="00E84E35">
              <w:t>Запрос котировок</w:t>
            </w:r>
            <w:r w:rsidRPr="00E84E35">
              <w:rPr>
                <w:bCs/>
              </w:rPr>
              <w:t xml:space="preserve"> в электронной форме.</w:t>
            </w:r>
          </w:p>
        </w:tc>
      </w:tr>
      <w:tr w:rsidR="00BB4FB3" w:rsidRPr="00E84E35" w:rsidTr="00BB4FB3">
        <w:trPr>
          <w:trHeight w:val="195"/>
          <w:jc w:val="center"/>
        </w:trPr>
        <w:tc>
          <w:tcPr>
            <w:tcW w:w="1025" w:type="dxa"/>
            <w:tcBorders>
              <w:top w:val="single" w:sz="4" w:space="0" w:color="auto"/>
              <w:left w:val="single" w:sz="4" w:space="0" w:color="000000"/>
              <w:bottom w:val="single" w:sz="4" w:space="0" w:color="000000"/>
            </w:tcBorders>
            <w:vAlign w:val="center"/>
          </w:tcPr>
          <w:p w:rsidR="00BB4FB3" w:rsidRPr="00E84E35" w:rsidRDefault="00BB4FB3" w:rsidP="00E84E35">
            <w:pPr>
              <w:keepNext/>
              <w:keepLines/>
              <w:suppressLineNumbers/>
              <w:spacing w:line="240" w:lineRule="auto"/>
              <w:ind w:firstLine="0"/>
              <w:jc w:val="center"/>
            </w:pPr>
            <w:r w:rsidRPr="00E84E35">
              <w:t>4</w:t>
            </w:r>
          </w:p>
        </w:tc>
        <w:tc>
          <w:tcPr>
            <w:tcW w:w="9355" w:type="dxa"/>
            <w:tcBorders>
              <w:top w:val="single" w:sz="4" w:space="0" w:color="auto"/>
              <w:left w:val="single" w:sz="4" w:space="0" w:color="000000"/>
              <w:bottom w:val="single" w:sz="4" w:space="0" w:color="000000"/>
              <w:right w:val="single" w:sz="4" w:space="0" w:color="000000"/>
            </w:tcBorders>
          </w:tcPr>
          <w:p w:rsidR="00BB4FB3" w:rsidRPr="00E84E35" w:rsidRDefault="00BB4FB3" w:rsidP="00E84E35">
            <w:pPr>
              <w:keepNext/>
              <w:keepLines/>
              <w:suppressLineNumbers/>
              <w:spacing w:line="240" w:lineRule="auto"/>
              <w:ind w:firstLine="0"/>
              <w:rPr>
                <w:b/>
                <w:bCs/>
              </w:rPr>
            </w:pPr>
            <w:r w:rsidRPr="00E84E35">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954FCF" w:rsidRPr="00E84E35"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E84E35" w:rsidRDefault="00BB4FB3" w:rsidP="00E84E35">
            <w:pPr>
              <w:keepNext/>
              <w:keepLines/>
              <w:suppressLineNumbers/>
              <w:spacing w:line="240" w:lineRule="auto"/>
              <w:ind w:firstLine="0"/>
              <w:jc w:val="center"/>
            </w:pPr>
            <w:r w:rsidRPr="00E84E35">
              <w:t>5</w:t>
            </w:r>
          </w:p>
        </w:tc>
        <w:tc>
          <w:tcPr>
            <w:tcW w:w="9355" w:type="dxa"/>
            <w:tcBorders>
              <w:top w:val="single" w:sz="4" w:space="0" w:color="000000"/>
              <w:left w:val="single" w:sz="4" w:space="0" w:color="000000"/>
              <w:bottom w:val="single" w:sz="4" w:space="0" w:color="000000"/>
              <w:right w:val="single" w:sz="4" w:space="0" w:color="000000"/>
            </w:tcBorders>
          </w:tcPr>
          <w:p w:rsidR="00954FCF" w:rsidRPr="00E84E35" w:rsidRDefault="00505B7A" w:rsidP="0016353F">
            <w:pPr>
              <w:pStyle w:val="a3"/>
              <w:spacing w:after="0"/>
              <w:rPr>
                <w:lang w:val="ru-RU"/>
              </w:rPr>
            </w:pPr>
            <w:r w:rsidRPr="00E84E35">
              <w:rPr>
                <w:b/>
              </w:rPr>
              <w:t xml:space="preserve">Предмет договора с указанием </w:t>
            </w:r>
            <w:r w:rsidRPr="00E84E35">
              <w:rPr>
                <w:b/>
                <w:lang w:val="ru-RU"/>
              </w:rPr>
              <w:t>объема выполняемых работ</w:t>
            </w:r>
            <w:r w:rsidR="00A27942" w:rsidRPr="00E84E35">
              <w:rPr>
                <w:b/>
              </w:rPr>
              <w:t xml:space="preserve">: </w:t>
            </w:r>
            <w:r w:rsidR="004258D8" w:rsidRPr="007F5DCE">
              <w:t xml:space="preserve">Реконструкция системы вытяжной вентиляции на участке подготовки </w:t>
            </w:r>
            <w:proofErr w:type="spellStart"/>
            <w:r w:rsidR="004258D8" w:rsidRPr="007F5DCE">
              <w:t>влагозащиты</w:t>
            </w:r>
            <w:proofErr w:type="spellEnd"/>
            <w:r w:rsidR="004258D8" w:rsidRPr="007F5DCE">
              <w:t xml:space="preserve"> и хим. лаборатории П-303 в корпусе 9, в соответствии с  техническим заданием документации о запросе котировок в электронной форме (приложение № 4).</w:t>
            </w:r>
          </w:p>
        </w:tc>
      </w:tr>
      <w:tr w:rsidR="00954FCF" w:rsidRPr="00E84E35"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E84E35" w:rsidRDefault="00BB4FB3" w:rsidP="00E84E35">
            <w:pPr>
              <w:keepNext/>
              <w:keepLines/>
              <w:suppressLineNumbers/>
              <w:spacing w:line="240" w:lineRule="auto"/>
              <w:ind w:firstLine="0"/>
              <w:jc w:val="center"/>
            </w:pPr>
            <w:r w:rsidRPr="00E84E35">
              <w:t>6</w:t>
            </w:r>
          </w:p>
        </w:tc>
        <w:tc>
          <w:tcPr>
            <w:tcW w:w="9355" w:type="dxa"/>
            <w:tcBorders>
              <w:top w:val="single" w:sz="4" w:space="0" w:color="000000"/>
              <w:left w:val="single" w:sz="4" w:space="0" w:color="000000"/>
              <w:bottom w:val="single" w:sz="4" w:space="0" w:color="000000"/>
              <w:right w:val="single" w:sz="4" w:space="0" w:color="000000"/>
            </w:tcBorders>
          </w:tcPr>
          <w:p w:rsidR="00954FCF" w:rsidRPr="00E84E35" w:rsidRDefault="00A27942" w:rsidP="00E84E35">
            <w:pPr>
              <w:spacing w:line="240" w:lineRule="auto"/>
              <w:ind w:firstLine="0"/>
              <w:jc w:val="left"/>
              <w:rPr>
                <w:b/>
              </w:rPr>
            </w:pPr>
            <w:r w:rsidRPr="00E84E35">
              <w:rPr>
                <w:b/>
                <w:bCs/>
              </w:rPr>
              <w:t xml:space="preserve">Место </w:t>
            </w:r>
            <w:r w:rsidR="00356262" w:rsidRPr="00E84E35">
              <w:rPr>
                <w:b/>
                <w:bCs/>
              </w:rPr>
              <w:t>выполнения работ</w:t>
            </w:r>
            <w:r w:rsidRPr="00E84E35">
              <w:rPr>
                <w:b/>
                <w:bCs/>
              </w:rPr>
              <w:t xml:space="preserve">: </w:t>
            </w:r>
            <w:r w:rsidR="00F94073" w:rsidRPr="00D86F17">
              <w:t xml:space="preserve">г. Новосибирск, ул. </w:t>
            </w:r>
            <w:proofErr w:type="gramStart"/>
            <w:r w:rsidR="00F94073" w:rsidRPr="00D86F17">
              <w:t>Планетная</w:t>
            </w:r>
            <w:proofErr w:type="gramEnd"/>
            <w:r w:rsidR="00F94073" w:rsidRPr="00D86F17">
              <w:t>, 32</w:t>
            </w:r>
          </w:p>
        </w:tc>
      </w:tr>
      <w:tr w:rsidR="00954FCF" w:rsidRPr="00E84E35" w:rsidTr="006D74D5">
        <w:trPr>
          <w:trHeight w:val="283"/>
          <w:jc w:val="center"/>
        </w:trPr>
        <w:tc>
          <w:tcPr>
            <w:tcW w:w="1025" w:type="dxa"/>
            <w:tcBorders>
              <w:top w:val="single" w:sz="4" w:space="0" w:color="000000"/>
              <w:left w:val="single" w:sz="4" w:space="0" w:color="000000"/>
              <w:bottom w:val="single" w:sz="4" w:space="0" w:color="000000"/>
            </w:tcBorders>
            <w:vAlign w:val="center"/>
          </w:tcPr>
          <w:p w:rsidR="00954FCF" w:rsidRPr="00E84E35" w:rsidRDefault="00BB4FB3" w:rsidP="00E84E35">
            <w:pPr>
              <w:keepNext/>
              <w:keepLines/>
              <w:suppressLineNumbers/>
              <w:spacing w:line="240" w:lineRule="auto"/>
              <w:ind w:firstLine="0"/>
              <w:jc w:val="center"/>
            </w:pPr>
            <w:r w:rsidRPr="00E84E35">
              <w:t>7</w:t>
            </w:r>
          </w:p>
        </w:tc>
        <w:tc>
          <w:tcPr>
            <w:tcW w:w="9355" w:type="dxa"/>
            <w:tcBorders>
              <w:top w:val="single" w:sz="4" w:space="0" w:color="000000"/>
              <w:left w:val="single" w:sz="4" w:space="0" w:color="000000"/>
              <w:bottom w:val="single" w:sz="4" w:space="0" w:color="000000"/>
              <w:right w:val="single" w:sz="4" w:space="0" w:color="000000"/>
            </w:tcBorders>
          </w:tcPr>
          <w:p w:rsidR="00EC782D" w:rsidRDefault="001545D2" w:rsidP="00EC782D">
            <w:pPr>
              <w:pStyle w:val="a3"/>
              <w:spacing w:after="0"/>
            </w:pPr>
            <w:r w:rsidRPr="00E84E35">
              <w:rPr>
                <w:b/>
                <w:lang w:val="en-US"/>
              </w:rPr>
              <w:t>C</w:t>
            </w:r>
            <w:r w:rsidRPr="00E84E35">
              <w:rPr>
                <w:b/>
              </w:rPr>
              <w:t xml:space="preserve">рок </w:t>
            </w:r>
            <w:r w:rsidR="00D54A2E" w:rsidRPr="00E84E35">
              <w:rPr>
                <w:b/>
                <w:lang w:val="ru-RU"/>
              </w:rPr>
              <w:t>выполнения работ</w:t>
            </w:r>
            <w:r w:rsidR="00CF5EA8" w:rsidRPr="00E84E35">
              <w:rPr>
                <w:b/>
                <w:lang w:val="ru-RU"/>
              </w:rPr>
              <w:t>:</w:t>
            </w:r>
            <w:r w:rsidRPr="00E84E35">
              <w:t xml:space="preserve"> </w:t>
            </w:r>
            <w:r w:rsidR="00EC782D">
              <w:t>Начало выполнения работ – в течение 3 (трех) дней с момента заключения договора.</w:t>
            </w:r>
          </w:p>
          <w:p w:rsidR="00954FCF" w:rsidRPr="004258D8" w:rsidRDefault="004258D8" w:rsidP="00691C12">
            <w:pPr>
              <w:pStyle w:val="a3"/>
              <w:spacing w:after="0"/>
              <w:rPr>
                <w:color w:val="FF0000"/>
              </w:rPr>
            </w:pPr>
            <w:r w:rsidRPr="0024455F">
              <w:t>Окончание выполнения работ:</w:t>
            </w:r>
            <w:r>
              <w:t xml:space="preserve"> «</w:t>
            </w:r>
            <w:r w:rsidR="00691C12">
              <w:rPr>
                <w:lang w:val="ru-RU"/>
              </w:rPr>
              <w:t>07</w:t>
            </w:r>
            <w:r>
              <w:t>» февраля 2019 г.</w:t>
            </w:r>
          </w:p>
        </w:tc>
      </w:tr>
      <w:tr w:rsidR="00954FCF" w:rsidRPr="00E84E35"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E84E35" w:rsidRDefault="00BB4FB3" w:rsidP="00E84E35">
            <w:pPr>
              <w:keepNext/>
              <w:keepLines/>
              <w:suppressLineNumbers/>
              <w:spacing w:line="240" w:lineRule="auto"/>
              <w:ind w:firstLine="0"/>
              <w:jc w:val="center"/>
            </w:pPr>
            <w:r w:rsidRPr="00E84E35">
              <w:t>8</w:t>
            </w:r>
          </w:p>
        </w:tc>
        <w:tc>
          <w:tcPr>
            <w:tcW w:w="9355" w:type="dxa"/>
            <w:tcBorders>
              <w:top w:val="single" w:sz="4" w:space="0" w:color="000000"/>
              <w:left w:val="single" w:sz="4" w:space="0" w:color="000000"/>
              <w:bottom w:val="single" w:sz="4" w:space="0" w:color="000000"/>
              <w:right w:val="single" w:sz="4" w:space="0" w:color="000000"/>
            </w:tcBorders>
          </w:tcPr>
          <w:p w:rsidR="00954FCF" w:rsidRPr="00E84E35" w:rsidRDefault="00A27942" w:rsidP="00E84E35">
            <w:pPr>
              <w:pStyle w:val="a3"/>
              <w:spacing w:after="0"/>
            </w:pPr>
            <w:r w:rsidRPr="00E84E35">
              <w:rPr>
                <w:b/>
              </w:rPr>
              <w:t xml:space="preserve">Форма, срок и порядок оплаты </w:t>
            </w:r>
            <w:r w:rsidR="00A33A65" w:rsidRPr="00E84E35">
              <w:rPr>
                <w:b/>
                <w:lang w:val="ru-RU"/>
              </w:rPr>
              <w:t>работ</w:t>
            </w:r>
            <w:r w:rsidRPr="00E84E35">
              <w:rPr>
                <w:b/>
              </w:rPr>
              <w:t>:</w:t>
            </w:r>
            <w:r w:rsidRPr="00E84E35">
              <w:t xml:space="preserve"> </w:t>
            </w:r>
            <w:r w:rsidR="00A33A65" w:rsidRPr="00E84E35">
              <w:rPr>
                <w:bCs/>
              </w:rPr>
              <w:t xml:space="preserve">Безналичный расчет, без предоставления аванса, оплата  в течение 5 (пяти) банковских дней на основании подписанных справок формы КС-3 с обязательным приложением расшифровки фактически выполненных работ по актам формы КС-2. </w:t>
            </w:r>
          </w:p>
        </w:tc>
      </w:tr>
      <w:tr w:rsidR="00954FCF" w:rsidRPr="00E84E35"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E84E35" w:rsidRDefault="00BB4FB3" w:rsidP="00E84E35">
            <w:pPr>
              <w:keepNext/>
              <w:keepLines/>
              <w:suppressLineNumbers/>
              <w:spacing w:line="240" w:lineRule="auto"/>
              <w:ind w:firstLine="0"/>
              <w:jc w:val="center"/>
            </w:pPr>
            <w:r w:rsidRPr="00E84E35">
              <w:t>9</w:t>
            </w:r>
          </w:p>
          <w:p w:rsidR="00954FCF" w:rsidRPr="00E84E35" w:rsidRDefault="00954FCF" w:rsidP="00E84E35">
            <w:pPr>
              <w:keepNext/>
              <w:keepLines/>
              <w:suppressLineNumbers/>
              <w:spacing w:line="240" w:lineRule="auto"/>
              <w:ind w:firstLine="0"/>
              <w:jc w:val="center"/>
            </w:pPr>
          </w:p>
        </w:tc>
        <w:tc>
          <w:tcPr>
            <w:tcW w:w="9355" w:type="dxa"/>
            <w:tcBorders>
              <w:top w:val="single" w:sz="4" w:space="0" w:color="000000"/>
              <w:left w:val="single" w:sz="4" w:space="0" w:color="000000"/>
              <w:bottom w:val="single" w:sz="4" w:space="0" w:color="000000"/>
              <w:right w:val="single" w:sz="4" w:space="0" w:color="000000"/>
            </w:tcBorders>
          </w:tcPr>
          <w:p w:rsidR="0007625E" w:rsidRPr="00E84E35" w:rsidRDefault="0007625E" w:rsidP="00E84E35">
            <w:pPr>
              <w:spacing w:line="240" w:lineRule="auto"/>
              <w:ind w:firstLine="0"/>
              <w:rPr>
                <w:rFonts w:eastAsiaTheme="minorHAnsi"/>
                <w:b/>
                <w:lang w:eastAsia="en-US"/>
              </w:rPr>
            </w:pPr>
            <w:proofErr w:type="gramStart"/>
            <w:r w:rsidRPr="00E84E35">
              <w:rPr>
                <w:b/>
              </w:rPr>
              <w:t xml:space="preserve">Требования к </w:t>
            </w:r>
            <w:r w:rsidRPr="00E84E35">
              <w:rPr>
                <w:rFonts w:eastAsiaTheme="minorHAnsi"/>
                <w:b/>
                <w:lang w:eastAsia="en-US"/>
              </w:rPr>
              <w:t>безопасности,</w:t>
            </w:r>
            <w:r w:rsidRPr="00E84E35">
              <w:rPr>
                <w:b/>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E84E35">
              <w:rPr>
                <w:rFonts w:eastAsiaTheme="minorHAnsi"/>
                <w:b/>
                <w:lang w:eastAsia="en-US"/>
              </w:rPr>
              <w:t>к размерам, упаковке, отгрузке товара</w:t>
            </w:r>
            <w:proofErr w:type="gramEnd"/>
          </w:p>
          <w:p w:rsidR="001A2BB5" w:rsidRPr="00E84E35" w:rsidRDefault="00A27942" w:rsidP="00E84E35">
            <w:pPr>
              <w:pStyle w:val="af2"/>
              <w:numPr>
                <w:ilvl w:val="3"/>
                <w:numId w:val="9"/>
              </w:numPr>
              <w:autoSpaceDE w:val="0"/>
              <w:autoSpaceDN w:val="0"/>
              <w:adjustRightInd w:val="0"/>
              <w:spacing w:after="0" w:line="240" w:lineRule="auto"/>
              <w:ind w:left="0" w:firstLine="0"/>
              <w:jc w:val="both"/>
              <w:rPr>
                <w:rFonts w:ascii="Times New Roman" w:eastAsiaTheme="minorEastAsia" w:hAnsi="Times New Roman"/>
                <w:sz w:val="24"/>
                <w:szCs w:val="24"/>
              </w:rPr>
            </w:pPr>
            <w:r w:rsidRPr="00E84E35">
              <w:rPr>
                <w:rFonts w:ascii="Times New Roman" w:eastAsiaTheme="minorEastAsia" w:hAnsi="Times New Roman"/>
                <w:sz w:val="24"/>
                <w:szCs w:val="24"/>
              </w:rPr>
              <w:t>В соответствии с техническ</w:t>
            </w:r>
            <w:r w:rsidR="002A3BF5" w:rsidRPr="00E84E35">
              <w:rPr>
                <w:rFonts w:ascii="Times New Roman" w:eastAsiaTheme="minorEastAsia" w:hAnsi="Times New Roman"/>
                <w:sz w:val="24"/>
                <w:szCs w:val="24"/>
              </w:rPr>
              <w:t>им</w:t>
            </w:r>
            <w:r w:rsidRPr="00E84E35">
              <w:rPr>
                <w:rFonts w:ascii="Times New Roman" w:eastAsiaTheme="minorEastAsia" w:hAnsi="Times New Roman"/>
                <w:sz w:val="24"/>
                <w:szCs w:val="24"/>
              </w:rPr>
              <w:t xml:space="preserve"> </w:t>
            </w:r>
            <w:r w:rsidR="002A3BF5" w:rsidRPr="00E84E35">
              <w:rPr>
                <w:rFonts w:ascii="Times New Roman" w:eastAsiaTheme="minorEastAsia" w:hAnsi="Times New Roman"/>
                <w:sz w:val="24"/>
                <w:szCs w:val="24"/>
              </w:rPr>
              <w:t>заданием документации о запросе котировок</w:t>
            </w:r>
            <w:r w:rsidRPr="00E84E35">
              <w:rPr>
                <w:rFonts w:ascii="Times New Roman" w:eastAsiaTheme="minorEastAsia" w:hAnsi="Times New Roman"/>
                <w:sz w:val="24"/>
                <w:szCs w:val="24"/>
              </w:rPr>
              <w:t xml:space="preserve"> (Приложение № </w:t>
            </w:r>
            <w:r w:rsidR="0007625E" w:rsidRPr="00E84E35">
              <w:rPr>
                <w:rFonts w:ascii="Times New Roman" w:eastAsiaTheme="minorEastAsia" w:hAnsi="Times New Roman"/>
                <w:sz w:val="24"/>
                <w:szCs w:val="24"/>
              </w:rPr>
              <w:t>4</w:t>
            </w:r>
            <w:r w:rsidRPr="00E84E35">
              <w:rPr>
                <w:rFonts w:ascii="Times New Roman" w:eastAsiaTheme="minorEastAsia" w:hAnsi="Times New Roman"/>
                <w:sz w:val="24"/>
                <w:szCs w:val="24"/>
              </w:rPr>
              <w:t>)</w:t>
            </w:r>
          </w:p>
          <w:p w:rsidR="00B154BD" w:rsidRDefault="00B154BD" w:rsidP="00E84E35">
            <w:pPr>
              <w:pStyle w:val="af2"/>
              <w:numPr>
                <w:ilvl w:val="3"/>
                <w:numId w:val="9"/>
              </w:numPr>
              <w:autoSpaceDE w:val="0"/>
              <w:autoSpaceDN w:val="0"/>
              <w:adjustRightInd w:val="0"/>
              <w:spacing w:after="0" w:line="240" w:lineRule="auto"/>
              <w:ind w:left="0" w:firstLine="0"/>
              <w:jc w:val="both"/>
              <w:rPr>
                <w:rFonts w:ascii="Times New Roman" w:eastAsiaTheme="minorEastAsia" w:hAnsi="Times New Roman"/>
                <w:sz w:val="24"/>
                <w:szCs w:val="24"/>
              </w:rPr>
            </w:pPr>
            <w:r w:rsidRPr="00E84E35">
              <w:rPr>
                <w:rFonts w:ascii="Times New Roman" w:hAnsi="Times New Roman"/>
                <w:sz w:val="24"/>
                <w:szCs w:val="24"/>
              </w:rPr>
              <w:t>Гарантия на работы составляет 3 (три) года</w:t>
            </w:r>
            <w:r w:rsidR="004258D8">
              <w:rPr>
                <w:rFonts w:ascii="Times New Roman" w:eastAsiaTheme="minorEastAsia" w:hAnsi="Times New Roman"/>
                <w:sz w:val="24"/>
                <w:szCs w:val="24"/>
              </w:rPr>
              <w:t>.</w:t>
            </w:r>
          </w:p>
          <w:p w:rsidR="00EC782D" w:rsidRDefault="00EC782D" w:rsidP="00E84E35">
            <w:pPr>
              <w:pStyle w:val="af2"/>
              <w:numPr>
                <w:ilvl w:val="3"/>
                <w:numId w:val="9"/>
              </w:numPr>
              <w:autoSpaceDE w:val="0"/>
              <w:autoSpaceDN w:val="0"/>
              <w:adjustRightInd w:val="0"/>
              <w:spacing w:after="0" w:line="240" w:lineRule="auto"/>
              <w:ind w:left="0" w:firstLine="0"/>
              <w:jc w:val="both"/>
              <w:rPr>
                <w:rFonts w:ascii="Times New Roman" w:eastAsiaTheme="minorEastAsia" w:hAnsi="Times New Roman"/>
                <w:sz w:val="24"/>
                <w:szCs w:val="24"/>
              </w:rPr>
            </w:pPr>
            <w:r>
              <w:rPr>
                <w:rFonts w:ascii="Times New Roman" w:eastAsiaTheme="minorEastAsia" w:hAnsi="Times New Roman"/>
                <w:sz w:val="24"/>
                <w:szCs w:val="24"/>
              </w:rPr>
              <w:t>Сертифицированное оборудование, материалы и комплектующие изделия.</w:t>
            </w:r>
          </w:p>
          <w:p w:rsidR="00EC782D" w:rsidRDefault="00EC782D" w:rsidP="00E84E35">
            <w:pPr>
              <w:pStyle w:val="af2"/>
              <w:numPr>
                <w:ilvl w:val="3"/>
                <w:numId w:val="9"/>
              </w:numPr>
              <w:autoSpaceDE w:val="0"/>
              <w:autoSpaceDN w:val="0"/>
              <w:adjustRightInd w:val="0"/>
              <w:spacing w:after="0" w:line="240" w:lineRule="auto"/>
              <w:ind w:left="0" w:firstLine="0"/>
              <w:jc w:val="both"/>
              <w:rPr>
                <w:rFonts w:ascii="Times New Roman" w:eastAsiaTheme="minorEastAsia" w:hAnsi="Times New Roman"/>
                <w:sz w:val="24"/>
                <w:szCs w:val="24"/>
              </w:rPr>
            </w:pPr>
            <w:r>
              <w:rPr>
                <w:rFonts w:ascii="Times New Roman" w:eastAsiaTheme="minorEastAsia" w:hAnsi="Times New Roman"/>
                <w:sz w:val="24"/>
                <w:szCs w:val="24"/>
              </w:rPr>
              <w:t>По окончании работ предоставить технические паспорта и сертификаты соответствия  на оборудование и материалы.</w:t>
            </w:r>
          </w:p>
          <w:p w:rsidR="00EC782D" w:rsidRPr="00E84E35" w:rsidRDefault="00EC782D" w:rsidP="00E84E35">
            <w:pPr>
              <w:pStyle w:val="af2"/>
              <w:numPr>
                <w:ilvl w:val="3"/>
                <w:numId w:val="9"/>
              </w:numPr>
              <w:autoSpaceDE w:val="0"/>
              <w:autoSpaceDN w:val="0"/>
              <w:adjustRightInd w:val="0"/>
              <w:spacing w:after="0" w:line="240" w:lineRule="auto"/>
              <w:ind w:left="0" w:firstLine="0"/>
              <w:jc w:val="both"/>
              <w:rPr>
                <w:rFonts w:ascii="Times New Roman" w:eastAsiaTheme="minorEastAsia" w:hAnsi="Times New Roman"/>
                <w:sz w:val="24"/>
                <w:szCs w:val="24"/>
              </w:rPr>
            </w:pPr>
            <w:r>
              <w:rPr>
                <w:rFonts w:ascii="Times New Roman" w:eastAsiaTheme="minorEastAsia" w:hAnsi="Times New Roman"/>
                <w:sz w:val="24"/>
                <w:szCs w:val="24"/>
              </w:rPr>
              <w:t xml:space="preserve">По окончании работ произвести пуско-наладочные работы и </w:t>
            </w:r>
            <w:proofErr w:type="gramStart"/>
            <w:r>
              <w:rPr>
                <w:rFonts w:ascii="Times New Roman" w:eastAsiaTheme="minorEastAsia" w:hAnsi="Times New Roman"/>
                <w:sz w:val="24"/>
                <w:szCs w:val="24"/>
              </w:rPr>
              <w:t>предоставить документы</w:t>
            </w:r>
            <w:proofErr w:type="gramEnd"/>
            <w:r>
              <w:rPr>
                <w:rFonts w:ascii="Times New Roman" w:eastAsiaTheme="minorEastAsia" w:hAnsi="Times New Roman"/>
                <w:sz w:val="24"/>
                <w:szCs w:val="24"/>
              </w:rPr>
              <w:t xml:space="preserve"> согласно СП 73.13330.2016.</w:t>
            </w:r>
          </w:p>
        </w:tc>
      </w:tr>
      <w:tr w:rsidR="00954FCF" w:rsidRPr="00E84E35"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E84E35" w:rsidRDefault="00BB4FB3" w:rsidP="00E84E35">
            <w:pPr>
              <w:keepNext/>
              <w:keepLines/>
              <w:suppressLineNumbers/>
              <w:spacing w:line="240" w:lineRule="auto"/>
              <w:ind w:firstLine="0"/>
              <w:jc w:val="center"/>
            </w:pPr>
            <w:r w:rsidRPr="00E84E35">
              <w:t>10</w:t>
            </w:r>
          </w:p>
        </w:tc>
        <w:tc>
          <w:tcPr>
            <w:tcW w:w="9355" w:type="dxa"/>
            <w:tcBorders>
              <w:top w:val="single" w:sz="4" w:space="0" w:color="000000"/>
              <w:left w:val="single" w:sz="4" w:space="0" w:color="000000"/>
              <w:bottom w:val="single" w:sz="4" w:space="0" w:color="000000"/>
              <w:right w:val="single" w:sz="4" w:space="0" w:color="000000"/>
            </w:tcBorders>
          </w:tcPr>
          <w:p w:rsidR="00954FCF" w:rsidRPr="00E84E35" w:rsidRDefault="00954FCF" w:rsidP="00E84E35">
            <w:pPr>
              <w:keepNext/>
              <w:spacing w:line="240" w:lineRule="auto"/>
              <w:ind w:firstLine="0"/>
              <w:rPr>
                <w:b/>
                <w:bCs/>
              </w:rPr>
            </w:pPr>
            <w:r w:rsidRPr="00E84E35">
              <w:rPr>
                <w:b/>
                <w:bCs/>
              </w:rPr>
              <w:t xml:space="preserve">Требования к содержанию документов, входящих в состав заявки на участие в </w:t>
            </w:r>
            <w:r w:rsidR="00370CAA" w:rsidRPr="00E84E35">
              <w:rPr>
                <w:b/>
                <w:bCs/>
              </w:rPr>
              <w:t>запросе котировок</w:t>
            </w:r>
            <w:r w:rsidRPr="00E84E35">
              <w:rPr>
                <w:b/>
                <w:bCs/>
              </w:rPr>
              <w:t xml:space="preserve"> в электронной форме:</w:t>
            </w:r>
          </w:p>
          <w:p w:rsidR="00954FCF" w:rsidRPr="00E84E35" w:rsidRDefault="00954FCF" w:rsidP="00E84E35">
            <w:pPr>
              <w:widowControl/>
              <w:suppressAutoHyphens w:val="0"/>
              <w:autoSpaceDE w:val="0"/>
              <w:autoSpaceDN w:val="0"/>
              <w:adjustRightInd w:val="0"/>
              <w:snapToGrid/>
              <w:spacing w:line="240" w:lineRule="auto"/>
              <w:ind w:firstLine="0"/>
            </w:pPr>
            <w:r w:rsidRPr="00E84E35">
              <w:t xml:space="preserve">1) заявка заполняется участником </w:t>
            </w:r>
            <w:r w:rsidR="00370CAA" w:rsidRPr="00E84E35">
              <w:t>запрос</w:t>
            </w:r>
            <w:r w:rsidR="007D7D98" w:rsidRPr="00E84E35">
              <w:t>а</w:t>
            </w:r>
            <w:r w:rsidR="00370CAA" w:rsidRPr="00E84E35">
              <w:t xml:space="preserve"> котировок</w:t>
            </w:r>
            <w:r w:rsidRPr="00E84E35">
              <w:t xml:space="preserve"> в электронной форме по форме (Приложение 1);</w:t>
            </w:r>
          </w:p>
          <w:p w:rsidR="00954FCF" w:rsidRPr="00E84E35" w:rsidRDefault="00370CAA" w:rsidP="00E84E35">
            <w:pPr>
              <w:widowControl/>
              <w:suppressAutoHyphens w:val="0"/>
              <w:autoSpaceDE w:val="0"/>
              <w:autoSpaceDN w:val="0"/>
              <w:adjustRightInd w:val="0"/>
              <w:snapToGrid/>
              <w:spacing w:line="240" w:lineRule="auto"/>
              <w:ind w:firstLine="0"/>
              <w:rPr>
                <w:rFonts w:eastAsia="Calibri"/>
                <w:lang w:eastAsia="en-US"/>
              </w:rPr>
            </w:pPr>
            <w:proofErr w:type="gramStart"/>
            <w:r w:rsidRPr="00E84E35">
              <w:t>2</w:t>
            </w:r>
            <w:r w:rsidR="00954FCF" w:rsidRPr="00E84E35">
              <w:t>) </w:t>
            </w:r>
            <w:r w:rsidR="00F46ED4" w:rsidRPr="00E84E35">
              <w:rPr>
                <w:color w:val="000000"/>
              </w:rPr>
              <w:t xml:space="preserve">копии учредительных документов (для юридических лиц: копия действующего устава </w:t>
            </w:r>
            <w:r w:rsidR="00F46ED4" w:rsidRPr="00E84E35">
              <w:rPr>
                <w:color w:val="000000"/>
              </w:rPr>
              <w:lastRenderedPageBreak/>
              <w:t>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954FCF" w:rsidRPr="00E84E35">
              <w:rPr>
                <w:rFonts w:eastAsia="Calibri"/>
                <w:lang w:eastAsia="en-US"/>
              </w:rPr>
              <w:t>;</w:t>
            </w:r>
            <w:proofErr w:type="gramEnd"/>
          </w:p>
          <w:p w:rsidR="00954FCF" w:rsidRPr="00E84E35" w:rsidRDefault="00370CAA" w:rsidP="00E84E35">
            <w:pPr>
              <w:widowControl/>
              <w:suppressAutoHyphens w:val="0"/>
              <w:autoSpaceDE w:val="0"/>
              <w:autoSpaceDN w:val="0"/>
              <w:adjustRightInd w:val="0"/>
              <w:snapToGrid/>
              <w:spacing w:line="240" w:lineRule="auto"/>
              <w:ind w:firstLine="0"/>
              <w:rPr>
                <w:rFonts w:eastAsia="Calibri"/>
                <w:lang w:eastAsia="en-US"/>
              </w:rPr>
            </w:pPr>
            <w:r w:rsidRPr="00E84E35">
              <w:t>3</w:t>
            </w:r>
            <w:r w:rsidR="00954FCF" w:rsidRPr="00E84E35">
              <w:t>) </w:t>
            </w:r>
            <w:r w:rsidR="00F46ED4" w:rsidRPr="00E84E35">
              <w:rPr>
                <w:color w:val="000000"/>
              </w:rPr>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00954FCF" w:rsidRPr="00E84E35">
              <w:rPr>
                <w:rFonts w:eastAsia="Calibri"/>
                <w:lang w:eastAsia="en-US"/>
              </w:rPr>
              <w:t>;</w:t>
            </w:r>
          </w:p>
          <w:p w:rsidR="00954FCF" w:rsidRPr="00E84E35" w:rsidRDefault="00370CAA" w:rsidP="00E84E35">
            <w:pPr>
              <w:widowControl/>
              <w:suppressAutoHyphens w:val="0"/>
              <w:autoSpaceDE w:val="0"/>
              <w:autoSpaceDN w:val="0"/>
              <w:adjustRightInd w:val="0"/>
              <w:snapToGrid/>
              <w:spacing w:line="240" w:lineRule="auto"/>
              <w:ind w:firstLine="0"/>
            </w:pPr>
            <w:r w:rsidRPr="00E84E35">
              <w:rPr>
                <w:rFonts w:eastAsia="Calibri"/>
                <w:lang w:eastAsia="en-US"/>
              </w:rPr>
              <w:t>4</w:t>
            </w:r>
            <w:r w:rsidR="00954FCF" w:rsidRPr="00E84E35">
              <w:rPr>
                <w:rFonts w:eastAsia="Calibri"/>
                <w:lang w:eastAsia="en-US"/>
              </w:rPr>
              <w:t xml:space="preserve">) копия </w:t>
            </w:r>
            <w:r w:rsidR="00F2306A" w:rsidRPr="00E84E35">
              <w:rPr>
                <w:rFonts w:eastAsia="Calibri"/>
                <w:lang w:eastAsia="en-US"/>
              </w:rPr>
              <w:t xml:space="preserve">свидетельства о </w:t>
            </w:r>
            <w:r w:rsidR="00954FCF" w:rsidRPr="00E84E35">
              <w:rPr>
                <w:rFonts w:eastAsia="Calibri"/>
                <w:lang w:eastAsia="en-US"/>
              </w:rPr>
              <w:t>постановк</w:t>
            </w:r>
            <w:r w:rsidR="00F2306A" w:rsidRPr="00E84E35">
              <w:rPr>
                <w:rFonts w:eastAsia="Calibri"/>
                <w:lang w:eastAsia="en-US"/>
              </w:rPr>
              <w:t>и</w:t>
            </w:r>
            <w:r w:rsidR="00954FCF" w:rsidRPr="00E84E35">
              <w:rPr>
                <w:rFonts w:eastAsia="Calibri"/>
                <w:lang w:eastAsia="en-US"/>
              </w:rPr>
              <w:t xml:space="preserve"> на учет Налоговом </w:t>
            </w:r>
            <w:proofErr w:type="gramStart"/>
            <w:r w:rsidR="00954FCF" w:rsidRPr="00E84E35">
              <w:rPr>
                <w:rFonts w:eastAsia="Calibri"/>
                <w:lang w:eastAsia="en-US"/>
              </w:rPr>
              <w:t>органе</w:t>
            </w:r>
            <w:proofErr w:type="gramEnd"/>
            <w:r w:rsidR="00954FCF" w:rsidRPr="00E84E35">
              <w:rPr>
                <w:rFonts w:eastAsia="Calibri"/>
                <w:lang w:eastAsia="en-US"/>
              </w:rPr>
              <w:t>;</w:t>
            </w:r>
          </w:p>
          <w:p w:rsidR="00954FCF" w:rsidRPr="00E84E35" w:rsidRDefault="00370CAA" w:rsidP="00E84E35">
            <w:pPr>
              <w:spacing w:line="240" w:lineRule="auto"/>
              <w:ind w:firstLine="0"/>
            </w:pPr>
            <w:r w:rsidRPr="00E84E35">
              <w:t>5</w:t>
            </w:r>
            <w:r w:rsidR="00954FCF" w:rsidRPr="00E84E35">
              <w:t>) </w:t>
            </w:r>
            <w:r w:rsidR="00F46ED4" w:rsidRPr="00E84E35">
              <w:rPr>
                <w:color w:val="000000"/>
              </w:rPr>
              <w:t>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r w:rsidR="00954FCF" w:rsidRPr="00E84E35">
              <w:t>;</w:t>
            </w:r>
          </w:p>
          <w:p w:rsidR="00954FCF" w:rsidRPr="00E84E35" w:rsidRDefault="00370CAA" w:rsidP="00E84E35">
            <w:pPr>
              <w:spacing w:line="240" w:lineRule="auto"/>
              <w:ind w:firstLine="0"/>
            </w:pPr>
            <w:r w:rsidRPr="00E84E35">
              <w:t>6</w:t>
            </w:r>
            <w:r w:rsidR="00954FCF" w:rsidRPr="00E84E35">
              <w:t>) </w:t>
            </w:r>
            <w:r w:rsidR="00F46ED4" w:rsidRPr="00E84E35">
              <w:rPr>
                <w:color w:val="000000"/>
              </w:rPr>
              <w:t>копии документов, подтверждающих соответствие продукции требованиям, установленным законодательством Российской Федерации, в соответствии с перечнем, установленным документацией процедуры закупки</w:t>
            </w:r>
            <w:r w:rsidR="00954FCF" w:rsidRPr="00E84E35">
              <w:t>;</w:t>
            </w:r>
          </w:p>
          <w:p w:rsidR="00954FCF" w:rsidRPr="00E84E35" w:rsidRDefault="002A3BF5" w:rsidP="00E84E35">
            <w:pPr>
              <w:autoSpaceDE w:val="0"/>
              <w:autoSpaceDN w:val="0"/>
              <w:adjustRightInd w:val="0"/>
              <w:spacing w:line="240" w:lineRule="auto"/>
              <w:ind w:firstLine="0"/>
              <w:rPr>
                <w:rFonts w:eastAsia="Calibri"/>
                <w:lang w:eastAsia="en-US"/>
              </w:rPr>
            </w:pPr>
            <w:proofErr w:type="gramStart"/>
            <w:r w:rsidRPr="00E84E35">
              <w:t>7</w:t>
            </w:r>
            <w:r w:rsidR="00954FCF" w:rsidRPr="00E84E35">
              <w:t>) </w:t>
            </w:r>
            <w:r w:rsidR="00F46ED4" w:rsidRPr="00E84E35">
              <w:rPr>
                <w:color w:val="000000"/>
              </w:rPr>
              <w:t>выписка из единого государственного реестра юридических лиц или единого государственного реестра индивидуальных предпринимателей либо копия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F46ED4" w:rsidRPr="00E84E35">
              <w:rPr>
                <w:color w:val="000000"/>
              </w:rPr>
              <w:t xml:space="preserve"> </w:t>
            </w:r>
            <w:proofErr w:type="gramStart"/>
            <w:r w:rsidR="00F46ED4" w:rsidRPr="00E84E35">
              <w:rPr>
                <w:color w:val="000000"/>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954FCF" w:rsidRPr="00E84E35">
              <w:rPr>
                <w:rFonts w:eastAsia="Calibri"/>
                <w:lang w:eastAsia="en-US"/>
              </w:rPr>
              <w:t>;</w:t>
            </w:r>
            <w:proofErr w:type="gramEnd"/>
          </w:p>
          <w:p w:rsidR="00954FCF" w:rsidRPr="00E84E35" w:rsidRDefault="002A3BF5" w:rsidP="00E84E35">
            <w:pPr>
              <w:spacing w:line="240" w:lineRule="auto"/>
              <w:ind w:firstLine="0"/>
            </w:pPr>
            <w:proofErr w:type="gramStart"/>
            <w:r w:rsidRPr="00E84E35">
              <w:rPr>
                <w:rFonts w:eastAsia="Calibri"/>
                <w:lang w:eastAsia="en-US"/>
              </w:rPr>
              <w:t>8</w:t>
            </w:r>
            <w:r w:rsidR="00954FCF" w:rsidRPr="00E84E35">
              <w:rPr>
                <w:rFonts w:eastAsia="Calibri"/>
                <w:lang w:eastAsia="en-US"/>
              </w:rPr>
              <w:t xml:space="preserve">) </w:t>
            </w:r>
            <w:r w:rsidR="004827D0" w:rsidRPr="00E84E35">
              <w:rPr>
                <w:color w:val="000000"/>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4827D0" w:rsidRPr="00E84E35">
              <w:rPr>
                <w:color w:val="000000"/>
              </w:rPr>
              <w:t xml:space="preserve"> </w:t>
            </w:r>
            <w:proofErr w:type="gramStart"/>
            <w:r w:rsidR="004827D0" w:rsidRPr="00E84E35">
              <w:rPr>
                <w:color w:val="000000"/>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954FCF" w:rsidRPr="00E84E35">
              <w:t>;</w:t>
            </w:r>
            <w:proofErr w:type="gramEnd"/>
          </w:p>
          <w:p w:rsidR="00954FCF" w:rsidRPr="00E84E35" w:rsidRDefault="005D3326" w:rsidP="00E84E35">
            <w:pPr>
              <w:autoSpaceDE w:val="0"/>
              <w:autoSpaceDN w:val="0"/>
              <w:adjustRightInd w:val="0"/>
              <w:spacing w:line="240" w:lineRule="auto"/>
              <w:ind w:firstLine="34"/>
            </w:pPr>
            <w:proofErr w:type="gramStart"/>
            <w:r w:rsidRPr="00E84E35">
              <w:rPr>
                <w:rFonts w:eastAsia="Calibri"/>
                <w:lang w:eastAsia="en-US"/>
              </w:rPr>
              <w:t>1</w:t>
            </w:r>
            <w:r w:rsidR="00D43E6D" w:rsidRPr="00E84E35">
              <w:rPr>
                <w:rFonts w:eastAsia="Calibri"/>
                <w:lang w:eastAsia="en-US"/>
              </w:rPr>
              <w:t>3</w:t>
            </w:r>
            <w:r w:rsidR="00954FCF" w:rsidRPr="00E84E35">
              <w:rPr>
                <w:rFonts w:eastAsia="Calibri"/>
                <w:lang w:eastAsia="en-US"/>
              </w:rPr>
              <w:t xml:space="preserve">) </w:t>
            </w:r>
            <w:r w:rsidR="00567DE4" w:rsidRPr="00E84E35">
              <w:rPr>
                <w:color w:val="000000"/>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r w:rsidR="00954FCF" w:rsidRPr="00E84E35">
              <w:t>;</w:t>
            </w:r>
            <w:proofErr w:type="gramEnd"/>
          </w:p>
          <w:p w:rsidR="00954FCF" w:rsidRPr="00E84E35" w:rsidRDefault="002A3BF5" w:rsidP="00E84E35">
            <w:pPr>
              <w:autoSpaceDE w:val="0"/>
              <w:autoSpaceDN w:val="0"/>
              <w:adjustRightInd w:val="0"/>
              <w:spacing w:line="240" w:lineRule="auto"/>
              <w:ind w:firstLine="34"/>
            </w:pPr>
            <w:r w:rsidRPr="00E84E35">
              <w:t>9</w:t>
            </w:r>
            <w:r w:rsidR="00954FCF" w:rsidRPr="00E84E35">
              <w:t xml:space="preserve">) </w:t>
            </w:r>
            <w:r w:rsidR="00567DE4" w:rsidRPr="00E84E35">
              <w:rPr>
                <w:color w:val="000000"/>
              </w:rPr>
              <w:t xml:space="preserve">копия справки об исполнении обязанности по уплате налогов, сборов, пеней, штрафов, процентов, сформированная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w:t>
            </w:r>
            <w:proofErr w:type="gramStart"/>
            <w:r w:rsidR="00567DE4" w:rsidRPr="00E84E35">
              <w:rPr>
                <w:color w:val="000000"/>
              </w:rPr>
              <w:t xml:space="preserve">В случае наличия недоимки по налогам и сборам - справку о состоянии расчетов по налогам, сборам, пеням, штрафам организаций и индивидуальных предпринимателей, сформированная на дату не ранее чем за 2 месяца до даты размещения извещения о закупке в ЕИС, подписанную и </w:t>
            </w:r>
            <w:r w:rsidR="00567DE4" w:rsidRPr="00E84E35">
              <w:rPr>
                <w:color w:val="000000"/>
              </w:rPr>
              <w:lastRenderedPageBreak/>
              <w:t>скрепленную печатью налогового органа, либо подписанную усиленной квалифицированной электронной подписью должностного лица налогового органа</w:t>
            </w:r>
            <w:r w:rsidR="00954FCF" w:rsidRPr="00E84E35">
              <w:t>;</w:t>
            </w:r>
            <w:proofErr w:type="gramEnd"/>
          </w:p>
          <w:p w:rsidR="00954FCF" w:rsidRPr="00E84E35" w:rsidRDefault="00954FCF" w:rsidP="00E84E35">
            <w:pPr>
              <w:autoSpaceDE w:val="0"/>
              <w:autoSpaceDN w:val="0"/>
              <w:adjustRightInd w:val="0"/>
              <w:spacing w:line="240" w:lineRule="auto"/>
              <w:ind w:firstLine="34"/>
            </w:pPr>
            <w:r w:rsidRPr="00E84E35">
              <w:t>1</w:t>
            </w:r>
            <w:r w:rsidR="002A3BF5" w:rsidRPr="00E84E35">
              <w:t>0</w:t>
            </w:r>
            <w:r w:rsidRPr="00E84E35">
              <w:t>) копия уведомления налогового органа о возможности применения упрощенной системы налогообложения (для участников, применяющих ее);</w:t>
            </w:r>
          </w:p>
          <w:p w:rsidR="00954FCF" w:rsidRPr="00E84E35" w:rsidRDefault="00F2306A" w:rsidP="00E84E35">
            <w:pPr>
              <w:tabs>
                <w:tab w:val="left" w:pos="6781"/>
              </w:tabs>
              <w:autoSpaceDE w:val="0"/>
              <w:autoSpaceDN w:val="0"/>
              <w:adjustRightInd w:val="0"/>
              <w:spacing w:line="240" w:lineRule="auto"/>
              <w:ind w:firstLine="34"/>
              <w:rPr>
                <w:rFonts w:eastAsia="Calibri"/>
                <w:lang w:eastAsia="en-US"/>
              </w:rPr>
            </w:pPr>
            <w:r w:rsidRPr="00E84E35">
              <w:rPr>
                <w:rFonts w:eastAsia="Calibri"/>
                <w:lang w:eastAsia="en-US"/>
              </w:rPr>
              <w:t>1</w:t>
            </w:r>
            <w:r w:rsidR="002A3BF5" w:rsidRPr="00E84E35">
              <w:rPr>
                <w:rFonts w:eastAsia="Calibri"/>
                <w:lang w:eastAsia="en-US"/>
              </w:rPr>
              <w:t>1</w:t>
            </w:r>
            <w:r w:rsidR="00954FCF" w:rsidRPr="00E84E35">
              <w:rPr>
                <w:rFonts w:eastAsia="Calibri"/>
                <w:lang w:eastAsia="en-US"/>
              </w:rPr>
              <w:t xml:space="preserve">) </w:t>
            </w:r>
            <w:r w:rsidR="00567DE4" w:rsidRPr="00E84E35">
              <w:rPr>
                <w:color w:val="000000"/>
              </w:rPr>
              <w:t>копии документов, подтверждающих полномочия лица, подписавшего заявку, на совершение указанных действий</w:t>
            </w:r>
            <w:r w:rsidR="00954FCF" w:rsidRPr="00E84E35">
              <w:rPr>
                <w:rFonts w:eastAsia="Calibri"/>
                <w:lang w:eastAsia="en-US"/>
              </w:rPr>
              <w:t>;</w:t>
            </w:r>
          </w:p>
          <w:p w:rsidR="00954FCF" w:rsidRPr="00E84E35" w:rsidRDefault="00F2306A" w:rsidP="00E84E35">
            <w:pPr>
              <w:spacing w:line="240" w:lineRule="auto"/>
              <w:ind w:firstLine="34"/>
            </w:pPr>
            <w:r w:rsidRPr="00E84E35">
              <w:rPr>
                <w:rFonts w:eastAsia="Calibri"/>
                <w:lang w:eastAsia="en-US"/>
              </w:rPr>
              <w:t>1</w:t>
            </w:r>
            <w:r w:rsidR="002A3BF5" w:rsidRPr="00E84E35">
              <w:rPr>
                <w:rFonts w:eastAsia="Calibri"/>
                <w:lang w:eastAsia="en-US"/>
              </w:rPr>
              <w:t>2</w:t>
            </w:r>
            <w:r w:rsidR="00954FCF" w:rsidRPr="00E84E35">
              <w:rPr>
                <w:rFonts w:eastAsia="Calibri"/>
                <w:lang w:eastAsia="en-US"/>
              </w:rPr>
              <w:t xml:space="preserve">) </w:t>
            </w:r>
            <w:r w:rsidR="00567DE4" w:rsidRPr="00E84E35">
              <w:rPr>
                <w:color w:val="000000"/>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r w:rsidR="00954FCF" w:rsidRPr="00E84E35">
              <w:t>;</w:t>
            </w:r>
          </w:p>
          <w:p w:rsidR="004258D8" w:rsidRDefault="00F2306A" w:rsidP="004258D8">
            <w:pPr>
              <w:spacing w:line="240" w:lineRule="auto"/>
              <w:ind w:firstLine="34"/>
            </w:pPr>
            <w:r w:rsidRPr="00E84E35">
              <w:t>1</w:t>
            </w:r>
            <w:r w:rsidR="002A3BF5" w:rsidRPr="00E84E35">
              <w:t>3</w:t>
            </w:r>
            <w:r w:rsidR="00954FCF" w:rsidRPr="00E84E35">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w:t>
            </w:r>
            <w:r w:rsidR="002A3BF5" w:rsidRPr="00E84E35">
              <w:t>закупки</w:t>
            </w:r>
            <w:r w:rsidR="009B6534" w:rsidRPr="00E84E35">
              <w:t xml:space="preserve"> по форме (Приложение </w:t>
            </w:r>
            <w:r w:rsidR="000F297C" w:rsidRPr="00E84E35">
              <w:t>3</w:t>
            </w:r>
            <w:r w:rsidR="009B6534" w:rsidRPr="00E84E35">
              <w:t>)</w:t>
            </w:r>
            <w:r w:rsidR="00F46ED4" w:rsidRPr="00E84E35">
              <w:t>.</w:t>
            </w:r>
          </w:p>
          <w:p w:rsidR="002C53BE" w:rsidRPr="00B73CCC" w:rsidRDefault="002C53BE" w:rsidP="004258D8">
            <w:pPr>
              <w:spacing w:line="240" w:lineRule="auto"/>
              <w:ind w:firstLine="34"/>
            </w:pPr>
            <w:r w:rsidRPr="00E84E35">
              <w:t xml:space="preserve">14) </w:t>
            </w:r>
            <w:r w:rsidR="00BF0B23" w:rsidRPr="00E84E35">
              <w:t>и</w:t>
            </w:r>
            <w:r w:rsidRPr="00E84E35">
              <w:rPr>
                <w:color w:val="000000"/>
              </w:rPr>
              <w:t>нформаци</w:t>
            </w:r>
            <w:r w:rsidR="00BF0B23" w:rsidRPr="00E84E35">
              <w:rPr>
                <w:color w:val="000000"/>
              </w:rPr>
              <w:t>я</w:t>
            </w:r>
            <w:r w:rsidRPr="00E84E35">
              <w:rPr>
                <w:color w:val="000000"/>
              </w:rPr>
              <w:t>, обосновывающ</w:t>
            </w:r>
            <w:r w:rsidR="00BF0B23" w:rsidRPr="00E84E35">
              <w:rPr>
                <w:color w:val="000000"/>
              </w:rPr>
              <w:t>ая</w:t>
            </w:r>
            <w:r w:rsidRPr="00E84E35">
              <w:rPr>
                <w:color w:val="000000"/>
              </w:rPr>
              <w:t xml:space="preserve"> предлагаемую участником цену договора, которая может включать в себя </w:t>
            </w:r>
            <w:r w:rsidR="004258D8" w:rsidRPr="004258D8">
              <w:rPr>
                <w:color w:val="000000"/>
                <w:kern w:val="1"/>
                <w:lang w:eastAsia="zh-CN"/>
              </w:rPr>
              <w:t>смету, иные документы и расчеты, подтверждающие возможность участника закупки осуществить выполнение работ по предлагаемой цене, в том числе опыт выполнения договоров, аналогичных предмету закупки.</w:t>
            </w:r>
            <w:r w:rsidR="004258D8">
              <w:t xml:space="preserve"> </w:t>
            </w:r>
            <w:r w:rsidRPr="00E84E35">
              <w:rPr>
                <w:color w:val="000000"/>
              </w:rPr>
              <w:t xml:space="preserve">(Обязанность по предоставлению </w:t>
            </w:r>
            <w:proofErr w:type="gramStart"/>
            <w:r w:rsidRPr="00E84E35">
              <w:rPr>
                <w:color w:val="000000"/>
              </w:rPr>
              <w:t xml:space="preserve">документов, обосновывающих предлагаемую участником цену </w:t>
            </w:r>
            <w:r w:rsidRPr="00B73CCC">
              <w:rPr>
                <w:color w:val="000000"/>
              </w:rPr>
              <w:t>договора возникает</w:t>
            </w:r>
            <w:proofErr w:type="gramEnd"/>
            <w:r w:rsidRPr="00B73CCC">
              <w:rPr>
                <w:color w:val="000000"/>
              </w:rPr>
              <w:t xml:space="preserve"> в случае, указанном в п. 14.1 раздела 14 Документации о проведении </w:t>
            </w:r>
            <w:r w:rsidR="009545CC" w:rsidRPr="00B73CCC">
              <w:rPr>
                <w:color w:val="000000"/>
              </w:rPr>
              <w:t>запроса котировок</w:t>
            </w:r>
            <w:r w:rsidRPr="00B73CCC">
              <w:rPr>
                <w:color w:val="000000"/>
              </w:rPr>
              <w:t>)</w:t>
            </w:r>
            <w:r w:rsidR="00812B90" w:rsidRPr="00B73CCC">
              <w:rPr>
                <w:color w:val="000000"/>
              </w:rPr>
              <w:t>;</w:t>
            </w:r>
          </w:p>
          <w:p w:rsidR="00812B90" w:rsidRPr="00B73CCC" w:rsidRDefault="00812B90" w:rsidP="00E84E35">
            <w:pPr>
              <w:spacing w:line="240" w:lineRule="auto"/>
              <w:ind w:firstLine="34"/>
            </w:pPr>
            <w:r w:rsidRPr="00B73CCC">
              <w:rPr>
                <w:color w:val="000000"/>
              </w:rPr>
              <w:t xml:space="preserve">15) </w:t>
            </w:r>
            <w:r w:rsidRPr="00B73CCC">
              <w:t>копия штатного расписания, подтверждающая наличие в штате организации квалифицированного и аттестованного персонала на выполнения работ;</w:t>
            </w:r>
          </w:p>
          <w:p w:rsidR="00C919A8" w:rsidRPr="00B73CCC" w:rsidRDefault="00812B90" w:rsidP="00C919A8">
            <w:pPr>
              <w:spacing w:line="240" w:lineRule="auto"/>
              <w:ind w:firstLine="0"/>
            </w:pPr>
            <w:r w:rsidRPr="00B73CCC">
              <w:t xml:space="preserve">16) </w:t>
            </w:r>
            <w:r w:rsidR="00C919A8" w:rsidRPr="00B73CCC">
              <w:t>копии удостоверений</w:t>
            </w:r>
            <w:r w:rsidR="0021350A" w:rsidRPr="00B73CCC">
              <w:t>, свидетельств</w:t>
            </w:r>
            <w:r w:rsidR="00C919A8" w:rsidRPr="00B73CCC">
              <w:t xml:space="preserve"> на </w:t>
            </w:r>
            <w:r w:rsidR="0021350A" w:rsidRPr="00B73CCC">
              <w:t xml:space="preserve">монтажника систем вентиляции, кондиционирования воздуха, пневмотранспорта и аспирации с копиями удостоверений </w:t>
            </w:r>
            <w:r w:rsidR="00C919A8" w:rsidRPr="00B73CCC">
              <w:t>по пожарно-техническом</w:t>
            </w:r>
            <w:r w:rsidR="0021350A" w:rsidRPr="00B73CCC">
              <w:t xml:space="preserve">у минимуму и допуску к работам на высоте </w:t>
            </w:r>
            <w:r w:rsidR="0021350A" w:rsidRPr="00B73CCC">
              <w:rPr>
                <w:lang w:val="en-US"/>
              </w:rPr>
              <w:t>I</w:t>
            </w:r>
            <w:r w:rsidR="0021350A" w:rsidRPr="00B73CCC">
              <w:t xml:space="preserve"> группы допуска</w:t>
            </w:r>
            <w:r w:rsidR="00C919A8" w:rsidRPr="00B73CCC">
              <w:t xml:space="preserve">; </w:t>
            </w:r>
          </w:p>
          <w:p w:rsidR="00C919A8" w:rsidRPr="00B73CCC" w:rsidRDefault="00C919A8" w:rsidP="00C919A8">
            <w:pPr>
              <w:spacing w:line="240" w:lineRule="auto"/>
              <w:ind w:firstLine="0"/>
            </w:pPr>
            <w:r w:rsidRPr="00B73CCC">
              <w:t xml:space="preserve">- копии удостоверений на </w:t>
            </w:r>
            <w:r w:rsidR="00DC72C2" w:rsidRPr="00B73CCC">
              <w:t xml:space="preserve">ИТР с группой по электробезопасности не ниже 4 до 1000В в качестве административно-технического персонала </w:t>
            </w:r>
            <w:proofErr w:type="gramStart"/>
            <w:r w:rsidR="00DC72C2" w:rsidRPr="00B73CCC">
              <w:t>для назначения ответственного за электрохозяйство на объекте с наличием удостоверений об очередной проверке</w:t>
            </w:r>
            <w:proofErr w:type="gramEnd"/>
            <w:r w:rsidR="00DC72C2" w:rsidRPr="00B73CCC">
              <w:t xml:space="preserve"> знаний с копиями удостоверений по </w:t>
            </w:r>
            <w:r w:rsidRPr="00B73CCC">
              <w:t>пожарно-техническому мин</w:t>
            </w:r>
            <w:r w:rsidR="00DC72C2" w:rsidRPr="00B73CCC">
              <w:t>имуму и допуске к работам на высоте 3 группы допуска.</w:t>
            </w:r>
          </w:p>
          <w:p w:rsidR="00954FCF" w:rsidRPr="00B73CCC" w:rsidRDefault="00954FCF" w:rsidP="00E84E35">
            <w:pPr>
              <w:spacing w:line="240" w:lineRule="auto"/>
              <w:ind w:firstLine="0"/>
            </w:pPr>
            <w:r w:rsidRPr="00B73CCC">
              <w:t xml:space="preserve">- Отсутствие или неполное представление документов, входящих в состав заявки, указанных в п. </w:t>
            </w:r>
            <w:r w:rsidR="00916B5F" w:rsidRPr="00B73CCC">
              <w:t>10</w:t>
            </w:r>
            <w:r w:rsidRPr="00B73CCC">
              <w:t xml:space="preserve"> Информационной карты </w:t>
            </w:r>
            <w:r w:rsidR="00370CAA" w:rsidRPr="00B73CCC">
              <w:t>запроса котировок</w:t>
            </w:r>
            <w:r w:rsidRPr="00B73CCC">
              <w:t xml:space="preserve"> в электронной форме, ведет к отказу в допуске участника </w:t>
            </w:r>
            <w:r w:rsidR="00370CAA" w:rsidRPr="00B73CCC">
              <w:t>запроса котировок</w:t>
            </w:r>
            <w:r w:rsidRPr="00B73CCC">
              <w:t xml:space="preserve"> в электронной форме. </w:t>
            </w:r>
          </w:p>
          <w:p w:rsidR="00954FCF" w:rsidRPr="00E84E35" w:rsidRDefault="00954FCF" w:rsidP="00E84E35">
            <w:pPr>
              <w:widowControl/>
              <w:suppressAutoHyphens w:val="0"/>
              <w:autoSpaceDE w:val="0"/>
              <w:autoSpaceDN w:val="0"/>
              <w:adjustRightInd w:val="0"/>
              <w:snapToGrid/>
              <w:spacing w:line="240" w:lineRule="auto"/>
              <w:ind w:firstLine="0"/>
              <w:rPr>
                <w:rFonts w:eastAsia="Calibri"/>
                <w:lang w:eastAsia="en-US"/>
              </w:rPr>
            </w:pPr>
            <w:r w:rsidRPr="00E84E35">
              <w:rPr>
                <w:rFonts w:eastAsia="Calibri"/>
                <w:lang w:eastAsia="en-US"/>
              </w:rPr>
              <w:t>- </w:t>
            </w:r>
            <w:r w:rsidR="00567DE4" w:rsidRPr="00E84E35">
              <w:rPr>
                <w:rFonts w:eastAsia="Calibri"/>
                <w:lang w:eastAsia="en-US"/>
              </w:rPr>
              <w:t>Все документы</w:t>
            </w:r>
            <w:r w:rsidRPr="00E84E35">
              <w:rPr>
                <w:rFonts w:eastAsia="Calibri"/>
                <w:lang w:eastAsia="en-US"/>
              </w:rPr>
              <w:t xml:space="preserve"> направля</w:t>
            </w:r>
            <w:r w:rsidR="00567DE4" w:rsidRPr="00E84E35">
              <w:rPr>
                <w:rFonts w:eastAsia="Calibri"/>
                <w:lang w:eastAsia="en-US"/>
              </w:rPr>
              <w:t>ю</w:t>
            </w:r>
            <w:r w:rsidRPr="00E84E35">
              <w:rPr>
                <w:rFonts w:eastAsia="Calibri"/>
                <w:lang w:eastAsia="en-US"/>
              </w:rPr>
              <w:t xml:space="preserve">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w:t>
            </w:r>
            <w:r w:rsidR="00370CAA" w:rsidRPr="00E84E35">
              <w:rPr>
                <w:rFonts w:eastAsia="Calibri"/>
                <w:lang w:eastAsia="en-US"/>
              </w:rPr>
              <w:t>запроса котировок</w:t>
            </w:r>
            <w:r w:rsidRPr="00E84E35">
              <w:rPr>
                <w:rFonts w:eastAsia="Calibri"/>
                <w:lang w:eastAsia="en-US"/>
              </w:rPr>
              <w:t xml:space="preserve"> в электронной форме на адрес электронной площадки.</w:t>
            </w:r>
          </w:p>
          <w:p w:rsidR="00954FCF" w:rsidRPr="00E84E35" w:rsidRDefault="00954FCF" w:rsidP="00E84E35">
            <w:pPr>
              <w:tabs>
                <w:tab w:val="num" w:pos="1307"/>
              </w:tabs>
              <w:spacing w:line="240" w:lineRule="auto"/>
              <w:ind w:firstLine="0"/>
            </w:pPr>
            <w:r w:rsidRPr="00E84E35">
              <w:t>- </w:t>
            </w:r>
            <w:r w:rsidR="00F121F5" w:rsidRPr="00E84E35">
              <w:t>Все документы, входящие в состав заявки на участие в электронном запросе котировок, должны быть составлены на русском языке и соответствовать т</w:t>
            </w:r>
            <w:r w:rsidR="007A6B17" w:rsidRPr="00E84E35">
              <w:t>ребованиям, установленным п. 9.</w:t>
            </w:r>
            <w:r w:rsidR="00B73CCC">
              <w:t>6</w:t>
            </w:r>
            <w:r w:rsidR="00F121F5" w:rsidRPr="00E84E35">
              <w:t xml:space="preserve"> раздела 9 Документации о запросе котировок</w:t>
            </w:r>
            <w:r w:rsidRPr="00E84E35">
              <w:t xml:space="preserve">. </w:t>
            </w:r>
          </w:p>
          <w:p w:rsidR="00954FCF" w:rsidRPr="00E84E35" w:rsidRDefault="00954FCF" w:rsidP="00E84E35">
            <w:pPr>
              <w:keepNext/>
              <w:spacing w:line="240" w:lineRule="auto"/>
              <w:ind w:firstLine="0"/>
              <w:rPr>
                <w:b/>
              </w:rPr>
            </w:pPr>
            <w:r w:rsidRPr="00E84E35">
              <w:t xml:space="preserve">- Срок действия заявки, подаваемой участником электронного </w:t>
            </w:r>
            <w:r w:rsidR="00370CAA" w:rsidRPr="00E84E35">
              <w:t>запроса котировок</w:t>
            </w:r>
            <w:r w:rsidRPr="00E84E35">
              <w:t xml:space="preserve"> 60 дней с момента подачи заявки участником </w:t>
            </w:r>
            <w:r w:rsidR="006664D5" w:rsidRPr="00E84E35">
              <w:t>закупки</w:t>
            </w:r>
            <w:r w:rsidRPr="00E84E35">
              <w:t>.</w:t>
            </w:r>
          </w:p>
        </w:tc>
      </w:tr>
      <w:tr w:rsidR="00954FCF" w:rsidRPr="00E84E35"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E84E35" w:rsidRDefault="00834996" w:rsidP="00E84E35">
            <w:pPr>
              <w:keepNext/>
              <w:keepLines/>
              <w:suppressLineNumbers/>
              <w:spacing w:line="240" w:lineRule="auto"/>
              <w:ind w:firstLine="0"/>
            </w:pPr>
            <w:r>
              <w:lastRenderedPageBreak/>
              <w:t xml:space="preserve"> </w:t>
            </w:r>
          </w:p>
        </w:tc>
        <w:tc>
          <w:tcPr>
            <w:tcW w:w="9355" w:type="dxa"/>
            <w:tcBorders>
              <w:top w:val="single" w:sz="4" w:space="0" w:color="000000"/>
              <w:left w:val="single" w:sz="4" w:space="0" w:color="000000"/>
              <w:bottom w:val="single" w:sz="4" w:space="0" w:color="000000"/>
              <w:right w:val="single" w:sz="4" w:space="0" w:color="000000"/>
            </w:tcBorders>
          </w:tcPr>
          <w:p w:rsidR="004258D8" w:rsidRPr="00BF7146" w:rsidRDefault="00957C6C" w:rsidP="00162A4E">
            <w:pPr>
              <w:spacing w:line="240" w:lineRule="auto"/>
              <w:ind w:firstLine="0"/>
            </w:pPr>
            <w:r w:rsidRPr="00E53C07">
              <w:rPr>
                <w:b/>
              </w:rPr>
              <w:t xml:space="preserve">Сведения о начальной (максимальной) цене договора (цене лота): </w:t>
            </w:r>
            <w:r w:rsidR="004258D8">
              <w:t xml:space="preserve">599 797 </w:t>
            </w:r>
            <w:r w:rsidR="004258D8" w:rsidRPr="00BF7146">
              <w:t>(</w:t>
            </w:r>
            <w:r w:rsidR="004258D8">
              <w:t>пятьсот девяносто девять тысяч семьсот девяносто семь) рубль 54</w:t>
            </w:r>
            <w:r w:rsidR="004258D8" w:rsidRPr="00BF7146">
              <w:t xml:space="preserve"> копе</w:t>
            </w:r>
            <w:r w:rsidR="004258D8">
              <w:t>й</w:t>
            </w:r>
            <w:r w:rsidR="004258D8" w:rsidRPr="00BF7146">
              <w:t>к</w:t>
            </w:r>
            <w:r w:rsidR="004258D8">
              <w:t>и</w:t>
            </w:r>
            <w:r w:rsidR="004258D8" w:rsidRPr="00BF7146">
              <w:t>.</w:t>
            </w:r>
            <w:r w:rsidR="004258D8" w:rsidRPr="00BF7146">
              <w:rPr>
                <w:bCs/>
              </w:rPr>
              <w:t xml:space="preserve"> </w:t>
            </w:r>
          </w:p>
          <w:p w:rsidR="004258D8" w:rsidRPr="007D1028" w:rsidRDefault="004258D8" w:rsidP="00162A4E">
            <w:pPr>
              <w:pStyle w:val="a3"/>
              <w:spacing w:after="0"/>
              <w:rPr>
                <w:bCs/>
              </w:rPr>
            </w:pPr>
            <w:r w:rsidRPr="007D1028">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7D1028">
              <w:rPr>
                <w:i/>
              </w:rPr>
              <w:t xml:space="preserve">. </w:t>
            </w:r>
            <w:r w:rsidRPr="007D1028">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AB582C" w:rsidRPr="00E84E35" w:rsidRDefault="004258D8" w:rsidP="00892344">
            <w:pPr>
              <w:spacing w:line="240" w:lineRule="auto"/>
              <w:ind w:firstLine="0"/>
            </w:pPr>
            <w:r w:rsidRPr="007D1028">
              <w:t xml:space="preserve">Начальная (максимальная) цена включает в себя: </w:t>
            </w:r>
            <w:r>
              <w:t>все расходы, связанные с работами</w:t>
            </w:r>
            <w:r w:rsidRPr="007D1028">
              <w:t>, а также уплату налогов и других обязательных платежей</w:t>
            </w:r>
            <w:r>
              <w:t>, НДС</w:t>
            </w:r>
          </w:p>
        </w:tc>
      </w:tr>
      <w:tr w:rsidR="00A8288F" w:rsidRPr="00E84E35" w:rsidTr="006D74D5">
        <w:trPr>
          <w:jc w:val="center"/>
        </w:trPr>
        <w:tc>
          <w:tcPr>
            <w:tcW w:w="1025" w:type="dxa"/>
            <w:tcBorders>
              <w:top w:val="single" w:sz="4" w:space="0" w:color="000000"/>
              <w:left w:val="single" w:sz="4" w:space="0" w:color="000000"/>
              <w:bottom w:val="single" w:sz="4" w:space="0" w:color="000000"/>
            </w:tcBorders>
            <w:vAlign w:val="center"/>
          </w:tcPr>
          <w:p w:rsidR="00A8288F" w:rsidRPr="00E84E35" w:rsidRDefault="00A8288F" w:rsidP="00E84E35">
            <w:pPr>
              <w:keepNext/>
              <w:keepLines/>
              <w:suppressLineNumbers/>
              <w:spacing w:line="240" w:lineRule="auto"/>
              <w:ind w:firstLine="0"/>
              <w:jc w:val="center"/>
            </w:pPr>
            <w:r w:rsidRPr="00E84E35">
              <w:t>1</w:t>
            </w:r>
            <w:r w:rsidR="00BB4FB3" w:rsidRPr="00E84E35">
              <w:t>2</w:t>
            </w:r>
          </w:p>
        </w:tc>
        <w:tc>
          <w:tcPr>
            <w:tcW w:w="9355" w:type="dxa"/>
            <w:tcBorders>
              <w:top w:val="single" w:sz="4" w:space="0" w:color="000000"/>
              <w:left w:val="single" w:sz="4" w:space="0" w:color="000000"/>
              <w:bottom w:val="single" w:sz="4" w:space="0" w:color="000000"/>
              <w:right w:val="single" w:sz="4" w:space="0" w:color="000000"/>
            </w:tcBorders>
          </w:tcPr>
          <w:p w:rsidR="0043133D" w:rsidRPr="00E84E35" w:rsidRDefault="00E324EF" w:rsidP="00E84E35">
            <w:pPr>
              <w:widowControl/>
              <w:snapToGrid/>
              <w:spacing w:line="240" w:lineRule="auto"/>
              <w:ind w:firstLine="0"/>
              <w:rPr>
                <w:b/>
                <w:lang w:eastAsia="en-US"/>
              </w:rPr>
            </w:pPr>
            <w:r w:rsidRPr="00E84E35">
              <w:rPr>
                <w:b/>
                <w:lang w:eastAsia="en-US"/>
              </w:rPr>
              <w:t xml:space="preserve">Сведения о начальной (максимальной) цене единицы </w:t>
            </w:r>
            <w:r w:rsidR="00725F15" w:rsidRPr="00E84E35">
              <w:rPr>
                <w:b/>
                <w:lang w:eastAsia="en-US"/>
              </w:rPr>
              <w:t>работ:</w:t>
            </w:r>
          </w:p>
          <w:p w:rsidR="00725F15" w:rsidRPr="00E84E35" w:rsidRDefault="00725F15" w:rsidP="004026FB">
            <w:pPr>
              <w:widowControl/>
              <w:snapToGrid/>
              <w:spacing w:line="240" w:lineRule="auto"/>
              <w:ind w:firstLine="0"/>
              <w:rPr>
                <w:bCs/>
              </w:rPr>
            </w:pPr>
            <w:r w:rsidRPr="00E84E35">
              <w:rPr>
                <w:lang w:eastAsia="en-US"/>
              </w:rPr>
              <w:t>в соответствии с локальным</w:t>
            </w:r>
            <w:r w:rsidR="004026FB">
              <w:rPr>
                <w:lang w:eastAsia="en-US"/>
              </w:rPr>
              <w:t xml:space="preserve"> </w:t>
            </w:r>
            <w:r w:rsidRPr="00E84E35">
              <w:rPr>
                <w:lang w:eastAsia="en-US"/>
              </w:rPr>
              <w:t>сметным</w:t>
            </w:r>
            <w:r w:rsidR="004026FB">
              <w:rPr>
                <w:lang w:eastAsia="en-US"/>
              </w:rPr>
              <w:t xml:space="preserve"> расчето</w:t>
            </w:r>
            <w:r w:rsidRPr="00E84E35">
              <w:rPr>
                <w:lang w:eastAsia="en-US"/>
              </w:rPr>
              <w:t>м</w:t>
            </w:r>
            <w:r w:rsidR="004026FB">
              <w:rPr>
                <w:lang w:eastAsia="en-US"/>
              </w:rPr>
              <w:t xml:space="preserve"> № 01</w:t>
            </w:r>
          </w:p>
        </w:tc>
      </w:tr>
      <w:tr w:rsidR="00A8288F" w:rsidRPr="00E84E35" w:rsidTr="006D74D5">
        <w:trPr>
          <w:jc w:val="center"/>
        </w:trPr>
        <w:tc>
          <w:tcPr>
            <w:tcW w:w="1025" w:type="dxa"/>
            <w:tcBorders>
              <w:top w:val="single" w:sz="4" w:space="0" w:color="000000"/>
              <w:left w:val="single" w:sz="4" w:space="0" w:color="000000"/>
              <w:bottom w:val="single" w:sz="4" w:space="0" w:color="000000"/>
            </w:tcBorders>
            <w:vAlign w:val="center"/>
          </w:tcPr>
          <w:p w:rsidR="00A8288F" w:rsidRPr="00E84E35" w:rsidRDefault="00A8288F" w:rsidP="00E84E35">
            <w:pPr>
              <w:keepNext/>
              <w:keepLines/>
              <w:suppressLineNumbers/>
              <w:spacing w:line="240" w:lineRule="auto"/>
              <w:ind w:firstLine="0"/>
              <w:jc w:val="center"/>
            </w:pPr>
            <w:r w:rsidRPr="00E84E35">
              <w:t>1</w:t>
            </w:r>
            <w:r w:rsidR="00BB4FB3" w:rsidRPr="00E84E35">
              <w:t>3</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rsidR="00A8288F" w:rsidRPr="00E84E35" w:rsidRDefault="00A8288F" w:rsidP="00E84E35">
            <w:pPr>
              <w:keepNext/>
              <w:spacing w:line="240" w:lineRule="auto"/>
              <w:ind w:firstLine="0"/>
              <w:rPr>
                <w:b/>
                <w:bCs/>
              </w:rPr>
            </w:pPr>
            <w:r w:rsidRPr="00E84E35">
              <w:rPr>
                <w:b/>
                <w:bCs/>
              </w:rPr>
              <w:t xml:space="preserve">Требования, предъявляемые к участникам запроса котировок в электронной форме </w:t>
            </w:r>
          </w:p>
          <w:p w:rsidR="00451397" w:rsidRPr="00E84E35" w:rsidRDefault="00A8288F" w:rsidP="00E84E35">
            <w:pPr>
              <w:spacing w:line="240" w:lineRule="auto"/>
              <w:ind w:firstLine="0"/>
            </w:pPr>
            <w:r w:rsidRPr="00E84E35">
              <w:rPr>
                <w:b/>
                <w:bCs/>
              </w:rPr>
              <w:t>- </w:t>
            </w:r>
            <w:r w:rsidR="006D74D5" w:rsidRPr="00E84E35">
              <w:t>участники запроса котировок в электронной форме должны отвечать требованиям, установленным в документации о запрос</w:t>
            </w:r>
            <w:r w:rsidR="00403278" w:rsidRPr="00E84E35">
              <w:t>е котировок в электронной форме;</w:t>
            </w:r>
          </w:p>
          <w:p w:rsidR="00403278" w:rsidRPr="00E84E35" w:rsidRDefault="00403278" w:rsidP="00E84E35">
            <w:pPr>
              <w:spacing w:line="240" w:lineRule="auto"/>
              <w:ind w:firstLine="0"/>
            </w:pPr>
            <w:r w:rsidRPr="00E84E35">
              <w:t>- к обеспечению выполнения договора Подрядчик вправе привлекать только те бригады, в состав которых входят граждане Российской Федерации</w:t>
            </w:r>
            <w:r w:rsidR="00B73CCC">
              <w:t xml:space="preserve">, </w:t>
            </w:r>
            <w:r w:rsidR="00B73CCC">
              <w:rPr>
                <w:sz w:val="22"/>
                <w:szCs w:val="22"/>
              </w:rPr>
              <w:t>сотрудники являющиеся гражданами иностранных государств не допускаются</w:t>
            </w:r>
            <w:r w:rsidRPr="00E84E35">
              <w:t>;</w:t>
            </w:r>
          </w:p>
          <w:p w:rsidR="00403278" w:rsidRPr="00E84E35" w:rsidRDefault="00403278" w:rsidP="00E84E35">
            <w:pPr>
              <w:spacing w:line="240" w:lineRule="auto"/>
              <w:ind w:firstLine="0"/>
            </w:pPr>
            <w:r w:rsidRPr="00E84E35">
              <w:t>- участник запроса котировок в электронной форме должен быть зарегистрирован на территории Российской Федерации без доли участия иностранного капитала.</w:t>
            </w:r>
          </w:p>
        </w:tc>
      </w:tr>
      <w:tr w:rsidR="00A8288F" w:rsidRPr="00E84E35" w:rsidTr="006D74D5">
        <w:trPr>
          <w:jc w:val="center"/>
        </w:trPr>
        <w:tc>
          <w:tcPr>
            <w:tcW w:w="1025" w:type="dxa"/>
            <w:tcBorders>
              <w:top w:val="single" w:sz="4" w:space="0" w:color="000000"/>
              <w:left w:val="single" w:sz="4" w:space="0" w:color="000000"/>
              <w:bottom w:val="single" w:sz="4" w:space="0" w:color="000000"/>
            </w:tcBorders>
            <w:vAlign w:val="center"/>
          </w:tcPr>
          <w:p w:rsidR="00A8288F" w:rsidRPr="00E84E35" w:rsidRDefault="00A8288F" w:rsidP="00E84E35">
            <w:pPr>
              <w:keepNext/>
              <w:keepLines/>
              <w:suppressLineNumbers/>
              <w:spacing w:line="240" w:lineRule="auto"/>
              <w:ind w:firstLine="0"/>
              <w:jc w:val="center"/>
            </w:pPr>
            <w:r w:rsidRPr="00E84E35">
              <w:t>1</w:t>
            </w:r>
            <w:r w:rsidR="00BB4FB3" w:rsidRPr="00E84E35">
              <w:t>4</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rsidR="00A8288F" w:rsidRPr="00E84E35" w:rsidRDefault="00A8288F" w:rsidP="00E84E35">
            <w:pPr>
              <w:keepNext/>
              <w:keepLines/>
              <w:suppressLineNumbers/>
              <w:spacing w:line="240" w:lineRule="auto"/>
              <w:ind w:firstLine="0"/>
              <w:jc w:val="left"/>
            </w:pPr>
            <w:r w:rsidRPr="00E84E35">
              <w:rPr>
                <w:b/>
                <w:bCs/>
              </w:rPr>
              <w:t xml:space="preserve">Обеспечение заявки на участие в </w:t>
            </w:r>
            <w:r w:rsidR="00BD691C" w:rsidRPr="00E84E35">
              <w:rPr>
                <w:b/>
                <w:bCs/>
              </w:rPr>
              <w:t>запросе котировок</w:t>
            </w:r>
            <w:r w:rsidRPr="00E84E35">
              <w:t xml:space="preserve"> </w:t>
            </w:r>
            <w:r w:rsidRPr="00E84E35">
              <w:rPr>
                <w:b/>
                <w:bCs/>
              </w:rPr>
              <w:t>в электронной форме: </w:t>
            </w:r>
            <w:r w:rsidR="000649D8" w:rsidRPr="00E84E35">
              <w:rPr>
                <w:bCs/>
              </w:rPr>
              <w:t>не</w:t>
            </w:r>
            <w:r w:rsidR="000649D8" w:rsidRPr="00E84E35">
              <w:rPr>
                <w:b/>
                <w:bCs/>
              </w:rPr>
              <w:t xml:space="preserve"> </w:t>
            </w:r>
            <w:r w:rsidRPr="00E84E35">
              <w:t>требуется</w:t>
            </w:r>
          </w:p>
        </w:tc>
      </w:tr>
      <w:tr w:rsidR="00F46ED4" w:rsidRPr="00E84E35" w:rsidTr="006D74D5">
        <w:trPr>
          <w:trHeight w:val="211"/>
          <w:jc w:val="center"/>
        </w:trPr>
        <w:tc>
          <w:tcPr>
            <w:tcW w:w="1025" w:type="dxa"/>
            <w:tcBorders>
              <w:top w:val="single" w:sz="4" w:space="0" w:color="000000"/>
              <w:left w:val="single" w:sz="4" w:space="0" w:color="000000"/>
              <w:bottom w:val="single" w:sz="4" w:space="0" w:color="auto"/>
            </w:tcBorders>
            <w:vAlign w:val="center"/>
          </w:tcPr>
          <w:p w:rsidR="00F46ED4" w:rsidRPr="00E84E35" w:rsidRDefault="00F46ED4" w:rsidP="00E84E35">
            <w:pPr>
              <w:keepNext/>
              <w:keepLines/>
              <w:suppressLineNumbers/>
              <w:spacing w:line="240" w:lineRule="auto"/>
              <w:ind w:firstLine="0"/>
              <w:jc w:val="center"/>
            </w:pPr>
            <w:r w:rsidRPr="00E84E35">
              <w:t>1</w:t>
            </w:r>
            <w:r w:rsidR="00BB4FB3" w:rsidRPr="00E84E35">
              <w:t>6</w:t>
            </w:r>
          </w:p>
        </w:tc>
        <w:tc>
          <w:tcPr>
            <w:tcW w:w="9355" w:type="dxa"/>
            <w:tcBorders>
              <w:top w:val="single" w:sz="4" w:space="0" w:color="000000"/>
              <w:left w:val="single" w:sz="4" w:space="0" w:color="000000"/>
              <w:bottom w:val="single" w:sz="4" w:space="0" w:color="auto"/>
              <w:right w:val="single" w:sz="4" w:space="0" w:color="000000"/>
            </w:tcBorders>
            <w:shd w:val="clear" w:color="auto" w:fill="auto"/>
          </w:tcPr>
          <w:p w:rsidR="00F46ED4" w:rsidRPr="00E84E35" w:rsidRDefault="00F46ED4" w:rsidP="00E84E35">
            <w:pPr>
              <w:pStyle w:val="31"/>
              <w:keepNext/>
              <w:tabs>
                <w:tab w:val="clear" w:pos="227"/>
                <w:tab w:val="left" w:pos="360"/>
                <w:tab w:val="left" w:pos="567"/>
                <w:tab w:val="left" w:pos="1134"/>
              </w:tabs>
              <w:jc w:val="left"/>
              <w:rPr>
                <w:b/>
              </w:rPr>
            </w:pPr>
            <w:r w:rsidRPr="00E84E35">
              <w:t xml:space="preserve"> </w:t>
            </w:r>
            <w:r w:rsidRPr="00E84E35">
              <w:rPr>
                <w:b/>
              </w:rPr>
              <w:t xml:space="preserve">Обеспечение исполнения договора:  </w:t>
            </w:r>
            <w:r w:rsidRPr="00E84E35">
              <w:t>не требуется.</w:t>
            </w:r>
          </w:p>
        </w:tc>
      </w:tr>
      <w:tr w:rsidR="00F46ED4" w:rsidRPr="00E84E35" w:rsidTr="006D74D5">
        <w:trPr>
          <w:trHeight w:val="211"/>
          <w:jc w:val="center"/>
        </w:trPr>
        <w:tc>
          <w:tcPr>
            <w:tcW w:w="1025" w:type="dxa"/>
            <w:tcBorders>
              <w:top w:val="single" w:sz="4" w:space="0" w:color="000000"/>
              <w:left w:val="single" w:sz="4" w:space="0" w:color="000000"/>
              <w:bottom w:val="single" w:sz="4" w:space="0" w:color="000000"/>
            </w:tcBorders>
            <w:vAlign w:val="center"/>
          </w:tcPr>
          <w:p w:rsidR="00F46ED4" w:rsidRPr="00E84E35" w:rsidRDefault="00F46ED4" w:rsidP="00E84E35">
            <w:pPr>
              <w:keepNext/>
              <w:keepLines/>
              <w:suppressLineNumbers/>
              <w:spacing w:line="240" w:lineRule="auto"/>
              <w:ind w:firstLine="0"/>
              <w:jc w:val="center"/>
            </w:pPr>
            <w:r w:rsidRPr="00E84E35">
              <w:t>1</w:t>
            </w:r>
            <w:r w:rsidR="00BB4FB3" w:rsidRPr="00E84E35">
              <w:t>7</w:t>
            </w:r>
          </w:p>
        </w:tc>
        <w:tc>
          <w:tcPr>
            <w:tcW w:w="9355" w:type="dxa"/>
            <w:tcBorders>
              <w:top w:val="single" w:sz="4" w:space="0" w:color="000000"/>
              <w:left w:val="single" w:sz="4" w:space="0" w:color="000000"/>
              <w:bottom w:val="single" w:sz="4" w:space="0" w:color="000000"/>
              <w:right w:val="single" w:sz="4" w:space="0" w:color="000000"/>
            </w:tcBorders>
          </w:tcPr>
          <w:p w:rsidR="00F46ED4" w:rsidRPr="00E84E35" w:rsidRDefault="00F46ED4" w:rsidP="00E84E35">
            <w:pPr>
              <w:keepNext/>
              <w:keepLines/>
              <w:suppressLineNumbers/>
              <w:spacing w:line="240" w:lineRule="auto"/>
              <w:ind w:firstLine="0"/>
              <w:jc w:val="left"/>
            </w:pPr>
            <w:r w:rsidRPr="00E84E35">
              <w:rPr>
                <w:b/>
                <w:bCs/>
              </w:rPr>
              <w:t>Язык заявки</w:t>
            </w:r>
            <w:r w:rsidRPr="00E84E35">
              <w:t xml:space="preserve"> – русский</w:t>
            </w:r>
          </w:p>
        </w:tc>
      </w:tr>
      <w:tr w:rsidR="00D36F64" w:rsidRPr="00E84E35" w:rsidTr="00806F15">
        <w:trPr>
          <w:trHeight w:val="735"/>
          <w:jc w:val="center"/>
        </w:trPr>
        <w:tc>
          <w:tcPr>
            <w:tcW w:w="1025" w:type="dxa"/>
            <w:tcBorders>
              <w:top w:val="single" w:sz="4" w:space="0" w:color="auto"/>
              <w:left w:val="single" w:sz="4" w:space="0" w:color="000000"/>
              <w:bottom w:val="single" w:sz="4" w:space="0" w:color="000000"/>
            </w:tcBorders>
            <w:vAlign w:val="center"/>
          </w:tcPr>
          <w:p w:rsidR="00D36F64" w:rsidRPr="00E84E35" w:rsidRDefault="00D36F64" w:rsidP="00E84E35">
            <w:pPr>
              <w:keepNext/>
              <w:keepLines/>
              <w:suppressLineNumbers/>
              <w:spacing w:line="240" w:lineRule="auto"/>
              <w:ind w:firstLine="0"/>
              <w:jc w:val="center"/>
            </w:pPr>
            <w:r w:rsidRPr="00E84E35">
              <w:t>1</w:t>
            </w:r>
            <w:r w:rsidR="00BB4FB3" w:rsidRPr="00E84E35">
              <w:t>8</w:t>
            </w:r>
          </w:p>
        </w:tc>
        <w:tc>
          <w:tcPr>
            <w:tcW w:w="9355" w:type="dxa"/>
            <w:tcBorders>
              <w:top w:val="single" w:sz="4" w:space="0" w:color="auto"/>
              <w:left w:val="single" w:sz="4" w:space="0" w:color="000000"/>
              <w:bottom w:val="single" w:sz="4" w:space="0" w:color="000000"/>
              <w:right w:val="single" w:sz="4" w:space="0" w:color="000000"/>
            </w:tcBorders>
          </w:tcPr>
          <w:p w:rsidR="00CF5EA8" w:rsidRPr="00E84E35" w:rsidRDefault="00D36F64" w:rsidP="00E84E35">
            <w:pPr>
              <w:spacing w:line="240" w:lineRule="auto"/>
              <w:ind w:firstLine="0"/>
            </w:pPr>
            <w:r w:rsidRPr="00E84E35">
              <w:rPr>
                <w:b/>
                <w:bCs/>
              </w:rPr>
              <w:t xml:space="preserve">Дата и время окончания срока подачи заявок на участие в </w:t>
            </w:r>
            <w:r w:rsidRPr="00E84E35">
              <w:rPr>
                <w:b/>
              </w:rPr>
              <w:t>запросе котировок</w:t>
            </w:r>
            <w:r w:rsidRPr="00E84E35">
              <w:t xml:space="preserve"> – </w:t>
            </w:r>
          </w:p>
          <w:p w:rsidR="00D36F64" w:rsidRPr="00E84E35" w:rsidRDefault="003F1463" w:rsidP="00691C12">
            <w:pPr>
              <w:spacing w:line="240" w:lineRule="auto"/>
              <w:ind w:firstLine="0"/>
            </w:pPr>
            <w:r w:rsidRPr="00E84E35">
              <w:rPr>
                <w:color w:val="000000"/>
              </w:rPr>
              <w:t>«</w:t>
            </w:r>
            <w:r w:rsidR="00691C12" w:rsidRPr="00691C12">
              <w:rPr>
                <w:color w:val="000000"/>
              </w:rPr>
              <w:t>19</w:t>
            </w:r>
            <w:r w:rsidR="00D36F64" w:rsidRPr="00E84E35">
              <w:rPr>
                <w:color w:val="000000"/>
              </w:rPr>
              <w:t>»</w:t>
            </w:r>
            <w:r w:rsidR="00E324EF" w:rsidRPr="00E84E35">
              <w:rPr>
                <w:color w:val="000000"/>
              </w:rPr>
              <w:t xml:space="preserve"> </w:t>
            </w:r>
            <w:r w:rsidR="00691C12">
              <w:rPr>
                <w:color w:val="000000"/>
              </w:rPr>
              <w:t>ноября</w:t>
            </w:r>
            <w:r w:rsidR="00F622B4" w:rsidRPr="00E84E35">
              <w:rPr>
                <w:color w:val="000000"/>
              </w:rPr>
              <w:t xml:space="preserve"> </w:t>
            </w:r>
            <w:r w:rsidR="00D36F64" w:rsidRPr="00E84E35">
              <w:rPr>
                <w:color w:val="000000"/>
              </w:rPr>
              <w:t xml:space="preserve">2018 </w:t>
            </w:r>
            <w:r w:rsidR="00D36F64" w:rsidRPr="00E84E35">
              <w:t>г. 12 часов 00 минут (время местное)</w:t>
            </w:r>
          </w:p>
        </w:tc>
      </w:tr>
      <w:tr w:rsidR="00D36F64" w:rsidRPr="00E84E35" w:rsidTr="00806F15">
        <w:trPr>
          <w:trHeight w:val="525"/>
          <w:jc w:val="center"/>
        </w:trPr>
        <w:tc>
          <w:tcPr>
            <w:tcW w:w="1025" w:type="dxa"/>
            <w:tcBorders>
              <w:top w:val="single" w:sz="4" w:space="0" w:color="000000"/>
              <w:left w:val="single" w:sz="4" w:space="0" w:color="000000"/>
              <w:bottom w:val="single" w:sz="4" w:space="0" w:color="000000"/>
            </w:tcBorders>
          </w:tcPr>
          <w:p w:rsidR="00D36F64" w:rsidRPr="00E84E35" w:rsidRDefault="00D36F64" w:rsidP="00E84E35">
            <w:pPr>
              <w:keepNext/>
              <w:keepLines/>
              <w:suppressLineNumbers/>
              <w:spacing w:line="240" w:lineRule="auto"/>
              <w:ind w:firstLine="0"/>
              <w:jc w:val="center"/>
            </w:pPr>
            <w:r w:rsidRPr="00E84E35">
              <w:t>1</w:t>
            </w:r>
            <w:r w:rsidR="00BB4FB3" w:rsidRPr="00E84E35">
              <w:t>9</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rsidR="000649D8" w:rsidRPr="00E84E35" w:rsidRDefault="00D36F64" w:rsidP="00E84E35">
            <w:pPr>
              <w:spacing w:line="240" w:lineRule="auto"/>
              <w:ind w:firstLine="0"/>
            </w:pPr>
            <w:r w:rsidRPr="00E84E35">
              <w:rPr>
                <w:b/>
              </w:rPr>
              <w:t>Дата и время рассмотрения заявок и подведения итогов:</w:t>
            </w:r>
            <w:r w:rsidRPr="00E84E35">
              <w:t xml:space="preserve"> </w:t>
            </w:r>
          </w:p>
          <w:p w:rsidR="00D36F64" w:rsidRPr="00E84E35" w:rsidRDefault="00D36F64" w:rsidP="00691C12">
            <w:pPr>
              <w:spacing w:line="240" w:lineRule="auto"/>
              <w:ind w:firstLine="0"/>
              <w:rPr>
                <w:b/>
              </w:rPr>
            </w:pPr>
            <w:r w:rsidRPr="00E84E35">
              <w:rPr>
                <w:color w:val="000000"/>
              </w:rPr>
              <w:t>«</w:t>
            </w:r>
            <w:r w:rsidR="00691C12">
              <w:rPr>
                <w:color w:val="000000"/>
              </w:rPr>
              <w:t>23</w:t>
            </w:r>
            <w:r w:rsidRPr="00E84E35">
              <w:rPr>
                <w:color w:val="000000"/>
              </w:rPr>
              <w:t xml:space="preserve">» </w:t>
            </w:r>
            <w:r w:rsidR="00691C12">
              <w:rPr>
                <w:color w:val="000000"/>
              </w:rPr>
              <w:t>ноября</w:t>
            </w:r>
            <w:r w:rsidR="00CF5EA8" w:rsidRPr="00E84E35">
              <w:rPr>
                <w:color w:val="000000"/>
              </w:rPr>
              <w:t xml:space="preserve"> </w:t>
            </w:r>
            <w:r w:rsidRPr="00E84E35">
              <w:rPr>
                <w:color w:val="000000"/>
              </w:rPr>
              <w:t xml:space="preserve">2018 </w:t>
            </w:r>
            <w:r w:rsidRPr="00E84E35">
              <w:t>г. 14 часов 00 минут (время местное)</w:t>
            </w:r>
          </w:p>
        </w:tc>
      </w:tr>
      <w:tr w:rsidR="00D36F64" w:rsidRPr="00E84E35" w:rsidTr="00806F15">
        <w:trPr>
          <w:jc w:val="center"/>
        </w:trPr>
        <w:tc>
          <w:tcPr>
            <w:tcW w:w="1025" w:type="dxa"/>
            <w:tcBorders>
              <w:top w:val="single" w:sz="4" w:space="0" w:color="000000"/>
              <w:left w:val="single" w:sz="4" w:space="0" w:color="000000"/>
              <w:bottom w:val="single" w:sz="4" w:space="0" w:color="auto"/>
            </w:tcBorders>
          </w:tcPr>
          <w:p w:rsidR="00D36F64" w:rsidRPr="00E84E35" w:rsidRDefault="00BB4FB3" w:rsidP="00E84E35">
            <w:pPr>
              <w:keepNext/>
              <w:keepLines/>
              <w:suppressLineNumbers/>
              <w:spacing w:line="240" w:lineRule="auto"/>
              <w:ind w:hanging="20"/>
              <w:jc w:val="center"/>
            </w:pPr>
            <w:r w:rsidRPr="00E84E35">
              <w:t>20</w:t>
            </w:r>
          </w:p>
        </w:tc>
        <w:tc>
          <w:tcPr>
            <w:tcW w:w="9355" w:type="dxa"/>
            <w:tcBorders>
              <w:top w:val="single" w:sz="4" w:space="0" w:color="000000"/>
              <w:left w:val="single" w:sz="4" w:space="0" w:color="000000"/>
              <w:bottom w:val="single" w:sz="4" w:space="0" w:color="auto"/>
              <w:right w:val="single" w:sz="4" w:space="0" w:color="000000"/>
            </w:tcBorders>
            <w:shd w:val="clear" w:color="auto" w:fill="auto"/>
          </w:tcPr>
          <w:p w:rsidR="00D36F64" w:rsidRPr="00E84E35" w:rsidRDefault="00D36F64" w:rsidP="00E84E35">
            <w:pPr>
              <w:keepNext/>
              <w:keepLines/>
              <w:suppressLineNumbers/>
              <w:spacing w:line="240" w:lineRule="auto"/>
              <w:ind w:firstLine="0"/>
              <w:jc w:val="left"/>
              <w:rPr>
                <w:b/>
                <w:bCs/>
              </w:rPr>
            </w:pPr>
            <w:r w:rsidRPr="00E84E35">
              <w:rPr>
                <w:b/>
                <w:bCs/>
              </w:rPr>
              <w:t xml:space="preserve">Валюта, используемая для формирования цены договора и расчетов с Поставщиком: </w:t>
            </w:r>
            <w:r w:rsidRPr="00E84E35">
              <w:t>Рубль.</w:t>
            </w:r>
          </w:p>
        </w:tc>
      </w:tr>
      <w:tr w:rsidR="00D36F64" w:rsidRPr="00E84E35" w:rsidTr="00806F15">
        <w:trPr>
          <w:trHeight w:val="441"/>
          <w:jc w:val="center"/>
        </w:trPr>
        <w:tc>
          <w:tcPr>
            <w:tcW w:w="1025" w:type="dxa"/>
            <w:tcBorders>
              <w:top w:val="single" w:sz="4" w:space="0" w:color="000000"/>
              <w:left w:val="single" w:sz="4" w:space="0" w:color="000000"/>
              <w:bottom w:val="single" w:sz="4" w:space="0" w:color="000000"/>
            </w:tcBorders>
          </w:tcPr>
          <w:p w:rsidR="00D36F64" w:rsidRPr="00E84E35" w:rsidRDefault="00D36F64" w:rsidP="00E84E35">
            <w:pPr>
              <w:keepNext/>
              <w:keepLines/>
              <w:suppressLineNumbers/>
              <w:spacing w:line="240" w:lineRule="auto"/>
              <w:ind w:hanging="20"/>
              <w:jc w:val="center"/>
            </w:pPr>
            <w:r w:rsidRPr="00E84E35">
              <w:t>2</w:t>
            </w:r>
            <w:r w:rsidR="00BB4FB3" w:rsidRPr="00E84E35">
              <w:t>1</w:t>
            </w:r>
          </w:p>
        </w:tc>
        <w:tc>
          <w:tcPr>
            <w:tcW w:w="9355" w:type="dxa"/>
            <w:tcBorders>
              <w:top w:val="single" w:sz="4" w:space="0" w:color="000000"/>
              <w:left w:val="single" w:sz="4" w:space="0" w:color="000000"/>
              <w:bottom w:val="single" w:sz="4" w:space="0" w:color="000000"/>
              <w:right w:val="single" w:sz="4" w:space="0" w:color="000000"/>
            </w:tcBorders>
          </w:tcPr>
          <w:p w:rsidR="00D36F64" w:rsidRPr="00E84E35" w:rsidRDefault="00D36F64" w:rsidP="00E84E35">
            <w:pPr>
              <w:pStyle w:val="a3"/>
              <w:spacing w:after="0"/>
            </w:pPr>
            <w:r w:rsidRPr="00E84E35">
              <w:t xml:space="preserve">Договор должен быть подписан сторонами не ранее чем через 10 (десять) и не позднее чем через 20 (двадцать) дней со дня размещения в ЕИС итогового протокола запроса котировок в электронной форме. </w:t>
            </w:r>
          </w:p>
          <w:p w:rsidR="00D36F64" w:rsidRPr="00E84E35" w:rsidRDefault="00D36F64" w:rsidP="00E84E35">
            <w:pPr>
              <w:keepNext/>
              <w:keepLines/>
              <w:suppressLineNumbers/>
              <w:spacing w:line="240" w:lineRule="auto"/>
              <w:ind w:firstLine="0"/>
            </w:pPr>
            <w:r w:rsidRPr="00E84E35">
              <w:t xml:space="preserve">Договор в бумажной форме заключается Заказчиком торгов с победителем запроса котировок </w:t>
            </w:r>
            <w:proofErr w:type="gramStart"/>
            <w:r w:rsidRPr="00E84E35">
              <w:t>вне</w:t>
            </w:r>
            <w:proofErr w:type="gramEnd"/>
            <w:r w:rsidRPr="00E84E35">
              <w:t xml:space="preserve"> </w:t>
            </w:r>
            <w:proofErr w:type="gramStart"/>
            <w:r w:rsidRPr="00E84E35">
              <w:t>АС</w:t>
            </w:r>
            <w:proofErr w:type="gramEnd"/>
            <w:r w:rsidRPr="00E84E35">
              <w:t xml:space="preserve"> Оператора и в сроки, установленные извещением о запросе котировок. 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tc>
      </w:tr>
    </w:tbl>
    <w:p w:rsidR="00954FCF" w:rsidRPr="005C4082" w:rsidRDefault="00954FCF" w:rsidP="00954FCF">
      <w:pPr>
        <w:spacing w:line="240" w:lineRule="auto"/>
        <w:jc w:val="right"/>
        <w:rPr>
          <w:b/>
          <w:i/>
          <w:lang w:eastAsia="ru-RU"/>
        </w:rPr>
        <w:sectPr w:rsidR="00954FCF" w:rsidRPr="005C4082" w:rsidSect="001337FF">
          <w:pgSz w:w="11905" w:h="16837"/>
          <w:pgMar w:top="408" w:right="567" w:bottom="459" w:left="1021" w:header="720" w:footer="720" w:gutter="0"/>
          <w:cols w:space="60"/>
          <w:noEndnote/>
        </w:sectPr>
      </w:pPr>
      <w:bookmarkStart w:id="16" w:name="__2525252525252525252525252525252525D0_2"/>
      <w:bookmarkEnd w:id="16"/>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к документации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162A4E" w:rsidRDefault="00515C61" w:rsidP="00515C61">
      <w:pPr>
        <w:spacing w:line="240" w:lineRule="auto"/>
        <w:ind w:firstLine="567"/>
        <w:rPr>
          <w:i/>
          <w:iCs/>
          <w:sz w:val="22"/>
          <w:szCs w:val="22"/>
          <w:vertAlign w:val="superscript"/>
        </w:rPr>
      </w:pPr>
      <w:r w:rsidRPr="00162A4E">
        <w:rPr>
          <w:i/>
          <w:iCs/>
          <w:sz w:val="22"/>
          <w:szCs w:val="22"/>
          <w:vertAlign w:val="superscript"/>
        </w:rPr>
        <w:t>(наименование - для юридического лица, Фамилия имя отчество -  для физического лица)</w:t>
      </w:r>
    </w:p>
    <w:p w:rsidR="00515C61" w:rsidRPr="00162A4E" w:rsidRDefault="00515C61" w:rsidP="00515C61">
      <w:pPr>
        <w:spacing w:line="240" w:lineRule="auto"/>
        <w:ind w:firstLine="567"/>
        <w:rPr>
          <w:sz w:val="22"/>
          <w:szCs w:val="22"/>
        </w:rPr>
      </w:pPr>
      <w:proofErr w:type="gramStart"/>
      <w:r w:rsidRPr="00162A4E">
        <w:rPr>
          <w:sz w:val="22"/>
          <w:szCs w:val="22"/>
        </w:rPr>
        <w:t>исходя из требований к закупаем</w:t>
      </w:r>
      <w:r w:rsidR="001A461A" w:rsidRPr="00162A4E">
        <w:rPr>
          <w:sz w:val="22"/>
          <w:szCs w:val="22"/>
        </w:rPr>
        <w:t>ым</w:t>
      </w:r>
      <w:r w:rsidRPr="00162A4E">
        <w:rPr>
          <w:sz w:val="22"/>
          <w:szCs w:val="22"/>
        </w:rPr>
        <w:t xml:space="preserve"> </w:t>
      </w:r>
      <w:r w:rsidR="00162A4E">
        <w:rPr>
          <w:sz w:val="22"/>
          <w:szCs w:val="22"/>
        </w:rPr>
        <w:t>работам</w:t>
      </w:r>
      <w:r w:rsidRPr="00162A4E">
        <w:rPr>
          <w:sz w:val="22"/>
          <w:szCs w:val="22"/>
        </w:rPr>
        <w:t xml:space="preserve"> дает</w:t>
      </w:r>
      <w:proofErr w:type="gramEnd"/>
      <w:r w:rsidRPr="00162A4E">
        <w:rPr>
          <w:sz w:val="22"/>
          <w:szCs w:val="22"/>
        </w:rPr>
        <w:t xml:space="preserve"> согласие на участие в запросе котировок </w:t>
      </w:r>
      <w:r w:rsidRPr="00162A4E">
        <w:rPr>
          <w:bCs/>
          <w:sz w:val="22"/>
          <w:szCs w:val="22"/>
        </w:rPr>
        <w:t xml:space="preserve">на ________________________ (далее – </w:t>
      </w:r>
      <w:r w:rsidR="00162A4E">
        <w:rPr>
          <w:bCs/>
          <w:sz w:val="22"/>
          <w:szCs w:val="22"/>
        </w:rPr>
        <w:t>работы</w:t>
      </w:r>
      <w:r w:rsidRPr="00162A4E">
        <w:rPr>
          <w:bCs/>
          <w:sz w:val="22"/>
          <w:szCs w:val="22"/>
        </w:rPr>
        <w:t>)</w:t>
      </w:r>
      <w:r w:rsidRPr="00162A4E">
        <w:rPr>
          <w:sz w:val="22"/>
          <w:szCs w:val="22"/>
        </w:rPr>
        <w:t>.</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B73CCC" w:rsidRDefault="00515C61" w:rsidP="00B73CCC">
      <w:pPr>
        <w:shd w:val="clear" w:color="auto" w:fill="FFFFFF"/>
        <w:spacing w:line="240" w:lineRule="auto"/>
        <w:ind w:firstLine="567"/>
        <w:rPr>
          <w:sz w:val="22"/>
          <w:szCs w:val="22"/>
        </w:rPr>
      </w:pPr>
      <w:r w:rsidRPr="00162A4E">
        <w:rPr>
          <w:sz w:val="22"/>
          <w:szCs w:val="22"/>
        </w:rPr>
        <w:t xml:space="preserve">2. Цена </w:t>
      </w:r>
      <w:r w:rsidR="00B73CCC">
        <w:rPr>
          <w:sz w:val="22"/>
          <w:szCs w:val="22"/>
        </w:rPr>
        <w:t>работ</w:t>
      </w:r>
      <w:r w:rsidRPr="00162A4E">
        <w:rPr>
          <w:sz w:val="22"/>
          <w:szCs w:val="22"/>
        </w:rPr>
        <w:t xml:space="preserve"> составляет</w:t>
      </w:r>
      <w:proofErr w:type="gramStart"/>
      <w:r w:rsidRPr="00162A4E">
        <w:rPr>
          <w:sz w:val="22"/>
          <w:szCs w:val="22"/>
        </w:rPr>
        <w:t xml:space="preserve"> </w:t>
      </w:r>
      <w:r w:rsidRPr="00162A4E">
        <w:rPr>
          <w:color w:val="000000"/>
          <w:spacing w:val="1"/>
          <w:sz w:val="22"/>
          <w:szCs w:val="22"/>
        </w:rPr>
        <w:t xml:space="preserve"> _________ (_________) </w:t>
      </w:r>
      <w:proofErr w:type="gramEnd"/>
      <w:r w:rsidRPr="00162A4E">
        <w:rPr>
          <w:color w:val="000000"/>
          <w:spacing w:val="1"/>
          <w:sz w:val="22"/>
          <w:szCs w:val="22"/>
        </w:rPr>
        <w:t xml:space="preserve">рублей, </w:t>
      </w:r>
    </w:p>
    <w:p w:rsidR="00515C61" w:rsidRPr="00162A4E" w:rsidRDefault="001A461A" w:rsidP="001A461A">
      <w:pPr>
        <w:shd w:val="clear" w:color="auto" w:fill="FFFFFF"/>
        <w:spacing w:line="240" w:lineRule="auto"/>
        <w:ind w:firstLine="567"/>
        <w:rPr>
          <w:sz w:val="22"/>
          <w:szCs w:val="22"/>
        </w:rPr>
      </w:pPr>
      <w:r w:rsidRPr="00162A4E">
        <w:rPr>
          <w:color w:val="000000"/>
          <w:spacing w:val="1"/>
          <w:sz w:val="22"/>
          <w:szCs w:val="22"/>
        </w:rPr>
        <w:t xml:space="preserve">(в том числе/кроме того/без) </w:t>
      </w:r>
      <w:r w:rsidR="00515C61" w:rsidRPr="00162A4E">
        <w:rPr>
          <w:color w:val="000000"/>
          <w:spacing w:val="1"/>
          <w:sz w:val="22"/>
          <w:szCs w:val="22"/>
        </w:rPr>
        <w:t xml:space="preserve">НДС </w:t>
      </w:r>
      <w:r w:rsidR="00A8288F" w:rsidRPr="00162A4E">
        <w:rPr>
          <w:color w:val="000000"/>
          <w:spacing w:val="1"/>
          <w:sz w:val="22"/>
          <w:szCs w:val="22"/>
        </w:rPr>
        <w:t>– 18%</w:t>
      </w:r>
      <w:r w:rsidR="00515C61" w:rsidRPr="00162A4E">
        <w:rPr>
          <w:color w:val="000000"/>
          <w:spacing w:val="-1"/>
          <w:sz w:val="22"/>
          <w:szCs w:val="22"/>
        </w:rPr>
        <w:t>.</w:t>
      </w:r>
    </w:p>
    <w:p w:rsidR="00515C61" w:rsidRPr="00162A4E" w:rsidRDefault="00515C61" w:rsidP="001A461A">
      <w:pPr>
        <w:tabs>
          <w:tab w:val="left" w:pos="540"/>
        </w:tabs>
        <w:spacing w:line="240" w:lineRule="auto"/>
        <w:ind w:firstLine="567"/>
        <w:rPr>
          <w:sz w:val="22"/>
          <w:szCs w:val="22"/>
        </w:rPr>
      </w:pPr>
      <w:r w:rsidRPr="00162A4E">
        <w:rPr>
          <w:sz w:val="22"/>
          <w:szCs w:val="22"/>
        </w:rPr>
        <w:t xml:space="preserve">Цена </w:t>
      </w:r>
      <w:r w:rsidR="00B73CCC">
        <w:rPr>
          <w:sz w:val="22"/>
          <w:szCs w:val="22"/>
        </w:rPr>
        <w:t>работ</w:t>
      </w:r>
      <w:r w:rsidRPr="00162A4E">
        <w:rPr>
          <w:sz w:val="22"/>
          <w:szCs w:val="22"/>
        </w:rPr>
        <w:t xml:space="preserve"> включает в себя ___________________________________.</w:t>
      </w:r>
    </w:p>
    <w:p w:rsidR="00515C61" w:rsidRPr="00162A4E" w:rsidRDefault="00515C61" w:rsidP="001A461A">
      <w:pPr>
        <w:tabs>
          <w:tab w:val="left" w:pos="540"/>
        </w:tabs>
        <w:spacing w:line="240" w:lineRule="auto"/>
        <w:ind w:firstLine="567"/>
        <w:rPr>
          <w:sz w:val="22"/>
          <w:szCs w:val="22"/>
        </w:rPr>
      </w:pPr>
    </w:p>
    <w:p w:rsidR="00515C61" w:rsidRPr="00162A4E" w:rsidRDefault="001A461A" w:rsidP="001A461A">
      <w:pPr>
        <w:autoSpaceDE w:val="0"/>
        <w:autoSpaceDN w:val="0"/>
        <w:adjustRightInd w:val="0"/>
        <w:spacing w:line="240" w:lineRule="auto"/>
        <w:ind w:firstLine="567"/>
        <w:rPr>
          <w:sz w:val="22"/>
          <w:szCs w:val="22"/>
        </w:rPr>
      </w:pPr>
      <w:r w:rsidRPr="00162A4E">
        <w:rPr>
          <w:sz w:val="22"/>
          <w:szCs w:val="22"/>
        </w:rPr>
        <w:t xml:space="preserve">3.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1A461A" w:rsidP="001A461A">
      <w:pPr>
        <w:autoSpaceDE w:val="0"/>
        <w:autoSpaceDN w:val="0"/>
        <w:spacing w:line="240" w:lineRule="auto"/>
        <w:ind w:firstLine="567"/>
        <w:rPr>
          <w:sz w:val="22"/>
          <w:szCs w:val="22"/>
        </w:rPr>
      </w:pPr>
      <w:r w:rsidRPr="00162A4E">
        <w:rPr>
          <w:sz w:val="22"/>
          <w:szCs w:val="22"/>
        </w:rPr>
        <w:t>4.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15C61" w:rsidRPr="00162A4E"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5D4070" w:rsidRDefault="005D4070">
      <w:pPr>
        <w:widowControl/>
        <w:suppressAutoHyphens w:val="0"/>
        <w:snapToGrid/>
        <w:spacing w:after="200" w:line="276" w:lineRule="auto"/>
        <w:ind w:firstLine="0"/>
        <w:jc w:val="left"/>
        <w:rPr>
          <w:b/>
          <w:i/>
        </w:rPr>
      </w:pPr>
      <w:r>
        <w:rPr>
          <w:b/>
          <w:i/>
        </w:rPr>
        <w:br w:type="page"/>
      </w:r>
    </w:p>
    <w:p w:rsidR="00954FCF" w:rsidRPr="007A6B17" w:rsidRDefault="00954FCF" w:rsidP="00954FCF">
      <w:pPr>
        <w:spacing w:line="240" w:lineRule="auto"/>
        <w:ind w:firstLine="0"/>
        <w:jc w:val="right"/>
        <w:rPr>
          <w:b/>
          <w:i/>
        </w:rPr>
      </w:pPr>
      <w:r w:rsidRPr="007A6B17">
        <w:rPr>
          <w:b/>
          <w:i/>
        </w:rPr>
        <w:lastRenderedPageBreak/>
        <w:t>Приложение №</w:t>
      </w:r>
      <w:r w:rsidR="00515C61" w:rsidRPr="007A6B17">
        <w:rPr>
          <w:b/>
          <w:i/>
        </w:rPr>
        <w:t>2</w:t>
      </w:r>
      <w:r w:rsidR="00DA15FE" w:rsidRPr="007A6B17">
        <w:rPr>
          <w:b/>
          <w:i/>
        </w:rPr>
        <w:t xml:space="preserve"> к</w:t>
      </w:r>
      <w:r w:rsidR="00DA15FE" w:rsidRPr="007A6B17">
        <w:rPr>
          <w:b/>
        </w:rPr>
        <w:t xml:space="preserve"> </w:t>
      </w:r>
      <w:r w:rsidR="00DA15FE" w:rsidRPr="007A6B17">
        <w:rPr>
          <w:b/>
          <w:i/>
        </w:rPr>
        <w:t xml:space="preserve">документации о запросе котировок </w:t>
      </w:r>
    </w:p>
    <w:p w:rsidR="005D34DC" w:rsidRDefault="00954FCF" w:rsidP="005D34DC">
      <w:pPr>
        <w:pStyle w:val="a3"/>
        <w:ind w:firstLine="708"/>
        <w:jc w:val="right"/>
        <w:rPr>
          <w:b/>
          <w:lang w:val="ru-RU"/>
        </w:rPr>
      </w:pPr>
      <w:r w:rsidRPr="007A6B17">
        <w:rPr>
          <w:rStyle w:val="FontStyle95"/>
        </w:rPr>
        <w:t>Проект</w:t>
      </w:r>
      <w:bookmarkStart w:id="17" w:name="_Toc300320123"/>
    </w:p>
    <w:p w:rsidR="005D34DC" w:rsidRPr="005D34DC" w:rsidRDefault="005D34DC" w:rsidP="005D34DC">
      <w:pPr>
        <w:pStyle w:val="a3"/>
        <w:ind w:firstLine="708"/>
        <w:jc w:val="center"/>
        <w:rPr>
          <w:b/>
          <w:i/>
          <w:sz w:val="22"/>
          <w:szCs w:val="22"/>
        </w:rPr>
      </w:pPr>
      <w:r w:rsidRPr="00524228">
        <w:rPr>
          <w:b/>
        </w:rPr>
        <w:t xml:space="preserve">Договор </w:t>
      </w:r>
      <w:r>
        <w:rPr>
          <w:b/>
        </w:rPr>
        <w:t>подряда</w:t>
      </w:r>
    </w:p>
    <w:p w:rsidR="005D34DC" w:rsidRPr="00852070" w:rsidRDefault="005D34DC" w:rsidP="005D34DC">
      <w:pPr>
        <w:spacing w:line="240" w:lineRule="auto"/>
        <w:rPr>
          <w:sz w:val="23"/>
          <w:szCs w:val="23"/>
        </w:rPr>
      </w:pPr>
      <w:r w:rsidRPr="00852070">
        <w:rPr>
          <w:sz w:val="23"/>
          <w:szCs w:val="23"/>
        </w:rPr>
        <w:t>г. Новосибирск</w:t>
      </w:r>
      <w:r w:rsidRPr="00852070">
        <w:rPr>
          <w:sz w:val="23"/>
          <w:szCs w:val="23"/>
        </w:rPr>
        <w:tab/>
      </w:r>
      <w:r w:rsidRPr="00852070">
        <w:rPr>
          <w:sz w:val="23"/>
          <w:szCs w:val="23"/>
        </w:rPr>
        <w:tab/>
      </w:r>
      <w:r w:rsidRPr="00852070">
        <w:rPr>
          <w:sz w:val="23"/>
          <w:szCs w:val="23"/>
        </w:rPr>
        <w:tab/>
      </w:r>
      <w:r w:rsidRPr="00852070">
        <w:rPr>
          <w:sz w:val="23"/>
          <w:szCs w:val="23"/>
        </w:rPr>
        <w:tab/>
      </w:r>
      <w:r w:rsidRPr="00852070">
        <w:rPr>
          <w:sz w:val="23"/>
          <w:szCs w:val="23"/>
        </w:rPr>
        <w:tab/>
      </w:r>
      <w:r w:rsidRPr="00852070">
        <w:rPr>
          <w:sz w:val="23"/>
          <w:szCs w:val="23"/>
        </w:rPr>
        <w:tab/>
      </w:r>
      <w:r w:rsidRPr="00852070">
        <w:rPr>
          <w:sz w:val="23"/>
          <w:szCs w:val="23"/>
        </w:rPr>
        <w:tab/>
        <w:t xml:space="preserve"> «____» __________ 2018</w:t>
      </w:r>
      <w:r w:rsidR="007B5AAB">
        <w:rPr>
          <w:sz w:val="23"/>
          <w:szCs w:val="23"/>
        </w:rPr>
        <w:t xml:space="preserve"> </w:t>
      </w:r>
      <w:r w:rsidRPr="00852070">
        <w:rPr>
          <w:sz w:val="23"/>
          <w:szCs w:val="23"/>
        </w:rPr>
        <w:t>г.</w:t>
      </w:r>
    </w:p>
    <w:p w:rsidR="008D7129" w:rsidRPr="00FA0ABA" w:rsidRDefault="008D7129" w:rsidP="00FA0ABA">
      <w:pPr>
        <w:spacing w:line="240" w:lineRule="auto"/>
        <w:ind w:firstLine="0"/>
        <w:rPr>
          <w:sz w:val="22"/>
          <w:szCs w:val="22"/>
          <w:lang w:val="x-none"/>
        </w:rPr>
      </w:pPr>
      <w:r w:rsidRPr="00524228">
        <w:t>Акционерное общество «НИИ измерительных приборов – Новосибирский завод имени Коминтерна»</w:t>
      </w:r>
      <w:r w:rsidR="00FA0ABA">
        <w:t xml:space="preserve"> (сокращенное наименование - </w:t>
      </w:r>
      <w:r w:rsidR="00FA0ABA">
        <w:rPr>
          <w:sz w:val="22"/>
          <w:szCs w:val="22"/>
          <w:lang w:val="x-none"/>
        </w:rPr>
        <w:t>АО «НПО НИИИП-</w:t>
      </w:r>
      <w:proofErr w:type="spellStart"/>
      <w:r w:rsidR="00FA0ABA">
        <w:rPr>
          <w:sz w:val="22"/>
          <w:szCs w:val="22"/>
          <w:lang w:val="x-none"/>
        </w:rPr>
        <w:t>НЗиК</w:t>
      </w:r>
      <w:proofErr w:type="spellEnd"/>
      <w:r w:rsidR="00FA0ABA">
        <w:rPr>
          <w:sz w:val="22"/>
          <w:szCs w:val="22"/>
          <w:lang w:val="x-none"/>
        </w:rPr>
        <w:t>»</w:t>
      </w:r>
      <w:r w:rsidR="00FA0ABA">
        <w:t>)</w:t>
      </w:r>
      <w:r w:rsidRPr="00524228">
        <w:t>, именуемое в дальнейшем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08/18 от «17» января 2018 г., с одной стороны и,</w:t>
      </w:r>
    </w:p>
    <w:p w:rsidR="008D7129" w:rsidRDefault="008D7129" w:rsidP="008D7129">
      <w:pPr>
        <w:spacing w:line="240" w:lineRule="auto"/>
      </w:pPr>
      <w:proofErr w:type="gramStart"/>
      <w:r w:rsidRPr="00524228">
        <w:t>________________, именуемое в дальнейшем «</w:t>
      </w:r>
      <w:r>
        <w:t>Подрядчик</w:t>
      </w:r>
      <w:r w:rsidRPr="00524228">
        <w:t>», в лице ________________________, действующего на основании ______________, с другой стороны, вместе именуемые в дальнейшем «Стороны», на основании протокола п</w:t>
      </w:r>
      <w:r>
        <w:t xml:space="preserve">одведения итогов на проведение </w:t>
      </w:r>
      <w:r w:rsidRPr="00524228">
        <w:t>конкурса</w:t>
      </w:r>
      <w:r>
        <w:t xml:space="preserve"> в электронной форме</w:t>
      </w:r>
      <w:r w:rsidRPr="00524228">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roofErr w:type="gramEnd"/>
    </w:p>
    <w:p w:rsidR="008D7129" w:rsidRPr="00524228" w:rsidRDefault="008D7129" w:rsidP="008D7129">
      <w:pPr>
        <w:spacing w:line="240" w:lineRule="auto"/>
      </w:pPr>
    </w:p>
    <w:p w:rsidR="008D7129" w:rsidRPr="002E4D64" w:rsidRDefault="008D7129" w:rsidP="008D7129">
      <w:pPr>
        <w:widowControl/>
        <w:suppressAutoHyphens w:val="0"/>
        <w:snapToGrid/>
        <w:spacing w:line="240" w:lineRule="auto"/>
        <w:ind w:firstLine="567"/>
        <w:contextualSpacing/>
        <w:jc w:val="left"/>
        <w:rPr>
          <w:rFonts w:eastAsia="Calibri"/>
          <w:sz w:val="22"/>
          <w:szCs w:val="22"/>
          <w:lang w:eastAsia="ru-RU"/>
        </w:rPr>
      </w:pPr>
      <w:r w:rsidRPr="002E4D64">
        <w:rPr>
          <w:rFonts w:eastAsia="Calibri"/>
          <w:sz w:val="22"/>
          <w:szCs w:val="22"/>
          <w:lang w:eastAsia="ru-RU"/>
        </w:rPr>
        <w:t>1. ПРЕДМЕТ ДОГОВОРА</w:t>
      </w:r>
    </w:p>
    <w:p w:rsidR="00797FA8" w:rsidRPr="00B73CCC" w:rsidRDefault="008D7129" w:rsidP="00797FA8">
      <w:pPr>
        <w:pStyle w:val="a3"/>
        <w:spacing w:after="0"/>
        <w:ind w:firstLine="567"/>
        <w:rPr>
          <w:sz w:val="23"/>
          <w:szCs w:val="23"/>
        </w:rPr>
      </w:pPr>
      <w:r w:rsidRPr="00B73CCC">
        <w:rPr>
          <w:rFonts w:eastAsia="Calibri"/>
          <w:sz w:val="23"/>
          <w:szCs w:val="23"/>
          <w:lang w:eastAsia="ru-RU"/>
        </w:rPr>
        <w:t>1.1. Заказчик поручает, а Подрядчик принимает на себя обязательство в установленный договором срок выполнить собственными силами</w:t>
      </w:r>
      <w:r w:rsidRPr="00B73CCC">
        <w:rPr>
          <w:rFonts w:eastAsia="Calibri"/>
          <w:color w:val="000000"/>
          <w:sz w:val="23"/>
          <w:szCs w:val="23"/>
          <w:lang w:eastAsia="ru-RU"/>
        </w:rPr>
        <w:t xml:space="preserve"> </w:t>
      </w:r>
      <w:r w:rsidR="00162A4E" w:rsidRPr="00B73CCC">
        <w:rPr>
          <w:sz w:val="23"/>
          <w:szCs w:val="23"/>
          <w:lang w:val="ru-RU"/>
        </w:rPr>
        <w:t>р</w:t>
      </w:r>
      <w:proofErr w:type="spellStart"/>
      <w:r w:rsidR="00162A4E" w:rsidRPr="00B73CCC">
        <w:rPr>
          <w:sz w:val="23"/>
          <w:szCs w:val="23"/>
        </w:rPr>
        <w:t>еконструкци</w:t>
      </w:r>
      <w:r w:rsidR="00B73CCC" w:rsidRPr="00B73CCC">
        <w:rPr>
          <w:sz w:val="23"/>
          <w:szCs w:val="23"/>
          <w:lang w:val="ru-RU"/>
        </w:rPr>
        <w:t>ю</w:t>
      </w:r>
      <w:proofErr w:type="spellEnd"/>
      <w:r w:rsidR="00162A4E" w:rsidRPr="00B73CCC">
        <w:rPr>
          <w:sz w:val="23"/>
          <w:szCs w:val="23"/>
        </w:rPr>
        <w:t xml:space="preserve"> системы вытяжной вентиляции на участке подготовки </w:t>
      </w:r>
      <w:proofErr w:type="spellStart"/>
      <w:r w:rsidR="00162A4E" w:rsidRPr="00B73CCC">
        <w:rPr>
          <w:sz w:val="23"/>
          <w:szCs w:val="23"/>
        </w:rPr>
        <w:t>влагозащиты</w:t>
      </w:r>
      <w:proofErr w:type="spellEnd"/>
      <w:r w:rsidR="00162A4E" w:rsidRPr="00B73CCC">
        <w:rPr>
          <w:sz w:val="23"/>
          <w:szCs w:val="23"/>
        </w:rPr>
        <w:t xml:space="preserve"> и хим. лаборатории П-303 в корпусе 9, </w:t>
      </w:r>
      <w:r w:rsidR="00E10438" w:rsidRPr="00B73CCC">
        <w:rPr>
          <w:sz w:val="23"/>
          <w:szCs w:val="23"/>
          <w:lang w:val="ru-RU"/>
        </w:rPr>
        <w:t xml:space="preserve"> </w:t>
      </w:r>
      <w:r w:rsidRPr="00B73CCC">
        <w:rPr>
          <w:sz w:val="23"/>
          <w:szCs w:val="23"/>
          <w:lang w:val="ru-RU" w:eastAsia="ru-RU"/>
        </w:rPr>
        <w:t>п</w:t>
      </w:r>
      <w:r w:rsidRPr="00B73CCC">
        <w:rPr>
          <w:sz w:val="23"/>
          <w:szCs w:val="23"/>
          <w:lang w:eastAsia="ru-RU"/>
        </w:rPr>
        <w:t xml:space="preserve">о адресу: г. Новосибирск, ул. </w:t>
      </w:r>
      <w:proofErr w:type="gramStart"/>
      <w:r w:rsidRPr="00B73CCC">
        <w:rPr>
          <w:sz w:val="23"/>
          <w:szCs w:val="23"/>
          <w:lang w:val="ru-RU" w:eastAsia="ru-RU"/>
        </w:rPr>
        <w:t>Планетная</w:t>
      </w:r>
      <w:proofErr w:type="gramEnd"/>
      <w:r w:rsidRPr="00B73CCC">
        <w:rPr>
          <w:sz w:val="23"/>
          <w:szCs w:val="23"/>
          <w:lang w:val="ru-RU" w:eastAsia="ru-RU"/>
        </w:rPr>
        <w:t>, 32</w:t>
      </w:r>
      <w:r w:rsidRPr="00B73CCC">
        <w:rPr>
          <w:sz w:val="23"/>
          <w:szCs w:val="23"/>
          <w:lang w:eastAsia="ru-RU"/>
        </w:rPr>
        <w:t xml:space="preserve"> </w:t>
      </w:r>
      <w:r w:rsidRPr="00B73CCC">
        <w:rPr>
          <w:rFonts w:eastAsia="Calibri"/>
          <w:color w:val="000000"/>
          <w:sz w:val="23"/>
          <w:szCs w:val="23"/>
          <w:lang w:eastAsia="ru-RU"/>
        </w:rPr>
        <w:t xml:space="preserve">, </w:t>
      </w:r>
      <w:r w:rsidR="00797FA8" w:rsidRPr="00B73CCC">
        <w:rPr>
          <w:rFonts w:eastAsia="Calibri"/>
          <w:color w:val="000000"/>
          <w:sz w:val="23"/>
          <w:szCs w:val="23"/>
          <w:lang w:val="ru-RU" w:eastAsia="ru-RU"/>
        </w:rPr>
        <w:t xml:space="preserve">в соответствии с локальным сметным расчетом (Приложение №1), </w:t>
      </w:r>
      <w:r w:rsidR="00797FA8" w:rsidRPr="00B73CCC">
        <w:rPr>
          <w:rFonts w:eastAsia="Calibri"/>
          <w:color w:val="000000"/>
          <w:sz w:val="23"/>
          <w:szCs w:val="23"/>
          <w:lang w:eastAsia="ru-RU"/>
        </w:rPr>
        <w:t>строительными нормами и правилами и условиями настоящего договора.</w:t>
      </w:r>
    </w:p>
    <w:p w:rsidR="008D7129" w:rsidRPr="00B73CCC" w:rsidRDefault="008D7129" w:rsidP="008D7129">
      <w:pPr>
        <w:widowControl/>
        <w:suppressAutoHyphens w:val="0"/>
        <w:snapToGrid/>
        <w:spacing w:line="240" w:lineRule="auto"/>
        <w:ind w:firstLine="567"/>
        <w:contextualSpacing/>
        <w:rPr>
          <w:rFonts w:eastAsia="Calibri"/>
          <w:sz w:val="23"/>
          <w:szCs w:val="23"/>
          <w:lang w:eastAsia="ru-RU"/>
        </w:rPr>
      </w:pPr>
      <w:r w:rsidRPr="00B73CCC">
        <w:rPr>
          <w:rFonts w:eastAsia="Calibri"/>
          <w:sz w:val="23"/>
          <w:szCs w:val="23"/>
          <w:lang w:eastAsia="ru-RU"/>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8D7129" w:rsidRPr="002E4D64" w:rsidRDefault="008D7129" w:rsidP="008D7129">
      <w:pPr>
        <w:widowControl/>
        <w:suppressAutoHyphens w:val="0"/>
        <w:snapToGrid/>
        <w:spacing w:line="240" w:lineRule="auto"/>
        <w:ind w:firstLine="567"/>
        <w:contextualSpacing/>
        <w:rPr>
          <w:rFonts w:eastAsia="Calibri"/>
          <w:sz w:val="22"/>
          <w:szCs w:val="22"/>
          <w:lang w:eastAsia="ru-RU"/>
        </w:rPr>
      </w:pPr>
    </w:p>
    <w:p w:rsidR="008D7129" w:rsidRPr="003B7678" w:rsidRDefault="008D7129" w:rsidP="008D7129">
      <w:pPr>
        <w:widowControl/>
        <w:suppressAutoHyphens w:val="0"/>
        <w:snapToGrid/>
        <w:spacing w:line="240" w:lineRule="auto"/>
        <w:ind w:firstLine="567"/>
        <w:rPr>
          <w:rFonts w:eastAsia="Calibri"/>
          <w:color w:val="000000"/>
          <w:sz w:val="23"/>
          <w:szCs w:val="23"/>
          <w:lang w:eastAsia="ru-RU"/>
        </w:rPr>
      </w:pPr>
      <w:r w:rsidRPr="003B7678">
        <w:rPr>
          <w:rFonts w:eastAsia="Calibri"/>
          <w:color w:val="000000"/>
          <w:sz w:val="23"/>
          <w:szCs w:val="23"/>
          <w:lang w:eastAsia="ru-RU"/>
        </w:rPr>
        <w:t>2. СТОИМОСТЬ РАБОТ И ПОРЯДОК РАСЧЕТОВ</w:t>
      </w:r>
    </w:p>
    <w:p w:rsidR="008D7129" w:rsidRPr="003B7678" w:rsidRDefault="008D7129" w:rsidP="008D7129">
      <w:pPr>
        <w:widowControl/>
        <w:suppressAutoHyphens w:val="0"/>
        <w:snapToGrid/>
        <w:spacing w:line="240" w:lineRule="auto"/>
        <w:ind w:firstLine="567"/>
        <w:rPr>
          <w:rFonts w:eastAsia="Calibri"/>
          <w:color w:val="000000"/>
          <w:sz w:val="23"/>
          <w:szCs w:val="23"/>
          <w:lang w:eastAsia="ru-RU"/>
        </w:rPr>
      </w:pPr>
      <w:r w:rsidRPr="003B7678">
        <w:rPr>
          <w:rFonts w:eastAsia="Calibri"/>
          <w:color w:val="000000"/>
          <w:sz w:val="23"/>
          <w:szCs w:val="23"/>
          <w:lang w:eastAsia="ru-RU"/>
        </w:rPr>
        <w:t xml:space="preserve">2.1. Стоимость </w:t>
      </w:r>
      <w:proofErr w:type="gramStart"/>
      <w:r w:rsidRPr="003B7678">
        <w:rPr>
          <w:rFonts w:eastAsia="Calibri"/>
          <w:color w:val="000000"/>
          <w:sz w:val="23"/>
          <w:szCs w:val="23"/>
          <w:lang w:eastAsia="ru-RU"/>
        </w:rPr>
        <w:t>работ, выполняемых по настоящему договору определяется</w:t>
      </w:r>
      <w:proofErr w:type="gramEnd"/>
      <w:r w:rsidRPr="003B7678">
        <w:rPr>
          <w:rFonts w:eastAsia="Calibri"/>
          <w:color w:val="000000"/>
          <w:sz w:val="23"/>
          <w:szCs w:val="23"/>
          <w:lang w:eastAsia="ru-RU"/>
        </w:rPr>
        <w:t xml:space="preserve"> на основании утвержденной сметной документации и составляет </w:t>
      </w:r>
      <w:r>
        <w:rPr>
          <w:rFonts w:eastAsia="Calibri"/>
          <w:color w:val="000000"/>
          <w:sz w:val="23"/>
          <w:szCs w:val="23"/>
          <w:lang w:eastAsia="ru-RU"/>
        </w:rPr>
        <w:t>____________________</w:t>
      </w:r>
      <w:r w:rsidRPr="003B7678">
        <w:rPr>
          <w:rFonts w:eastAsia="Calibri"/>
          <w:color w:val="000000"/>
          <w:sz w:val="23"/>
          <w:szCs w:val="23"/>
          <w:lang w:eastAsia="ru-RU"/>
        </w:rPr>
        <w:t xml:space="preserve">рублей </w:t>
      </w:r>
      <w:r>
        <w:rPr>
          <w:rFonts w:eastAsia="Calibri"/>
          <w:color w:val="000000"/>
          <w:sz w:val="23"/>
          <w:szCs w:val="23"/>
          <w:lang w:eastAsia="ru-RU"/>
        </w:rPr>
        <w:t>____</w:t>
      </w:r>
      <w:r w:rsidRPr="003B7678">
        <w:rPr>
          <w:rFonts w:eastAsia="Calibri"/>
          <w:color w:val="000000"/>
          <w:sz w:val="23"/>
          <w:szCs w:val="23"/>
          <w:lang w:eastAsia="ru-RU"/>
        </w:rPr>
        <w:t xml:space="preserve"> копеек.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w:t>
      </w:r>
      <w:r w:rsidR="00797FA8">
        <w:rPr>
          <w:rFonts w:eastAsia="Calibri"/>
          <w:color w:val="000000"/>
          <w:sz w:val="23"/>
          <w:szCs w:val="23"/>
          <w:lang w:eastAsia="ru-RU"/>
        </w:rPr>
        <w:t xml:space="preserve">включая </w:t>
      </w:r>
      <w:r w:rsidR="00797FA8">
        <w:rPr>
          <w:lang w:eastAsia="en-US"/>
        </w:rPr>
        <w:t>налоговую ставку, предусмотренную п. 3 ст. 164 НК РФ</w:t>
      </w:r>
      <w:r w:rsidR="00797FA8">
        <w:rPr>
          <w:rFonts w:eastAsia="Calibri"/>
          <w:color w:val="000000"/>
          <w:sz w:val="23"/>
          <w:szCs w:val="23"/>
          <w:lang w:eastAsia="ru-RU"/>
        </w:rPr>
        <w:t>.</w:t>
      </w:r>
    </w:p>
    <w:p w:rsidR="008D7129" w:rsidRPr="003B7678" w:rsidRDefault="008D7129" w:rsidP="008D7129">
      <w:pPr>
        <w:widowControl/>
        <w:suppressAutoHyphens w:val="0"/>
        <w:snapToGrid/>
        <w:spacing w:line="240" w:lineRule="auto"/>
        <w:ind w:firstLine="567"/>
        <w:rPr>
          <w:sz w:val="23"/>
          <w:szCs w:val="23"/>
          <w:lang w:eastAsia="ru-RU"/>
        </w:rPr>
      </w:pPr>
      <w:r w:rsidRPr="003B7678">
        <w:rPr>
          <w:rFonts w:eastAsia="Calibri"/>
          <w:color w:val="000000"/>
          <w:sz w:val="23"/>
          <w:szCs w:val="23"/>
          <w:lang w:eastAsia="ru-RU"/>
        </w:rPr>
        <w:t xml:space="preserve">2.2. Заказчик производит Подрядчику на расчетный счет </w:t>
      </w:r>
      <w:r w:rsidRPr="003B7678">
        <w:rPr>
          <w:sz w:val="23"/>
          <w:szCs w:val="23"/>
          <w:lang w:eastAsia="ru-RU"/>
        </w:rPr>
        <w:t>оплату в течение 5 (пяти) банковских дней на основании  подписанных справок КС-3 с обязательным приложением расшифровки фактически выполненных работ по актам формы КС-2.</w:t>
      </w:r>
    </w:p>
    <w:p w:rsidR="008D7129" w:rsidRPr="003B7678" w:rsidRDefault="008D7129" w:rsidP="008D7129">
      <w:pPr>
        <w:widowControl/>
        <w:suppressAutoHyphens w:val="0"/>
        <w:snapToGrid/>
        <w:spacing w:line="240" w:lineRule="auto"/>
        <w:ind w:firstLine="567"/>
        <w:rPr>
          <w:rFonts w:eastAsia="Calibri"/>
          <w:sz w:val="23"/>
          <w:szCs w:val="23"/>
          <w:lang w:eastAsia="ru-RU"/>
        </w:rPr>
      </w:pPr>
      <w:r w:rsidRPr="003B7678">
        <w:rPr>
          <w:rFonts w:eastAsia="Calibri"/>
          <w:color w:val="000000"/>
          <w:sz w:val="23"/>
          <w:szCs w:val="23"/>
          <w:lang w:eastAsia="ru-RU"/>
        </w:rPr>
        <w:t xml:space="preserve">2.3. </w:t>
      </w:r>
      <w:r w:rsidRPr="003B7678">
        <w:rPr>
          <w:rFonts w:eastAsia="Calibri"/>
          <w:sz w:val="23"/>
          <w:szCs w:val="23"/>
          <w:lang w:eastAsia="ru-RU"/>
        </w:rPr>
        <w:t xml:space="preserve">Подрядчик обязуется выставлять Заказчику </w:t>
      </w:r>
      <w:proofErr w:type="gramStart"/>
      <w:r w:rsidRPr="003B7678">
        <w:rPr>
          <w:rFonts w:eastAsia="Calibri"/>
          <w:sz w:val="23"/>
          <w:szCs w:val="23"/>
          <w:lang w:eastAsia="ru-RU"/>
        </w:rPr>
        <w:t>счет-фактуры</w:t>
      </w:r>
      <w:proofErr w:type="gramEnd"/>
      <w:r w:rsidRPr="003B7678">
        <w:rPr>
          <w:rFonts w:eastAsia="Calibri"/>
          <w:sz w:val="23"/>
          <w:szCs w:val="23"/>
          <w:lang w:eastAsia="ru-RU"/>
        </w:rPr>
        <w:t xml:space="preserve"> не позднее 5 (пяти) календарных дней со дня выполнения работ.</w:t>
      </w:r>
    </w:p>
    <w:p w:rsidR="008D7129" w:rsidRPr="003B7678" w:rsidRDefault="008D7129" w:rsidP="008D7129">
      <w:pPr>
        <w:widowControl/>
        <w:suppressAutoHyphens w:val="0"/>
        <w:snapToGrid/>
        <w:spacing w:line="240" w:lineRule="auto"/>
        <w:ind w:firstLine="567"/>
        <w:rPr>
          <w:rFonts w:eastAsia="Calibri"/>
          <w:color w:val="000000"/>
          <w:sz w:val="23"/>
          <w:szCs w:val="23"/>
          <w:lang w:eastAsia="ru-RU"/>
        </w:rPr>
      </w:pPr>
    </w:p>
    <w:p w:rsidR="008D7129" w:rsidRDefault="008D7129" w:rsidP="008D7129">
      <w:pPr>
        <w:widowControl/>
        <w:suppressAutoHyphens w:val="0"/>
        <w:snapToGrid/>
        <w:spacing w:after="120" w:line="240" w:lineRule="auto"/>
        <w:ind w:firstLine="567"/>
        <w:contextualSpacing/>
        <w:jc w:val="left"/>
        <w:rPr>
          <w:rFonts w:eastAsia="Calibri"/>
          <w:color w:val="000000"/>
          <w:sz w:val="23"/>
          <w:szCs w:val="23"/>
          <w:lang w:eastAsia="ru-RU"/>
        </w:rPr>
      </w:pPr>
      <w:r w:rsidRPr="00032CC3">
        <w:rPr>
          <w:rFonts w:eastAsia="Calibri"/>
          <w:color w:val="000000"/>
          <w:sz w:val="23"/>
          <w:szCs w:val="23"/>
          <w:lang w:eastAsia="ru-RU"/>
        </w:rPr>
        <w:t>3. СРОКИ ВЫПОЛНЕНИЯ РАБОТ И СДА</w:t>
      </w:r>
      <w:r>
        <w:rPr>
          <w:rFonts w:eastAsia="Calibri"/>
          <w:color w:val="000000"/>
          <w:sz w:val="23"/>
          <w:szCs w:val="23"/>
          <w:lang w:eastAsia="ru-RU"/>
        </w:rPr>
        <w:t>ЧА-ПРИЕМКА</w:t>
      </w:r>
    </w:p>
    <w:p w:rsidR="008D7129" w:rsidRPr="00C47BEB" w:rsidRDefault="008D7129" w:rsidP="008D7129">
      <w:pPr>
        <w:widowControl/>
        <w:suppressAutoHyphens w:val="0"/>
        <w:snapToGrid/>
        <w:spacing w:after="120" w:line="240" w:lineRule="auto"/>
        <w:ind w:firstLine="567"/>
        <w:contextualSpacing/>
        <w:rPr>
          <w:rFonts w:eastAsia="Calibri"/>
          <w:color w:val="000000"/>
          <w:sz w:val="23"/>
          <w:szCs w:val="23"/>
          <w:lang w:eastAsia="ru-RU"/>
        </w:rPr>
      </w:pPr>
      <w:r w:rsidRPr="00C47BEB">
        <w:t xml:space="preserve">3.1. Начало выполнения работ:  в течение </w:t>
      </w:r>
      <w:r w:rsidR="006D58A1">
        <w:t>3</w:t>
      </w:r>
      <w:r w:rsidRPr="00C47BEB">
        <w:t xml:space="preserve"> (</w:t>
      </w:r>
      <w:r w:rsidR="006D58A1">
        <w:t>трех</w:t>
      </w:r>
      <w:r w:rsidRPr="00C47BEB">
        <w:t>)</w:t>
      </w:r>
      <w:r>
        <w:t xml:space="preserve"> </w:t>
      </w:r>
      <w:r w:rsidRPr="00C47BEB">
        <w:t>дней с момента заключения договора</w:t>
      </w:r>
    </w:p>
    <w:p w:rsidR="008D7129" w:rsidRPr="00C47BEB" w:rsidRDefault="008D7129" w:rsidP="008D7129">
      <w:pPr>
        <w:widowControl/>
        <w:suppressAutoHyphens w:val="0"/>
        <w:snapToGrid/>
        <w:spacing w:after="120" w:line="240" w:lineRule="auto"/>
        <w:ind w:firstLine="567"/>
        <w:contextualSpacing/>
        <w:jc w:val="left"/>
        <w:rPr>
          <w:rFonts w:eastAsia="Calibri"/>
          <w:color w:val="000000"/>
          <w:sz w:val="23"/>
          <w:szCs w:val="23"/>
          <w:lang w:eastAsia="ru-RU"/>
        </w:rPr>
      </w:pPr>
      <w:r w:rsidRPr="00C47BEB">
        <w:t>3.2. Окончание выполнения работ: «</w:t>
      </w:r>
      <w:r w:rsidR="00691C12">
        <w:t>07</w:t>
      </w:r>
      <w:r>
        <w:t xml:space="preserve">» </w:t>
      </w:r>
      <w:r w:rsidR="00B73CCC">
        <w:t>февраля</w:t>
      </w:r>
      <w:r w:rsidRPr="00C47BEB">
        <w:t xml:space="preserve"> 201</w:t>
      </w:r>
      <w:r w:rsidR="00B73CCC">
        <w:t>9</w:t>
      </w:r>
      <w:r w:rsidRPr="00C47BEB">
        <w:t xml:space="preserve"> г.</w:t>
      </w:r>
    </w:p>
    <w:p w:rsidR="008D7129" w:rsidRPr="00032CC3" w:rsidRDefault="008D7129" w:rsidP="008D7129">
      <w:pPr>
        <w:widowControl/>
        <w:suppressAutoHyphens w:val="0"/>
        <w:snapToGrid/>
        <w:spacing w:after="120" w:line="240" w:lineRule="auto"/>
        <w:ind w:firstLine="567"/>
        <w:contextualSpacing/>
        <w:rPr>
          <w:rFonts w:eastAsia="Calibri"/>
          <w:color w:val="000000"/>
          <w:sz w:val="23"/>
          <w:szCs w:val="23"/>
          <w:lang w:eastAsia="ru-RU"/>
        </w:rPr>
      </w:pPr>
      <w:r w:rsidRPr="00C47BEB">
        <w:rPr>
          <w:rFonts w:eastAsia="Calibri"/>
          <w:color w:val="000000"/>
          <w:sz w:val="23"/>
          <w:szCs w:val="23"/>
          <w:lang w:eastAsia="ru-RU"/>
        </w:rPr>
        <w:t>3.3. Сроки выполнения работ по настоящему договору могут</w:t>
      </w:r>
      <w:r w:rsidRPr="00032CC3">
        <w:rPr>
          <w:rFonts w:eastAsia="Calibri"/>
          <w:color w:val="000000"/>
          <w:sz w:val="23"/>
          <w:szCs w:val="23"/>
          <w:lang w:eastAsia="ru-RU"/>
        </w:rPr>
        <w:t xml:space="preserve"> быть изменены по соглашению сторон с подписанием дополнительного соглашения к настоящему договору.</w:t>
      </w:r>
    </w:p>
    <w:p w:rsidR="008D7129" w:rsidRPr="00032CC3" w:rsidRDefault="008D7129" w:rsidP="008D7129">
      <w:pPr>
        <w:spacing w:line="240" w:lineRule="auto"/>
        <w:ind w:firstLine="567"/>
        <w:contextualSpacing/>
        <w:rPr>
          <w:rFonts w:eastAsia="Calibri"/>
          <w:color w:val="000000"/>
          <w:sz w:val="23"/>
          <w:szCs w:val="23"/>
        </w:rPr>
      </w:pPr>
      <w:r w:rsidRPr="00032CC3">
        <w:rPr>
          <w:rFonts w:eastAsia="Calibri"/>
          <w:color w:val="000000"/>
          <w:sz w:val="23"/>
          <w:szCs w:val="23"/>
          <w:lang w:eastAsia="ru-RU"/>
        </w:rPr>
        <w:t xml:space="preserve">3.4. </w:t>
      </w:r>
      <w:r w:rsidRPr="00032CC3">
        <w:rPr>
          <w:rFonts w:eastAsia="Calibri"/>
          <w:color w:val="000000"/>
          <w:sz w:val="23"/>
          <w:szCs w:val="23"/>
        </w:rPr>
        <w:t>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8D7129" w:rsidRPr="00032CC3" w:rsidRDefault="008D7129" w:rsidP="008D7129">
      <w:pPr>
        <w:spacing w:line="240" w:lineRule="auto"/>
        <w:ind w:firstLine="567"/>
        <w:contextualSpacing/>
        <w:rPr>
          <w:rFonts w:eastAsia="Calibri"/>
          <w:color w:val="000000"/>
          <w:sz w:val="23"/>
          <w:szCs w:val="23"/>
        </w:rPr>
      </w:pPr>
      <w:r w:rsidRPr="00032CC3">
        <w:rPr>
          <w:rFonts w:eastAsia="Calibri"/>
          <w:color w:val="000000"/>
          <w:sz w:val="23"/>
          <w:szCs w:val="23"/>
        </w:rPr>
        <w:t>3.5. При возникновении между Заказчиком и Подрядчиком спора по поводу недостатков выполненной работы и</w:t>
      </w:r>
      <w:bookmarkStart w:id="18" w:name="_GoBack"/>
      <w:bookmarkEnd w:id="18"/>
      <w:r w:rsidRPr="00032CC3">
        <w:rPr>
          <w:rFonts w:eastAsia="Calibri"/>
          <w:color w:val="000000"/>
          <w:sz w:val="23"/>
          <w:szCs w:val="23"/>
        </w:rPr>
        <w:t>ли их причин по требованию любой из сторон должна быть назначена экспертиза. Расходы на экспертизу несет Подрядчик.</w:t>
      </w:r>
    </w:p>
    <w:p w:rsidR="00C71495" w:rsidRPr="00C71495" w:rsidRDefault="008D7129" w:rsidP="00C71495">
      <w:pPr>
        <w:spacing w:line="240" w:lineRule="auto"/>
        <w:ind w:firstLine="567"/>
        <w:contextualSpacing/>
        <w:rPr>
          <w:rFonts w:eastAsia="Calibri"/>
          <w:color w:val="000000"/>
          <w:sz w:val="23"/>
          <w:szCs w:val="23"/>
        </w:rPr>
      </w:pPr>
      <w:r w:rsidRPr="00082094">
        <w:rPr>
          <w:rFonts w:eastAsia="Calibri"/>
          <w:color w:val="000000"/>
          <w:sz w:val="23"/>
          <w:szCs w:val="23"/>
        </w:rPr>
        <w:t xml:space="preserve">3.6. </w:t>
      </w:r>
      <w:r w:rsidR="00C71495" w:rsidRPr="00082094">
        <w:rPr>
          <w:rFonts w:eastAsia="Calibri"/>
          <w:color w:val="000000"/>
          <w:sz w:val="23"/>
          <w:szCs w:val="23"/>
        </w:rPr>
        <w:t>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C71495" w:rsidRPr="00C71495" w:rsidRDefault="00C71495" w:rsidP="00C71495">
      <w:pPr>
        <w:spacing w:line="240" w:lineRule="auto"/>
        <w:ind w:firstLine="567"/>
        <w:contextualSpacing/>
        <w:rPr>
          <w:rFonts w:eastAsia="Calibri"/>
          <w:color w:val="000000"/>
          <w:sz w:val="23"/>
          <w:szCs w:val="23"/>
        </w:rPr>
      </w:pPr>
      <w:r w:rsidRPr="00C71495">
        <w:rPr>
          <w:rFonts w:eastAsia="Calibri"/>
          <w:color w:val="000000"/>
          <w:sz w:val="23"/>
          <w:szCs w:val="23"/>
        </w:rPr>
        <w:t>3.7. В случае отказа Заказчика от приемки выполненных работ, Заказчик извещает Подрядчика в письменной форме о причинах отказа в течение 10 (десяти) рабочих дней. В случае отсутствия извещения на 11-ый день работы считаются принятыми Заказчиком без замечаний.</w:t>
      </w:r>
    </w:p>
    <w:p w:rsidR="008D7129" w:rsidRPr="00032CC3" w:rsidRDefault="008D7129" w:rsidP="00C71495">
      <w:pPr>
        <w:spacing w:line="240" w:lineRule="auto"/>
        <w:ind w:firstLine="567"/>
        <w:contextualSpacing/>
        <w:rPr>
          <w:rFonts w:eastAsia="Calibri"/>
          <w:color w:val="000000"/>
          <w:sz w:val="23"/>
          <w:szCs w:val="23"/>
          <w:lang w:eastAsia="ru-RU"/>
        </w:rPr>
      </w:pPr>
    </w:p>
    <w:p w:rsidR="008D7129" w:rsidRPr="003B7678" w:rsidRDefault="008D7129" w:rsidP="008D7129">
      <w:pPr>
        <w:spacing w:line="240" w:lineRule="auto"/>
        <w:ind w:firstLine="708"/>
        <w:rPr>
          <w:rFonts w:eastAsia="Calibri"/>
          <w:color w:val="000000"/>
          <w:sz w:val="23"/>
          <w:szCs w:val="23"/>
        </w:rPr>
      </w:pPr>
      <w:r>
        <w:rPr>
          <w:rFonts w:eastAsia="Calibri"/>
          <w:color w:val="000000"/>
          <w:sz w:val="23"/>
          <w:szCs w:val="23"/>
        </w:rPr>
        <w:br w:type="page"/>
      </w:r>
      <w:r w:rsidRPr="003B7678">
        <w:rPr>
          <w:rFonts w:eastAsia="Calibri"/>
          <w:color w:val="000000"/>
          <w:sz w:val="23"/>
          <w:szCs w:val="23"/>
        </w:rPr>
        <w:lastRenderedPageBreak/>
        <w:t>4. ПРАВА И ОБЯЗАННОСТИ ПОДРЯДЧИКА</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4.1. Подрядчик обязан:</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4.1.1. Выполнить работы, указанные в настоящем договоре в срок указанный в п. 3.2. настоящего договора;</w:t>
      </w:r>
    </w:p>
    <w:p w:rsidR="008D7129" w:rsidRDefault="008D7129" w:rsidP="008D7129">
      <w:pPr>
        <w:spacing w:line="240" w:lineRule="auto"/>
        <w:ind w:firstLine="708"/>
        <w:rPr>
          <w:rFonts w:eastAsia="Calibri"/>
          <w:color w:val="000000"/>
          <w:sz w:val="23"/>
          <w:szCs w:val="23"/>
        </w:rPr>
      </w:pPr>
      <w:r w:rsidRPr="003B7678">
        <w:rPr>
          <w:rFonts w:eastAsia="Calibri"/>
          <w:color w:val="000000"/>
          <w:sz w:val="23"/>
          <w:szCs w:val="23"/>
        </w:rPr>
        <w:t>4.1.2. Выполнить работу собственными силами;</w:t>
      </w:r>
    </w:p>
    <w:p w:rsidR="004313A1" w:rsidRPr="003B7678" w:rsidRDefault="00821F8B" w:rsidP="008D7129">
      <w:pPr>
        <w:spacing w:line="240" w:lineRule="auto"/>
        <w:ind w:firstLine="708"/>
        <w:rPr>
          <w:rFonts w:eastAsia="Calibri"/>
          <w:color w:val="000000"/>
          <w:sz w:val="23"/>
          <w:szCs w:val="23"/>
          <w:highlight w:val="yellow"/>
        </w:rPr>
      </w:pPr>
      <w:r>
        <w:rPr>
          <w:rFonts w:eastAsia="Calibri"/>
          <w:color w:val="000000"/>
          <w:sz w:val="23"/>
          <w:szCs w:val="23"/>
        </w:rPr>
        <w:t>4.1.3</w:t>
      </w:r>
      <w:r w:rsidR="004313A1">
        <w:rPr>
          <w:rFonts w:eastAsia="Calibri"/>
          <w:color w:val="000000"/>
          <w:sz w:val="23"/>
          <w:szCs w:val="23"/>
        </w:rPr>
        <w:t xml:space="preserve">. По окончании работ произвести пуско-наладочные работы и </w:t>
      </w:r>
      <w:proofErr w:type="gramStart"/>
      <w:r w:rsidR="004313A1">
        <w:rPr>
          <w:rFonts w:eastAsia="Calibri"/>
          <w:color w:val="000000"/>
          <w:sz w:val="23"/>
          <w:szCs w:val="23"/>
        </w:rPr>
        <w:t>предоставить документы</w:t>
      </w:r>
      <w:proofErr w:type="gramEnd"/>
      <w:r w:rsidR="004313A1">
        <w:rPr>
          <w:rFonts w:eastAsia="Calibri"/>
          <w:color w:val="000000"/>
          <w:sz w:val="23"/>
          <w:szCs w:val="23"/>
        </w:rPr>
        <w:t xml:space="preserve"> согласно СП 73.13330.2016.</w:t>
      </w:r>
    </w:p>
    <w:p w:rsidR="008D7129" w:rsidRPr="003B7678" w:rsidRDefault="00C7022A" w:rsidP="008D7129">
      <w:pPr>
        <w:spacing w:line="240" w:lineRule="auto"/>
        <w:ind w:firstLine="708"/>
        <w:rPr>
          <w:rFonts w:eastAsia="Calibri"/>
          <w:i/>
          <w:color w:val="000000"/>
          <w:sz w:val="23"/>
          <w:szCs w:val="23"/>
        </w:rPr>
      </w:pPr>
      <w:r>
        <w:rPr>
          <w:sz w:val="23"/>
          <w:szCs w:val="23"/>
        </w:rPr>
        <w:t>4.1.4</w:t>
      </w:r>
      <w:r w:rsidR="008D7129" w:rsidRPr="003B7678">
        <w:rPr>
          <w:sz w:val="23"/>
          <w:szCs w:val="23"/>
        </w:rPr>
        <w:t xml:space="preserve">. В течение 3 (трех) дней с момента заключения Договора </w:t>
      </w:r>
      <w:proofErr w:type="gramStart"/>
      <w:r w:rsidR="008D7129" w:rsidRPr="003B7678">
        <w:rPr>
          <w:sz w:val="23"/>
          <w:szCs w:val="23"/>
        </w:rPr>
        <w:t>предоставить Заказчику необходимые документы</w:t>
      </w:r>
      <w:proofErr w:type="gramEnd"/>
      <w:r w:rsidR="008D7129" w:rsidRPr="003B7678">
        <w:rPr>
          <w:sz w:val="23"/>
          <w:szCs w:val="23"/>
        </w:rPr>
        <w:t xml:space="preserve"> сотрудников, которые будут задействованы в выполнении работ,</w:t>
      </w:r>
      <w:r w:rsidR="008D7129" w:rsidRPr="003B7678">
        <w:rPr>
          <w:sz w:val="23"/>
          <w:szCs w:val="23"/>
          <w:shd w:val="clear" w:color="auto" w:fill="FFFFFF"/>
        </w:rPr>
        <w:t xml:space="preserve"> для прохождения проверки в отделе МВД</w:t>
      </w:r>
      <w:r w:rsidR="008D7129" w:rsidRPr="003B7678">
        <w:rPr>
          <w:i/>
          <w:sz w:val="23"/>
          <w:szCs w:val="23"/>
          <w:shd w:val="clear" w:color="auto" w:fill="FFFFFF"/>
        </w:rPr>
        <w:t xml:space="preserve"> </w:t>
      </w:r>
      <w:r w:rsidR="008D7129" w:rsidRPr="003B7678">
        <w:rPr>
          <w:sz w:val="23"/>
          <w:szCs w:val="23"/>
          <w:shd w:val="clear" w:color="auto" w:fill="FFFFFF"/>
        </w:rPr>
        <w:t>и</w:t>
      </w:r>
      <w:r w:rsidR="008D7129" w:rsidRPr="003B7678">
        <w:rPr>
          <w:i/>
          <w:sz w:val="23"/>
          <w:szCs w:val="23"/>
          <w:shd w:val="clear" w:color="auto" w:fill="FFFFFF"/>
        </w:rPr>
        <w:t xml:space="preserve"> </w:t>
      </w:r>
      <w:r w:rsidR="008D7129" w:rsidRPr="003B7678">
        <w:rPr>
          <w:rFonts w:eastAsia="Arial Unicode MS"/>
          <w:bCs/>
          <w:iCs/>
          <w:sz w:val="23"/>
          <w:szCs w:val="23"/>
          <w:shd w:val="clear" w:color="auto" w:fill="FFFFFF"/>
        </w:rPr>
        <w:t>получения допуска</w:t>
      </w:r>
      <w:r w:rsidR="008D7129" w:rsidRPr="003B7678">
        <w:rPr>
          <w:i/>
          <w:sz w:val="23"/>
          <w:szCs w:val="23"/>
          <w:shd w:val="clear" w:color="auto" w:fill="FFFFFF"/>
        </w:rPr>
        <w:t xml:space="preserve"> </w:t>
      </w:r>
      <w:r w:rsidR="008D7129" w:rsidRPr="003B7678">
        <w:rPr>
          <w:sz w:val="23"/>
          <w:szCs w:val="23"/>
          <w:shd w:val="clear" w:color="auto" w:fill="FFFFFF"/>
        </w:rPr>
        <w:t>сотрудников на</w:t>
      </w:r>
      <w:r w:rsidR="008D7129" w:rsidRPr="003B7678">
        <w:rPr>
          <w:i/>
          <w:sz w:val="23"/>
          <w:szCs w:val="23"/>
          <w:shd w:val="clear" w:color="auto" w:fill="FFFFFF"/>
        </w:rPr>
        <w:t> </w:t>
      </w:r>
      <w:r w:rsidR="00800393">
        <w:rPr>
          <w:rFonts w:eastAsia="Arial Unicode MS"/>
          <w:bCs/>
          <w:iCs/>
          <w:sz w:val="23"/>
          <w:szCs w:val="23"/>
          <w:shd w:val="clear" w:color="auto" w:fill="FFFFFF"/>
        </w:rPr>
        <w:t>территорию Заказчика, иностранные граждане на территорию предприятия не допускаются.</w:t>
      </w:r>
    </w:p>
    <w:p w:rsidR="008D7129" w:rsidRPr="003B7678" w:rsidRDefault="00C7022A" w:rsidP="008D7129">
      <w:pPr>
        <w:spacing w:line="240" w:lineRule="auto"/>
        <w:ind w:firstLine="708"/>
        <w:rPr>
          <w:rFonts w:eastAsia="Calibri"/>
          <w:color w:val="000000"/>
          <w:sz w:val="23"/>
          <w:szCs w:val="23"/>
        </w:rPr>
      </w:pPr>
      <w:r>
        <w:rPr>
          <w:rFonts w:eastAsia="Calibri"/>
          <w:color w:val="000000"/>
          <w:sz w:val="23"/>
          <w:szCs w:val="23"/>
        </w:rPr>
        <w:t>4.1.5</w:t>
      </w:r>
      <w:r w:rsidR="008D7129" w:rsidRPr="003B7678">
        <w:rPr>
          <w:rFonts w:eastAsia="Calibri"/>
          <w:color w:val="000000"/>
          <w:sz w:val="23"/>
          <w:szCs w:val="23"/>
        </w:rPr>
        <w:t>.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конструкций, оборудования.</w:t>
      </w:r>
    </w:p>
    <w:p w:rsidR="008D7129" w:rsidRPr="003B7678" w:rsidRDefault="00C7022A" w:rsidP="008D7129">
      <w:pPr>
        <w:spacing w:line="240" w:lineRule="auto"/>
        <w:ind w:firstLine="708"/>
        <w:rPr>
          <w:rFonts w:eastAsia="Calibri"/>
          <w:color w:val="000000"/>
          <w:sz w:val="23"/>
          <w:szCs w:val="23"/>
        </w:rPr>
      </w:pPr>
      <w:r>
        <w:rPr>
          <w:rFonts w:eastAsia="Calibri"/>
          <w:color w:val="000000"/>
          <w:sz w:val="23"/>
          <w:szCs w:val="23"/>
        </w:rPr>
        <w:t>4.1.6</w:t>
      </w:r>
      <w:r w:rsidR="008D7129" w:rsidRPr="003B7678">
        <w:rPr>
          <w:rFonts w:eastAsia="Calibri"/>
          <w:color w:val="000000"/>
          <w:sz w:val="23"/>
          <w:szCs w:val="23"/>
        </w:rPr>
        <w:t>. Работы, связанные с влиянием фактора вредности (демонтажные</w:t>
      </w:r>
      <w:r w:rsidR="00331265">
        <w:rPr>
          <w:rFonts w:eastAsia="Calibri"/>
          <w:color w:val="000000"/>
          <w:sz w:val="23"/>
          <w:szCs w:val="23"/>
        </w:rPr>
        <w:t xml:space="preserve"> </w:t>
      </w:r>
      <w:r w:rsidR="008D7129" w:rsidRPr="003B7678">
        <w:rPr>
          <w:rFonts w:eastAsia="Calibri"/>
          <w:color w:val="000000"/>
          <w:sz w:val="23"/>
          <w:szCs w:val="23"/>
        </w:rPr>
        <w:t>и т.п.) производить</w:t>
      </w:r>
      <w:r w:rsidR="008D7129">
        <w:rPr>
          <w:rFonts w:eastAsia="Calibri"/>
          <w:color w:val="000000"/>
          <w:sz w:val="23"/>
          <w:szCs w:val="23"/>
        </w:rPr>
        <w:t xml:space="preserve"> после окончания работ действующего производства в будние и выходные дни</w:t>
      </w:r>
      <w:r w:rsidR="008D7129" w:rsidRPr="003B7678">
        <w:rPr>
          <w:rFonts w:eastAsia="Calibri"/>
          <w:color w:val="000000"/>
          <w:sz w:val="23"/>
          <w:szCs w:val="23"/>
        </w:rPr>
        <w:t xml:space="preserve"> по согласован</w:t>
      </w:r>
      <w:r w:rsidR="008D7129">
        <w:rPr>
          <w:rFonts w:eastAsia="Calibri"/>
          <w:color w:val="000000"/>
          <w:sz w:val="23"/>
          <w:szCs w:val="23"/>
        </w:rPr>
        <w:t xml:space="preserve">ию с </w:t>
      </w:r>
      <w:r w:rsidR="00E57E60">
        <w:rPr>
          <w:rFonts w:eastAsia="Calibri"/>
          <w:color w:val="000000"/>
          <w:sz w:val="23"/>
          <w:szCs w:val="23"/>
        </w:rPr>
        <w:t>производством</w:t>
      </w:r>
      <w:r w:rsidR="008D7129">
        <w:rPr>
          <w:rFonts w:eastAsia="Calibri"/>
          <w:color w:val="000000"/>
          <w:sz w:val="23"/>
          <w:szCs w:val="23"/>
        </w:rPr>
        <w:t>.</w:t>
      </w:r>
    </w:p>
    <w:p w:rsidR="008D7129" w:rsidRPr="003B7678" w:rsidRDefault="00C7022A" w:rsidP="008D7129">
      <w:pPr>
        <w:spacing w:line="240" w:lineRule="auto"/>
        <w:ind w:firstLine="708"/>
        <w:rPr>
          <w:rFonts w:eastAsia="Calibri"/>
          <w:color w:val="000000"/>
          <w:sz w:val="23"/>
          <w:szCs w:val="23"/>
        </w:rPr>
      </w:pPr>
      <w:r>
        <w:rPr>
          <w:rFonts w:eastAsia="Calibri"/>
          <w:color w:val="000000"/>
          <w:sz w:val="23"/>
          <w:szCs w:val="23"/>
        </w:rPr>
        <w:t>4.1.7</w:t>
      </w:r>
      <w:r w:rsidR="008D7129" w:rsidRPr="003B7678">
        <w:rPr>
          <w:rFonts w:eastAsia="Calibri"/>
          <w:color w:val="000000"/>
          <w:sz w:val="23"/>
          <w:szCs w:val="23"/>
        </w:rPr>
        <w:t>. 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4</w:t>
      </w:r>
      <w:r w:rsidR="00C7022A">
        <w:rPr>
          <w:rFonts w:eastAsia="Calibri"/>
          <w:color w:val="000000"/>
          <w:sz w:val="23"/>
          <w:szCs w:val="23"/>
        </w:rPr>
        <w:t>.1.8</w:t>
      </w:r>
      <w:r w:rsidRPr="003B7678">
        <w:rPr>
          <w:rFonts w:eastAsia="Calibri"/>
          <w:color w:val="000000"/>
          <w:sz w:val="23"/>
          <w:szCs w:val="23"/>
        </w:rPr>
        <w:t>. Своевременно устранять недостатки и дефекты, выявленные в ходе работ, при приемке работ и течении гарантийного срока.</w:t>
      </w:r>
    </w:p>
    <w:p w:rsidR="008D7129" w:rsidRPr="003B7678" w:rsidRDefault="00C7022A" w:rsidP="008D7129">
      <w:pPr>
        <w:spacing w:line="240" w:lineRule="auto"/>
        <w:ind w:firstLine="708"/>
        <w:rPr>
          <w:rFonts w:eastAsia="Calibri"/>
          <w:color w:val="000000"/>
          <w:sz w:val="23"/>
          <w:szCs w:val="23"/>
        </w:rPr>
      </w:pPr>
      <w:r>
        <w:rPr>
          <w:rFonts w:eastAsia="Calibri"/>
          <w:color w:val="000000"/>
          <w:sz w:val="23"/>
          <w:szCs w:val="23"/>
        </w:rPr>
        <w:t>4.1.9</w:t>
      </w:r>
      <w:r w:rsidR="008D7129" w:rsidRPr="003B7678">
        <w:rPr>
          <w:rFonts w:eastAsia="Calibri"/>
          <w:color w:val="000000"/>
          <w:sz w:val="23"/>
          <w:szCs w:val="23"/>
        </w:rPr>
        <w:t>.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8D7129" w:rsidRPr="003B7678" w:rsidRDefault="00C7022A" w:rsidP="008D7129">
      <w:pPr>
        <w:spacing w:line="240" w:lineRule="auto"/>
        <w:ind w:firstLine="708"/>
        <w:rPr>
          <w:rFonts w:eastAsia="Calibri"/>
          <w:color w:val="000000"/>
          <w:sz w:val="23"/>
          <w:szCs w:val="23"/>
        </w:rPr>
      </w:pPr>
      <w:r>
        <w:rPr>
          <w:rFonts w:eastAsia="Calibri"/>
          <w:color w:val="000000"/>
          <w:sz w:val="23"/>
          <w:szCs w:val="23"/>
        </w:rPr>
        <w:t>4.1.10</w:t>
      </w:r>
      <w:r w:rsidR="008D7129" w:rsidRPr="003B7678">
        <w:rPr>
          <w:rFonts w:eastAsia="Calibri"/>
          <w:color w:val="000000"/>
          <w:sz w:val="23"/>
          <w:szCs w:val="23"/>
        </w:rPr>
        <w:t>. 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 а также протоколы комплексных замеров и испытаний, паспорта и сертификаты на оборудование.</w:t>
      </w:r>
    </w:p>
    <w:p w:rsidR="008D7129" w:rsidRPr="003B7678" w:rsidRDefault="00C7022A" w:rsidP="008D7129">
      <w:pPr>
        <w:spacing w:line="240" w:lineRule="auto"/>
        <w:ind w:firstLine="708"/>
        <w:rPr>
          <w:rFonts w:eastAsia="Calibri"/>
          <w:color w:val="000000"/>
          <w:sz w:val="23"/>
          <w:szCs w:val="23"/>
        </w:rPr>
      </w:pPr>
      <w:r>
        <w:rPr>
          <w:rFonts w:eastAsia="Calibri"/>
          <w:color w:val="000000"/>
          <w:sz w:val="23"/>
          <w:szCs w:val="23"/>
        </w:rPr>
        <w:t>4.1.11</w:t>
      </w:r>
      <w:r w:rsidR="008D7129" w:rsidRPr="003B7678">
        <w:rPr>
          <w:rFonts w:eastAsia="Calibri"/>
          <w:color w:val="000000"/>
          <w:sz w:val="23"/>
          <w:szCs w:val="23"/>
        </w:rPr>
        <w:t xml:space="preserve">.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8D7129" w:rsidRDefault="00C7022A" w:rsidP="008D7129">
      <w:pPr>
        <w:spacing w:line="240" w:lineRule="auto"/>
        <w:ind w:firstLine="708"/>
        <w:rPr>
          <w:rFonts w:eastAsia="Calibri"/>
          <w:color w:val="000000"/>
          <w:sz w:val="23"/>
          <w:szCs w:val="23"/>
        </w:rPr>
      </w:pPr>
      <w:r>
        <w:rPr>
          <w:rFonts w:eastAsia="Calibri"/>
          <w:color w:val="000000"/>
          <w:sz w:val="23"/>
          <w:szCs w:val="23"/>
        </w:rPr>
        <w:t>4.1.12</w:t>
      </w:r>
      <w:r w:rsidR="008D7129" w:rsidRPr="003B7678">
        <w:rPr>
          <w:rFonts w:eastAsia="Calibri"/>
          <w:color w:val="000000"/>
          <w:sz w:val="23"/>
          <w:szCs w:val="23"/>
        </w:rPr>
        <w:t>. Обеспечить соблюдение правил пожарной безопасности, охраны труда и техники безопасности при проведении работ.</w:t>
      </w:r>
    </w:p>
    <w:p w:rsidR="008D7129" w:rsidRPr="003B7678" w:rsidRDefault="003C237A" w:rsidP="008D7129">
      <w:pPr>
        <w:spacing w:line="240" w:lineRule="auto"/>
        <w:ind w:firstLine="708"/>
        <w:rPr>
          <w:rFonts w:eastAsia="Calibri"/>
          <w:color w:val="000000"/>
          <w:sz w:val="23"/>
          <w:szCs w:val="23"/>
        </w:rPr>
      </w:pPr>
      <w:r>
        <w:rPr>
          <w:rFonts w:eastAsia="Calibri"/>
          <w:color w:val="000000"/>
          <w:sz w:val="23"/>
          <w:szCs w:val="23"/>
        </w:rPr>
        <w:t>4.1.13</w:t>
      </w:r>
      <w:r w:rsidR="008D7129">
        <w:rPr>
          <w:rFonts w:eastAsia="Calibri"/>
          <w:color w:val="000000"/>
          <w:sz w:val="23"/>
          <w:szCs w:val="23"/>
        </w:rPr>
        <w:t xml:space="preserve">. Обеспечить явку специалиста сервисной службы не позднее 24 часов </w:t>
      </w:r>
      <w:proofErr w:type="gramStart"/>
      <w:r w:rsidR="008D7129">
        <w:rPr>
          <w:rFonts w:eastAsia="Calibri"/>
          <w:color w:val="000000"/>
          <w:sz w:val="23"/>
          <w:szCs w:val="23"/>
        </w:rPr>
        <w:t>с даты заявки</w:t>
      </w:r>
      <w:proofErr w:type="gramEnd"/>
      <w:r w:rsidR="008D7129">
        <w:rPr>
          <w:rFonts w:eastAsia="Calibri"/>
          <w:color w:val="000000"/>
          <w:sz w:val="23"/>
          <w:szCs w:val="23"/>
        </w:rPr>
        <w:t xml:space="preserve"> Заказчика для устранения неисправностей в течение гарантийного срока.</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4.1.1</w:t>
      </w:r>
      <w:r w:rsidR="003C237A">
        <w:rPr>
          <w:rFonts w:eastAsia="Calibri"/>
          <w:color w:val="000000"/>
          <w:sz w:val="23"/>
          <w:szCs w:val="23"/>
        </w:rPr>
        <w:t>4</w:t>
      </w:r>
      <w:r w:rsidRPr="003B7678">
        <w:rPr>
          <w:rFonts w:eastAsia="Calibri"/>
          <w:color w:val="000000"/>
          <w:sz w:val="23"/>
          <w:szCs w:val="23"/>
        </w:rPr>
        <w:t xml:space="preserve">. По окончании работ </w:t>
      </w:r>
      <w:r>
        <w:rPr>
          <w:rFonts w:eastAsia="Calibri"/>
          <w:color w:val="000000"/>
          <w:sz w:val="23"/>
          <w:szCs w:val="23"/>
        </w:rPr>
        <w:t>предоставить технические паспорта и сертификаты соответствия на оборудование и материалы.</w:t>
      </w:r>
    </w:p>
    <w:p w:rsidR="008D7129" w:rsidRPr="003B7678" w:rsidRDefault="008D7129" w:rsidP="008D7129">
      <w:pPr>
        <w:spacing w:line="240" w:lineRule="auto"/>
        <w:ind w:firstLine="708"/>
        <w:rPr>
          <w:rFonts w:eastAsia="Calibri"/>
          <w:color w:val="000000"/>
          <w:sz w:val="23"/>
          <w:szCs w:val="23"/>
        </w:rPr>
      </w:pPr>
      <w:r w:rsidRPr="003B7678">
        <w:rPr>
          <w:sz w:val="23"/>
          <w:szCs w:val="23"/>
        </w:rPr>
        <w:t>4.1.1</w:t>
      </w:r>
      <w:r w:rsidR="003C237A">
        <w:rPr>
          <w:sz w:val="23"/>
          <w:szCs w:val="23"/>
        </w:rPr>
        <w:t>5</w:t>
      </w:r>
      <w:r w:rsidRPr="003B7678">
        <w:rPr>
          <w:sz w:val="23"/>
          <w:szCs w:val="23"/>
        </w:rPr>
        <w:t>. Указывать в первичных документах бухгалтерского учета адрес организации, включенный в ЕГРЮЛ</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4.2. Подрядчик имеет право:</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4.2.2. Требовать от Заказчика возмещения понесенных убытков, выплаты неустойки в случаях предусмотренных настоящим договором или законом.</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4.2.3. 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8D7129" w:rsidRPr="003B7678" w:rsidRDefault="008D7129" w:rsidP="008D7129">
      <w:pPr>
        <w:spacing w:line="240" w:lineRule="auto"/>
        <w:ind w:firstLine="708"/>
        <w:rPr>
          <w:rFonts w:eastAsia="Calibri"/>
          <w:color w:val="000000"/>
          <w:sz w:val="23"/>
          <w:szCs w:val="23"/>
        </w:rPr>
      </w:pP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lastRenderedPageBreak/>
        <w:t>5. ПРАВА И ОБЯЗАННОСТИ ЗАКАЗЧИКА</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5.1. Заказчик обязан:</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 xml:space="preserve">5.1.1. Передать по акту Подрядчику подготовленный для выполнения работ Объект, </w:t>
      </w:r>
      <w:proofErr w:type="gramStart"/>
      <w:r w:rsidRPr="003B7678">
        <w:rPr>
          <w:rFonts w:eastAsia="Calibri"/>
          <w:color w:val="000000"/>
          <w:sz w:val="23"/>
          <w:szCs w:val="23"/>
        </w:rPr>
        <w:t>согласно</w:t>
      </w:r>
      <w:proofErr w:type="gramEnd"/>
      <w:r w:rsidRPr="003B7678">
        <w:rPr>
          <w:rFonts w:eastAsia="Calibri"/>
          <w:color w:val="000000"/>
          <w:sz w:val="23"/>
          <w:szCs w:val="23"/>
        </w:rPr>
        <w:t xml:space="preserve">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5.1.2. Своевременно осуществлять оплату по настоящему договору.</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5.2. Заказчик имеет право:</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5.2.1. В любое время проверять ход и качество выполняемых работ, не вмешиваясь в хозяйственную деятельность Подрядчика.</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8D7129" w:rsidRPr="003B7678" w:rsidRDefault="008D7129" w:rsidP="008D7129">
      <w:pPr>
        <w:spacing w:line="240" w:lineRule="auto"/>
        <w:ind w:firstLine="708"/>
        <w:rPr>
          <w:rFonts w:eastAsia="Calibri"/>
          <w:color w:val="000000"/>
          <w:sz w:val="23"/>
          <w:szCs w:val="23"/>
        </w:rPr>
      </w:pP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6. ГАРАНТИИ</w:t>
      </w:r>
    </w:p>
    <w:p w:rsidR="008D7129" w:rsidRPr="003B7678" w:rsidRDefault="008D7129" w:rsidP="008D7129">
      <w:pPr>
        <w:spacing w:line="240" w:lineRule="auto"/>
        <w:ind w:firstLine="708"/>
        <w:rPr>
          <w:rFonts w:eastAsia="Calibri"/>
          <w:color w:val="FF0000"/>
          <w:sz w:val="23"/>
          <w:szCs w:val="23"/>
        </w:rPr>
      </w:pPr>
      <w:r w:rsidRPr="003B7678">
        <w:rPr>
          <w:rFonts w:eastAsia="Calibri"/>
          <w:color w:val="000000"/>
          <w:sz w:val="23"/>
          <w:szCs w:val="23"/>
        </w:rPr>
        <w:t xml:space="preserve">6.1. </w:t>
      </w:r>
      <w:r w:rsidRPr="003B7678">
        <w:rPr>
          <w:rFonts w:eastAsia="Calibri"/>
          <w:sz w:val="23"/>
          <w:szCs w:val="23"/>
        </w:rPr>
        <w:t>Гарантийный срок на выполненные</w:t>
      </w:r>
      <w:r w:rsidR="001841B2">
        <w:rPr>
          <w:rFonts w:eastAsia="Calibri"/>
          <w:sz w:val="23"/>
          <w:szCs w:val="23"/>
        </w:rPr>
        <w:t xml:space="preserve"> работы составляет 3 (три) года</w:t>
      </w:r>
      <w:r w:rsidR="00B73CCC">
        <w:rPr>
          <w:rFonts w:eastAsia="Calibri"/>
          <w:sz w:val="23"/>
          <w:szCs w:val="23"/>
        </w:rPr>
        <w:t>.</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6.2. Гарантия качества распространяется на все конструктивные элементы и работы, выполненные Подрядчиком по настоящему договору.</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8D7129" w:rsidRPr="003B7678" w:rsidRDefault="008D7129" w:rsidP="008D7129">
      <w:pPr>
        <w:spacing w:line="240" w:lineRule="auto"/>
        <w:rPr>
          <w:sz w:val="23"/>
          <w:szCs w:val="23"/>
        </w:rPr>
      </w:pPr>
      <w:r w:rsidRPr="003B7678">
        <w:rPr>
          <w:rFonts w:eastAsia="Calibri"/>
          <w:color w:val="000000"/>
          <w:sz w:val="23"/>
          <w:szCs w:val="23"/>
        </w:rPr>
        <w:t>6.5.</w:t>
      </w:r>
      <w:r w:rsidRPr="003B7678">
        <w:rPr>
          <w:rFonts w:eastAsia="Arial"/>
          <w:sz w:val="23"/>
          <w:szCs w:val="23"/>
        </w:rPr>
        <w:t xml:space="preserve"> </w:t>
      </w:r>
      <w:r w:rsidRPr="003B7678">
        <w:rPr>
          <w:sz w:val="23"/>
          <w:szCs w:val="23"/>
        </w:rPr>
        <w:t>Подрядчик гарантирует, что выполняемые работы не нарушают исключительных прав третьих лиц, в том числе прав в отношении товарных знаков.</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6.6.</w:t>
      </w:r>
      <w:r w:rsidRPr="003B7678">
        <w:rPr>
          <w:sz w:val="23"/>
          <w:szCs w:val="23"/>
        </w:rPr>
        <w:t xml:space="preserve"> </w:t>
      </w:r>
      <w:proofErr w:type="gramStart"/>
      <w:r w:rsidRPr="003B7678">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результате выполненных работ, в том числе в отношении товарных знаков, Подрядчик урегулирует такие претензии самостоятельно за свой счет, при этом Подрядчик не освобождается от обязанности поставить оборудование, свободное от прав и/или требований третьих лиц.</w:t>
      </w:r>
      <w:proofErr w:type="gramEnd"/>
    </w:p>
    <w:p w:rsidR="008D7129" w:rsidRPr="003B7678" w:rsidRDefault="008D7129" w:rsidP="008D7129">
      <w:pPr>
        <w:spacing w:line="240" w:lineRule="auto"/>
        <w:ind w:firstLine="708"/>
        <w:rPr>
          <w:sz w:val="23"/>
          <w:szCs w:val="23"/>
        </w:rPr>
      </w:pPr>
      <w:r w:rsidRPr="003B7678">
        <w:rPr>
          <w:rFonts w:eastAsia="Calibri"/>
          <w:color w:val="000000"/>
          <w:sz w:val="23"/>
          <w:szCs w:val="23"/>
        </w:rPr>
        <w:t xml:space="preserve">6.7. </w:t>
      </w:r>
      <w:r w:rsidRPr="003B7678">
        <w:rPr>
          <w:sz w:val="23"/>
          <w:szCs w:val="23"/>
        </w:rPr>
        <w:t>Подрядчик, в случае применения к Заказчику мер ответственности за нарушение интеллектуальных прав, используемых в работе, выполненной Заказчику, возместит Заказчику понесенные убытки, включая суммы, выплаченные Заказчиком третьим лицам.</w:t>
      </w:r>
    </w:p>
    <w:p w:rsidR="008D7129" w:rsidRPr="003B7678" w:rsidRDefault="008D7129" w:rsidP="008D7129">
      <w:pPr>
        <w:spacing w:line="240" w:lineRule="auto"/>
        <w:ind w:firstLine="708"/>
        <w:rPr>
          <w:rFonts w:eastAsia="Calibri"/>
          <w:color w:val="000000"/>
          <w:sz w:val="23"/>
          <w:szCs w:val="23"/>
        </w:rPr>
      </w:pPr>
      <w:r w:rsidRPr="003B7678">
        <w:rPr>
          <w:sz w:val="23"/>
          <w:szCs w:val="23"/>
        </w:rPr>
        <w:t xml:space="preserve">6.8. Подрядчик гарантирует, что все сведения о Подрядчике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Подрядчике, он обязуется в месячный срок </w:t>
      </w:r>
      <w:proofErr w:type="gramStart"/>
      <w:r w:rsidRPr="003B7678">
        <w:rPr>
          <w:sz w:val="23"/>
          <w:szCs w:val="23"/>
        </w:rPr>
        <w:t>с даты появления</w:t>
      </w:r>
      <w:proofErr w:type="gramEnd"/>
      <w:r w:rsidRPr="003B7678">
        <w:rPr>
          <w:sz w:val="23"/>
          <w:szCs w:val="23"/>
        </w:rPr>
        <w:t xml:space="preserve"> такой записи внести в ЕГРЮЛ достоверные сведения или исправить ошибочную запись о недостоверности.</w:t>
      </w:r>
    </w:p>
    <w:p w:rsidR="008D7129" w:rsidRPr="003B7678" w:rsidRDefault="008D7129" w:rsidP="008D7129">
      <w:pPr>
        <w:spacing w:line="240" w:lineRule="auto"/>
        <w:ind w:firstLine="708"/>
        <w:rPr>
          <w:rFonts w:eastAsia="Calibri"/>
          <w:color w:val="000000"/>
          <w:sz w:val="23"/>
          <w:szCs w:val="23"/>
        </w:rPr>
      </w:pP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7. УРЕГУЛИРОВАНИЕ СПОРОВ</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 xml:space="preserve">7.1. Все споры и разногласия между Подрядчиком и Заказчиком, включая </w:t>
      </w:r>
      <w:proofErr w:type="gramStart"/>
      <w:r w:rsidRPr="003B7678">
        <w:rPr>
          <w:rFonts w:eastAsia="Calibri"/>
          <w:color w:val="000000"/>
          <w:sz w:val="23"/>
          <w:szCs w:val="23"/>
        </w:rPr>
        <w:t>споры</w:t>
      </w:r>
      <w:proofErr w:type="gramEnd"/>
      <w:r w:rsidRPr="003B7678">
        <w:rPr>
          <w:rFonts w:eastAsia="Calibri"/>
          <w:color w:val="000000"/>
          <w:sz w:val="23"/>
          <w:szCs w:val="23"/>
        </w:rPr>
        <w:t xml:space="preserve"> относящиеся к толкованию или исполнению настоящего договора, стороны будут пытаться урегулировать путем переговоров.</w:t>
      </w:r>
    </w:p>
    <w:p w:rsidR="008D7129" w:rsidRPr="003B7678" w:rsidRDefault="008D7129" w:rsidP="00986058">
      <w:pPr>
        <w:spacing w:line="240" w:lineRule="auto"/>
        <w:ind w:firstLine="708"/>
        <w:rPr>
          <w:rFonts w:eastAsia="Calibri"/>
          <w:color w:val="000000"/>
          <w:sz w:val="23"/>
          <w:szCs w:val="23"/>
        </w:rPr>
      </w:pPr>
      <w:r w:rsidRPr="003B7678">
        <w:rPr>
          <w:rFonts w:eastAsia="Calibri"/>
          <w:color w:val="000000"/>
          <w:sz w:val="23"/>
          <w:szCs w:val="23"/>
        </w:rPr>
        <w:t>7.2. В случае невозможности урегулирования споров путем переговоров, споры рассматриваются в Арбитраж</w:t>
      </w:r>
      <w:r w:rsidR="00986058">
        <w:rPr>
          <w:rFonts w:eastAsia="Calibri"/>
          <w:color w:val="000000"/>
          <w:sz w:val="23"/>
          <w:szCs w:val="23"/>
        </w:rPr>
        <w:t>ном суде Новосибирской области.</w:t>
      </w:r>
    </w:p>
    <w:p w:rsidR="00BC6A79" w:rsidRDefault="00BC6A79" w:rsidP="008D7129">
      <w:pPr>
        <w:spacing w:line="240" w:lineRule="auto"/>
        <w:ind w:firstLine="567"/>
        <w:rPr>
          <w:rFonts w:eastAsia="Calibri"/>
          <w:color w:val="000000"/>
          <w:sz w:val="23"/>
          <w:szCs w:val="23"/>
        </w:rPr>
      </w:pPr>
    </w:p>
    <w:p w:rsidR="008D7129" w:rsidRPr="003B7678" w:rsidRDefault="008D7129" w:rsidP="008D7129">
      <w:pPr>
        <w:spacing w:line="240" w:lineRule="auto"/>
        <w:ind w:firstLine="567"/>
        <w:rPr>
          <w:rFonts w:eastAsia="Calibri"/>
          <w:color w:val="000000"/>
          <w:sz w:val="23"/>
          <w:szCs w:val="23"/>
        </w:rPr>
      </w:pPr>
      <w:r w:rsidRPr="003B7678">
        <w:rPr>
          <w:rFonts w:eastAsia="Calibri"/>
          <w:color w:val="000000"/>
          <w:sz w:val="23"/>
          <w:szCs w:val="23"/>
        </w:rPr>
        <w:t>8. ОТВЕТСТВЕННОСТЬ СТОРОН</w:t>
      </w:r>
    </w:p>
    <w:p w:rsidR="008D7129" w:rsidRPr="003B7678" w:rsidRDefault="008D7129" w:rsidP="008D7129">
      <w:pPr>
        <w:spacing w:line="240" w:lineRule="auto"/>
        <w:ind w:firstLine="567"/>
        <w:rPr>
          <w:rFonts w:eastAsia="Calibri"/>
          <w:color w:val="000000"/>
          <w:sz w:val="23"/>
          <w:szCs w:val="23"/>
        </w:rPr>
      </w:pPr>
      <w:r w:rsidRPr="003B7678">
        <w:rPr>
          <w:rFonts w:eastAsia="Calibri"/>
          <w:color w:val="000000"/>
          <w:sz w:val="23"/>
          <w:szCs w:val="23"/>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8D7129" w:rsidRPr="003B7678" w:rsidRDefault="008D7129" w:rsidP="008D7129">
      <w:pPr>
        <w:spacing w:line="240" w:lineRule="auto"/>
        <w:ind w:firstLine="567"/>
        <w:rPr>
          <w:rFonts w:eastAsia="Calibri"/>
          <w:color w:val="000000"/>
          <w:sz w:val="23"/>
          <w:szCs w:val="23"/>
        </w:rPr>
      </w:pPr>
      <w:r w:rsidRPr="003B7678">
        <w:rPr>
          <w:rFonts w:eastAsia="Calibri"/>
          <w:color w:val="000000"/>
          <w:sz w:val="23"/>
          <w:szCs w:val="23"/>
        </w:rPr>
        <w:t xml:space="preserve">8.2. </w:t>
      </w:r>
      <w:proofErr w:type="gramStart"/>
      <w:r w:rsidRPr="003B7678">
        <w:rPr>
          <w:rFonts w:eastAsia="Calibri"/>
          <w:color w:val="000000"/>
          <w:sz w:val="23"/>
          <w:szCs w:val="23"/>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3B7678">
        <w:rPr>
          <w:rFonts w:eastAsia="Calibri"/>
          <w:color w:val="000000"/>
          <w:sz w:val="23"/>
          <w:szCs w:val="23"/>
        </w:rPr>
        <w:t xml:space="preserve"> </w:t>
      </w:r>
      <w:proofErr w:type="gramStart"/>
      <w:r w:rsidRPr="003B7678">
        <w:rPr>
          <w:rFonts w:eastAsia="Calibri"/>
          <w:color w:val="000000"/>
          <w:sz w:val="23"/>
          <w:szCs w:val="23"/>
        </w:rPr>
        <w:t>условиях</w:t>
      </w:r>
      <w:proofErr w:type="gramEnd"/>
      <w:r w:rsidRPr="003B7678">
        <w:rPr>
          <w:rFonts w:eastAsia="Calibri"/>
          <w:color w:val="000000"/>
          <w:sz w:val="23"/>
          <w:szCs w:val="23"/>
        </w:rPr>
        <w:t xml:space="preserve"> делового оборота, если бы ее права и интересы не были нарушены (упущенная выгода).</w:t>
      </w:r>
    </w:p>
    <w:p w:rsidR="008D7129" w:rsidRPr="003B7678" w:rsidRDefault="008D7129" w:rsidP="008D7129">
      <w:pPr>
        <w:spacing w:line="240" w:lineRule="auto"/>
        <w:ind w:firstLine="567"/>
        <w:rPr>
          <w:rFonts w:eastAsia="Calibri"/>
          <w:color w:val="000000"/>
          <w:sz w:val="23"/>
          <w:szCs w:val="23"/>
        </w:rPr>
      </w:pPr>
      <w:r w:rsidRPr="003B7678">
        <w:rPr>
          <w:rFonts w:eastAsia="Calibri"/>
          <w:color w:val="000000"/>
          <w:sz w:val="23"/>
          <w:szCs w:val="23"/>
        </w:rPr>
        <w:t>8.3.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8D7129" w:rsidRPr="003B7678" w:rsidRDefault="008D7129" w:rsidP="008D7129">
      <w:pPr>
        <w:spacing w:line="240" w:lineRule="auto"/>
        <w:ind w:firstLine="567"/>
        <w:rPr>
          <w:rFonts w:eastAsia="Calibri"/>
          <w:color w:val="000000"/>
          <w:sz w:val="23"/>
          <w:szCs w:val="23"/>
        </w:rPr>
      </w:pPr>
      <w:r w:rsidRPr="003B7678">
        <w:rPr>
          <w:rFonts w:eastAsia="Calibri"/>
          <w:color w:val="000000"/>
          <w:sz w:val="23"/>
          <w:szCs w:val="23"/>
        </w:rPr>
        <w:t>8.4.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30 дней  со дня выявления нарушений, Подрядчик выплачивает Заказчику штраф в размере 20% от стоимости, указанной в п. 2.1 настоящего Договора.</w:t>
      </w:r>
    </w:p>
    <w:p w:rsidR="008D7129" w:rsidRPr="003B7678" w:rsidRDefault="008D7129" w:rsidP="008D7129">
      <w:pPr>
        <w:spacing w:line="240" w:lineRule="auto"/>
        <w:ind w:firstLine="567"/>
        <w:rPr>
          <w:rFonts w:eastAsia="Calibri"/>
          <w:color w:val="000000"/>
          <w:sz w:val="23"/>
          <w:szCs w:val="23"/>
        </w:rPr>
      </w:pPr>
      <w:r w:rsidRPr="003B7678">
        <w:rPr>
          <w:rFonts w:eastAsia="Calibri"/>
          <w:color w:val="000000"/>
          <w:sz w:val="23"/>
          <w:szCs w:val="23"/>
        </w:rPr>
        <w:t>8.5.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8D7129" w:rsidRPr="003B7678" w:rsidRDefault="008D7129" w:rsidP="008D7129">
      <w:pPr>
        <w:spacing w:line="240" w:lineRule="auto"/>
        <w:ind w:firstLine="567"/>
        <w:rPr>
          <w:rFonts w:eastAsia="Calibri"/>
          <w:color w:val="000000"/>
          <w:sz w:val="23"/>
          <w:szCs w:val="23"/>
        </w:rPr>
      </w:pPr>
      <w:r w:rsidRPr="003B7678">
        <w:rPr>
          <w:rFonts w:eastAsia="Calibri"/>
          <w:color w:val="000000"/>
          <w:sz w:val="23"/>
          <w:szCs w:val="23"/>
        </w:rPr>
        <w:t>8.6. Указанные штрафы взимаются за каждое нарушение в отдельности.</w:t>
      </w:r>
    </w:p>
    <w:p w:rsidR="008D7129" w:rsidRPr="003B7678" w:rsidRDefault="008D7129" w:rsidP="008D7129">
      <w:pPr>
        <w:spacing w:line="240" w:lineRule="auto"/>
        <w:ind w:firstLine="567"/>
        <w:rPr>
          <w:rFonts w:eastAsia="Calibri"/>
          <w:color w:val="000000"/>
          <w:sz w:val="23"/>
          <w:szCs w:val="23"/>
        </w:rPr>
      </w:pPr>
      <w:r w:rsidRPr="003B7678">
        <w:rPr>
          <w:rFonts w:eastAsia="Calibri"/>
          <w:color w:val="000000"/>
          <w:sz w:val="23"/>
          <w:szCs w:val="23"/>
        </w:rPr>
        <w:t>8.7.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8D7129" w:rsidRPr="003B7678" w:rsidRDefault="008D7129" w:rsidP="008D7129">
      <w:pPr>
        <w:spacing w:line="240" w:lineRule="auto"/>
        <w:ind w:firstLine="567"/>
        <w:rPr>
          <w:rFonts w:eastAsia="Calibri"/>
          <w:sz w:val="23"/>
          <w:szCs w:val="23"/>
          <w:lang w:eastAsia="en-US"/>
        </w:rPr>
      </w:pPr>
      <w:r w:rsidRPr="003B7678">
        <w:rPr>
          <w:rFonts w:eastAsia="Calibri"/>
          <w:color w:val="000000"/>
          <w:sz w:val="23"/>
          <w:szCs w:val="23"/>
        </w:rPr>
        <w:t xml:space="preserve">8.8. Подрядчик </w:t>
      </w:r>
      <w:r w:rsidRPr="003B7678">
        <w:rPr>
          <w:rFonts w:eastAsia="Calibri"/>
          <w:sz w:val="23"/>
          <w:szCs w:val="23"/>
          <w:lang w:eastAsia="en-US"/>
        </w:rPr>
        <w:t xml:space="preserve">обязуется возместить Заказчику убытки, которые тот понесет вследствие нарушения Подрядчиком установленных договором гарантий или налогового законодательства. Подрядчик возмещает Заказчику суммы </w:t>
      </w:r>
      <w:proofErr w:type="spellStart"/>
      <w:r w:rsidRPr="003B7678">
        <w:rPr>
          <w:rFonts w:eastAsia="Calibri"/>
          <w:sz w:val="23"/>
          <w:szCs w:val="23"/>
          <w:lang w:eastAsia="en-US"/>
        </w:rPr>
        <w:t>доначисленного</w:t>
      </w:r>
      <w:proofErr w:type="spellEnd"/>
      <w:r w:rsidRPr="003B7678">
        <w:rPr>
          <w:rFonts w:eastAsia="Calibri"/>
          <w:sz w:val="23"/>
          <w:szCs w:val="23"/>
          <w:lang w:eastAsia="en-US"/>
        </w:rPr>
        <w:t xml:space="preserve"> НДС, если налоговый орган откажет Заказчик в вычетах по сделкам с Подрядчиком</w:t>
      </w:r>
      <w:proofErr w:type="gramStart"/>
      <w:r w:rsidRPr="003B7678">
        <w:rPr>
          <w:rFonts w:eastAsia="Calibri"/>
          <w:sz w:val="23"/>
          <w:szCs w:val="23"/>
          <w:lang w:eastAsia="en-US"/>
        </w:rPr>
        <w:t>.</w:t>
      </w:r>
      <w:proofErr w:type="gramEnd"/>
      <w:r w:rsidRPr="003B7678">
        <w:rPr>
          <w:rFonts w:eastAsia="Calibri"/>
          <w:sz w:val="23"/>
          <w:szCs w:val="23"/>
          <w:lang w:eastAsia="en-US"/>
        </w:rPr>
        <w:t xml:space="preserve"> </w:t>
      </w:r>
      <w:proofErr w:type="gramStart"/>
      <w:r w:rsidRPr="003B7678">
        <w:rPr>
          <w:rFonts w:eastAsia="Calibri"/>
          <w:sz w:val="23"/>
          <w:szCs w:val="23"/>
          <w:lang w:eastAsia="en-US"/>
        </w:rPr>
        <w:t>п</w:t>
      </w:r>
      <w:proofErr w:type="gramEnd"/>
      <w:r w:rsidRPr="003B7678">
        <w:rPr>
          <w:rFonts w:eastAsia="Calibri"/>
          <w:sz w:val="23"/>
          <w:szCs w:val="23"/>
          <w:lang w:eastAsia="en-US"/>
        </w:rPr>
        <w:t>одрядчик возмещает пени и штрафы, начисленные на указанный НДС.</w:t>
      </w:r>
    </w:p>
    <w:p w:rsidR="008D7129" w:rsidRPr="003B7678" w:rsidRDefault="008D7129" w:rsidP="008D7129">
      <w:pPr>
        <w:spacing w:line="240" w:lineRule="auto"/>
        <w:ind w:firstLine="567"/>
        <w:rPr>
          <w:rFonts w:eastAsia="Calibri"/>
          <w:color w:val="000000"/>
          <w:sz w:val="23"/>
          <w:szCs w:val="23"/>
        </w:rPr>
      </w:pPr>
    </w:p>
    <w:p w:rsidR="008D7129" w:rsidRPr="003B7678" w:rsidRDefault="008D7129" w:rsidP="008D7129">
      <w:pPr>
        <w:spacing w:line="240" w:lineRule="auto"/>
        <w:ind w:firstLine="567"/>
        <w:rPr>
          <w:rFonts w:eastAsia="Calibri"/>
          <w:color w:val="000000"/>
          <w:sz w:val="23"/>
          <w:szCs w:val="23"/>
        </w:rPr>
      </w:pPr>
      <w:r w:rsidRPr="003B7678">
        <w:rPr>
          <w:rFonts w:eastAsia="Calibri"/>
          <w:color w:val="000000"/>
          <w:sz w:val="23"/>
          <w:szCs w:val="23"/>
        </w:rPr>
        <w:t>9. РАСТОРЖЕНИЕ ДОГОВОРА</w:t>
      </w:r>
    </w:p>
    <w:p w:rsidR="008D7129" w:rsidRPr="003B7678" w:rsidRDefault="008D7129" w:rsidP="008D7129">
      <w:pPr>
        <w:spacing w:line="240" w:lineRule="auto"/>
        <w:ind w:firstLine="567"/>
        <w:rPr>
          <w:rFonts w:eastAsia="Calibri"/>
          <w:color w:val="000000"/>
          <w:sz w:val="23"/>
          <w:szCs w:val="23"/>
        </w:rPr>
      </w:pPr>
      <w:r w:rsidRPr="003B7678">
        <w:rPr>
          <w:rFonts w:eastAsia="Calibri"/>
          <w:color w:val="000000"/>
          <w:sz w:val="23"/>
          <w:szCs w:val="23"/>
        </w:rPr>
        <w:t>9.1. Заказчик вправе расторгнуть настоящий договор в следующих случаях:</w:t>
      </w:r>
    </w:p>
    <w:p w:rsidR="008D7129" w:rsidRPr="003B7678" w:rsidRDefault="008D7129" w:rsidP="008D7129">
      <w:pPr>
        <w:spacing w:line="240" w:lineRule="auto"/>
        <w:ind w:firstLine="567"/>
        <w:rPr>
          <w:rFonts w:eastAsia="Calibri"/>
          <w:color w:val="000000"/>
          <w:sz w:val="23"/>
          <w:szCs w:val="23"/>
        </w:rPr>
      </w:pPr>
      <w:r w:rsidRPr="003B7678">
        <w:rPr>
          <w:rFonts w:eastAsia="Calibri"/>
          <w:color w:val="000000"/>
          <w:sz w:val="23"/>
          <w:szCs w:val="23"/>
        </w:rPr>
        <w:t>9.1.1. Задержка Подрядчиком начала выполнения работ более чем на 3 дня по причинам, не зависящим от Заказчика;</w:t>
      </w:r>
    </w:p>
    <w:p w:rsidR="008D7129" w:rsidRPr="003B7678" w:rsidRDefault="008D7129" w:rsidP="008D7129">
      <w:pPr>
        <w:spacing w:line="240" w:lineRule="auto"/>
        <w:ind w:firstLine="567"/>
        <w:rPr>
          <w:rFonts w:eastAsia="Calibri"/>
          <w:color w:val="000000"/>
          <w:sz w:val="23"/>
          <w:szCs w:val="23"/>
        </w:rPr>
      </w:pPr>
      <w:r w:rsidRPr="003B7678">
        <w:rPr>
          <w:rFonts w:eastAsia="Calibri"/>
          <w:color w:val="000000"/>
          <w:sz w:val="23"/>
          <w:szCs w:val="23"/>
        </w:rPr>
        <w:t>9.1.2. В случае невыполнения Подрядчиком п. 4.1.</w:t>
      </w:r>
      <w:r w:rsidR="00C71495">
        <w:rPr>
          <w:rFonts w:eastAsia="Calibri"/>
          <w:color w:val="000000"/>
          <w:sz w:val="23"/>
          <w:szCs w:val="23"/>
        </w:rPr>
        <w:t>4</w:t>
      </w:r>
      <w:r w:rsidRPr="003B7678">
        <w:rPr>
          <w:rFonts w:eastAsia="Calibri"/>
          <w:color w:val="000000"/>
          <w:sz w:val="23"/>
          <w:szCs w:val="23"/>
        </w:rPr>
        <w:t>. настоящего Договора;</w:t>
      </w:r>
    </w:p>
    <w:p w:rsidR="008D7129" w:rsidRPr="003B7678" w:rsidRDefault="008D7129" w:rsidP="008D7129">
      <w:pPr>
        <w:spacing w:line="240" w:lineRule="auto"/>
        <w:ind w:firstLine="567"/>
        <w:rPr>
          <w:rFonts w:eastAsia="Calibri"/>
          <w:color w:val="000000"/>
          <w:sz w:val="23"/>
          <w:szCs w:val="23"/>
        </w:rPr>
      </w:pPr>
      <w:r w:rsidRPr="003B7678">
        <w:rPr>
          <w:rFonts w:eastAsia="Calibri"/>
          <w:color w:val="000000"/>
          <w:sz w:val="23"/>
          <w:szCs w:val="23"/>
        </w:rPr>
        <w:t>9.1.3. Нарушение Подрядчиком условий договора, ведущее к снижению качества работ.</w:t>
      </w:r>
    </w:p>
    <w:p w:rsidR="008D7129" w:rsidRPr="003B7678" w:rsidRDefault="008D7129" w:rsidP="008D7129">
      <w:pPr>
        <w:spacing w:line="240" w:lineRule="auto"/>
        <w:ind w:firstLine="567"/>
        <w:rPr>
          <w:rFonts w:eastAsia="Calibri"/>
          <w:color w:val="000000"/>
          <w:sz w:val="23"/>
          <w:szCs w:val="23"/>
        </w:rPr>
      </w:pPr>
      <w:r w:rsidRPr="003B7678">
        <w:rPr>
          <w:rFonts w:eastAsia="Calibri"/>
          <w:color w:val="000000"/>
          <w:sz w:val="23"/>
          <w:szCs w:val="23"/>
        </w:rPr>
        <w:t>9.2. Подрядчик вправе расторгнуть договор в следующих случаях:</w:t>
      </w:r>
    </w:p>
    <w:p w:rsidR="008D7129" w:rsidRPr="003B7678" w:rsidRDefault="008D7129" w:rsidP="008D7129">
      <w:pPr>
        <w:spacing w:line="240" w:lineRule="auto"/>
        <w:ind w:firstLine="567"/>
        <w:rPr>
          <w:rFonts w:eastAsia="Calibri"/>
          <w:color w:val="000000"/>
          <w:sz w:val="23"/>
          <w:szCs w:val="23"/>
        </w:rPr>
      </w:pPr>
      <w:r w:rsidRPr="003B7678">
        <w:rPr>
          <w:rFonts w:eastAsia="Calibri"/>
          <w:color w:val="000000"/>
          <w:sz w:val="23"/>
          <w:szCs w:val="23"/>
        </w:rPr>
        <w:t>9.2.1. При неоднократной задержке расчетов за выполненные работы Заказчиком.</w:t>
      </w:r>
    </w:p>
    <w:p w:rsidR="008D7129" w:rsidRPr="003B7678" w:rsidRDefault="008D7129" w:rsidP="008D7129">
      <w:pPr>
        <w:spacing w:line="240" w:lineRule="auto"/>
        <w:ind w:firstLine="567"/>
        <w:rPr>
          <w:rFonts w:eastAsia="Calibri"/>
          <w:color w:val="000000"/>
          <w:sz w:val="23"/>
          <w:szCs w:val="23"/>
        </w:rPr>
      </w:pPr>
      <w:r w:rsidRPr="003B7678">
        <w:rPr>
          <w:rFonts w:eastAsia="Calibri"/>
          <w:color w:val="000000"/>
          <w:sz w:val="23"/>
          <w:szCs w:val="23"/>
        </w:rPr>
        <w:t>9.3. 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8D7129" w:rsidRPr="003B7678" w:rsidRDefault="008D7129" w:rsidP="008D7129">
      <w:pPr>
        <w:spacing w:line="240" w:lineRule="auto"/>
        <w:ind w:firstLine="567"/>
        <w:rPr>
          <w:rFonts w:eastAsia="Calibri"/>
          <w:color w:val="000000"/>
          <w:sz w:val="23"/>
          <w:szCs w:val="23"/>
        </w:rPr>
      </w:pP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10. ПРОЧИЕ УСЛОВИЯ</w:t>
      </w:r>
    </w:p>
    <w:p w:rsidR="008D7129" w:rsidRPr="003B7678" w:rsidRDefault="008D7129" w:rsidP="008D7129">
      <w:pPr>
        <w:spacing w:line="240" w:lineRule="auto"/>
        <w:ind w:firstLine="708"/>
        <w:rPr>
          <w:rFonts w:eastAsia="Calibri"/>
          <w:color w:val="000000"/>
          <w:sz w:val="23"/>
          <w:szCs w:val="23"/>
        </w:rPr>
      </w:pPr>
      <w:r w:rsidRPr="003B7678">
        <w:rPr>
          <w:rFonts w:eastAsia="Calibri"/>
          <w:color w:val="000000"/>
          <w:sz w:val="23"/>
          <w:szCs w:val="23"/>
        </w:rPr>
        <w:t>10.1. Хранение материалов, оборудования необходимых для производства работ должно осуществлятьс</w:t>
      </w:r>
      <w:r>
        <w:rPr>
          <w:rFonts w:eastAsia="Calibri"/>
          <w:color w:val="000000"/>
          <w:sz w:val="23"/>
          <w:szCs w:val="23"/>
        </w:rPr>
        <w:t>я в границах производства работ в объеме, не превышающем недельной потребности.</w:t>
      </w:r>
    </w:p>
    <w:p w:rsidR="008D7129" w:rsidRDefault="008D7129" w:rsidP="008D7129">
      <w:pPr>
        <w:spacing w:line="240" w:lineRule="auto"/>
        <w:ind w:firstLine="708"/>
        <w:rPr>
          <w:rFonts w:eastAsia="Calibri"/>
          <w:color w:val="000000"/>
          <w:sz w:val="23"/>
          <w:szCs w:val="23"/>
        </w:rPr>
      </w:pPr>
      <w:r>
        <w:rPr>
          <w:rFonts w:eastAsia="Calibri"/>
          <w:color w:val="000000"/>
          <w:sz w:val="23"/>
          <w:szCs w:val="23"/>
        </w:rPr>
        <w:t>10.2. Ввоз материалов на объект может осуществляться ежедневно с 09:00 до 10:00.</w:t>
      </w:r>
    </w:p>
    <w:p w:rsidR="008D7129" w:rsidRPr="003B7678" w:rsidRDefault="008D7129" w:rsidP="008D7129">
      <w:pPr>
        <w:spacing w:line="240" w:lineRule="auto"/>
        <w:ind w:firstLine="708"/>
        <w:rPr>
          <w:rFonts w:eastAsia="Calibri"/>
          <w:color w:val="000000"/>
          <w:sz w:val="23"/>
          <w:szCs w:val="23"/>
        </w:rPr>
      </w:pPr>
      <w:r>
        <w:rPr>
          <w:rFonts w:eastAsia="Calibri"/>
          <w:color w:val="000000"/>
          <w:sz w:val="23"/>
          <w:szCs w:val="23"/>
        </w:rPr>
        <w:t>10.</w:t>
      </w:r>
      <w:r w:rsidR="00C71495">
        <w:rPr>
          <w:rFonts w:eastAsia="Calibri"/>
          <w:color w:val="000000"/>
          <w:sz w:val="23"/>
          <w:szCs w:val="23"/>
        </w:rPr>
        <w:t>3</w:t>
      </w:r>
      <w:r w:rsidRPr="003B7678">
        <w:rPr>
          <w:rFonts w:eastAsia="Calibri"/>
          <w:color w:val="000000"/>
          <w:sz w:val="23"/>
          <w:szCs w:val="23"/>
        </w:rPr>
        <w:t xml:space="preserve">. В случае обоснованной технологической необходимости и после предварительного письменного согласия с заказчиком, без потери качества, </w:t>
      </w:r>
      <w:proofErr w:type="gramStart"/>
      <w:r w:rsidRPr="003B7678">
        <w:rPr>
          <w:rFonts w:eastAsia="Calibri"/>
          <w:color w:val="000000"/>
          <w:sz w:val="23"/>
          <w:szCs w:val="23"/>
        </w:rPr>
        <w:t>возможно</w:t>
      </w:r>
      <w:proofErr w:type="gramEnd"/>
      <w:r w:rsidRPr="003B7678">
        <w:rPr>
          <w:rFonts w:eastAsia="Calibri"/>
          <w:color w:val="000000"/>
          <w:sz w:val="23"/>
          <w:szCs w:val="23"/>
        </w:rPr>
        <w:t xml:space="preserve"> изменять технологию производства работ, материалов.</w:t>
      </w:r>
    </w:p>
    <w:p w:rsidR="008D7129" w:rsidRPr="003B7678" w:rsidRDefault="008D7129" w:rsidP="008D7129">
      <w:pPr>
        <w:spacing w:line="240" w:lineRule="auto"/>
        <w:ind w:firstLine="708"/>
        <w:rPr>
          <w:rFonts w:eastAsia="Calibri"/>
          <w:color w:val="000000"/>
          <w:sz w:val="23"/>
          <w:szCs w:val="23"/>
        </w:rPr>
      </w:pPr>
      <w:r>
        <w:rPr>
          <w:rFonts w:eastAsia="Calibri"/>
          <w:color w:val="000000"/>
          <w:sz w:val="23"/>
          <w:szCs w:val="23"/>
        </w:rPr>
        <w:t>10.</w:t>
      </w:r>
      <w:r w:rsidR="00C71495">
        <w:rPr>
          <w:rFonts w:eastAsia="Calibri"/>
          <w:color w:val="000000"/>
          <w:sz w:val="23"/>
          <w:szCs w:val="23"/>
        </w:rPr>
        <w:t>4</w:t>
      </w:r>
      <w:r w:rsidRPr="003B7678">
        <w:rPr>
          <w:rFonts w:eastAsia="Calibri"/>
          <w:color w:val="000000"/>
          <w:sz w:val="23"/>
          <w:szCs w:val="23"/>
        </w:rPr>
        <w:t>. Настоящий договор вступает в силу с момента его подписания сторонами и действует до полного исполнения сторонами своих обязательств.</w:t>
      </w:r>
    </w:p>
    <w:p w:rsidR="008D7129" w:rsidRPr="003B7678" w:rsidRDefault="008D7129" w:rsidP="008D7129">
      <w:pPr>
        <w:spacing w:line="240" w:lineRule="auto"/>
        <w:ind w:firstLine="708"/>
        <w:rPr>
          <w:rFonts w:eastAsia="Calibri"/>
          <w:color w:val="000000"/>
          <w:sz w:val="23"/>
          <w:szCs w:val="23"/>
        </w:rPr>
      </w:pPr>
      <w:r>
        <w:rPr>
          <w:rFonts w:eastAsia="Calibri"/>
          <w:color w:val="000000"/>
          <w:sz w:val="23"/>
          <w:szCs w:val="23"/>
        </w:rPr>
        <w:lastRenderedPageBreak/>
        <w:t>10.</w:t>
      </w:r>
      <w:r w:rsidR="00C71495">
        <w:rPr>
          <w:rFonts w:eastAsia="Calibri"/>
          <w:color w:val="000000"/>
          <w:sz w:val="23"/>
          <w:szCs w:val="23"/>
        </w:rPr>
        <w:t>5</w:t>
      </w:r>
      <w:r w:rsidRPr="003B7678">
        <w:rPr>
          <w:rFonts w:eastAsia="Calibri"/>
          <w:color w:val="000000"/>
          <w:sz w:val="23"/>
          <w:szCs w:val="23"/>
        </w:rPr>
        <w:t>. Настоящий договор составлен в двух экземплярах, имеющих одинаковую юридическую силу, по одному для каждой из сторон.</w:t>
      </w:r>
    </w:p>
    <w:p w:rsidR="008D7129" w:rsidRDefault="008D7129" w:rsidP="008D7129">
      <w:pPr>
        <w:spacing w:line="240" w:lineRule="auto"/>
        <w:ind w:firstLine="708"/>
        <w:rPr>
          <w:rFonts w:eastAsia="Calibri"/>
          <w:color w:val="000000"/>
          <w:sz w:val="23"/>
          <w:szCs w:val="23"/>
        </w:rPr>
      </w:pPr>
      <w:r>
        <w:rPr>
          <w:rFonts w:eastAsia="Calibri"/>
          <w:color w:val="000000"/>
          <w:sz w:val="23"/>
          <w:szCs w:val="23"/>
        </w:rPr>
        <w:t>10.</w:t>
      </w:r>
      <w:r w:rsidR="00C71495">
        <w:rPr>
          <w:rFonts w:eastAsia="Calibri"/>
          <w:color w:val="000000"/>
          <w:sz w:val="23"/>
          <w:szCs w:val="23"/>
        </w:rPr>
        <w:t>6</w:t>
      </w:r>
      <w:r w:rsidRPr="003B7678">
        <w:rPr>
          <w:rFonts w:eastAsia="Calibri"/>
          <w:color w:val="000000"/>
          <w:sz w:val="23"/>
          <w:szCs w:val="23"/>
        </w:rPr>
        <w:t>. Во всем, остальном, что не предусмотрено настоящим договором стороны руководствуются действующим законодательством РФ.</w:t>
      </w:r>
    </w:p>
    <w:p w:rsidR="008D7129" w:rsidRPr="003B7678" w:rsidRDefault="008D7129" w:rsidP="008D7129">
      <w:pPr>
        <w:spacing w:line="240" w:lineRule="auto"/>
        <w:ind w:firstLine="708"/>
        <w:rPr>
          <w:rFonts w:eastAsia="Calibri"/>
          <w:color w:val="000000"/>
          <w:sz w:val="23"/>
          <w:szCs w:val="23"/>
        </w:rPr>
      </w:pPr>
    </w:p>
    <w:p w:rsidR="008D7129" w:rsidRPr="00AD1BCC" w:rsidRDefault="008D7129" w:rsidP="008D7129">
      <w:pPr>
        <w:spacing w:line="240" w:lineRule="auto"/>
        <w:ind w:firstLine="0"/>
        <w:jc w:val="center"/>
        <w:rPr>
          <w:sz w:val="23"/>
          <w:szCs w:val="23"/>
        </w:rPr>
      </w:pPr>
      <w:r>
        <w:rPr>
          <w:color w:val="000000"/>
          <w:sz w:val="22"/>
          <w:szCs w:val="22"/>
          <w:lang w:eastAsia="en-US"/>
        </w:rPr>
        <w:t>11.</w:t>
      </w:r>
      <w:r w:rsidRPr="003B7678">
        <w:rPr>
          <w:sz w:val="23"/>
          <w:szCs w:val="23"/>
        </w:rPr>
        <w:t xml:space="preserve"> </w:t>
      </w:r>
      <w:r>
        <w:rPr>
          <w:sz w:val="23"/>
          <w:szCs w:val="23"/>
        </w:rPr>
        <w:t>АНТИКОРРУПЦИОННАЯ ОГОВОРКА</w:t>
      </w:r>
    </w:p>
    <w:p w:rsidR="008D7129" w:rsidRPr="00AD1BCC" w:rsidRDefault="008D7129" w:rsidP="008D7129">
      <w:pPr>
        <w:spacing w:line="240" w:lineRule="auto"/>
        <w:ind w:firstLine="567"/>
        <w:rPr>
          <w:sz w:val="23"/>
          <w:szCs w:val="23"/>
        </w:rPr>
      </w:pPr>
      <w:r>
        <w:rPr>
          <w:sz w:val="23"/>
          <w:szCs w:val="23"/>
        </w:rPr>
        <w:t>11</w:t>
      </w:r>
      <w:r w:rsidRPr="00AD1BCC">
        <w:rPr>
          <w:sz w:val="23"/>
          <w:szCs w:val="23"/>
        </w:rPr>
        <w:t xml:space="preserve">.1. </w:t>
      </w:r>
      <w:proofErr w:type="gramStart"/>
      <w:r w:rsidRPr="00AD1BCC">
        <w:rPr>
          <w:sz w:val="23"/>
          <w:szCs w:val="23"/>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8D7129" w:rsidRPr="00AD1BCC" w:rsidRDefault="008D7129" w:rsidP="008D7129">
      <w:pPr>
        <w:spacing w:line="240" w:lineRule="auto"/>
        <w:ind w:firstLine="567"/>
        <w:rPr>
          <w:sz w:val="23"/>
          <w:szCs w:val="23"/>
        </w:rPr>
      </w:pPr>
      <w:r>
        <w:rPr>
          <w:sz w:val="23"/>
          <w:szCs w:val="23"/>
        </w:rPr>
        <w:t>11</w:t>
      </w:r>
      <w:r w:rsidRPr="00AD1BCC">
        <w:rPr>
          <w:sz w:val="23"/>
          <w:szCs w:val="23"/>
        </w:rPr>
        <w:t xml:space="preserve">.2. </w:t>
      </w:r>
      <w:proofErr w:type="gramStart"/>
      <w:r w:rsidRPr="00AD1BCC">
        <w:rPr>
          <w:sz w:val="23"/>
          <w:szCs w:val="23"/>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8D7129" w:rsidRPr="00AD1BCC" w:rsidRDefault="008D7129" w:rsidP="008D7129">
      <w:pPr>
        <w:spacing w:line="240" w:lineRule="auto"/>
        <w:ind w:firstLine="567"/>
        <w:rPr>
          <w:sz w:val="23"/>
          <w:szCs w:val="23"/>
        </w:rPr>
      </w:pPr>
      <w:r>
        <w:rPr>
          <w:sz w:val="23"/>
          <w:szCs w:val="23"/>
        </w:rPr>
        <w:t>11</w:t>
      </w:r>
      <w:r w:rsidRPr="00AD1BCC">
        <w:rPr>
          <w:sz w:val="23"/>
          <w:szCs w:val="23"/>
        </w:rPr>
        <w:t xml:space="preserve">.3.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AD1BCC">
        <w:rPr>
          <w:sz w:val="23"/>
          <w:szCs w:val="23"/>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8D7129" w:rsidRDefault="008D7129" w:rsidP="008D7129">
      <w:pPr>
        <w:spacing w:line="240" w:lineRule="auto"/>
        <w:ind w:firstLine="567"/>
        <w:rPr>
          <w:sz w:val="23"/>
          <w:szCs w:val="23"/>
        </w:rPr>
      </w:pPr>
      <w:r>
        <w:rPr>
          <w:sz w:val="23"/>
          <w:szCs w:val="23"/>
        </w:rPr>
        <w:t>11</w:t>
      </w:r>
      <w:r w:rsidRPr="00AD1BCC">
        <w:rPr>
          <w:sz w:val="23"/>
          <w:szCs w:val="23"/>
        </w:rPr>
        <w:t>.4.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w:t>
      </w:r>
      <w:r>
        <w:rPr>
          <w:sz w:val="23"/>
          <w:szCs w:val="23"/>
        </w:rPr>
        <w:t>ющих нормативных правовых актов</w:t>
      </w:r>
      <w:r w:rsidRPr="00AD1BCC">
        <w:rPr>
          <w:sz w:val="23"/>
          <w:szCs w:val="23"/>
        </w:rPr>
        <w:t>.</w:t>
      </w:r>
    </w:p>
    <w:p w:rsidR="008D7129" w:rsidRPr="00AD1BCC" w:rsidRDefault="008D7129" w:rsidP="008D7129">
      <w:pPr>
        <w:spacing w:line="240" w:lineRule="auto"/>
        <w:ind w:firstLine="567"/>
        <w:rPr>
          <w:sz w:val="23"/>
          <w:szCs w:val="23"/>
        </w:rPr>
      </w:pPr>
    </w:p>
    <w:p w:rsidR="008D7129" w:rsidRDefault="008D7129" w:rsidP="00A32327">
      <w:pPr>
        <w:widowControl/>
        <w:suppressAutoHyphens w:val="0"/>
        <w:snapToGrid/>
        <w:spacing w:line="240" w:lineRule="auto"/>
        <w:ind w:firstLine="708"/>
        <w:contextualSpacing/>
        <w:jc w:val="center"/>
        <w:rPr>
          <w:color w:val="000000"/>
          <w:sz w:val="22"/>
          <w:szCs w:val="22"/>
          <w:lang w:eastAsia="en-US"/>
        </w:rPr>
      </w:pPr>
      <w:r>
        <w:rPr>
          <w:color w:val="000000"/>
          <w:sz w:val="22"/>
          <w:szCs w:val="22"/>
          <w:lang w:eastAsia="en-US"/>
        </w:rPr>
        <w:t>12. ПРИЛОЖЕНИЯ:</w:t>
      </w:r>
    </w:p>
    <w:p w:rsidR="008D7129" w:rsidRPr="00D54566" w:rsidRDefault="008D7129" w:rsidP="008D7129">
      <w:pPr>
        <w:widowControl/>
        <w:suppressAutoHyphens w:val="0"/>
        <w:snapToGrid/>
        <w:spacing w:line="240" w:lineRule="auto"/>
        <w:ind w:firstLine="708"/>
        <w:contextualSpacing/>
        <w:rPr>
          <w:color w:val="000000"/>
          <w:sz w:val="22"/>
          <w:szCs w:val="22"/>
          <w:lang w:eastAsia="en-US"/>
        </w:rPr>
      </w:pPr>
      <w:r>
        <w:rPr>
          <w:color w:val="000000"/>
          <w:sz w:val="22"/>
          <w:szCs w:val="22"/>
          <w:lang w:eastAsia="en-US"/>
        </w:rPr>
        <w:t>12.1</w:t>
      </w:r>
      <w:r w:rsidR="00A32327">
        <w:rPr>
          <w:color w:val="000000"/>
          <w:sz w:val="22"/>
          <w:szCs w:val="22"/>
          <w:lang w:eastAsia="en-US"/>
        </w:rPr>
        <w:t>.</w:t>
      </w:r>
      <w:r>
        <w:rPr>
          <w:color w:val="000000"/>
          <w:sz w:val="22"/>
          <w:szCs w:val="22"/>
          <w:lang w:eastAsia="en-US"/>
        </w:rPr>
        <w:t xml:space="preserve"> Локальный сметный расчет № 01</w:t>
      </w:r>
    </w:p>
    <w:p w:rsidR="008D7129" w:rsidRPr="00D54566" w:rsidRDefault="008D7129" w:rsidP="008D7129">
      <w:pPr>
        <w:widowControl/>
        <w:suppressAutoHyphens w:val="0"/>
        <w:snapToGrid/>
        <w:spacing w:line="240" w:lineRule="auto"/>
        <w:ind w:firstLine="0"/>
        <w:jc w:val="left"/>
        <w:rPr>
          <w:sz w:val="22"/>
          <w:szCs w:val="22"/>
          <w:lang w:eastAsia="en-US"/>
        </w:rPr>
      </w:pPr>
    </w:p>
    <w:p w:rsidR="008D7129" w:rsidRPr="002E4D64" w:rsidRDefault="008D7129" w:rsidP="008D7129">
      <w:pPr>
        <w:spacing w:line="240" w:lineRule="auto"/>
        <w:jc w:val="center"/>
        <w:rPr>
          <w:sz w:val="22"/>
          <w:szCs w:val="22"/>
        </w:rPr>
      </w:pPr>
      <w:r w:rsidRPr="002E4D64">
        <w:rPr>
          <w:sz w:val="22"/>
          <w:szCs w:val="22"/>
        </w:rPr>
        <w:t>1</w:t>
      </w:r>
      <w:r>
        <w:rPr>
          <w:sz w:val="22"/>
          <w:szCs w:val="22"/>
        </w:rPr>
        <w:t>3</w:t>
      </w:r>
      <w:r w:rsidRPr="002E4D64">
        <w:rPr>
          <w:sz w:val="22"/>
          <w:szCs w:val="22"/>
        </w:rPr>
        <w:t>. ЮРИДИЧЕСКИЕ АДРЕСА И БАНКОВСКИЕ РЕКВИЗИТЫ СТОРОН</w:t>
      </w:r>
    </w:p>
    <w:tbl>
      <w:tblPr>
        <w:tblW w:w="0" w:type="auto"/>
        <w:tblLayout w:type="fixed"/>
        <w:tblLook w:val="04A0" w:firstRow="1" w:lastRow="0" w:firstColumn="1" w:lastColumn="0" w:noHBand="0" w:noVBand="1"/>
      </w:tblPr>
      <w:tblGrid>
        <w:gridCol w:w="5211"/>
        <w:gridCol w:w="4895"/>
      </w:tblGrid>
      <w:tr w:rsidR="008D7129" w:rsidRPr="002E4D64" w:rsidTr="00834996">
        <w:trPr>
          <w:trHeight w:val="679"/>
        </w:trPr>
        <w:tc>
          <w:tcPr>
            <w:tcW w:w="5211" w:type="dxa"/>
          </w:tcPr>
          <w:p w:rsidR="008D7129" w:rsidRPr="002E4D64" w:rsidRDefault="008D7129" w:rsidP="00834996">
            <w:pPr>
              <w:spacing w:line="240" w:lineRule="auto"/>
              <w:rPr>
                <w:b/>
                <w:bCs/>
                <w:sz w:val="22"/>
                <w:szCs w:val="22"/>
              </w:rPr>
            </w:pPr>
            <w:r w:rsidRPr="002E4D64">
              <w:rPr>
                <w:sz w:val="22"/>
                <w:szCs w:val="22"/>
              </w:rPr>
              <w:t>Подрядчик:</w:t>
            </w:r>
          </w:p>
        </w:tc>
        <w:tc>
          <w:tcPr>
            <w:tcW w:w="4895" w:type="dxa"/>
          </w:tcPr>
          <w:p w:rsidR="008D7129" w:rsidRPr="00E56306" w:rsidRDefault="008D7129" w:rsidP="00E56306">
            <w:pPr>
              <w:spacing w:line="240" w:lineRule="auto"/>
              <w:ind w:firstLine="0"/>
              <w:rPr>
                <w:sz w:val="22"/>
                <w:szCs w:val="22"/>
              </w:rPr>
            </w:pPr>
            <w:r w:rsidRPr="002E4D64">
              <w:rPr>
                <w:sz w:val="22"/>
                <w:szCs w:val="22"/>
              </w:rPr>
              <w:t>Заказчик:</w:t>
            </w:r>
          </w:p>
        </w:tc>
      </w:tr>
      <w:tr w:rsidR="008D7129" w:rsidRPr="002E4D64" w:rsidTr="00834996">
        <w:trPr>
          <w:trHeight w:val="137"/>
        </w:trPr>
        <w:tc>
          <w:tcPr>
            <w:tcW w:w="5211" w:type="dxa"/>
          </w:tcPr>
          <w:p w:rsidR="008D7129" w:rsidRPr="002E4D64" w:rsidRDefault="008D7129" w:rsidP="00834996">
            <w:pPr>
              <w:spacing w:line="240" w:lineRule="auto"/>
              <w:rPr>
                <w:bCs/>
                <w:sz w:val="22"/>
                <w:szCs w:val="22"/>
              </w:rPr>
            </w:pPr>
          </w:p>
          <w:p w:rsidR="008D7129" w:rsidRPr="002E4D64" w:rsidRDefault="008D7129" w:rsidP="00834996">
            <w:pPr>
              <w:spacing w:line="240" w:lineRule="auto"/>
              <w:rPr>
                <w:bCs/>
                <w:sz w:val="22"/>
                <w:szCs w:val="22"/>
              </w:rPr>
            </w:pPr>
          </w:p>
          <w:p w:rsidR="008D7129" w:rsidRPr="002E4D64" w:rsidRDefault="008D7129" w:rsidP="00834996">
            <w:pPr>
              <w:spacing w:line="240" w:lineRule="auto"/>
              <w:rPr>
                <w:bCs/>
                <w:sz w:val="22"/>
                <w:szCs w:val="22"/>
              </w:rPr>
            </w:pPr>
          </w:p>
          <w:p w:rsidR="008D7129" w:rsidRPr="002E4D64" w:rsidRDefault="008D7129" w:rsidP="00834996">
            <w:pPr>
              <w:spacing w:line="240" w:lineRule="auto"/>
              <w:rPr>
                <w:bCs/>
                <w:sz w:val="22"/>
                <w:szCs w:val="22"/>
              </w:rPr>
            </w:pPr>
          </w:p>
          <w:p w:rsidR="008D7129" w:rsidRPr="002E4D64" w:rsidRDefault="008D7129" w:rsidP="00834996">
            <w:pPr>
              <w:spacing w:line="240" w:lineRule="auto"/>
              <w:rPr>
                <w:bCs/>
                <w:sz w:val="22"/>
                <w:szCs w:val="22"/>
              </w:rPr>
            </w:pPr>
          </w:p>
          <w:p w:rsidR="008D7129" w:rsidRPr="002E4D64" w:rsidRDefault="008D7129" w:rsidP="00834996">
            <w:pPr>
              <w:spacing w:line="240" w:lineRule="auto"/>
              <w:rPr>
                <w:sz w:val="22"/>
                <w:szCs w:val="22"/>
              </w:rPr>
            </w:pPr>
          </w:p>
          <w:p w:rsidR="008D7129" w:rsidRPr="002E4D64" w:rsidRDefault="008D7129" w:rsidP="00834996">
            <w:pPr>
              <w:spacing w:line="240" w:lineRule="auto"/>
              <w:rPr>
                <w:sz w:val="22"/>
                <w:szCs w:val="22"/>
              </w:rPr>
            </w:pPr>
          </w:p>
          <w:p w:rsidR="008D7129" w:rsidRPr="002E4D64" w:rsidRDefault="008D7129" w:rsidP="00834996">
            <w:pPr>
              <w:spacing w:line="240" w:lineRule="auto"/>
              <w:rPr>
                <w:sz w:val="22"/>
                <w:szCs w:val="22"/>
              </w:rPr>
            </w:pPr>
          </w:p>
          <w:p w:rsidR="008D7129" w:rsidRPr="002E4D64" w:rsidRDefault="008D7129" w:rsidP="00834996">
            <w:pPr>
              <w:spacing w:line="240" w:lineRule="auto"/>
              <w:rPr>
                <w:sz w:val="22"/>
                <w:szCs w:val="22"/>
              </w:rPr>
            </w:pPr>
          </w:p>
          <w:p w:rsidR="008D7129" w:rsidRDefault="008D7129" w:rsidP="00834996">
            <w:pPr>
              <w:spacing w:line="240" w:lineRule="auto"/>
              <w:rPr>
                <w:sz w:val="22"/>
                <w:szCs w:val="22"/>
              </w:rPr>
            </w:pPr>
          </w:p>
          <w:p w:rsidR="008D7129" w:rsidRPr="002E4D64" w:rsidRDefault="008D7129" w:rsidP="00834996">
            <w:pPr>
              <w:spacing w:line="240" w:lineRule="auto"/>
              <w:rPr>
                <w:sz w:val="22"/>
                <w:szCs w:val="22"/>
              </w:rPr>
            </w:pPr>
          </w:p>
          <w:p w:rsidR="008D7129" w:rsidRDefault="008D7129" w:rsidP="00834996">
            <w:pPr>
              <w:spacing w:line="240" w:lineRule="auto"/>
              <w:rPr>
                <w:sz w:val="22"/>
                <w:szCs w:val="22"/>
              </w:rPr>
            </w:pPr>
          </w:p>
          <w:p w:rsidR="00E56306" w:rsidRDefault="00E56306" w:rsidP="00834996">
            <w:pPr>
              <w:spacing w:line="240" w:lineRule="auto"/>
              <w:rPr>
                <w:sz w:val="22"/>
                <w:szCs w:val="22"/>
              </w:rPr>
            </w:pPr>
          </w:p>
          <w:p w:rsidR="00E56306" w:rsidRPr="002E4D64" w:rsidRDefault="00E56306" w:rsidP="00834996">
            <w:pPr>
              <w:spacing w:line="240" w:lineRule="auto"/>
              <w:rPr>
                <w:sz w:val="22"/>
                <w:szCs w:val="22"/>
              </w:rPr>
            </w:pPr>
          </w:p>
          <w:p w:rsidR="008D7129" w:rsidRPr="002E4D64" w:rsidRDefault="008D7129" w:rsidP="00834996">
            <w:pPr>
              <w:spacing w:line="240" w:lineRule="auto"/>
              <w:rPr>
                <w:sz w:val="22"/>
                <w:szCs w:val="22"/>
              </w:rPr>
            </w:pPr>
          </w:p>
          <w:p w:rsidR="008D7129" w:rsidRPr="002E4D64" w:rsidRDefault="008D7129" w:rsidP="00834996">
            <w:pPr>
              <w:spacing w:line="240" w:lineRule="auto"/>
              <w:rPr>
                <w:sz w:val="22"/>
                <w:szCs w:val="22"/>
              </w:rPr>
            </w:pPr>
            <w:r w:rsidRPr="002E4D64">
              <w:rPr>
                <w:sz w:val="22"/>
                <w:szCs w:val="22"/>
              </w:rPr>
              <w:t>_____________</w:t>
            </w:r>
            <w:r>
              <w:rPr>
                <w:sz w:val="22"/>
                <w:szCs w:val="22"/>
              </w:rPr>
              <w:t>/_______________/</w:t>
            </w:r>
          </w:p>
          <w:p w:rsidR="008D7129" w:rsidRPr="002E4D64" w:rsidRDefault="008D7129" w:rsidP="00834996">
            <w:pPr>
              <w:spacing w:line="240" w:lineRule="auto"/>
              <w:rPr>
                <w:sz w:val="22"/>
                <w:szCs w:val="22"/>
              </w:rPr>
            </w:pPr>
            <w:r>
              <w:rPr>
                <w:sz w:val="22"/>
                <w:szCs w:val="22"/>
              </w:rPr>
              <w:t xml:space="preserve">             </w:t>
            </w:r>
            <w:proofErr w:type="spellStart"/>
            <w:r w:rsidRPr="002E4D64">
              <w:rPr>
                <w:sz w:val="22"/>
                <w:szCs w:val="22"/>
              </w:rPr>
              <w:t>м.п</w:t>
            </w:r>
            <w:proofErr w:type="spellEnd"/>
            <w:r w:rsidRPr="002E4D64">
              <w:rPr>
                <w:sz w:val="22"/>
                <w:szCs w:val="22"/>
              </w:rPr>
              <w:t>.</w:t>
            </w:r>
          </w:p>
        </w:tc>
        <w:tc>
          <w:tcPr>
            <w:tcW w:w="4895" w:type="dxa"/>
          </w:tcPr>
          <w:p w:rsidR="008D7129" w:rsidRDefault="008D7129" w:rsidP="00834996">
            <w:pPr>
              <w:spacing w:line="240" w:lineRule="auto"/>
              <w:ind w:firstLine="0"/>
              <w:rPr>
                <w:sz w:val="22"/>
                <w:szCs w:val="22"/>
              </w:rPr>
            </w:pPr>
            <w:r w:rsidRPr="002E4D64">
              <w:rPr>
                <w:sz w:val="22"/>
                <w:szCs w:val="22"/>
                <w:lang w:val="x-none"/>
              </w:rPr>
              <w:t>АО «НПО НИИИП-</w:t>
            </w:r>
            <w:proofErr w:type="spellStart"/>
            <w:r w:rsidRPr="002E4D64">
              <w:rPr>
                <w:sz w:val="22"/>
                <w:szCs w:val="22"/>
                <w:lang w:val="x-none"/>
              </w:rPr>
              <w:t>НЗиК</w:t>
            </w:r>
            <w:proofErr w:type="spellEnd"/>
            <w:r w:rsidRPr="002E4D64">
              <w:rPr>
                <w:sz w:val="22"/>
                <w:szCs w:val="22"/>
                <w:lang w:val="x-none"/>
              </w:rPr>
              <w:t>»</w:t>
            </w:r>
          </w:p>
          <w:p w:rsidR="002D3A7C" w:rsidRPr="002D3A7C" w:rsidRDefault="002D3A7C" w:rsidP="00834996">
            <w:pPr>
              <w:spacing w:line="240" w:lineRule="auto"/>
              <w:ind w:firstLine="0"/>
              <w:rPr>
                <w:sz w:val="22"/>
                <w:szCs w:val="22"/>
              </w:rPr>
            </w:pPr>
            <w:r>
              <w:rPr>
                <w:sz w:val="22"/>
                <w:szCs w:val="22"/>
              </w:rPr>
              <w:t>Юридический</w:t>
            </w:r>
            <w:proofErr w:type="gramStart"/>
            <w:r>
              <w:rPr>
                <w:sz w:val="22"/>
                <w:szCs w:val="22"/>
              </w:rPr>
              <w:t>/Ф</w:t>
            </w:r>
            <w:proofErr w:type="gramEnd"/>
            <w:r>
              <w:rPr>
                <w:sz w:val="22"/>
                <w:szCs w:val="22"/>
              </w:rPr>
              <w:t>актически адрес:</w:t>
            </w:r>
          </w:p>
          <w:p w:rsidR="008D7129" w:rsidRPr="002E4D64" w:rsidRDefault="008D7129" w:rsidP="00834996">
            <w:pPr>
              <w:spacing w:line="240" w:lineRule="auto"/>
              <w:ind w:firstLine="0"/>
              <w:rPr>
                <w:sz w:val="22"/>
                <w:szCs w:val="22"/>
                <w:lang w:val="x-none"/>
              </w:rPr>
            </w:pPr>
            <w:r w:rsidRPr="002E4D64">
              <w:rPr>
                <w:sz w:val="22"/>
                <w:szCs w:val="22"/>
                <w:lang w:val="x-none"/>
              </w:rPr>
              <w:t>630015, г. Новосибирск, ул. Планетная, 32</w:t>
            </w:r>
          </w:p>
          <w:p w:rsidR="002D3A7C" w:rsidRPr="002D3A7C" w:rsidRDefault="002D3A7C" w:rsidP="00834996">
            <w:pPr>
              <w:spacing w:line="240" w:lineRule="auto"/>
              <w:ind w:firstLine="0"/>
              <w:rPr>
                <w:sz w:val="22"/>
                <w:szCs w:val="22"/>
              </w:rPr>
            </w:pPr>
            <w:r w:rsidRPr="002E4D64">
              <w:rPr>
                <w:sz w:val="22"/>
                <w:szCs w:val="22"/>
                <w:lang w:val="x-none"/>
              </w:rPr>
              <w:t>630015, г.</w:t>
            </w:r>
            <w:r>
              <w:rPr>
                <w:sz w:val="22"/>
                <w:szCs w:val="22"/>
                <w:lang w:val="x-none"/>
              </w:rPr>
              <w:t xml:space="preserve"> Новосибирск, ул. Планетная, 32</w:t>
            </w:r>
          </w:p>
          <w:p w:rsidR="008D7129" w:rsidRDefault="008D7129" w:rsidP="00834996">
            <w:pPr>
              <w:spacing w:line="240" w:lineRule="auto"/>
              <w:ind w:firstLine="0"/>
              <w:rPr>
                <w:sz w:val="22"/>
                <w:szCs w:val="22"/>
              </w:rPr>
            </w:pPr>
            <w:r w:rsidRPr="002E4D64">
              <w:rPr>
                <w:sz w:val="22"/>
                <w:szCs w:val="22"/>
                <w:lang w:val="x-none"/>
              </w:rPr>
              <w:t>ИНН 5401199015/КПП 546050001</w:t>
            </w:r>
          </w:p>
          <w:p w:rsidR="008D7129" w:rsidRPr="001864D2" w:rsidRDefault="008D7129" w:rsidP="00834996">
            <w:pPr>
              <w:spacing w:line="240" w:lineRule="auto"/>
              <w:ind w:firstLine="0"/>
              <w:rPr>
                <w:sz w:val="22"/>
                <w:szCs w:val="22"/>
              </w:rPr>
            </w:pPr>
            <w:r>
              <w:rPr>
                <w:sz w:val="22"/>
                <w:szCs w:val="22"/>
              </w:rPr>
              <w:t>ОКПО 07502168</w:t>
            </w:r>
          </w:p>
          <w:p w:rsidR="008D7129" w:rsidRPr="002E4D64" w:rsidRDefault="008D7129" w:rsidP="00834996">
            <w:pPr>
              <w:spacing w:line="240" w:lineRule="auto"/>
              <w:ind w:firstLine="0"/>
              <w:rPr>
                <w:sz w:val="22"/>
                <w:szCs w:val="22"/>
                <w:lang w:val="x-none"/>
              </w:rPr>
            </w:pPr>
            <w:r w:rsidRPr="002E4D64">
              <w:rPr>
                <w:sz w:val="22"/>
                <w:szCs w:val="22"/>
                <w:lang w:val="x-none"/>
              </w:rPr>
              <w:t>р/с 40702810244020003415</w:t>
            </w:r>
          </w:p>
          <w:p w:rsidR="008D7129" w:rsidRPr="002E4D64" w:rsidRDefault="008D7129" w:rsidP="00834996">
            <w:pPr>
              <w:spacing w:line="240" w:lineRule="auto"/>
              <w:ind w:firstLine="0"/>
              <w:rPr>
                <w:sz w:val="22"/>
                <w:szCs w:val="22"/>
              </w:rPr>
            </w:pPr>
            <w:r w:rsidRPr="002E4D64">
              <w:rPr>
                <w:sz w:val="22"/>
                <w:szCs w:val="22"/>
                <w:lang w:val="x-none"/>
              </w:rPr>
              <w:t xml:space="preserve">Сибирском банке </w:t>
            </w:r>
            <w:r w:rsidRPr="002E4D64">
              <w:rPr>
                <w:sz w:val="22"/>
                <w:szCs w:val="22"/>
              </w:rPr>
              <w:t xml:space="preserve">ПАО </w:t>
            </w:r>
            <w:r w:rsidRPr="002E4D64">
              <w:rPr>
                <w:sz w:val="22"/>
                <w:szCs w:val="22"/>
                <w:lang w:val="x-none"/>
              </w:rPr>
              <w:t>Сбербанк</w:t>
            </w:r>
          </w:p>
          <w:p w:rsidR="008D7129" w:rsidRPr="002E4D64" w:rsidRDefault="008D7129" w:rsidP="00834996">
            <w:pPr>
              <w:spacing w:line="240" w:lineRule="auto"/>
              <w:ind w:firstLine="0"/>
              <w:rPr>
                <w:sz w:val="22"/>
                <w:szCs w:val="22"/>
                <w:lang w:val="x-none"/>
              </w:rPr>
            </w:pPr>
            <w:r w:rsidRPr="002E4D64">
              <w:rPr>
                <w:sz w:val="22"/>
                <w:szCs w:val="22"/>
                <w:lang w:val="x-none"/>
              </w:rPr>
              <w:t>к/с 30101810500000000641</w:t>
            </w:r>
          </w:p>
          <w:p w:rsidR="008D7129" w:rsidRPr="002E4D64" w:rsidRDefault="008D7129" w:rsidP="00834996">
            <w:pPr>
              <w:spacing w:line="240" w:lineRule="auto"/>
              <w:ind w:firstLine="0"/>
              <w:rPr>
                <w:sz w:val="22"/>
                <w:szCs w:val="22"/>
              </w:rPr>
            </w:pPr>
            <w:r w:rsidRPr="002E4D64">
              <w:rPr>
                <w:sz w:val="22"/>
                <w:szCs w:val="22"/>
              </w:rPr>
              <w:t>БИК 045004641</w:t>
            </w:r>
          </w:p>
          <w:p w:rsidR="008D7129" w:rsidRPr="002E4D64" w:rsidRDefault="008D7129" w:rsidP="00834996">
            <w:pPr>
              <w:spacing w:line="240" w:lineRule="auto"/>
              <w:ind w:firstLine="0"/>
              <w:rPr>
                <w:bCs/>
                <w:sz w:val="22"/>
                <w:szCs w:val="22"/>
              </w:rPr>
            </w:pPr>
          </w:p>
          <w:p w:rsidR="008D7129" w:rsidRPr="002E4D64" w:rsidRDefault="008D7129" w:rsidP="00834996">
            <w:pPr>
              <w:spacing w:line="240" w:lineRule="auto"/>
              <w:ind w:firstLine="0"/>
              <w:rPr>
                <w:bCs/>
                <w:sz w:val="22"/>
                <w:szCs w:val="22"/>
                <w:lang w:val="x-none"/>
              </w:rPr>
            </w:pPr>
            <w:r w:rsidRPr="002E4D64">
              <w:rPr>
                <w:bCs/>
                <w:sz w:val="22"/>
                <w:szCs w:val="22"/>
                <w:lang w:val="x-none"/>
              </w:rPr>
              <w:t>Заместитель генерального директора</w:t>
            </w:r>
          </w:p>
          <w:p w:rsidR="008D7129" w:rsidRPr="002E4D64" w:rsidRDefault="008D7129" w:rsidP="00834996">
            <w:pPr>
              <w:spacing w:line="240" w:lineRule="auto"/>
              <w:ind w:firstLine="0"/>
              <w:rPr>
                <w:bCs/>
                <w:sz w:val="22"/>
                <w:szCs w:val="22"/>
              </w:rPr>
            </w:pPr>
            <w:r w:rsidRPr="002E4D64">
              <w:rPr>
                <w:bCs/>
                <w:sz w:val="22"/>
                <w:szCs w:val="22"/>
              </w:rPr>
              <w:t xml:space="preserve">по развитию кооперационных связей                                   </w:t>
            </w:r>
          </w:p>
          <w:p w:rsidR="008D7129" w:rsidRPr="002E4D64" w:rsidRDefault="008D7129" w:rsidP="00834996">
            <w:pPr>
              <w:spacing w:line="240" w:lineRule="auto"/>
              <w:rPr>
                <w:bCs/>
                <w:sz w:val="22"/>
                <w:szCs w:val="22"/>
              </w:rPr>
            </w:pPr>
          </w:p>
          <w:p w:rsidR="008D7129" w:rsidRPr="002E4D64" w:rsidRDefault="008D7129" w:rsidP="00834996">
            <w:pPr>
              <w:spacing w:line="240" w:lineRule="auto"/>
              <w:rPr>
                <w:bCs/>
                <w:sz w:val="22"/>
                <w:szCs w:val="22"/>
              </w:rPr>
            </w:pPr>
          </w:p>
          <w:p w:rsidR="008D7129" w:rsidRPr="002E4D64" w:rsidRDefault="008D7129" w:rsidP="00834996">
            <w:pPr>
              <w:spacing w:line="240" w:lineRule="auto"/>
              <w:ind w:firstLine="0"/>
              <w:rPr>
                <w:bCs/>
                <w:sz w:val="22"/>
                <w:szCs w:val="22"/>
              </w:rPr>
            </w:pPr>
            <w:r w:rsidRPr="002E4D64">
              <w:rPr>
                <w:bCs/>
                <w:sz w:val="22"/>
                <w:szCs w:val="22"/>
              </w:rPr>
              <w:t>________________ /О.С. Макаров/</w:t>
            </w:r>
          </w:p>
          <w:p w:rsidR="008D7129" w:rsidRPr="002E4D64" w:rsidRDefault="008D7129" w:rsidP="00834996">
            <w:pPr>
              <w:spacing w:line="240" w:lineRule="auto"/>
              <w:ind w:firstLine="0"/>
              <w:rPr>
                <w:bCs/>
                <w:sz w:val="22"/>
                <w:szCs w:val="22"/>
              </w:rPr>
            </w:pPr>
            <w:r w:rsidRPr="002E4D64">
              <w:rPr>
                <w:bCs/>
                <w:sz w:val="22"/>
                <w:szCs w:val="22"/>
              </w:rPr>
              <w:tab/>
            </w:r>
            <w:proofErr w:type="spellStart"/>
            <w:r w:rsidRPr="002E4D64">
              <w:rPr>
                <w:bCs/>
                <w:sz w:val="22"/>
                <w:szCs w:val="22"/>
              </w:rPr>
              <w:t>м.п</w:t>
            </w:r>
            <w:proofErr w:type="spellEnd"/>
            <w:r w:rsidRPr="002E4D64">
              <w:rPr>
                <w:bCs/>
                <w:sz w:val="22"/>
                <w:szCs w:val="22"/>
              </w:rPr>
              <w:t>.</w:t>
            </w:r>
          </w:p>
        </w:tc>
      </w:tr>
    </w:tbl>
    <w:p w:rsidR="00BC6A79" w:rsidRDefault="00BC6A79" w:rsidP="00BC6A79">
      <w:pPr>
        <w:widowControl/>
        <w:suppressAutoHyphens w:val="0"/>
        <w:snapToGrid/>
        <w:spacing w:after="200" w:line="276" w:lineRule="auto"/>
        <w:ind w:firstLine="0"/>
        <w:jc w:val="left"/>
        <w:rPr>
          <w:b/>
        </w:rPr>
      </w:pPr>
    </w:p>
    <w:p w:rsidR="00C71495" w:rsidRDefault="00C71495">
      <w:pPr>
        <w:widowControl/>
        <w:suppressAutoHyphens w:val="0"/>
        <w:snapToGrid/>
        <w:spacing w:after="200" w:line="276" w:lineRule="auto"/>
        <w:ind w:firstLine="0"/>
        <w:jc w:val="left"/>
        <w:rPr>
          <w:b/>
        </w:rPr>
      </w:pPr>
      <w:r>
        <w:rPr>
          <w:b/>
        </w:rPr>
        <w:br w:type="page"/>
      </w:r>
    </w:p>
    <w:p w:rsidR="00971063" w:rsidRPr="007A6B17" w:rsidRDefault="00971063" w:rsidP="00971063">
      <w:pPr>
        <w:autoSpaceDE w:val="0"/>
        <w:autoSpaceDN w:val="0"/>
        <w:adjustRightInd w:val="0"/>
        <w:jc w:val="right"/>
        <w:outlineLvl w:val="2"/>
        <w:rPr>
          <w:b/>
        </w:rPr>
      </w:pPr>
      <w:r w:rsidRPr="007A6B17">
        <w:rPr>
          <w:b/>
        </w:rPr>
        <w:lastRenderedPageBreak/>
        <w:t>Приложение №</w:t>
      </w:r>
      <w:r w:rsidR="000F297C" w:rsidRPr="007A6B17">
        <w:rPr>
          <w:b/>
        </w:rPr>
        <w:t>3</w:t>
      </w:r>
      <w:r w:rsidRPr="007A6B17">
        <w:rPr>
          <w:b/>
        </w:rPr>
        <w:t xml:space="preserve"> </w:t>
      </w:r>
      <w:r w:rsidR="00DA15FE" w:rsidRPr="007A6B17">
        <w:rPr>
          <w:b/>
        </w:rPr>
        <w:t>к документации о запросе котировок</w:t>
      </w:r>
    </w:p>
    <w:bookmarkEnd w:id="17"/>
    <w:p w:rsidR="00BC2019" w:rsidRPr="007A6B17" w:rsidRDefault="00BC2019" w:rsidP="00BC2019">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BC2019" w:rsidRPr="007A6B17" w:rsidRDefault="00BC2019" w:rsidP="00BC2019">
      <w:pPr>
        <w:autoSpaceDE w:val="0"/>
        <w:autoSpaceDN w:val="0"/>
        <w:adjustRightInd w:val="0"/>
        <w:jc w:val="center"/>
        <w:outlineLvl w:val="2"/>
      </w:pPr>
    </w:p>
    <w:p w:rsidR="00BC2019" w:rsidRPr="007A6B17" w:rsidRDefault="00BC2019" w:rsidP="00BC2019">
      <w:pPr>
        <w:autoSpaceDE w:val="0"/>
        <w:autoSpaceDN w:val="0"/>
        <w:adjustRightInd w:val="0"/>
        <w:ind w:firstLine="540"/>
        <w:outlineLvl w:val="2"/>
      </w:pPr>
    </w:p>
    <w:p w:rsidR="00797FA8" w:rsidRPr="00797FA8" w:rsidRDefault="00797FA8" w:rsidP="00797FA8">
      <w:pPr>
        <w:autoSpaceDE w:val="0"/>
        <w:autoSpaceDN w:val="0"/>
        <w:adjustRightInd w:val="0"/>
        <w:ind w:firstLine="540"/>
        <w:outlineLvl w:val="2"/>
      </w:pPr>
    </w:p>
    <w:p w:rsidR="00797FA8" w:rsidRPr="00797FA8" w:rsidRDefault="00797FA8" w:rsidP="00797FA8">
      <w:pPr>
        <w:ind w:firstLine="709"/>
      </w:pPr>
      <w:r w:rsidRPr="00797FA8">
        <w:t>Дата, исх. Номер</w:t>
      </w:r>
    </w:p>
    <w:p w:rsidR="00797FA8" w:rsidRPr="00797FA8" w:rsidRDefault="00797FA8" w:rsidP="00797FA8">
      <w:pPr>
        <w:ind w:firstLine="709"/>
      </w:pPr>
    </w:p>
    <w:p w:rsidR="00797FA8" w:rsidRPr="00797FA8" w:rsidRDefault="00797FA8" w:rsidP="00797FA8">
      <w:pPr>
        <w:widowControl/>
        <w:suppressAutoHyphens w:val="0"/>
        <w:snapToGrid/>
        <w:spacing w:line="240" w:lineRule="auto"/>
        <w:ind w:firstLine="0"/>
        <w:jc w:val="center"/>
        <w:rPr>
          <w:b/>
          <w:bCs/>
          <w:color w:val="FF0000"/>
          <w:lang w:eastAsia="ru-RU"/>
        </w:rPr>
      </w:pPr>
      <w:r w:rsidRPr="00797FA8">
        <w:rPr>
          <w:b/>
          <w:lang w:eastAsia="ru-RU"/>
        </w:rPr>
        <w:t>ПРЕДЛОЖЕНИЕ О ФУНКЦИОНАЛЬНЫХ ХАРАКТЕРИСТИКАХ (ПОТРЕБИТЕЛЬСКИХ СВОЙСТВАХ) ИЛИ КАЧЕСТВЕННЫХ ХАРАКТЕРИСТИКАХ ВЫПОЛНЕНИЯ РАБОТ</w:t>
      </w:r>
    </w:p>
    <w:p w:rsidR="00797FA8" w:rsidRPr="00797FA8" w:rsidRDefault="00797FA8" w:rsidP="00797FA8">
      <w:pPr>
        <w:ind w:right="-92"/>
      </w:pPr>
      <w:r w:rsidRPr="00797FA8">
        <w:t>на _______________________________________________________________________________</w:t>
      </w:r>
    </w:p>
    <w:p w:rsidR="00797FA8" w:rsidRPr="00797FA8" w:rsidRDefault="00797FA8" w:rsidP="00797FA8">
      <w:pPr>
        <w:ind w:left="3540" w:right="-92" w:firstLine="708"/>
        <w:rPr>
          <w:vertAlign w:val="superscript"/>
        </w:rPr>
      </w:pPr>
      <w:r w:rsidRPr="00797FA8">
        <w:rPr>
          <w:i/>
          <w:vertAlign w:val="superscript"/>
        </w:rPr>
        <w:t>(указать название и номер лота)</w:t>
      </w:r>
    </w:p>
    <w:p w:rsidR="00797FA8" w:rsidRPr="00797FA8" w:rsidRDefault="00797FA8" w:rsidP="00797FA8">
      <w:r w:rsidRPr="00797FA8">
        <w:t xml:space="preserve">1. Исполняя наши обязательства и изучив документацию на право заключения договора на выполнение работ, указанных в конкурсной документации, в том числе условия и порядок проведения настоящего </w:t>
      </w:r>
      <w:r>
        <w:t>запроса котировок</w:t>
      </w:r>
      <w:r w:rsidRPr="00797FA8">
        <w:t xml:space="preserve"> в электронной форме, проект договора на выполнение вышеуказанного заказа, мы</w:t>
      </w:r>
      <w:r w:rsidRPr="00797FA8">
        <w:rPr>
          <w:b/>
          <w:bCs/>
        </w:rPr>
        <w:t>________________________________________________________________________________</w:t>
      </w:r>
    </w:p>
    <w:p w:rsidR="00797FA8" w:rsidRPr="00797FA8" w:rsidRDefault="00797FA8" w:rsidP="00797FA8">
      <w:pPr>
        <w:ind w:left="4248"/>
        <w:rPr>
          <w:i/>
          <w:iCs/>
          <w:vertAlign w:val="superscript"/>
        </w:rPr>
      </w:pPr>
      <w:r w:rsidRPr="00797FA8">
        <w:rPr>
          <w:i/>
          <w:iCs/>
          <w:vertAlign w:val="superscript"/>
        </w:rPr>
        <w:t>(наименование, Ф.И.О. участника закупки)</w:t>
      </w:r>
    </w:p>
    <w:p w:rsidR="00797FA8" w:rsidRPr="00797FA8" w:rsidRDefault="00797FA8" w:rsidP="00797FA8">
      <w:pPr>
        <w:widowControl/>
        <w:snapToGrid/>
        <w:spacing w:line="240" w:lineRule="auto"/>
        <w:ind w:firstLine="0"/>
        <w:rPr>
          <w:lang w:val="x-none"/>
        </w:rPr>
      </w:pPr>
      <w:r w:rsidRPr="00797FA8">
        <w:rPr>
          <w:lang w:val="x-none"/>
        </w:rPr>
        <w:t>в лице __________________________________________________________________________</w:t>
      </w:r>
    </w:p>
    <w:p w:rsidR="00797FA8" w:rsidRPr="00797FA8" w:rsidRDefault="00797FA8" w:rsidP="00797FA8">
      <w:pPr>
        <w:jc w:val="center"/>
        <w:rPr>
          <w:i/>
          <w:iCs/>
          <w:vertAlign w:val="superscript"/>
        </w:rPr>
      </w:pPr>
      <w:r w:rsidRPr="00797FA8">
        <w:rPr>
          <w:i/>
          <w:iCs/>
          <w:vertAlign w:val="superscript"/>
        </w:rPr>
        <w:t>(наименование должности руководителя участника закупки – юридического лица, Ф.И.О. (полностью))</w:t>
      </w:r>
    </w:p>
    <w:p w:rsidR="00797FA8" w:rsidRPr="00797FA8" w:rsidRDefault="00797FA8" w:rsidP="00797FA8">
      <w:pPr>
        <w:widowControl/>
        <w:snapToGrid/>
        <w:spacing w:after="120" w:line="240" w:lineRule="auto"/>
        <w:ind w:firstLine="0"/>
        <w:rPr>
          <w:lang w:val="x-none"/>
        </w:rPr>
      </w:pPr>
      <w:r w:rsidRPr="00797FA8">
        <w:rPr>
          <w:lang w:val="x-none"/>
        </w:rPr>
        <w:t xml:space="preserve">уполномоченного в случае признания нас победителями </w:t>
      </w:r>
      <w:r>
        <w:t>запроса котировок</w:t>
      </w:r>
      <w:r w:rsidRPr="00797FA8">
        <w:rPr>
          <w:lang w:val="x-none"/>
        </w:rPr>
        <w:t xml:space="preserve"> подписать договор, согласны выполнить предусмотренные </w:t>
      </w:r>
      <w:r w:rsidR="00B73CCC">
        <w:t>запросом котировок</w:t>
      </w:r>
      <w:r w:rsidRPr="00797FA8">
        <w:rPr>
          <w:lang w:val="x-none"/>
        </w:rPr>
        <w:t xml:space="preserve"> функции в соответствии с требованиями </w:t>
      </w:r>
      <w:r>
        <w:t>запроса котировок</w:t>
      </w:r>
      <w:r w:rsidRPr="00797FA8">
        <w:rPr>
          <w:lang w:val="x-none"/>
        </w:rPr>
        <w:t xml:space="preserve"> документации и на условиях, указанных в </w:t>
      </w:r>
      <w:r w:rsidRPr="00797FA8">
        <w:t>конкурсной</w:t>
      </w:r>
      <w:r w:rsidRPr="00797FA8">
        <w:rPr>
          <w:lang w:val="x-none"/>
        </w:rPr>
        <w:t xml:space="preserve"> документации и нашим предложением: </w:t>
      </w:r>
    </w:p>
    <w:p w:rsidR="00797FA8" w:rsidRPr="00797FA8" w:rsidRDefault="00797FA8" w:rsidP="00797FA8">
      <w:pPr>
        <w:jc w:val="center"/>
        <w:rPr>
          <w:b/>
        </w:rPr>
      </w:pPr>
      <w:r w:rsidRPr="00797FA8">
        <w:rPr>
          <w:b/>
        </w:rPr>
        <w:t>Наименование и описание выполняемых работ:</w:t>
      </w:r>
    </w:p>
    <w:tbl>
      <w:tblPr>
        <w:tblW w:w="496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72"/>
        <w:gridCol w:w="2427"/>
        <w:gridCol w:w="4058"/>
        <w:gridCol w:w="2564"/>
      </w:tblGrid>
      <w:tr w:rsidR="00797FA8" w:rsidRPr="00797FA8" w:rsidTr="00CA10C9">
        <w:trPr>
          <w:cantSplit/>
          <w:trHeight w:val="384"/>
        </w:trPr>
        <w:tc>
          <w:tcPr>
            <w:tcW w:w="440" w:type="pct"/>
            <w:vMerge w:val="restart"/>
            <w:vAlign w:val="center"/>
          </w:tcPr>
          <w:p w:rsidR="00797FA8" w:rsidRPr="00797FA8" w:rsidRDefault="00797FA8" w:rsidP="00797FA8">
            <w:pPr>
              <w:spacing w:line="240" w:lineRule="auto"/>
              <w:ind w:firstLine="0"/>
              <w:jc w:val="center"/>
              <w:rPr>
                <w:b/>
                <w:color w:val="000000"/>
                <w:spacing w:val="-4"/>
              </w:rPr>
            </w:pPr>
            <w:r w:rsidRPr="00797FA8">
              <w:rPr>
                <w:b/>
                <w:color w:val="000000"/>
                <w:spacing w:val="-4"/>
              </w:rPr>
              <w:t xml:space="preserve">№ </w:t>
            </w:r>
            <w:proofErr w:type="gramStart"/>
            <w:r w:rsidRPr="00797FA8">
              <w:rPr>
                <w:b/>
                <w:color w:val="000000"/>
                <w:spacing w:val="-4"/>
              </w:rPr>
              <w:t>п</w:t>
            </w:r>
            <w:proofErr w:type="gramEnd"/>
            <w:r w:rsidRPr="00797FA8">
              <w:rPr>
                <w:b/>
                <w:color w:val="000000"/>
                <w:spacing w:val="-4"/>
              </w:rPr>
              <w:t>/п</w:t>
            </w:r>
          </w:p>
        </w:tc>
        <w:tc>
          <w:tcPr>
            <w:tcW w:w="1223" w:type="pct"/>
            <w:vMerge w:val="restart"/>
            <w:vAlign w:val="center"/>
          </w:tcPr>
          <w:p w:rsidR="00797FA8" w:rsidRPr="00797FA8" w:rsidRDefault="00797FA8" w:rsidP="00797FA8">
            <w:pPr>
              <w:spacing w:line="240" w:lineRule="auto"/>
              <w:ind w:firstLine="0"/>
              <w:jc w:val="center"/>
              <w:rPr>
                <w:b/>
                <w:color w:val="000000"/>
                <w:spacing w:val="-4"/>
              </w:rPr>
            </w:pPr>
            <w:r w:rsidRPr="00797FA8">
              <w:rPr>
                <w:b/>
                <w:color w:val="000000"/>
                <w:spacing w:val="-4"/>
              </w:rPr>
              <w:t>Наименование работ</w:t>
            </w:r>
          </w:p>
        </w:tc>
        <w:tc>
          <w:tcPr>
            <w:tcW w:w="2045" w:type="pct"/>
            <w:vMerge w:val="restart"/>
            <w:vAlign w:val="center"/>
          </w:tcPr>
          <w:p w:rsidR="00797FA8" w:rsidRPr="00797FA8" w:rsidRDefault="00797FA8" w:rsidP="00797FA8">
            <w:pPr>
              <w:spacing w:line="240" w:lineRule="auto"/>
              <w:ind w:firstLine="0"/>
              <w:jc w:val="center"/>
              <w:rPr>
                <w:b/>
                <w:color w:val="000000"/>
                <w:spacing w:val="-8"/>
              </w:rPr>
            </w:pPr>
            <w:r w:rsidRPr="00797FA8">
              <w:rPr>
                <w:b/>
                <w:sz w:val="22"/>
              </w:rPr>
              <w:t>Наименование основных материалов, оборудования</w:t>
            </w:r>
          </w:p>
        </w:tc>
        <w:tc>
          <w:tcPr>
            <w:tcW w:w="1292" w:type="pct"/>
            <w:vMerge w:val="restart"/>
            <w:vAlign w:val="center"/>
          </w:tcPr>
          <w:p w:rsidR="00797FA8" w:rsidRPr="00797FA8" w:rsidRDefault="00797FA8" w:rsidP="00797FA8">
            <w:pPr>
              <w:spacing w:line="240" w:lineRule="auto"/>
              <w:ind w:firstLine="0"/>
              <w:jc w:val="center"/>
              <w:rPr>
                <w:b/>
                <w:color w:val="000000"/>
                <w:spacing w:val="-4"/>
              </w:rPr>
            </w:pPr>
            <w:r w:rsidRPr="00797FA8">
              <w:rPr>
                <w:b/>
                <w:sz w:val="22"/>
              </w:rPr>
              <w:t>Технические характеристики</w:t>
            </w:r>
          </w:p>
        </w:tc>
      </w:tr>
      <w:tr w:rsidR="00797FA8" w:rsidRPr="00797FA8" w:rsidTr="00CA10C9">
        <w:trPr>
          <w:cantSplit/>
          <w:trHeight w:val="487"/>
        </w:trPr>
        <w:tc>
          <w:tcPr>
            <w:tcW w:w="440" w:type="pct"/>
            <w:vMerge/>
            <w:shd w:val="clear" w:color="auto" w:fill="FFFFFF"/>
          </w:tcPr>
          <w:p w:rsidR="00797FA8" w:rsidRPr="00797FA8" w:rsidRDefault="00797FA8" w:rsidP="00797FA8">
            <w:pPr>
              <w:spacing w:line="240" w:lineRule="auto"/>
              <w:ind w:firstLine="0"/>
              <w:jc w:val="center"/>
              <w:rPr>
                <w:color w:val="000000"/>
                <w:spacing w:val="-4"/>
              </w:rPr>
            </w:pPr>
          </w:p>
        </w:tc>
        <w:tc>
          <w:tcPr>
            <w:tcW w:w="1223" w:type="pct"/>
            <w:vMerge/>
            <w:shd w:val="clear" w:color="auto" w:fill="FFFFFF"/>
          </w:tcPr>
          <w:p w:rsidR="00797FA8" w:rsidRPr="00797FA8" w:rsidRDefault="00797FA8" w:rsidP="00797FA8">
            <w:pPr>
              <w:spacing w:line="240" w:lineRule="auto"/>
              <w:rPr>
                <w:color w:val="000000"/>
              </w:rPr>
            </w:pPr>
          </w:p>
        </w:tc>
        <w:tc>
          <w:tcPr>
            <w:tcW w:w="2045" w:type="pct"/>
            <w:vMerge/>
            <w:shd w:val="clear" w:color="auto" w:fill="FFFFFF"/>
          </w:tcPr>
          <w:p w:rsidR="00797FA8" w:rsidRPr="00797FA8" w:rsidRDefault="00797FA8" w:rsidP="00797FA8">
            <w:pPr>
              <w:spacing w:line="240" w:lineRule="auto"/>
              <w:rPr>
                <w:color w:val="000000"/>
              </w:rPr>
            </w:pPr>
          </w:p>
        </w:tc>
        <w:tc>
          <w:tcPr>
            <w:tcW w:w="1292" w:type="pct"/>
            <w:vMerge/>
            <w:shd w:val="clear" w:color="auto" w:fill="FFFFFF"/>
          </w:tcPr>
          <w:p w:rsidR="00797FA8" w:rsidRPr="00797FA8" w:rsidRDefault="00797FA8" w:rsidP="00797FA8">
            <w:pPr>
              <w:spacing w:line="240" w:lineRule="auto"/>
              <w:jc w:val="center"/>
              <w:rPr>
                <w:color w:val="000000"/>
                <w:spacing w:val="-4"/>
              </w:rPr>
            </w:pPr>
          </w:p>
        </w:tc>
      </w:tr>
      <w:tr w:rsidR="00797FA8" w:rsidRPr="00797FA8" w:rsidTr="00CA10C9">
        <w:trPr>
          <w:trHeight w:val="20"/>
        </w:trPr>
        <w:tc>
          <w:tcPr>
            <w:tcW w:w="440" w:type="pct"/>
          </w:tcPr>
          <w:p w:rsidR="00797FA8" w:rsidRPr="00797FA8" w:rsidRDefault="00797FA8" w:rsidP="00797FA8">
            <w:pPr>
              <w:spacing w:line="240" w:lineRule="auto"/>
              <w:ind w:firstLine="0"/>
              <w:jc w:val="center"/>
              <w:rPr>
                <w:color w:val="000000"/>
                <w:spacing w:val="-4"/>
              </w:rPr>
            </w:pPr>
            <w:r w:rsidRPr="00797FA8">
              <w:rPr>
                <w:color w:val="000000"/>
                <w:spacing w:val="-4"/>
              </w:rPr>
              <w:t>1</w:t>
            </w:r>
          </w:p>
        </w:tc>
        <w:tc>
          <w:tcPr>
            <w:tcW w:w="1223" w:type="pct"/>
          </w:tcPr>
          <w:p w:rsidR="00797FA8" w:rsidRPr="00797FA8" w:rsidRDefault="00797FA8" w:rsidP="00797FA8">
            <w:pPr>
              <w:spacing w:line="240" w:lineRule="auto"/>
              <w:jc w:val="center"/>
              <w:rPr>
                <w:color w:val="000000"/>
                <w:spacing w:val="-4"/>
              </w:rPr>
            </w:pPr>
          </w:p>
        </w:tc>
        <w:tc>
          <w:tcPr>
            <w:tcW w:w="2045" w:type="pct"/>
          </w:tcPr>
          <w:p w:rsidR="00797FA8" w:rsidRPr="00797FA8" w:rsidRDefault="00797FA8" w:rsidP="00797FA8">
            <w:pPr>
              <w:spacing w:line="240" w:lineRule="auto"/>
              <w:jc w:val="center"/>
              <w:rPr>
                <w:color w:val="000000"/>
                <w:spacing w:val="-4"/>
              </w:rPr>
            </w:pPr>
          </w:p>
        </w:tc>
        <w:tc>
          <w:tcPr>
            <w:tcW w:w="1292" w:type="pct"/>
          </w:tcPr>
          <w:p w:rsidR="00797FA8" w:rsidRPr="00797FA8" w:rsidRDefault="00797FA8" w:rsidP="00797FA8">
            <w:pPr>
              <w:spacing w:line="240" w:lineRule="auto"/>
              <w:jc w:val="center"/>
              <w:rPr>
                <w:color w:val="000000"/>
                <w:spacing w:val="-4"/>
              </w:rPr>
            </w:pPr>
          </w:p>
        </w:tc>
      </w:tr>
      <w:tr w:rsidR="00797FA8" w:rsidRPr="00797FA8" w:rsidTr="00CA10C9">
        <w:trPr>
          <w:trHeight w:val="20"/>
        </w:trPr>
        <w:tc>
          <w:tcPr>
            <w:tcW w:w="440" w:type="pct"/>
          </w:tcPr>
          <w:p w:rsidR="00797FA8" w:rsidRPr="00797FA8" w:rsidRDefault="00797FA8" w:rsidP="00797FA8">
            <w:pPr>
              <w:spacing w:line="240" w:lineRule="auto"/>
              <w:ind w:firstLine="0"/>
              <w:jc w:val="center"/>
              <w:rPr>
                <w:color w:val="000000"/>
                <w:spacing w:val="-4"/>
              </w:rPr>
            </w:pPr>
            <w:r w:rsidRPr="00797FA8">
              <w:rPr>
                <w:color w:val="000000"/>
                <w:spacing w:val="-4"/>
              </w:rPr>
              <w:t>2</w:t>
            </w:r>
          </w:p>
        </w:tc>
        <w:tc>
          <w:tcPr>
            <w:tcW w:w="1223" w:type="pct"/>
          </w:tcPr>
          <w:p w:rsidR="00797FA8" w:rsidRPr="00797FA8" w:rsidRDefault="00797FA8" w:rsidP="00797FA8">
            <w:pPr>
              <w:spacing w:line="240" w:lineRule="auto"/>
              <w:jc w:val="center"/>
              <w:rPr>
                <w:color w:val="000000"/>
                <w:spacing w:val="-4"/>
              </w:rPr>
            </w:pPr>
          </w:p>
        </w:tc>
        <w:tc>
          <w:tcPr>
            <w:tcW w:w="2045" w:type="pct"/>
          </w:tcPr>
          <w:p w:rsidR="00797FA8" w:rsidRPr="00797FA8" w:rsidRDefault="00797FA8" w:rsidP="00797FA8">
            <w:pPr>
              <w:spacing w:line="240" w:lineRule="auto"/>
              <w:jc w:val="center"/>
              <w:rPr>
                <w:color w:val="000000"/>
                <w:spacing w:val="-4"/>
              </w:rPr>
            </w:pPr>
          </w:p>
        </w:tc>
        <w:tc>
          <w:tcPr>
            <w:tcW w:w="1292" w:type="pct"/>
          </w:tcPr>
          <w:p w:rsidR="00797FA8" w:rsidRPr="00797FA8" w:rsidRDefault="00797FA8" w:rsidP="00797FA8">
            <w:pPr>
              <w:spacing w:line="240" w:lineRule="auto"/>
              <w:jc w:val="center"/>
              <w:rPr>
                <w:color w:val="000000"/>
                <w:spacing w:val="-4"/>
              </w:rPr>
            </w:pPr>
          </w:p>
        </w:tc>
      </w:tr>
      <w:tr w:rsidR="00797FA8" w:rsidRPr="00797FA8" w:rsidTr="00CA10C9">
        <w:trPr>
          <w:trHeight w:val="20"/>
        </w:trPr>
        <w:tc>
          <w:tcPr>
            <w:tcW w:w="440" w:type="pct"/>
          </w:tcPr>
          <w:p w:rsidR="00797FA8" w:rsidRPr="00797FA8" w:rsidRDefault="00797FA8" w:rsidP="00797FA8">
            <w:pPr>
              <w:spacing w:line="240" w:lineRule="auto"/>
              <w:ind w:firstLine="0"/>
            </w:pPr>
            <w:r w:rsidRPr="00797FA8">
              <w:t>…</w:t>
            </w:r>
          </w:p>
        </w:tc>
        <w:tc>
          <w:tcPr>
            <w:tcW w:w="1223" w:type="pct"/>
          </w:tcPr>
          <w:p w:rsidR="00797FA8" w:rsidRPr="00797FA8" w:rsidRDefault="00797FA8" w:rsidP="00797FA8">
            <w:pPr>
              <w:spacing w:line="240" w:lineRule="auto"/>
              <w:jc w:val="center"/>
              <w:rPr>
                <w:color w:val="000000"/>
                <w:spacing w:val="-4"/>
              </w:rPr>
            </w:pPr>
          </w:p>
        </w:tc>
        <w:tc>
          <w:tcPr>
            <w:tcW w:w="2045" w:type="pct"/>
          </w:tcPr>
          <w:p w:rsidR="00797FA8" w:rsidRPr="00797FA8" w:rsidRDefault="00797FA8" w:rsidP="00797FA8">
            <w:pPr>
              <w:spacing w:line="240" w:lineRule="auto"/>
              <w:jc w:val="center"/>
              <w:rPr>
                <w:color w:val="000000"/>
                <w:spacing w:val="-4"/>
              </w:rPr>
            </w:pPr>
          </w:p>
        </w:tc>
        <w:tc>
          <w:tcPr>
            <w:tcW w:w="1292" w:type="pct"/>
          </w:tcPr>
          <w:p w:rsidR="00797FA8" w:rsidRPr="00797FA8" w:rsidRDefault="00797FA8" w:rsidP="00797FA8">
            <w:pPr>
              <w:spacing w:line="240" w:lineRule="auto"/>
              <w:jc w:val="center"/>
              <w:rPr>
                <w:color w:val="000000"/>
                <w:spacing w:val="-4"/>
              </w:rPr>
            </w:pPr>
          </w:p>
        </w:tc>
      </w:tr>
      <w:tr w:rsidR="00797FA8" w:rsidRPr="00797FA8" w:rsidTr="00CA10C9">
        <w:trPr>
          <w:trHeight w:val="20"/>
        </w:trPr>
        <w:tc>
          <w:tcPr>
            <w:tcW w:w="5000" w:type="pct"/>
            <w:gridSpan w:val="4"/>
          </w:tcPr>
          <w:p w:rsidR="00797FA8" w:rsidRPr="00797FA8" w:rsidRDefault="00797FA8" w:rsidP="00797FA8">
            <w:pPr>
              <w:spacing w:line="240" w:lineRule="auto"/>
              <w:ind w:firstLine="0"/>
              <w:jc w:val="center"/>
              <w:rPr>
                <w:color w:val="000000"/>
                <w:spacing w:val="-4"/>
              </w:rPr>
            </w:pPr>
          </w:p>
        </w:tc>
      </w:tr>
    </w:tbl>
    <w:p w:rsidR="00797FA8" w:rsidRPr="00797FA8" w:rsidRDefault="00797FA8" w:rsidP="00797FA8">
      <w:pPr>
        <w:rPr>
          <w:b/>
          <w:i/>
          <w:iCs/>
        </w:rPr>
      </w:pPr>
      <w:r w:rsidRPr="00797FA8">
        <w:rPr>
          <w:b/>
          <w:i/>
          <w:iCs/>
        </w:rPr>
        <w:t>Подтверждение требований Заказчика к выполняемым работам.</w:t>
      </w:r>
    </w:p>
    <w:p w:rsidR="00797FA8" w:rsidRPr="00797FA8" w:rsidRDefault="00797FA8" w:rsidP="00797FA8">
      <w:pPr>
        <w:rPr>
          <w:b/>
          <w:i/>
          <w:iCs/>
        </w:rPr>
      </w:pPr>
    </w:p>
    <w:p w:rsidR="00797FA8" w:rsidRPr="00797FA8" w:rsidRDefault="00797FA8" w:rsidP="00797FA8">
      <w:pPr>
        <w:rPr>
          <w:b/>
          <w:caps/>
        </w:rPr>
      </w:pPr>
      <w:r w:rsidRPr="00797FA8">
        <w:rPr>
          <w:b/>
          <w:i/>
          <w:iCs/>
        </w:rPr>
        <w:t>Примечание</w:t>
      </w:r>
      <w:r w:rsidRPr="00797FA8">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515C61">
      <w:pPr>
        <w:keepNext/>
        <w:widowControl/>
        <w:snapToGrid/>
        <w:spacing w:line="240" w:lineRule="auto"/>
        <w:ind w:firstLine="0"/>
        <w:jc w:val="right"/>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Pr="007A6B17" w:rsidRDefault="00CD70B4" w:rsidP="00CD70B4">
      <w:pPr>
        <w:pStyle w:val="8"/>
        <w:spacing w:before="0" w:after="0"/>
        <w:jc w:val="right"/>
        <w:rPr>
          <w:rFonts w:ascii="Times New Roman" w:hAnsi="Times New Roman"/>
          <w:b/>
          <w:i w:val="0"/>
          <w:sz w:val="24"/>
          <w:szCs w:val="24"/>
          <w:lang w:val="ru-RU"/>
        </w:rPr>
      </w:pPr>
      <w:r w:rsidRPr="007A6B17">
        <w:rPr>
          <w:rFonts w:ascii="Times New Roman" w:hAnsi="Times New Roman"/>
          <w:b/>
          <w:i w:val="0"/>
          <w:sz w:val="24"/>
          <w:szCs w:val="24"/>
        </w:rPr>
        <w:lastRenderedPageBreak/>
        <w:t xml:space="preserve">Приложение № </w:t>
      </w:r>
      <w:r w:rsidR="000F297C" w:rsidRPr="007A6B17">
        <w:rPr>
          <w:rFonts w:ascii="Times New Roman" w:hAnsi="Times New Roman"/>
          <w:b/>
          <w:i w:val="0"/>
          <w:sz w:val="24"/>
          <w:szCs w:val="24"/>
          <w:lang w:val="ru-RU"/>
        </w:rPr>
        <w:t>4</w:t>
      </w:r>
      <w:r w:rsidR="00DA15FE" w:rsidRPr="007A6B17">
        <w:rPr>
          <w:rFonts w:ascii="Times New Roman" w:hAnsi="Times New Roman"/>
          <w:b/>
          <w:i w:val="0"/>
          <w:sz w:val="24"/>
          <w:szCs w:val="24"/>
          <w:lang w:val="ru-RU"/>
        </w:rPr>
        <w:t xml:space="preserve"> </w:t>
      </w:r>
      <w:r w:rsidR="00DA15FE" w:rsidRPr="007A6B17">
        <w:rPr>
          <w:rFonts w:ascii="Times New Roman" w:hAnsi="Times New Roman"/>
          <w:b/>
          <w:i w:val="0"/>
          <w:sz w:val="24"/>
          <w:szCs w:val="24"/>
        </w:rPr>
        <w:t>к документации о запросе котировок</w:t>
      </w:r>
    </w:p>
    <w:p w:rsidR="00CA10C9" w:rsidRDefault="00CA10C9" w:rsidP="00EF75D2">
      <w:pPr>
        <w:pStyle w:val="8"/>
        <w:spacing w:before="0" w:after="0"/>
        <w:jc w:val="center"/>
        <w:rPr>
          <w:rFonts w:ascii="Times New Roman" w:hAnsi="Times New Roman"/>
          <w:b/>
          <w:i w:val="0"/>
          <w:sz w:val="28"/>
          <w:szCs w:val="24"/>
          <w:lang w:val="ru-RU"/>
        </w:rPr>
      </w:pPr>
    </w:p>
    <w:p w:rsidR="00B22877" w:rsidRDefault="00817FB4" w:rsidP="00EF75D2">
      <w:pPr>
        <w:pStyle w:val="8"/>
        <w:spacing w:before="0" w:after="0"/>
        <w:jc w:val="center"/>
        <w:rPr>
          <w:rFonts w:ascii="Times New Roman" w:hAnsi="Times New Roman"/>
          <w:b/>
          <w:i w:val="0"/>
          <w:sz w:val="28"/>
          <w:szCs w:val="24"/>
          <w:lang w:val="ru-RU"/>
        </w:rPr>
      </w:pPr>
      <w:r w:rsidRPr="007A6B17">
        <w:rPr>
          <w:rFonts w:ascii="Times New Roman" w:hAnsi="Times New Roman"/>
          <w:b/>
          <w:i w:val="0"/>
          <w:sz w:val="28"/>
          <w:szCs w:val="24"/>
        </w:rPr>
        <w:t>Техническое задание документации о запросе котировок</w:t>
      </w:r>
    </w:p>
    <w:p w:rsidR="00B73CCC" w:rsidRPr="00B73CCC" w:rsidRDefault="00B73CCC" w:rsidP="00B73CCC"/>
    <w:p w:rsidR="00CA10C9" w:rsidRPr="00CA10C9" w:rsidRDefault="00CA10C9" w:rsidP="00CA10C9">
      <w:pPr>
        <w:ind w:firstLine="0"/>
        <w:jc w:val="center"/>
      </w:pPr>
      <w:r>
        <w:t>Р</w:t>
      </w:r>
      <w:r w:rsidRPr="007F5DCE">
        <w:t xml:space="preserve">еконструкция системы вытяжной вентиляции на участке подготовки </w:t>
      </w:r>
      <w:proofErr w:type="spellStart"/>
      <w:r w:rsidRPr="007F5DCE">
        <w:t>влагозащиты</w:t>
      </w:r>
      <w:proofErr w:type="spellEnd"/>
      <w:r w:rsidRPr="007F5DCE">
        <w:t xml:space="preserve"> и хим. лаборатории П-303 в корпусе 9</w:t>
      </w:r>
    </w:p>
    <w:tbl>
      <w:tblPr>
        <w:tblW w:w="10206" w:type="dxa"/>
        <w:tblInd w:w="-459" w:type="dxa"/>
        <w:tblLook w:val="04A0" w:firstRow="1" w:lastRow="0" w:firstColumn="1" w:lastColumn="0" w:noHBand="0" w:noVBand="1"/>
      </w:tblPr>
      <w:tblGrid>
        <w:gridCol w:w="851"/>
        <w:gridCol w:w="6095"/>
        <w:gridCol w:w="1843"/>
        <w:gridCol w:w="1184"/>
        <w:gridCol w:w="233"/>
      </w:tblGrid>
      <w:tr w:rsidR="00B73CCC" w:rsidRPr="00B73CCC" w:rsidTr="00B73CCC">
        <w:trPr>
          <w:trHeight w:val="49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 xml:space="preserve">№ </w:t>
            </w:r>
            <w:proofErr w:type="spellStart"/>
            <w:r w:rsidRPr="00B73CCC">
              <w:rPr>
                <w:lang w:eastAsia="ru-RU"/>
              </w:rPr>
              <w:t>пп</w:t>
            </w:r>
            <w:proofErr w:type="spellEnd"/>
          </w:p>
        </w:tc>
        <w:tc>
          <w:tcPr>
            <w:tcW w:w="6095" w:type="dxa"/>
            <w:tcBorders>
              <w:top w:val="single" w:sz="4" w:space="0" w:color="auto"/>
              <w:left w:val="nil"/>
              <w:bottom w:val="nil"/>
              <w:right w:val="single" w:sz="4" w:space="0" w:color="auto"/>
            </w:tcBorders>
            <w:shd w:val="clear" w:color="auto" w:fill="auto"/>
            <w:vAlign w:val="center"/>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Наименование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Ед. изм.</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Кол.</w:t>
            </w:r>
          </w:p>
        </w:tc>
      </w:tr>
      <w:tr w:rsidR="00B73CCC" w:rsidRPr="00B73CCC" w:rsidTr="00B73CCC">
        <w:trPr>
          <w:trHeight w:val="255"/>
        </w:trPr>
        <w:tc>
          <w:tcPr>
            <w:tcW w:w="851" w:type="dxa"/>
            <w:tcBorders>
              <w:top w:val="nil"/>
              <w:left w:val="single" w:sz="4" w:space="0" w:color="auto"/>
              <w:bottom w:val="nil"/>
              <w:right w:val="single" w:sz="4" w:space="0" w:color="auto"/>
            </w:tcBorders>
            <w:shd w:val="clear" w:color="auto" w:fill="auto"/>
            <w:noWrap/>
            <w:vAlign w:val="center"/>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1</w:t>
            </w:r>
          </w:p>
        </w:tc>
        <w:tc>
          <w:tcPr>
            <w:tcW w:w="6095" w:type="dxa"/>
            <w:tcBorders>
              <w:top w:val="single" w:sz="4" w:space="0" w:color="auto"/>
              <w:left w:val="nil"/>
              <w:bottom w:val="nil"/>
              <w:right w:val="single" w:sz="4" w:space="0" w:color="auto"/>
            </w:tcBorders>
            <w:shd w:val="clear" w:color="auto" w:fill="auto"/>
            <w:noWrap/>
            <w:vAlign w:val="center"/>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2</w:t>
            </w:r>
          </w:p>
        </w:tc>
        <w:tc>
          <w:tcPr>
            <w:tcW w:w="1843" w:type="dxa"/>
            <w:tcBorders>
              <w:top w:val="nil"/>
              <w:left w:val="nil"/>
              <w:bottom w:val="nil"/>
              <w:right w:val="single" w:sz="4" w:space="0" w:color="auto"/>
            </w:tcBorders>
            <w:shd w:val="clear" w:color="auto" w:fill="auto"/>
            <w:noWrap/>
            <w:vAlign w:val="center"/>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3</w:t>
            </w:r>
          </w:p>
        </w:tc>
        <w:tc>
          <w:tcPr>
            <w:tcW w:w="1417" w:type="dxa"/>
            <w:gridSpan w:val="2"/>
            <w:tcBorders>
              <w:top w:val="nil"/>
              <w:left w:val="nil"/>
              <w:bottom w:val="nil"/>
              <w:right w:val="single" w:sz="4" w:space="0" w:color="auto"/>
            </w:tcBorders>
            <w:shd w:val="clear" w:color="auto" w:fill="auto"/>
            <w:noWrap/>
            <w:vAlign w:val="center"/>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4</w:t>
            </w:r>
          </w:p>
        </w:tc>
      </w:tr>
      <w:tr w:rsidR="00B73CCC" w:rsidRPr="00B73CCC" w:rsidTr="00B73CCC">
        <w:trPr>
          <w:trHeight w:val="765"/>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1</w:t>
            </w:r>
          </w:p>
        </w:tc>
        <w:tc>
          <w:tcPr>
            <w:tcW w:w="6095" w:type="dxa"/>
            <w:tcBorders>
              <w:top w:val="single" w:sz="4" w:space="0" w:color="auto"/>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left"/>
              <w:rPr>
                <w:lang w:eastAsia="ru-RU"/>
              </w:rPr>
            </w:pPr>
            <w:r w:rsidRPr="00B73CCC">
              <w:rPr>
                <w:lang w:eastAsia="ru-RU"/>
              </w:rPr>
              <w:t>Разборка воздуховодов из листовой стали толщиной: до 0,9 мм диаметром/периметром до 495 мм /1550 мм</w:t>
            </w:r>
          </w:p>
        </w:tc>
        <w:tc>
          <w:tcPr>
            <w:tcW w:w="1843" w:type="dxa"/>
            <w:tcBorders>
              <w:top w:val="single" w:sz="4" w:space="0" w:color="auto"/>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м</w:t>
            </w:r>
            <w:proofErr w:type="gramStart"/>
            <w:r w:rsidRPr="00B73CCC">
              <w:rPr>
                <w:lang w:eastAsia="ru-RU"/>
              </w:rPr>
              <w:t>2</w:t>
            </w:r>
            <w:proofErr w:type="gramEnd"/>
          </w:p>
        </w:tc>
        <w:tc>
          <w:tcPr>
            <w:tcW w:w="1417" w:type="dxa"/>
            <w:gridSpan w:val="2"/>
            <w:tcBorders>
              <w:top w:val="single" w:sz="4" w:space="0" w:color="auto"/>
              <w:left w:val="nil"/>
              <w:bottom w:val="single" w:sz="4" w:space="0" w:color="auto"/>
              <w:right w:val="single" w:sz="4" w:space="0" w:color="auto"/>
            </w:tcBorders>
            <w:shd w:val="clear" w:color="auto" w:fill="auto"/>
            <w:hideMark/>
          </w:tcPr>
          <w:p w:rsidR="00B73CCC" w:rsidRPr="00B73CCC" w:rsidRDefault="00B73CCC" w:rsidP="00B73CCC">
            <w:pPr>
              <w:widowControl/>
              <w:suppressAutoHyphens w:val="0"/>
              <w:snapToGrid/>
              <w:spacing w:line="240" w:lineRule="auto"/>
              <w:ind w:firstLine="0"/>
              <w:jc w:val="center"/>
              <w:rPr>
                <w:lang w:eastAsia="ru-RU"/>
              </w:rPr>
            </w:pPr>
            <w:r w:rsidRPr="00B73CCC">
              <w:rPr>
                <w:lang w:eastAsia="ru-RU"/>
              </w:rPr>
              <w:t>60</w:t>
            </w:r>
          </w:p>
        </w:tc>
      </w:tr>
      <w:tr w:rsidR="00B73CCC" w:rsidRPr="00B73CCC" w:rsidTr="00B73CCC">
        <w:trPr>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2</w:t>
            </w:r>
          </w:p>
        </w:tc>
        <w:tc>
          <w:tcPr>
            <w:tcW w:w="6095"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left"/>
              <w:rPr>
                <w:lang w:eastAsia="ru-RU"/>
              </w:rPr>
            </w:pPr>
            <w:r w:rsidRPr="00B73CCC">
              <w:rPr>
                <w:lang w:eastAsia="ru-RU"/>
              </w:rPr>
              <w:t xml:space="preserve">Демонтаж противопожарного клапан с электрическим приводом: диаметром 450 мм </w:t>
            </w:r>
          </w:p>
        </w:tc>
        <w:tc>
          <w:tcPr>
            <w:tcW w:w="1843"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center"/>
              <w:rPr>
                <w:lang w:eastAsia="ru-RU"/>
              </w:rPr>
            </w:pPr>
            <w:proofErr w:type="spellStart"/>
            <w:proofErr w:type="gramStart"/>
            <w:r w:rsidRPr="00B73CCC">
              <w:rPr>
                <w:lang w:eastAsia="ru-RU"/>
              </w:rPr>
              <w:t>шт</w:t>
            </w:r>
            <w:proofErr w:type="spellEnd"/>
            <w:proofErr w:type="gramEnd"/>
          </w:p>
        </w:tc>
        <w:tc>
          <w:tcPr>
            <w:tcW w:w="1417" w:type="dxa"/>
            <w:gridSpan w:val="2"/>
            <w:tcBorders>
              <w:top w:val="nil"/>
              <w:left w:val="nil"/>
              <w:bottom w:val="single" w:sz="4" w:space="0" w:color="auto"/>
              <w:right w:val="single" w:sz="4" w:space="0" w:color="auto"/>
            </w:tcBorders>
            <w:shd w:val="clear" w:color="auto" w:fill="auto"/>
            <w:noWrap/>
            <w:hideMark/>
          </w:tcPr>
          <w:p w:rsidR="00B73CCC" w:rsidRPr="00B73CCC" w:rsidRDefault="00B73CCC" w:rsidP="00B73CCC">
            <w:pPr>
              <w:widowControl/>
              <w:suppressAutoHyphens w:val="0"/>
              <w:snapToGrid/>
              <w:spacing w:line="240" w:lineRule="auto"/>
              <w:ind w:firstLine="0"/>
              <w:jc w:val="center"/>
              <w:rPr>
                <w:lang w:eastAsia="ru-RU"/>
              </w:rPr>
            </w:pPr>
            <w:r w:rsidRPr="00B73CCC">
              <w:rPr>
                <w:lang w:eastAsia="ru-RU"/>
              </w:rPr>
              <w:t>1</w:t>
            </w:r>
          </w:p>
        </w:tc>
      </w:tr>
      <w:tr w:rsidR="00B73CCC" w:rsidRPr="00B73CCC" w:rsidTr="00B73CC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3</w:t>
            </w:r>
          </w:p>
        </w:tc>
        <w:tc>
          <w:tcPr>
            <w:tcW w:w="6095"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left"/>
              <w:rPr>
                <w:lang w:eastAsia="ru-RU"/>
              </w:rPr>
            </w:pPr>
            <w:r w:rsidRPr="00B73CCC">
              <w:rPr>
                <w:lang w:eastAsia="ru-RU"/>
              </w:rPr>
              <w:t xml:space="preserve">Демонтаж центробежных вентиляторов </w:t>
            </w:r>
          </w:p>
        </w:tc>
        <w:tc>
          <w:tcPr>
            <w:tcW w:w="1843"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 xml:space="preserve"> </w:t>
            </w:r>
            <w:proofErr w:type="spellStart"/>
            <w:proofErr w:type="gramStart"/>
            <w:r w:rsidRPr="00B73CCC">
              <w:rPr>
                <w:lang w:eastAsia="ru-RU"/>
              </w:rPr>
              <w:t>шт</w:t>
            </w:r>
            <w:proofErr w:type="spellEnd"/>
            <w:proofErr w:type="gramEnd"/>
          </w:p>
        </w:tc>
        <w:tc>
          <w:tcPr>
            <w:tcW w:w="1417" w:type="dxa"/>
            <w:gridSpan w:val="2"/>
            <w:tcBorders>
              <w:top w:val="nil"/>
              <w:left w:val="nil"/>
              <w:bottom w:val="single" w:sz="4" w:space="0" w:color="auto"/>
              <w:right w:val="single" w:sz="4" w:space="0" w:color="auto"/>
            </w:tcBorders>
            <w:shd w:val="clear" w:color="auto" w:fill="auto"/>
            <w:hideMark/>
          </w:tcPr>
          <w:p w:rsidR="00B73CCC" w:rsidRPr="00B73CCC" w:rsidRDefault="00B73CCC" w:rsidP="00B73CCC">
            <w:pPr>
              <w:widowControl/>
              <w:suppressAutoHyphens w:val="0"/>
              <w:snapToGrid/>
              <w:spacing w:line="240" w:lineRule="auto"/>
              <w:ind w:firstLine="0"/>
              <w:jc w:val="center"/>
              <w:rPr>
                <w:lang w:eastAsia="ru-RU"/>
              </w:rPr>
            </w:pPr>
            <w:r w:rsidRPr="00B73CCC">
              <w:rPr>
                <w:lang w:eastAsia="ru-RU"/>
              </w:rPr>
              <w:t>1</w:t>
            </w:r>
          </w:p>
        </w:tc>
      </w:tr>
      <w:tr w:rsidR="00B73CCC" w:rsidRPr="00B73CCC" w:rsidTr="00B73CCC">
        <w:trPr>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4</w:t>
            </w:r>
          </w:p>
        </w:tc>
        <w:tc>
          <w:tcPr>
            <w:tcW w:w="6095"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left"/>
              <w:rPr>
                <w:lang w:eastAsia="ru-RU"/>
              </w:rPr>
            </w:pPr>
            <w:r w:rsidRPr="00B73CCC">
              <w:rPr>
                <w:lang w:eastAsia="ru-RU"/>
              </w:rPr>
              <w:t>Демонтаж вставок гибких к радиальным вентиляторам</w:t>
            </w:r>
          </w:p>
        </w:tc>
        <w:tc>
          <w:tcPr>
            <w:tcW w:w="1843"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м</w:t>
            </w:r>
            <w:proofErr w:type="gramStart"/>
            <w:r w:rsidRPr="00B73CCC">
              <w:rPr>
                <w:lang w:eastAsia="ru-RU"/>
              </w:rPr>
              <w:t>2</w:t>
            </w:r>
            <w:proofErr w:type="gramEnd"/>
          </w:p>
        </w:tc>
        <w:tc>
          <w:tcPr>
            <w:tcW w:w="1417" w:type="dxa"/>
            <w:gridSpan w:val="2"/>
            <w:tcBorders>
              <w:top w:val="nil"/>
              <w:left w:val="nil"/>
              <w:bottom w:val="single" w:sz="4" w:space="0" w:color="auto"/>
              <w:right w:val="single" w:sz="4" w:space="0" w:color="auto"/>
            </w:tcBorders>
            <w:shd w:val="clear" w:color="auto" w:fill="auto"/>
            <w:noWrap/>
            <w:hideMark/>
          </w:tcPr>
          <w:p w:rsidR="00B73CCC" w:rsidRPr="00B73CCC" w:rsidRDefault="00B73CCC" w:rsidP="00B73CCC">
            <w:pPr>
              <w:widowControl/>
              <w:suppressAutoHyphens w:val="0"/>
              <w:snapToGrid/>
              <w:spacing w:line="240" w:lineRule="auto"/>
              <w:ind w:firstLine="0"/>
              <w:jc w:val="center"/>
              <w:rPr>
                <w:lang w:eastAsia="ru-RU"/>
              </w:rPr>
            </w:pPr>
            <w:r w:rsidRPr="00B73CCC">
              <w:rPr>
                <w:lang w:eastAsia="ru-RU"/>
              </w:rPr>
              <w:t>0,3</w:t>
            </w:r>
          </w:p>
        </w:tc>
      </w:tr>
      <w:tr w:rsidR="00B73CCC" w:rsidRPr="00B73CCC" w:rsidTr="00B73CC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5</w:t>
            </w:r>
          </w:p>
        </w:tc>
        <w:tc>
          <w:tcPr>
            <w:tcW w:w="6095"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left"/>
              <w:rPr>
                <w:lang w:eastAsia="ru-RU"/>
              </w:rPr>
            </w:pPr>
            <w:r w:rsidRPr="00B73CCC">
              <w:rPr>
                <w:lang w:eastAsia="ru-RU"/>
              </w:rPr>
              <w:t xml:space="preserve">Демонтаж </w:t>
            </w:r>
            <w:proofErr w:type="spellStart"/>
            <w:r w:rsidRPr="00B73CCC">
              <w:rPr>
                <w:lang w:eastAsia="ru-RU"/>
              </w:rPr>
              <w:t>виброизолятора</w:t>
            </w:r>
            <w:proofErr w:type="spellEnd"/>
          </w:p>
        </w:tc>
        <w:tc>
          <w:tcPr>
            <w:tcW w:w="1843"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center"/>
              <w:rPr>
                <w:lang w:eastAsia="ru-RU"/>
              </w:rPr>
            </w:pPr>
            <w:proofErr w:type="spellStart"/>
            <w:proofErr w:type="gramStart"/>
            <w:r w:rsidRPr="00B73CCC">
              <w:rPr>
                <w:lang w:eastAsia="ru-RU"/>
              </w:rPr>
              <w:t>шт</w:t>
            </w:r>
            <w:proofErr w:type="spellEnd"/>
            <w:proofErr w:type="gramEnd"/>
          </w:p>
        </w:tc>
        <w:tc>
          <w:tcPr>
            <w:tcW w:w="1417" w:type="dxa"/>
            <w:gridSpan w:val="2"/>
            <w:tcBorders>
              <w:top w:val="nil"/>
              <w:left w:val="nil"/>
              <w:bottom w:val="single" w:sz="4" w:space="0" w:color="auto"/>
              <w:right w:val="single" w:sz="4" w:space="0" w:color="auto"/>
            </w:tcBorders>
            <w:shd w:val="clear" w:color="auto" w:fill="auto"/>
            <w:hideMark/>
          </w:tcPr>
          <w:p w:rsidR="00B73CCC" w:rsidRPr="00B73CCC" w:rsidRDefault="00B73CCC" w:rsidP="00B73CCC">
            <w:pPr>
              <w:widowControl/>
              <w:suppressAutoHyphens w:val="0"/>
              <w:snapToGrid/>
              <w:spacing w:line="240" w:lineRule="auto"/>
              <w:ind w:firstLine="0"/>
              <w:jc w:val="center"/>
              <w:rPr>
                <w:lang w:eastAsia="ru-RU"/>
              </w:rPr>
            </w:pPr>
            <w:r w:rsidRPr="00B73CCC">
              <w:rPr>
                <w:lang w:eastAsia="ru-RU"/>
              </w:rPr>
              <w:t>4</w:t>
            </w:r>
          </w:p>
        </w:tc>
      </w:tr>
      <w:tr w:rsidR="00B73CCC" w:rsidRPr="00B73CCC" w:rsidTr="00B73CC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6</w:t>
            </w:r>
          </w:p>
        </w:tc>
        <w:tc>
          <w:tcPr>
            <w:tcW w:w="6095"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left"/>
              <w:rPr>
                <w:lang w:eastAsia="ru-RU"/>
              </w:rPr>
            </w:pPr>
            <w:r w:rsidRPr="00B73CCC">
              <w:rPr>
                <w:lang w:eastAsia="ru-RU"/>
              </w:rPr>
              <w:t>Демонтаж рамы под вентилятор № 4</w:t>
            </w:r>
          </w:p>
        </w:tc>
        <w:tc>
          <w:tcPr>
            <w:tcW w:w="1843"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 xml:space="preserve">  кг</w:t>
            </w:r>
          </w:p>
        </w:tc>
        <w:tc>
          <w:tcPr>
            <w:tcW w:w="1417" w:type="dxa"/>
            <w:gridSpan w:val="2"/>
            <w:tcBorders>
              <w:top w:val="nil"/>
              <w:left w:val="nil"/>
              <w:bottom w:val="single" w:sz="4" w:space="0" w:color="auto"/>
              <w:right w:val="single" w:sz="4" w:space="0" w:color="auto"/>
            </w:tcBorders>
            <w:shd w:val="clear" w:color="auto" w:fill="auto"/>
            <w:hideMark/>
          </w:tcPr>
          <w:p w:rsidR="00B73CCC" w:rsidRPr="00B73CCC" w:rsidRDefault="00B73CCC" w:rsidP="00B73CCC">
            <w:pPr>
              <w:widowControl/>
              <w:suppressAutoHyphens w:val="0"/>
              <w:snapToGrid/>
              <w:spacing w:line="240" w:lineRule="auto"/>
              <w:ind w:firstLine="0"/>
              <w:jc w:val="center"/>
              <w:rPr>
                <w:lang w:eastAsia="ru-RU"/>
              </w:rPr>
            </w:pPr>
            <w:r w:rsidRPr="00B73CCC">
              <w:rPr>
                <w:lang w:eastAsia="ru-RU"/>
              </w:rPr>
              <w:t>5</w:t>
            </w:r>
          </w:p>
        </w:tc>
      </w:tr>
      <w:tr w:rsidR="00B73CCC" w:rsidRPr="00B73CCC" w:rsidTr="00B73CC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7</w:t>
            </w:r>
          </w:p>
        </w:tc>
        <w:tc>
          <w:tcPr>
            <w:tcW w:w="6095"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left"/>
              <w:rPr>
                <w:lang w:eastAsia="ru-RU"/>
              </w:rPr>
            </w:pPr>
            <w:r w:rsidRPr="00B73CCC">
              <w:rPr>
                <w:lang w:eastAsia="ru-RU"/>
              </w:rPr>
              <w:t xml:space="preserve">Установка вытяжного устройства </w:t>
            </w:r>
            <w:proofErr w:type="spellStart"/>
            <w:r w:rsidRPr="00B73CCC">
              <w:rPr>
                <w:lang w:eastAsia="ru-RU"/>
              </w:rPr>
              <w:t>Deli</w:t>
            </w:r>
            <w:proofErr w:type="spellEnd"/>
          </w:p>
        </w:tc>
        <w:tc>
          <w:tcPr>
            <w:tcW w:w="1843"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center"/>
              <w:rPr>
                <w:lang w:eastAsia="ru-RU"/>
              </w:rPr>
            </w:pPr>
            <w:proofErr w:type="spellStart"/>
            <w:proofErr w:type="gramStart"/>
            <w:r w:rsidRPr="00B73CCC">
              <w:rPr>
                <w:lang w:eastAsia="ru-RU"/>
              </w:rPr>
              <w:t>шт</w:t>
            </w:r>
            <w:proofErr w:type="spellEnd"/>
            <w:proofErr w:type="gramEnd"/>
          </w:p>
        </w:tc>
        <w:tc>
          <w:tcPr>
            <w:tcW w:w="1417" w:type="dxa"/>
            <w:gridSpan w:val="2"/>
            <w:tcBorders>
              <w:top w:val="nil"/>
              <w:left w:val="nil"/>
              <w:bottom w:val="single" w:sz="4" w:space="0" w:color="auto"/>
              <w:right w:val="single" w:sz="4" w:space="0" w:color="auto"/>
            </w:tcBorders>
            <w:shd w:val="clear" w:color="auto" w:fill="auto"/>
            <w:noWrap/>
            <w:hideMark/>
          </w:tcPr>
          <w:p w:rsidR="00B73CCC" w:rsidRPr="00B73CCC" w:rsidRDefault="00B73CCC" w:rsidP="00B73CCC">
            <w:pPr>
              <w:widowControl/>
              <w:suppressAutoHyphens w:val="0"/>
              <w:snapToGrid/>
              <w:spacing w:line="240" w:lineRule="auto"/>
              <w:ind w:firstLine="0"/>
              <w:jc w:val="center"/>
              <w:rPr>
                <w:lang w:eastAsia="ru-RU"/>
              </w:rPr>
            </w:pPr>
            <w:r w:rsidRPr="00B73CCC">
              <w:rPr>
                <w:lang w:eastAsia="ru-RU"/>
              </w:rPr>
              <w:t>8</w:t>
            </w:r>
          </w:p>
        </w:tc>
      </w:tr>
      <w:tr w:rsidR="00B73CCC" w:rsidRPr="00B73CCC" w:rsidTr="00B73CC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8</w:t>
            </w:r>
          </w:p>
        </w:tc>
        <w:tc>
          <w:tcPr>
            <w:tcW w:w="6095"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left"/>
              <w:rPr>
                <w:lang w:eastAsia="ru-RU"/>
              </w:rPr>
            </w:pPr>
            <w:r w:rsidRPr="00B73CCC">
              <w:rPr>
                <w:lang w:eastAsia="ru-RU"/>
              </w:rPr>
              <w:t>Малогабаритное вытяжное устройство Deli-75-10H</w:t>
            </w:r>
          </w:p>
        </w:tc>
        <w:tc>
          <w:tcPr>
            <w:tcW w:w="1843"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center"/>
              <w:rPr>
                <w:lang w:eastAsia="ru-RU"/>
              </w:rPr>
            </w:pPr>
            <w:proofErr w:type="spellStart"/>
            <w:proofErr w:type="gramStart"/>
            <w:r w:rsidRPr="00B73CCC">
              <w:rPr>
                <w:lang w:eastAsia="ru-RU"/>
              </w:rPr>
              <w:t>шт</w:t>
            </w:r>
            <w:proofErr w:type="spellEnd"/>
            <w:proofErr w:type="gramEnd"/>
          </w:p>
        </w:tc>
        <w:tc>
          <w:tcPr>
            <w:tcW w:w="1417" w:type="dxa"/>
            <w:gridSpan w:val="2"/>
            <w:tcBorders>
              <w:top w:val="nil"/>
              <w:left w:val="nil"/>
              <w:bottom w:val="single" w:sz="4" w:space="0" w:color="auto"/>
              <w:right w:val="single" w:sz="4" w:space="0" w:color="auto"/>
            </w:tcBorders>
            <w:shd w:val="clear" w:color="auto" w:fill="auto"/>
            <w:noWrap/>
            <w:hideMark/>
          </w:tcPr>
          <w:p w:rsidR="00B73CCC" w:rsidRPr="00B73CCC" w:rsidRDefault="00B73CCC" w:rsidP="00B73CCC">
            <w:pPr>
              <w:widowControl/>
              <w:suppressAutoHyphens w:val="0"/>
              <w:snapToGrid/>
              <w:spacing w:line="240" w:lineRule="auto"/>
              <w:ind w:firstLine="0"/>
              <w:jc w:val="center"/>
              <w:rPr>
                <w:lang w:eastAsia="ru-RU"/>
              </w:rPr>
            </w:pPr>
            <w:r w:rsidRPr="00B73CCC">
              <w:rPr>
                <w:lang w:eastAsia="ru-RU"/>
              </w:rPr>
              <w:t>8</w:t>
            </w:r>
          </w:p>
        </w:tc>
      </w:tr>
      <w:tr w:rsidR="00B73CCC" w:rsidRPr="00B73CCC" w:rsidTr="00B73CC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9</w:t>
            </w:r>
          </w:p>
        </w:tc>
        <w:tc>
          <w:tcPr>
            <w:tcW w:w="6095"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left"/>
              <w:rPr>
                <w:lang w:eastAsia="ru-RU"/>
              </w:rPr>
            </w:pPr>
            <w:r w:rsidRPr="00B73CCC">
              <w:rPr>
                <w:lang w:eastAsia="ru-RU"/>
              </w:rPr>
              <w:t xml:space="preserve">Кронштейны для </w:t>
            </w:r>
            <w:proofErr w:type="spellStart"/>
            <w:r w:rsidRPr="00B73CCC">
              <w:rPr>
                <w:lang w:eastAsia="ru-RU"/>
              </w:rPr>
              <w:t>Deli</w:t>
            </w:r>
            <w:proofErr w:type="spellEnd"/>
          </w:p>
        </w:tc>
        <w:tc>
          <w:tcPr>
            <w:tcW w:w="1843"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комплект</w:t>
            </w:r>
          </w:p>
        </w:tc>
        <w:tc>
          <w:tcPr>
            <w:tcW w:w="1417" w:type="dxa"/>
            <w:gridSpan w:val="2"/>
            <w:tcBorders>
              <w:top w:val="nil"/>
              <w:left w:val="nil"/>
              <w:bottom w:val="single" w:sz="4" w:space="0" w:color="auto"/>
              <w:right w:val="single" w:sz="4" w:space="0" w:color="auto"/>
            </w:tcBorders>
            <w:shd w:val="clear" w:color="auto" w:fill="auto"/>
            <w:noWrap/>
            <w:hideMark/>
          </w:tcPr>
          <w:p w:rsidR="00B73CCC" w:rsidRPr="00B73CCC" w:rsidRDefault="00B73CCC" w:rsidP="00B73CCC">
            <w:pPr>
              <w:widowControl/>
              <w:suppressAutoHyphens w:val="0"/>
              <w:snapToGrid/>
              <w:spacing w:line="240" w:lineRule="auto"/>
              <w:ind w:firstLine="0"/>
              <w:jc w:val="center"/>
              <w:rPr>
                <w:lang w:eastAsia="ru-RU"/>
              </w:rPr>
            </w:pPr>
            <w:r w:rsidRPr="00B73CCC">
              <w:rPr>
                <w:lang w:eastAsia="ru-RU"/>
              </w:rPr>
              <w:t>8</w:t>
            </w:r>
          </w:p>
        </w:tc>
      </w:tr>
      <w:tr w:rsidR="00B73CCC" w:rsidRPr="00B73CCC" w:rsidTr="00B73CC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10</w:t>
            </w:r>
          </w:p>
        </w:tc>
        <w:tc>
          <w:tcPr>
            <w:tcW w:w="6095"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left"/>
              <w:rPr>
                <w:lang w:eastAsia="ru-RU"/>
              </w:rPr>
            </w:pPr>
            <w:r w:rsidRPr="00B73CCC">
              <w:rPr>
                <w:lang w:eastAsia="ru-RU"/>
              </w:rPr>
              <w:t>Прокладка гибкого шланга 100 мм</w:t>
            </w:r>
          </w:p>
        </w:tc>
        <w:tc>
          <w:tcPr>
            <w:tcW w:w="1843"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 xml:space="preserve"> м</w:t>
            </w:r>
          </w:p>
        </w:tc>
        <w:tc>
          <w:tcPr>
            <w:tcW w:w="1417" w:type="dxa"/>
            <w:gridSpan w:val="2"/>
            <w:tcBorders>
              <w:top w:val="nil"/>
              <w:left w:val="nil"/>
              <w:bottom w:val="single" w:sz="4" w:space="0" w:color="auto"/>
              <w:right w:val="single" w:sz="4" w:space="0" w:color="auto"/>
            </w:tcBorders>
            <w:shd w:val="clear" w:color="auto" w:fill="auto"/>
            <w:hideMark/>
          </w:tcPr>
          <w:p w:rsidR="00B73CCC" w:rsidRPr="00B73CCC" w:rsidRDefault="00B73CCC" w:rsidP="00B73CCC">
            <w:pPr>
              <w:widowControl/>
              <w:suppressAutoHyphens w:val="0"/>
              <w:snapToGrid/>
              <w:spacing w:line="240" w:lineRule="auto"/>
              <w:ind w:firstLine="0"/>
              <w:jc w:val="center"/>
              <w:rPr>
                <w:lang w:eastAsia="ru-RU"/>
              </w:rPr>
            </w:pPr>
            <w:r w:rsidRPr="00B73CCC">
              <w:rPr>
                <w:lang w:eastAsia="ru-RU"/>
              </w:rPr>
              <w:t>5</w:t>
            </w:r>
          </w:p>
        </w:tc>
      </w:tr>
      <w:tr w:rsidR="00B73CCC" w:rsidRPr="00B73CCC" w:rsidTr="00B73CCC">
        <w:trPr>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11</w:t>
            </w:r>
          </w:p>
        </w:tc>
        <w:tc>
          <w:tcPr>
            <w:tcW w:w="6095"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left"/>
              <w:rPr>
                <w:lang w:eastAsia="ru-RU"/>
              </w:rPr>
            </w:pPr>
            <w:r w:rsidRPr="00B73CCC">
              <w:rPr>
                <w:lang w:eastAsia="ru-RU"/>
              </w:rPr>
              <w:t>Гибкий полиуретановый шланг диам.100 мм ВПу-05-100</w:t>
            </w:r>
          </w:p>
        </w:tc>
        <w:tc>
          <w:tcPr>
            <w:tcW w:w="1843"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м</w:t>
            </w:r>
          </w:p>
        </w:tc>
        <w:tc>
          <w:tcPr>
            <w:tcW w:w="1417" w:type="dxa"/>
            <w:gridSpan w:val="2"/>
            <w:tcBorders>
              <w:top w:val="nil"/>
              <w:left w:val="nil"/>
              <w:bottom w:val="single" w:sz="4" w:space="0" w:color="auto"/>
              <w:right w:val="single" w:sz="4" w:space="0" w:color="auto"/>
            </w:tcBorders>
            <w:shd w:val="clear" w:color="auto" w:fill="auto"/>
            <w:noWrap/>
            <w:hideMark/>
          </w:tcPr>
          <w:p w:rsidR="00B73CCC" w:rsidRPr="00B73CCC" w:rsidRDefault="00B73CCC" w:rsidP="00B73CCC">
            <w:pPr>
              <w:widowControl/>
              <w:suppressAutoHyphens w:val="0"/>
              <w:snapToGrid/>
              <w:spacing w:line="240" w:lineRule="auto"/>
              <w:ind w:firstLine="0"/>
              <w:jc w:val="center"/>
              <w:rPr>
                <w:lang w:eastAsia="ru-RU"/>
              </w:rPr>
            </w:pPr>
            <w:r w:rsidRPr="00B73CCC">
              <w:rPr>
                <w:lang w:eastAsia="ru-RU"/>
              </w:rPr>
              <w:t>5</w:t>
            </w:r>
          </w:p>
        </w:tc>
      </w:tr>
      <w:tr w:rsidR="00B73CCC" w:rsidRPr="00B73CCC" w:rsidTr="00B73CC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12</w:t>
            </w:r>
          </w:p>
        </w:tc>
        <w:tc>
          <w:tcPr>
            <w:tcW w:w="6095"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left"/>
              <w:rPr>
                <w:lang w:eastAsia="ru-RU"/>
              </w:rPr>
            </w:pPr>
            <w:r w:rsidRPr="00B73CCC">
              <w:rPr>
                <w:lang w:eastAsia="ru-RU"/>
              </w:rPr>
              <w:t>Хомут червячный NORMA d.90-110</w:t>
            </w:r>
          </w:p>
        </w:tc>
        <w:tc>
          <w:tcPr>
            <w:tcW w:w="1843"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center"/>
              <w:rPr>
                <w:lang w:eastAsia="ru-RU"/>
              </w:rPr>
            </w:pPr>
            <w:proofErr w:type="spellStart"/>
            <w:proofErr w:type="gramStart"/>
            <w:r w:rsidRPr="00B73CCC">
              <w:rPr>
                <w:lang w:eastAsia="ru-RU"/>
              </w:rPr>
              <w:t>шт</w:t>
            </w:r>
            <w:proofErr w:type="spellEnd"/>
            <w:proofErr w:type="gramEnd"/>
          </w:p>
        </w:tc>
        <w:tc>
          <w:tcPr>
            <w:tcW w:w="1417" w:type="dxa"/>
            <w:gridSpan w:val="2"/>
            <w:tcBorders>
              <w:top w:val="nil"/>
              <w:left w:val="nil"/>
              <w:bottom w:val="single" w:sz="4" w:space="0" w:color="auto"/>
              <w:right w:val="single" w:sz="4" w:space="0" w:color="auto"/>
            </w:tcBorders>
            <w:shd w:val="clear" w:color="auto" w:fill="auto"/>
            <w:noWrap/>
            <w:hideMark/>
          </w:tcPr>
          <w:p w:rsidR="00B73CCC" w:rsidRPr="00B73CCC" w:rsidRDefault="00B73CCC" w:rsidP="00B73CCC">
            <w:pPr>
              <w:widowControl/>
              <w:suppressAutoHyphens w:val="0"/>
              <w:snapToGrid/>
              <w:spacing w:line="240" w:lineRule="auto"/>
              <w:ind w:firstLine="0"/>
              <w:jc w:val="center"/>
              <w:rPr>
                <w:lang w:eastAsia="ru-RU"/>
              </w:rPr>
            </w:pPr>
            <w:r w:rsidRPr="00B73CCC">
              <w:rPr>
                <w:lang w:eastAsia="ru-RU"/>
              </w:rPr>
              <w:t>16</w:t>
            </w:r>
          </w:p>
        </w:tc>
      </w:tr>
      <w:tr w:rsidR="00B73CCC" w:rsidRPr="00B73CCC" w:rsidTr="00B73CC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13</w:t>
            </w:r>
          </w:p>
        </w:tc>
        <w:tc>
          <w:tcPr>
            <w:tcW w:w="6095"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left"/>
              <w:rPr>
                <w:lang w:eastAsia="ru-RU"/>
              </w:rPr>
            </w:pPr>
            <w:r w:rsidRPr="00B73CCC">
              <w:rPr>
                <w:lang w:eastAsia="ru-RU"/>
              </w:rPr>
              <w:t>Установка клапана обратного: диам.315 мм</w:t>
            </w:r>
          </w:p>
        </w:tc>
        <w:tc>
          <w:tcPr>
            <w:tcW w:w="1843"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center"/>
              <w:rPr>
                <w:lang w:eastAsia="ru-RU"/>
              </w:rPr>
            </w:pPr>
            <w:proofErr w:type="spellStart"/>
            <w:proofErr w:type="gramStart"/>
            <w:r w:rsidRPr="00B73CCC">
              <w:rPr>
                <w:lang w:eastAsia="ru-RU"/>
              </w:rPr>
              <w:t>шт</w:t>
            </w:r>
            <w:proofErr w:type="spellEnd"/>
            <w:proofErr w:type="gramEnd"/>
          </w:p>
        </w:tc>
        <w:tc>
          <w:tcPr>
            <w:tcW w:w="1417" w:type="dxa"/>
            <w:gridSpan w:val="2"/>
            <w:tcBorders>
              <w:top w:val="nil"/>
              <w:left w:val="nil"/>
              <w:bottom w:val="single" w:sz="4" w:space="0" w:color="auto"/>
              <w:right w:val="single" w:sz="4" w:space="0" w:color="auto"/>
            </w:tcBorders>
            <w:shd w:val="clear" w:color="auto" w:fill="auto"/>
            <w:noWrap/>
            <w:hideMark/>
          </w:tcPr>
          <w:p w:rsidR="00B73CCC" w:rsidRPr="00B73CCC" w:rsidRDefault="00B73CCC" w:rsidP="00B73CCC">
            <w:pPr>
              <w:widowControl/>
              <w:suppressAutoHyphens w:val="0"/>
              <w:snapToGrid/>
              <w:spacing w:line="240" w:lineRule="auto"/>
              <w:ind w:firstLine="0"/>
              <w:jc w:val="center"/>
              <w:rPr>
                <w:lang w:eastAsia="ru-RU"/>
              </w:rPr>
            </w:pPr>
            <w:r w:rsidRPr="00B73CCC">
              <w:rPr>
                <w:lang w:eastAsia="ru-RU"/>
              </w:rPr>
              <w:t>1</w:t>
            </w:r>
          </w:p>
        </w:tc>
      </w:tr>
      <w:tr w:rsidR="00B73CCC" w:rsidRPr="00B73CCC" w:rsidTr="00B73CC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14</w:t>
            </w:r>
          </w:p>
        </w:tc>
        <w:tc>
          <w:tcPr>
            <w:tcW w:w="6095"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left"/>
              <w:rPr>
                <w:lang w:eastAsia="ru-RU"/>
              </w:rPr>
            </w:pPr>
            <w:r w:rsidRPr="00B73CCC">
              <w:rPr>
                <w:lang w:eastAsia="ru-RU"/>
              </w:rPr>
              <w:t>Клапан обратный КО-В-315</w:t>
            </w:r>
          </w:p>
        </w:tc>
        <w:tc>
          <w:tcPr>
            <w:tcW w:w="1843"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center"/>
              <w:rPr>
                <w:lang w:eastAsia="ru-RU"/>
              </w:rPr>
            </w:pPr>
            <w:proofErr w:type="spellStart"/>
            <w:proofErr w:type="gramStart"/>
            <w:r w:rsidRPr="00B73CCC">
              <w:rPr>
                <w:lang w:eastAsia="ru-RU"/>
              </w:rPr>
              <w:t>шт</w:t>
            </w:r>
            <w:proofErr w:type="spellEnd"/>
            <w:proofErr w:type="gramEnd"/>
          </w:p>
        </w:tc>
        <w:tc>
          <w:tcPr>
            <w:tcW w:w="1417" w:type="dxa"/>
            <w:gridSpan w:val="2"/>
            <w:tcBorders>
              <w:top w:val="nil"/>
              <w:left w:val="nil"/>
              <w:bottom w:val="single" w:sz="4" w:space="0" w:color="auto"/>
              <w:right w:val="single" w:sz="4" w:space="0" w:color="auto"/>
            </w:tcBorders>
            <w:shd w:val="clear" w:color="auto" w:fill="auto"/>
            <w:noWrap/>
            <w:hideMark/>
          </w:tcPr>
          <w:p w:rsidR="00B73CCC" w:rsidRPr="00B73CCC" w:rsidRDefault="00B73CCC" w:rsidP="00B73CCC">
            <w:pPr>
              <w:widowControl/>
              <w:suppressAutoHyphens w:val="0"/>
              <w:snapToGrid/>
              <w:spacing w:line="240" w:lineRule="auto"/>
              <w:ind w:firstLine="0"/>
              <w:jc w:val="center"/>
              <w:rPr>
                <w:lang w:eastAsia="ru-RU"/>
              </w:rPr>
            </w:pPr>
            <w:r w:rsidRPr="00B73CCC">
              <w:rPr>
                <w:lang w:eastAsia="ru-RU"/>
              </w:rPr>
              <w:t>1</w:t>
            </w:r>
          </w:p>
        </w:tc>
      </w:tr>
      <w:tr w:rsidR="00B73CCC" w:rsidRPr="00B73CCC" w:rsidTr="00B73CC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15</w:t>
            </w:r>
          </w:p>
        </w:tc>
        <w:tc>
          <w:tcPr>
            <w:tcW w:w="6095"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left"/>
              <w:rPr>
                <w:lang w:eastAsia="ru-RU"/>
              </w:rPr>
            </w:pPr>
            <w:r w:rsidRPr="00B73CCC">
              <w:rPr>
                <w:lang w:eastAsia="ru-RU"/>
              </w:rPr>
              <w:t>Установка вентилятора радиального №3,15</w:t>
            </w:r>
          </w:p>
        </w:tc>
        <w:tc>
          <w:tcPr>
            <w:tcW w:w="1843"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center"/>
              <w:rPr>
                <w:lang w:eastAsia="ru-RU"/>
              </w:rPr>
            </w:pPr>
            <w:proofErr w:type="spellStart"/>
            <w:proofErr w:type="gramStart"/>
            <w:r w:rsidRPr="00B73CCC">
              <w:rPr>
                <w:lang w:eastAsia="ru-RU"/>
              </w:rPr>
              <w:t>шт</w:t>
            </w:r>
            <w:proofErr w:type="spellEnd"/>
            <w:proofErr w:type="gramEnd"/>
          </w:p>
        </w:tc>
        <w:tc>
          <w:tcPr>
            <w:tcW w:w="1417" w:type="dxa"/>
            <w:gridSpan w:val="2"/>
            <w:tcBorders>
              <w:top w:val="nil"/>
              <w:left w:val="nil"/>
              <w:bottom w:val="single" w:sz="4" w:space="0" w:color="auto"/>
              <w:right w:val="single" w:sz="4" w:space="0" w:color="auto"/>
            </w:tcBorders>
            <w:shd w:val="clear" w:color="auto" w:fill="auto"/>
            <w:noWrap/>
            <w:hideMark/>
          </w:tcPr>
          <w:p w:rsidR="00B73CCC" w:rsidRPr="00B73CCC" w:rsidRDefault="00B73CCC" w:rsidP="00B73CCC">
            <w:pPr>
              <w:widowControl/>
              <w:suppressAutoHyphens w:val="0"/>
              <w:snapToGrid/>
              <w:spacing w:line="240" w:lineRule="auto"/>
              <w:ind w:firstLine="0"/>
              <w:jc w:val="center"/>
              <w:rPr>
                <w:lang w:eastAsia="ru-RU"/>
              </w:rPr>
            </w:pPr>
            <w:r w:rsidRPr="00B73CCC">
              <w:rPr>
                <w:lang w:eastAsia="ru-RU"/>
              </w:rPr>
              <w:t>1</w:t>
            </w:r>
          </w:p>
        </w:tc>
      </w:tr>
      <w:tr w:rsidR="00B73CCC" w:rsidRPr="00B73CCC" w:rsidTr="00B73CCC">
        <w:trPr>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16</w:t>
            </w:r>
          </w:p>
        </w:tc>
        <w:tc>
          <w:tcPr>
            <w:tcW w:w="6095"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left"/>
              <w:rPr>
                <w:lang w:eastAsia="ru-RU"/>
              </w:rPr>
            </w:pPr>
            <w:r w:rsidRPr="00B73CCC">
              <w:rPr>
                <w:lang w:eastAsia="ru-RU"/>
              </w:rPr>
              <w:t xml:space="preserve">Вентилятор ВР 85-77 №3,15-ВА,1,5 кВт,3000 </w:t>
            </w:r>
            <w:proofErr w:type="gramStart"/>
            <w:r w:rsidRPr="00B73CCC">
              <w:rPr>
                <w:lang w:eastAsia="ru-RU"/>
              </w:rPr>
              <w:t>об</w:t>
            </w:r>
            <w:proofErr w:type="gramEnd"/>
            <w:r w:rsidRPr="00B73CCC">
              <w:rPr>
                <w:lang w:eastAsia="ru-RU"/>
              </w:rPr>
              <w:t>/мин (взрывозащищенный из алюминиевых сплавов)</w:t>
            </w:r>
          </w:p>
        </w:tc>
        <w:tc>
          <w:tcPr>
            <w:tcW w:w="1843"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center"/>
              <w:rPr>
                <w:lang w:eastAsia="ru-RU"/>
              </w:rPr>
            </w:pPr>
            <w:proofErr w:type="spellStart"/>
            <w:proofErr w:type="gramStart"/>
            <w:r w:rsidRPr="00B73CCC">
              <w:rPr>
                <w:lang w:eastAsia="ru-RU"/>
              </w:rPr>
              <w:t>шт</w:t>
            </w:r>
            <w:proofErr w:type="spellEnd"/>
            <w:proofErr w:type="gramEnd"/>
          </w:p>
        </w:tc>
        <w:tc>
          <w:tcPr>
            <w:tcW w:w="1417" w:type="dxa"/>
            <w:gridSpan w:val="2"/>
            <w:tcBorders>
              <w:top w:val="nil"/>
              <w:left w:val="nil"/>
              <w:bottom w:val="single" w:sz="4" w:space="0" w:color="auto"/>
              <w:right w:val="single" w:sz="4" w:space="0" w:color="auto"/>
            </w:tcBorders>
            <w:shd w:val="clear" w:color="auto" w:fill="auto"/>
            <w:noWrap/>
            <w:hideMark/>
          </w:tcPr>
          <w:p w:rsidR="00B73CCC" w:rsidRPr="00B73CCC" w:rsidRDefault="00B73CCC" w:rsidP="00B73CCC">
            <w:pPr>
              <w:widowControl/>
              <w:suppressAutoHyphens w:val="0"/>
              <w:snapToGrid/>
              <w:spacing w:line="240" w:lineRule="auto"/>
              <w:ind w:firstLine="0"/>
              <w:jc w:val="center"/>
              <w:rPr>
                <w:lang w:eastAsia="ru-RU"/>
              </w:rPr>
            </w:pPr>
            <w:r w:rsidRPr="00B73CCC">
              <w:rPr>
                <w:lang w:eastAsia="ru-RU"/>
              </w:rPr>
              <w:t>1</w:t>
            </w:r>
          </w:p>
        </w:tc>
      </w:tr>
      <w:tr w:rsidR="00B73CCC" w:rsidRPr="00B73CCC" w:rsidTr="00B73CC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17</w:t>
            </w:r>
          </w:p>
        </w:tc>
        <w:tc>
          <w:tcPr>
            <w:tcW w:w="6095"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left"/>
              <w:rPr>
                <w:lang w:eastAsia="ru-RU"/>
              </w:rPr>
            </w:pPr>
            <w:r w:rsidRPr="00B73CCC">
              <w:rPr>
                <w:lang w:eastAsia="ru-RU"/>
              </w:rPr>
              <w:t xml:space="preserve">Установка </w:t>
            </w:r>
            <w:proofErr w:type="spellStart"/>
            <w:r w:rsidRPr="00B73CCC">
              <w:rPr>
                <w:lang w:eastAsia="ru-RU"/>
              </w:rPr>
              <w:t>виброизолятора</w:t>
            </w:r>
            <w:proofErr w:type="spellEnd"/>
          </w:p>
        </w:tc>
        <w:tc>
          <w:tcPr>
            <w:tcW w:w="1843"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center"/>
              <w:rPr>
                <w:lang w:eastAsia="ru-RU"/>
              </w:rPr>
            </w:pPr>
            <w:proofErr w:type="spellStart"/>
            <w:proofErr w:type="gramStart"/>
            <w:r w:rsidRPr="00B73CCC">
              <w:rPr>
                <w:lang w:eastAsia="ru-RU"/>
              </w:rPr>
              <w:t>шт</w:t>
            </w:r>
            <w:proofErr w:type="spellEnd"/>
            <w:proofErr w:type="gramEnd"/>
          </w:p>
        </w:tc>
        <w:tc>
          <w:tcPr>
            <w:tcW w:w="1417" w:type="dxa"/>
            <w:gridSpan w:val="2"/>
            <w:tcBorders>
              <w:top w:val="nil"/>
              <w:left w:val="nil"/>
              <w:bottom w:val="single" w:sz="4" w:space="0" w:color="auto"/>
              <w:right w:val="single" w:sz="4" w:space="0" w:color="auto"/>
            </w:tcBorders>
            <w:shd w:val="clear" w:color="auto" w:fill="auto"/>
            <w:hideMark/>
          </w:tcPr>
          <w:p w:rsidR="00B73CCC" w:rsidRPr="00B73CCC" w:rsidRDefault="00B73CCC" w:rsidP="00B73CCC">
            <w:pPr>
              <w:widowControl/>
              <w:suppressAutoHyphens w:val="0"/>
              <w:snapToGrid/>
              <w:spacing w:line="240" w:lineRule="auto"/>
              <w:ind w:firstLine="0"/>
              <w:jc w:val="center"/>
              <w:rPr>
                <w:lang w:eastAsia="ru-RU"/>
              </w:rPr>
            </w:pPr>
            <w:r w:rsidRPr="00B73CCC">
              <w:rPr>
                <w:lang w:eastAsia="ru-RU"/>
              </w:rPr>
              <w:t>4</w:t>
            </w:r>
          </w:p>
        </w:tc>
      </w:tr>
      <w:tr w:rsidR="00B73CCC" w:rsidRPr="00B73CCC" w:rsidTr="00B73CC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18</w:t>
            </w:r>
          </w:p>
        </w:tc>
        <w:tc>
          <w:tcPr>
            <w:tcW w:w="6095"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left"/>
              <w:rPr>
                <w:lang w:eastAsia="ru-RU"/>
              </w:rPr>
            </w:pPr>
            <w:proofErr w:type="spellStart"/>
            <w:r w:rsidRPr="00B73CCC">
              <w:rPr>
                <w:lang w:eastAsia="ru-RU"/>
              </w:rPr>
              <w:t>Виброизолятор</w:t>
            </w:r>
            <w:proofErr w:type="spellEnd"/>
            <w:r w:rsidRPr="00B73CCC">
              <w:rPr>
                <w:lang w:eastAsia="ru-RU"/>
              </w:rPr>
              <w:t xml:space="preserve"> ВП-10</w:t>
            </w:r>
          </w:p>
        </w:tc>
        <w:tc>
          <w:tcPr>
            <w:tcW w:w="1843"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center"/>
              <w:rPr>
                <w:lang w:eastAsia="ru-RU"/>
              </w:rPr>
            </w:pPr>
            <w:proofErr w:type="spellStart"/>
            <w:proofErr w:type="gramStart"/>
            <w:r w:rsidRPr="00B73CCC">
              <w:rPr>
                <w:lang w:eastAsia="ru-RU"/>
              </w:rPr>
              <w:t>шт</w:t>
            </w:r>
            <w:proofErr w:type="spellEnd"/>
            <w:proofErr w:type="gramEnd"/>
          </w:p>
        </w:tc>
        <w:tc>
          <w:tcPr>
            <w:tcW w:w="1417" w:type="dxa"/>
            <w:gridSpan w:val="2"/>
            <w:tcBorders>
              <w:top w:val="nil"/>
              <w:left w:val="nil"/>
              <w:bottom w:val="single" w:sz="4" w:space="0" w:color="auto"/>
              <w:right w:val="single" w:sz="4" w:space="0" w:color="auto"/>
            </w:tcBorders>
            <w:shd w:val="clear" w:color="auto" w:fill="auto"/>
            <w:noWrap/>
            <w:hideMark/>
          </w:tcPr>
          <w:p w:rsidR="00B73CCC" w:rsidRPr="00B73CCC" w:rsidRDefault="00B73CCC" w:rsidP="00B73CCC">
            <w:pPr>
              <w:widowControl/>
              <w:suppressAutoHyphens w:val="0"/>
              <w:snapToGrid/>
              <w:spacing w:line="240" w:lineRule="auto"/>
              <w:ind w:firstLine="0"/>
              <w:jc w:val="center"/>
              <w:rPr>
                <w:lang w:eastAsia="ru-RU"/>
              </w:rPr>
            </w:pPr>
            <w:r w:rsidRPr="00B73CCC">
              <w:rPr>
                <w:lang w:eastAsia="ru-RU"/>
              </w:rPr>
              <w:t>4</w:t>
            </w:r>
          </w:p>
        </w:tc>
      </w:tr>
      <w:tr w:rsidR="00B73CCC" w:rsidRPr="00B73CCC" w:rsidTr="00B73CCC">
        <w:trPr>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19</w:t>
            </w:r>
          </w:p>
        </w:tc>
        <w:tc>
          <w:tcPr>
            <w:tcW w:w="6095"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left"/>
              <w:rPr>
                <w:lang w:eastAsia="ru-RU"/>
              </w:rPr>
            </w:pPr>
            <w:r w:rsidRPr="00B73CCC">
              <w:rPr>
                <w:lang w:eastAsia="ru-RU"/>
              </w:rPr>
              <w:t>Установка вставок гибких к радиальным вентиляторам</w:t>
            </w:r>
          </w:p>
        </w:tc>
        <w:tc>
          <w:tcPr>
            <w:tcW w:w="1843"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м</w:t>
            </w:r>
            <w:proofErr w:type="gramStart"/>
            <w:r w:rsidRPr="00B73CCC">
              <w:rPr>
                <w:lang w:eastAsia="ru-RU"/>
              </w:rPr>
              <w:t>2</w:t>
            </w:r>
            <w:proofErr w:type="gramEnd"/>
          </w:p>
        </w:tc>
        <w:tc>
          <w:tcPr>
            <w:tcW w:w="1417" w:type="dxa"/>
            <w:gridSpan w:val="2"/>
            <w:tcBorders>
              <w:top w:val="nil"/>
              <w:left w:val="nil"/>
              <w:bottom w:val="single" w:sz="4" w:space="0" w:color="auto"/>
              <w:right w:val="single" w:sz="4" w:space="0" w:color="auto"/>
            </w:tcBorders>
            <w:shd w:val="clear" w:color="auto" w:fill="auto"/>
            <w:noWrap/>
            <w:hideMark/>
          </w:tcPr>
          <w:p w:rsidR="00B73CCC" w:rsidRPr="00B73CCC" w:rsidRDefault="00B73CCC" w:rsidP="00B73CCC">
            <w:pPr>
              <w:widowControl/>
              <w:suppressAutoHyphens w:val="0"/>
              <w:snapToGrid/>
              <w:spacing w:line="240" w:lineRule="auto"/>
              <w:ind w:firstLine="0"/>
              <w:jc w:val="center"/>
              <w:rPr>
                <w:lang w:eastAsia="ru-RU"/>
              </w:rPr>
            </w:pPr>
            <w:r w:rsidRPr="00B73CCC">
              <w:rPr>
                <w:lang w:eastAsia="ru-RU"/>
              </w:rPr>
              <w:t>0,3</w:t>
            </w:r>
          </w:p>
        </w:tc>
      </w:tr>
      <w:tr w:rsidR="00B73CCC" w:rsidRPr="00B73CCC" w:rsidTr="00B73CC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20</w:t>
            </w:r>
          </w:p>
        </w:tc>
        <w:tc>
          <w:tcPr>
            <w:tcW w:w="6095"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left"/>
              <w:rPr>
                <w:lang w:eastAsia="ru-RU"/>
              </w:rPr>
            </w:pPr>
            <w:r w:rsidRPr="00B73CCC">
              <w:rPr>
                <w:lang w:eastAsia="ru-RU"/>
              </w:rPr>
              <w:t>Гибкие вставки</w:t>
            </w:r>
            <w:proofErr w:type="gramStart"/>
            <w:r w:rsidRPr="00B73CCC">
              <w:rPr>
                <w:lang w:eastAsia="ru-RU"/>
              </w:rPr>
              <w:t xml:space="preserve"> В</w:t>
            </w:r>
            <w:proofErr w:type="gramEnd"/>
            <w:r w:rsidRPr="00B73CCC">
              <w:rPr>
                <w:lang w:eastAsia="ru-RU"/>
              </w:rPr>
              <w:t>+Н №3,15</w:t>
            </w:r>
          </w:p>
        </w:tc>
        <w:tc>
          <w:tcPr>
            <w:tcW w:w="1843"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комплект</w:t>
            </w:r>
          </w:p>
        </w:tc>
        <w:tc>
          <w:tcPr>
            <w:tcW w:w="1417" w:type="dxa"/>
            <w:gridSpan w:val="2"/>
            <w:tcBorders>
              <w:top w:val="nil"/>
              <w:left w:val="nil"/>
              <w:bottom w:val="single" w:sz="4" w:space="0" w:color="auto"/>
              <w:right w:val="single" w:sz="4" w:space="0" w:color="auto"/>
            </w:tcBorders>
            <w:shd w:val="clear" w:color="auto" w:fill="auto"/>
            <w:noWrap/>
            <w:hideMark/>
          </w:tcPr>
          <w:p w:rsidR="00B73CCC" w:rsidRPr="00B73CCC" w:rsidRDefault="00B73CCC" w:rsidP="00B73CCC">
            <w:pPr>
              <w:widowControl/>
              <w:suppressAutoHyphens w:val="0"/>
              <w:snapToGrid/>
              <w:spacing w:line="240" w:lineRule="auto"/>
              <w:ind w:firstLine="0"/>
              <w:jc w:val="center"/>
              <w:rPr>
                <w:lang w:eastAsia="ru-RU"/>
              </w:rPr>
            </w:pPr>
            <w:r w:rsidRPr="00B73CCC">
              <w:rPr>
                <w:lang w:eastAsia="ru-RU"/>
              </w:rPr>
              <w:t>1</w:t>
            </w:r>
          </w:p>
        </w:tc>
      </w:tr>
      <w:tr w:rsidR="00B73CCC" w:rsidRPr="00B73CCC" w:rsidTr="00B73CC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21</w:t>
            </w:r>
          </w:p>
        </w:tc>
        <w:tc>
          <w:tcPr>
            <w:tcW w:w="6095"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left"/>
              <w:rPr>
                <w:lang w:eastAsia="ru-RU"/>
              </w:rPr>
            </w:pPr>
            <w:r w:rsidRPr="00B73CCC">
              <w:rPr>
                <w:lang w:eastAsia="ru-RU"/>
              </w:rPr>
              <w:t>Установка монтажной рамы РМТ-520х37</w:t>
            </w:r>
          </w:p>
        </w:tc>
        <w:tc>
          <w:tcPr>
            <w:tcW w:w="1843"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кг</w:t>
            </w:r>
          </w:p>
        </w:tc>
        <w:tc>
          <w:tcPr>
            <w:tcW w:w="1417" w:type="dxa"/>
            <w:gridSpan w:val="2"/>
            <w:tcBorders>
              <w:top w:val="nil"/>
              <w:left w:val="nil"/>
              <w:bottom w:val="single" w:sz="4" w:space="0" w:color="auto"/>
              <w:right w:val="single" w:sz="4" w:space="0" w:color="auto"/>
            </w:tcBorders>
            <w:shd w:val="clear" w:color="auto" w:fill="auto"/>
            <w:hideMark/>
          </w:tcPr>
          <w:p w:rsidR="00B73CCC" w:rsidRPr="00B73CCC" w:rsidRDefault="00B73CCC" w:rsidP="00B73CCC">
            <w:pPr>
              <w:widowControl/>
              <w:suppressAutoHyphens w:val="0"/>
              <w:snapToGrid/>
              <w:spacing w:line="240" w:lineRule="auto"/>
              <w:ind w:firstLine="0"/>
              <w:jc w:val="center"/>
              <w:rPr>
                <w:lang w:eastAsia="ru-RU"/>
              </w:rPr>
            </w:pPr>
            <w:r w:rsidRPr="00B73CCC">
              <w:rPr>
                <w:lang w:eastAsia="ru-RU"/>
              </w:rPr>
              <w:t>3,6</w:t>
            </w:r>
          </w:p>
        </w:tc>
      </w:tr>
      <w:tr w:rsidR="00B73CCC" w:rsidRPr="00B73CCC" w:rsidTr="00B73CC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22</w:t>
            </w:r>
          </w:p>
        </w:tc>
        <w:tc>
          <w:tcPr>
            <w:tcW w:w="6095"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left"/>
              <w:rPr>
                <w:lang w:eastAsia="ru-RU"/>
              </w:rPr>
            </w:pPr>
            <w:r w:rsidRPr="00B73CCC">
              <w:rPr>
                <w:lang w:eastAsia="ru-RU"/>
              </w:rPr>
              <w:t>Монтажная рама РМТ-520х37</w:t>
            </w:r>
          </w:p>
        </w:tc>
        <w:tc>
          <w:tcPr>
            <w:tcW w:w="1843"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center"/>
              <w:rPr>
                <w:lang w:eastAsia="ru-RU"/>
              </w:rPr>
            </w:pPr>
            <w:proofErr w:type="spellStart"/>
            <w:proofErr w:type="gramStart"/>
            <w:r w:rsidRPr="00B73CCC">
              <w:rPr>
                <w:lang w:eastAsia="ru-RU"/>
              </w:rPr>
              <w:t>шт</w:t>
            </w:r>
            <w:proofErr w:type="spellEnd"/>
            <w:proofErr w:type="gramEnd"/>
          </w:p>
        </w:tc>
        <w:tc>
          <w:tcPr>
            <w:tcW w:w="1417" w:type="dxa"/>
            <w:gridSpan w:val="2"/>
            <w:tcBorders>
              <w:top w:val="nil"/>
              <w:left w:val="nil"/>
              <w:bottom w:val="single" w:sz="4" w:space="0" w:color="auto"/>
              <w:right w:val="single" w:sz="4" w:space="0" w:color="auto"/>
            </w:tcBorders>
            <w:shd w:val="clear" w:color="auto" w:fill="auto"/>
            <w:hideMark/>
          </w:tcPr>
          <w:p w:rsidR="00B73CCC" w:rsidRPr="00B73CCC" w:rsidRDefault="00B73CCC" w:rsidP="00B73CCC">
            <w:pPr>
              <w:widowControl/>
              <w:suppressAutoHyphens w:val="0"/>
              <w:snapToGrid/>
              <w:spacing w:line="240" w:lineRule="auto"/>
              <w:ind w:firstLine="0"/>
              <w:jc w:val="center"/>
              <w:rPr>
                <w:lang w:eastAsia="ru-RU"/>
              </w:rPr>
            </w:pPr>
            <w:r w:rsidRPr="00B73CCC">
              <w:rPr>
                <w:lang w:eastAsia="ru-RU"/>
              </w:rPr>
              <w:t>1</w:t>
            </w:r>
          </w:p>
        </w:tc>
      </w:tr>
      <w:tr w:rsidR="00B73CCC" w:rsidRPr="00B73CCC" w:rsidTr="00B73CC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23</w:t>
            </w:r>
          </w:p>
        </w:tc>
        <w:tc>
          <w:tcPr>
            <w:tcW w:w="6095"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left"/>
              <w:rPr>
                <w:lang w:eastAsia="ru-RU"/>
              </w:rPr>
            </w:pPr>
            <w:r w:rsidRPr="00B73CCC">
              <w:rPr>
                <w:lang w:eastAsia="ru-RU"/>
              </w:rPr>
              <w:t xml:space="preserve">Установка вентиляторов осевых </w:t>
            </w:r>
          </w:p>
        </w:tc>
        <w:tc>
          <w:tcPr>
            <w:tcW w:w="1843"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center"/>
              <w:rPr>
                <w:lang w:eastAsia="ru-RU"/>
              </w:rPr>
            </w:pPr>
            <w:proofErr w:type="spellStart"/>
            <w:proofErr w:type="gramStart"/>
            <w:r w:rsidRPr="00B73CCC">
              <w:rPr>
                <w:lang w:eastAsia="ru-RU"/>
              </w:rPr>
              <w:t>шт</w:t>
            </w:r>
            <w:proofErr w:type="spellEnd"/>
            <w:proofErr w:type="gramEnd"/>
          </w:p>
        </w:tc>
        <w:tc>
          <w:tcPr>
            <w:tcW w:w="1417" w:type="dxa"/>
            <w:gridSpan w:val="2"/>
            <w:tcBorders>
              <w:top w:val="nil"/>
              <w:left w:val="nil"/>
              <w:bottom w:val="single" w:sz="4" w:space="0" w:color="auto"/>
              <w:right w:val="single" w:sz="4" w:space="0" w:color="auto"/>
            </w:tcBorders>
            <w:shd w:val="clear" w:color="auto" w:fill="auto"/>
            <w:noWrap/>
            <w:hideMark/>
          </w:tcPr>
          <w:p w:rsidR="00B73CCC" w:rsidRPr="00B73CCC" w:rsidRDefault="00B73CCC" w:rsidP="00B73CCC">
            <w:pPr>
              <w:widowControl/>
              <w:suppressAutoHyphens w:val="0"/>
              <w:snapToGrid/>
              <w:spacing w:line="240" w:lineRule="auto"/>
              <w:ind w:firstLine="0"/>
              <w:jc w:val="center"/>
              <w:rPr>
                <w:lang w:eastAsia="ru-RU"/>
              </w:rPr>
            </w:pPr>
            <w:r w:rsidRPr="00B73CCC">
              <w:rPr>
                <w:lang w:eastAsia="ru-RU"/>
              </w:rPr>
              <w:t>1</w:t>
            </w:r>
          </w:p>
        </w:tc>
      </w:tr>
      <w:tr w:rsidR="00B73CCC" w:rsidRPr="00B73CCC" w:rsidTr="00B73CCC">
        <w:trPr>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24</w:t>
            </w:r>
          </w:p>
        </w:tc>
        <w:tc>
          <w:tcPr>
            <w:tcW w:w="6095"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left"/>
              <w:rPr>
                <w:lang w:eastAsia="ru-RU"/>
              </w:rPr>
            </w:pPr>
            <w:r w:rsidRPr="00B73CCC">
              <w:rPr>
                <w:lang w:eastAsia="ru-RU"/>
              </w:rPr>
              <w:t>Вентилятор канальный взрывозащищенный КРАВ-Н-60*35Б-Вз-4 (0,25*1500)</w:t>
            </w:r>
          </w:p>
        </w:tc>
        <w:tc>
          <w:tcPr>
            <w:tcW w:w="1843"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center"/>
              <w:rPr>
                <w:lang w:eastAsia="ru-RU"/>
              </w:rPr>
            </w:pPr>
            <w:proofErr w:type="spellStart"/>
            <w:proofErr w:type="gramStart"/>
            <w:r w:rsidRPr="00B73CCC">
              <w:rPr>
                <w:lang w:eastAsia="ru-RU"/>
              </w:rPr>
              <w:t>шт</w:t>
            </w:r>
            <w:proofErr w:type="spellEnd"/>
            <w:proofErr w:type="gramEnd"/>
          </w:p>
        </w:tc>
        <w:tc>
          <w:tcPr>
            <w:tcW w:w="1417" w:type="dxa"/>
            <w:gridSpan w:val="2"/>
            <w:tcBorders>
              <w:top w:val="nil"/>
              <w:left w:val="nil"/>
              <w:bottom w:val="single" w:sz="4" w:space="0" w:color="auto"/>
              <w:right w:val="single" w:sz="4" w:space="0" w:color="auto"/>
            </w:tcBorders>
            <w:shd w:val="clear" w:color="auto" w:fill="auto"/>
            <w:noWrap/>
            <w:hideMark/>
          </w:tcPr>
          <w:p w:rsidR="00B73CCC" w:rsidRPr="00B73CCC" w:rsidRDefault="00B73CCC" w:rsidP="00B73CCC">
            <w:pPr>
              <w:widowControl/>
              <w:suppressAutoHyphens w:val="0"/>
              <w:snapToGrid/>
              <w:spacing w:line="240" w:lineRule="auto"/>
              <w:ind w:firstLine="0"/>
              <w:jc w:val="center"/>
              <w:rPr>
                <w:lang w:eastAsia="ru-RU"/>
              </w:rPr>
            </w:pPr>
            <w:r w:rsidRPr="00B73CCC">
              <w:rPr>
                <w:lang w:eastAsia="ru-RU"/>
              </w:rPr>
              <w:t>1</w:t>
            </w:r>
          </w:p>
        </w:tc>
      </w:tr>
      <w:tr w:rsidR="00B73CCC" w:rsidRPr="00B73CCC" w:rsidTr="00B73CCC">
        <w:trPr>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25</w:t>
            </w:r>
          </w:p>
        </w:tc>
        <w:tc>
          <w:tcPr>
            <w:tcW w:w="6095"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left"/>
              <w:rPr>
                <w:lang w:eastAsia="ru-RU"/>
              </w:rPr>
            </w:pPr>
            <w:r w:rsidRPr="00B73CCC">
              <w:rPr>
                <w:lang w:eastAsia="ru-RU"/>
              </w:rPr>
              <w:t>Установка вставок гибких к радиальным вентиляторам</w:t>
            </w:r>
          </w:p>
        </w:tc>
        <w:tc>
          <w:tcPr>
            <w:tcW w:w="1843"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м</w:t>
            </w:r>
            <w:proofErr w:type="gramStart"/>
            <w:r w:rsidRPr="00B73CCC">
              <w:rPr>
                <w:lang w:eastAsia="ru-RU"/>
              </w:rPr>
              <w:t>2</w:t>
            </w:r>
            <w:proofErr w:type="gramEnd"/>
          </w:p>
        </w:tc>
        <w:tc>
          <w:tcPr>
            <w:tcW w:w="1417" w:type="dxa"/>
            <w:gridSpan w:val="2"/>
            <w:tcBorders>
              <w:top w:val="nil"/>
              <w:left w:val="nil"/>
              <w:bottom w:val="single" w:sz="4" w:space="0" w:color="auto"/>
              <w:right w:val="single" w:sz="4" w:space="0" w:color="auto"/>
            </w:tcBorders>
            <w:shd w:val="clear" w:color="auto" w:fill="auto"/>
            <w:noWrap/>
            <w:hideMark/>
          </w:tcPr>
          <w:p w:rsidR="00B73CCC" w:rsidRPr="00B73CCC" w:rsidRDefault="00B73CCC" w:rsidP="00B73CCC">
            <w:pPr>
              <w:widowControl/>
              <w:suppressAutoHyphens w:val="0"/>
              <w:snapToGrid/>
              <w:spacing w:line="240" w:lineRule="auto"/>
              <w:ind w:firstLine="0"/>
              <w:jc w:val="center"/>
              <w:rPr>
                <w:lang w:eastAsia="ru-RU"/>
              </w:rPr>
            </w:pPr>
            <w:r w:rsidRPr="00B73CCC">
              <w:rPr>
                <w:lang w:eastAsia="ru-RU"/>
              </w:rPr>
              <w:t>0,57</w:t>
            </w:r>
          </w:p>
        </w:tc>
      </w:tr>
      <w:tr w:rsidR="00B73CCC" w:rsidRPr="00B73CCC" w:rsidTr="00B73CC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26</w:t>
            </w:r>
          </w:p>
        </w:tc>
        <w:tc>
          <w:tcPr>
            <w:tcW w:w="6095"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left"/>
              <w:rPr>
                <w:lang w:eastAsia="ru-RU"/>
              </w:rPr>
            </w:pPr>
            <w:r w:rsidRPr="00B73CCC">
              <w:rPr>
                <w:lang w:eastAsia="ru-RU"/>
              </w:rPr>
              <w:t xml:space="preserve">Гибкая вставка </w:t>
            </w:r>
            <w:proofErr w:type="spellStart"/>
            <w:r w:rsidRPr="00B73CCC">
              <w:rPr>
                <w:lang w:eastAsia="ru-RU"/>
              </w:rPr>
              <w:t>FKr</w:t>
            </w:r>
            <w:proofErr w:type="spellEnd"/>
            <w:r w:rsidRPr="00B73CCC">
              <w:rPr>
                <w:lang w:eastAsia="ru-RU"/>
              </w:rPr>
              <w:t xml:space="preserve"> 600*350</w:t>
            </w:r>
          </w:p>
        </w:tc>
        <w:tc>
          <w:tcPr>
            <w:tcW w:w="1843"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center"/>
              <w:rPr>
                <w:lang w:eastAsia="ru-RU"/>
              </w:rPr>
            </w:pPr>
            <w:proofErr w:type="spellStart"/>
            <w:proofErr w:type="gramStart"/>
            <w:r w:rsidRPr="00B73CCC">
              <w:rPr>
                <w:lang w:eastAsia="ru-RU"/>
              </w:rPr>
              <w:t>шт</w:t>
            </w:r>
            <w:proofErr w:type="spellEnd"/>
            <w:proofErr w:type="gramEnd"/>
          </w:p>
        </w:tc>
        <w:tc>
          <w:tcPr>
            <w:tcW w:w="1417" w:type="dxa"/>
            <w:gridSpan w:val="2"/>
            <w:tcBorders>
              <w:top w:val="nil"/>
              <w:left w:val="nil"/>
              <w:bottom w:val="single" w:sz="4" w:space="0" w:color="auto"/>
              <w:right w:val="single" w:sz="4" w:space="0" w:color="auto"/>
            </w:tcBorders>
            <w:shd w:val="clear" w:color="auto" w:fill="auto"/>
            <w:noWrap/>
            <w:hideMark/>
          </w:tcPr>
          <w:p w:rsidR="00B73CCC" w:rsidRPr="00B73CCC" w:rsidRDefault="00B73CCC" w:rsidP="00B73CCC">
            <w:pPr>
              <w:widowControl/>
              <w:suppressAutoHyphens w:val="0"/>
              <w:snapToGrid/>
              <w:spacing w:line="240" w:lineRule="auto"/>
              <w:ind w:firstLine="0"/>
              <w:jc w:val="center"/>
              <w:rPr>
                <w:lang w:eastAsia="ru-RU"/>
              </w:rPr>
            </w:pPr>
            <w:r w:rsidRPr="00B73CCC">
              <w:rPr>
                <w:lang w:eastAsia="ru-RU"/>
              </w:rPr>
              <w:t>2</w:t>
            </w:r>
          </w:p>
        </w:tc>
      </w:tr>
      <w:tr w:rsidR="00B73CCC" w:rsidRPr="00B73CCC" w:rsidTr="00B73CCC">
        <w:trPr>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27</w:t>
            </w:r>
          </w:p>
        </w:tc>
        <w:tc>
          <w:tcPr>
            <w:tcW w:w="6095"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left"/>
              <w:rPr>
                <w:lang w:eastAsia="ru-RU"/>
              </w:rPr>
            </w:pPr>
            <w:r w:rsidRPr="00B73CCC">
              <w:rPr>
                <w:lang w:eastAsia="ru-RU"/>
              </w:rPr>
              <w:t>Установка зонтов над шахтами из листовой стали круглого сечения диаметром: 355 мм</w:t>
            </w:r>
          </w:p>
        </w:tc>
        <w:tc>
          <w:tcPr>
            <w:tcW w:w="1843"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center"/>
              <w:rPr>
                <w:lang w:eastAsia="ru-RU"/>
              </w:rPr>
            </w:pPr>
            <w:proofErr w:type="spellStart"/>
            <w:proofErr w:type="gramStart"/>
            <w:r w:rsidRPr="00B73CCC">
              <w:rPr>
                <w:lang w:eastAsia="ru-RU"/>
              </w:rPr>
              <w:t>шт</w:t>
            </w:r>
            <w:proofErr w:type="spellEnd"/>
            <w:proofErr w:type="gramEnd"/>
          </w:p>
        </w:tc>
        <w:tc>
          <w:tcPr>
            <w:tcW w:w="1417" w:type="dxa"/>
            <w:gridSpan w:val="2"/>
            <w:tcBorders>
              <w:top w:val="nil"/>
              <w:left w:val="nil"/>
              <w:bottom w:val="single" w:sz="4" w:space="0" w:color="auto"/>
              <w:right w:val="single" w:sz="4" w:space="0" w:color="auto"/>
            </w:tcBorders>
            <w:shd w:val="clear" w:color="auto" w:fill="auto"/>
            <w:noWrap/>
            <w:hideMark/>
          </w:tcPr>
          <w:p w:rsidR="00B73CCC" w:rsidRPr="00B73CCC" w:rsidRDefault="00B73CCC" w:rsidP="00B73CCC">
            <w:pPr>
              <w:widowControl/>
              <w:suppressAutoHyphens w:val="0"/>
              <w:snapToGrid/>
              <w:spacing w:line="240" w:lineRule="auto"/>
              <w:ind w:firstLine="0"/>
              <w:jc w:val="center"/>
              <w:rPr>
                <w:lang w:eastAsia="ru-RU"/>
              </w:rPr>
            </w:pPr>
            <w:r w:rsidRPr="00B73CCC">
              <w:rPr>
                <w:lang w:eastAsia="ru-RU"/>
              </w:rPr>
              <w:t>1</w:t>
            </w:r>
          </w:p>
        </w:tc>
      </w:tr>
      <w:tr w:rsidR="00B73CCC" w:rsidRPr="00B73CCC" w:rsidTr="00B73CC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28</w:t>
            </w:r>
          </w:p>
        </w:tc>
        <w:tc>
          <w:tcPr>
            <w:tcW w:w="6095"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left"/>
              <w:rPr>
                <w:lang w:eastAsia="ru-RU"/>
              </w:rPr>
            </w:pPr>
            <w:r w:rsidRPr="00B73CCC">
              <w:rPr>
                <w:lang w:eastAsia="ru-RU"/>
              </w:rPr>
              <w:t>Зонт 355</w:t>
            </w:r>
          </w:p>
        </w:tc>
        <w:tc>
          <w:tcPr>
            <w:tcW w:w="1843"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center"/>
              <w:rPr>
                <w:lang w:eastAsia="ru-RU"/>
              </w:rPr>
            </w:pPr>
            <w:proofErr w:type="spellStart"/>
            <w:proofErr w:type="gramStart"/>
            <w:r w:rsidRPr="00B73CCC">
              <w:rPr>
                <w:lang w:eastAsia="ru-RU"/>
              </w:rPr>
              <w:t>шт</w:t>
            </w:r>
            <w:proofErr w:type="spellEnd"/>
            <w:proofErr w:type="gramEnd"/>
          </w:p>
        </w:tc>
        <w:tc>
          <w:tcPr>
            <w:tcW w:w="1417" w:type="dxa"/>
            <w:gridSpan w:val="2"/>
            <w:tcBorders>
              <w:top w:val="nil"/>
              <w:left w:val="nil"/>
              <w:bottom w:val="single" w:sz="4" w:space="0" w:color="auto"/>
              <w:right w:val="single" w:sz="4" w:space="0" w:color="auto"/>
            </w:tcBorders>
            <w:shd w:val="clear" w:color="auto" w:fill="auto"/>
            <w:noWrap/>
            <w:hideMark/>
          </w:tcPr>
          <w:p w:rsidR="00B73CCC" w:rsidRPr="00B73CCC" w:rsidRDefault="00B73CCC" w:rsidP="00B73CCC">
            <w:pPr>
              <w:widowControl/>
              <w:suppressAutoHyphens w:val="0"/>
              <w:snapToGrid/>
              <w:spacing w:line="240" w:lineRule="auto"/>
              <w:ind w:firstLine="0"/>
              <w:jc w:val="center"/>
              <w:rPr>
                <w:lang w:eastAsia="ru-RU"/>
              </w:rPr>
            </w:pPr>
            <w:r w:rsidRPr="00B73CCC">
              <w:rPr>
                <w:lang w:eastAsia="ru-RU"/>
              </w:rPr>
              <w:t>1</w:t>
            </w:r>
          </w:p>
        </w:tc>
      </w:tr>
      <w:tr w:rsidR="00B73CCC" w:rsidRPr="00B73CCC" w:rsidTr="00B73CCC">
        <w:trPr>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29</w:t>
            </w:r>
          </w:p>
        </w:tc>
        <w:tc>
          <w:tcPr>
            <w:tcW w:w="6095"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left"/>
              <w:rPr>
                <w:lang w:eastAsia="ru-RU"/>
              </w:rPr>
            </w:pPr>
            <w:r w:rsidRPr="00B73CCC">
              <w:rPr>
                <w:lang w:eastAsia="ru-RU"/>
              </w:rPr>
              <w:t>Установка зонтов над шахтами из листовой стали круглого сечения диаметром: 315 мм</w:t>
            </w:r>
          </w:p>
        </w:tc>
        <w:tc>
          <w:tcPr>
            <w:tcW w:w="1843"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center"/>
              <w:rPr>
                <w:lang w:eastAsia="ru-RU"/>
              </w:rPr>
            </w:pPr>
            <w:proofErr w:type="spellStart"/>
            <w:proofErr w:type="gramStart"/>
            <w:r w:rsidRPr="00B73CCC">
              <w:rPr>
                <w:lang w:eastAsia="ru-RU"/>
              </w:rPr>
              <w:t>шт</w:t>
            </w:r>
            <w:proofErr w:type="spellEnd"/>
            <w:proofErr w:type="gramEnd"/>
          </w:p>
        </w:tc>
        <w:tc>
          <w:tcPr>
            <w:tcW w:w="1417" w:type="dxa"/>
            <w:gridSpan w:val="2"/>
            <w:tcBorders>
              <w:top w:val="nil"/>
              <w:left w:val="nil"/>
              <w:bottom w:val="single" w:sz="4" w:space="0" w:color="auto"/>
              <w:right w:val="single" w:sz="4" w:space="0" w:color="auto"/>
            </w:tcBorders>
            <w:shd w:val="clear" w:color="auto" w:fill="auto"/>
            <w:noWrap/>
            <w:hideMark/>
          </w:tcPr>
          <w:p w:rsidR="00B73CCC" w:rsidRPr="00B73CCC" w:rsidRDefault="00B73CCC" w:rsidP="00B73CCC">
            <w:pPr>
              <w:widowControl/>
              <w:suppressAutoHyphens w:val="0"/>
              <w:snapToGrid/>
              <w:spacing w:line="240" w:lineRule="auto"/>
              <w:ind w:firstLine="0"/>
              <w:jc w:val="center"/>
              <w:rPr>
                <w:lang w:eastAsia="ru-RU"/>
              </w:rPr>
            </w:pPr>
            <w:r w:rsidRPr="00B73CCC">
              <w:rPr>
                <w:lang w:eastAsia="ru-RU"/>
              </w:rPr>
              <w:t>1</w:t>
            </w:r>
          </w:p>
        </w:tc>
      </w:tr>
      <w:tr w:rsidR="00B73CCC" w:rsidRPr="00B73CCC" w:rsidTr="00B73CC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30</w:t>
            </w:r>
          </w:p>
        </w:tc>
        <w:tc>
          <w:tcPr>
            <w:tcW w:w="6095"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left"/>
              <w:rPr>
                <w:lang w:eastAsia="ru-RU"/>
              </w:rPr>
            </w:pPr>
            <w:r w:rsidRPr="00B73CCC">
              <w:rPr>
                <w:lang w:eastAsia="ru-RU"/>
              </w:rPr>
              <w:t>Зонт 315</w:t>
            </w:r>
          </w:p>
        </w:tc>
        <w:tc>
          <w:tcPr>
            <w:tcW w:w="1843"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center"/>
              <w:rPr>
                <w:lang w:eastAsia="ru-RU"/>
              </w:rPr>
            </w:pPr>
            <w:proofErr w:type="spellStart"/>
            <w:proofErr w:type="gramStart"/>
            <w:r w:rsidRPr="00B73CCC">
              <w:rPr>
                <w:lang w:eastAsia="ru-RU"/>
              </w:rPr>
              <w:t>шт</w:t>
            </w:r>
            <w:proofErr w:type="spellEnd"/>
            <w:proofErr w:type="gramEnd"/>
          </w:p>
        </w:tc>
        <w:tc>
          <w:tcPr>
            <w:tcW w:w="1417" w:type="dxa"/>
            <w:gridSpan w:val="2"/>
            <w:tcBorders>
              <w:top w:val="nil"/>
              <w:left w:val="nil"/>
              <w:bottom w:val="single" w:sz="4" w:space="0" w:color="auto"/>
              <w:right w:val="single" w:sz="4" w:space="0" w:color="auto"/>
            </w:tcBorders>
            <w:shd w:val="clear" w:color="auto" w:fill="auto"/>
            <w:noWrap/>
            <w:hideMark/>
          </w:tcPr>
          <w:p w:rsidR="00B73CCC" w:rsidRPr="00B73CCC" w:rsidRDefault="00B73CCC" w:rsidP="00B73CCC">
            <w:pPr>
              <w:widowControl/>
              <w:suppressAutoHyphens w:val="0"/>
              <w:snapToGrid/>
              <w:spacing w:line="240" w:lineRule="auto"/>
              <w:ind w:firstLine="0"/>
              <w:jc w:val="center"/>
              <w:rPr>
                <w:lang w:eastAsia="ru-RU"/>
              </w:rPr>
            </w:pPr>
            <w:r w:rsidRPr="00B73CCC">
              <w:rPr>
                <w:lang w:eastAsia="ru-RU"/>
              </w:rPr>
              <w:t>1</w:t>
            </w:r>
          </w:p>
        </w:tc>
      </w:tr>
      <w:tr w:rsidR="00B73CCC" w:rsidRPr="00B73CCC" w:rsidTr="00B73CCC">
        <w:trPr>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31</w:t>
            </w:r>
          </w:p>
        </w:tc>
        <w:tc>
          <w:tcPr>
            <w:tcW w:w="6095"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left"/>
              <w:rPr>
                <w:lang w:eastAsia="ru-RU"/>
              </w:rPr>
            </w:pPr>
            <w:r w:rsidRPr="00B73CCC">
              <w:rPr>
                <w:lang w:eastAsia="ru-RU"/>
              </w:rPr>
              <w:t xml:space="preserve">Установка клапанов воздушных  с электрическим приводом: </w:t>
            </w:r>
            <w:proofErr w:type="spellStart"/>
            <w:r w:rsidRPr="00B73CCC">
              <w:rPr>
                <w:lang w:eastAsia="ru-RU"/>
              </w:rPr>
              <w:t>диам</w:t>
            </w:r>
            <w:proofErr w:type="spellEnd"/>
            <w:r w:rsidRPr="00B73CCC">
              <w:rPr>
                <w:lang w:eastAsia="ru-RU"/>
              </w:rPr>
              <w:t>. 355 мм</w:t>
            </w:r>
          </w:p>
        </w:tc>
        <w:tc>
          <w:tcPr>
            <w:tcW w:w="1843"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center"/>
              <w:rPr>
                <w:lang w:eastAsia="ru-RU"/>
              </w:rPr>
            </w:pPr>
            <w:proofErr w:type="spellStart"/>
            <w:proofErr w:type="gramStart"/>
            <w:r w:rsidRPr="00B73CCC">
              <w:rPr>
                <w:lang w:eastAsia="ru-RU"/>
              </w:rPr>
              <w:t>шт</w:t>
            </w:r>
            <w:proofErr w:type="spellEnd"/>
            <w:proofErr w:type="gramEnd"/>
          </w:p>
        </w:tc>
        <w:tc>
          <w:tcPr>
            <w:tcW w:w="1417" w:type="dxa"/>
            <w:gridSpan w:val="2"/>
            <w:tcBorders>
              <w:top w:val="nil"/>
              <w:left w:val="nil"/>
              <w:bottom w:val="single" w:sz="4" w:space="0" w:color="auto"/>
              <w:right w:val="single" w:sz="4" w:space="0" w:color="auto"/>
            </w:tcBorders>
            <w:shd w:val="clear" w:color="auto" w:fill="auto"/>
            <w:noWrap/>
            <w:hideMark/>
          </w:tcPr>
          <w:p w:rsidR="00B73CCC" w:rsidRPr="00B73CCC" w:rsidRDefault="00B73CCC" w:rsidP="00B73CCC">
            <w:pPr>
              <w:widowControl/>
              <w:suppressAutoHyphens w:val="0"/>
              <w:snapToGrid/>
              <w:spacing w:line="240" w:lineRule="auto"/>
              <w:ind w:firstLine="0"/>
              <w:jc w:val="center"/>
              <w:rPr>
                <w:lang w:eastAsia="ru-RU"/>
              </w:rPr>
            </w:pPr>
            <w:r w:rsidRPr="00B73CCC">
              <w:rPr>
                <w:lang w:eastAsia="ru-RU"/>
              </w:rPr>
              <w:t>1</w:t>
            </w:r>
          </w:p>
        </w:tc>
      </w:tr>
      <w:tr w:rsidR="00B73CCC" w:rsidRPr="00B73CCC" w:rsidTr="00B73CCC">
        <w:trPr>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lastRenderedPageBreak/>
              <w:t>32</w:t>
            </w:r>
          </w:p>
        </w:tc>
        <w:tc>
          <w:tcPr>
            <w:tcW w:w="6095"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left"/>
              <w:rPr>
                <w:lang w:eastAsia="ru-RU"/>
              </w:rPr>
            </w:pPr>
            <w:r w:rsidRPr="00B73CCC">
              <w:rPr>
                <w:lang w:eastAsia="ru-RU"/>
              </w:rPr>
              <w:t>Клапан противопожарный взрывозащищенный ТКОК-НО-90-В-К-355-О-03-ML</w:t>
            </w:r>
          </w:p>
        </w:tc>
        <w:tc>
          <w:tcPr>
            <w:tcW w:w="1843"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center"/>
              <w:rPr>
                <w:lang w:eastAsia="ru-RU"/>
              </w:rPr>
            </w:pPr>
            <w:proofErr w:type="spellStart"/>
            <w:proofErr w:type="gramStart"/>
            <w:r w:rsidRPr="00B73CCC">
              <w:rPr>
                <w:lang w:eastAsia="ru-RU"/>
              </w:rPr>
              <w:t>шт</w:t>
            </w:r>
            <w:proofErr w:type="spellEnd"/>
            <w:proofErr w:type="gramEnd"/>
          </w:p>
        </w:tc>
        <w:tc>
          <w:tcPr>
            <w:tcW w:w="1417" w:type="dxa"/>
            <w:gridSpan w:val="2"/>
            <w:tcBorders>
              <w:top w:val="nil"/>
              <w:left w:val="nil"/>
              <w:bottom w:val="single" w:sz="4" w:space="0" w:color="auto"/>
              <w:right w:val="single" w:sz="4" w:space="0" w:color="auto"/>
            </w:tcBorders>
            <w:shd w:val="clear" w:color="auto" w:fill="auto"/>
            <w:noWrap/>
            <w:hideMark/>
          </w:tcPr>
          <w:p w:rsidR="00B73CCC" w:rsidRPr="00B73CCC" w:rsidRDefault="00B73CCC" w:rsidP="00B73CCC">
            <w:pPr>
              <w:widowControl/>
              <w:suppressAutoHyphens w:val="0"/>
              <w:snapToGrid/>
              <w:spacing w:line="240" w:lineRule="auto"/>
              <w:ind w:firstLine="0"/>
              <w:jc w:val="center"/>
              <w:rPr>
                <w:lang w:eastAsia="ru-RU"/>
              </w:rPr>
            </w:pPr>
            <w:r w:rsidRPr="00B73CCC">
              <w:rPr>
                <w:lang w:eastAsia="ru-RU"/>
              </w:rPr>
              <w:t>1</w:t>
            </w:r>
          </w:p>
        </w:tc>
      </w:tr>
      <w:tr w:rsidR="00B73CCC" w:rsidRPr="00B73CCC" w:rsidTr="00B73CC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33</w:t>
            </w:r>
          </w:p>
        </w:tc>
        <w:tc>
          <w:tcPr>
            <w:tcW w:w="6095"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left"/>
              <w:rPr>
                <w:lang w:eastAsia="ru-RU"/>
              </w:rPr>
            </w:pPr>
            <w:r w:rsidRPr="00B73CCC">
              <w:rPr>
                <w:lang w:eastAsia="ru-RU"/>
              </w:rPr>
              <w:t xml:space="preserve">Установка клапанов обратных: </w:t>
            </w:r>
            <w:proofErr w:type="spellStart"/>
            <w:r w:rsidRPr="00B73CCC">
              <w:rPr>
                <w:lang w:eastAsia="ru-RU"/>
              </w:rPr>
              <w:t>диам</w:t>
            </w:r>
            <w:proofErr w:type="spellEnd"/>
            <w:r w:rsidRPr="00B73CCC">
              <w:rPr>
                <w:lang w:eastAsia="ru-RU"/>
              </w:rPr>
              <w:t>. 355 мм</w:t>
            </w:r>
          </w:p>
        </w:tc>
        <w:tc>
          <w:tcPr>
            <w:tcW w:w="1843"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center"/>
              <w:rPr>
                <w:lang w:eastAsia="ru-RU"/>
              </w:rPr>
            </w:pPr>
            <w:proofErr w:type="spellStart"/>
            <w:proofErr w:type="gramStart"/>
            <w:r w:rsidRPr="00B73CCC">
              <w:rPr>
                <w:lang w:eastAsia="ru-RU"/>
              </w:rPr>
              <w:t>шт</w:t>
            </w:r>
            <w:proofErr w:type="spellEnd"/>
            <w:proofErr w:type="gramEnd"/>
          </w:p>
        </w:tc>
        <w:tc>
          <w:tcPr>
            <w:tcW w:w="1417" w:type="dxa"/>
            <w:gridSpan w:val="2"/>
            <w:tcBorders>
              <w:top w:val="nil"/>
              <w:left w:val="nil"/>
              <w:bottom w:val="single" w:sz="4" w:space="0" w:color="auto"/>
              <w:right w:val="single" w:sz="4" w:space="0" w:color="auto"/>
            </w:tcBorders>
            <w:shd w:val="clear" w:color="auto" w:fill="auto"/>
            <w:noWrap/>
            <w:hideMark/>
          </w:tcPr>
          <w:p w:rsidR="00B73CCC" w:rsidRPr="00B73CCC" w:rsidRDefault="00B73CCC" w:rsidP="00B73CCC">
            <w:pPr>
              <w:widowControl/>
              <w:suppressAutoHyphens w:val="0"/>
              <w:snapToGrid/>
              <w:spacing w:line="240" w:lineRule="auto"/>
              <w:ind w:firstLine="0"/>
              <w:jc w:val="center"/>
              <w:rPr>
                <w:lang w:eastAsia="ru-RU"/>
              </w:rPr>
            </w:pPr>
            <w:r w:rsidRPr="00B73CCC">
              <w:rPr>
                <w:lang w:eastAsia="ru-RU"/>
              </w:rPr>
              <w:t>1</w:t>
            </w:r>
          </w:p>
        </w:tc>
      </w:tr>
      <w:tr w:rsidR="00B73CCC" w:rsidRPr="00B73CCC" w:rsidTr="00B73CC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34</w:t>
            </w:r>
          </w:p>
        </w:tc>
        <w:tc>
          <w:tcPr>
            <w:tcW w:w="6095"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left"/>
              <w:rPr>
                <w:lang w:eastAsia="ru-RU"/>
              </w:rPr>
            </w:pPr>
            <w:r w:rsidRPr="00B73CCC">
              <w:rPr>
                <w:lang w:eastAsia="ru-RU"/>
              </w:rPr>
              <w:t>Клапан обратный КО-В-355</w:t>
            </w:r>
          </w:p>
        </w:tc>
        <w:tc>
          <w:tcPr>
            <w:tcW w:w="1843"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center"/>
              <w:rPr>
                <w:lang w:eastAsia="ru-RU"/>
              </w:rPr>
            </w:pPr>
            <w:proofErr w:type="spellStart"/>
            <w:proofErr w:type="gramStart"/>
            <w:r w:rsidRPr="00B73CCC">
              <w:rPr>
                <w:lang w:eastAsia="ru-RU"/>
              </w:rPr>
              <w:t>шт</w:t>
            </w:r>
            <w:proofErr w:type="spellEnd"/>
            <w:proofErr w:type="gramEnd"/>
          </w:p>
        </w:tc>
        <w:tc>
          <w:tcPr>
            <w:tcW w:w="1417" w:type="dxa"/>
            <w:gridSpan w:val="2"/>
            <w:tcBorders>
              <w:top w:val="nil"/>
              <w:left w:val="nil"/>
              <w:bottom w:val="single" w:sz="4" w:space="0" w:color="auto"/>
              <w:right w:val="single" w:sz="4" w:space="0" w:color="auto"/>
            </w:tcBorders>
            <w:shd w:val="clear" w:color="auto" w:fill="auto"/>
            <w:noWrap/>
            <w:hideMark/>
          </w:tcPr>
          <w:p w:rsidR="00B73CCC" w:rsidRPr="00B73CCC" w:rsidRDefault="00B73CCC" w:rsidP="00B73CCC">
            <w:pPr>
              <w:widowControl/>
              <w:suppressAutoHyphens w:val="0"/>
              <w:snapToGrid/>
              <w:spacing w:line="240" w:lineRule="auto"/>
              <w:ind w:firstLine="0"/>
              <w:jc w:val="center"/>
              <w:rPr>
                <w:lang w:eastAsia="ru-RU"/>
              </w:rPr>
            </w:pPr>
            <w:r w:rsidRPr="00B73CCC">
              <w:rPr>
                <w:lang w:eastAsia="ru-RU"/>
              </w:rPr>
              <w:t>1</w:t>
            </w:r>
          </w:p>
        </w:tc>
      </w:tr>
      <w:tr w:rsidR="00B73CCC" w:rsidRPr="00B73CCC" w:rsidTr="00B73CCC">
        <w:trPr>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35</w:t>
            </w:r>
          </w:p>
        </w:tc>
        <w:tc>
          <w:tcPr>
            <w:tcW w:w="6095"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left"/>
              <w:rPr>
                <w:lang w:eastAsia="ru-RU"/>
              </w:rPr>
            </w:pPr>
            <w:r w:rsidRPr="00B73CCC">
              <w:rPr>
                <w:lang w:eastAsia="ru-RU"/>
              </w:rPr>
              <w:t>Прокладка воздуховодов из листовой, оцинкованной стали класса Н (нормальные) толщиной: 0,5 мм, диаметром до 200 мм</w:t>
            </w:r>
          </w:p>
        </w:tc>
        <w:tc>
          <w:tcPr>
            <w:tcW w:w="1843"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 xml:space="preserve"> м</w:t>
            </w:r>
            <w:proofErr w:type="gramStart"/>
            <w:r w:rsidRPr="00B73CCC">
              <w:rPr>
                <w:lang w:eastAsia="ru-RU"/>
              </w:rPr>
              <w:t>2</w:t>
            </w:r>
            <w:proofErr w:type="gramEnd"/>
          </w:p>
        </w:tc>
        <w:tc>
          <w:tcPr>
            <w:tcW w:w="1417" w:type="dxa"/>
            <w:gridSpan w:val="2"/>
            <w:tcBorders>
              <w:top w:val="nil"/>
              <w:left w:val="nil"/>
              <w:bottom w:val="single" w:sz="4" w:space="0" w:color="auto"/>
              <w:right w:val="single" w:sz="4" w:space="0" w:color="auto"/>
            </w:tcBorders>
            <w:shd w:val="clear" w:color="auto" w:fill="auto"/>
            <w:hideMark/>
          </w:tcPr>
          <w:p w:rsidR="00B73CCC" w:rsidRPr="00B73CCC" w:rsidRDefault="00B73CCC" w:rsidP="00B73CCC">
            <w:pPr>
              <w:widowControl/>
              <w:suppressAutoHyphens w:val="0"/>
              <w:snapToGrid/>
              <w:spacing w:line="240" w:lineRule="auto"/>
              <w:ind w:firstLine="0"/>
              <w:jc w:val="center"/>
              <w:rPr>
                <w:lang w:eastAsia="ru-RU"/>
              </w:rPr>
            </w:pPr>
            <w:r w:rsidRPr="00B73CCC">
              <w:rPr>
                <w:lang w:eastAsia="ru-RU"/>
              </w:rPr>
              <w:t>12</w:t>
            </w:r>
          </w:p>
        </w:tc>
      </w:tr>
      <w:tr w:rsidR="00B73CCC" w:rsidRPr="00B73CCC" w:rsidTr="00B73CCC">
        <w:trPr>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36</w:t>
            </w:r>
          </w:p>
        </w:tc>
        <w:tc>
          <w:tcPr>
            <w:tcW w:w="6095"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left"/>
              <w:rPr>
                <w:lang w:eastAsia="ru-RU"/>
              </w:rPr>
            </w:pPr>
            <w:r w:rsidRPr="00B73CCC">
              <w:rPr>
                <w:lang w:eastAsia="ru-RU"/>
              </w:rPr>
              <w:t>Прокладка воздуховодов из листовой, оцинкованной стали класса Н (нормальные) толщиной: 0,5 мм, диаметром до 355 мм</w:t>
            </w:r>
          </w:p>
        </w:tc>
        <w:tc>
          <w:tcPr>
            <w:tcW w:w="1843"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 xml:space="preserve"> м</w:t>
            </w:r>
            <w:proofErr w:type="gramStart"/>
            <w:r w:rsidRPr="00B73CCC">
              <w:rPr>
                <w:lang w:eastAsia="ru-RU"/>
              </w:rPr>
              <w:t>2</w:t>
            </w:r>
            <w:proofErr w:type="gramEnd"/>
          </w:p>
        </w:tc>
        <w:tc>
          <w:tcPr>
            <w:tcW w:w="1417" w:type="dxa"/>
            <w:gridSpan w:val="2"/>
            <w:tcBorders>
              <w:top w:val="nil"/>
              <w:left w:val="nil"/>
              <w:bottom w:val="single" w:sz="4" w:space="0" w:color="auto"/>
              <w:right w:val="single" w:sz="4" w:space="0" w:color="auto"/>
            </w:tcBorders>
            <w:shd w:val="clear" w:color="auto" w:fill="auto"/>
            <w:hideMark/>
          </w:tcPr>
          <w:p w:rsidR="00B73CCC" w:rsidRPr="00B73CCC" w:rsidRDefault="00B73CCC" w:rsidP="00B73CCC">
            <w:pPr>
              <w:widowControl/>
              <w:suppressAutoHyphens w:val="0"/>
              <w:snapToGrid/>
              <w:spacing w:line="240" w:lineRule="auto"/>
              <w:ind w:firstLine="0"/>
              <w:jc w:val="center"/>
              <w:rPr>
                <w:lang w:eastAsia="ru-RU"/>
              </w:rPr>
            </w:pPr>
            <w:r w:rsidRPr="00B73CCC">
              <w:rPr>
                <w:lang w:eastAsia="ru-RU"/>
              </w:rPr>
              <w:t>33</w:t>
            </w:r>
          </w:p>
        </w:tc>
      </w:tr>
      <w:tr w:rsidR="00B73CCC" w:rsidRPr="00B73CCC" w:rsidTr="00B73CCC">
        <w:trPr>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37</w:t>
            </w:r>
          </w:p>
        </w:tc>
        <w:tc>
          <w:tcPr>
            <w:tcW w:w="6095"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left"/>
              <w:rPr>
                <w:lang w:eastAsia="ru-RU"/>
              </w:rPr>
            </w:pPr>
            <w:r w:rsidRPr="00B73CCC">
              <w:rPr>
                <w:lang w:eastAsia="ru-RU"/>
              </w:rPr>
              <w:t>Воздуховоды из оцинкованной стали толщиной 0,55 мм</w:t>
            </w:r>
          </w:p>
        </w:tc>
        <w:tc>
          <w:tcPr>
            <w:tcW w:w="1843"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м</w:t>
            </w:r>
            <w:proofErr w:type="gramStart"/>
            <w:r w:rsidRPr="00B73CCC">
              <w:rPr>
                <w:lang w:eastAsia="ru-RU"/>
              </w:rPr>
              <w:t>2</w:t>
            </w:r>
            <w:proofErr w:type="gramEnd"/>
          </w:p>
        </w:tc>
        <w:tc>
          <w:tcPr>
            <w:tcW w:w="1417" w:type="dxa"/>
            <w:gridSpan w:val="2"/>
            <w:tcBorders>
              <w:top w:val="nil"/>
              <w:left w:val="nil"/>
              <w:bottom w:val="single" w:sz="4" w:space="0" w:color="auto"/>
              <w:right w:val="single" w:sz="4" w:space="0" w:color="auto"/>
            </w:tcBorders>
            <w:shd w:val="clear" w:color="auto" w:fill="auto"/>
            <w:noWrap/>
            <w:hideMark/>
          </w:tcPr>
          <w:p w:rsidR="00B73CCC" w:rsidRPr="00B73CCC" w:rsidRDefault="00B73CCC" w:rsidP="00B73CCC">
            <w:pPr>
              <w:widowControl/>
              <w:suppressAutoHyphens w:val="0"/>
              <w:snapToGrid/>
              <w:spacing w:line="240" w:lineRule="auto"/>
              <w:ind w:firstLine="0"/>
              <w:jc w:val="center"/>
              <w:rPr>
                <w:lang w:eastAsia="ru-RU"/>
              </w:rPr>
            </w:pPr>
            <w:r w:rsidRPr="00B73CCC">
              <w:rPr>
                <w:lang w:eastAsia="ru-RU"/>
              </w:rPr>
              <w:t>45</w:t>
            </w:r>
          </w:p>
        </w:tc>
      </w:tr>
      <w:tr w:rsidR="00B73CCC" w:rsidRPr="00B73CCC" w:rsidTr="00B73CCC">
        <w:trPr>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38</w:t>
            </w:r>
          </w:p>
        </w:tc>
        <w:tc>
          <w:tcPr>
            <w:tcW w:w="6095"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left"/>
              <w:rPr>
                <w:lang w:eastAsia="ru-RU"/>
              </w:rPr>
            </w:pPr>
            <w:r w:rsidRPr="00B73CCC">
              <w:rPr>
                <w:lang w:eastAsia="ru-RU"/>
              </w:rPr>
              <w:t>Прокладка воздуховодов из листовой, оцинкованной стали класса Н (нормальные) толщиной: 0,7 мм, диаметром до 355 мм</w:t>
            </w:r>
          </w:p>
        </w:tc>
        <w:tc>
          <w:tcPr>
            <w:tcW w:w="1843"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 xml:space="preserve"> м</w:t>
            </w:r>
            <w:proofErr w:type="gramStart"/>
            <w:r w:rsidRPr="00B73CCC">
              <w:rPr>
                <w:lang w:eastAsia="ru-RU"/>
              </w:rPr>
              <w:t>2</w:t>
            </w:r>
            <w:proofErr w:type="gramEnd"/>
          </w:p>
        </w:tc>
        <w:tc>
          <w:tcPr>
            <w:tcW w:w="1417" w:type="dxa"/>
            <w:gridSpan w:val="2"/>
            <w:tcBorders>
              <w:top w:val="nil"/>
              <w:left w:val="nil"/>
              <w:bottom w:val="single" w:sz="4" w:space="0" w:color="auto"/>
              <w:right w:val="single" w:sz="4" w:space="0" w:color="auto"/>
            </w:tcBorders>
            <w:shd w:val="clear" w:color="auto" w:fill="auto"/>
            <w:hideMark/>
          </w:tcPr>
          <w:p w:rsidR="00B73CCC" w:rsidRPr="00B73CCC" w:rsidRDefault="00B73CCC" w:rsidP="00B73CCC">
            <w:pPr>
              <w:widowControl/>
              <w:suppressAutoHyphens w:val="0"/>
              <w:snapToGrid/>
              <w:spacing w:line="240" w:lineRule="auto"/>
              <w:ind w:firstLine="0"/>
              <w:jc w:val="center"/>
              <w:rPr>
                <w:lang w:eastAsia="ru-RU"/>
              </w:rPr>
            </w:pPr>
            <w:r w:rsidRPr="00B73CCC">
              <w:rPr>
                <w:lang w:eastAsia="ru-RU"/>
              </w:rPr>
              <w:t>5</w:t>
            </w:r>
          </w:p>
        </w:tc>
      </w:tr>
      <w:tr w:rsidR="00B73CCC" w:rsidRPr="00B73CCC" w:rsidTr="00B73CCC">
        <w:trPr>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39</w:t>
            </w:r>
          </w:p>
        </w:tc>
        <w:tc>
          <w:tcPr>
            <w:tcW w:w="6095"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left"/>
              <w:rPr>
                <w:lang w:eastAsia="ru-RU"/>
              </w:rPr>
            </w:pPr>
            <w:r w:rsidRPr="00B73CCC">
              <w:rPr>
                <w:lang w:eastAsia="ru-RU"/>
              </w:rPr>
              <w:t>Воздуховоды из оцинкованной стали толщиной 0,7 мм</w:t>
            </w:r>
          </w:p>
        </w:tc>
        <w:tc>
          <w:tcPr>
            <w:tcW w:w="1843"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м</w:t>
            </w:r>
            <w:proofErr w:type="gramStart"/>
            <w:r w:rsidRPr="00B73CCC">
              <w:rPr>
                <w:lang w:eastAsia="ru-RU"/>
              </w:rPr>
              <w:t>2</w:t>
            </w:r>
            <w:proofErr w:type="gramEnd"/>
          </w:p>
        </w:tc>
        <w:tc>
          <w:tcPr>
            <w:tcW w:w="1417" w:type="dxa"/>
            <w:gridSpan w:val="2"/>
            <w:tcBorders>
              <w:top w:val="nil"/>
              <w:left w:val="nil"/>
              <w:bottom w:val="single" w:sz="4" w:space="0" w:color="auto"/>
              <w:right w:val="single" w:sz="4" w:space="0" w:color="auto"/>
            </w:tcBorders>
            <w:shd w:val="clear" w:color="auto" w:fill="auto"/>
            <w:noWrap/>
            <w:hideMark/>
          </w:tcPr>
          <w:p w:rsidR="00B73CCC" w:rsidRPr="00B73CCC" w:rsidRDefault="00B73CCC" w:rsidP="00B73CCC">
            <w:pPr>
              <w:widowControl/>
              <w:suppressAutoHyphens w:val="0"/>
              <w:snapToGrid/>
              <w:spacing w:line="240" w:lineRule="auto"/>
              <w:ind w:firstLine="0"/>
              <w:jc w:val="center"/>
              <w:rPr>
                <w:lang w:eastAsia="ru-RU"/>
              </w:rPr>
            </w:pPr>
            <w:r w:rsidRPr="00B73CCC">
              <w:rPr>
                <w:lang w:eastAsia="ru-RU"/>
              </w:rPr>
              <w:t>5</w:t>
            </w:r>
          </w:p>
        </w:tc>
      </w:tr>
      <w:tr w:rsidR="00B73CCC" w:rsidRPr="00B73CCC" w:rsidTr="00B73CCC">
        <w:trPr>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40</w:t>
            </w:r>
          </w:p>
        </w:tc>
        <w:tc>
          <w:tcPr>
            <w:tcW w:w="6095"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left"/>
              <w:rPr>
                <w:lang w:eastAsia="ru-RU"/>
              </w:rPr>
            </w:pPr>
            <w:r w:rsidRPr="00B73CCC">
              <w:rPr>
                <w:lang w:eastAsia="ru-RU"/>
              </w:rPr>
              <w:t>Прокладка воздуховодов из листовой, оцинкованной стали класса Н (нормальные) толщиной: 1,0 мм, диаметром до 355 мм</w:t>
            </w:r>
          </w:p>
        </w:tc>
        <w:tc>
          <w:tcPr>
            <w:tcW w:w="1843"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м</w:t>
            </w:r>
            <w:proofErr w:type="gramStart"/>
            <w:r w:rsidRPr="00B73CCC">
              <w:rPr>
                <w:lang w:eastAsia="ru-RU"/>
              </w:rPr>
              <w:t>2</w:t>
            </w:r>
            <w:proofErr w:type="gramEnd"/>
          </w:p>
        </w:tc>
        <w:tc>
          <w:tcPr>
            <w:tcW w:w="1417" w:type="dxa"/>
            <w:gridSpan w:val="2"/>
            <w:tcBorders>
              <w:top w:val="nil"/>
              <w:left w:val="nil"/>
              <w:bottom w:val="single" w:sz="4" w:space="0" w:color="auto"/>
              <w:right w:val="single" w:sz="4" w:space="0" w:color="auto"/>
            </w:tcBorders>
            <w:shd w:val="clear" w:color="auto" w:fill="auto"/>
            <w:hideMark/>
          </w:tcPr>
          <w:p w:rsidR="00B73CCC" w:rsidRPr="00B73CCC" w:rsidRDefault="00B73CCC" w:rsidP="00B73CCC">
            <w:pPr>
              <w:widowControl/>
              <w:suppressAutoHyphens w:val="0"/>
              <w:snapToGrid/>
              <w:spacing w:line="240" w:lineRule="auto"/>
              <w:ind w:firstLine="0"/>
              <w:jc w:val="center"/>
              <w:rPr>
                <w:lang w:eastAsia="ru-RU"/>
              </w:rPr>
            </w:pPr>
            <w:r w:rsidRPr="00B73CCC">
              <w:rPr>
                <w:lang w:eastAsia="ru-RU"/>
              </w:rPr>
              <w:t>18</w:t>
            </w:r>
          </w:p>
        </w:tc>
      </w:tr>
      <w:tr w:rsidR="00B73CCC" w:rsidRPr="00B73CCC" w:rsidTr="00B73CCC">
        <w:trPr>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41</w:t>
            </w:r>
          </w:p>
        </w:tc>
        <w:tc>
          <w:tcPr>
            <w:tcW w:w="6095"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left"/>
              <w:rPr>
                <w:lang w:eastAsia="ru-RU"/>
              </w:rPr>
            </w:pPr>
            <w:r w:rsidRPr="00B73CCC">
              <w:rPr>
                <w:lang w:eastAsia="ru-RU"/>
              </w:rPr>
              <w:t>Воздуховоды из оцинкованной стали толщиной 1,0 мм</w:t>
            </w:r>
          </w:p>
        </w:tc>
        <w:tc>
          <w:tcPr>
            <w:tcW w:w="1843"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м</w:t>
            </w:r>
            <w:proofErr w:type="gramStart"/>
            <w:r w:rsidRPr="00B73CCC">
              <w:rPr>
                <w:lang w:eastAsia="ru-RU"/>
              </w:rPr>
              <w:t>2</w:t>
            </w:r>
            <w:proofErr w:type="gramEnd"/>
          </w:p>
        </w:tc>
        <w:tc>
          <w:tcPr>
            <w:tcW w:w="1417" w:type="dxa"/>
            <w:gridSpan w:val="2"/>
            <w:tcBorders>
              <w:top w:val="nil"/>
              <w:left w:val="nil"/>
              <w:bottom w:val="single" w:sz="4" w:space="0" w:color="auto"/>
              <w:right w:val="single" w:sz="4" w:space="0" w:color="auto"/>
            </w:tcBorders>
            <w:shd w:val="clear" w:color="auto" w:fill="auto"/>
            <w:noWrap/>
            <w:hideMark/>
          </w:tcPr>
          <w:p w:rsidR="00B73CCC" w:rsidRPr="00B73CCC" w:rsidRDefault="00B73CCC" w:rsidP="00B73CCC">
            <w:pPr>
              <w:widowControl/>
              <w:suppressAutoHyphens w:val="0"/>
              <w:snapToGrid/>
              <w:spacing w:line="240" w:lineRule="auto"/>
              <w:ind w:firstLine="0"/>
              <w:jc w:val="center"/>
              <w:rPr>
                <w:lang w:eastAsia="ru-RU"/>
              </w:rPr>
            </w:pPr>
            <w:r w:rsidRPr="00B73CCC">
              <w:rPr>
                <w:lang w:eastAsia="ru-RU"/>
              </w:rPr>
              <w:t>18</w:t>
            </w:r>
          </w:p>
        </w:tc>
      </w:tr>
      <w:tr w:rsidR="00B73CCC" w:rsidRPr="00B73CCC" w:rsidTr="00B73CC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42</w:t>
            </w:r>
          </w:p>
        </w:tc>
        <w:tc>
          <w:tcPr>
            <w:tcW w:w="6095"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left"/>
              <w:rPr>
                <w:lang w:eastAsia="ru-RU"/>
              </w:rPr>
            </w:pPr>
            <w:r w:rsidRPr="00B73CCC">
              <w:rPr>
                <w:lang w:eastAsia="ru-RU"/>
              </w:rPr>
              <w:t>Полимерное покрытие воздуховодов</w:t>
            </w:r>
          </w:p>
        </w:tc>
        <w:tc>
          <w:tcPr>
            <w:tcW w:w="1843"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м</w:t>
            </w:r>
            <w:proofErr w:type="gramStart"/>
            <w:r w:rsidRPr="00B73CCC">
              <w:rPr>
                <w:lang w:eastAsia="ru-RU"/>
              </w:rPr>
              <w:t>2</w:t>
            </w:r>
            <w:proofErr w:type="gramEnd"/>
          </w:p>
        </w:tc>
        <w:tc>
          <w:tcPr>
            <w:tcW w:w="1417" w:type="dxa"/>
            <w:gridSpan w:val="2"/>
            <w:tcBorders>
              <w:top w:val="nil"/>
              <w:left w:val="nil"/>
              <w:bottom w:val="single" w:sz="4" w:space="0" w:color="auto"/>
              <w:right w:val="single" w:sz="4" w:space="0" w:color="auto"/>
            </w:tcBorders>
            <w:shd w:val="clear" w:color="auto" w:fill="auto"/>
            <w:noWrap/>
            <w:hideMark/>
          </w:tcPr>
          <w:p w:rsidR="00B73CCC" w:rsidRPr="00B73CCC" w:rsidRDefault="00B73CCC" w:rsidP="00B73CCC">
            <w:pPr>
              <w:widowControl/>
              <w:suppressAutoHyphens w:val="0"/>
              <w:snapToGrid/>
              <w:spacing w:line="240" w:lineRule="auto"/>
              <w:ind w:firstLine="0"/>
              <w:jc w:val="center"/>
              <w:rPr>
                <w:lang w:eastAsia="ru-RU"/>
              </w:rPr>
            </w:pPr>
            <w:r w:rsidRPr="00B73CCC">
              <w:rPr>
                <w:lang w:eastAsia="ru-RU"/>
              </w:rPr>
              <w:t>13</w:t>
            </w:r>
          </w:p>
        </w:tc>
      </w:tr>
      <w:tr w:rsidR="00B73CCC" w:rsidRPr="00B73CCC" w:rsidTr="00B73CCC">
        <w:trPr>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43</w:t>
            </w:r>
          </w:p>
        </w:tc>
        <w:tc>
          <w:tcPr>
            <w:tcW w:w="6095"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left"/>
              <w:rPr>
                <w:lang w:eastAsia="ru-RU"/>
              </w:rPr>
            </w:pPr>
            <w:r w:rsidRPr="00B73CCC">
              <w:rPr>
                <w:lang w:eastAsia="ru-RU"/>
              </w:rPr>
              <w:t>Кронштейны консольные L=250 с полимерным покрытием</w:t>
            </w:r>
          </w:p>
        </w:tc>
        <w:tc>
          <w:tcPr>
            <w:tcW w:w="1843"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center"/>
              <w:rPr>
                <w:lang w:eastAsia="ru-RU"/>
              </w:rPr>
            </w:pPr>
            <w:proofErr w:type="spellStart"/>
            <w:proofErr w:type="gramStart"/>
            <w:r w:rsidRPr="00B73CCC">
              <w:rPr>
                <w:lang w:eastAsia="ru-RU"/>
              </w:rPr>
              <w:t>шт</w:t>
            </w:r>
            <w:proofErr w:type="spellEnd"/>
            <w:proofErr w:type="gramEnd"/>
          </w:p>
        </w:tc>
        <w:tc>
          <w:tcPr>
            <w:tcW w:w="1417" w:type="dxa"/>
            <w:gridSpan w:val="2"/>
            <w:tcBorders>
              <w:top w:val="nil"/>
              <w:left w:val="nil"/>
              <w:bottom w:val="single" w:sz="4" w:space="0" w:color="auto"/>
              <w:right w:val="single" w:sz="4" w:space="0" w:color="auto"/>
            </w:tcBorders>
            <w:shd w:val="clear" w:color="auto" w:fill="auto"/>
            <w:noWrap/>
            <w:hideMark/>
          </w:tcPr>
          <w:p w:rsidR="00B73CCC" w:rsidRPr="00B73CCC" w:rsidRDefault="00B73CCC" w:rsidP="00B73CCC">
            <w:pPr>
              <w:widowControl/>
              <w:suppressAutoHyphens w:val="0"/>
              <w:snapToGrid/>
              <w:spacing w:line="240" w:lineRule="auto"/>
              <w:ind w:firstLine="0"/>
              <w:jc w:val="center"/>
              <w:rPr>
                <w:lang w:eastAsia="ru-RU"/>
              </w:rPr>
            </w:pPr>
            <w:r w:rsidRPr="00B73CCC">
              <w:rPr>
                <w:lang w:eastAsia="ru-RU"/>
              </w:rPr>
              <w:t>5</w:t>
            </w:r>
          </w:p>
        </w:tc>
      </w:tr>
      <w:tr w:rsidR="00B73CCC" w:rsidRPr="00B73CCC" w:rsidTr="00B73CCC">
        <w:trPr>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44</w:t>
            </w:r>
          </w:p>
        </w:tc>
        <w:tc>
          <w:tcPr>
            <w:tcW w:w="6095"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left"/>
              <w:rPr>
                <w:lang w:eastAsia="ru-RU"/>
              </w:rPr>
            </w:pPr>
            <w:r w:rsidRPr="00B73CCC">
              <w:rPr>
                <w:lang w:eastAsia="ru-RU"/>
              </w:rPr>
              <w:t>Кронштейны консольные L=400 с полимерным покрытием</w:t>
            </w:r>
          </w:p>
        </w:tc>
        <w:tc>
          <w:tcPr>
            <w:tcW w:w="1843"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center"/>
              <w:rPr>
                <w:lang w:eastAsia="ru-RU"/>
              </w:rPr>
            </w:pPr>
            <w:proofErr w:type="spellStart"/>
            <w:proofErr w:type="gramStart"/>
            <w:r w:rsidRPr="00B73CCC">
              <w:rPr>
                <w:lang w:eastAsia="ru-RU"/>
              </w:rPr>
              <w:t>шт</w:t>
            </w:r>
            <w:proofErr w:type="spellEnd"/>
            <w:proofErr w:type="gramEnd"/>
          </w:p>
        </w:tc>
        <w:tc>
          <w:tcPr>
            <w:tcW w:w="1417" w:type="dxa"/>
            <w:gridSpan w:val="2"/>
            <w:tcBorders>
              <w:top w:val="nil"/>
              <w:left w:val="nil"/>
              <w:bottom w:val="single" w:sz="4" w:space="0" w:color="auto"/>
              <w:right w:val="single" w:sz="4" w:space="0" w:color="auto"/>
            </w:tcBorders>
            <w:shd w:val="clear" w:color="auto" w:fill="auto"/>
            <w:noWrap/>
            <w:hideMark/>
          </w:tcPr>
          <w:p w:rsidR="00B73CCC" w:rsidRPr="00B73CCC" w:rsidRDefault="00B73CCC" w:rsidP="00B73CCC">
            <w:pPr>
              <w:widowControl/>
              <w:suppressAutoHyphens w:val="0"/>
              <w:snapToGrid/>
              <w:spacing w:line="240" w:lineRule="auto"/>
              <w:ind w:firstLine="0"/>
              <w:jc w:val="center"/>
              <w:rPr>
                <w:lang w:eastAsia="ru-RU"/>
              </w:rPr>
            </w:pPr>
            <w:r w:rsidRPr="00B73CCC">
              <w:rPr>
                <w:lang w:eastAsia="ru-RU"/>
              </w:rPr>
              <w:t>4</w:t>
            </w:r>
          </w:p>
        </w:tc>
      </w:tr>
      <w:tr w:rsidR="00B73CCC" w:rsidRPr="00B73CCC" w:rsidTr="00B73CC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45</w:t>
            </w:r>
          </w:p>
        </w:tc>
        <w:tc>
          <w:tcPr>
            <w:tcW w:w="6095"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left"/>
              <w:rPr>
                <w:lang w:eastAsia="ru-RU"/>
              </w:rPr>
            </w:pPr>
            <w:r w:rsidRPr="00B73CCC">
              <w:rPr>
                <w:lang w:eastAsia="ru-RU"/>
              </w:rPr>
              <w:t>Кронштейны для шахт</w:t>
            </w:r>
          </w:p>
        </w:tc>
        <w:tc>
          <w:tcPr>
            <w:tcW w:w="1843"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center"/>
              <w:rPr>
                <w:lang w:eastAsia="ru-RU"/>
              </w:rPr>
            </w:pPr>
            <w:proofErr w:type="spellStart"/>
            <w:proofErr w:type="gramStart"/>
            <w:r w:rsidRPr="00B73CCC">
              <w:rPr>
                <w:lang w:eastAsia="ru-RU"/>
              </w:rPr>
              <w:t>шт</w:t>
            </w:r>
            <w:proofErr w:type="spellEnd"/>
            <w:proofErr w:type="gramEnd"/>
          </w:p>
        </w:tc>
        <w:tc>
          <w:tcPr>
            <w:tcW w:w="1417" w:type="dxa"/>
            <w:gridSpan w:val="2"/>
            <w:tcBorders>
              <w:top w:val="nil"/>
              <w:left w:val="nil"/>
              <w:bottom w:val="single" w:sz="4" w:space="0" w:color="auto"/>
              <w:right w:val="single" w:sz="4" w:space="0" w:color="auto"/>
            </w:tcBorders>
            <w:shd w:val="clear" w:color="auto" w:fill="auto"/>
            <w:noWrap/>
            <w:hideMark/>
          </w:tcPr>
          <w:p w:rsidR="00B73CCC" w:rsidRPr="00B73CCC" w:rsidRDefault="00B73CCC" w:rsidP="00B73CCC">
            <w:pPr>
              <w:widowControl/>
              <w:suppressAutoHyphens w:val="0"/>
              <w:snapToGrid/>
              <w:spacing w:line="240" w:lineRule="auto"/>
              <w:ind w:firstLine="0"/>
              <w:jc w:val="center"/>
              <w:rPr>
                <w:lang w:eastAsia="ru-RU"/>
              </w:rPr>
            </w:pPr>
            <w:r w:rsidRPr="00B73CCC">
              <w:rPr>
                <w:lang w:eastAsia="ru-RU"/>
              </w:rPr>
              <w:t>10</w:t>
            </w:r>
          </w:p>
        </w:tc>
      </w:tr>
      <w:tr w:rsidR="00B73CCC" w:rsidRPr="00B73CCC" w:rsidTr="00B73CC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46</w:t>
            </w:r>
          </w:p>
        </w:tc>
        <w:tc>
          <w:tcPr>
            <w:tcW w:w="6095"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left"/>
              <w:rPr>
                <w:lang w:eastAsia="ru-RU"/>
              </w:rPr>
            </w:pPr>
            <w:r w:rsidRPr="00B73CCC">
              <w:rPr>
                <w:lang w:eastAsia="ru-RU"/>
              </w:rPr>
              <w:t>Хомут вентиляционный диам.355 мм</w:t>
            </w:r>
          </w:p>
        </w:tc>
        <w:tc>
          <w:tcPr>
            <w:tcW w:w="1843"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center"/>
              <w:rPr>
                <w:lang w:eastAsia="ru-RU"/>
              </w:rPr>
            </w:pPr>
            <w:proofErr w:type="spellStart"/>
            <w:proofErr w:type="gramStart"/>
            <w:r w:rsidRPr="00B73CCC">
              <w:rPr>
                <w:lang w:eastAsia="ru-RU"/>
              </w:rPr>
              <w:t>шт</w:t>
            </w:r>
            <w:proofErr w:type="spellEnd"/>
            <w:proofErr w:type="gramEnd"/>
          </w:p>
        </w:tc>
        <w:tc>
          <w:tcPr>
            <w:tcW w:w="1417" w:type="dxa"/>
            <w:gridSpan w:val="2"/>
            <w:tcBorders>
              <w:top w:val="nil"/>
              <w:left w:val="nil"/>
              <w:bottom w:val="single" w:sz="4" w:space="0" w:color="auto"/>
              <w:right w:val="single" w:sz="4" w:space="0" w:color="auto"/>
            </w:tcBorders>
            <w:shd w:val="clear" w:color="auto" w:fill="auto"/>
            <w:noWrap/>
            <w:hideMark/>
          </w:tcPr>
          <w:p w:rsidR="00B73CCC" w:rsidRPr="00B73CCC" w:rsidRDefault="00B73CCC" w:rsidP="00B73CCC">
            <w:pPr>
              <w:widowControl/>
              <w:suppressAutoHyphens w:val="0"/>
              <w:snapToGrid/>
              <w:spacing w:line="240" w:lineRule="auto"/>
              <w:ind w:firstLine="0"/>
              <w:jc w:val="center"/>
              <w:rPr>
                <w:lang w:eastAsia="ru-RU"/>
              </w:rPr>
            </w:pPr>
            <w:r w:rsidRPr="00B73CCC">
              <w:rPr>
                <w:lang w:eastAsia="ru-RU"/>
              </w:rPr>
              <w:t>4</w:t>
            </w:r>
          </w:p>
        </w:tc>
      </w:tr>
      <w:tr w:rsidR="00B73CCC" w:rsidRPr="00B73CCC" w:rsidTr="00B73CC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47</w:t>
            </w:r>
          </w:p>
        </w:tc>
        <w:tc>
          <w:tcPr>
            <w:tcW w:w="6095"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left"/>
              <w:rPr>
                <w:lang w:eastAsia="ru-RU"/>
              </w:rPr>
            </w:pPr>
            <w:r w:rsidRPr="00B73CCC">
              <w:rPr>
                <w:lang w:eastAsia="ru-RU"/>
              </w:rPr>
              <w:t>Хомут вентиляционный диам.200 мм</w:t>
            </w:r>
          </w:p>
        </w:tc>
        <w:tc>
          <w:tcPr>
            <w:tcW w:w="1843"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center"/>
              <w:rPr>
                <w:lang w:eastAsia="ru-RU"/>
              </w:rPr>
            </w:pPr>
            <w:proofErr w:type="spellStart"/>
            <w:proofErr w:type="gramStart"/>
            <w:r w:rsidRPr="00B73CCC">
              <w:rPr>
                <w:lang w:eastAsia="ru-RU"/>
              </w:rPr>
              <w:t>шт</w:t>
            </w:r>
            <w:proofErr w:type="spellEnd"/>
            <w:proofErr w:type="gramEnd"/>
          </w:p>
        </w:tc>
        <w:tc>
          <w:tcPr>
            <w:tcW w:w="1417" w:type="dxa"/>
            <w:gridSpan w:val="2"/>
            <w:tcBorders>
              <w:top w:val="nil"/>
              <w:left w:val="nil"/>
              <w:bottom w:val="single" w:sz="4" w:space="0" w:color="auto"/>
              <w:right w:val="single" w:sz="4" w:space="0" w:color="auto"/>
            </w:tcBorders>
            <w:shd w:val="clear" w:color="auto" w:fill="auto"/>
            <w:noWrap/>
            <w:hideMark/>
          </w:tcPr>
          <w:p w:rsidR="00B73CCC" w:rsidRPr="00B73CCC" w:rsidRDefault="00B73CCC" w:rsidP="00B73CCC">
            <w:pPr>
              <w:widowControl/>
              <w:suppressAutoHyphens w:val="0"/>
              <w:snapToGrid/>
              <w:spacing w:line="240" w:lineRule="auto"/>
              <w:ind w:firstLine="0"/>
              <w:jc w:val="center"/>
              <w:rPr>
                <w:lang w:eastAsia="ru-RU"/>
              </w:rPr>
            </w:pPr>
            <w:r w:rsidRPr="00B73CCC">
              <w:rPr>
                <w:lang w:eastAsia="ru-RU"/>
              </w:rPr>
              <w:t>5</w:t>
            </w:r>
          </w:p>
        </w:tc>
      </w:tr>
      <w:tr w:rsidR="00B73CCC" w:rsidRPr="00B73CCC" w:rsidTr="00B73CC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48</w:t>
            </w:r>
          </w:p>
        </w:tc>
        <w:tc>
          <w:tcPr>
            <w:tcW w:w="6095"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left"/>
              <w:rPr>
                <w:lang w:eastAsia="ru-RU"/>
              </w:rPr>
            </w:pPr>
            <w:r w:rsidRPr="00B73CCC">
              <w:rPr>
                <w:lang w:eastAsia="ru-RU"/>
              </w:rPr>
              <w:t>Хомут вентиляционный диам.160 мм</w:t>
            </w:r>
          </w:p>
        </w:tc>
        <w:tc>
          <w:tcPr>
            <w:tcW w:w="1843"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center"/>
              <w:rPr>
                <w:lang w:eastAsia="ru-RU"/>
              </w:rPr>
            </w:pPr>
            <w:proofErr w:type="spellStart"/>
            <w:proofErr w:type="gramStart"/>
            <w:r w:rsidRPr="00B73CCC">
              <w:rPr>
                <w:lang w:eastAsia="ru-RU"/>
              </w:rPr>
              <w:t>шт</w:t>
            </w:r>
            <w:proofErr w:type="spellEnd"/>
            <w:proofErr w:type="gramEnd"/>
          </w:p>
        </w:tc>
        <w:tc>
          <w:tcPr>
            <w:tcW w:w="1417" w:type="dxa"/>
            <w:gridSpan w:val="2"/>
            <w:tcBorders>
              <w:top w:val="nil"/>
              <w:left w:val="nil"/>
              <w:bottom w:val="single" w:sz="4" w:space="0" w:color="auto"/>
              <w:right w:val="single" w:sz="4" w:space="0" w:color="auto"/>
            </w:tcBorders>
            <w:shd w:val="clear" w:color="auto" w:fill="auto"/>
            <w:noWrap/>
            <w:hideMark/>
          </w:tcPr>
          <w:p w:rsidR="00B73CCC" w:rsidRPr="00B73CCC" w:rsidRDefault="00B73CCC" w:rsidP="00B73CCC">
            <w:pPr>
              <w:widowControl/>
              <w:suppressAutoHyphens w:val="0"/>
              <w:snapToGrid/>
              <w:spacing w:line="240" w:lineRule="auto"/>
              <w:ind w:firstLine="0"/>
              <w:jc w:val="center"/>
              <w:rPr>
                <w:lang w:eastAsia="ru-RU"/>
              </w:rPr>
            </w:pPr>
            <w:r w:rsidRPr="00B73CCC">
              <w:rPr>
                <w:lang w:eastAsia="ru-RU"/>
              </w:rPr>
              <w:t>2</w:t>
            </w:r>
          </w:p>
        </w:tc>
      </w:tr>
      <w:tr w:rsidR="00B73CCC" w:rsidRPr="00B73CCC" w:rsidTr="00B73CC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49</w:t>
            </w:r>
          </w:p>
        </w:tc>
        <w:tc>
          <w:tcPr>
            <w:tcW w:w="6095"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left"/>
              <w:rPr>
                <w:lang w:eastAsia="ru-RU"/>
              </w:rPr>
            </w:pPr>
            <w:r w:rsidRPr="00B73CCC">
              <w:rPr>
                <w:lang w:eastAsia="ru-RU"/>
              </w:rPr>
              <w:t>Хомут вентиляционный диам.100 мм</w:t>
            </w:r>
          </w:p>
        </w:tc>
        <w:tc>
          <w:tcPr>
            <w:tcW w:w="1843"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center"/>
              <w:rPr>
                <w:lang w:eastAsia="ru-RU"/>
              </w:rPr>
            </w:pPr>
            <w:proofErr w:type="spellStart"/>
            <w:proofErr w:type="gramStart"/>
            <w:r w:rsidRPr="00B73CCC">
              <w:rPr>
                <w:lang w:eastAsia="ru-RU"/>
              </w:rPr>
              <w:t>шт</w:t>
            </w:r>
            <w:proofErr w:type="spellEnd"/>
            <w:proofErr w:type="gramEnd"/>
          </w:p>
        </w:tc>
        <w:tc>
          <w:tcPr>
            <w:tcW w:w="1417" w:type="dxa"/>
            <w:gridSpan w:val="2"/>
            <w:tcBorders>
              <w:top w:val="nil"/>
              <w:left w:val="nil"/>
              <w:bottom w:val="single" w:sz="4" w:space="0" w:color="auto"/>
              <w:right w:val="single" w:sz="4" w:space="0" w:color="auto"/>
            </w:tcBorders>
            <w:shd w:val="clear" w:color="auto" w:fill="auto"/>
            <w:noWrap/>
            <w:hideMark/>
          </w:tcPr>
          <w:p w:rsidR="00B73CCC" w:rsidRPr="00B73CCC" w:rsidRDefault="00B73CCC" w:rsidP="00B73CCC">
            <w:pPr>
              <w:widowControl/>
              <w:suppressAutoHyphens w:val="0"/>
              <w:snapToGrid/>
              <w:spacing w:line="240" w:lineRule="auto"/>
              <w:ind w:firstLine="0"/>
              <w:jc w:val="center"/>
              <w:rPr>
                <w:lang w:eastAsia="ru-RU"/>
              </w:rPr>
            </w:pPr>
            <w:r w:rsidRPr="00B73CCC">
              <w:rPr>
                <w:lang w:eastAsia="ru-RU"/>
              </w:rPr>
              <w:t>2</w:t>
            </w:r>
          </w:p>
        </w:tc>
      </w:tr>
      <w:tr w:rsidR="00B73CCC" w:rsidRPr="00B73CCC" w:rsidTr="00B73CCC">
        <w:trPr>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50</w:t>
            </w:r>
          </w:p>
        </w:tc>
        <w:tc>
          <w:tcPr>
            <w:tcW w:w="6095"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left"/>
              <w:rPr>
                <w:lang w:eastAsia="ru-RU"/>
              </w:rPr>
            </w:pPr>
            <w:r w:rsidRPr="00B73CCC">
              <w:rPr>
                <w:lang w:eastAsia="ru-RU"/>
              </w:rPr>
              <w:t>Обертывание поверхности изоляции рулонными материалами насухо с проклейкой швов</w:t>
            </w:r>
          </w:p>
        </w:tc>
        <w:tc>
          <w:tcPr>
            <w:tcW w:w="1843"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 xml:space="preserve"> м</w:t>
            </w:r>
            <w:proofErr w:type="gramStart"/>
            <w:r w:rsidRPr="00B73CCC">
              <w:rPr>
                <w:lang w:eastAsia="ru-RU"/>
              </w:rPr>
              <w:t>2</w:t>
            </w:r>
            <w:proofErr w:type="gramEnd"/>
          </w:p>
        </w:tc>
        <w:tc>
          <w:tcPr>
            <w:tcW w:w="1417" w:type="dxa"/>
            <w:gridSpan w:val="2"/>
            <w:tcBorders>
              <w:top w:val="nil"/>
              <w:left w:val="nil"/>
              <w:bottom w:val="single" w:sz="4" w:space="0" w:color="auto"/>
              <w:right w:val="single" w:sz="4" w:space="0" w:color="auto"/>
            </w:tcBorders>
            <w:shd w:val="clear" w:color="auto" w:fill="auto"/>
            <w:hideMark/>
          </w:tcPr>
          <w:p w:rsidR="00B73CCC" w:rsidRPr="00B73CCC" w:rsidRDefault="00B73CCC" w:rsidP="00B73CCC">
            <w:pPr>
              <w:widowControl/>
              <w:suppressAutoHyphens w:val="0"/>
              <w:snapToGrid/>
              <w:spacing w:line="240" w:lineRule="auto"/>
              <w:ind w:firstLine="0"/>
              <w:jc w:val="center"/>
              <w:rPr>
                <w:lang w:eastAsia="ru-RU"/>
              </w:rPr>
            </w:pPr>
            <w:r w:rsidRPr="00B73CCC">
              <w:rPr>
                <w:lang w:eastAsia="ru-RU"/>
              </w:rPr>
              <w:t>18</w:t>
            </w:r>
          </w:p>
        </w:tc>
      </w:tr>
      <w:tr w:rsidR="00B73CCC" w:rsidRPr="00B73CCC" w:rsidTr="00B73CCC">
        <w:trPr>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51</w:t>
            </w:r>
          </w:p>
        </w:tc>
        <w:tc>
          <w:tcPr>
            <w:tcW w:w="6095"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left"/>
              <w:rPr>
                <w:lang w:eastAsia="ru-RU"/>
              </w:rPr>
            </w:pPr>
            <w:r w:rsidRPr="00B73CCC">
              <w:rPr>
                <w:lang w:eastAsia="ru-RU"/>
              </w:rPr>
              <w:t>Тепло-огнезащитное покрытие воздуховодов МБОР-5Ф</w:t>
            </w:r>
          </w:p>
        </w:tc>
        <w:tc>
          <w:tcPr>
            <w:tcW w:w="1843"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м</w:t>
            </w:r>
            <w:proofErr w:type="gramStart"/>
            <w:r w:rsidRPr="00B73CCC">
              <w:rPr>
                <w:lang w:eastAsia="ru-RU"/>
              </w:rPr>
              <w:t>2</w:t>
            </w:r>
            <w:proofErr w:type="gramEnd"/>
          </w:p>
        </w:tc>
        <w:tc>
          <w:tcPr>
            <w:tcW w:w="1417" w:type="dxa"/>
            <w:gridSpan w:val="2"/>
            <w:tcBorders>
              <w:top w:val="nil"/>
              <w:left w:val="nil"/>
              <w:bottom w:val="single" w:sz="4" w:space="0" w:color="auto"/>
              <w:right w:val="single" w:sz="4" w:space="0" w:color="auto"/>
            </w:tcBorders>
            <w:shd w:val="clear" w:color="auto" w:fill="auto"/>
            <w:noWrap/>
            <w:hideMark/>
          </w:tcPr>
          <w:p w:rsidR="00B73CCC" w:rsidRPr="00B73CCC" w:rsidRDefault="00B73CCC" w:rsidP="00B73CCC">
            <w:pPr>
              <w:widowControl/>
              <w:suppressAutoHyphens w:val="0"/>
              <w:snapToGrid/>
              <w:spacing w:line="240" w:lineRule="auto"/>
              <w:ind w:firstLine="0"/>
              <w:jc w:val="center"/>
              <w:rPr>
                <w:lang w:eastAsia="ru-RU"/>
              </w:rPr>
            </w:pPr>
            <w:r w:rsidRPr="00B73CCC">
              <w:rPr>
                <w:lang w:eastAsia="ru-RU"/>
              </w:rPr>
              <w:t>18</w:t>
            </w:r>
          </w:p>
        </w:tc>
      </w:tr>
      <w:tr w:rsidR="00B73CCC" w:rsidRPr="00B73CCC" w:rsidTr="00B73CC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52</w:t>
            </w:r>
          </w:p>
        </w:tc>
        <w:tc>
          <w:tcPr>
            <w:tcW w:w="6095"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left"/>
              <w:rPr>
                <w:lang w:eastAsia="ru-RU"/>
              </w:rPr>
            </w:pPr>
            <w:proofErr w:type="spellStart"/>
            <w:r w:rsidRPr="00B73CCC">
              <w:rPr>
                <w:lang w:eastAsia="ru-RU"/>
              </w:rPr>
              <w:t>Оггнезащитный</w:t>
            </w:r>
            <w:proofErr w:type="spellEnd"/>
            <w:r w:rsidRPr="00B73CCC">
              <w:rPr>
                <w:lang w:eastAsia="ru-RU"/>
              </w:rPr>
              <w:t xml:space="preserve"> клей </w:t>
            </w:r>
            <w:proofErr w:type="spellStart"/>
            <w:r w:rsidRPr="00B73CCC">
              <w:rPr>
                <w:lang w:eastAsia="ru-RU"/>
              </w:rPr>
              <w:t>Плазас</w:t>
            </w:r>
            <w:proofErr w:type="spellEnd"/>
            <w:r w:rsidRPr="00B73CCC">
              <w:rPr>
                <w:lang w:eastAsia="ru-RU"/>
              </w:rPr>
              <w:t xml:space="preserve"> Е160 расход 1кг/м</w:t>
            </w:r>
            <w:proofErr w:type="gramStart"/>
            <w:r w:rsidRPr="00B73CCC">
              <w:rPr>
                <w:lang w:eastAsia="ru-RU"/>
              </w:rPr>
              <w:t>2</w:t>
            </w:r>
            <w:proofErr w:type="gramEnd"/>
          </w:p>
        </w:tc>
        <w:tc>
          <w:tcPr>
            <w:tcW w:w="1843"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кг</w:t>
            </w:r>
          </w:p>
        </w:tc>
        <w:tc>
          <w:tcPr>
            <w:tcW w:w="1417" w:type="dxa"/>
            <w:gridSpan w:val="2"/>
            <w:tcBorders>
              <w:top w:val="nil"/>
              <w:left w:val="nil"/>
              <w:bottom w:val="single" w:sz="4" w:space="0" w:color="auto"/>
              <w:right w:val="single" w:sz="4" w:space="0" w:color="auto"/>
            </w:tcBorders>
            <w:shd w:val="clear" w:color="auto" w:fill="auto"/>
            <w:noWrap/>
            <w:hideMark/>
          </w:tcPr>
          <w:p w:rsidR="00B73CCC" w:rsidRPr="00B73CCC" w:rsidRDefault="00B73CCC" w:rsidP="00B73CCC">
            <w:pPr>
              <w:widowControl/>
              <w:suppressAutoHyphens w:val="0"/>
              <w:snapToGrid/>
              <w:spacing w:line="240" w:lineRule="auto"/>
              <w:ind w:firstLine="0"/>
              <w:jc w:val="center"/>
              <w:rPr>
                <w:lang w:eastAsia="ru-RU"/>
              </w:rPr>
            </w:pPr>
            <w:r w:rsidRPr="00B73CCC">
              <w:rPr>
                <w:lang w:eastAsia="ru-RU"/>
              </w:rPr>
              <w:t>18</w:t>
            </w:r>
          </w:p>
        </w:tc>
      </w:tr>
      <w:tr w:rsidR="00B73CCC" w:rsidRPr="00B73CCC" w:rsidTr="00B73CC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53</w:t>
            </w:r>
          </w:p>
        </w:tc>
        <w:tc>
          <w:tcPr>
            <w:tcW w:w="6095"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left"/>
              <w:rPr>
                <w:lang w:eastAsia="ru-RU"/>
              </w:rPr>
            </w:pPr>
            <w:r w:rsidRPr="00B73CCC">
              <w:rPr>
                <w:lang w:eastAsia="ru-RU"/>
              </w:rPr>
              <w:t>Установка частотного преобразователя</w:t>
            </w:r>
          </w:p>
        </w:tc>
        <w:tc>
          <w:tcPr>
            <w:tcW w:w="1843"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center"/>
              <w:rPr>
                <w:lang w:eastAsia="ru-RU"/>
              </w:rPr>
            </w:pPr>
            <w:proofErr w:type="spellStart"/>
            <w:proofErr w:type="gramStart"/>
            <w:r w:rsidRPr="00B73CCC">
              <w:rPr>
                <w:lang w:eastAsia="ru-RU"/>
              </w:rPr>
              <w:t>шт</w:t>
            </w:r>
            <w:proofErr w:type="spellEnd"/>
            <w:proofErr w:type="gramEnd"/>
          </w:p>
        </w:tc>
        <w:tc>
          <w:tcPr>
            <w:tcW w:w="1417" w:type="dxa"/>
            <w:gridSpan w:val="2"/>
            <w:tcBorders>
              <w:top w:val="nil"/>
              <w:left w:val="nil"/>
              <w:bottom w:val="single" w:sz="4" w:space="0" w:color="auto"/>
              <w:right w:val="single" w:sz="4" w:space="0" w:color="auto"/>
            </w:tcBorders>
            <w:shd w:val="clear" w:color="auto" w:fill="auto"/>
            <w:noWrap/>
            <w:hideMark/>
          </w:tcPr>
          <w:p w:rsidR="00B73CCC" w:rsidRPr="00B73CCC" w:rsidRDefault="00B73CCC" w:rsidP="00B73CCC">
            <w:pPr>
              <w:widowControl/>
              <w:suppressAutoHyphens w:val="0"/>
              <w:snapToGrid/>
              <w:spacing w:line="240" w:lineRule="auto"/>
              <w:ind w:firstLine="0"/>
              <w:jc w:val="center"/>
              <w:rPr>
                <w:lang w:eastAsia="ru-RU"/>
              </w:rPr>
            </w:pPr>
            <w:r w:rsidRPr="00B73CCC">
              <w:rPr>
                <w:lang w:eastAsia="ru-RU"/>
              </w:rPr>
              <w:t>1</w:t>
            </w:r>
          </w:p>
        </w:tc>
      </w:tr>
      <w:tr w:rsidR="00B73CCC" w:rsidRPr="00B73CCC" w:rsidTr="00B73CCC">
        <w:trPr>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54</w:t>
            </w:r>
          </w:p>
        </w:tc>
        <w:tc>
          <w:tcPr>
            <w:tcW w:w="6095"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left"/>
              <w:rPr>
                <w:lang w:eastAsia="ru-RU"/>
              </w:rPr>
            </w:pPr>
            <w:r w:rsidRPr="00B73CCC">
              <w:rPr>
                <w:lang w:eastAsia="ru-RU"/>
              </w:rPr>
              <w:t xml:space="preserve">Частотный преобразователь VLT </w:t>
            </w:r>
            <w:proofErr w:type="spellStart"/>
            <w:r w:rsidRPr="00B73CCC">
              <w:rPr>
                <w:lang w:eastAsia="ru-RU"/>
              </w:rPr>
              <w:t>Micro</w:t>
            </w:r>
            <w:proofErr w:type="spellEnd"/>
            <w:r w:rsidRPr="00B73CCC">
              <w:rPr>
                <w:lang w:eastAsia="ru-RU"/>
              </w:rPr>
              <w:t xml:space="preserve"> </w:t>
            </w:r>
            <w:proofErr w:type="spellStart"/>
            <w:r w:rsidRPr="00B73CCC">
              <w:rPr>
                <w:lang w:eastAsia="ru-RU"/>
              </w:rPr>
              <w:t>Drive</w:t>
            </w:r>
            <w:proofErr w:type="spellEnd"/>
            <w:r w:rsidRPr="00B73CCC">
              <w:rPr>
                <w:lang w:eastAsia="ru-RU"/>
              </w:rPr>
              <w:t xml:space="preserve"> FC 51 1,5 кВт (380-480,3 фазы) 132F0020</w:t>
            </w:r>
          </w:p>
        </w:tc>
        <w:tc>
          <w:tcPr>
            <w:tcW w:w="1843"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center"/>
              <w:rPr>
                <w:lang w:eastAsia="ru-RU"/>
              </w:rPr>
            </w:pPr>
            <w:proofErr w:type="spellStart"/>
            <w:proofErr w:type="gramStart"/>
            <w:r w:rsidRPr="00B73CCC">
              <w:rPr>
                <w:lang w:eastAsia="ru-RU"/>
              </w:rPr>
              <w:t>шт</w:t>
            </w:r>
            <w:proofErr w:type="spellEnd"/>
            <w:proofErr w:type="gramEnd"/>
          </w:p>
        </w:tc>
        <w:tc>
          <w:tcPr>
            <w:tcW w:w="1417" w:type="dxa"/>
            <w:gridSpan w:val="2"/>
            <w:tcBorders>
              <w:top w:val="nil"/>
              <w:left w:val="nil"/>
              <w:bottom w:val="single" w:sz="4" w:space="0" w:color="auto"/>
              <w:right w:val="single" w:sz="4" w:space="0" w:color="auto"/>
            </w:tcBorders>
            <w:shd w:val="clear" w:color="auto" w:fill="auto"/>
            <w:noWrap/>
            <w:hideMark/>
          </w:tcPr>
          <w:p w:rsidR="00B73CCC" w:rsidRPr="00B73CCC" w:rsidRDefault="00B73CCC" w:rsidP="00B73CCC">
            <w:pPr>
              <w:widowControl/>
              <w:suppressAutoHyphens w:val="0"/>
              <w:snapToGrid/>
              <w:spacing w:line="240" w:lineRule="auto"/>
              <w:ind w:firstLine="0"/>
              <w:jc w:val="center"/>
              <w:rPr>
                <w:lang w:eastAsia="ru-RU"/>
              </w:rPr>
            </w:pPr>
            <w:r w:rsidRPr="00B73CCC">
              <w:rPr>
                <w:lang w:eastAsia="ru-RU"/>
              </w:rPr>
              <w:t>1</w:t>
            </w:r>
          </w:p>
        </w:tc>
      </w:tr>
      <w:tr w:rsidR="00B73CCC" w:rsidRPr="00B73CCC" w:rsidTr="00B73CC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55</w:t>
            </w:r>
          </w:p>
        </w:tc>
        <w:tc>
          <w:tcPr>
            <w:tcW w:w="6095"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left"/>
              <w:rPr>
                <w:lang w:eastAsia="ru-RU"/>
              </w:rPr>
            </w:pPr>
            <w:r w:rsidRPr="00B73CCC">
              <w:rPr>
                <w:lang w:eastAsia="ru-RU"/>
              </w:rPr>
              <w:t>Комплект NEMA1-M2 132B0104</w:t>
            </w:r>
          </w:p>
        </w:tc>
        <w:tc>
          <w:tcPr>
            <w:tcW w:w="1843"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center"/>
              <w:rPr>
                <w:lang w:eastAsia="ru-RU"/>
              </w:rPr>
            </w:pPr>
            <w:proofErr w:type="spellStart"/>
            <w:proofErr w:type="gramStart"/>
            <w:r w:rsidRPr="00B73CCC">
              <w:rPr>
                <w:lang w:eastAsia="ru-RU"/>
              </w:rPr>
              <w:t>шт</w:t>
            </w:r>
            <w:proofErr w:type="spellEnd"/>
            <w:proofErr w:type="gramEnd"/>
          </w:p>
        </w:tc>
        <w:tc>
          <w:tcPr>
            <w:tcW w:w="1417" w:type="dxa"/>
            <w:gridSpan w:val="2"/>
            <w:tcBorders>
              <w:top w:val="nil"/>
              <w:left w:val="nil"/>
              <w:bottom w:val="single" w:sz="4" w:space="0" w:color="auto"/>
              <w:right w:val="single" w:sz="4" w:space="0" w:color="auto"/>
            </w:tcBorders>
            <w:shd w:val="clear" w:color="auto" w:fill="auto"/>
            <w:noWrap/>
            <w:hideMark/>
          </w:tcPr>
          <w:p w:rsidR="00B73CCC" w:rsidRPr="00B73CCC" w:rsidRDefault="00B73CCC" w:rsidP="00B73CCC">
            <w:pPr>
              <w:widowControl/>
              <w:suppressAutoHyphens w:val="0"/>
              <w:snapToGrid/>
              <w:spacing w:line="240" w:lineRule="auto"/>
              <w:ind w:firstLine="0"/>
              <w:jc w:val="center"/>
              <w:rPr>
                <w:lang w:eastAsia="ru-RU"/>
              </w:rPr>
            </w:pPr>
            <w:r w:rsidRPr="00B73CCC">
              <w:rPr>
                <w:lang w:eastAsia="ru-RU"/>
              </w:rPr>
              <w:t>1</w:t>
            </w:r>
          </w:p>
        </w:tc>
      </w:tr>
      <w:tr w:rsidR="00B73CCC" w:rsidRPr="00B73CCC" w:rsidTr="00B73CC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56</w:t>
            </w:r>
          </w:p>
        </w:tc>
        <w:tc>
          <w:tcPr>
            <w:tcW w:w="6095"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left"/>
              <w:rPr>
                <w:lang w:eastAsia="ru-RU"/>
              </w:rPr>
            </w:pPr>
            <w:r w:rsidRPr="00B73CCC">
              <w:rPr>
                <w:lang w:eastAsia="ru-RU"/>
              </w:rPr>
              <w:t>Установка панели с потенциометром</w:t>
            </w:r>
          </w:p>
        </w:tc>
        <w:tc>
          <w:tcPr>
            <w:tcW w:w="1843"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center"/>
              <w:rPr>
                <w:lang w:eastAsia="ru-RU"/>
              </w:rPr>
            </w:pPr>
            <w:proofErr w:type="spellStart"/>
            <w:proofErr w:type="gramStart"/>
            <w:r w:rsidRPr="00B73CCC">
              <w:rPr>
                <w:lang w:eastAsia="ru-RU"/>
              </w:rPr>
              <w:t>шт</w:t>
            </w:r>
            <w:proofErr w:type="spellEnd"/>
            <w:proofErr w:type="gramEnd"/>
          </w:p>
        </w:tc>
        <w:tc>
          <w:tcPr>
            <w:tcW w:w="1417" w:type="dxa"/>
            <w:gridSpan w:val="2"/>
            <w:tcBorders>
              <w:top w:val="nil"/>
              <w:left w:val="nil"/>
              <w:bottom w:val="single" w:sz="4" w:space="0" w:color="auto"/>
              <w:right w:val="single" w:sz="4" w:space="0" w:color="auto"/>
            </w:tcBorders>
            <w:shd w:val="clear" w:color="auto" w:fill="auto"/>
            <w:noWrap/>
            <w:hideMark/>
          </w:tcPr>
          <w:p w:rsidR="00B73CCC" w:rsidRPr="00B73CCC" w:rsidRDefault="00B73CCC" w:rsidP="00B73CCC">
            <w:pPr>
              <w:widowControl/>
              <w:suppressAutoHyphens w:val="0"/>
              <w:snapToGrid/>
              <w:spacing w:line="240" w:lineRule="auto"/>
              <w:ind w:firstLine="0"/>
              <w:jc w:val="center"/>
              <w:rPr>
                <w:lang w:eastAsia="ru-RU"/>
              </w:rPr>
            </w:pPr>
            <w:r w:rsidRPr="00B73CCC">
              <w:rPr>
                <w:lang w:eastAsia="ru-RU"/>
              </w:rPr>
              <w:t>1</w:t>
            </w:r>
          </w:p>
        </w:tc>
      </w:tr>
      <w:tr w:rsidR="00B73CCC" w:rsidRPr="00B73CCC" w:rsidTr="00B73CC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57</w:t>
            </w:r>
          </w:p>
        </w:tc>
        <w:tc>
          <w:tcPr>
            <w:tcW w:w="6095"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left"/>
              <w:rPr>
                <w:lang w:eastAsia="ru-RU"/>
              </w:rPr>
            </w:pPr>
            <w:r w:rsidRPr="00B73CCC">
              <w:rPr>
                <w:lang w:eastAsia="ru-RU"/>
              </w:rPr>
              <w:t>Панель с потенциометром</w:t>
            </w:r>
          </w:p>
        </w:tc>
        <w:tc>
          <w:tcPr>
            <w:tcW w:w="1843"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center"/>
              <w:rPr>
                <w:lang w:eastAsia="ru-RU"/>
              </w:rPr>
            </w:pPr>
            <w:proofErr w:type="spellStart"/>
            <w:proofErr w:type="gramStart"/>
            <w:r w:rsidRPr="00B73CCC">
              <w:rPr>
                <w:lang w:eastAsia="ru-RU"/>
              </w:rPr>
              <w:t>шт</w:t>
            </w:r>
            <w:proofErr w:type="spellEnd"/>
            <w:proofErr w:type="gramEnd"/>
          </w:p>
        </w:tc>
        <w:tc>
          <w:tcPr>
            <w:tcW w:w="1417" w:type="dxa"/>
            <w:gridSpan w:val="2"/>
            <w:tcBorders>
              <w:top w:val="nil"/>
              <w:left w:val="nil"/>
              <w:bottom w:val="single" w:sz="4" w:space="0" w:color="auto"/>
              <w:right w:val="single" w:sz="4" w:space="0" w:color="auto"/>
            </w:tcBorders>
            <w:shd w:val="clear" w:color="auto" w:fill="auto"/>
            <w:noWrap/>
            <w:hideMark/>
          </w:tcPr>
          <w:p w:rsidR="00B73CCC" w:rsidRPr="00B73CCC" w:rsidRDefault="00B73CCC" w:rsidP="00B73CCC">
            <w:pPr>
              <w:widowControl/>
              <w:suppressAutoHyphens w:val="0"/>
              <w:snapToGrid/>
              <w:spacing w:line="240" w:lineRule="auto"/>
              <w:ind w:firstLine="0"/>
              <w:jc w:val="center"/>
              <w:rPr>
                <w:lang w:eastAsia="ru-RU"/>
              </w:rPr>
            </w:pPr>
            <w:r w:rsidRPr="00B73CCC">
              <w:rPr>
                <w:lang w:eastAsia="ru-RU"/>
              </w:rPr>
              <w:t>1</w:t>
            </w:r>
          </w:p>
        </w:tc>
      </w:tr>
      <w:tr w:rsidR="00B73CCC" w:rsidRPr="00B73CCC" w:rsidTr="00B73CCC">
        <w:trPr>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58</w:t>
            </w:r>
          </w:p>
        </w:tc>
        <w:tc>
          <w:tcPr>
            <w:tcW w:w="6095"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left"/>
              <w:rPr>
                <w:lang w:eastAsia="ru-RU"/>
              </w:rPr>
            </w:pPr>
            <w:proofErr w:type="spellStart"/>
            <w:r w:rsidRPr="00B73CCC">
              <w:rPr>
                <w:lang w:eastAsia="ru-RU"/>
              </w:rPr>
              <w:t>Мпонтаж</w:t>
            </w:r>
            <w:proofErr w:type="spellEnd"/>
            <w:r w:rsidRPr="00B73CCC">
              <w:rPr>
                <w:lang w:eastAsia="ru-RU"/>
              </w:rPr>
              <w:t xml:space="preserve"> короба </w:t>
            </w:r>
            <w:proofErr w:type="spellStart"/>
            <w:r w:rsidRPr="00B73CCC">
              <w:rPr>
                <w:lang w:eastAsia="ru-RU"/>
              </w:rPr>
              <w:t>металлическогго</w:t>
            </w:r>
            <w:proofErr w:type="spellEnd"/>
            <w:r w:rsidRPr="00B73CCC">
              <w:rPr>
                <w:lang w:eastAsia="ru-RU"/>
              </w:rPr>
              <w:t xml:space="preserve"> по стенам и потолкам, длина: 3 м</w:t>
            </w:r>
          </w:p>
        </w:tc>
        <w:tc>
          <w:tcPr>
            <w:tcW w:w="1843"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 xml:space="preserve"> м</w:t>
            </w:r>
          </w:p>
        </w:tc>
        <w:tc>
          <w:tcPr>
            <w:tcW w:w="1417" w:type="dxa"/>
            <w:gridSpan w:val="2"/>
            <w:tcBorders>
              <w:top w:val="nil"/>
              <w:left w:val="nil"/>
              <w:bottom w:val="single" w:sz="4" w:space="0" w:color="auto"/>
              <w:right w:val="single" w:sz="4" w:space="0" w:color="auto"/>
            </w:tcBorders>
            <w:shd w:val="clear" w:color="auto" w:fill="auto"/>
            <w:hideMark/>
          </w:tcPr>
          <w:p w:rsidR="00B73CCC" w:rsidRPr="00B73CCC" w:rsidRDefault="00B73CCC" w:rsidP="00B73CCC">
            <w:pPr>
              <w:widowControl/>
              <w:suppressAutoHyphens w:val="0"/>
              <w:snapToGrid/>
              <w:spacing w:line="240" w:lineRule="auto"/>
              <w:ind w:firstLine="0"/>
              <w:jc w:val="center"/>
              <w:rPr>
                <w:lang w:eastAsia="ru-RU"/>
              </w:rPr>
            </w:pPr>
            <w:r w:rsidRPr="00B73CCC">
              <w:rPr>
                <w:lang w:eastAsia="ru-RU"/>
              </w:rPr>
              <w:t>46</w:t>
            </w:r>
          </w:p>
        </w:tc>
      </w:tr>
      <w:tr w:rsidR="00B73CCC" w:rsidRPr="00B73CCC" w:rsidTr="00B73CCC">
        <w:trPr>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59</w:t>
            </w:r>
          </w:p>
        </w:tc>
        <w:tc>
          <w:tcPr>
            <w:tcW w:w="6095"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left"/>
              <w:rPr>
                <w:lang w:eastAsia="ru-RU"/>
              </w:rPr>
            </w:pPr>
            <w:r w:rsidRPr="00B73CCC">
              <w:rPr>
                <w:lang w:eastAsia="ru-RU"/>
              </w:rPr>
              <w:t>Лоток кабельный сплошной оцинкованный 50*50 с крышкой</w:t>
            </w:r>
          </w:p>
        </w:tc>
        <w:tc>
          <w:tcPr>
            <w:tcW w:w="1843"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м</w:t>
            </w:r>
          </w:p>
        </w:tc>
        <w:tc>
          <w:tcPr>
            <w:tcW w:w="1417" w:type="dxa"/>
            <w:gridSpan w:val="2"/>
            <w:tcBorders>
              <w:top w:val="nil"/>
              <w:left w:val="nil"/>
              <w:bottom w:val="single" w:sz="4" w:space="0" w:color="auto"/>
              <w:right w:val="single" w:sz="4" w:space="0" w:color="auto"/>
            </w:tcBorders>
            <w:shd w:val="clear" w:color="auto" w:fill="auto"/>
            <w:noWrap/>
            <w:hideMark/>
          </w:tcPr>
          <w:p w:rsidR="00B73CCC" w:rsidRPr="00B73CCC" w:rsidRDefault="00B73CCC" w:rsidP="00B73CCC">
            <w:pPr>
              <w:widowControl/>
              <w:suppressAutoHyphens w:val="0"/>
              <w:snapToGrid/>
              <w:spacing w:line="240" w:lineRule="auto"/>
              <w:ind w:firstLine="0"/>
              <w:jc w:val="center"/>
              <w:rPr>
                <w:lang w:eastAsia="ru-RU"/>
              </w:rPr>
            </w:pPr>
            <w:r w:rsidRPr="00B73CCC">
              <w:rPr>
                <w:lang w:eastAsia="ru-RU"/>
              </w:rPr>
              <w:t>46</w:t>
            </w:r>
          </w:p>
        </w:tc>
      </w:tr>
      <w:tr w:rsidR="00B73CCC" w:rsidRPr="00B73CCC" w:rsidTr="00B73CC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60</w:t>
            </w:r>
          </w:p>
        </w:tc>
        <w:tc>
          <w:tcPr>
            <w:tcW w:w="6095"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left"/>
              <w:rPr>
                <w:lang w:eastAsia="ru-RU"/>
              </w:rPr>
            </w:pPr>
            <w:r w:rsidRPr="00B73CCC">
              <w:rPr>
                <w:lang w:eastAsia="ru-RU"/>
              </w:rPr>
              <w:t xml:space="preserve">Монтаж </w:t>
            </w:r>
            <w:proofErr w:type="gramStart"/>
            <w:r w:rsidRPr="00B73CCC">
              <w:rPr>
                <w:lang w:eastAsia="ru-RU"/>
              </w:rPr>
              <w:t>кабель-канала</w:t>
            </w:r>
            <w:proofErr w:type="gramEnd"/>
          </w:p>
        </w:tc>
        <w:tc>
          <w:tcPr>
            <w:tcW w:w="1843"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м</w:t>
            </w:r>
          </w:p>
        </w:tc>
        <w:tc>
          <w:tcPr>
            <w:tcW w:w="1417" w:type="dxa"/>
            <w:gridSpan w:val="2"/>
            <w:tcBorders>
              <w:top w:val="nil"/>
              <w:left w:val="nil"/>
              <w:bottom w:val="single" w:sz="4" w:space="0" w:color="auto"/>
              <w:right w:val="single" w:sz="4" w:space="0" w:color="auto"/>
            </w:tcBorders>
            <w:shd w:val="clear" w:color="auto" w:fill="auto"/>
            <w:hideMark/>
          </w:tcPr>
          <w:p w:rsidR="00B73CCC" w:rsidRPr="00B73CCC" w:rsidRDefault="00B73CCC" w:rsidP="00B73CCC">
            <w:pPr>
              <w:widowControl/>
              <w:suppressAutoHyphens w:val="0"/>
              <w:snapToGrid/>
              <w:spacing w:line="240" w:lineRule="auto"/>
              <w:ind w:firstLine="0"/>
              <w:jc w:val="center"/>
              <w:rPr>
                <w:lang w:eastAsia="ru-RU"/>
              </w:rPr>
            </w:pPr>
            <w:r w:rsidRPr="00B73CCC">
              <w:rPr>
                <w:lang w:eastAsia="ru-RU"/>
              </w:rPr>
              <w:t>4</w:t>
            </w:r>
          </w:p>
        </w:tc>
      </w:tr>
      <w:tr w:rsidR="00B73CCC" w:rsidRPr="00B73CCC" w:rsidTr="00B73CC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61</w:t>
            </w:r>
          </w:p>
        </w:tc>
        <w:tc>
          <w:tcPr>
            <w:tcW w:w="6095"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left"/>
              <w:rPr>
                <w:lang w:eastAsia="ru-RU"/>
              </w:rPr>
            </w:pPr>
            <w:r w:rsidRPr="00B73CCC">
              <w:rPr>
                <w:lang w:eastAsia="ru-RU"/>
              </w:rPr>
              <w:t>Кабель-канал 25*16</w:t>
            </w:r>
          </w:p>
        </w:tc>
        <w:tc>
          <w:tcPr>
            <w:tcW w:w="1843"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м</w:t>
            </w:r>
          </w:p>
        </w:tc>
        <w:tc>
          <w:tcPr>
            <w:tcW w:w="1417" w:type="dxa"/>
            <w:gridSpan w:val="2"/>
            <w:tcBorders>
              <w:top w:val="nil"/>
              <w:left w:val="nil"/>
              <w:bottom w:val="single" w:sz="4" w:space="0" w:color="auto"/>
              <w:right w:val="single" w:sz="4" w:space="0" w:color="auto"/>
            </w:tcBorders>
            <w:shd w:val="clear" w:color="auto" w:fill="auto"/>
            <w:noWrap/>
            <w:hideMark/>
          </w:tcPr>
          <w:p w:rsidR="00B73CCC" w:rsidRPr="00B73CCC" w:rsidRDefault="00B73CCC" w:rsidP="00B73CCC">
            <w:pPr>
              <w:widowControl/>
              <w:suppressAutoHyphens w:val="0"/>
              <w:snapToGrid/>
              <w:spacing w:line="240" w:lineRule="auto"/>
              <w:ind w:firstLine="0"/>
              <w:jc w:val="center"/>
              <w:rPr>
                <w:lang w:eastAsia="ru-RU"/>
              </w:rPr>
            </w:pPr>
            <w:r w:rsidRPr="00B73CCC">
              <w:rPr>
                <w:lang w:eastAsia="ru-RU"/>
              </w:rPr>
              <w:t>4</w:t>
            </w:r>
          </w:p>
        </w:tc>
      </w:tr>
      <w:tr w:rsidR="00B73CCC" w:rsidRPr="00B73CCC" w:rsidTr="00B73CCC">
        <w:trPr>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62</w:t>
            </w:r>
          </w:p>
        </w:tc>
        <w:tc>
          <w:tcPr>
            <w:tcW w:w="6095"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left"/>
              <w:rPr>
                <w:lang w:eastAsia="ru-RU"/>
              </w:rPr>
            </w:pPr>
            <w:r w:rsidRPr="00B73CCC">
              <w:rPr>
                <w:lang w:eastAsia="ru-RU"/>
              </w:rPr>
              <w:t>Прокладка труб гофрированных ПВХ для защиты проводов и кабелей</w:t>
            </w:r>
          </w:p>
        </w:tc>
        <w:tc>
          <w:tcPr>
            <w:tcW w:w="1843"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 xml:space="preserve"> м</w:t>
            </w:r>
          </w:p>
        </w:tc>
        <w:tc>
          <w:tcPr>
            <w:tcW w:w="1417" w:type="dxa"/>
            <w:gridSpan w:val="2"/>
            <w:tcBorders>
              <w:top w:val="nil"/>
              <w:left w:val="nil"/>
              <w:bottom w:val="single" w:sz="4" w:space="0" w:color="auto"/>
              <w:right w:val="single" w:sz="4" w:space="0" w:color="auto"/>
            </w:tcBorders>
            <w:shd w:val="clear" w:color="auto" w:fill="auto"/>
            <w:hideMark/>
          </w:tcPr>
          <w:p w:rsidR="00B73CCC" w:rsidRPr="00B73CCC" w:rsidRDefault="00B73CCC" w:rsidP="00B73CCC">
            <w:pPr>
              <w:widowControl/>
              <w:suppressAutoHyphens w:val="0"/>
              <w:snapToGrid/>
              <w:spacing w:line="240" w:lineRule="auto"/>
              <w:ind w:firstLine="0"/>
              <w:jc w:val="center"/>
              <w:rPr>
                <w:lang w:eastAsia="ru-RU"/>
              </w:rPr>
            </w:pPr>
            <w:r w:rsidRPr="00B73CCC">
              <w:rPr>
                <w:lang w:eastAsia="ru-RU"/>
              </w:rPr>
              <w:t>10</w:t>
            </w:r>
          </w:p>
        </w:tc>
      </w:tr>
      <w:tr w:rsidR="00B73CCC" w:rsidRPr="00B73CCC" w:rsidTr="00B73CC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63</w:t>
            </w:r>
          </w:p>
        </w:tc>
        <w:tc>
          <w:tcPr>
            <w:tcW w:w="6095"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left"/>
              <w:rPr>
                <w:lang w:eastAsia="ru-RU"/>
              </w:rPr>
            </w:pPr>
            <w:proofErr w:type="spellStart"/>
            <w:r w:rsidRPr="00B73CCC">
              <w:rPr>
                <w:lang w:eastAsia="ru-RU"/>
              </w:rPr>
              <w:t>Гофротруба</w:t>
            </w:r>
            <w:proofErr w:type="spellEnd"/>
            <w:r w:rsidRPr="00B73CCC">
              <w:rPr>
                <w:lang w:eastAsia="ru-RU"/>
              </w:rPr>
              <w:t xml:space="preserve"> ПНД Д20</w:t>
            </w:r>
          </w:p>
        </w:tc>
        <w:tc>
          <w:tcPr>
            <w:tcW w:w="1843"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м</w:t>
            </w:r>
          </w:p>
        </w:tc>
        <w:tc>
          <w:tcPr>
            <w:tcW w:w="1417" w:type="dxa"/>
            <w:gridSpan w:val="2"/>
            <w:tcBorders>
              <w:top w:val="nil"/>
              <w:left w:val="nil"/>
              <w:bottom w:val="single" w:sz="4" w:space="0" w:color="auto"/>
              <w:right w:val="single" w:sz="4" w:space="0" w:color="auto"/>
            </w:tcBorders>
            <w:shd w:val="clear" w:color="auto" w:fill="auto"/>
            <w:noWrap/>
            <w:hideMark/>
          </w:tcPr>
          <w:p w:rsidR="00B73CCC" w:rsidRPr="00B73CCC" w:rsidRDefault="00B73CCC" w:rsidP="00B73CCC">
            <w:pPr>
              <w:widowControl/>
              <w:suppressAutoHyphens w:val="0"/>
              <w:snapToGrid/>
              <w:spacing w:line="240" w:lineRule="auto"/>
              <w:ind w:firstLine="0"/>
              <w:jc w:val="center"/>
              <w:rPr>
                <w:lang w:eastAsia="ru-RU"/>
              </w:rPr>
            </w:pPr>
            <w:r w:rsidRPr="00B73CCC">
              <w:rPr>
                <w:lang w:eastAsia="ru-RU"/>
              </w:rPr>
              <w:t>10</w:t>
            </w:r>
          </w:p>
        </w:tc>
      </w:tr>
      <w:tr w:rsidR="00B73CCC" w:rsidRPr="00B73CCC" w:rsidTr="00B73CCC">
        <w:trPr>
          <w:trHeight w:val="1020"/>
        </w:trPr>
        <w:tc>
          <w:tcPr>
            <w:tcW w:w="851" w:type="dxa"/>
            <w:tcBorders>
              <w:top w:val="nil"/>
              <w:left w:val="single" w:sz="4" w:space="0" w:color="auto"/>
              <w:bottom w:val="single" w:sz="4" w:space="0" w:color="auto"/>
              <w:right w:val="single" w:sz="4" w:space="0" w:color="auto"/>
            </w:tcBorders>
            <w:shd w:val="clear" w:color="auto" w:fill="auto"/>
            <w:noWrap/>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lastRenderedPageBreak/>
              <w:t>64</w:t>
            </w:r>
          </w:p>
        </w:tc>
        <w:tc>
          <w:tcPr>
            <w:tcW w:w="6095"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left"/>
              <w:rPr>
                <w:lang w:eastAsia="ru-RU"/>
              </w:rPr>
            </w:pPr>
            <w:r w:rsidRPr="00B73CCC">
              <w:rPr>
                <w:lang w:eastAsia="ru-RU"/>
              </w:rPr>
              <w:t>Выключатель или переключатель пакетный в металлической оболочке, устанавливаемый на конструкции на стене или колонне, с количеством зажимов для подключения до 9 на ток: до 25</w:t>
            </w:r>
            <w:proofErr w:type="gramStart"/>
            <w:r w:rsidRPr="00B73CCC">
              <w:rPr>
                <w:lang w:eastAsia="ru-RU"/>
              </w:rPr>
              <w:t xml:space="preserve"> А</w:t>
            </w:r>
            <w:proofErr w:type="gramEnd"/>
          </w:p>
        </w:tc>
        <w:tc>
          <w:tcPr>
            <w:tcW w:w="1843"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center"/>
              <w:rPr>
                <w:lang w:eastAsia="ru-RU"/>
              </w:rPr>
            </w:pPr>
            <w:proofErr w:type="spellStart"/>
            <w:proofErr w:type="gramStart"/>
            <w:r w:rsidRPr="00B73CCC">
              <w:rPr>
                <w:lang w:eastAsia="ru-RU"/>
              </w:rPr>
              <w:t>шт</w:t>
            </w:r>
            <w:proofErr w:type="spellEnd"/>
            <w:proofErr w:type="gramEnd"/>
          </w:p>
        </w:tc>
        <w:tc>
          <w:tcPr>
            <w:tcW w:w="1417" w:type="dxa"/>
            <w:gridSpan w:val="2"/>
            <w:tcBorders>
              <w:top w:val="nil"/>
              <w:left w:val="nil"/>
              <w:bottom w:val="single" w:sz="4" w:space="0" w:color="auto"/>
              <w:right w:val="single" w:sz="4" w:space="0" w:color="auto"/>
            </w:tcBorders>
            <w:shd w:val="clear" w:color="auto" w:fill="auto"/>
            <w:noWrap/>
            <w:hideMark/>
          </w:tcPr>
          <w:p w:rsidR="00B73CCC" w:rsidRPr="00B73CCC" w:rsidRDefault="00B73CCC" w:rsidP="00B73CCC">
            <w:pPr>
              <w:widowControl/>
              <w:suppressAutoHyphens w:val="0"/>
              <w:snapToGrid/>
              <w:spacing w:line="240" w:lineRule="auto"/>
              <w:ind w:firstLine="0"/>
              <w:jc w:val="center"/>
              <w:rPr>
                <w:lang w:eastAsia="ru-RU"/>
              </w:rPr>
            </w:pPr>
            <w:r w:rsidRPr="00B73CCC">
              <w:rPr>
                <w:lang w:eastAsia="ru-RU"/>
              </w:rPr>
              <w:t>1</w:t>
            </w:r>
          </w:p>
        </w:tc>
      </w:tr>
      <w:tr w:rsidR="00B73CCC" w:rsidRPr="00B73CCC" w:rsidTr="00B73CC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65</w:t>
            </w:r>
          </w:p>
        </w:tc>
        <w:tc>
          <w:tcPr>
            <w:tcW w:w="6095"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left"/>
              <w:rPr>
                <w:lang w:eastAsia="ru-RU"/>
              </w:rPr>
            </w:pPr>
            <w:r w:rsidRPr="00B73CCC">
              <w:rPr>
                <w:lang w:eastAsia="ru-RU"/>
              </w:rPr>
              <w:t>Выключатель нагрузки 1р65,3ф</w:t>
            </w:r>
          </w:p>
        </w:tc>
        <w:tc>
          <w:tcPr>
            <w:tcW w:w="1843"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center"/>
              <w:rPr>
                <w:lang w:eastAsia="ru-RU"/>
              </w:rPr>
            </w:pPr>
            <w:proofErr w:type="spellStart"/>
            <w:proofErr w:type="gramStart"/>
            <w:r w:rsidRPr="00B73CCC">
              <w:rPr>
                <w:lang w:eastAsia="ru-RU"/>
              </w:rPr>
              <w:t>шт</w:t>
            </w:r>
            <w:proofErr w:type="spellEnd"/>
            <w:proofErr w:type="gramEnd"/>
          </w:p>
        </w:tc>
        <w:tc>
          <w:tcPr>
            <w:tcW w:w="1417" w:type="dxa"/>
            <w:gridSpan w:val="2"/>
            <w:tcBorders>
              <w:top w:val="nil"/>
              <w:left w:val="nil"/>
              <w:bottom w:val="single" w:sz="4" w:space="0" w:color="auto"/>
              <w:right w:val="single" w:sz="4" w:space="0" w:color="auto"/>
            </w:tcBorders>
            <w:shd w:val="clear" w:color="auto" w:fill="auto"/>
            <w:noWrap/>
            <w:hideMark/>
          </w:tcPr>
          <w:p w:rsidR="00B73CCC" w:rsidRPr="00B73CCC" w:rsidRDefault="00B73CCC" w:rsidP="00B73CCC">
            <w:pPr>
              <w:widowControl/>
              <w:suppressAutoHyphens w:val="0"/>
              <w:snapToGrid/>
              <w:spacing w:line="240" w:lineRule="auto"/>
              <w:ind w:firstLine="0"/>
              <w:jc w:val="center"/>
              <w:rPr>
                <w:lang w:eastAsia="ru-RU"/>
              </w:rPr>
            </w:pPr>
            <w:r w:rsidRPr="00B73CCC">
              <w:rPr>
                <w:lang w:eastAsia="ru-RU"/>
              </w:rPr>
              <w:t>1</w:t>
            </w:r>
          </w:p>
        </w:tc>
      </w:tr>
      <w:tr w:rsidR="00B73CCC" w:rsidRPr="00B73CCC" w:rsidTr="00B73CCC">
        <w:trPr>
          <w:trHeight w:val="1020"/>
        </w:trPr>
        <w:tc>
          <w:tcPr>
            <w:tcW w:w="851" w:type="dxa"/>
            <w:tcBorders>
              <w:top w:val="nil"/>
              <w:left w:val="single" w:sz="4" w:space="0" w:color="auto"/>
              <w:bottom w:val="single" w:sz="4" w:space="0" w:color="auto"/>
              <w:right w:val="single" w:sz="4" w:space="0" w:color="auto"/>
            </w:tcBorders>
            <w:shd w:val="clear" w:color="auto" w:fill="auto"/>
            <w:noWrap/>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66</w:t>
            </w:r>
          </w:p>
        </w:tc>
        <w:tc>
          <w:tcPr>
            <w:tcW w:w="6095"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left"/>
              <w:rPr>
                <w:lang w:eastAsia="ru-RU"/>
              </w:rPr>
            </w:pPr>
            <w:r w:rsidRPr="00B73CCC">
              <w:rPr>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16 мм</w:t>
            </w:r>
            <w:proofErr w:type="gramStart"/>
            <w:r w:rsidRPr="00B73CCC">
              <w:rPr>
                <w:lang w:eastAsia="ru-RU"/>
              </w:rPr>
              <w:t>2</w:t>
            </w:r>
            <w:proofErr w:type="gramEnd"/>
          </w:p>
        </w:tc>
        <w:tc>
          <w:tcPr>
            <w:tcW w:w="1843"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 xml:space="preserve"> м</w:t>
            </w:r>
          </w:p>
        </w:tc>
        <w:tc>
          <w:tcPr>
            <w:tcW w:w="1417" w:type="dxa"/>
            <w:gridSpan w:val="2"/>
            <w:tcBorders>
              <w:top w:val="nil"/>
              <w:left w:val="nil"/>
              <w:bottom w:val="single" w:sz="4" w:space="0" w:color="auto"/>
              <w:right w:val="single" w:sz="4" w:space="0" w:color="auto"/>
            </w:tcBorders>
            <w:shd w:val="clear" w:color="auto" w:fill="auto"/>
            <w:hideMark/>
          </w:tcPr>
          <w:p w:rsidR="00B73CCC" w:rsidRPr="00B73CCC" w:rsidRDefault="00B73CCC" w:rsidP="00B73CCC">
            <w:pPr>
              <w:widowControl/>
              <w:suppressAutoHyphens w:val="0"/>
              <w:snapToGrid/>
              <w:spacing w:line="240" w:lineRule="auto"/>
              <w:ind w:firstLine="0"/>
              <w:jc w:val="center"/>
              <w:rPr>
                <w:lang w:eastAsia="ru-RU"/>
              </w:rPr>
            </w:pPr>
            <w:r w:rsidRPr="00B73CCC">
              <w:rPr>
                <w:lang w:eastAsia="ru-RU"/>
              </w:rPr>
              <w:t>10</w:t>
            </w:r>
          </w:p>
        </w:tc>
      </w:tr>
      <w:tr w:rsidR="00B73CCC" w:rsidRPr="00B73CCC" w:rsidTr="00B73CC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67</w:t>
            </w:r>
          </w:p>
        </w:tc>
        <w:tc>
          <w:tcPr>
            <w:tcW w:w="6095"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left"/>
              <w:rPr>
                <w:lang w:eastAsia="ru-RU"/>
              </w:rPr>
            </w:pPr>
            <w:r w:rsidRPr="00B73CCC">
              <w:rPr>
                <w:lang w:eastAsia="ru-RU"/>
              </w:rPr>
              <w:t>Провод в коробах, сечением: до 35 мм</w:t>
            </w:r>
            <w:proofErr w:type="gramStart"/>
            <w:r w:rsidRPr="00B73CCC">
              <w:rPr>
                <w:lang w:eastAsia="ru-RU"/>
              </w:rPr>
              <w:t>2</w:t>
            </w:r>
            <w:proofErr w:type="gramEnd"/>
          </w:p>
        </w:tc>
        <w:tc>
          <w:tcPr>
            <w:tcW w:w="1843"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 xml:space="preserve"> м</w:t>
            </w:r>
          </w:p>
        </w:tc>
        <w:tc>
          <w:tcPr>
            <w:tcW w:w="1417" w:type="dxa"/>
            <w:gridSpan w:val="2"/>
            <w:tcBorders>
              <w:top w:val="nil"/>
              <w:left w:val="nil"/>
              <w:bottom w:val="single" w:sz="4" w:space="0" w:color="auto"/>
              <w:right w:val="single" w:sz="4" w:space="0" w:color="auto"/>
            </w:tcBorders>
            <w:shd w:val="clear" w:color="auto" w:fill="auto"/>
            <w:hideMark/>
          </w:tcPr>
          <w:p w:rsidR="00B73CCC" w:rsidRPr="00B73CCC" w:rsidRDefault="00B73CCC" w:rsidP="00B73CCC">
            <w:pPr>
              <w:widowControl/>
              <w:suppressAutoHyphens w:val="0"/>
              <w:snapToGrid/>
              <w:spacing w:line="240" w:lineRule="auto"/>
              <w:ind w:firstLine="0"/>
              <w:jc w:val="center"/>
              <w:rPr>
                <w:lang w:eastAsia="ru-RU"/>
              </w:rPr>
            </w:pPr>
            <w:r w:rsidRPr="00B73CCC">
              <w:rPr>
                <w:lang w:eastAsia="ru-RU"/>
              </w:rPr>
              <w:t>40</w:t>
            </w:r>
          </w:p>
        </w:tc>
      </w:tr>
      <w:tr w:rsidR="00B73CCC" w:rsidRPr="00B73CCC" w:rsidTr="00B73CC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68</w:t>
            </w:r>
          </w:p>
        </w:tc>
        <w:tc>
          <w:tcPr>
            <w:tcW w:w="6095"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left"/>
              <w:rPr>
                <w:lang w:eastAsia="ru-RU"/>
              </w:rPr>
            </w:pPr>
            <w:r w:rsidRPr="00B73CCC">
              <w:rPr>
                <w:lang w:eastAsia="ru-RU"/>
              </w:rPr>
              <w:t>Кабель ВВГнг-</w:t>
            </w:r>
            <w:proofErr w:type="gramStart"/>
            <w:r w:rsidRPr="00B73CCC">
              <w:rPr>
                <w:lang w:eastAsia="ru-RU"/>
              </w:rPr>
              <w:t>LS</w:t>
            </w:r>
            <w:proofErr w:type="gramEnd"/>
            <w:r w:rsidRPr="00B73CCC">
              <w:rPr>
                <w:lang w:eastAsia="ru-RU"/>
              </w:rPr>
              <w:t xml:space="preserve"> 4*2.5</w:t>
            </w:r>
          </w:p>
        </w:tc>
        <w:tc>
          <w:tcPr>
            <w:tcW w:w="1843"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м</w:t>
            </w:r>
          </w:p>
        </w:tc>
        <w:tc>
          <w:tcPr>
            <w:tcW w:w="1417" w:type="dxa"/>
            <w:gridSpan w:val="2"/>
            <w:tcBorders>
              <w:top w:val="nil"/>
              <w:left w:val="nil"/>
              <w:bottom w:val="single" w:sz="4" w:space="0" w:color="auto"/>
              <w:right w:val="single" w:sz="4" w:space="0" w:color="auto"/>
            </w:tcBorders>
            <w:shd w:val="clear" w:color="auto" w:fill="auto"/>
            <w:noWrap/>
            <w:hideMark/>
          </w:tcPr>
          <w:p w:rsidR="00B73CCC" w:rsidRPr="00B73CCC" w:rsidRDefault="00B73CCC" w:rsidP="00B73CCC">
            <w:pPr>
              <w:widowControl/>
              <w:suppressAutoHyphens w:val="0"/>
              <w:snapToGrid/>
              <w:spacing w:line="240" w:lineRule="auto"/>
              <w:ind w:firstLine="0"/>
              <w:jc w:val="center"/>
              <w:rPr>
                <w:lang w:eastAsia="ru-RU"/>
              </w:rPr>
            </w:pPr>
            <w:r w:rsidRPr="00B73CCC">
              <w:rPr>
                <w:lang w:eastAsia="ru-RU"/>
              </w:rPr>
              <w:t>50</w:t>
            </w:r>
          </w:p>
        </w:tc>
      </w:tr>
      <w:tr w:rsidR="00B73CCC" w:rsidRPr="00B73CCC" w:rsidTr="00B73CCC">
        <w:trPr>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69</w:t>
            </w:r>
          </w:p>
        </w:tc>
        <w:tc>
          <w:tcPr>
            <w:tcW w:w="6095"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left"/>
              <w:rPr>
                <w:lang w:eastAsia="ru-RU"/>
              </w:rPr>
            </w:pPr>
            <w:r w:rsidRPr="00B73CCC">
              <w:rPr>
                <w:lang w:eastAsia="ru-RU"/>
              </w:rPr>
              <w:t>Разводка по устройствам и подключение жил кабелей или проводов сечением: до 10 мм</w:t>
            </w:r>
            <w:proofErr w:type="gramStart"/>
            <w:r w:rsidRPr="00B73CCC">
              <w:rPr>
                <w:lang w:eastAsia="ru-RU"/>
              </w:rPr>
              <w:t>2</w:t>
            </w:r>
            <w:proofErr w:type="gramEnd"/>
          </w:p>
        </w:tc>
        <w:tc>
          <w:tcPr>
            <w:tcW w:w="1843"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 xml:space="preserve"> </w:t>
            </w:r>
            <w:proofErr w:type="spellStart"/>
            <w:proofErr w:type="gramStart"/>
            <w:r w:rsidRPr="00B73CCC">
              <w:rPr>
                <w:lang w:eastAsia="ru-RU"/>
              </w:rPr>
              <w:t>шт</w:t>
            </w:r>
            <w:proofErr w:type="spellEnd"/>
            <w:proofErr w:type="gramEnd"/>
          </w:p>
        </w:tc>
        <w:tc>
          <w:tcPr>
            <w:tcW w:w="1417" w:type="dxa"/>
            <w:gridSpan w:val="2"/>
            <w:tcBorders>
              <w:top w:val="nil"/>
              <w:left w:val="nil"/>
              <w:bottom w:val="single" w:sz="4" w:space="0" w:color="auto"/>
              <w:right w:val="single" w:sz="4" w:space="0" w:color="auto"/>
            </w:tcBorders>
            <w:shd w:val="clear" w:color="auto" w:fill="auto"/>
            <w:hideMark/>
          </w:tcPr>
          <w:p w:rsidR="00B73CCC" w:rsidRPr="00B73CCC" w:rsidRDefault="00B73CCC" w:rsidP="00B73CCC">
            <w:pPr>
              <w:widowControl/>
              <w:suppressAutoHyphens w:val="0"/>
              <w:snapToGrid/>
              <w:spacing w:line="240" w:lineRule="auto"/>
              <w:ind w:firstLine="0"/>
              <w:jc w:val="center"/>
              <w:rPr>
                <w:lang w:eastAsia="ru-RU"/>
              </w:rPr>
            </w:pPr>
            <w:r w:rsidRPr="00B73CCC">
              <w:rPr>
                <w:lang w:eastAsia="ru-RU"/>
              </w:rPr>
              <w:t>26</w:t>
            </w:r>
          </w:p>
        </w:tc>
      </w:tr>
      <w:tr w:rsidR="00B73CCC" w:rsidRPr="00B73CCC" w:rsidTr="00B73CC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70</w:t>
            </w:r>
          </w:p>
        </w:tc>
        <w:tc>
          <w:tcPr>
            <w:tcW w:w="6095"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left"/>
              <w:rPr>
                <w:lang w:eastAsia="ru-RU"/>
              </w:rPr>
            </w:pPr>
            <w:r w:rsidRPr="00B73CCC">
              <w:rPr>
                <w:lang w:eastAsia="ru-RU"/>
              </w:rPr>
              <w:t>Вышка телескопическая 25 м</w:t>
            </w:r>
          </w:p>
        </w:tc>
        <w:tc>
          <w:tcPr>
            <w:tcW w:w="1843"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center"/>
              <w:rPr>
                <w:lang w:eastAsia="ru-RU"/>
              </w:rPr>
            </w:pPr>
            <w:proofErr w:type="spellStart"/>
            <w:r w:rsidRPr="00B73CCC">
              <w:rPr>
                <w:lang w:eastAsia="ru-RU"/>
              </w:rPr>
              <w:t>маш</w:t>
            </w:r>
            <w:proofErr w:type="spellEnd"/>
            <w:proofErr w:type="gramStart"/>
            <w:r w:rsidRPr="00B73CCC">
              <w:rPr>
                <w:lang w:eastAsia="ru-RU"/>
              </w:rPr>
              <w:t>.-</w:t>
            </w:r>
            <w:proofErr w:type="gramEnd"/>
            <w:r w:rsidRPr="00B73CCC">
              <w:rPr>
                <w:lang w:eastAsia="ru-RU"/>
              </w:rPr>
              <w:t>ч</w:t>
            </w:r>
          </w:p>
        </w:tc>
        <w:tc>
          <w:tcPr>
            <w:tcW w:w="1417" w:type="dxa"/>
            <w:gridSpan w:val="2"/>
            <w:tcBorders>
              <w:top w:val="nil"/>
              <w:left w:val="nil"/>
              <w:bottom w:val="single" w:sz="4" w:space="0" w:color="auto"/>
              <w:right w:val="single" w:sz="4" w:space="0" w:color="auto"/>
            </w:tcBorders>
            <w:shd w:val="clear" w:color="auto" w:fill="auto"/>
            <w:noWrap/>
            <w:hideMark/>
          </w:tcPr>
          <w:p w:rsidR="00B73CCC" w:rsidRPr="00B73CCC" w:rsidRDefault="00B73CCC" w:rsidP="00B73CCC">
            <w:pPr>
              <w:widowControl/>
              <w:suppressAutoHyphens w:val="0"/>
              <w:snapToGrid/>
              <w:spacing w:line="240" w:lineRule="auto"/>
              <w:ind w:firstLine="0"/>
              <w:jc w:val="center"/>
              <w:rPr>
                <w:lang w:eastAsia="ru-RU"/>
              </w:rPr>
            </w:pPr>
            <w:r w:rsidRPr="00B73CCC">
              <w:rPr>
                <w:lang w:eastAsia="ru-RU"/>
              </w:rPr>
              <w:t>8</w:t>
            </w:r>
          </w:p>
        </w:tc>
      </w:tr>
      <w:tr w:rsidR="00B73CCC" w:rsidRPr="00B73CCC" w:rsidTr="00B73CCC">
        <w:trPr>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71</w:t>
            </w:r>
          </w:p>
        </w:tc>
        <w:tc>
          <w:tcPr>
            <w:tcW w:w="6095"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left"/>
              <w:rPr>
                <w:lang w:eastAsia="ru-RU"/>
              </w:rPr>
            </w:pPr>
            <w:r w:rsidRPr="00B73CCC">
              <w:rPr>
                <w:lang w:eastAsia="ru-RU"/>
              </w:rPr>
              <w:t xml:space="preserve">Пусконаладочные работы (вентилятор </w:t>
            </w:r>
            <w:proofErr w:type="spellStart"/>
            <w:r w:rsidRPr="00B73CCC">
              <w:rPr>
                <w:lang w:eastAsia="ru-RU"/>
              </w:rPr>
              <w:t>центобежный</w:t>
            </w:r>
            <w:proofErr w:type="spellEnd"/>
            <w:r w:rsidRPr="00B73CCC">
              <w:rPr>
                <w:lang w:eastAsia="ru-RU"/>
              </w:rPr>
              <w:t>)</w:t>
            </w:r>
          </w:p>
        </w:tc>
        <w:tc>
          <w:tcPr>
            <w:tcW w:w="1843"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center"/>
              <w:rPr>
                <w:lang w:eastAsia="ru-RU"/>
              </w:rPr>
            </w:pPr>
            <w:proofErr w:type="spellStart"/>
            <w:proofErr w:type="gramStart"/>
            <w:r w:rsidRPr="00B73CCC">
              <w:rPr>
                <w:lang w:eastAsia="ru-RU"/>
              </w:rPr>
              <w:t>шт</w:t>
            </w:r>
            <w:proofErr w:type="spellEnd"/>
            <w:proofErr w:type="gramEnd"/>
          </w:p>
        </w:tc>
        <w:tc>
          <w:tcPr>
            <w:tcW w:w="1417" w:type="dxa"/>
            <w:gridSpan w:val="2"/>
            <w:tcBorders>
              <w:top w:val="nil"/>
              <w:left w:val="nil"/>
              <w:bottom w:val="single" w:sz="4" w:space="0" w:color="auto"/>
              <w:right w:val="single" w:sz="4" w:space="0" w:color="auto"/>
            </w:tcBorders>
            <w:shd w:val="clear" w:color="auto" w:fill="auto"/>
            <w:noWrap/>
            <w:hideMark/>
          </w:tcPr>
          <w:p w:rsidR="00B73CCC" w:rsidRPr="00B73CCC" w:rsidRDefault="00B73CCC" w:rsidP="00B73CCC">
            <w:pPr>
              <w:widowControl/>
              <w:suppressAutoHyphens w:val="0"/>
              <w:snapToGrid/>
              <w:spacing w:line="240" w:lineRule="auto"/>
              <w:ind w:firstLine="0"/>
              <w:jc w:val="center"/>
              <w:rPr>
                <w:lang w:eastAsia="ru-RU"/>
              </w:rPr>
            </w:pPr>
            <w:r w:rsidRPr="00B73CCC">
              <w:rPr>
                <w:lang w:eastAsia="ru-RU"/>
              </w:rPr>
              <w:t>1</w:t>
            </w:r>
          </w:p>
        </w:tc>
      </w:tr>
      <w:tr w:rsidR="00B73CCC" w:rsidRPr="00B73CCC" w:rsidTr="00B73CC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72</w:t>
            </w:r>
          </w:p>
        </w:tc>
        <w:tc>
          <w:tcPr>
            <w:tcW w:w="6095"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left"/>
              <w:rPr>
                <w:lang w:eastAsia="ru-RU"/>
              </w:rPr>
            </w:pPr>
            <w:r w:rsidRPr="00B73CCC">
              <w:rPr>
                <w:lang w:eastAsia="ru-RU"/>
              </w:rPr>
              <w:t>Пусконаладочные работы (вентилятор канальный)</w:t>
            </w:r>
          </w:p>
        </w:tc>
        <w:tc>
          <w:tcPr>
            <w:tcW w:w="1843"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center"/>
              <w:rPr>
                <w:lang w:eastAsia="ru-RU"/>
              </w:rPr>
            </w:pPr>
            <w:proofErr w:type="spellStart"/>
            <w:proofErr w:type="gramStart"/>
            <w:r w:rsidRPr="00B73CCC">
              <w:rPr>
                <w:lang w:eastAsia="ru-RU"/>
              </w:rPr>
              <w:t>шт</w:t>
            </w:r>
            <w:proofErr w:type="spellEnd"/>
            <w:proofErr w:type="gramEnd"/>
          </w:p>
        </w:tc>
        <w:tc>
          <w:tcPr>
            <w:tcW w:w="1417" w:type="dxa"/>
            <w:gridSpan w:val="2"/>
            <w:tcBorders>
              <w:top w:val="nil"/>
              <w:left w:val="nil"/>
              <w:bottom w:val="single" w:sz="4" w:space="0" w:color="auto"/>
              <w:right w:val="single" w:sz="4" w:space="0" w:color="auto"/>
            </w:tcBorders>
            <w:shd w:val="clear" w:color="auto" w:fill="auto"/>
            <w:noWrap/>
            <w:hideMark/>
          </w:tcPr>
          <w:p w:rsidR="00B73CCC" w:rsidRPr="00B73CCC" w:rsidRDefault="00B73CCC" w:rsidP="00B73CCC">
            <w:pPr>
              <w:widowControl/>
              <w:suppressAutoHyphens w:val="0"/>
              <w:snapToGrid/>
              <w:spacing w:line="240" w:lineRule="auto"/>
              <w:ind w:firstLine="0"/>
              <w:jc w:val="center"/>
              <w:rPr>
                <w:lang w:eastAsia="ru-RU"/>
              </w:rPr>
            </w:pPr>
            <w:r w:rsidRPr="00B73CCC">
              <w:rPr>
                <w:lang w:eastAsia="ru-RU"/>
              </w:rPr>
              <w:t>1</w:t>
            </w:r>
          </w:p>
        </w:tc>
      </w:tr>
      <w:tr w:rsidR="00B73CCC" w:rsidRPr="00B73CCC" w:rsidTr="00B73CCC">
        <w:trPr>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73</w:t>
            </w:r>
          </w:p>
        </w:tc>
        <w:tc>
          <w:tcPr>
            <w:tcW w:w="6095"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left"/>
              <w:rPr>
                <w:lang w:eastAsia="ru-RU"/>
              </w:rPr>
            </w:pPr>
            <w:r w:rsidRPr="00B73CCC">
              <w:rPr>
                <w:lang w:eastAsia="ru-RU"/>
              </w:rPr>
              <w:t xml:space="preserve">Пусконаладочные работы (вытяжное устройство </w:t>
            </w:r>
            <w:proofErr w:type="spellStart"/>
            <w:r w:rsidRPr="00B73CCC">
              <w:rPr>
                <w:lang w:eastAsia="ru-RU"/>
              </w:rPr>
              <w:t>Deli</w:t>
            </w:r>
            <w:proofErr w:type="spellEnd"/>
            <w:r w:rsidRPr="00B73CCC">
              <w:rPr>
                <w:lang w:eastAsia="ru-RU"/>
              </w:rPr>
              <w:t>)</w:t>
            </w:r>
          </w:p>
        </w:tc>
        <w:tc>
          <w:tcPr>
            <w:tcW w:w="1843"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center"/>
              <w:rPr>
                <w:lang w:eastAsia="ru-RU"/>
              </w:rPr>
            </w:pPr>
            <w:proofErr w:type="spellStart"/>
            <w:proofErr w:type="gramStart"/>
            <w:r w:rsidRPr="00B73CCC">
              <w:rPr>
                <w:lang w:eastAsia="ru-RU"/>
              </w:rPr>
              <w:t>шт</w:t>
            </w:r>
            <w:proofErr w:type="spellEnd"/>
            <w:proofErr w:type="gramEnd"/>
          </w:p>
        </w:tc>
        <w:tc>
          <w:tcPr>
            <w:tcW w:w="1417" w:type="dxa"/>
            <w:gridSpan w:val="2"/>
            <w:tcBorders>
              <w:top w:val="nil"/>
              <w:left w:val="nil"/>
              <w:bottom w:val="single" w:sz="4" w:space="0" w:color="auto"/>
              <w:right w:val="single" w:sz="4" w:space="0" w:color="auto"/>
            </w:tcBorders>
            <w:shd w:val="clear" w:color="auto" w:fill="auto"/>
            <w:noWrap/>
            <w:hideMark/>
          </w:tcPr>
          <w:p w:rsidR="00B73CCC" w:rsidRPr="00B73CCC" w:rsidRDefault="00B73CCC" w:rsidP="00B73CCC">
            <w:pPr>
              <w:widowControl/>
              <w:suppressAutoHyphens w:val="0"/>
              <w:snapToGrid/>
              <w:spacing w:line="240" w:lineRule="auto"/>
              <w:ind w:firstLine="0"/>
              <w:jc w:val="center"/>
              <w:rPr>
                <w:lang w:eastAsia="ru-RU"/>
              </w:rPr>
            </w:pPr>
            <w:r w:rsidRPr="00B73CCC">
              <w:rPr>
                <w:lang w:eastAsia="ru-RU"/>
              </w:rPr>
              <w:t>8</w:t>
            </w:r>
          </w:p>
        </w:tc>
      </w:tr>
      <w:tr w:rsidR="00B73CCC" w:rsidRPr="00B73CCC" w:rsidTr="00B73CCC">
        <w:trPr>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74</w:t>
            </w:r>
          </w:p>
        </w:tc>
        <w:tc>
          <w:tcPr>
            <w:tcW w:w="6095"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left"/>
              <w:rPr>
                <w:lang w:eastAsia="ru-RU"/>
              </w:rPr>
            </w:pPr>
            <w:r w:rsidRPr="00B73CCC">
              <w:rPr>
                <w:lang w:eastAsia="ru-RU"/>
              </w:rPr>
              <w:t xml:space="preserve">Пусконаладочные работы (клапан </w:t>
            </w:r>
            <w:proofErr w:type="spellStart"/>
            <w:r w:rsidRPr="00B73CCC">
              <w:rPr>
                <w:lang w:eastAsia="ru-RU"/>
              </w:rPr>
              <w:t>огнезадерживающий</w:t>
            </w:r>
            <w:proofErr w:type="spellEnd"/>
            <w:r w:rsidRPr="00B73CCC">
              <w:rPr>
                <w:lang w:eastAsia="ru-RU"/>
              </w:rPr>
              <w:t>)</w:t>
            </w:r>
          </w:p>
        </w:tc>
        <w:tc>
          <w:tcPr>
            <w:tcW w:w="1843"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center"/>
              <w:rPr>
                <w:lang w:eastAsia="ru-RU"/>
              </w:rPr>
            </w:pPr>
            <w:proofErr w:type="spellStart"/>
            <w:proofErr w:type="gramStart"/>
            <w:r w:rsidRPr="00B73CCC">
              <w:rPr>
                <w:lang w:eastAsia="ru-RU"/>
              </w:rPr>
              <w:t>шт</w:t>
            </w:r>
            <w:proofErr w:type="spellEnd"/>
            <w:proofErr w:type="gramEnd"/>
          </w:p>
        </w:tc>
        <w:tc>
          <w:tcPr>
            <w:tcW w:w="1417" w:type="dxa"/>
            <w:gridSpan w:val="2"/>
            <w:tcBorders>
              <w:top w:val="nil"/>
              <w:left w:val="nil"/>
              <w:bottom w:val="single" w:sz="4" w:space="0" w:color="auto"/>
              <w:right w:val="single" w:sz="4" w:space="0" w:color="auto"/>
            </w:tcBorders>
            <w:shd w:val="clear" w:color="auto" w:fill="auto"/>
            <w:noWrap/>
            <w:hideMark/>
          </w:tcPr>
          <w:p w:rsidR="00B73CCC" w:rsidRPr="00B73CCC" w:rsidRDefault="00B73CCC" w:rsidP="00B73CCC">
            <w:pPr>
              <w:widowControl/>
              <w:suppressAutoHyphens w:val="0"/>
              <w:snapToGrid/>
              <w:spacing w:line="240" w:lineRule="auto"/>
              <w:ind w:firstLine="0"/>
              <w:jc w:val="center"/>
              <w:rPr>
                <w:lang w:eastAsia="ru-RU"/>
              </w:rPr>
            </w:pPr>
            <w:r w:rsidRPr="00B73CCC">
              <w:rPr>
                <w:lang w:eastAsia="ru-RU"/>
              </w:rPr>
              <w:t>1</w:t>
            </w:r>
          </w:p>
        </w:tc>
      </w:tr>
      <w:tr w:rsidR="00B73CCC" w:rsidRPr="00B73CCC" w:rsidTr="00B73CC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75</w:t>
            </w:r>
          </w:p>
        </w:tc>
        <w:tc>
          <w:tcPr>
            <w:tcW w:w="6095"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left"/>
              <w:rPr>
                <w:lang w:eastAsia="ru-RU"/>
              </w:rPr>
            </w:pPr>
            <w:r w:rsidRPr="00B73CCC">
              <w:rPr>
                <w:lang w:eastAsia="ru-RU"/>
              </w:rPr>
              <w:t>Пусконаладочные работы (клапан обратный)</w:t>
            </w:r>
          </w:p>
        </w:tc>
        <w:tc>
          <w:tcPr>
            <w:tcW w:w="1843"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center"/>
              <w:rPr>
                <w:lang w:eastAsia="ru-RU"/>
              </w:rPr>
            </w:pPr>
            <w:proofErr w:type="spellStart"/>
            <w:proofErr w:type="gramStart"/>
            <w:r w:rsidRPr="00B73CCC">
              <w:rPr>
                <w:lang w:eastAsia="ru-RU"/>
              </w:rPr>
              <w:t>шт</w:t>
            </w:r>
            <w:proofErr w:type="spellEnd"/>
            <w:proofErr w:type="gramEnd"/>
          </w:p>
        </w:tc>
        <w:tc>
          <w:tcPr>
            <w:tcW w:w="1417" w:type="dxa"/>
            <w:gridSpan w:val="2"/>
            <w:tcBorders>
              <w:top w:val="nil"/>
              <w:left w:val="nil"/>
              <w:bottom w:val="single" w:sz="4" w:space="0" w:color="auto"/>
              <w:right w:val="single" w:sz="4" w:space="0" w:color="auto"/>
            </w:tcBorders>
            <w:shd w:val="clear" w:color="auto" w:fill="auto"/>
            <w:noWrap/>
            <w:hideMark/>
          </w:tcPr>
          <w:p w:rsidR="00B73CCC" w:rsidRPr="00B73CCC" w:rsidRDefault="00B73CCC" w:rsidP="00B73CCC">
            <w:pPr>
              <w:widowControl/>
              <w:suppressAutoHyphens w:val="0"/>
              <w:snapToGrid/>
              <w:spacing w:line="240" w:lineRule="auto"/>
              <w:ind w:firstLine="0"/>
              <w:jc w:val="center"/>
              <w:rPr>
                <w:lang w:eastAsia="ru-RU"/>
              </w:rPr>
            </w:pPr>
            <w:r w:rsidRPr="00B73CCC">
              <w:rPr>
                <w:lang w:eastAsia="ru-RU"/>
              </w:rPr>
              <w:t>2</w:t>
            </w:r>
          </w:p>
        </w:tc>
      </w:tr>
      <w:tr w:rsidR="00B73CCC" w:rsidRPr="00B73CCC" w:rsidTr="00B73CC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76</w:t>
            </w:r>
          </w:p>
        </w:tc>
        <w:tc>
          <w:tcPr>
            <w:tcW w:w="6095"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left"/>
              <w:rPr>
                <w:lang w:eastAsia="ru-RU"/>
              </w:rPr>
            </w:pPr>
            <w:r w:rsidRPr="00B73CCC">
              <w:rPr>
                <w:lang w:eastAsia="ru-RU"/>
              </w:rPr>
              <w:t>Пусконаладочные работы (сеть)</w:t>
            </w:r>
          </w:p>
        </w:tc>
        <w:tc>
          <w:tcPr>
            <w:tcW w:w="1843"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сеть</w:t>
            </w:r>
          </w:p>
        </w:tc>
        <w:tc>
          <w:tcPr>
            <w:tcW w:w="1417" w:type="dxa"/>
            <w:gridSpan w:val="2"/>
            <w:tcBorders>
              <w:top w:val="nil"/>
              <w:left w:val="nil"/>
              <w:bottom w:val="single" w:sz="4" w:space="0" w:color="auto"/>
              <w:right w:val="single" w:sz="4" w:space="0" w:color="auto"/>
            </w:tcBorders>
            <w:shd w:val="clear" w:color="auto" w:fill="auto"/>
            <w:noWrap/>
            <w:hideMark/>
          </w:tcPr>
          <w:p w:rsidR="00B73CCC" w:rsidRPr="00B73CCC" w:rsidRDefault="00B73CCC" w:rsidP="00B73CCC">
            <w:pPr>
              <w:widowControl/>
              <w:suppressAutoHyphens w:val="0"/>
              <w:snapToGrid/>
              <w:spacing w:line="240" w:lineRule="auto"/>
              <w:ind w:firstLine="0"/>
              <w:jc w:val="center"/>
              <w:rPr>
                <w:lang w:eastAsia="ru-RU"/>
              </w:rPr>
            </w:pPr>
            <w:r w:rsidRPr="00B73CCC">
              <w:rPr>
                <w:lang w:eastAsia="ru-RU"/>
              </w:rPr>
              <w:t>2</w:t>
            </w:r>
          </w:p>
        </w:tc>
      </w:tr>
      <w:tr w:rsidR="00B73CCC" w:rsidRPr="00B73CCC" w:rsidTr="00B73CC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B73CCC" w:rsidRPr="00B73CCC" w:rsidRDefault="00B73CCC" w:rsidP="00CA10C9">
            <w:pPr>
              <w:widowControl/>
              <w:suppressAutoHyphens w:val="0"/>
              <w:snapToGrid/>
              <w:spacing w:line="240" w:lineRule="auto"/>
              <w:ind w:firstLine="0"/>
              <w:jc w:val="center"/>
              <w:rPr>
                <w:lang w:eastAsia="ru-RU"/>
              </w:rPr>
            </w:pPr>
            <w:r w:rsidRPr="00B73CCC">
              <w:rPr>
                <w:lang w:eastAsia="ru-RU"/>
              </w:rPr>
              <w:t>77</w:t>
            </w:r>
          </w:p>
        </w:tc>
        <w:tc>
          <w:tcPr>
            <w:tcW w:w="6095"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left"/>
              <w:rPr>
                <w:lang w:eastAsia="ru-RU"/>
              </w:rPr>
            </w:pPr>
            <w:r w:rsidRPr="00B73CCC">
              <w:rPr>
                <w:lang w:eastAsia="ru-RU"/>
              </w:rPr>
              <w:t>Пусконаладочные работы (частотный регулятор)</w:t>
            </w:r>
          </w:p>
        </w:tc>
        <w:tc>
          <w:tcPr>
            <w:tcW w:w="1843" w:type="dxa"/>
            <w:tcBorders>
              <w:top w:val="nil"/>
              <w:left w:val="nil"/>
              <w:bottom w:val="single" w:sz="4" w:space="0" w:color="auto"/>
              <w:right w:val="single" w:sz="4" w:space="0" w:color="auto"/>
            </w:tcBorders>
            <w:shd w:val="clear" w:color="auto" w:fill="auto"/>
            <w:hideMark/>
          </w:tcPr>
          <w:p w:rsidR="00B73CCC" w:rsidRPr="00B73CCC" w:rsidRDefault="00B73CCC" w:rsidP="00CA10C9">
            <w:pPr>
              <w:widowControl/>
              <w:suppressAutoHyphens w:val="0"/>
              <w:snapToGrid/>
              <w:spacing w:line="240" w:lineRule="auto"/>
              <w:ind w:firstLine="0"/>
              <w:jc w:val="center"/>
              <w:rPr>
                <w:lang w:eastAsia="ru-RU"/>
              </w:rPr>
            </w:pPr>
            <w:proofErr w:type="spellStart"/>
            <w:proofErr w:type="gramStart"/>
            <w:r w:rsidRPr="00B73CCC">
              <w:rPr>
                <w:lang w:eastAsia="ru-RU"/>
              </w:rPr>
              <w:t>шт</w:t>
            </w:r>
            <w:proofErr w:type="spellEnd"/>
            <w:proofErr w:type="gramEnd"/>
          </w:p>
        </w:tc>
        <w:tc>
          <w:tcPr>
            <w:tcW w:w="1417" w:type="dxa"/>
            <w:gridSpan w:val="2"/>
            <w:tcBorders>
              <w:top w:val="nil"/>
              <w:left w:val="nil"/>
              <w:bottom w:val="single" w:sz="4" w:space="0" w:color="auto"/>
              <w:right w:val="single" w:sz="4" w:space="0" w:color="auto"/>
            </w:tcBorders>
            <w:shd w:val="clear" w:color="auto" w:fill="auto"/>
            <w:noWrap/>
            <w:hideMark/>
          </w:tcPr>
          <w:p w:rsidR="00B73CCC" w:rsidRPr="00B73CCC" w:rsidRDefault="00B73CCC" w:rsidP="00B73CCC">
            <w:pPr>
              <w:widowControl/>
              <w:suppressAutoHyphens w:val="0"/>
              <w:snapToGrid/>
              <w:spacing w:line="240" w:lineRule="auto"/>
              <w:ind w:firstLine="0"/>
              <w:jc w:val="center"/>
              <w:rPr>
                <w:lang w:eastAsia="ru-RU"/>
              </w:rPr>
            </w:pPr>
            <w:r w:rsidRPr="00B73CCC">
              <w:rPr>
                <w:lang w:eastAsia="ru-RU"/>
              </w:rPr>
              <w:t>1</w:t>
            </w:r>
          </w:p>
        </w:tc>
      </w:tr>
      <w:tr w:rsidR="00CA10C9" w:rsidRPr="00B73CCC" w:rsidTr="00B73CCC">
        <w:trPr>
          <w:gridAfter w:val="1"/>
          <w:wAfter w:w="233" w:type="dxa"/>
          <w:trHeight w:val="390"/>
        </w:trPr>
        <w:tc>
          <w:tcPr>
            <w:tcW w:w="9973" w:type="dxa"/>
            <w:gridSpan w:val="4"/>
            <w:vMerge w:val="restart"/>
            <w:tcBorders>
              <w:top w:val="single" w:sz="4" w:space="0" w:color="auto"/>
              <w:left w:val="nil"/>
              <w:bottom w:val="nil"/>
              <w:right w:val="nil"/>
            </w:tcBorders>
            <w:shd w:val="clear" w:color="auto" w:fill="auto"/>
            <w:vAlign w:val="bottom"/>
            <w:hideMark/>
          </w:tcPr>
          <w:p w:rsidR="00CA10C9" w:rsidRPr="00B73CCC" w:rsidRDefault="00CA10C9" w:rsidP="00CA10C9">
            <w:pPr>
              <w:widowControl/>
              <w:suppressAutoHyphens w:val="0"/>
              <w:snapToGrid/>
              <w:spacing w:line="240" w:lineRule="auto"/>
              <w:ind w:firstLine="0"/>
              <w:jc w:val="center"/>
              <w:rPr>
                <w:lang w:eastAsia="ru-RU"/>
              </w:rPr>
            </w:pPr>
            <w:r w:rsidRPr="00B73CCC">
              <w:rPr>
                <w:lang w:eastAsia="ru-RU"/>
              </w:rPr>
              <w:t>Монтаж внутренних санитарно-технических систем следует производить в соответствии с требованиями  СП 73.13330.2016,  а также с требованиями СП 48.13330.2011, СНиП 12-03-2001, СНиП 12-04-2002, стандартов и инструкций заводов-изготовителей оборудования.</w:t>
            </w:r>
          </w:p>
        </w:tc>
      </w:tr>
      <w:tr w:rsidR="00CA10C9" w:rsidRPr="00B73CCC" w:rsidTr="00B73CCC">
        <w:trPr>
          <w:gridAfter w:val="1"/>
          <w:wAfter w:w="233" w:type="dxa"/>
          <w:trHeight w:val="276"/>
        </w:trPr>
        <w:tc>
          <w:tcPr>
            <w:tcW w:w="9973" w:type="dxa"/>
            <w:gridSpan w:val="4"/>
            <w:vMerge/>
            <w:tcBorders>
              <w:top w:val="single" w:sz="4" w:space="0" w:color="auto"/>
              <w:left w:val="nil"/>
              <w:bottom w:val="nil"/>
              <w:right w:val="nil"/>
            </w:tcBorders>
            <w:vAlign w:val="center"/>
            <w:hideMark/>
          </w:tcPr>
          <w:p w:rsidR="00CA10C9" w:rsidRPr="00B73CCC" w:rsidRDefault="00CA10C9" w:rsidP="00CA10C9">
            <w:pPr>
              <w:widowControl/>
              <w:suppressAutoHyphens w:val="0"/>
              <w:snapToGrid/>
              <w:spacing w:line="240" w:lineRule="auto"/>
              <w:ind w:firstLine="0"/>
              <w:jc w:val="left"/>
              <w:rPr>
                <w:lang w:eastAsia="ru-RU"/>
              </w:rPr>
            </w:pPr>
          </w:p>
        </w:tc>
      </w:tr>
      <w:tr w:rsidR="00CA10C9" w:rsidRPr="00B73CCC" w:rsidTr="00B73CCC">
        <w:trPr>
          <w:gridAfter w:val="1"/>
          <w:wAfter w:w="233" w:type="dxa"/>
          <w:trHeight w:val="276"/>
        </w:trPr>
        <w:tc>
          <w:tcPr>
            <w:tcW w:w="9973" w:type="dxa"/>
            <w:gridSpan w:val="4"/>
            <w:vMerge/>
            <w:tcBorders>
              <w:top w:val="single" w:sz="4" w:space="0" w:color="auto"/>
              <w:left w:val="nil"/>
              <w:bottom w:val="nil"/>
              <w:right w:val="nil"/>
            </w:tcBorders>
            <w:vAlign w:val="center"/>
            <w:hideMark/>
          </w:tcPr>
          <w:p w:rsidR="00CA10C9" w:rsidRPr="00B73CCC" w:rsidRDefault="00CA10C9" w:rsidP="00CA10C9">
            <w:pPr>
              <w:widowControl/>
              <w:suppressAutoHyphens w:val="0"/>
              <w:snapToGrid/>
              <w:spacing w:line="240" w:lineRule="auto"/>
              <w:ind w:firstLine="0"/>
              <w:jc w:val="left"/>
              <w:rPr>
                <w:lang w:eastAsia="ru-RU"/>
              </w:rPr>
            </w:pPr>
          </w:p>
        </w:tc>
      </w:tr>
      <w:tr w:rsidR="00CA10C9" w:rsidRPr="00B73CCC" w:rsidTr="00B73CCC">
        <w:trPr>
          <w:gridAfter w:val="1"/>
          <w:wAfter w:w="233" w:type="dxa"/>
          <w:trHeight w:val="555"/>
        </w:trPr>
        <w:tc>
          <w:tcPr>
            <w:tcW w:w="9973" w:type="dxa"/>
            <w:gridSpan w:val="4"/>
            <w:tcBorders>
              <w:top w:val="nil"/>
              <w:left w:val="nil"/>
              <w:bottom w:val="nil"/>
              <w:right w:val="nil"/>
            </w:tcBorders>
            <w:shd w:val="clear" w:color="auto" w:fill="auto"/>
            <w:noWrap/>
            <w:vAlign w:val="bottom"/>
            <w:hideMark/>
          </w:tcPr>
          <w:p w:rsidR="00CA10C9" w:rsidRPr="00B73CCC" w:rsidRDefault="00CA10C9" w:rsidP="00CA10C9">
            <w:pPr>
              <w:widowControl/>
              <w:suppressAutoHyphens w:val="0"/>
              <w:snapToGrid/>
              <w:spacing w:line="240" w:lineRule="auto"/>
              <w:ind w:firstLine="0"/>
              <w:jc w:val="center"/>
              <w:rPr>
                <w:lang w:eastAsia="ru-RU"/>
              </w:rPr>
            </w:pPr>
            <w:proofErr w:type="spellStart"/>
            <w:r w:rsidRPr="00B73CCC">
              <w:rPr>
                <w:lang w:eastAsia="ru-RU"/>
              </w:rPr>
              <w:t>Стесненность</w:t>
            </w:r>
            <w:proofErr w:type="gramStart"/>
            <w:r w:rsidRPr="00B73CCC">
              <w:rPr>
                <w:lang w:eastAsia="ru-RU"/>
              </w:rPr>
              <w:t>:р</w:t>
            </w:r>
            <w:proofErr w:type="gramEnd"/>
            <w:r w:rsidRPr="00B73CCC">
              <w:rPr>
                <w:lang w:eastAsia="ru-RU"/>
              </w:rPr>
              <w:t>абота</w:t>
            </w:r>
            <w:proofErr w:type="spellEnd"/>
            <w:r w:rsidRPr="00B73CCC">
              <w:rPr>
                <w:lang w:eastAsia="ru-RU"/>
              </w:rPr>
              <w:t xml:space="preserve"> в действующем производстве. </w:t>
            </w:r>
          </w:p>
        </w:tc>
      </w:tr>
    </w:tbl>
    <w:p w:rsidR="009E484F" w:rsidRDefault="009E484F" w:rsidP="00EF75D2">
      <w:pPr>
        <w:ind w:firstLine="0"/>
        <w:rPr>
          <w:b/>
        </w:rPr>
      </w:pPr>
    </w:p>
    <w:p w:rsidR="00CA10C9" w:rsidRPr="007A6B17" w:rsidRDefault="00CA10C9" w:rsidP="00EF75D2">
      <w:pPr>
        <w:ind w:firstLine="0"/>
        <w:rPr>
          <w:b/>
        </w:rPr>
        <w:sectPr w:rsidR="00CA10C9" w:rsidRPr="007A6B17" w:rsidSect="00CD70B4">
          <w:footerReference w:type="default" r:id="rId15"/>
          <w:footnotePr>
            <w:pos w:val="beneathText"/>
          </w:footnotePr>
          <w:pgSz w:w="11905" w:h="16837"/>
          <w:pgMar w:top="851" w:right="1134" w:bottom="851" w:left="1418" w:header="0" w:footer="0" w:gutter="0"/>
          <w:cols w:space="720"/>
          <w:titlePg/>
          <w:docGrid w:linePitch="360"/>
        </w:sectPr>
      </w:pP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документации о запросе котировок</w:t>
      </w:r>
    </w:p>
    <w:p w:rsidR="00806F15" w:rsidRPr="007A6B17" w:rsidRDefault="00806F15" w:rsidP="00806F15">
      <w:pPr>
        <w:pStyle w:val="2"/>
        <w:jc w:val="center"/>
        <w:rPr>
          <w:sz w:val="24"/>
          <w:szCs w:val="24"/>
          <w:lang w:val="ru-RU"/>
        </w:rPr>
      </w:pPr>
      <w:r w:rsidRPr="007A6B17">
        <w:rPr>
          <w:sz w:val="24"/>
          <w:szCs w:val="24"/>
          <w:lang w:val="ru-RU"/>
        </w:rPr>
        <w:t>ЗАПРОС НА РАЗЪЯСНЕНИЕ  ДОКУМЕНТАЦИИ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«___»____________2018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Запрос на разъяснение положений документации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Прошу Вас разъяснить следующие положения документации на проведение запроса котировок в электронной форме</w:t>
      </w:r>
    </w:p>
    <w:p w:rsidR="00806F15" w:rsidRPr="007A6B17" w:rsidRDefault="00806F15" w:rsidP="00806F15">
      <w:pPr>
        <w:jc w:val="center"/>
      </w:pPr>
      <w:r w:rsidRPr="007A6B17">
        <w:t>Извещение № ______ от «____» _____________ 2018 г. на право заключения договора на поставку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7A6B17"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center"/>
              <w:rPr>
                <w:b/>
              </w:rPr>
            </w:pPr>
            <w:r w:rsidRPr="007A6B17">
              <w:rPr>
                <w:b/>
              </w:rPr>
              <w:t xml:space="preserve">№ </w:t>
            </w:r>
            <w:proofErr w:type="gramStart"/>
            <w:r w:rsidRPr="007A6B17">
              <w:rPr>
                <w:b/>
              </w:rPr>
              <w:t>п</w:t>
            </w:r>
            <w:proofErr w:type="gramEnd"/>
            <w:r w:rsidRPr="007A6B17">
              <w:rPr>
                <w:b/>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left"/>
              <w:rPr>
                <w:b/>
              </w:rPr>
            </w:pPr>
            <w:r w:rsidRPr="007A6B17">
              <w:rPr>
                <w:b/>
              </w:rPr>
              <w:t>Раздел документации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left"/>
              <w:rPr>
                <w:b/>
              </w:rPr>
            </w:pPr>
            <w:r w:rsidRPr="007A6B17">
              <w:rPr>
                <w:b/>
              </w:rPr>
              <w:t>Ссылка на пункт документации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left"/>
              <w:rPr>
                <w:b/>
              </w:rPr>
            </w:pPr>
            <w:r w:rsidRPr="007A6B17">
              <w:rPr>
                <w:b/>
              </w:rPr>
              <w:t>Содержание запроса на разъяснение положений документации на проведение запроса котировок в электронной форме</w:t>
            </w: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132B37" w:rsidRPr="009D1322" w:rsidRDefault="00132B37" w:rsidP="009D1322">
      <w:pPr>
        <w:widowControl/>
        <w:suppressAutoHyphens w:val="0"/>
        <w:snapToGrid/>
        <w:spacing w:after="200" w:line="276" w:lineRule="auto"/>
        <w:ind w:firstLine="0"/>
        <w:jc w:val="left"/>
      </w:pPr>
    </w:p>
    <w:sectPr w:rsidR="00132B37" w:rsidRPr="009D1322" w:rsidSect="00567DE4">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3E4" w:rsidRDefault="000D43E4">
      <w:pPr>
        <w:spacing w:line="240" w:lineRule="auto"/>
      </w:pPr>
      <w:r>
        <w:separator/>
      </w:r>
    </w:p>
  </w:endnote>
  <w:endnote w:type="continuationSeparator" w:id="0">
    <w:p w:rsidR="000D43E4" w:rsidRDefault="000D43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CCC" w:rsidRDefault="00B73CCC"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B73CCC" w:rsidRDefault="00B73CC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CCC" w:rsidRDefault="00B73CCC"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CCC" w:rsidRDefault="00B73CCC">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3E4" w:rsidRDefault="000D43E4">
      <w:pPr>
        <w:spacing w:line="240" w:lineRule="auto"/>
      </w:pPr>
      <w:r>
        <w:separator/>
      </w:r>
    </w:p>
  </w:footnote>
  <w:footnote w:type="continuationSeparator" w:id="0">
    <w:p w:rsidR="000D43E4" w:rsidRDefault="000D43E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0">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1">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4">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6">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18">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9">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1">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14"/>
  </w:num>
  <w:num w:numId="2">
    <w:abstractNumId w:val="19"/>
  </w:num>
  <w:num w:numId="3">
    <w:abstractNumId w:val="0"/>
  </w:num>
  <w:num w:numId="4">
    <w:abstractNumId w:val="12"/>
  </w:num>
  <w:num w:numId="5">
    <w:abstractNumId w:val="2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9"/>
  </w:num>
  <w:num w:numId="12">
    <w:abstractNumId w:val="7"/>
  </w:num>
  <w:num w:numId="13">
    <w:abstractNumId w:val="21"/>
  </w:num>
  <w:num w:numId="14">
    <w:abstractNumId w:val="10"/>
  </w:num>
  <w:num w:numId="15">
    <w:abstractNumId w:val="5"/>
  </w:num>
  <w:num w:numId="16">
    <w:abstractNumId w:val="23"/>
  </w:num>
  <w:num w:numId="17">
    <w:abstractNumId w:val="16"/>
  </w:num>
  <w:num w:numId="18">
    <w:abstractNumId w:val="22"/>
  </w:num>
  <w:num w:numId="19">
    <w:abstractNumId w:val="13"/>
  </w:num>
  <w:num w:numId="20">
    <w:abstractNumId w:val="15"/>
  </w:num>
  <w:num w:numId="21">
    <w:abstractNumId w:val="17"/>
  </w:num>
  <w:num w:numId="22">
    <w:abstractNumId w:val="18"/>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4EA8"/>
    <w:rsid w:val="0002773A"/>
    <w:rsid w:val="0003757D"/>
    <w:rsid w:val="00043899"/>
    <w:rsid w:val="00044822"/>
    <w:rsid w:val="00062538"/>
    <w:rsid w:val="000630F0"/>
    <w:rsid w:val="00063F41"/>
    <w:rsid w:val="000649D8"/>
    <w:rsid w:val="00072D09"/>
    <w:rsid w:val="00075867"/>
    <w:rsid w:val="0007625E"/>
    <w:rsid w:val="00076AFF"/>
    <w:rsid w:val="00082094"/>
    <w:rsid w:val="00083458"/>
    <w:rsid w:val="0008371A"/>
    <w:rsid w:val="0009390A"/>
    <w:rsid w:val="00094BAC"/>
    <w:rsid w:val="000A0BE3"/>
    <w:rsid w:val="000A5D09"/>
    <w:rsid w:val="000A6120"/>
    <w:rsid w:val="000C0C08"/>
    <w:rsid w:val="000C1894"/>
    <w:rsid w:val="000C5855"/>
    <w:rsid w:val="000D0AB7"/>
    <w:rsid w:val="000D43E4"/>
    <w:rsid w:val="000D6BF4"/>
    <w:rsid w:val="000E1DAC"/>
    <w:rsid w:val="000E5D19"/>
    <w:rsid w:val="000F15B7"/>
    <w:rsid w:val="000F2165"/>
    <w:rsid w:val="000F297C"/>
    <w:rsid w:val="001114E0"/>
    <w:rsid w:val="00111989"/>
    <w:rsid w:val="00112D0A"/>
    <w:rsid w:val="00113F6C"/>
    <w:rsid w:val="00132B37"/>
    <w:rsid w:val="00132E15"/>
    <w:rsid w:val="001337FF"/>
    <w:rsid w:val="001545D2"/>
    <w:rsid w:val="001563A3"/>
    <w:rsid w:val="00160376"/>
    <w:rsid w:val="0016114E"/>
    <w:rsid w:val="00162A4E"/>
    <w:rsid w:val="0016353F"/>
    <w:rsid w:val="00171E2D"/>
    <w:rsid w:val="00172ED1"/>
    <w:rsid w:val="00173F04"/>
    <w:rsid w:val="001744C3"/>
    <w:rsid w:val="00174D42"/>
    <w:rsid w:val="001800A4"/>
    <w:rsid w:val="001841B2"/>
    <w:rsid w:val="00187057"/>
    <w:rsid w:val="00195107"/>
    <w:rsid w:val="001968B9"/>
    <w:rsid w:val="001A0D12"/>
    <w:rsid w:val="001A2BB5"/>
    <w:rsid w:val="001A461A"/>
    <w:rsid w:val="001B1126"/>
    <w:rsid w:val="001B3CC0"/>
    <w:rsid w:val="001B5AC8"/>
    <w:rsid w:val="001C369E"/>
    <w:rsid w:val="001D2F62"/>
    <w:rsid w:val="001E7374"/>
    <w:rsid w:val="001F191A"/>
    <w:rsid w:val="001F1B92"/>
    <w:rsid w:val="00205B1A"/>
    <w:rsid w:val="00206C23"/>
    <w:rsid w:val="0021350A"/>
    <w:rsid w:val="0021414F"/>
    <w:rsid w:val="00227E78"/>
    <w:rsid w:val="00232488"/>
    <w:rsid w:val="00234C87"/>
    <w:rsid w:val="00236863"/>
    <w:rsid w:val="00245144"/>
    <w:rsid w:val="00251EF7"/>
    <w:rsid w:val="0027498C"/>
    <w:rsid w:val="00281BD9"/>
    <w:rsid w:val="00287048"/>
    <w:rsid w:val="00287D62"/>
    <w:rsid w:val="00293961"/>
    <w:rsid w:val="00293B6D"/>
    <w:rsid w:val="002944C2"/>
    <w:rsid w:val="00295C81"/>
    <w:rsid w:val="002A06CB"/>
    <w:rsid w:val="002A283D"/>
    <w:rsid w:val="002A3BF5"/>
    <w:rsid w:val="002A6D59"/>
    <w:rsid w:val="002B78F3"/>
    <w:rsid w:val="002B7A46"/>
    <w:rsid w:val="002C003A"/>
    <w:rsid w:val="002C00AE"/>
    <w:rsid w:val="002C21B0"/>
    <w:rsid w:val="002C53BE"/>
    <w:rsid w:val="002D3A7C"/>
    <w:rsid w:val="002D71D3"/>
    <w:rsid w:val="002D7A21"/>
    <w:rsid w:val="002F1630"/>
    <w:rsid w:val="002F382E"/>
    <w:rsid w:val="00302DE4"/>
    <w:rsid w:val="003044DC"/>
    <w:rsid w:val="0030499D"/>
    <w:rsid w:val="00311FCD"/>
    <w:rsid w:val="00312A7C"/>
    <w:rsid w:val="00322BC3"/>
    <w:rsid w:val="003251D8"/>
    <w:rsid w:val="00331265"/>
    <w:rsid w:val="00331B22"/>
    <w:rsid w:val="00333BBA"/>
    <w:rsid w:val="00335B25"/>
    <w:rsid w:val="003426F8"/>
    <w:rsid w:val="00356262"/>
    <w:rsid w:val="00361D16"/>
    <w:rsid w:val="0036454C"/>
    <w:rsid w:val="003664B8"/>
    <w:rsid w:val="003700C4"/>
    <w:rsid w:val="00370CAA"/>
    <w:rsid w:val="00373B42"/>
    <w:rsid w:val="00375CD6"/>
    <w:rsid w:val="00396BF0"/>
    <w:rsid w:val="003A57BE"/>
    <w:rsid w:val="003B01ED"/>
    <w:rsid w:val="003C237A"/>
    <w:rsid w:val="003C35C4"/>
    <w:rsid w:val="003C7BA9"/>
    <w:rsid w:val="003D3C94"/>
    <w:rsid w:val="003E6D0B"/>
    <w:rsid w:val="003F13DC"/>
    <w:rsid w:val="003F1463"/>
    <w:rsid w:val="003F53BC"/>
    <w:rsid w:val="0040181C"/>
    <w:rsid w:val="004020A7"/>
    <w:rsid w:val="004026FB"/>
    <w:rsid w:val="00403278"/>
    <w:rsid w:val="00404F61"/>
    <w:rsid w:val="00410482"/>
    <w:rsid w:val="00415E49"/>
    <w:rsid w:val="00417D0F"/>
    <w:rsid w:val="004258D8"/>
    <w:rsid w:val="0043133D"/>
    <w:rsid w:val="004313A1"/>
    <w:rsid w:val="00436D6F"/>
    <w:rsid w:val="00436E8A"/>
    <w:rsid w:val="004372B0"/>
    <w:rsid w:val="00437505"/>
    <w:rsid w:val="00444258"/>
    <w:rsid w:val="00444D94"/>
    <w:rsid w:val="00451397"/>
    <w:rsid w:val="00461871"/>
    <w:rsid w:val="00466F84"/>
    <w:rsid w:val="0047178F"/>
    <w:rsid w:val="00475296"/>
    <w:rsid w:val="004827D0"/>
    <w:rsid w:val="00486451"/>
    <w:rsid w:val="00491DD7"/>
    <w:rsid w:val="00496C09"/>
    <w:rsid w:val="00496CAB"/>
    <w:rsid w:val="004A5864"/>
    <w:rsid w:val="004B4719"/>
    <w:rsid w:val="004C1A0D"/>
    <w:rsid w:val="004C48AF"/>
    <w:rsid w:val="004C6508"/>
    <w:rsid w:val="004C78F2"/>
    <w:rsid w:val="004D2E8A"/>
    <w:rsid w:val="004E3477"/>
    <w:rsid w:val="004F2133"/>
    <w:rsid w:val="004F4730"/>
    <w:rsid w:val="004F59A2"/>
    <w:rsid w:val="004F6C6F"/>
    <w:rsid w:val="00505B7A"/>
    <w:rsid w:val="005127D2"/>
    <w:rsid w:val="00515C61"/>
    <w:rsid w:val="00522EE3"/>
    <w:rsid w:val="0052687A"/>
    <w:rsid w:val="00530091"/>
    <w:rsid w:val="0054120A"/>
    <w:rsid w:val="00542FD6"/>
    <w:rsid w:val="005458BE"/>
    <w:rsid w:val="00545FE4"/>
    <w:rsid w:val="00551795"/>
    <w:rsid w:val="00552B56"/>
    <w:rsid w:val="00565856"/>
    <w:rsid w:val="00565A44"/>
    <w:rsid w:val="00565C8C"/>
    <w:rsid w:val="00567DE4"/>
    <w:rsid w:val="00577572"/>
    <w:rsid w:val="00584177"/>
    <w:rsid w:val="0059237B"/>
    <w:rsid w:val="005938A6"/>
    <w:rsid w:val="005A1F1E"/>
    <w:rsid w:val="005A264B"/>
    <w:rsid w:val="005A2C36"/>
    <w:rsid w:val="005A44E4"/>
    <w:rsid w:val="005A64BD"/>
    <w:rsid w:val="005C4082"/>
    <w:rsid w:val="005D0A07"/>
    <w:rsid w:val="005D3326"/>
    <w:rsid w:val="005D34DC"/>
    <w:rsid w:val="005D4070"/>
    <w:rsid w:val="005E07BE"/>
    <w:rsid w:val="005E1892"/>
    <w:rsid w:val="005E2C71"/>
    <w:rsid w:val="005E62E8"/>
    <w:rsid w:val="005E6878"/>
    <w:rsid w:val="005F2E63"/>
    <w:rsid w:val="005F4997"/>
    <w:rsid w:val="005F6408"/>
    <w:rsid w:val="00605B81"/>
    <w:rsid w:val="00614BCF"/>
    <w:rsid w:val="00624195"/>
    <w:rsid w:val="0062614F"/>
    <w:rsid w:val="00627A7A"/>
    <w:rsid w:val="00627FCB"/>
    <w:rsid w:val="00630F71"/>
    <w:rsid w:val="00645E69"/>
    <w:rsid w:val="00654BCD"/>
    <w:rsid w:val="00655F7C"/>
    <w:rsid w:val="00664D0C"/>
    <w:rsid w:val="00666465"/>
    <w:rsid w:val="006664D5"/>
    <w:rsid w:val="00676A39"/>
    <w:rsid w:val="006827A1"/>
    <w:rsid w:val="00691C12"/>
    <w:rsid w:val="00695B56"/>
    <w:rsid w:val="00696043"/>
    <w:rsid w:val="0069721B"/>
    <w:rsid w:val="00697FFB"/>
    <w:rsid w:val="006A4431"/>
    <w:rsid w:val="006A684D"/>
    <w:rsid w:val="006A7449"/>
    <w:rsid w:val="006A7B76"/>
    <w:rsid w:val="006A7E82"/>
    <w:rsid w:val="006B1181"/>
    <w:rsid w:val="006B3325"/>
    <w:rsid w:val="006B37FC"/>
    <w:rsid w:val="006B3850"/>
    <w:rsid w:val="006B46B5"/>
    <w:rsid w:val="006B73B6"/>
    <w:rsid w:val="006C1387"/>
    <w:rsid w:val="006C2C5B"/>
    <w:rsid w:val="006C566B"/>
    <w:rsid w:val="006C6917"/>
    <w:rsid w:val="006D232A"/>
    <w:rsid w:val="006D2E0F"/>
    <w:rsid w:val="006D58A1"/>
    <w:rsid w:val="006D74D5"/>
    <w:rsid w:val="006E417A"/>
    <w:rsid w:val="006F1160"/>
    <w:rsid w:val="006F2B2D"/>
    <w:rsid w:val="006F46EC"/>
    <w:rsid w:val="006F48CD"/>
    <w:rsid w:val="00700E1D"/>
    <w:rsid w:val="0071569C"/>
    <w:rsid w:val="00716AA3"/>
    <w:rsid w:val="00717F6A"/>
    <w:rsid w:val="0072373C"/>
    <w:rsid w:val="00724A4C"/>
    <w:rsid w:val="00725F15"/>
    <w:rsid w:val="00731EE9"/>
    <w:rsid w:val="007327C4"/>
    <w:rsid w:val="0073294B"/>
    <w:rsid w:val="00735541"/>
    <w:rsid w:val="00735B3D"/>
    <w:rsid w:val="00735D58"/>
    <w:rsid w:val="00745771"/>
    <w:rsid w:val="00746B7A"/>
    <w:rsid w:val="007475E8"/>
    <w:rsid w:val="00765EB4"/>
    <w:rsid w:val="00773BD1"/>
    <w:rsid w:val="00792692"/>
    <w:rsid w:val="00794CF7"/>
    <w:rsid w:val="007955FF"/>
    <w:rsid w:val="00795B3C"/>
    <w:rsid w:val="00797FA8"/>
    <w:rsid w:val="007A15AF"/>
    <w:rsid w:val="007A26AB"/>
    <w:rsid w:val="007A2F69"/>
    <w:rsid w:val="007A492A"/>
    <w:rsid w:val="007A6B17"/>
    <w:rsid w:val="007A7BE5"/>
    <w:rsid w:val="007B3505"/>
    <w:rsid w:val="007B39F2"/>
    <w:rsid w:val="007B523C"/>
    <w:rsid w:val="007B5AAB"/>
    <w:rsid w:val="007B6137"/>
    <w:rsid w:val="007D1CFD"/>
    <w:rsid w:val="007D3BC0"/>
    <w:rsid w:val="007D41C4"/>
    <w:rsid w:val="007D7D98"/>
    <w:rsid w:val="007E285C"/>
    <w:rsid w:val="007E5AA4"/>
    <w:rsid w:val="007E77D7"/>
    <w:rsid w:val="007F0E0A"/>
    <w:rsid w:val="007F1E69"/>
    <w:rsid w:val="007F2688"/>
    <w:rsid w:val="007F2FD4"/>
    <w:rsid w:val="00800393"/>
    <w:rsid w:val="008029F1"/>
    <w:rsid w:val="00806F15"/>
    <w:rsid w:val="0080737A"/>
    <w:rsid w:val="00811FCA"/>
    <w:rsid w:val="00812B90"/>
    <w:rsid w:val="00817FB4"/>
    <w:rsid w:val="00820B73"/>
    <w:rsid w:val="00821F8B"/>
    <w:rsid w:val="008265EF"/>
    <w:rsid w:val="0083331B"/>
    <w:rsid w:val="00834996"/>
    <w:rsid w:val="00842B7C"/>
    <w:rsid w:val="00843145"/>
    <w:rsid w:val="00851B16"/>
    <w:rsid w:val="008523C0"/>
    <w:rsid w:val="00853A54"/>
    <w:rsid w:val="0086163F"/>
    <w:rsid w:val="0086264B"/>
    <w:rsid w:val="00867213"/>
    <w:rsid w:val="008738E2"/>
    <w:rsid w:val="0087796B"/>
    <w:rsid w:val="008804C3"/>
    <w:rsid w:val="00886995"/>
    <w:rsid w:val="0088786A"/>
    <w:rsid w:val="008907B5"/>
    <w:rsid w:val="00892344"/>
    <w:rsid w:val="00897103"/>
    <w:rsid w:val="008A3D1C"/>
    <w:rsid w:val="008B722A"/>
    <w:rsid w:val="008C210A"/>
    <w:rsid w:val="008C59C1"/>
    <w:rsid w:val="008D12A7"/>
    <w:rsid w:val="008D6ECE"/>
    <w:rsid w:val="008D7129"/>
    <w:rsid w:val="008E3EC3"/>
    <w:rsid w:val="008F139A"/>
    <w:rsid w:val="008F18CE"/>
    <w:rsid w:val="008F320D"/>
    <w:rsid w:val="008F32C6"/>
    <w:rsid w:val="008F4AB1"/>
    <w:rsid w:val="008F64BD"/>
    <w:rsid w:val="0090491D"/>
    <w:rsid w:val="00906B05"/>
    <w:rsid w:val="00912CAC"/>
    <w:rsid w:val="00916B5F"/>
    <w:rsid w:val="00920028"/>
    <w:rsid w:val="0092253C"/>
    <w:rsid w:val="00923FB9"/>
    <w:rsid w:val="00926775"/>
    <w:rsid w:val="009406AC"/>
    <w:rsid w:val="009545CC"/>
    <w:rsid w:val="00954FCF"/>
    <w:rsid w:val="00957C6C"/>
    <w:rsid w:val="00971063"/>
    <w:rsid w:val="00971AE6"/>
    <w:rsid w:val="00976F67"/>
    <w:rsid w:val="00977AB5"/>
    <w:rsid w:val="00986058"/>
    <w:rsid w:val="00986EDE"/>
    <w:rsid w:val="00991CA6"/>
    <w:rsid w:val="00997040"/>
    <w:rsid w:val="009A21F6"/>
    <w:rsid w:val="009A5301"/>
    <w:rsid w:val="009A73C1"/>
    <w:rsid w:val="009B6534"/>
    <w:rsid w:val="009B767C"/>
    <w:rsid w:val="009C4A31"/>
    <w:rsid w:val="009D04D7"/>
    <w:rsid w:val="009D1322"/>
    <w:rsid w:val="009D71F9"/>
    <w:rsid w:val="009E034C"/>
    <w:rsid w:val="009E32EF"/>
    <w:rsid w:val="009E42C8"/>
    <w:rsid w:val="009E484F"/>
    <w:rsid w:val="009E55A8"/>
    <w:rsid w:val="009F476A"/>
    <w:rsid w:val="009F5A0C"/>
    <w:rsid w:val="009F5CD7"/>
    <w:rsid w:val="00A11B0D"/>
    <w:rsid w:val="00A2284F"/>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38B1"/>
    <w:rsid w:val="00A55D9A"/>
    <w:rsid w:val="00A63BD7"/>
    <w:rsid w:val="00A727DA"/>
    <w:rsid w:val="00A74A6C"/>
    <w:rsid w:val="00A76825"/>
    <w:rsid w:val="00A8288F"/>
    <w:rsid w:val="00A84300"/>
    <w:rsid w:val="00A84CB5"/>
    <w:rsid w:val="00AA2825"/>
    <w:rsid w:val="00AA4107"/>
    <w:rsid w:val="00AA5CB9"/>
    <w:rsid w:val="00AB08FB"/>
    <w:rsid w:val="00AB582C"/>
    <w:rsid w:val="00AC17F7"/>
    <w:rsid w:val="00AC7585"/>
    <w:rsid w:val="00AD2E8E"/>
    <w:rsid w:val="00AD502A"/>
    <w:rsid w:val="00AF5D91"/>
    <w:rsid w:val="00B03C92"/>
    <w:rsid w:val="00B10709"/>
    <w:rsid w:val="00B154BD"/>
    <w:rsid w:val="00B22877"/>
    <w:rsid w:val="00B25B65"/>
    <w:rsid w:val="00B27368"/>
    <w:rsid w:val="00B35D04"/>
    <w:rsid w:val="00B36F09"/>
    <w:rsid w:val="00B4200F"/>
    <w:rsid w:val="00B507E5"/>
    <w:rsid w:val="00B5367C"/>
    <w:rsid w:val="00B600D3"/>
    <w:rsid w:val="00B66D6C"/>
    <w:rsid w:val="00B67A96"/>
    <w:rsid w:val="00B67BCE"/>
    <w:rsid w:val="00B73CCC"/>
    <w:rsid w:val="00B8552A"/>
    <w:rsid w:val="00B917C8"/>
    <w:rsid w:val="00B93361"/>
    <w:rsid w:val="00BA09F8"/>
    <w:rsid w:val="00BA1523"/>
    <w:rsid w:val="00BA590B"/>
    <w:rsid w:val="00BA5AB3"/>
    <w:rsid w:val="00BA5B78"/>
    <w:rsid w:val="00BB211F"/>
    <w:rsid w:val="00BB397D"/>
    <w:rsid w:val="00BB4FB3"/>
    <w:rsid w:val="00BC2019"/>
    <w:rsid w:val="00BC2A7A"/>
    <w:rsid w:val="00BC6A79"/>
    <w:rsid w:val="00BD2C0E"/>
    <w:rsid w:val="00BD45AA"/>
    <w:rsid w:val="00BD508D"/>
    <w:rsid w:val="00BD691C"/>
    <w:rsid w:val="00BF0B23"/>
    <w:rsid w:val="00BF2356"/>
    <w:rsid w:val="00BF53F2"/>
    <w:rsid w:val="00C029F2"/>
    <w:rsid w:val="00C05888"/>
    <w:rsid w:val="00C11D45"/>
    <w:rsid w:val="00C169D9"/>
    <w:rsid w:val="00C228CC"/>
    <w:rsid w:val="00C30C20"/>
    <w:rsid w:val="00C344A0"/>
    <w:rsid w:val="00C3608F"/>
    <w:rsid w:val="00C37303"/>
    <w:rsid w:val="00C50113"/>
    <w:rsid w:val="00C5248D"/>
    <w:rsid w:val="00C56B3E"/>
    <w:rsid w:val="00C64F02"/>
    <w:rsid w:val="00C7022A"/>
    <w:rsid w:val="00C71495"/>
    <w:rsid w:val="00C82899"/>
    <w:rsid w:val="00C87EB9"/>
    <w:rsid w:val="00C919A8"/>
    <w:rsid w:val="00C956E5"/>
    <w:rsid w:val="00CA10C9"/>
    <w:rsid w:val="00CB0886"/>
    <w:rsid w:val="00CB30A2"/>
    <w:rsid w:val="00CB40F3"/>
    <w:rsid w:val="00CB6731"/>
    <w:rsid w:val="00CD2151"/>
    <w:rsid w:val="00CD70B4"/>
    <w:rsid w:val="00CE6C59"/>
    <w:rsid w:val="00CF41FE"/>
    <w:rsid w:val="00CF5EA8"/>
    <w:rsid w:val="00D01CFD"/>
    <w:rsid w:val="00D02586"/>
    <w:rsid w:val="00D02CC4"/>
    <w:rsid w:val="00D06903"/>
    <w:rsid w:val="00D13CDB"/>
    <w:rsid w:val="00D17E1F"/>
    <w:rsid w:val="00D20DD5"/>
    <w:rsid w:val="00D22B83"/>
    <w:rsid w:val="00D27183"/>
    <w:rsid w:val="00D36F64"/>
    <w:rsid w:val="00D43E6D"/>
    <w:rsid w:val="00D4545A"/>
    <w:rsid w:val="00D46B4D"/>
    <w:rsid w:val="00D5129D"/>
    <w:rsid w:val="00D54606"/>
    <w:rsid w:val="00D54A2E"/>
    <w:rsid w:val="00D57A7B"/>
    <w:rsid w:val="00D60FE3"/>
    <w:rsid w:val="00D66FCC"/>
    <w:rsid w:val="00D715C1"/>
    <w:rsid w:val="00D72BE2"/>
    <w:rsid w:val="00D75288"/>
    <w:rsid w:val="00D80F3A"/>
    <w:rsid w:val="00D833A6"/>
    <w:rsid w:val="00D922CD"/>
    <w:rsid w:val="00D9550E"/>
    <w:rsid w:val="00D96346"/>
    <w:rsid w:val="00DA15FE"/>
    <w:rsid w:val="00DA7756"/>
    <w:rsid w:val="00DC2E3D"/>
    <w:rsid w:val="00DC3CDC"/>
    <w:rsid w:val="00DC72C2"/>
    <w:rsid w:val="00DE0AD6"/>
    <w:rsid w:val="00DE145B"/>
    <w:rsid w:val="00DF0528"/>
    <w:rsid w:val="00DF1188"/>
    <w:rsid w:val="00DF21C1"/>
    <w:rsid w:val="00DF470A"/>
    <w:rsid w:val="00E04425"/>
    <w:rsid w:val="00E10438"/>
    <w:rsid w:val="00E11C2E"/>
    <w:rsid w:val="00E1245A"/>
    <w:rsid w:val="00E22BD7"/>
    <w:rsid w:val="00E324EF"/>
    <w:rsid w:val="00E329A9"/>
    <w:rsid w:val="00E32BCF"/>
    <w:rsid w:val="00E4093D"/>
    <w:rsid w:val="00E472C2"/>
    <w:rsid w:val="00E47990"/>
    <w:rsid w:val="00E50508"/>
    <w:rsid w:val="00E539DA"/>
    <w:rsid w:val="00E53C07"/>
    <w:rsid w:val="00E56306"/>
    <w:rsid w:val="00E57E60"/>
    <w:rsid w:val="00E61BE0"/>
    <w:rsid w:val="00E61EFC"/>
    <w:rsid w:val="00E62FC2"/>
    <w:rsid w:val="00E7228D"/>
    <w:rsid w:val="00E7429A"/>
    <w:rsid w:val="00E82BC6"/>
    <w:rsid w:val="00E84E35"/>
    <w:rsid w:val="00EA1EC6"/>
    <w:rsid w:val="00EA25CA"/>
    <w:rsid w:val="00EB0C0A"/>
    <w:rsid w:val="00EC2B6E"/>
    <w:rsid w:val="00EC782D"/>
    <w:rsid w:val="00EE5B95"/>
    <w:rsid w:val="00EE6724"/>
    <w:rsid w:val="00EF21BD"/>
    <w:rsid w:val="00EF3BEF"/>
    <w:rsid w:val="00EF4AB7"/>
    <w:rsid w:val="00EF5C55"/>
    <w:rsid w:val="00EF698B"/>
    <w:rsid w:val="00EF75D2"/>
    <w:rsid w:val="00F0279A"/>
    <w:rsid w:val="00F04BD4"/>
    <w:rsid w:val="00F11ACA"/>
    <w:rsid w:val="00F121F5"/>
    <w:rsid w:val="00F22DAB"/>
    <w:rsid w:val="00F2300D"/>
    <w:rsid w:val="00F2306A"/>
    <w:rsid w:val="00F23BE4"/>
    <w:rsid w:val="00F25119"/>
    <w:rsid w:val="00F335EF"/>
    <w:rsid w:val="00F366FB"/>
    <w:rsid w:val="00F46ED4"/>
    <w:rsid w:val="00F53735"/>
    <w:rsid w:val="00F56FA3"/>
    <w:rsid w:val="00F622B4"/>
    <w:rsid w:val="00F72E06"/>
    <w:rsid w:val="00F76B84"/>
    <w:rsid w:val="00F77D5B"/>
    <w:rsid w:val="00F80B10"/>
    <w:rsid w:val="00F83870"/>
    <w:rsid w:val="00F86C29"/>
    <w:rsid w:val="00F91C35"/>
    <w:rsid w:val="00F91D85"/>
    <w:rsid w:val="00F94073"/>
    <w:rsid w:val="00F95266"/>
    <w:rsid w:val="00FA0ABA"/>
    <w:rsid w:val="00FA50D5"/>
    <w:rsid w:val="00FA6F57"/>
    <w:rsid w:val="00FB0302"/>
    <w:rsid w:val="00FB2076"/>
    <w:rsid w:val="00FB4ECD"/>
    <w:rsid w:val="00FC10C4"/>
    <w:rsid w:val="00FC15DC"/>
    <w:rsid w:val="00FC39D3"/>
    <w:rsid w:val="00FD2764"/>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uiPriority w:val="99"/>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uiPriority w:val="99"/>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E93A9-DF8B-4284-8F56-96C699752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Pages>
  <Words>10439</Words>
  <Characters>59505</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Лестева Елена Валерьевна</cp:lastModifiedBy>
  <cp:revision>10</cp:revision>
  <cp:lastPrinted>2018-11-07T10:03:00Z</cp:lastPrinted>
  <dcterms:created xsi:type="dcterms:W3CDTF">2018-11-01T01:22:00Z</dcterms:created>
  <dcterms:modified xsi:type="dcterms:W3CDTF">2018-11-09T06:59:00Z</dcterms:modified>
</cp:coreProperties>
</file>