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B83A1D"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709"/>
        <w:gridCol w:w="1134"/>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3B7AA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3B7AA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3B7AA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B7AA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 соответствии с </w:t>
            </w:r>
            <w:r w:rsidRPr="00941EEE">
              <w:rPr>
                <w:rFonts w:ascii="Times New Roman" w:hAnsi="Times New Roman" w:cs="Times New Roman"/>
                <w:sz w:val="20"/>
                <w:szCs w:val="20"/>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729</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Тысяча </w:t>
            </w:r>
            <w:r w:rsidRPr="00941EEE">
              <w:rPr>
                <w:rFonts w:ascii="Times New Roman" w:hAnsi="Times New Roman" w:cs="Times New Roman"/>
                <w:sz w:val="20"/>
                <w:szCs w:val="20"/>
              </w:rPr>
              <w:lastRenderedPageBreak/>
              <w:t>пачка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3B7AA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3B7AA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3B7AA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w:t>
            </w:r>
            <w:r w:rsidRPr="00941EEE">
              <w:rPr>
                <w:rFonts w:ascii="Times New Roman" w:hAnsi="Times New Roman" w:cs="Times New Roman"/>
                <w:sz w:val="20"/>
                <w:szCs w:val="20"/>
              </w:rPr>
              <w:lastRenderedPageBreak/>
              <w:t xml:space="preserve">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w:t>
            </w:r>
            <w:r w:rsidRPr="00941EEE">
              <w:rPr>
                <w:rFonts w:ascii="Times New Roman" w:hAnsi="Times New Roman" w:cs="Times New Roman"/>
                <w:sz w:val="20"/>
                <w:szCs w:val="20"/>
              </w:rPr>
              <w:lastRenderedPageBreak/>
              <w:t>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w:t>
            </w:r>
            <w:r w:rsidRPr="00941EEE">
              <w:rPr>
                <w:rFonts w:ascii="Times New Roman" w:hAnsi="Times New Roman" w:cs="Times New Roman"/>
                <w:bCs/>
                <w:sz w:val="20"/>
                <w:szCs w:val="20"/>
              </w:rPr>
              <w:lastRenderedPageBreak/>
              <w:t>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F704DD" w:rsidRPr="00941EEE" w:rsidTr="003B7AA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3B7AA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3B7AA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3B7AA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w:t>
            </w:r>
            <w:r w:rsidRPr="00941EEE">
              <w:rPr>
                <w:rFonts w:ascii="Times New Roman" w:hAnsi="Times New Roman" w:cs="Times New Roman"/>
                <w:sz w:val="20"/>
                <w:szCs w:val="20"/>
              </w:rPr>
              <w:lastRenderedPageBreak/>
              <w:t xml:space="preserve">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Проезд автотранспортом туда и </w:t>
            </w:r>
            <w:r w:rsidRPr="00941EEE">
              <w:rPr>
                <w:rFonts w:ascii="Times New Roman" w:hAnsi="Times New Roman" w:cs="Times New Roman"/>
                <w:sz w:val="20"/>
                <w:szCs w:val="20"/>
              </w:rPr>
              <w:lastRenderedPageBreak/>
              <w:t>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w:t>
            </w:r>
            <w:r w:rsidRPr="00941EEE">
              <w:rPr>
                <w:rFonts w:ascii="Times New Roman" w:hAnsi="Times New Roman" w:cs="Times New Roman"/>
                <w:sz w:val="20"/>
                <w:szCs w:val="20"/>
              </w:rPr>
              <w:lastRenderedPageBreak/>
              <w:t>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w:t>
            </w:r>
            <w:r w:rsidRPr="00941EEE">
              <w:rPr>
                <w:rFonts w:ascii="Times New Roman" w:hAnsi="Times New Roman" w:cs="Times New Roman"/>
                <w:sz w:val="20"/>
                <w:szCs w:val="20"/>
              </w:rPr>
              <w:lastRenderedPageBreak/>
              <w:t>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8022AC" w:rsidRPr="00941EEE" w:rsidTr="003B7AA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программного обеспечения (ПО)  </w:t>
            </w:r>
            <w:r w:rsidR="00EE5997" w:rsidRPr="00941EEE">
              <w:rPr>
                <w:rFonts w:ascii="Times New Roman" w:hAnsi="Times New Roman" w:cs="Times New Roman"/>
                <w:sz w:val="20"/>
                <w:szCs w:val="20"/>
              </w:rPr>
              <w:t xml:space="preserve">Клиентские лицензии  Системы управления производственными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3B7AA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трубопроводов теплоснабжения от узла </w:t>
            </w:r>
            <w:r w:rsidRPr="00941EEE">
              <w:rPr>
                <w:rFonts w:ascii="Times New Roman" w:hAnsi="Times New Roman" w:cs="Times New Roman"/>
                <w:sz w:val="20"/>
                <w:szCs w:val="20"/>
              </w:rPr>
              <w:lastRenderedPageBreak/>
              <w:t>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Работы выполнить в соответствии с техническим </w:t>
            </w:r>
            <w:r w:rsidRPr="00941EEE">
              <w:rPr>
                <w:rFonts w:ascii="Times New Roman" w:hAnsi="Times New Roman" w:cs="Times New Roman"/>
                <w:bCs/>
                <w:sz w:val="20"/>
                <w:szCs w:val="20"/>
              </w:rPr>
              <w:lastRenderedPageBreak/>
              <w:t>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3B7AA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3B7AA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w:t>
            </w:r>
            <w:r w:rsidRPr="00941EEE">
              <w:rPr>
                <w:rFonts w:ascii="Times New Roman" w:hAnsi="Times New Roman" w:cs="Times New Roman"/>
                <w:sz w:val="20"/>
                <w:szCs w:val="20"/>
              </w:rPr>
              <w:lastRenderedPageBreak/>
              <w:t>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3B7AA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3B7AAF">
        <w:trPr>
          <w:trHeight w:val="7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lastRenderedPageBreak/>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0C7582" w:rsidRDefault="000C7582" w:rsidP="000C758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3B7AA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3B7AA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w:t>
            </w:r>
            <w:r w:rsidRPr="00941EEE">
              <w:rPr>
                <w:rFonts w:ascii="Times New Roman" w:hAnsi="Times New Roman" w:cs="Times New Roman"/>
                <w:bCs/>
                <w:sz w:val="20"/>
                <w:szCs w:val="20"/>
              </w:rPr>
              <w:lastRenderedPageBreak/>
              <w:t xml:space="preserve">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3B7AA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и ЛСР. Сертифицированное </w:t>
            </w:r>
            <w:r w:rsidRPr="00941EEE">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3B7AA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3B7AAF">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Приобретение металлорежущ</w:t>
            </w:r>
            <w:r w:rsidRPr="00941EEE">
              <w:rPr>
                <w:rFonts w:ascii="Times New Roman" w:hAnsi="Times New Roman" w:cs="Times New Roman"/>
                <w:sz w:val="20"/>
                <w:szCs w:val="20"/>
              </w:rPr>
              <w:lastRenderedPageBreak/>
              <w:t xml:space="preserve">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 соответствии с техническим </w:t>
            </w:r>
            <w:r w:rsidRPr="00941EE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компьютерной техники, в соответствии с </w:t>
            </w:r>
            <w:r w:rsidRPr="00941EEE">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B7AAF">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3B7AAF">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3B7AAF">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3B7AAF">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 xml:space="preserve">ем, выполнение пуско-наладочных работ и инструктажа </w:t>
            </w:r>
            <w:r w:rsidR="00E95C6C">
              <w:rPr>
                <w:rFonts w:ascii="Times New Roman" w:hAnsi="Times New Roman" w:cs="Times New Roman"/>
                <w:sz w:val="20"/>
                <w:szCs w:val="20"/>
              </w:rPr>
              <w:lastRenderedPageBreak/>
              <w:t>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3B7AAF">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3B7AAF">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B7AAF">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w:t>
            </w:r>
            <w:r w:rsidRPr="001A76D4">
              <w:rPr>
                <w:rFonts w:ascii="Times New Roman" w:hAnsi="Times New Roman" w:cs="Times New Roman"/>
                <w:bCs/>
                <w:sz w:val="20"/>
                <w:szCs w:val="20"/>
              </w:rPr>
              <w:lastRenderedPageBreak/>
              <w:t>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lastRenderedPageBreak/>
              <w:t xml:space="preserve">Работы выполнить в </w:t>
            </w:r>
            <w:r w:rsidRPr="001A76D4">
              <w:rPr>
                <w:rFonts w:ascii="Times New Roman" w:hAnsi="Times New Roman" w:cs="Times New Roman"/>
                <w:bCs/>
                <w:sz w:val="20"/>
                <w:szCs w:val="20"/>
              </w:rPr>
              <w:lastRenderedPageBreak/>
              <w:t>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 xml:space="preserve">можно </w:t>
            </w:r>
            <w:r w:rsidRPr="001A76D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нет</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3B7AAF">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3B7AAF">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воздушно-отопительных систем в </w:t>
            </w:r>
            <w:r>
              <w:rPr>
                <w:rFonts w:ascii="Times New Roman" w:hAnsi="Times New Roman" w:cs="Times New Roman"/>
                <w:sz w:val="20"/>
                <w:szCs w:val="20"/>
              </w:rPr>
              <w:lastRenderedPageBreak/>
              <w:t>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61F0" w:rsidRDefault="001461F0"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3B7AAF">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268D4" w:rsidRDefault="00A268D4"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CD160E" w:rsidRPr="00941EEE" w:rsidTr="003B7AAF">
        <w:trPr>
          <w:trHeight w:val="540"/>
        </w:trPr>
        <w:tc>
          <w:tcPr>
            <w:tcW w:w="567" w:type="dxa"/>
            <w:tcBorders>
              <w:top w:val="single" w:sz="4" w:space="0" w:color="auto"/>
              <w:bottom w:val="single" w:sz="4" w:space="0" w:color="auto"/>
              <w:right w:val="single" w:sz="4" w:space="0" w:color="auto"/>
            </w:tcBorders>
          </w:tcPr>
          <w:p w:rsidR="00CD160E" w:rsidRPr="00941EEE" w:rsidRDefault="00CD160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w:t>
            </w:r>
            <w:r w:rsidRPr="00237C68">
              <w:rPr>
                <w:rFonts w:ascii="Times New Roman" w:hAnsi="Times New Roman" w:cs="Times New Roman"/>
                <w:sz w:val="19"/>
                <w:szCs w:val="19"/>
              </w:rPr>
              <w:lastRenderedPageBreak/>
              <w:t>специальной подготовкой и имеющего действующие личные медицинские книжки.</w:t>
            </w:r>
          </w:p>
          <w:p w:rsidR="00CD21D5" w:rsidRPr="00CD21D5" w:rsidRDefault="00B01458" w:rsidP="00CD21D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00CD160E"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CD160E" w:rsidRDefault="00CD160E" w:rsidP="00CD16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160E" w:rsidRDefault="00CD160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3B7AAF">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293B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93BEE" w:rsidRPr="00237C68" w:rsidRDefault="00293BEE" w:rsidP="00293BE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393817" w:rsidRPr="00941EEE" w:rsidRDefault="00293BEE" w:rsidP="00293BEE">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00393817"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393817" w:rsidRPr="00941EEE">
              <w:rPr>
                <w:rFonts w:ascii="Times New Roman" w:hAnsi="Times New Roman" w:cs="Times New Roman"/>
                <w:sz w:val="20"/>
                <w:szCs w:val="20"/>
              </w:rPr>
              <w:t>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3817"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293B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293BEE" w:rsidRPr="00941E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00393817"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202</w:t>
            </w:r>
            <w:r>
              <w:rPr>
                <w:rFonts w:ascii="Times New Roman" w:hAnsi="Times New Roman" w:cs="Times New Roman"/>
                <w:sz w:val="20"/>
                <w:szCs w:val="20"/>
              </w:rPr>
              <w:t>2</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35A78" w:rsidRPr="00941EEE" w:rsidTr="003B7AAF">
        <w:trPr>
          <w:trHeight w:val="1605"/>
        </w:trPr>
        <w:tc>
          <w:tcPr>
            <w:tcW w:w="567" w:type="dxa"/>
            <w:tcBorders>
              <w:top w:val="single" w:sz="4" w:space="0" w:color="auto"/>
              <w:bottom w:val="single" w:sz="4" w:space="0" w:color="auto"/>
              <w:right w:val="single" w:sz="4" w:space="0" w:color="auto"/>
            </w:tcBorders>
          </w:tcPr>
          <w:p w:rsidR="00435A78" w:rsidRPr="00941EEE" w:rsidRDefault="00435A7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35A78" w:rsidRPr="00941EEE" w:rsidRDefault="00435A78"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CD21D5" w:rsidRDefault="00435A78" w:rsidP="0066516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35A78" w:rsidRDefault="003D7D9C"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435A7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35A78" w:rsidRDefault="00247870" w:rsidP="002478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293BEE"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у корпуса № 32 </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CD21D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8A2F39" w:rsidRPr="00941EEE" w:rsidRDefault="008A2F39" w:rsidP="0066516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2F39" w:rsidRPr="00CD21D5" w:rsidRDefault="008A2F39" w:rsidP="00CD21D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1 265 242,02</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поставщик</w:t>
            </w:r>
          </w:p>
        </w:tc>
        <w:tc>
          <w:tcPr>
            <w:tcW w:w="546" w:type="dxa"/>
            <w:tcBorders>
              <w:top w:val="single" w:sz="4" w:space="0" w:color="auto"/>
              <w:left w:val="single" w:sz="4" w:space="0" w:color="auto"/>
              <w:bottom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3 011 750,88</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05"/>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47870" w:rsidRPr="005E72A5" w:rsidRDefault="00247870" w:rsidP="005E7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w:t>
            </w:r>
            <w:r w:rsidR="005E72A5">
              <w:rPr>
                <w:rFonts w:ascii="Times New Roman" w:hAnsi="Times New Roman" w:cs="Times New Roman"/>
                <w:bCs/>
                <w:sz w:val="19"/>
                <w:szCs w:val="19"/>
              </w:rPr>
              <w:t>ы</w:t>
            </w:r>
            <w:r>
              <w:rPr>
                <w:rFonts w:ascii="Times New Roman" w:hAnsi="Times New Roman" w:cs="Times New Roman"/>
                <w:bCs/>
                <w:sz w:val="19"/>
                <w:szCs w:val="19"/>
              </w:rPr>
              <w:t xml:space="preserve"> бригады такелажников</w:t>
            </w:r>
            <w:r w:rsidR="005E72A5">
              <w:rPr>
                <w:rFonts w:ascii="Times New Roman" w:hAnsi="Times New Roman" w:cs="Times New Roman"/>
                <w:bCs/>
                <w:sz w:val="19"/>
                <w:szCs w:val="19"/>
              </w:rPr>
              <w:t xml:space="preserve"> (работы по закреплению груза на открытом подвижном составе ж/д платформах)</w:t>
            </w:r>
          </w:p>
        </w:tc>
        <w:tc>
          <w:tcPr>
            <w:tcW w:w="1559" w:type="dxa"/>
            <w:tcBorders>
              <w:top w:val="single" w:sz="4" w:space="0" w:color="auto"/>
              <w:left w:val="single" w:sz="4" w:space="0" w:color="auto"/>
              <w:bottom w:val="single" w:sz="4" w:space="0" w:color="auto"/>
              <w:right w:val="single" w:sz="4" w:space="0" w:color="auto"/>
            </w:tcBorders>
          </w:tcPr>
          <w:p w:rsidR="00247870" w:rsidRDefault="00247870" w:rsidP="006256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1 145 904,00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1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C08" w:rsidRDefault="00625691"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47870" w:rsidRDefault="003B7AAF"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030F1C">
        <w:trPr>
          <w:trHeight w:val="132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0F1C" w:rsidRPr="00941EEE" w:rsidTr="00415F62">
        <w:trPr>
          <w:trHeight w:val="195"/>
        </w:trPr>
        <w:tc>
          <w:tcPr>
            <w:tcW w:w="567" w:type="dxa"/>
            <w:tcBorders>
              <w:top w:val="single" w:sz="4" w:space="0" w:color="auto"/>
              <w:bottom w:val="single" w:sz="4" w:space="0" w:color="auto"/>
              <w:right w:val="single" w:sz="4" w:space="0" w:color="auto"/>
            </w:tcBorders>
          </w:tcPr>
          <w:p w:rsidR="00030F1C" w:rsidRPr="00941EEE" w:rsidRDefault="00030F1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B7AAF" w:rsidRPr="00941EEE" w:rsidTr="003B7AAF">
        <w:trPr>
          <w:trHeight w:val="203"/>
        </w:trPr>
        <w:tc>
          <w:tcPr>
            <w:tcW w:w="567" w:type="dxa"/>
            <w:tcBorders>
              <w:top w:val="single" w:sz="4" w:space="0" w:color="auto"/>
              <w:bottom w:val="single" w:sz="4" w:space="0" w:color="auto"/>
              <w:right w:val="single" w:sz="4" w:space="0" w:color="auto"/>
            </w:tcBorders>
          </w:tcPr>
          <w:p w:rsidR="003B7AAF" w:rsidRPr="00941EEE" w:rsidRDefault="003B7AA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7AAF"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B7AAF" w:rsidRPr="00941EEE" w:rsidRDefault="003B7AAF" w:rsidP="006256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7AAF"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293B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293BEE" w:rsidRPr="00941E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2"/>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3B7AAF">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9B770C">
        <w:trPr>
          <w:trHeight w:val="13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B770C" w:rsidRPr="009B770C" w:rsidRDefault="00393817"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212966" w:rsidRPr="00941EEE" w:rsidTr="00212966">
        <w:trPr>
          <w:trHeight w:val="990"/>
        </w:trPr>
        <w:tc>
          <w:tcPr>
            <w:tcW w:w="567" w:type="dxa"/>
            <w:tcBorders>
              <w:top w:val="single" w:sz="4" w:space="0" w:color="auto"/>
              <w:bottom w:val="single" w:sz="4" w:space="0" w:color="auto"/>
              <w:right w:val="single" w:sz="4" w:space="0" w:color="auto"/>
            </w:tcBorders>
          </w:tcPr>
          <w:p w:rsidR="00212966" w:rsidRPr="00941EEE" w:rsidRDefault="00212966"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2966" w:rsidRPr="00212966"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vAlign w:val="center"/>
          </w:tcPr>
          <w:p w:rsidR="00212966" w:rsidRPr="009B770C" w:rsidRDefault="00212966"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212966">
        <w:trPr>
          <w:trHeight w:val="15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017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Реконструкция системы вытяжной </w:t>
            </w:r>
            <w:r>
              <w:rPr>
                <w:rFonts w:ascii="Times New Roman" w:hAnsi="Times New Roman" w:cs="Times New Roman"/>
                <w:sz w:val="20"/>
                <w:szCs w:val="20"/>
              </w:rPr>
              <w:lastRenderedPageBreak/>
              <w:t xml:space="preserve">вентиляции на участке подготовки </w:t>
            </w:r>
            <w:proofErr w:type="spellStart"/>
            <w:r>
              <w:rPr>
                <w:rFonts w:ascii="Times New Roman" w:hAnsi="Times New Roman" w:cs="Times New Roman"/>
                <w:sz w:val="20"/>
                <w:szCs w:val="20"/>
              </w:rPr>
              <w:t>влагозащиты</w:t>
            </w:r>
            <w:proofErr w:type="spellEnd"/>
            <w:r>
              <w:rPr>
                <w:rFonts w:ascii="Times New Roman" w:hAnsi="Times New Roman" w:cs="Times New Roman"/>
                <w:sz w:val="20"/>
                <w:szCs w:val="20"/>
              </w:rPr>
              <w:t xml:space="preserve"> и хим. лаборатории П-303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w:t>
            </w:r>
            <w:r>
              <w:rPr>
                <w:rFonts w:ascii="Times New Roman" w:hAnsi="Times New Roman" w:cs="Times New Roman"/>
                <w:sz w:val="20"/>
                <w:szCs w:val="20"/>
              </w:rPr>
              <w:lastRenderedPageBreak/>
              <w:t>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w:t>
            </w:r>
            <w:r w:rsidRPr="00941EEE">
              <w:rPr>
                <w:rFonts w:ascii="Times New Roman" w:hAnsi="Times New Roman" w:cs="Times New Roman"/>
                <w:sz w:val="20"/>
                <w:szCs w:val="20"/>
              </w:rPr>
              <w:lastRenderedPageBreak/>
              <w:t>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8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361C6B">
        <w:trPr>
          <w:trHeight w:val="1575"/>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Pr="00361C6B" w:rsidRDefault="00017F53" w:rsidP="00802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1C6B" w:rsidRPr="00941EEE" w:rsidTr="00434B41">
        <w:trPr>
          <w:trHeight w:val="250"/>
        </w:trPr>
        <w:tc>
          <w:tcPr>
            <w:tcW w:w="567" w:type="dxa"/>
            <w:tcBorders>
              <w:top w:val="single" w:sz="4" w:space="0" w:color="auto"/>
              <w:bottom w:val="single" w:sz="4" w:space="0" w:color="auto"/>
              <w:right w:val="single" w:sz="4" w:space="0" w:color="auto"/>
            </w:tcBorders>
          </w:tcPr>
          <w:p w:rsidR="00361C6B" w:rsidRPr="00941EEE" w:rsidRDefault="00361C6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1C6B" w:rsidRDefault="00361C6B"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361C6B" w:rsidRPr="00361C6B" w:rsidRDefault="00361C6B" w:rsidP="00017F53">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Pr="00B83A1D" w:rsidRDefault="00361C6B"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00B83A1D" w:rsidRPr="00B83A1D">
              <w:rPr>
                <w:rFonts w:ascii="Times New Roman" w:hAnsi="Times New Roman" w:cs="Times New Roman"/>
                <w:sz w:val="20"/>
                <w:szCs w:val="20"/>
              </w:rPr>
              <w:t xml:space="preserve"> </w:t>
            </w:r>
            <w:r w:rsidR="00B83A1D">
              <w:rPr>
                <w:rFonts w:ascii="Times New Roman" w:hAnsi="Times New Roman" w:cs="Times New Roman"/>
                <w:sz w:val="20"/>
                <w:szCs w:val="20"/>
              </w:rPr>
              <w:t>приборов</w:t>
            </w:r>
          </w:p>
        </w:tc>
        <w:tc>
          <w:tcPr>
            <w:tcW w:w="1559" w:type="dxa"/>
            <w:tcBorders>
              <w:top w:val="single" w:sz="4" w:space="0" w:color="auto"/>
              <w:left w:val="single" w:sz="4" w:space="0" w:color="auto"/>
              <w:bottom w:val="single" w:sz="4" w:space="0" w:color="auto"/>
              <w:right w:val="single" w:sz="4" w:space="0" w:color="auto"/>
            </w:tcBorders>
            <w:vAlign w:val="center"/>
          </w:tcPr>
          <w:p w:rsidR="00361C6B" w:rsidRDefault="00361C6B"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1C6B" w:rsidRPr="00941EEE" w:rsidRDefault="00361C6B" w:rsidP="00361C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1C6B"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361C6B" w:rsidRDefault="00361C6B"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61C6B" w:rsidRDefault="00361C6B"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1C6B"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1C6B" w:rsidRPr="00941EEE" w:rsidRDefault="00361C6B"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bl>
    <w:p w:rsidR="00CD21D5" w:rsidRDefault="00CD21D5" w:rsidP="00413516">
      <w:pPr>
        <w:rPr>
          <w:rFonts w:ascii="Times New Roman" w:hAnsi="Times New Roman" w:cs="Times New Roman"/>
          <w:sz w:val="20"/>
          <w:szCs w:val="20"/>
        </w:rPr>
      </w:pPr>
      <w:bookmarkStart w:id="1" w:name="_GoBack"/>
      <w:bookmarkEnd w:id="1"/>
    </w:p>
    <w:p w:rsidR="00CD21D5" w:rsidRDefault="00CD21D5" w:rsidP="00413516">
      <w:pPr>
        <w:rPr>
          <w:rFonts w:ascii="Times New Roman" w:hAnsi="Times New Roman" w:cs="Times New Roman"/>
          <w:sz w:val="20"/>
          <w:szCs w:val="20"/>
        </w:rPr>
      </w:pPr>
    </w:p>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9B6268"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2" w:name="sub_10002"/>
            <w:r w:rsidR="009E280F" w:rsidRPr="009B6268">
              <w:rPr>
                <w:rFonts w:ascii="Times New Roman" w:hAnsi="Times New Roman" w:cs="Times New Roman"/>
                <w:sz w:val="20"/>
                <w:szCs w:val="20"/>
              </w:rPr>
              <w:t>Участие субъектов малого и среднего предпринимательства в закупке</w:t>
            </w:r>
          </w:p>
          <w:p w:rsidR="001E541F" w:rsidRPr="009B626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B6268">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9B6268">
              <w:rPr>
                <w:rFonts w:ascii="Times New Roman" w:hAnsi="Times New Roman" w:cs="Times New Roman"/>
                <w:sz w:val="20"/>
                <w:szCs w:val="20"/>
              </w:rPr>
              <w:t xml:space="preserve"> </w:t>
            </w:r>
            <w:r w:rsidR="00434B41" w:rsidRPr="009B6268">
              <w:rPr>
                <w:rFonts w:ascii="Times New Roman" w:hAnsi="Times New Roman" w:cs="Times New Roman"/>
                <w:sz w:val="20"/>
                <w:szCs w:val="20"/>
              </w:rPr>
              <w:t xml:space="preserve">563802830.14 </w:t>
            </w:r>
            <w:r w:rsidR="00415F62" w:rsidRPr="009B6268">
              <w:rPr>
                <w:rFonts w:ascii="Times New Roman" w:hAnsi="Times New Roman" w:cs="Times New Roman"/>
                <w:sz w:val="20"/>
                <w:szCs w:val="20"/>
              </w:rPr>
              <w:t xml:space="preserve"> </w:t>
            </w:r>
            <w:r w:rsidR="001E541F" w:rsidRPr="009B6268">
              <w:rPr>
                <w:rFonts w:ascii="Times New Roman" w:hAnsi="Times New Roman" w:cs="Times New Roman"/>
                <w:sz w:val="20"/>
                <w:szCs w:val="20"/>
              </w:rPr>
              <w:t>рублей.</w:t>
            </w:r>
          </w:p>
          <w:p w:rsidR="002018D1" w:rsidRPr="009B626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B6268">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9B6268">
              <w:rPr>
                <w:rFonts w:ascii="Times New Roman" w:hAnsi="Times New Roman" w:cs="Times New Roman"/>
                <w:sz w:val="20"/>
                <w:szCs w:val="20"/>
              </w:rPr>
              <w:t xml:space="preserve"> </w:t>
            </w:r>
            <w:r w:rsidR="009B6268" w:rsidRPr="009B6268">
              <w:rPr>
                <w:rFonts w:ascii="Times New Roman" w:hAnsi="Times New Roman" w:cs="Times New Roman"/>
                <w:sz w:val="20"/>
                <w:szCs w:val="20"/>
              </w:rPr>
              <w:t>171097420.90</w:t>
            </w:r>
            <w:r w:rsidR="00415F62" w:rsidRPr="009B6268">
              <w:rPr>
                <w:rFonts w:ascii="Times New Roman" w:hAnsi="Times New Roman" w:cs="Times New Roman"/>
                <w:sz w:val="20"/>
                <w:szCs w:val="20"/>
              </w:rPr>
              <w:t xml:space="preserve"> </w:t>
            </w:r>
            <w:r w:rsidRPr="009B6268">
              <w:rPr>
                <w:rFonts w:ascii="Times New Roman" w:hAnsi="Times New Roman" w:cs="Times New Roman"/>
                <w:sz w:val="20"/>
                <w:szCs w:val="20"/>
              </w:rPr>
              <w:t>рублей.</w:t>
            </w:r>
            <w:proofErr w:type="gramEnd"/>
          </w:p>
          <w:p w:rsidR="002018D1" w:rsidRPr="009B626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B6268">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9B6268">
              <w:rPr>
                <w:rFonts w:ascii="Times New Roman" w:hAnsi="Times New Roman" w:cs="Times New Roman"/>
                <w:sz w:val="20"/>
                <w:szCs w:val="20"/>
              </w:rPr>
              <w:t>ства, составляет</w:t>
            </w:r>
            <w:r w:rsidR="00B229CF" w:rsidRPr="009B6268">
              <w:rPr>
                <w:rFonts w:ascii="Times New Roman" w:hAnsi="Times New Roman" w:cs="Times New Roman"/>
                <w:sz w:val="20"/>
                <w:szCs w:val="20"/>
              </w:rPr>
              <w:t xml:space="preserve"> </w:t>
            </w:r>
            <w:r w:rsidR="009B6268" w:rsidRPr="009B6268">
              <w:rPr>
                <w:rFonts w:ascii="Times New Roman" w:hAnsi="Times New Roman" w:cs="Times New Roman"/>
                <w:sz w:val="20"/>
                <w:szCs w:val="20"/>
              </w:rPr>
              <w:t>256054691.12</w:t>
            </w:r>
            <w:r w:rsidR="0090287F" w:rsidRPr="009B6268">
              <w:rPr>
                <w:rFonts w:ascii="Times New Roman" w:hAnsi="Times New Roman" w:cs="Times New Roman"/>
                <w:sz w:val="20"/>
                <w:szCs w:val="20"/>
              </w:rPr>
              <w:t xml:space="preserve"> </w:t>
            </w:r>
            <w:r w:rsidR="00415F62" w:rsidRPr="009B6268">
              <w:rPr>
                <w:rFonts w:ascii="Times New Roman" w:hAnsi="Times New Roman" w:cs="Times New Roman"/>
                <w:sz w:val="20"/>
                <w:szCs w:val="20"/>
              </w:rPr>
              <w:t xml:space="preserve"> </w:t>
            </w:r>
            <w:r w:rsidR="00A5223E" w:rsidRPr="009B6268">
              <w:rPr>
                <w:rFonts w:ascii="Times New Roman" w:hAnsi="Times New Roman" w:cs="Times New Roman"/>
                <w:sz w:val="20"/>
                <w:szCs w:val="20"/>
              </w:rPr>
              <w:t>рублей (</w:t>
            </w:r>
            <w:r w:rsidR="009B6268" w:rsidRPr="009B6268">
              <w:rPr>
                <w:rFonts w:ascii="Times New Roman" w:hAnsi="Times New Roman" w:cs="Times New Roman"/>
                <w:sz w:val="20"/>
                <w:szCs w:val="20"/>
              </w:rPr>
              <w:t>65.2</w:t>
            </w:r>
            <w:r w:rsidR="00A5223E" w:rsidRPr="009B6268">
              <w:rPr>
                <w:rFonts w:ascii="Times New Roman" w:hAnsi="Times New Roman" w:cs="Times New Roman"/>
                <w:sz w:val="20"/>
                <w:szCs w:val="20"/>
              </w:rPr>
              <w:t>%)</w:t>
            </w:r>
          </w:p>
          <w:p w:rsidR="002018D1" w:rsidRPr="00415F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5F6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5F62">
              <w:rPr>
                <w:rFonts w:ascii="Times New Roman" w:hAnsi="Times New Roman" w:cs="Times New Roman"/>
                <w:sz w:val="20"/>
                <w:szCs w:val="20"/>
              </w:rPr>
              <w:t>отчетному</w:t>
            </w:r>
            <w:proofErr w:type="gramEnd"/>
            <w:r w:rsidRPr="00415F62">
              <w:rPr>
                <w:rFonts w:ascii="Times New Roman" w:hAnsi="Times New Roman" w:cs="Times New Roman"/>
                <w:sz w:val="20"/>
                <w:szCs w:val="20"/>
              </w:rPr>
              <w:t xml:space="preserve">, составляет </w:t>
            </w:r>
            <w:r w:rsidR="00705DEE" w:rsidRPr="00415F62">
              <w:rPr>
                <w:rFonts w:ascii="Times New Roman" w:hAnsi="Times New Roman" w:cs="Times New Roman"/>
                <w:sz w:val="20"/>
                <w:szCs w:val="20"/>
              </w:rPr>
              <w:t>0,00</w:t>
            </w:r>
            <w:r w:rsidRPr="00415F62">
              <w:rPr>
                <w:rFonts w:ascii="Times New Roman" w:hAnsi="Times New Roman" w:cs="Times New Roman"/>
                <w:sz w:val="20"/>
                <w:szCs w:val="20"/>
              </w:rPr>
              <w:t xml:space="preserve"> рублей.</w:t>
            </w:r>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A5223E" w:rsidRPr="005E72A5"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A5223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5223E">
              <w:rPr>
                <w:rFonts w:ascii="Times New Roman" w:hAnsi="Times New Roman" w:cs="Times New Roman"/>
                <w:sz w:val="20"/>
                <w:szCs w:val="20"/>
              </w:rPr>
              <w:t>отчетному</w:t>
            </w:r>
            <w:proofErr w:type="gramEnd"/>
            <w:r w:rsidRPr="00A5223E">
              <w:rPr>
                <w:rFonts w:ascii="Times New Roman" w:hAnsi="Times New Roman" w:cs="Times New Roman"/>
                <w:sz w:val="20"/>
                <w:szCs w:val="20"/>
              </w:rPr>
              <w:t xml:space="preserve">, составляет </w:t>
            </w:r>
            <w:r w:rsidR="00705DEE" w:rsidRPr="00A5223E">
              <w:rPr>
                <w:rFonts w:ascii="Times New Roman" w:hAnsi="Times New Roman" w:cs="Times New Roman"/>
                <w:sz w:val="20"/>
                <w:szCs w:val="20"/>
              </w:rPr>
              <w:t xml:space="preserve">0,00 </w:t>
            </w:r>
            <w:r w:rsidRPr="00A5223E">
              <w:rPr>
                <w:rFonts w:ascii="Times New Roman" w:hAnsi="Times New Roman" w:cs="Times New Roman"/>
                <w:sz w:val="20"/>
                <w:szCs w:val="20"/>
              </w:rPr>
              <w:t xml:space="preserve"> рублей.</w:t>
            </w:r>
            <w:bookmarkEnd w:id="2"/>
          </w:p>
        </w:tc>
      </w:tr>
      <w:tr w:rsidR="003A10FF" w:rsidRPr="00941EEE" w:rsidTr="003E59CC">
        <w:tc>
          <w:tcPr>
            <w:tcW w:w="16019" w:type="dxa"/>
            <w:gridSpan w:val="15"/>
            <w:tcBorders>
              <w:top w:val="nil"/>
              <w:bottom w:val="single" w:sz="4" w:space="0" w:color="auto"/>
            </w:tcBorders>
          </w:tcPr>
          <w:p w:rsidR="00DD4334" w:rsidRPr="005E72A5" w:rsidRDefault="00DD4334" w:rsidP="00A5223E">
            <w:pPr>
              <w:autoSpaceDE w:val="0"/>
              <w:autoSpaceDN w:val="0"/>
              <w:adjustRightInd w:val="0"/>
              <w:spacing w:after="0" w:line="240" w:lineRule="auto"/>
              <w:rPr>
                <w:rFonts w:ascii="Times New Roman" w:hAnsi="Times New Roman" w:cs="Times New Roman"/>
                <w:sz w:val="20"/>
                <w:szCs w:val="20"/>
              </w:rPr>
            </w:pPr>
          </w:p>
        </w:tc>
      </w:tr>
      <w:tr w:rsidR="001D2383" w:rsidRPr="00941EEE" w:rsidTr="00355438">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55438">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55438">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55438">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55438">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55438">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55438">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55438">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276"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355438">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w:t>
            </w:r>
            <w:r w:rsidRPr="00941EEE">
              <w:rPr>
                <w:rFonts w:ascii="Times New Roman" w:hAnsi="Times New Roman" w:cs="Times New Roman"/>
                <w:bCs/>
                <w:sz w:val="20"/>
                <w:szCs w:val="2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355438">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355438">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Сертифицированное </w:t>
            </w:r>
            <w:r>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1A6F" w:rsidRPr="00941EEE" w:rsidTr="00355438">
        <w:trPr>
          <w:trHeight w:val="105"/>
        </w:trPr>
        <w:tc>
          <w:tcPr>
            <w:tcW w:w="709" w:type="dxa"/>
            <w:tcBorders>
              <w:top w:val="single" w:sz="4" w:space="0" w:color="auto"/>
              <w:bottom w:val="single" w:sz="4" w:space="0" w:color="auto"/>
              <w:right w:val="single" w:sz="4" w:space="0" w:color="auto"/>
            </w:tcBorders>
          </w:tcPr>
          <w:p w:rsidR="009E1A6F" w:rsidRPr="00941EEE" w:rsidRDefault="009E1A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9E1A6F" w:rsidRDefault="009E1A6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p w:rsidR="009E1A6F" w:rsidRPr="00355438" w:rsidRDefault="009E1A6F"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9E1A6F" w:rsidRPr="00355438" w:rsidRDefault="007F509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w:t>
            </w:r>
            <w:r w:rsidR="009E1A6F" w:rsidRPr="0035543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1A6F" w:rsidRPr="00355438" w:rsidRDefault="0035543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55438" w:rsidRPr="00941EEE" w:rsidTr="00355438">
        <w:trPr>
          <w:trHeight w:val="12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030F1C">
        <w:trPr>
          <w:trHeight w:val="1485"/>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030F1C" w:rsidRPr="00941EEE" w:rsidTr="00415F62">
        <w:trPr>
          <w:trHeight w:val="110"/>
        </w:trPr>
        <w:tc>
          <w:tcPr>
            <w:tcW w:w="709" w:type="dxa"/>
            <w:tcBorders>
              <w:top w:val="single" w:sz="4" w:space="0" w:color="auto"/>
              <w:bottom w:val="single" w:sz="4" w:space="0" w:color="auto"/>
              <w:right w:val="single" w:sz="4" w:space="0" w:color="auto"/>
            </w:tcBorders>
          </w:tcPr>
          <w:p w:rsidR="00030F1C" w:rsidRPr="00941EEE" w:rsidRDefault="00030F1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427751">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427751">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55438" w:rsidRPr="00941EEE" w:rsidTr="00017F53">
        <w:trPr>
          <w:trHeight w:val="99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p w:rsidR="00017F53" w:rsidRPr="00941EEE" w:rsidRDefault="00017F53"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941EEE"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5438" w:rsidRPr="00941EEE"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55438" w:rsidRDefault="00355438" w:rsidP="008022AC">
            <w:pPr>
              <w:spacing w:after="0" w:line="240" w:lineRule="auto"/>
              <w:jc w:val="center"/>
              <w:rPr>
                <w:rFonts w:ascii="Times New Roman" w:hAnsi="Times New Roman" w:cs="Times New Roman"/>
                <w:sz w:val="20"/>
                <w:szCs w:val="20"/>
              </w:rPr>
            </w:pPr>
          </w:p>
        </w:tc>
      </w:tr>
      <w:tr w:rsidR="00017F53" w:rsidRPr="00941EEE" w:rsidTr="00434B41">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Pr="00212966"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9B770C"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Реконструкция системы </w:t>
            </w:r>
            <w:r>
              <w:rPr>
                <w:rFonts w:ascii="Times New Roman" w:hAnsi="Times New Roman" w:cs="Times New Roman"/>
                <w:sz w:val="20"/>
                <w:szCs w:val="20"/>
              </w:rPr>
              <w:lastRenderedPageBreak/>
              <w:t xml:space="preserve">вытяжной вентиляции на участке подготовки </w:t>
            </w:r>
            <w:proofErr w:type="spellStart"/>
            <w:r>
              <w:rPr>
                <w:rFonts w:ascii="Times New Roman" w:hAnsi="Times New Roman" w:cs="Times New Roman"/>
                <w:sz w:val="20"/>
                <w:szCs w:val="20"/>
              </w:rPr>
              <w:t>влагозащиты</w:t>
            </w:r>
            <w:proofErr w:type="spellEnd"/>
            <w:r>
              <w:rPr>
                <w:rFonts w:ascii="Times New Roman" w:hAnsi="Times New Roman" w:cs="Times New Roman"/>
                <w:sz w:val="20"/>
                <w:szCs w:val="20"/>
              </w:rPr>
              <w:t xml:space="preserve"> и хим. лаборатории П-303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w:t>
            </w:r>
            <w:r>
              <w:rPr>
                <w:rFonts w:ascii="Times New Roman" w:hAnsi="Times New Roman" w:cs="Times New Roman"/>
                <w:sz w:val="20"/>
                <w:szCs w:val="20"/>
              </w:rPr>
              <w:lastRenderedPageBreak/>
              <w:t>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017F53" w:rsidRPr="00941EEE" w:rsidTr="00434B41">
        <w:trPr>
          <w:trHeight w:val="9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434B41">
        <w:trPr>
          <w:trHeight w:val="120"/>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A10FF" w:rsidRPr="0090287F" w:rsidRDefault="00361C6B"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w:t>
      </w:r>
      <w:r w:rsidR="002B4674">
        <w:rPr>
          <w:rFonts w:ascii="Times New Roman" w:hAnsi="Times New Roman" w:cs="Times New Roman"/>
          <w:sz w:val="28"/>
          <w:szCs w:val="28"/>
        </w:rPr>
        <w:t>управления</w:t>
      </w:r>
      <w:r w:rsidR="0090287F" w:rsidRPr="0090287F">
        <w:rPr>
          <w:rFonts w:ascii="Times New Roman" w:hAnsi="Times New Roman" w:cs="Times New Roman"/>
          <w:sz w:val="28"/>
          <w:szCs w:val="28"/>
        </w:rPr>
        <w:tab/>
      </w:r>
      <w:r w:rsidR="00A54C3E" w:rsidRPr="0090287F">
        <w:rPr>
          <w:rFonts w:ascii="Times New Roman" w:hAnsi="Times New Roman" w:cs="Times New Roman"/>
          <w:sz w:val="28"/>
          <w:szCs w:val="28"/>
        </w:rPr>
        <w:t>______________</w:t>
      </w:r>
      <w:r w:rsidR="002B4674">
        <w:rPr>
          <w:rFonts w:ascii="Times New Roman" w:hAnsi="Times New Roman" w:cs="Times New Roman"/>
          <w:sz w:val="28"/>
          <w:szCs w:val="28"/>
        </w:rPr>
        <w:t>_____</w:t>
      </w:r>
      <w:r w:rsidR="00E95C6C" w:rsidRPr="0090287F">
        <w:rPr>
          <w:rFonts w:ascii="Times New Roman" w:hAnsi="Times New Roman" w:cs="Times New Roman"/>
          <w:sz w:val="28"/>
          <w:szCs w:val="28"/>
        </w:rPr>
        <w:t>_____</w:t>
      </w:r>
      <w:r w:rsidR="003A10FF" w:rsidRPr="0090287F">
        <w:rPr>
          <w:rFonts w:ascii="Times New Roman" w:hAnsi="Times New Roman" w:cs="Times New Roman"/>
          <w:sz w:val="28"/>
          <w:szCs w:val="28"/>
        </w:rPr>
        <w:t xml:space="preserve">_ </w:t>
      </w:r>
      <w:r w:rsidR="002B4674">
        <w:rPr>
          <w:rFonts w:ascii="Times New Roman" w:hAnsi="Times New Roman" w:cs="Times New Roman"/>
          <w:sz w:val="28"/>
          <w:szCs w:val="28"/>
        </w:rPr>
        <w:t>Т.В. Павлова</w:t>
      </w:r>
      <w:r w:rsidR="00E95C6C" w:rsidRPr="0090287F">
        <w:rPr>
          <w:rFonts w:ascii="Times New Roman" w:hAnsi="Times New Roman" w:cs="Times New Roman"/>
          <w:sz w:val="28"/>
          <w:szCs w:val="28"/>
        </w:rPr>
        <w:t xml:space="preserve">           </w:t>
      </w:r>
      <w:r w:rsidR="004B77F7"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w:t>
      </w:r>
      <w:r w:rsidR="002B4674">
        <w:rPr>
          <w:rFonts w:ascii="Times New Roman" w:hAnsi="Times New Roman" w:cs="Times New Roman"/>
          <w:sz w:val="28"/>
          <w:szCs w:val="28"/>
        </w:rPr>
        <w:t>08</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sidR="0090287F" w:rsidRPr="0090287F">
        <w:rPr>
          <w:rFonts w:ascii="Times New Roman" w:hAnsi="Times New Roman" w:cs="Times New Roman"/>
          <w:sz w:val="28"/>
          <w:szCs w:val="28"/>
        </w:rPr>
        <w:t>ноября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sidR="001B61BB" w:rsidRPr="0090287F">
        <w:rPr>
          <w:rFonts w:ascii="Times New Roman" w:hAnsi="Times New Roman" w:cs="Times New Roman"/>
          <w:sz w:val="28"/>
          <w:szCs w:val="28"/>
        </w:rPr>
        <w:t>8</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1102C"/>
    <w:rsid w:val="00016107"/>
    <w:rsid w:val="00017F53"/>
    <w:rsid w:val="000201D2"/>
    <w:rsid w:val="00022500"/>
    <w:rsid w:val="000251DF"/>
    <w:rsid w:val="00030F1C"/>
    <w:rsid w:val="00031B38"/>
    <w:rsid w:val="00032E25"/>
    <w:rsid w:val="00034259"/>
    <w:rsid w:val="00034B3C"/>
    <w:rsid w:val="00034C22"/>
    <w:rsid w:val="00041B0B"/>
    <w:rsid w:val="00051BEB"/>
    <w:rsid w:val="00052B21"/>
    <w:rsid w:val="00052E66"/>
    <w:rsid w:val="00054797"/>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582"/>
    <w:rsid w:val="000C7E14"/>
    <w:rsid w:val="000D15B0"/>
    <w:rsid w:val="000D16B8"/>
    <w:rsid w:val="000D41C6"/>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154"/>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12966"/>
    <w:rsid w:val="00224DAA"/>
    <w:rsid w:val="002347ED"/>
    <w:rsid w:val="00240E5A"/>
    <w:rsid w:val="00242AFD"/>
    <w:rsid w:val="00243CB9"/>
    <w:rsid w:val="00243CFB"/>
    <w:rsid w:val="00245A3D"/>
    <w:rsid w:val="00245CF4"/>
    <w:rsid w:val="00246251"/>
    <w:rsid w:val="00247870"/>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B1693"/>
    <w:rsid w:val="002B20AE"/>
    <w:rsid w:val="002B3D6A"/>
    <w:rsid w:val="002B4674"/>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B7169"/>
    <w:rsid w:val="003B7AAF"/>
    <w:rsid w:val="003C1991"/>
    <w:rsid w:val="003C2C6E"/>
    <w:rsid w:val="003C43E9"/>
    <w:rsid w:val="003D4940"/>
    <w:rsid w:val="003D7BF0"/>
    <w:rsid w:val="003D7D9C"/>
    <w:rsid w:val="003D7F55"/>
    <w:rsid w:val="003E0E68"/>
    <w:rsid w:val="003E4B29"/>
    <w:rsid w:val="003E59CC"/>
    <w:rsid w:val="003E5ED0"/>
    <w:rsid w:val="003E6D57"/>
    <w:rsid w:val="003E7545"/>
    <w:rsid w:val="003F38A8"/>
    <w:rsid w:val="00400160"/>
    <w:rsid w:val="00401740"/>
    <w:rsid w:val="0040242A"/>
    <w:rsid w:val="0040265C"/>
    <w:rsid w:val="00407088"/>
    <w:rsid w:val="004071FD"/>
    <w:rsid w:val="00410B37"/>
    <w:rsid w:val="00410FDF"/>
    <w:rsid w:val="00412C67"/>
    <w:rsid w:val="00413516"/>
    <w:rsid w:val="00415F62"/>
    <w:rsid w:val="0041771A"/>
    <w:rsid w:val="00417804"/>
    <w:rsid w:val="00421C67"/>
    <w:rsid w:val="004244E0"/>
    <w:rsid w:val="00424F3A"/>
    <w:rsid w:val="00426E6F"/>
    <w:rsid w:val="00427751"/>
    <w:rsid w:val="00427874"/>
    <w:rsid w:val="00427EB2"/>
    <w:rsid w:val="00430B6D"/>
    <w:rsid w:val="00431FD3"/>
    <w:rsid w:val="004324E7"/>
    <w:rsid w:val="00432C50"/>
    <w:rsid w:val="00434B41"/>
    <w:rsid w:val="00435A78"/>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4B26"/>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43F4"/>
    <w:rsid w:val="005563C0"/>
    <w:rsid w:val="005574C3"/>
    <w:rsid w:val="005613E4"/>
    <w:rsid w:val="00563EA7"/>
    <w:rsid w:val="00564708"/>
    <w:rsid w:val="005726AF"/>
    <w:rsid w:val="00572EAA"/>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E72A5"/>
    <w:rsid w:val="005F1841"/>
    <w:rsid w:val="005F27B6"/>
    <w:rsid w:val="005F375B"/>
    <w:rsid w:val="005F48D1"/>
    <w:rsid w:val="005F4AE4"/>
    <w:rsid w:val="005F5F8B"/>
    <w:rsid w:val="00602764"/>
    <w:rsid w:val="006063F6"/>
    <w:rsid w:val="00606B6C"/>
    <w:rsid w:val="00613302"/>
    <w:rsid w:val="00613B8B"/>
    <w:rsid w:val="00615A58"/>
    <w:rsid w:val="00615B81"/>
    <w:rsid w:val="00617874"/>
    <w:rsid w:val="006203FB"/>
    <w:rsid w:val="00621B1C"/>
    <w:rsid w:val="00624BB2"/>
    <w:rsid w:val="00625691"/>
    <w:rsid w:val="006264B4"/>
    <w:rsid w:val="006264CB"/>
    <w:rsid w:val="00627B30"/>
    <w:rsid w:val="00627F10"/>
    <w:rsid w:val="0063020D"/>
    <w:rsid w:val="006326B8"/>
    <w:rsid w:val="00632AA1"/>
    <w:rsid w:val="00634778"/>
    <w:rsid w:val="00641D65"/>
    <w:rsid w:val="00652B0B"/>
    <w:rsid w:val="00654EAB"/>
    <w:rsid w:val="00657280"/>
    <w:rsid w:val="0065765B"/>
    <w:rsid w:val="00660520"/>
    <w:rsid w:val="00661E4A"/>
    <w:rsid w:val="006631CB"/>
    <w:rsid w:val="00664A54"/>
    <w:rsid w:val="0066516B"/>
    <w:rsid w:val="006674E7"/>
    <w:rsid w:val="006729CD"/>
    <w:rsid w:val="00674180"/>
    <w:rsid w:val="00674C44"/>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5740F"/>
    <w:rsid w:val="007614AD"/>
    <w:rsid w:val="007618F9"/>
    <w:rsid w:val="00766172"/>
    <w:rsid w:val="00771873"/>
    <w:rsid w:val="007724DD"/>
    <w:rsid w:val="0078014D"/>
    <w:rsid w:val="0078170E"/>
    <w:rsid w:val="00782F51"/>
    <w:rsid w:val="00784A51"/>
    <w:rsid w:val="007912D8"/>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509F"/>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97C08"/>
    <w:rsid w:val="008A1351"/>
    <w:rsid w:val="008A1C7D"/>
    <w:rsid w:val="008A2F39"/>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287F"/>
    <w:rsid w:val="009031E6"/>
    <w:rsid w:val="00903BA8"/>
    <w:rsid w:val="00912859"/>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B6268"/>
    <w:rsid w:val="009B770C"/>
    <w:rsid w:val="009C4224"/>
    <w:rsid w:val="009C5B63"/>
    <w:rsid w:val="009D0B7B"/>
    <w:rsid w:val="009D26BA"/>
    <w:rsid w:val="009D5321"/>
    <w:rsid w:val="009E0604"/>
    <w:rsid w:val="009E1A6F"/>
    <w:rsid w:val="009E20DE"/>
    <w:rsid w:val="009E280F"/>
    <w:rsid w:val="009E2D08"/>
    <w:rsid w:val="009E3922"/>
    <w:rsid w:val="009E49D2"/>
    <w:rsid w:val="009F04A7"/>
    <w:rsid w:val="009F0893"/>
    <w:rsid w:val="009F2EE3"/>
    <w:rsid w:val="009F5D18"/>
    <w:rsid w:val="00A06B3B"/>
    <w:rsid w:val="00A06D00"/>
    <w:rsid w:val="00A16C51"/>
    <w:rsid w:val="00A22FB8"/>
    <w:rsid w:val="00A268D4"/>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223E"/>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458"/>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293"/>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554"/>
    <w:rsid w:val="00B70A85"/>
    <w:rsid w:val="00B71498"/>
    <w:rsid w:val="00B730F0"/>
    <w:rsid w:val="00B76FA3"/>
    <w:rsid w:val="00B77B78"/>
    <w:rsid w:val="00B77F4E"/>
    <w:rsid w:val="00B80EA0"/>
    <w:rsid w:val="00B83056"/>
    <w:rsid w:val="00B83A1D"/>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160E"/>
    <w:rsid w:val="00CD21D5"/>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4C94"/>
    <w:rsid w:val="00E5577F"/>
    <w:rsid w:val="00E60B63"/>
    <w:rsid w:val="00E60C8B"/>
    <w:rsid w:val="00E610CE"/>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377A"/>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6705"/>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8492-156C-48F6-BC4B-7A9EA44F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7576</Words>
  <Characters>43188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46</cp:revision>
  <cp:lastPrinted>2018-11-08T01:11:00Z</cp:lastPrinted>
  <dcterms:created xsi:type="dcterms:W3CDTF">2018-10-02T04:30:00Z</dcterms:created>
  <dcterms:modified xsi:type="dcterms:W3CDTF">2018-11-08T01:15:00Z</dcterms:modified>
</cp:coreProperties>
</file>