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w:t>
      </w:r>
      <w:proofErr w:type="spellStart"/>
      <w:r w:rsidRPr="00C52A7D">
        <w:rPr>
          <w:rFonts w:eastAsia="Calibri"/>
          <w:lang w:eastAsia="en-US"/>
        </w:rPr>
        <w:t>НИИИП-НЗиК</w:t>
      </w:r>
      <w:proofErr w:type="spellEnd"/>
      <w:r w:rsidRPr="00C52A7D">
        <w:rPr>
          <w:rFonts w:eastAsia="Calibri"/>
          <w:lang w:eastAsia="en-US"/>
        </w:rPr>
        <w:t xml:space="preserve">» </w:t>
      </w:r>
    </w:p>
    <w:p w:rsidR="006C20EE" w:rsidRPr="00C52A7D" w:rsidRDefault="00EA0DAF" w:rsidP="006C20EE">
      <w:pPr>
        <w:ind w:left="5670"/>
        <w:rPr>
          <w:rFonts w:eastAsia="Calibri"/>
          <w:lang w:eastAsia="en-US"/>
        </w:rPr>
      </w:pPr>
      <w:r>
        <w:rPr>
          <w:rFonts w:eastAsia="Calibri"/>
          <w:lang w:eastAsia="en-US"/>
        </w:rPr>
        <w:t xml:space="preserve">                _____________</w:t>
      </w:r>
      <w:r w:rsidR="006C20EE">
        <w:rPr>
          <w:rFonts w:eastAsia="Calibri"/>
          <w:lang w:eastAsia="en-US"/>
        </w:rPr>
        <w:t>_</w:t>
      </w:r>
      <w:r w:rsidR="006C20EE"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8F2E50">
        <w:rPr>
          <w:rFonts w:eastAsia="Calibri"/>
          <w:lang w:eastAsia="en-US"/>
        </w:rPr>
        <w:t>26</w:t>
      </w:r>
      <w:r w:rsidRPr="00C52A7D">
        <w:rPr>
          <w:rFonts w:eastAsia="Calibri"/>
          <w:lang w:eastAsia="en-US"/>
        </w:rPr>
        <w:t xml:space="preserve">» </w:t>
      </w:r>
      <w:r w:rsidRPr="00C52A7D">
        <w:rPr>
          <w:rFonts w:eastAsia="Calibri"/>
          <w:u w:val="single"/>
          <w:lang w:eastAsia="en-US"/>
        </w:rPr>
        <w:t xml:space="preserve">  </w:t>
      </w:r>
      <w:r w:rsidR="00810139">
        <w:rPr>
          <w:rFonts w:eastAsia="Calibri"/>
          <w:u w:val="single"/>
          <w:lang w:eastAsia="en-US"/>
        </w:rPr>
        <w:t xml:space="preserve">  </w:t>
      </w:r>
      <w:r w:rsidR="008F2E50">
        <w:rPr>
          <w:rFonts w:eastAsia="Calibri"/>
          <w:u w:val="single"/>
          <w:lang w:eastAsia="en-US"/>
        </w:rPr>
        <w:t>февраля</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3E381D" w:rsidRDefault="00593FD2" w:rsidP="00593FD2">
      <w:pPr>
        <w:jc w:val="center"/>
        <w:rPr>
          <w:sz w:val="32"/>
          <w:szCs w:val="32"/>
        </w:rPr>
      </w:pPr>
    </w:p>
    <w:p w:rsidR="00593FD2" w:rsidRPr="003E381D" w:rsidRDefault="00593FD2" w:rsidP="00593FD2">
      <w:pPr>
        <w:jc w:val="center"/>
        <w:rPr>
          <w:sz w:val="32"/>
          <w:szCs w:val="32"/>
        </w:rPr>
      </w:pPr>
      <w:r w:rsidRPr="003E381D">
        <w:rPr>
          <w:sz w:val="32"/>
          <w:szCs w:val="32"/>
        </w:rPr>
        <w:t xml:space="preserve">ДОКУМЕНТАЦИЯ </w:t>
      </w:r>
      <w:proofErr w:type="gramStart"/>
      <w:r w:rsidRPr="003E381D">
        <w:rPr>
          <w:sz w:val="32"/>
          <w:szCs w:val="32"/>
        </w:rPr>
        <w:t xml:space="preserve">НА ПРОВЕДЕНИЕ АУКЦИОНА В ЭЛЕКТРОННОЙ ФОРМЕ </w:t>
      </w:r>
      <w:r w:rsidRPr="003E381D">
        <w:rPr>
          <w:spacing w:val="-7"/>
          <w:sz w:val="32"/>
          <w:szCs w:val="32"/>
        </w:rPr>
        <w:t xml:space="preserve">на право заключения договора </w:t>
      </w:r>
      <w:r w:rsidR="00E37FF9" w:rsidRPr="003E381D">
        <w:rPr>
          <w:spacing w:val="-7"/>
          <w:sz w:val="32"/>
          <w:szCs w:val="32"/>
        </w:rPr>
        <w:t xml:space="preserve">на </w:t>
      </w:r>
      <w:r w:rsidR="003E381D" w:rsidRPr="003E381D">
        <w:rPr>
          <w:sz w:val="32"/>
          <w:szCs w:val="32"/>
        </w:rPr>
        <w:t>поставку шкафов для одежды</w:t>
      </w:r>
      <w:proofErr w:type="gramEnd"/>
      <w:r w:rsidR="003E381D" w:rsidRPr="003E381D">
        <w:rPr>
          <w:sz w:val="32"/>
          <w:szCs w:val="32"/>
        </w:rPr>
        <w:t xml:space="preserve"> </w:t>
      </w:r>
      <w:r w:rsidR="003E381D" w:rsidRPr="003E381D">
        <w:rPr>
          <w:sz w:val="32"/>
          <w:szCs w:val="32"/>
          <w:lang w:val="en-US"/>
        </w:rPr>
        <w:t>LE</w:t>
      </w:r>
      <w:r w:rsidR="003E381D" w:rsidRPr="003E381D">
        <w:rPr>
          <w:sz w:val="32"/>
          <w:szCs w:val="32"/>
        </w:rPr>
        <w:t>21-80</w:t>
      </w:r>
      <w:r w:rsidR="00985866" w:rsidRPr="003E381D">
        <w:rPr>
          <w:b/>
          <w:sz w:val="32"/>
          <w:szCs w:val="32"/>
        </w:rPr>
        <w:t xml:space="preserve"> </w:t>
      </w:r>
      <w:r w:rsidRPr="003E381D">
        <w:rPr>
          <w:sz w:val="32"/>
          <w:szCs w:val="32"/>
        </w:rPr>
        <w:t xml:space="preserve">для нужд ОАО «НПО </w:t>
      </w:r>
      <w:proofErr w:type="spellStart"/>
      <w:r w:rsidRPr="003E381D">
        <w:rPr>
          <w:sz w:val="32"/>
          <w:szCs w:val="32"/>
        </w:rPr>
        <w:t>НИИИП-НЗиК</w:t>
      </w:r>
      <w:proofErr w:type="spellEnd"/>
      <w:r w:rsidRPr="003E381D">
        <w:rPr>
          <w:sz w:val="32"/>
          <w:szCs w:val="32"/>
        </w:rPr>
        <w:t>»</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810139" w:rsidRPr="007E48C3" w:rsidRDefault="003775D3" w:rsidP="00810139">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810139">
        <w:t>.</w:t>
      </w:r>
      <w:proofErr w:type="gramEnd"/>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810139" w:rsidRDefault="003775D3" w:rsidP="00810139">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10139" w:rsidRPr="007E48C3" w:rsidRDefault="003775D3" w:rsidP="00810139">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810139" w:rsidRPr="007E48C3">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810139" w:rsidRPr="007E48C3">
        <w:t xml:space="preserve"> муниципальных нужд»</w:t>
      </w:r>
      <w:r w:rsidR="00810139">
        <w:t>.</w:t>
      </w:r>
    </w:p>
    <w:p w:rsidR="003775D3" w:rsidRPr="009E1928" w:rsidRDefault="003775D3" w:rsidP="00810139">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 xml:space="preserve">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xml:space="preserve">№ </w:t>
            </w:r>
            <w:proofErr w:type="spellStart"/>
            <w:proofErr w:type="gramStart"/>
            <w:r w:rsidRPr="009F4D02">
              <w:rPr>
                <w:b/>
                <w:bCs/>
                <w:sz w:val="23"/>
                <w:szCs w:val="23"/>
              </w:rPr>
              <w:t>п</w:t>
            </w:r>
            <w:proofErr w:type="spellEnd"/>
            <w:proofErr w:type="gramEnd"/>
            <w:r w:rsidRPr="009F4D02">
              <w:rPr>
                <w:b/>
                <w:bCs/>
                <w:sz w:val="23"/>
                <w:szCs w:val="23"/>
              </w:rPr>
              <w:t>/</w:t>
            </w:r>
            <w:proofErr w:type="spellStart"/>
            <w:r w:rsidRPr="009F4D02">
              <w:rPr>
                <w:b/>
                <w:bCs/>
                <w:sz w:val="23"/>
                <w:szCs w:val="23"/>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xml:space="preserve">- </w:t>
            </w:r>
            <w:proofErr w:type="gramStart"/>
            <w:r w:rsidRPr="009F4D02">
              <w:rPr>
                <w:sz w:val="23"/>
                <w:szCs w:val="23"/>
              </w:rPr>
              <w:t>а</w:t>
            </w:r>
            <w:proofErr w:type="gramEnd"/>
            <w:r w:rsidRPr="009F4D02">
              <w:rPr>
                <w:sz w:val="23"/>
                <w:szCs w:val="23"/>
              </w:rPr>
              <w:t>дрес: 630015 г. Новосибирск, ул. Планетная,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proofErr w:type="spellStart"/>
              <w:r w:rsidR="009F4D02" w:rsidRPr="009F4D02">
                <w:rPr>
                  <w:rStyle w:val="ad"/>
                  <w:sz w:val="23"/>
                  <w:szCs w:val="23"/>
                  <w:lang w:val="en-US"/>
                </w:rPr>
                <w:t>komintern</w:t>
              </w:r>
              <w:proofErr w:type="spellEnd"/>
              <w:r w:rsidR="009F4D02" w:rsidRPr="009F4D02">
                <w:rPr>
                  <w:rStyle w:val="ad"/>
                  <w:sz w:val="23"/>
                  <w:szCs w:val="23"/>
                </w:rPr>
                <w:t>.</w:t>
              </w:r>
              <w:proofErr w:type="spellStart"/>
              <w:r w:rsidR="009F4D02" w:rsidRPr="009F4D02">
                <w:rPr>
                  <w:rStyle w:val="ad"/>
                  <w:sz w:val="23"/>
                  <w:szCs w:val="23"/>
                  <w:lang w:val="en-US"/>
                </w:rPr>
                <w:t>ru</w:t>
              </w:r>
              <w:proofErr w:type="spellEnd"/>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D13485"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D13485">
              <w:rPr>
                <w:sz w:val="23"/>
                <w:szCs w:val="23"/>
              </w:rPr>
              <w:t>279-88-01</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w:t>
              </w:r>
              <w:proofErr w:type="spellStart"/>
              <w:r w:rsidRPr="009F4D02">
                <w:rPr>
                  <w:rFonts w:eastAsia="Calibri"/>
                  <w:bCs/>
                  <w:color w:val="0000FF"/>
                  <w:sz w:val="23"/>
                  <w:szCs w:val="23"/>
                  <w:u w:val="single"/>
                </w:rPr>
                <w:t>нииип-нзик.рф</w:t>
              </w:r>
              <w:proofErr w:type="spellEnd"/>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zakupki</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gov</w:t>
              </w:r>
              <w:proofErr w:type="spellEnd"/>
              <w:r w:rsidRPr="009F4D02">
                <w:rPr>
                  <w:rFonts w:eastAsia="Calibri"/>
                  <w:bCs/>
                  <w:color w:val="0000FF"/>
                  <w:sz w:val="23"/>
                  <w:szCs w:val="23"/>
                  <w:u w:val="single"/>
                  <w:lang w:eastAsia="en-US"/>
                </w:rPr>
                <w:t>.</w:t>
              </w:r>
              <w:proofErr w:type="spellStart"/>
              <w:r w:rsidRPr="009F4D02">
                <w:rPr>
                  <w:rFonts w:eastAsia="Calibri"/>
                  <w:bCs/>
                  <w:color w:val="0000FF"/>
                  <w:sz w:val="23"/>
                  <w:szCs w:val="23"/>
                  <w:u w:val="single"/>
                  <w:lang w:val="en-US" w:eastAsia="en-US"/>
                </w:rPr>
                <w:t>ru</w:t>
              </w:r>
              <w:proofErr w:type="spellEnd"/>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3775D3">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Pr="009F4D02">
                <w:rPr>
                  <w:rFonts w:eastAsia="Calibri"/>
                  <w:color w:val="0000FF"/>
                  <w:sz w:val="23"/>
                  <w:szCs w:val="23"/>
                  <w:u w:val="single"/>
                  <w:lang w:eastAsia="en-US"/>
                </w:rPr>
                <w:t>www.fabrikant.ru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EA0DA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3E381D">
              <w:t xml:space="preserve">Поставка шкафов для одежды </w:t>
            </w:r>
            <w:r w:rsidR="003E381D">
              <w:rPr>
                <w:lang w:val="en-US"/>
              </w:rPr>
              <w:t>LE</w:t>
            </w:r>
            <w:r w:rsidR="003E381D" w:rsidRPr="00D75C5F">
              <w:t>21-80</w:t>
            </w:r>
            <w:r w:rsidR="003E381D">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 xml:space="preserve">г. Новосибирск, ул. </w:t>
            </w:r>
            <w:proofErr w:type="gramStart"/>
            <w:r w:rsidR="003775D3" w:rsidRPr="009F4D02">
              <w:rPr>
                <w:sz w:val="23"/>
                <w:szCs w:val="23"/>
              </w:rPr>
              <w:t>Планетная</w:t>
            </w:r>
            <w:proofErr w:type="gramEnd"/>
            <w:r w:rsidR="003775D3" w:rsidRPr="009F4D02">
              <w:rPr>
                <w:sz w:val="23"/>
                <w:szCs w:val="23"/>
              </w:rPr>
              <w:t>,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9F4D02">
            <w:pPr>
              <w:jc w:val="both"/>
              <w:rPr>
                <w:sz w:val="23"/>
                <w:szCs w:val="23"/>
              </w:rPr>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3E381D">
              <w:t>до 1</w:t>
            </w:r>
            <w:r w:rsidR="003E381D" w:rsidRPr="00D75C5F">
              <w:t>0</w:t>
            </w:r>
            <w:r w:rsidR="003E381D">
              <w:t xml:space="preserve"> апреля 2014 г</w:t>
            </w:r>
            <w:r w:rsidR="00D13485">
              <w:t>.</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810139" w:rsidRPr="00205C9B">
              <w:t xml:space="preserve">Безналичный расчет, </w:t>
            </w:r>
            <w:r w:rsidR="00810139">
              <w:t>5</w:t>
            </w:r>
            <w:r w:rsidR="00810139" w:rsidRPr="00205C9B">
              <w:t>0  % пред</w:t>
            </w:r>
            <w:r w:rsidR="00810139" w:rsidRPr="00205C9B">
              <w:rPr>
                <w:bCs/>
              </w:rPr>
              <w:t xml:space="preserve">оплата в течение </w:t>
            </w:r>
            <w:r w:rsidR="00810139">
              <w:rPr>
                <w:bCs/>
              </w:rPr>
              <w:t>1</w:t>
            </w:r>
            <w:r w:rsidR="00810139" w:rsidRPr="00205C9B">
              <w:rPr>
                <w:bCs/>
              </w:rPr>
              <w:t>5 (пят</w:t>
            </w:r>
            <w:r w:rsidR="00810139">
              <w:rPr>
                <w:bCs/>
              </w:rPr>
              <w:t>надцати</w:t>
            </w:r>
            <w:r w:rsidR="00810139" w:rsidRPr="00205C9B">
              <w:rPr>
                <w:bCs/>
              </w:rPr>
              <w:t xml:space="preserve">) дней с момента подписания  Договора, окончательный расчет </w:t>
            </w:r>
            <w:r w:rsidR="00810139">
              <w:rPr>
                <w:bCs/>
              </w:rPr>
              <w:t>50</w:t>
            </w:r>
            <w:r w:rsidR="00810139" w:rsidRPr="00205C9B">
              <w:rPr>
                <w:bCs/>
              </w:rPr>
              <w:t xml:space="preserve"> % в течение </w:t>
            </w:r>
            <w:r w:rsidR="00810139">
              <w:rPr>
                <w:bCs/>
              </w:rPr>
              <w:t>1</w:t>
            </w:r>
            <w:r w:rsidR="00810139" w:rsidRPr="00205C9B">
              <w:rPr>
                <w:bCs/>
              </w:rPr>
              <w:t xml:space="preserve"> (</w:t>
            </w:r>
            <w:r w:rsidR="00810139">
              <w:rPr>
                <w:bCs/>
              </w:rPr>
              <w:t>одного</w:t>
            </w:r>
            <w:r w:rsidR="00810139" w:rsidRPr="00205C9B">
              <w:rPr>
                <w:bCs/>
              </w:rPr>
              <w:t xml:space="preserve">) </w:t>
            </w:r>
            <w:r w:rsidR="00810139">
              <w:rPr>
                <w:bCs/>
              </w:rPr>
              <w:t>месяца</w:t>
            </w:r>
            <w:r w:rsidR="00810139" w:rsidRPr="00205C9B">
              <w:rPr>
                <w:bCs/>
              </w:rPr>
              <w:t xml:space="preserve"> после подписания </w:t>
            </w:r>
            <w:r w:rsidR="00810139" w:rsidRPr="00205C9B">
              <w:t xml:space="preserve">Акта приемки </w:t>
            </w:r>
            <w:r w:rsidR="00810139">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3E381D" w:rsidRDefault="003E381D" w:rsidP="003E381D">
            <w:pPr>
              <w:rPr>
                <w:sz w:val="23"/>
                <w:szCs w:val="23"/>
              </w:rPr>
            </w:pPr>
            <w:r>
              <w:rPr>
                <w:sz w:val="23"/>
                <w:szCs w:val="23"/>
              </w:rPr>
              <w:t xml:space="preserve">- </w:t>
            </w:r>
            <w:r w:rsidRPr="003E381D">
              <w:rPr>
                <w:sz w:val="23"/>
                <w:szCs w:val="23"/>
              </w:rPr>
              <w:t xml:space="preserve">Полимерно-порошковое покрытие, цвет серый </w:t>
            </w:r>
            <w:r w:rsidRPr="003E381D">
              <w:rPr>
                <w:sz w:val="23"/>
                <w:szCs w:val="23"/>
                <w:lang w:val="en-US"/>
              </w:rPr>
              <w:t>RAL</w:t>
            </w:r>
            <w:r w:rsidRPr="003E381D">
              <w:rPr>
                <w:sz w:val="23"/>
                <w:szCs w:val="23"/>
              </w:rPr>
              <w:t xml:space="preserve"> 7035</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Габаритные размеры (</w:t>
            </w:r>
            <w:proofErr w:type="spellStart"/>
            <w:r>
              <w:rPr>
                <w:rFonts w:ascii="Times New Roman" w:hAnsi="Times New Roman" w:cs="Times New Roman"/>
                <w:sz w:val="23"/>
                <w:szCs w:val="23"/>
              </w:rPr>
              <w:t>ВхШхГ</w:t>
            </w:r>
            <w:proofErr w:type="spellEnd"/>
            <w:r>
              <w:rPr>
                <w:rFonts w:ascii="Times New Roman" w:hAnsi="Times New Roman" w:cs="Times New Roman"/>
                <w:sz w:val="23"/>
                <w:szCs w:val="23"/>
              </w:rPr>
              <w:t>) – 1830х813х500 мм.</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Толщина металла – не менее 0,7 мм</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-Гарантийный срок эксплуатации – 12 месяцев</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В каждом отделении:</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Полка под головной убор</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Полка под обувь</w:t>
            </w:r>
          </w:p>
          <w:p w:rsid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 Перекладина, крючок</w:t>
            </w:r>
          </w:p>
          <w:p w:rsidR="003E381D" w:rsidRPr="003E381D" w:rsidRDefault="003E381D" w:rsidP="003775D3">
            <w:pPr>
              <w:pStyle w:val="afa"/>
              <w:spacing w:after="0" w:line="240" w:lineRule="auto"/>
              <w:ind w:left="0"/>
              <w:rPr>
                <w:rFonts w:ascii="Times New Roman" w:hAnsi="Times New Roman" w:cs="Times New Roman"/>
                <w:sz w:val="23"/>
                <w:szCs w:val="23"/>
              </w:rPr>
            </w:pPr>
            <w:r>
              <w:rPr>
                <w:rFonts w:ascii="Times New Roman" w:hAnsi="Times New Roman" w:cs="Times New Roman"/>
                <w:sz w:val="23"/>
                <w:szCs w:val="23"/>
              </w:rPr>
              <w:t>-Индивидуальный замок.</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proofErr w:type="gramStart"/>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w:t>
            </w:r>
            <w:r w:rsidRPr="009F4D02">
              <w:rPr>
                <w:rFonts w:eastAsiaTheme="minorHAnsi"/>
                <w:sz w:val="23"/>
                <w:szCs w:val="23"/>
                <w:lang w:eastAsia="en-US"/>
              </w:rPr>
              <w:lastRenderedPageBreak/>
              <w:t xml:space="preserve">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Default="00985866" w:rsidP="006C20EE">
            <w:pPr>
              <w:ind w:firstLine="567"/>
              <w:rPr>
                <w:sz w:val="23"/>
                <w:szCs w:val="23"/>
              </w:rPr>
            </w:pPr>
            <w:r w:rsidRPr="009F4D02">
              <w:rPr>
                <w:sz w:val="23"/>
                <w:szCs w:val="23"/>
              </w:rPr>
              <w:t>8</w:t>
            </w:r>
            <w:r w:rsidR="003775D3" w:rsidRPr="009F4D02">
              <w:rPr>
                <w:sz w:val="23"/>
                <w:szCs w:val="23"/>
              </w:rPr>
              <w:t>) копии документов, подтверждающих внесение денежных сре</w:t>
            </w:r>
            <w:proofErr w:type="gramStart"/>
            <w:r w:rsidR="003775D3" w:rsidRPr="009F4D02">
              <w:rPr>
                <w:sz w:val="23"/>
                <w:szCs w:val="23"/>
              </w:rPr>
              <w:t>дств в к</w:t>
            </w:r>
            <w:proofErr w:type="gramEnd"/>
            <w:r w:rsidR="003775D3" w:rsidRPr="009F4D02">
              <w:rPr>
                <w:sz w:val="23"/>
                <w:szCs w:val="23"/>
              </w:rPr>
              <w:t>ачестве обеспечения заявки на участие в аукционе в электронной форме (копия платежного поручения);</w:t>
            </w:r>
          </w:p>
          <w:p w:rsidR="003775D3" w:rsidRPr="009F4D02" w:rsidRDefault="003E381D" w:rsidP="006C20EE">
            <w:pPr>
              <w:autoSpaceDE w:val="0"/>
              <w:autoSpaceDN w:val="0"/>
              <w:adjustRightInd w:val="0"/>
              <w:ind w:firstLine="567"/>
              <w:rPr>
                <w:rFonts w:eastAsiaTheme="minorHAnsi"/>
                <w:sz w:val="23"/>
                <w:szCs w:val="23"/>
                <w:lang w:eastAsia="en-US"/>
              </w:rPr>
            </w:pPr>
            <w:r>
              <w:rPr>
                <w:sz w:val="23"/>
                <w:szCs w:val="23"/>
              </w:rPr>
              <w:t>9</w:t>
            </w:r>
            <w:r w:rsidR="003775D3" w:rsidRPr="009F4D02">
              <w:rPr>
                <w:sz w:val="23"/>
                <w:szCs w:val="23"/>
              </w:rPr>
              <w:t xml:space="preserve">) </w:t>
            </w:r>
            <w:r w:rsidR="003775D3" w:rsidRPr="009F4D02">
              <w:rPr>
                <w:rFonts w:eastAsiaTheme="minorHAnsi"/>
                <w:sz w:val="23"/>
                <w:szCs w:val="23"/>
                <w:lang w:eastAsia="en-US"/>
              </w:rPr>
              <w:t xml:space="preserve">полученную не ранее чем за один (1) месяц до дня размещения извещения </w:t>
            </w:r>
            <w:proofErr w:type="gramStart"/>
            <w:r w:rsidR="003775D3" w:rsidRPr="009F4D02">
              <w:rPr>
                <w:rFonts w:eastAsiaTheme="minorHAnsi"/>
                <w:sz w:val="23"/>
                <w:szCs w:val="23"/>
                <w:lang w:eastAsia="en-US"/>
              </w:rPr>
              <w:t>о</w:t>
            </w:r>
            <w:proofErr w:type="gramEnd"/>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9F4D02">
              <w:rPr>
                <w:rFonts w:eastAsiaTheme="minorHAnsi"/>
                <w:sz w:val="23"/>
                <w:szCs w:val="23"/>
                <w:lang w:eastAsia="en-US"/>
              </w:rPr>
              <w:t xml:space="preserve">удостоверяющих личность (для физических лиц), </w:t>
            </w:r>
            <w:proofErr w:type="gramEnd"/>
          </w:p>
          <w:p w:rsidR="0046191D" w:rsidRPr="009F4D02" w:rsidRDefault="003775D3"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E381D">
              <w:rPr>
                <w:rFonts w:eastAsiaTheme="minorHAnsi"/>
                <w:sz w:val="23"/>
                <w:szCs w:val="23"/>
                <w:lang w:eastAsia="en-US"/>
              </w:rPr>
              <w:t>0</w:t>
            </w:r>
            <w:r w:rsidRPr="009F4D02">
              <w:rPr>
                <w:rFonts w:eastAsiaTheme="minorHAnsi"/>
                <w:sz w:val="23"/>
                <w:szCs w:val="23"/>
                <w:lang w:eastAsia="en-US"/>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roofErr w:type="gramStart"/>
            <w:r w:rsidRPr="009F4D02">
              <w:rPr>
                <w:rFonts w:eastAsiaTheme="minorHAnsi"/>
                <w:sz w:val="23"/>
                <w:szCs w:val="23"/>
                <w:lang w:eastAsia="en-US"/>
              </w:rPr>
              <w:t>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roofErr w:type="gramEnd"/>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3E381D">
              <w:rPr>
                <w:rFonts w:eastAsiaTheme="minorHAnsi"/>
                <w:sz w:val="23"/>
                <w:szCs w:val="23"/>
                <w:lang w:eastAsia="en-US"/>
              </w:rPr>
              <w:t>1</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w:t>
            </w:r>
            <w:proofErr w:type="gramStart"/>
            <w:r w:rsidRPr="009F4D02">
              <w:rPr>
                <w:spacing w:val="-1"/>
                <w:sz w:val="23"/>
                <w:szCs w:val="23"/>
              </w:rPr>
              <w:t>,</w:t>
            </w:r>
            <w:proofErr w:type="gramEnd"/>
            <w:r w:rsidRPr="009F4D02">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proofErr w:type="gramStart"/>
            <w:r w:rsidRPr="009F4D02">
              <w:rPr>
                <w:rFonts w:eastAsiaTheme="minorHAnsi"/>
                <w:sz w:val="23"/>
                <w:szCs w:val="23"/>
                <w:lang w:eastAsia="en-US"/>
              </w:rPr>
              <w:t>1</w:t>
            </w:r>
            <w:r w:rsidR="003E381D">
              <w:rPr>
                <w:rFonts w:eastAsiaTheme="minorHAnsi"/>
                <w:sz w:val="23"/>
                <w:szCs w:val="23"/>
                <w:lang w:eastAsia="en-US"/>
              </w:rPr>
              <w:t>2</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9F4D02">
              <w:rPr>
                <w:sz w:val="23"/>
                <w:szCs w:val="23"/>
              </w:rPr>
              <w:t xml:space="preserve"> участие в электронном аукционе, обеспечения исполнения договора являются крупной сделкой. </w:t>
            </w:r>
            <w:proofErr w:type="gramStart"/>
            <w:r w:rsidR="003775D3" w:rsidRPr="009F4D02">
              <w:rPr>
                <w:sz w:val="23"/>
                <w:szCs w:val="23"/>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9F4D02" w:rsidRDefault="003775D3" w:rsidP="006C20EE">
            <w:pPr>
              <w:ind w:firstLine="567"/>
              <w:rPr>
                <w:sz w:val="23"/>
                <w:szCs w:val="23"/>
              </w:rPr>
            </w:pPr>
            <w:r w:rsidRPr="009F4D02">
              <w:rPr>
                <w:sz w:val="23"/>
                <w:szCs w:val="23"/>
              </w:rPr>
              <w:t>1</w:t>
            </w:r>
            <w:r w:rsidR="003E381D">
              <w:rPr>
                <w:sz w:val="23"/>
                <w:szCs w:val="23"/>
              </w:rPr>
              <w:t>3</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w:t>
            </w:r>
            <w:r w:rsidRPr="009F4D02">
              <w:rPr>
                <w:rFonts w:eastAsiaTheme="minorHAnsi"/>
                <w:sz w:val="23"/>
                <w:szCs w:val="23"/>
                <w:lang w:eastAsia="en-US"/>
              </w:rPr>
              <w:lastRenderedPageBreak/>
              <w:t>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p w:rsidR="003E381D" w:rsidRDefault="003E381D" w:rsidP="003E381D">
            <w:pPr>
              <w:keepNext/>
              <w:rPr>
                <w:bCs/>
              </w:rPr>
            </w:pPr>
            <w:r>
              <w:rPr>
                <w:bCs/>
              </w:rPr>
              <w:t>- обеспечить сборку шкафов;</w:t>
            </w:r>
          </w:p>
          <w:p w:rsidR="009F4D02" w:rsidRPr="009F4D02" w:rsidRDefault="003E381D" w:rsidP="003E381D">
            <w:pPr>
              <w:keepNext/>
              <w:rPr>
                <w:sz w:val="23"/>
                <w:szCs w:val="23"/>
              </w:rPr>
            </w:pPr>
            <w:r>
              <w:rPr>
                <w:bCs/>
              </w:rPr>
              <w:t>- к</w:t>
            </w:r>
            <w:r w:rsidRPr="003A0FA8">
              <w:rPr>
                <w:bCs/>
              </w:rPr>
              <w:t xml:space="preserve"> обеспечению выполнения договора Поставщик вправе привлекать</w:t>
            </w:r>
            <w:r>
              <w:rPr>
                <w:bCs/>
              </w:rPr>
              <w:t xml:space="preserve"> только</w:t>
            </w:r>
            <w:r w:rsidRPr="003A0FA8">
              <w:rPr>
                <w:bCs/>
              </w:rPr>
              <w:t xml:space="preserve"> сборщика, имеющего  гражданство РФ</w:t>
            </w:r>
            <w:r>
              <w:rPr>
                <w:bCs/>
              </w:rPr>
              <w:t>.</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686007" w:rsidRPr="00DA7415" w:rsidRDefault="003775D3" w:rsidP="00686007">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686007">
              <w:rPr>
                <w:rFonts w:ascii="Times New Roman" w:hAnsi="Times New Roman"/>
                <w:color w:val="000000"/>
                <w:sz w:val="24"/>
                <w:szCs w:val="24"/>
              </w:rPr>
              <w:t>611 402</w:t>
            </w:r>
            <w:r w:rsidR="00686007" w:rsidRPr="00DA7415">
              <w:rPr>
                <w:rFonts w:ascii="Times New Roman" w:hAnsi="Times New Roman"/>
                <w:sz w:val="24"/>
                <w:szCs w:val="24"/>
              </w:rPr>
              <w:t xml:space="preserve"> (</w:t>
            </w:r>
            <w:r w:rsidR="00686007">
              <w:rPr>
                <w:rFonts w:ascii="Times New Roman" w:hAnsi="Times New Roman"/>
                <w:sz w:val="24"/>
                <w:szCs w:val="24"/>
              </w:rPr>
              <w:t>Шестьсот одиннадцать тысяч четыреста два) рубля</w:t>
            </w:r>
            <w:r w:rsidR="00686007" w:rsidRPr="00DA7415">
              <w:rPr>
                <w:rFonts w:ascii="Times New Roman" w:hAnsi="Times New Roman"/>
                <w:sz w:val="24"/>
                <w:szCs w:val="24"/>
              </w:rPr>
              <w:t xml:space="preserve"> </w:t>
            </w:r>
            <w:r w:rsidR="00686007" w:rsidRPr="00DA7415">
              <w:rPr>
                <w:rFonts w:ascii="Times New Roman" w:hAnsi="Times New Roman"/>
                <w:color w:val="000000"/>
                <w:sz w:val="24"/>
                <w:szCs w:val="24"/>
              </w:rPr>
              <w:t>5</w:t>
            </w:r>
            <w:r w:rsidR="00686007">
              <w:rPr>
                <w:rFonts w:ascii="Times New Roman" w:hAnsi="Times New Roman"/>
                <w:color w:val="000000"/>
                <w:sz w:val="24"/>
                <w:szCs w:val="24"/>
              </w:rPr>
              <w:t>4</w:t>
            </w:r>
            <w:r w:rsidR="00686007" w:rsidRPr="00DA7415">
              <w:rPr>
                <w:rFonts w:ascii="Times New Roman" w:hAnsi="Times New Roman"/>
                <w:color w:val="000000"/>
                <w:sz w:val="24"/>
                <w:szCs w:val="24"/>
              </w:rPr>
              <w:t xml:space="preserve"> </w:t>
            </w:r>
            <w:r w:rsidR="00686007" w:rsidRPr="00DA7415">
              <w:rPr>
                <w:rFonts w:ascii="Times New Roman" w:hAnsi="Times New Roman"/>
                <w:sz w:val="24"/>
                <w:szCs w:val="24"/>
              </w:rPr>
              <w:t>коп</w:t>
            </w:r>
            <w:proofErr w:type="gramStart"/>
            <w:r w:rsidR="00686007" w:rsidRPr="00DA7415">
              <w:rPr>
                <w:rFonts w:ascii="Times New Roman" w:hAnsi="Times New Roman"/>
                <w:sz w:val="24"/>
                <w:szCs w:val="24"/>
              </w:rPr>
              <w:t xml:space="preserve">., </w:t>
            </w:r>
            <w:proofErr w:type="gramEnd"/>
            <w:r w:rsidR="00686007" w:rsidRPr="00DA7415">
              <w:rPr>
                <w:rFonts w:ascii="Times New Roman" w:hAnsi="Times New Roman"/>
                <w:sz w:val="24"/>
                <w:szCs w:val="24"/>
              </w:rPr>
              <w:t xml:space="preserve">кроме того НДС (18%) </w:t>
            </w:r>
            <w:r w:rsidR="00686007" w:rsidRPr="00D75C5F">
              <w:rPr>
                <w:rFonts w:ascii="Times New Roman" w:hAnsi="Times New Roman"/>
                <w:color w:val="000000"/>
                <w:sz w:val="24"/>
                <w:szCs w:val="24"/>
              </w:rPr>
              <w:t>110</w:t>
            </w:r>
            <w:r w:rsidR="00686007">
              <w:rPr>
                <w:rFonts w:ascii="Times New Roman" w:hAnsi="Times New Roman"/>
                <w:color w:val="000000"/>
                <w:sz w:val="24"/>
                <w:szCs w:val="24"/>
                <w:lang w:val="en-US"/>
              </w:rPr>
              <w:t> </w:t>
            </w:r>
            <w:r w:rsidR="00686007">
              <w:rPr>
                <w:rFonts w:ascii="Times New Roman" w:hAnsi="Times New Roman"/>
                <w:color w:val="000000"/>
                <w:sz w:val="24"/>
                <w:szCs w:val="24"/>
              </w:rPr>
              <w:t>052,46</w:t>
            </w:r>
            <w:r w:rsidR="00686007" w:rsidRPr="00DA7415">
              <w:rPr>
                <w:rFonts w:ascii="Times New Roman" w:hAnsi="Times New Roman"/>
                <w:color w:val="000000"/>
                <w:sz w:val="24"/>
                <w:szCs w:val="24"/>
              </w:rPr>
              <w:t xml:space="preserve"> </w:t>
            </w:r>
            <w:r w:rsidR="00686007" w:rsidRPr="00DA7415">
              <w:rPr>
                <w:rFonts w:ascii="Times New Roman" w:hAnsi="Times New Roman"/>
                <w:sz w:val="24"/>
                <w:szCs w:val="24"/>
              </w:rPr>
              <w:t>рублей. В случае</w:t>
            </w:r>
            <w:proofErr w:type="gramStart"/>
            <w:r w:rsidR="00686007" w:rsidRPr="00DA7415">
              <w:rPr>
                <w:rFonts w:ascii="Times New Roman" w:hAnsi="Times New Roman"/>
                <w:sz w:val="24"/>
                <w:szCs w:val="24"/>
              </w:rPr>
              <w:t>,</w:t>
            </w:r>
            <w:proofErr w:type="gramEnd"/>
            <w:r w:rsidR="00686007"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3E381D" w:rsidP="004B4E25">
            <w:pPr>
              <w:pStyle w:val="a1"/>
              <w:spacing w:after="0"/>
            </w:pPr>
            <w:r w:rsidRPr="00DA7415">
              <w:rPr>
                <w:lang w:eastAsia="en-US"/>
              </w:rPr>
              <w:t xml:space="preserve">Начальная (максимальная) цена включает в себя: </w:t>
            </w:r>
            <w:r w:rsidRPr="00DA7415">
              <w:t>расходы на доставку, сборку,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3E381D">
              <w:t>72 145,50</w:t>
            </w:r>
            <w:r w:rsidR="003E381D" w:rsidRPr="004B0DEB">
              <w:t xml:space="preserve">  руб., НДС не облагается.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afb"/>
              <w:spacing w:before="0" w:beforeAutospacing="0" w:after="0" w:afterAutospacing="0"/>
              <w:rPr>
                <w:b/>
                <w:sz w:val="23"/>
                <w:szCs w:val="23"/>
              </w:rPr>
            </w:pPr>
            <w:r w:rsidRPr="009F4D02">
              <w:rPr>
                <w:b/>
                <w:sz w:val="23"/>
                <w:szCs w:val="23"/>
              </w:rPr>
              <w:t>Реквизиты счета для перечисления денежных сре</w:t>
            </w:r>
            <w:proofErr w:type="gramStart"/>
            <w:r w:rsidRPr="009F4D02">
              <w:rPr>
                <w:b/>
                <w:sz w:val="23"/>
                <w:szCs w:val="23"/>
              </w:rPr>
              <w:t>дств в к</w:t>
            </w:r>
            <w:proofErr w:type="gramEnd"/>
            <w:r w:rsidRPr="009F4D02">
              <w:rPr>
                <w:b/>
                <w:sz w:val="23"/>
                <w:szCs w:val="23"/>
              </w:rPr>
              <w:t>ачестве обеспечения заявок на участие в аукционе (</w:t>
            </w:r>
            <w:r w:rsidRPr="009F4D02">
              <w:rPr>
                <w:b/>
                <w:i/>
                <w:sz w:val="23"/>
                <w:szCs w:val="23"/>
              </w:rPr>
              <w:t>в назначении платежа указывать точное наименование предмета заявки на участие в аукционе в электронной форме)</w:t>
            </w:r>
          </w:p>
          <w:p w:rsidR="003775D3" w:rsidRPr="009F4D02" w:rsidRDefault="003775D3" w:rsidP="003775D3">
            <w:pPr>
              <w:pStyle w:val="afb"/>
              <w:spacing w:before="0" w:beforeAutospacing="0" w:after="0" w:afterAutospacing="0"/>
              <w:rPr>
                <w:sz w:val="23"/>
                <w:szCs w:val="23"/>
              </w:rPr>
            </w:pPr>
            <w:r w:rsidRPr="009F4D02">
              <w:rPr>
                <w:sz w:val="23"/>
                <w:szCs w:val="23"/>
              </w:rPr>
              <w:t xml:space="preserve">ОАО «НПО </w:t>
            </w:r>
            <w:proofErr w:type="spellStart"/>
            <w:r w:rsidRPr="009F4D02">
              <w:rPr>
                <w:sz w:val="23"/>
                <w:szCs w:val="23"/>
              </w:rPr>
              <w:t>НИИИП-НЗиК</w:t>
            </w:r>
            <w:proofErr w:type="spellEnd"/>
            <w:r w:rsidRPr="009F4D02">
              <w:rPr>
                <w:sz w:val="23"/>
                <w:szCs w:val="23"/>
              </w:rPr>
              <w:t>»</w:t>
            </w:r>
          </w:p>
          <w:p w:rsidR="003775D3" w:rsidRPr="009F4D02" w:rsidRDefault="003775D3" w:rsidP="003775D3">
            <w:pPr>
              <w:pStyle w:val="afb"/>
              <w:spacing w:before="0" w:beforeAutospacing="0" w:after="0" w:afterAutospacing="0"/>
              <w:rPr>
                <w:sz w:val="23"/>
                <w:szCs w:val="23"/>
              </w:rPr>
            </w:pPr>
            <w:r w:rsidRPr="009F4D02">
              <w:rPr>
                <w:sz w:val="23"/>
                <w:szCs w:val="23"/>
              </w:rPr>
              <w:t xml:space="preserve">630015, г. Новосибирск, ул. </w:t>
            </w:r>
            <w:proofErr w:type="gramStart"/>
            <w:r w:rsidRPr="009F4D02">
              <w:rPr>
                <w:sz w:val="23"/>
                <w:szCs w:val="23"/>
              </w:rPr>
              <w:t>Планетная</w:t>
            </w:r>
            <w:proofErr w:type="gramEnd"/>
            <w:r w:rsidRPr="009F4D02">
              <w:rPr>
                <w:sz w:val="23"/>
                <w:szCs w:val="23"/>
              </w:rPr>
              <w:t>, 32</w:t>
            </w:r>
          </w:p>
          <w:p w:rsidR="003775D3" w:rsidRPr="009F4D02" w:rsidRDefault="003775D3" w:rsidP="003775D3">
            <w:pPr>
              <w:pStyle w:val="afb"/>
              <w:spacing w:before="0" w:beforeAutospacing="0" w:after="0" w:afterAutospacing="0"/>
              <w:rPr>
                <w:sz w:val="23"/>
                <w:szCs w:val="23"/>
              </w:rPr>
            </w:pPr>
            <w:r w:rsidRPr="009F4D02">
              <w:rPr>
                <w:sz w:val="23"/>
                <w:szCs w:val="23"/>
              </w:rPr>
              <w:t>ИНН 5401199015/КПП 546050001</w:t>
            </w:r>
          </w:p>
          <w:p w:rsidR="003775D3" w:rsidRPr="009F4D02" w:rsidRDefault="003775D3" w:rsidP="003775D3">
            <w:pPr>
              <w:pStyle w:val="afb"/>
              <w:spacing w:before="0" w:beforeAutospacing="0" w:after="0" w:afterAutospacing="0"/>
              <w:rPr>
                <w:sz w:val="23"/>
                <w:szCs w:val="23"/>
              </w:rPr>
            </w:pPr>
            <w:proofErr w:type="spellStart"/>
            <w:proofErr w:type="gramStart"/>
            <w:r w:rsidRPr="009F4D02">
              <w:rPr>
                <w:sz w:val="23"/>
                <w:szCs w:val="23"/>
              </w:rPr>
              <w:t>р</w:t>
            </w:r>
            <w:proofErr w:type="spellEnd"/>
            <w:proofErr w:type="gramEnd"/>
            <w:r w:rsidRPr="009F4D02">
              <w:rPr>
                <w:sz w:val="23"/>
                <w:szCs w:val="23"/>
              </w:rPr>
              <w:t>/с 40702810400010122606</w:t>
            </w:r>
          </w:p>
          <w:p w:rsidR="003775D3" w:rsidRPr="009F4D02" w:rsidRDefault="003775D3" w:rsidP="003775D3">
            <w:pPr>
              <w:pStyle w:val="afb"/>
              <w:spacing w:before="0" w:beforeAutospacing="0" w:after="0" w:afterAutospacing="0"/>
              <w:rPr>
                <w:sz w:val="23"/>
                <w:szCs w:val="23"/>
              </w:rPr>
            </w:pPr>
            <w:r w:rsidRPr="009F4D02">
              <w:rPr>
                <w:sz w:val="23"/>
                <w:szCs w:val="23"/>
              </w:rPr>
              <w:t>Новосибирский филиал НОМОС-БАНКА (ОАО)</w:t>
            </w:r>
          </w:p>
          <w:p w:rsidR="003775D3" w:rsidRPr="009F4D02" w:rsidRDefault="003775D3" w:rsidP="003775D3">
            <w:pPr>
              <w:pStyle w:val="afb"/>
              <w:spacing w:before="0" w:beforeAutospacing="0" w:after="0" w:afterAutospacing="0"/>
              <w:rPr>
                <w:sz w:val="23"/>
                <w:szCs w:val="23"/>
              </w:rPr>
            </w:pPr>
            <w:r w:rsidRPr="009F4D02">
              <w:rPr>
                <w:sz w:val="23"/>
                <w:szCs w:val="23"/>
              </w:rPr>
              <w:t>к/с 30101810</w:t>
            </w:r>
            <w:r w:rsidR="0046191D" w:rsidRPr="009F4D02">
              <w:rPr>
                <w:sz w:val="23"/>
                <w:szCs w:val="23"/>
              </w:rPr>
              <w:t>550040000839</w:t>
            </w:r>
          </w:p>
          <w:p w:rsidR="003775D3" w:rsidRPr="009F4D02" w:rsidRDefault="003775D3" w:rsidP="0046191D">
            <w:pPr>
              <w:autoSpaceDE w:val="0"/>
              <w:rPr>
                <w:b/>
                <w:sz w:val="23"/>
                <w:szCs w:val="23"/>
              </w:rPr>
            </w:pPr>
            <w:r w:rsidRPr="009F4D02">
              <w:rPr>
                <w:sz w:val="23"/>
                <w:szCs w:val="23"/>
              </w:rPr>
              <w:t>БИК 045</w:t>
            </w:r>
            <w:r w:rsidR="0046191D" w:rsidRPr="009F4D02">
              <w:rPr>
                <w:sz w:val="23"/>
                <w:szCs w:val="23"/>
              </w:rPr>
              <w:t>004839</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w:t>
            </w:r>
            <w:proofErr w:type="spellStart"/>
            <w:r w:rsidRPr="009F4D02">
              <w:rPr>
                <w:color w:val="auto"/>
                <w:sz w:val="23"/>
                <w:szCs w:val="23"/>
              </w:rPr>
              <w:t>c</w:t>
            </w:r>
            <w:proofErr w:type="spellEnd"/>
            <w:r w:rsidRPr="009F4D02">
              <w:rPr>
                <w:color w:val="auto"/>
                <w:sz w:val="23"/>
                <w:szCs w:val="23"/>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9F4D02">
                <w:rPr>
                  <w:rStyle w:val="ad"/>
                  <w:snapToGrid w:val="0"/>
                  <w:color w:val="auto"/>
                  <w:sz w:val="23"/>
                  <w:szCs w:val="23"/>
                </w:rPr>
                <w:t>www.fabrikant.ru</w:t>
              </w:r>
            </w:hyperlink>
            <w:r w:rsidRPr="009F4D02">
              <w:rPr>
                <w:snapToGrid w:val="0"/>
                <w:color w:val="auto"/>
                <w:sz w:val="23"/>
                <w:szCs w:val="23"/>
              </w:rPr>
              <w:t>.</w:t>
            </w:r>
          </w:p>
          <w:p w:rsidR="003775D3" w:rsidRPr="009F4D02" w:rsidRDefault="003775D3" w:rsidP="008F2E50">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8F2E50">
              <w:rPr>
                <w:sz w:val="23"/>
                <w:szCs w:val="23"/>
              </w:rPr>
              <w:t>21</w:t>
            </w:r>
            <w:r w:rsidRPr="009F4D02">
              <w:rPr>
                <w:sz w:val="23"/>
                <w:szCs w:val="23"/>
              </w:rPr>
              <w:t>»</w:t>
            </w:r>
            <w:r w:rsidR="009C7DAB" w:rsidRPr="009F4D02">
              <w:rPr>
                <w:sz w:val="23"/>
                <w:szCs w:val="23"/>
                <w:u w:val="single"/>
              </w:rPr>
              <w:t xml:space="preserve">  </w:t>
            </w:r>
            <w:r w:rsidR="00EA0DAF">
              <w:rPr>
                <w:sz w:val="23"/>
                <w:szCs w:val="23"/>
                <w:u w:val="single"/>
              </w:rPr>
              <w:t xml:space="preserve"> </w:t>
            </w:r>
            <w:r w:rsidR="00810139">
              <w:rPr>
                <w:sz w:val="23"/>
                <w:szCs w:val="23"/>
                <w:u w:val="single"/>
              </w:rPr>
              <w:t xml:space="preserve"> </w:t>
            </w:r>
            <w:r w:rsidR="008F2E50">
              <w:rPr>
                <w:sz w:val="23"/>
                <w:szCs w:val="23"/>
                <w:u w:val="single"/>
              </w:rPr>
              <w:t>марта</w:t>
            </w:r>
            <w:r w:rsidR="00810139">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08 часов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8F2E50">
            <w:pPr>
              <w:keepNext/>
              <w:keepLines/>
              <w:suppressLineNumbers/>
              <w:rPr>
                <w:b/>
                <w:bCs/>
                <w:sz w:val="23"/>
                <w:szCs w:val="23"/>
              </w:rPr>
            </w:pPr>
            <w:r w:rsidRPr="009F4D02">
              <w:rPr>
                <w:bCs/>
                <w:sz w:val="23"/>
                <w:szCs w:val="23"/>
              </w:rPr>
              <w:t>«</w:t>
            </w:r>
            <w:r w:rsidR="008F2E50">
              <w:rPr>
                <w:bCs/>
                <w:sz w:val="23"/>
                <w:szCs w:val="23"/>
              </w:rPr>
              <w:t>25</w:t>
            </w:r>
            <w:r w:rsidRPr="009F4D02">
              <w:rPr>
                <w:bCs/>
                <w:sz w:val="23"/>
                <w:szCs w:val="23"/>
              </w:rPr>
              <w:t xml:space="preserve">» </w:t>
            </w:r>
            <w:r w:rsidR="009C7DAB" w:rsidRPr="009F4D02">
              <w:rPr>
                <w:bCs/>
                <w:sz w:val="23"/>
                <w:szCs w:val="23"/>
                <w:u w:val="single"/>
              </w:rPr>
              <w:t xml:space="preserve"> </w:t>
            </w:r>
            <w:r w:rsidR="0046191D" w:rsidRPr="009F4D02">
              <w:rPr>
                <w:bCs/>
                <w:sz w:val="23"/>
                <w:szCs w:val="23"/>
                <w:u w:val="single"/>
              </w:rPr>
              <w:t xml:space="preserve"> </w:t>
            </w:r>
            <w:r w:rsidR="00D4043B">
              <w:rPr>
                <w:bCs/>
                <w:sz w:val="23"/>
                <w:szCs w:val="23"/>
                <w:u w:val="single"/>
              </w:rPr>
              <w:t xml:space="preserve">  </w:t>
            </w:r>
            <w:r w:rsidR="008F2E50">
              <w:rPr>
                <w:bCs/>
                <w:sz w:val="23"/>
                <w:szCs w:val="23"/>
                <w:u w:val="single"/>
              </w:rPr>
              <w:t>марта</w:t>
            </w:r>
            <w:r w:rsidR="00810139">
              <w:rPr>
                <w:bCs/>
                <w:sz w:val="23"/>
                <w:szCs w:val="23"/>
                <w:u w:val="single"/>
              </w:rPr>
              <w:t xml:space="preserve"> </w:t>
            </w:r>
            <w:r w:rsidR="00D4043B">
              <w:rPr>
                <w:bCs/>
                <w:sz w:val="23"/>
                <w:szCs w:val="23"/>
                <w:u w:val="single"/>
              </w:rPr>
              <w:t xml:space="preserve"> </w:t>
            </w:r>
            <w:r w:rsidR="00EA0DAF">
              <w:rPr>
                <w:bCs/>
                <w:sz w:val="23"/>
                <w:szCs w:val="23"/>
                <w:u w:val="single"/>
              </w:rPr>
              <w:t xml:space="preserve"> </w:t>
            </w:r>
            <w:r w:rsidR="00985866" w:rsidRPr="009F4D02">
              <w:rPr>
                <w:bCs/>
                <w:sz w:val="23"/>
                <w:szCs w:val="23"/>
                <w:u w:val="single"/>
              </w:rPr>
              <w:t xml:space="preserve"> </w:t>
            </w:r>
            <w:r w:rsidR="0046191D" w:rsidRPr="009F4D02">
              <w:rPr>
                <w:bCs/>
                <w:sz w:val="23"/>
                <w:szCs w:val="23"/>
                <w:u w:val="single"/>
              </w:rPr>
              <w:t xml:space="preserve"> </w:t>
            </w:r>
            <w:r w:rsidR="009C7DAB" w:rsidRPr="009F4D02">
              <w:rPr>
                <w:bCs/>
                <w:sz w:val="23"/>
                <w:szCs w:val="23"/>
                <w:u w:val="single"/>
              </w:rPr>
              <w:t xml:space="preserve"> </w:t>
            </w:r>
            <w:r w:rsidRPr="009F4D02">
              <w:rPr>
                <w:bCs/>
                <w:sz w:val="23"/>
                <w:szCs w:val="23"/>
              </w:rPr>
              <w:t>20</w:t>
            </w:r>
            <w:r w:rsidR="00B5320B" w:rsidRPr="009F4D02">
              <w:rPr>
                <w:bCs/>
                <w:sz w:val="23"/>
                <w:szCs w:val="23"/>
              </w:rPr>
              <w:t xml:space="preserve">14 </w:t>
            </w:r>
            <w:r w:rsidRPr="009F4D02">
              <w:rPr>
                <w:bCs/>
                <w:sz w:val="23"/>
                <w:szCs w:val="23"/>
              </w:rPr>
              <w:t>г. 09  час. 00 минут (время московское)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8F2E50">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8F2E50">
              <w:rPr>
                <w:sz w:val="23"/>
                <w:szCs w:val="23"/>
              </w:rPr>
              <w:t>25</w:t>
            </w:r>
            <w:r w:rsidRPr="009F4D02">
              <w:rPr>
                <w:sz w:val="23"/>
                <w:szCs w:val="23"/>
              </w:rPr>
              <w:t xml:space="preserve">» </w:t>
            </w:r>
            <w:r w:rsidR="0046191D" w:rsidRPr="009F4D02">
              <w:rPr>
                <w:sz w:val="23"/>
                <w:szCs w:val="23"/>
                <w:u w:val="single"/>
              </w:rPr>
              <w:t xml:space="preserve">   </w:t>
            </w:r>
            <w:r w:rsidR="008F2E50">
              <w:rPr>
                <w:sz w:val="23"/>
                <w:szCs w:val="23"/>
                <w:u w:val="single"/>
              </w:rPr>
              <w:t>марта</w:t>
            </w:r>
            <w:r w:rsidR="00092910">
              <w:rPr>
                <w:sz w:val="23"/>
                <w:szCs w:val="23"/>
                <w:u w:val="single"/>
              </w:rPr>
              <w:t xml:space="preserve"> </w:t>
            </w:r>
            <w:r w:rsidR="0046191D" w:rsidRPr="009F4D02">
              <w:rPr>
                <w:sz w:val="23"/>
                <w:szCs w:val="23"/>
                <w:u w:val="single"/>
              </w:rPr>
              <w:t xml:space="preserve">  </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15 час. 00 мин. (время московское)</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autoSpaceDE w:val="0"/>
              <w:rPr>
                <w:sz w:val="23"/>
                <w:szCs w:val="23"/>
              </w:rPr>
            </w:pPr>
            <w:r w:rsidRPr="009F4D02">
              <w:rPr>
                <w:sz w:val="23"/>
                <w:szCs w:val="23"/>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9F4D02">
              <w:rPr>
                <w:sz w:val="23"/>
                <w:szCs w:val="23"/>
              </w:rPr>
              <w:t>вне</w:t>
            </w:r>
            <w:proofErr w:type="gramEnd"/>
            <w:r w:rsidRPr="009F4D02">
              <w:rPr>
                <w:sz w:val="23"/>
                <w:szCs w:val="23"/>
              </w:rPr>
              <w:t xml:space="preserve"> </w:t>
            </w:r>
            <w:proofErr w:type="gramStart"/>
            <w:r w:rsidRPr="009F4D02">
              <w:rPr>
                <w:sz w:val="23"/>
                <w:szCs w:val="23"/>
              </w:rPr>
              <w:t>АС</w:t>
            </w:r>
            <w:proofErr w:type="gramEnd"/>
            <w:r w:rsidRPr="009F4D02">
              <w:rPr>
                <w:sz w:val="23"/>
                <w:szCs w:val="23"/>
              </w:rPr>
              <w:t xml:space="preserve"> Оператора  в порядке и сроки, установленные извещением об аукционе. </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D11335">
        <w:rPr>
          <w:sz w:val="23"/>
          <w:szCs w:val="23"/>
        </w:rPr>
        <w:t xml:space="preserve"> 125/13</w:t>
      </w:r>
      <w:r w:rsidRPr="003F64CE">
        <w:rPr>
          <w:sz w:val="23"/>
          <w:szCs w:val="23"/>
        </w:rPr>
        <w:t xml:space="preserve"> от «</w:t>
      </w:r>
      <w:r w:rsidR="00D11335">
        <w:rPr>
          <w:sz w:val="23"/>
          <w:szCs w:val="23"/>
        </w:rPr>
        <w:t>12</w:t>
      </w:r>
      <w:r w:rsidRPr="003F64CE">
        <w:rPr>
          <w:sz w:val="23"/>
          <w:szCs w:val="23"/>
        </w:rPr>
        <w:t xml:space="preserve">» </w:t>
      </w:r>
      <w:r w:rsidR="00D11335">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3E381D">
        <w:t xml:space="preserve">шкафы для одежды </w:t>
      </w:r>
      <w:r w:rsidR="003E381D">
        <w:rPr>
          <w:lang w:val="en-US"/>
        </w:rPr>
        <w:t>LE</w:t>
      </w:r>
      <w:r w:rsidR="003E381D" w:rsidRPr="003E381D">
        <w:t>21-80</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w:t>
      </w:r>
      <w:r w:rsidR="00D13485">
        <w:rPr>
          <w:sz w:val="23"/>
          <w:szCs w:val="23"/>
        </w:rPr>
        <w:t>,</w:t>
      </w:r>
      <w:r w:rsidRPr="00FE70AE">
        <w:rPr>
          <w:sz w:val="23"/>
          <w:szCs w:val="23"/>
        </w:rPr>
        <w:t xml:space="preserve"> упаковку</w:t>
      </w:r>
      <w:r w:rsidR="00D13485">
        <w:rPr>
          <w:sz w:val="23"/>
          <w:szCs w:val="23"/>
        </w:rPr>
        <w:t xml:space="preserve"> и сборку</w:t>
      </w:r>
      <w:r w:rsidRPr="00FE70AE">
        <w:rPr>
          <w:sz w:val="23"/>
          <w:szCs w:val="23"/>
        </w:rPr>
        <w:t>,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15</w:t>
      </w:r>
      <w:r>
        <w:rPr>
          <w:bCs/>
          <w:sz w:val="23"/>
          <w:szCs w:val="23"/>
        </w:rPr>
        <w:t xml:space="preserve"> (пят</w:t>
      </w:r>
      <w:r w:rsidR="008C7AB2">
        <w:rPr>
          <w:bCs/>
          <w:sz w:val="23"/>
          <w:szCs w:val="23"/>
        </w:rPr>
        <w:t>надцати</w:t>
      </w:r>
      <w:r w:rsidRPr="00FE70AE">
        <w:rPr>
          <w:bCs/>
          <w:sz w:val="23"/>
          <w:szCs w:val="23"/>
        </w:rPr>
        <w:t xml:space="preserve">) 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Pr="00FE70AE">
        <w:rPr>
          <w:bCs/>
          <w:sz w:val="23"/>
          <w:szCs w:val="23"/>
        </w:rPr>
        <w:t xml:space="preserve"> (</w:t>
      </w:r>
      <w:r w:rsidR="008C7AB2">
        <w:rPr>
          <w:bCs/>
          <w:sz w:val="23"/>
          <w:szCs w:val="23"/>
        </w:rPr>
        <w:t>одного</w:t>
      </w:r>
      <w:r w:rsidRPr="00FE70AE">
        <w:rPr>
          <w:bCs/>
          <w:sz w:val="23"/>
          <w:szCs w:val="23"/>
        </w:rPr>
        <w:t xml:space="preserve">) </w:t>
      </w:r>
      <w:r w:rsidR="008C7AB2">
        <w:rPr>
          <w:bCs/>
          <w:sz w:val="23"/>
          <w:szCs w:val="23"/>
        </w:rPr>
        <w:t>месяца</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D13485"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E381D" w:rsidRDefault="003E381D" w:rsidP="003E381D">
      <w:pPr>
        <w:rPr>
          <w:sz w:val="21"/>
          <w:szCs w:val="21"/>
        </w:rPr>
      </w:pPr>
      <w:r w:rsidRPr="003E381D">
        <w:rPr>
          <w:sz w:val="21"/>
          <w:szCs w:val="21"/>
        </w:rPr>
        <w:t>3</w:t>
      </w:r>
      <w:r>
        <w:rPr>
          <w:sz w:val="21"/>
          <w:szCs w:val="21"/>
        </w:rPr>
        <w:t xml:space="preserve">.1.3. </w:t>
      </w:r>
      <w:r w:rsidRPr="00EB386E">
        <w:rPr>
          <w:sz w:val="21"/>
          <w:szCs w:val="21"/>
        </w:rPr>
        <w:t xml:space="preserve">Своими силами и за свой счет обеспечить сборку </w:t>
      </w:r>
      <w:r w:rsidR="00843BE9">
        <w:rPr>
          <w:sz w:val="21"/>
          <w:szCs w:val="21"/>
        </w:rPr>
        <w:t>шкафов</w:t>
      </w:r>
      <w:r w:rsidRPr="00EB386E">
        <w:rPr>
          <w:sz w:val="21"/>
          <w:szCs w:val="21"/>
        </w:rPr>
        <w:t xml:space="preserve"> </w:t>
      </w:r>
      <w:r w:rsidR="00843BE9">
        <w:rPr>
          <w:sz w:val="21"/>
          <w:szCs w:val="21"/>
        </w:rPr>
        <w:t>в течение 7 (семи) дней с момента поставки Товара.</w:t>
      </w:r>
    </w:p>
    <w:p w:rsidR="003E381D" w:rsidRPr="003E381D" w:rsidRDefault="003E381D" w:rsidP="003E381D">
      <w:pPr>
        <w:contextualSpacing/>
        <w:rPr>
          <w:sz w:val="21"/>
          <w:szCs w:val="21"/>
        </w:rPr>
      </w:pPr>
      <w:r>
        <w:rPr>
          <w:sz w:val="21"/>
          <w:szCs w:val="21"/>
        </w:rPr>
        <w:t xml:space="preserve">3.1.4. </w:t>
      </w:r>
      <w:proofErr w:type="gramStart"/>
      <w:r w:rsidRPr="00EB386E">
        <w:rPr>
          <w:sz w:val="21"/>
          <w:szCs w:val="21"/>
        </w:rPr>
        <w:t>Предоставить Заказчику необходимые документы</w:t>
      </w:r>
      <w:proofErr w:type="gramEnd"/>
      <w:r w:rsidRPr="00EB386E">
        <w:rPr>
          <w:sz w:val="21"/>
          <w:szCs w:val="21"/>
        </w:rPr>
        <w:t xml:space="preserve"> сотрудников, которые будут выполнять сборку стеллажей,</w:t>
      </w:r>
      <w:r w:rsidRPr="00EB386E">
        <w:rPr>
          <w:sz w:val="21"/>
          <w:szCs w:val="21"/>
          <w:shd w:val="clear" w:color="auto" w:fill="FFFFFF"/>
        </w:rPr>
        <w:t xml:space="preserve"> для </w:t>
      </w:r>
      <w:r w:rsidRPr="003E381D">
        <w:rPr>
          <w:rStyle w:val="afe"/>
          <w:rFonts w:eastAsiaTheme="majorEastAsia"/>
          <w:bCs/>
          <w:i w:val="0"/>
          <w:sz w:val="21"/>
          <w:szCs w:val="21"/>
          <w:shd w:val="clear" w:color="auto" w:fill="FFFFFF"/>
        </w:rPr>
        <w:t>оформления допуска</w:t>
      </w:r>
      <w:r w:rsidRPr="00EB386E">
        <w:rPr>
          <w:sz w:val="21"/>
          <w:szCs w:val="21"/>
          <w:shd w:val="clear" w:color="auto" w:fill="FFFFFF"/>
        </w:rPr>
        <w:t xml:space="preserve"> сотрудников на</w:t>
      </w:r>
      <w:r w:rsidRPr="00EB386E">
        <w:rPr>
          <w:rStyle w:val="apple-converted-space"/>
          <w:sz w:val="21"/>
          <w:szCs w:val="21"/>
          <w:shd w:val="clear" w:color="auto" w:fill="FFFFFF"/>
        </w:rPr>
        <w:t> </w:t>
      </w:r>
      <w:r w:rsidRPr="003E381D">
        <w:rPr>
          <w:rStyle w:val="afe"/>
          <w:rFonts w:eastAsiaTheme="majorEastAsia"/>
          <w:bCs/>
          <w:i w:val="0"/>
          <w:sz w:val="21"/>
          <w:szCs w:val="21"/>
          <w:shd w:val="clear" w:color="auto" w:fill="FFFFFF"/>
        </w:rPr>
        <w:t>территорию Заказчика.</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lastRenderedPageBreak/>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8C7AB2">
        <w:t>1</w:t>
      </w:r>
      <w:r w:rsidR="003E381D">
        <w:t>0</w:t>
      </w:r>
      <w:r w:rsidR="008C7AB2">
        <w:t xml:space="preserve"> апреля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sz w:val="23"/>
          <w:szCs w:val="23"/>
        </w:rPr>
        <w:lastRenderedPageBreak/>
        <w:t>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w:t>
      </w:r>
      <w:proofErr w:type="gramStart"/>
      <w:r w:rsidRPr="00FE70A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FE70AE">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E6310D" w:rsidRPr="003E381D" w:rsidRDefault="00985866" w:rsidP="00985866">
      <w:pPr>
        <w:jc w:val="both"/>
        <w:rPr>
          <w:sz w:val="23"/>
          <w:szCs w:val="23"/>
        </w:rPr>
      </w:pPr>
      <w:r w:rsidRPr="00FE70AE">
        <w:rPr>
          <w:sz w:val="23"/>
          <w:szCs w:val="23"/>
        </w:rPr>
        <w:t>11.1. Приложение № 1. Спецификация на поставку</w:t>
      </w:r>
      <w:r>
        <w:rPr>
          <w:sz w:val="23"/>
          <w:szCs w:val="23"/>
        </w:rPr>
        <w:t xml:space="preserve"> </w:t>
      </w:r>
      <w:r w:rsidR="003E381D">
        <w:t xml:space="preserve">шкафов для одежды </w:t>
      </w:r>
      <w:r w:rsidR="003E381D">
        <w:rPr>
          <w:lang w:val="en-US"/>
        </w:rPr>
        <w:t>LE</w:t>
      </w:r>
      <w:r w:rsidR="003E381D" w:rsidRPr="003E381D">
        <w:t>21-80</w:t>
      </w:r>
    </w:p>
    <w:p w:rsidR="00985866" w:rsidRPr="00FE70AE" w:rsidRDefault="00985866" w:rsidP="00985866">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985866" w:rsidRPr="00EF68A8" w:rsidRDefault="00985866" w:rsidP="00985866">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proofErr w:type="spellStart"/>
            <w:proofErr w:type="gramStart"/>
            <w:r w:rsidRPr="00EF68A8">
              <w:rPr>
                <w:sz w:val="22"/>
                <w:szCs w:val="22"/>
              </w:rPr>
              <w:t>р</w:t>
            </w:r>
            <w:proofErr w:type="spellEnd"/>
            <w:proofErr w:type="gramEnd"/>
            <w:r w:rsidRPr="00EF68A8">
              <w:rPr>
                <w:sz w:val="22"/>
                <w:szCs w:val="22"/>
              </w:rPr>
              <w:t>/с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831DF3" w:rsidRDefault="00985866" w:rsidP="00985866">
      <w:pPr>
        <w:pStyle w:val="af8"/>
        <w:numPr>
          <w:ilvl w:val="0"/>
          <w:numId w:val="0"/>
        </w:numPr>
        <w:ind w:left="720"/>
        <w:jc w:val="right"/>
        <w:rPr>
          <w:iCs/>
          <w:color w:val="808080" w:themeColor="text1" w:themeTint="7F"/>
        </w:rPr>
      </w:pPr>
      <w:r w:rsidRPr="00831DF3">
        <w:lastRenderedPageBreak/>
        <w:t>Спецификация к Договору</w:t>
      </w:r>
      <w:r w:rsidR="00843BE9" w:rsidRPr="00843BE9">
        <w:t xml:space="preserve">  </w:t>
      </w:r>
      <w:r w:rsidR="00843BE9">
        <w:t>поставки</w:t>
      </w:r>
      <w:r w:rsidRPr="00831DF3">
        <w:t xml:space="preserve"> №                   от «    » __________ 20__ г.</w:t>
      </w:r>
    </w:p>
    <w:p w:rsidR="00985866" w:rsidRPr="00831DF3" w:rsidRDefault="00985866" w:rsidP="00985866">
      <w:pPr>
        <w:autoSpaceDE w:val="0"/>
        <w:autoSpaceDN w:val="0"/>
        <w:adjustRightInd w:val="0"/>
        <w:rPr>
          <w:b/>
        </w:rPr>
      </w:pPr>
      <w:r w:rsidRPr="00831DF3">
        <w:t xml:space="preserve">Поставщик: </w:t>
      </w:r>
    </w:p>
    <w:p w:rsidR="00985866" w:rsidRPr="00831DF3" w:rsidRDefault="00985866" w:rsidP="00985866">
      <w:pPr>
        <w:autoSpaceDE w:val="0"/>
        <w:autoSpaceDN w:val="0"/>
        <w:adjustRightInd w:val="0"/>
      </w:pPr>
      <w:r w:rsidRPr="00831DF3">
        <w:t xml:space="preserve">Заказчик: ОАО «НПО </w:t>
      </w:r>
      <w:proofErr w:type="spellStart"/>
      <w:r w:rsidRPr="00831DF3">
        <w:t>НИИИП-НЗиК</w:t>
      </w:r>
      <w:proofErr w:type="spellEnd"/>
      <w:r w:rsidRPr="00831DF3">
        <w:t>» ИНН 5401199015 КПП 546050001</w:t>
      </w:r>
    </w:p>
    <w:tbl>
      <w:tblPr>
        <w:tblW w:w="1200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
        <w:gridCol w:w="4112"/>
        <w:gridCol w:w="1134"/>
        <w:gridCol w:w="1843"/>
        <w:gridCol w:w="1417"/>
        <w:gridCol w:w="1560"/>
        <w:gridCol w:w="1229"/>
      </w:tblGrid>
      <w:tr w:rsidR="003E381D" w:rsidRPr="004E5B71" w:rsidTr="003E381D">
        <w:trPr>
          <w:gridAfter w:val="1"/>
          <w:wAfter w:w="1229" w:type="dxa"/>
        </w:trPr>
        <w:tc>
          <w:tcPr>
            <w:tcW w:w="707" w:type="dxa"/>
            <w:tcBorders>
              <w:top w:val="single" w:sz="4" w:space="0" w:color="auto"/>
              <w:left w:val="single" w:sz="4" w:space="0" w:color="auto"/>
              <w:bottom w:val="single" w:sz="4" w:space="0" w:color="auto"/>
              <w:right w:val="single" w:sz="4" w:space="0" w:color="auto"/>
            </w:tcBorders>
          </w:tcPr>
          <w:p w:rsidR="003E381D" w:rsidRPr="003D1F6C" w:rsidRDefault="003E381D" w:rsidP="003E381D">
            <w:pPr>
              <w:spacing w:after="200" w:line="276" w:lineRule="auto"/>
            </w:pPr>
            <w:r w:rsidRPr="003D1F6C">
              <w:rPr>
                <w:sz w:val="22"/>
                <w:szCs w:val="22"/>
              </w:rPr>
              <w:t xml:space="preserve">№ </w:t>
            </w:r>
            <w:proofErr w:type="spellStart"/>
            <w:proofErr w:type="gramStart"/>
            <w:r w:rsidRPr="003D1F6C">
              <w:rPr>
                <w:sz w:val="22"/>
                <w:szCs w:val="22"/>
              </w:rPr>
              <w:t>п</w:t>
            </w:r>
            <w:proofErr w:type="spellEnd"/>
            <w:proofErr w:type="gramEnd"/>
            <w:r w:rsidRPr="003D1F6C">
              <w:rPr>
                <w:sz w:val="22"/>
                <w:szCs w:val="22"/>
              </w:rPr>
              <w:t>/</w:t>
            </w:r>
            <w:proofErr w:type="spellStart"/>
            <w:r w:rsidRPr="003D1F6C">
              <w:rPr>
                <w:sz w:val="22"/>
                <w:szCs w:val="22"/>
              </w:rPr>
              <w:t>п</w:t>
            </w:r>
            <w:proofErr w:type="spellEnd"/>
          </w:p>
        </w:tc>
        <w:tc>
          <w:tcPr>
            <w:tcW w:w="4112" w:type="dxa"/>
            <w:tcBorders>
              <w:top w:val="single" w:sz="4" w:space="0" w:color="auto"/>
              <w:left w:val="single" w:sz="4" w:space="0" w:color="auto"/>
              <w:bottom w:val="single" w:sz="4" w:space="0" w:color="auto"/>
              <w:right w:val="single" w:sz="4" w:space="0" w:color="auto"/>
            </w:tcBorders>
          </w:tcPr>
          <w:p w:rsidR="003E381D" w:rsidRPr="003D1F6C" w:rsidRDefault="003E381D" w:rsidP="003E381D">
            <w:pPr>
              <w:spacing w:after="200" w:line="276" w:lineRule="auto"/>
            </w:pPr>
            <w:r w:rsidRPr="003D1F6C">
              <w:rPr>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3E381D" w:rsidRPr="003D1F6C" w:rsidRDefault="003E381D" w:rsidP="003E381D">
            <w:r w:rsidRPr="003D1F6C">
              <w:rPr>
                <w:sz w:val="22"/>
                <w:szCs w:val="22"/>
              </w:rPr>
              <w:t xml:space="preserve">Кол-во, </w:t>
            </w:r>
            <w:proofErr w:type="spellStart"/>
            <w:r w:rsidRPr="003D1F6C">
              <w:rPr>
                <w:sz w:val="22"/>
                <w:szCs w:val="22"/>
              </w:rPr>
              <w:t>ед</w:t>
            </w:r>
            <w:proofErr w:type="gramStart"/>
            <w:r w:rsidRPr="003D1F6C">
              <w:rPr>
                <w:sz w:val="22"/>
                <w:szCs w:val="22"/>
              </w:rPr>
              <w:t>.и</w:t>
            </w:r>
            <w:proofErr w:type="gramEnd"/>
            <w:r w:rsidRPr="003D1F6C">
              <w:rPr>
                <w:sz w:val="22"/>
                <w:szCs w:val="22"/>
              </w:rPr>
              <w:t>зм</w:t>
            </w:r>
            <w:proofErr w:type="spellEnd"/>
            <w:r w:rsidRPr="003D1F6C">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3E381D" w:rsidRPr="003D1F6C" w:rsidRDefault="003E381D" w:rsidP="0080593A">
            <w:r w:rsidRPr="003D1F6C">
              <w:rPr>
                <w:sz w:val="22"/>
                <w:szCs w:val="22"/>
              </w:rPr>
              <w:t>Цена, в руб.</w:t>
            </w:r>
          </w:p>
        </w:tc>
        <w:tc>
          <w:tcPr>
            <w:tcW w:w="1417" w:type="dxa"/>
            <w:tcBorders>
              <w:top w:val="single" w:sz="4" w:space="0" w:color="auto"/>
              <w:left w:val="single" w:sz="4" w:space="0" w:color="auto"/>
              <w:bottom w:val="single" w:sz="4" w:space="0" w:color="auto"/>
              <w:right w:val="single" w:sz="4" w:space="0" w:color="auto"/>
            </w:tcBorders>
          </w:tcPr>
          <w:p w:rsidR="003E381D" w:rsidRPr="003D1F6C" w:rsidRDefault="003E381D" w:rsidP="0080593A">
            <w:r w:rsidRPr="003D1F6C">
              <w:rPr>
                <w:sz w:val="22"/>
                <w:szCs w:val="22"/>
              </w:rPr>
              <w:t>Сумма, в руб.</w:t>
            </w:r>
          </w:p>
        </w:tc>
        <w:tc>
          <w:tcPr>
            <w:tcW w:w="1560" w:type="dxa"/>
            <w:tcBorders>
              <w:top w:val="single" w:sz="4" w:space="0" w:color="auto"/>
              <w:left w:val="single" w:sz="4" w:space="0" w:color="auto"/>
              <w:bottom w:val="single" w:sz="4" w:space="0" w:color="auto"/>
              <w:right w:val="single" w:sz="4" w:space="0" w:color="auto"/>
            </w:tcBorders>
          </w:tcPr>
          <w:p w:rsidR="003E381D" w:rsidRPr="003D1F6C" w:rsidRDefault="003E381D" w:rsidP="003E381D">
            <w:r w:rsidRPr="003D1F6C">
              <w:rPr>
                <w:sz w:val="22"/>
                <w:szCs w:val="22"/>
              </w:rPr>
              <w:t>Срок поставки</w:t>
            </w:r>
          </w:p>
        </w:tc>
      </w:tr>
      <w:tr w:rsidR="00843BE9" w:rsidRPr="004E5B71" w:rsidTr="00D875F3">
        <w:trPr>
          <w:gridAfter w:val="1"/>
          <w:wAfter w:w="1229" w:type="dxa"/>
          <w:trHeight w:val="444"/>
        </w:trPr>
        <w:tc>
          <w:tcPr>
            <w:tcW w:w="707"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spacing w:after="200" w:line="276" w:lineRule="auto"/>
            </w:pPr>
            <w:r w:rsidRPr="003D1F6C">
              <w:rPr>
                <w:sz w:val="22"/>
                <w:szCs w:val="22"/>
              </w:rPr>
              <w:t>1.</w:t>
            </w:r>
          </w:p>
        </w:tc>
        <w:tc>
          <w:tcPr>
            <w:tcW w:w="4112" w:type="dxa"/>
            <w:tcBorders>
              <w:top w:val="single" w:sz="4" w:space="0" w:color="auto"/>
              <w:left w:val="single" w:sz="4" w:space="0" w:color="auto"/>
              <w:bottom w:val="single" w:sz="4" w:space="0" w:color="auto"/>
              <w:right w:val="single" w:sz="4" w:space="0" w:color="auto"/>
            </w:tcBorders>
          </w:tcPr>
          <w:p w:rsidR="00843BE9" w:rsidRPr="003E381D" w:rsidRDefault="00843BE9" w:rsidP="0080593A">
            <w:pPr>
              <w:spacing w:after="200" w:line="276" w:lineRule="auto"/>
              <w:rPr>
                <w:lang w:val="en-US"/>
              </w:rPr>
            </w:pPr>
            <w:r>
              <w:rPr>
                <w:sz w:val="22"/>
                <w:szCs w:val="22"/>
              </w:rPr>
              <w:t xml:space="preserve">Шкаф для одежды </w:t>
            </w:r>
            <w:r>
              <w:rPr>
                <w:sz w:val="22"/>
                <w:szCs w:val="22"/>
                <w:lang w:val="en-US"/>
              </w:rPr>
              <w:t xml:space="preserve"> LE21-80</w:t>
            </w:r>
          </w:p>
        </w:tc>
        <w:tc>
          <w:tcPr>
            <w:tcW w:w="1134" w:type="dxa"/>
            <w:tcBorders>
              <w:top w:val="single" w:sz="4" w:space="0" w:color="auto"/>
              <w:left w:val="single" w:sz="4" w:space="0" w:color="auto"/>
              <w:bottom w:val="single" w:sz="4" w:space="0" w:color="auto"/>
              <w:right w:val="single" w:sz="4" w:space="0" w:color="auto"/>
            </w:tcBorders>
          </w:tcPr>
          <w:p w:rsidR="00843BE9" w:rsidRPr="003D1F6C" w:rsidRDefault="00843BE9" w:rsidP="003E381D">
            <w:r w:rsidRPr="003D1F6C">
              <w:rPr>
                <w:sz w:val="22"/>
                <w:szCs w:val="22"/>
              </w:rPr>
              <w:t>1</w:t>
            </w:r>
            <w:r w:rsidR="00D13485">
              <w:rPr>
                <w:sz w:val="22"/>
                <w:szCs w:val="22"/>
              </w:rPr>
              <w:t>05</w:t>
            </w:r>
            <w:r w:rsidRPr="003D1F6C">
              <w:rPr>
                <w:sz w:val="22"/>
                <w:szCs w:val="22"/>
              </w:rPr>
              <w:t xml:space="preserve"> шт.</w:t>
            </w:r>
          </w:p>
        </w:tc>
        <w:tc>
          <w:tcPr>
            <w:tcW w:w="1843" w:type="dxa"/>
            <w:tcBorders>
              <w:top w:val="single" w:sz="4" w:space="0" w:color="auto"/>
              <w:left w:val="single" w:sz="4" w:space="0" w:color="auto"/>
              <w:bottom w:val="single" w:sz="4" w:space="0" w:color="auto"/>
              <w:right w:val="single" w:sz="4" w:space="0" w:color="auto"/>
            </w:tcBorders>
          </w:tcPr>
          <w:p w:rsidR="00843BE9" w:rsidRPr="003D1F6C" w:rsidRDefault="00843BE9" w:rsidP="003E381D"/>
          <w:p w:rsidR="00843BE9" w:rsidRPr="003D1F6C" w:rsidRDefault="00843BE9" w:rsidP="003E381D">
            <w:r w:rsidRPr="003D1F6C">
              <w:rPr>
                <w:sz w:val="22"/>
                <w:szCs w:val="22"/>
              </w:rPr>
              <w:t xml:space="preserve"> </w:t>
            </w:r>
          </w:p>
          <w:p w:rsidR="00843BE9" w:rsidRPr="003D1F6C" w:rsidRDefault="00843BE9" w:rsidP="003E381D"/>
        </w:tc>
        <w:tc>
          <w:tcPr>
            <w:tcW w:w="1417" w:type="dxa"/>
            <w:tcBorders>
              <w:top w:val="single" w:sz="4" w:space="0" w:color="auto"/>
              <w:left w:val="single" w:sz="4" w:space="0" w:color="auto"/>
              <w:bottom w:val="single" w:sz="4" w:space="0" w:color="auto"/>
              <w:right w:val="single" w:sz="4" w:space="0" w:color="auto"/>
            </w:tcBorders>
          </w:tcPr>
          <w:p w:rsidR="00843BE9" w:rsidRPr="003D1F6C" w:rsidRDefault="00843BE9" w:rsidP="003E381D"/>
        </w:tc>
        <w:tc>
          <w:tcPr>
            <w:tcW w:w="1560" w:type="dxa"/>
            <w:vMerge w:val="restart"/>
            <w:tcBorders>
              <w:top w:val="single" w:sz="4" w:space="0" w:color="auto"/>
              <w:left w:val="single" w:sz="4" w:space="0" w:color="auto"/>
              <w:right w:val="single" w:sz="4" w:space="0" w:color="auto"/>
            </w:tcBorders>
          </w:tcPr>
          <w:p w:rsidR="00843BE9" w:rsidRPr="003D1F6C" w:rsidRDefault="00843BE9" w:rsidP="00843BE9">
            <w:r w:rsidRPr="003D1F6C">
              <w:rPr>
                <w:sz w:val="22"/>
                <w:szCs w:val="22"/>
              </w:rPr>
              <w:t>до 1</w:t>
            </w:r>
            <w:r>
              <w:rPr>
                <w:sz w:val="22"/>
                <w:szCs w:val="22"/>
                <w:lang w:val="en-US"/>
              </w:rPr>
              <w:t>0</w:t>
            </w:r>
            <w:r w:rsidRPr="003D1F6C">
              <w:rPr>
                <w:sz w:val="22"/>
                <w:szCs w:val="22"/>
              </w:rPr>
              <w:t>.04.2014г.</w:t>
            </w:r>
          </w:p>
        </w:tc>
      </w:tr>
      <w:tr w:rsidR="00843BE9" w:rsidRPr="004E5B71" w:rsidTr="00D875F3">
        <w:trPr>
          <w:trHeight w:val="247"/>
        </w:trPr>
        <w:tc>
          <w:tcPr>
            <w:tcW w:w="4819" w:type="dxa"/>
            <w:gridSpan w:val="2"/>
            <w:tcBorders>
              <w:top w:val="nil"/>
              <w:left w:val="single" w:sz="4" w:space="0" w:color="auto"/>
              <w:bottom w:val="single" w:sz="4" w:space="0" w:color="auto"/>
              <w:right w:val="single" w:sz="4" w:space="0" w:color="auto"/>
            </w:tcBorders>
          </w:tcPr>
          <w:p w:rsidR="00843BE9" w:rsidRPr="003D1F6C" w:rsidRDefault="00843BE9" w:rsidP="003E381D">
            <w:pPr>
              <w:rPr>
                <w:b/>
              </w:rPr>
            </w:pPr>
            <w:r w:rsidRPr="003D1F6C">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843"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417" w:type="dxa"/>
            <w:tcBorders>
              <w:top w:val="single" w:sz="4" w:space="0" w:color="auto"/>
              <w:left w:val="single" w:sz="4" w:space="0" w:color="auto"/>
              <w:bottom w:val="single" w:sz="4" w:space="0" w:color="auto"/>
              <w:right w:val="single" w:sz="4" w:space="0" w:color="auto"/>
            </w:tcBorders>
          </w:tcPr>
          <w:p w:rsidR="00843BE9" w:rsidRPr="003D1F6C" w:rsidRDefault="00843BE9" w:rsidP="003E381D">
            <w:pPr>
              <w:rPr>
                <w:b/>
              </w:rPr>
            </w:pPr>
          </w:p>
        </w:tc>
        <w:tc>
          <w:tcPr>
            <w:tcW w:w="1560" w:type="dxa"/>
            <w:vMerge/>
            <w:tcBorders>
              <w:left w:val="single" w:sz="4" w:space="0" w:color="auto"/>
              <w:bottom w:val="single" w:sz="4" w:space="0" w:color="auto"/>
              <w:right w:val="single" w:sz="4" w:space="0" w:color="auto"/>
            </w:tcBorders>
          </w:tcPr>
          <w:p w:rsidR="00843BE9" w:rsidRPr="003D1F6C" w:rsidRDefault="00843BE9" w:rsidP="003E381D">
            <w:pPr>
              <w:rPr>
                <w:b/>
              </w:rPr>
            </w:pPr>
          </w:p>
        </w:tc>
        <w:tc>
          <w:tcPr>
            <w:tcW w:w="1229" w:type="dxa"/>
            <w:tcBorders>
              <w:top w:val="nil"/>
              <w:left w:val="single" w:sz="4" w:space="0" w:color="auto"/>
              <w:bottom w:val="nil"/>
              <w:right w:val="single" w:sz="4" w:space="0" w:color="auto"/>
            </w:tcBorders>
          </w:tcPr>
          <w:p w:rsidR="00843BE9" w:rsidRPr="003D1F6C" w:rsidRDefault="00843BE9" w:rsidP="003E381D">
            <w:pPr>
              <w:rPr>
                <w:b/>
              </w:rPr>
            </w:pPr>
          </w:p>
        </w:tc>
      </w:tr>
    </w:tbl>
    <w:p w:rsidR="00831DF3" w:rsidRPr="00831DF3" w:rsidRDefault="00831DF3" w:rsidP="00985866">
      <w:pPr>
        <w:autoSpaceDE w:val="0"/>
        <w:autoSpaceDN w:val="0"/>
        <w:adjustRightInd w:val="0"/>
      </w:pPr>
    </w:p>
    <w:p w:rsidR="00985866" w:rsidRDefault="00985866" w:rsidP="00985866"/>
    <w:p w:rsidR="008C7AB2" w:rsidRPr="00831DF3" w:rsidRDefault="008C7AB2" w:rsidP="00985866"/>
    <w:p w:rsidR="00985866" w:rsidRPr="00831DF3" w:rsidRDefault="00985866" w:rsidP="00985866">
      <w:pPr>
        <w:jc w:val="right"/>
      </w:pPr>
      <w:r w:rsidRPr="00831DF3">
        <w:t xml:space="preserve">ИТОГО: </w:t>
      </w:r>
    </w:p>
    <w:p w:rsidR="00985866" w:rsidRPr="00831DF3" w:rsidRDefault="00985866" w:rsidP="00985866">
      <w:pPr>
        <w:jc w:val="right"/>
      </w:pPr>
      <w:r w:rsidRPr="00831DF3">
        <w:t xml:space="preserve">Сумма НДС (18%): </w:t>
      </w:r>
    </w:p>
    <w:p w:rsidR="00985866" w:rsidRPr="00831DF3" w:rsidRDefault="00985866" w:rsidP="00985866">
      <w:pPr>
        <w:jc w:val="right"/>
        <w:rPr>
          <w:b/>
        </w:rPr>
      </w:pPr>
      <w:r w:rsidRPr="00831DF3">
        <w:rPr>
          <w:b/>
        </w:rPr>
        <w:t xml:space="preserve">Всего с НДС (18%): </w:t>
      </w:r>
    </w:p>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831DF3" w:rsidRPr="00831DF3" w:rsidRDefault="00831DF3" w:rsidP="00985866"/>
    <w:p w:rsidR="00985866" w:rsidRPr="00831DF3" w:rsidRDefault="00985866" w:rsidP="00985866">
      <w:pPr>
        <w:rPr>
          <w:b/>
        </w:rPr>
      </w:pPr>
      <w:r w:rsidRPr="00831DF3">
        <w:t>Общая сумма спецификации</w:t>
      </w:r>
      <w:proofErr w:type="gramStart"/>
      <w:r w:rsidRPr="00831DF3">
        <w:t xml:space="preserve"> _____________ () </w:t>
      </w:r>
      <w:proofErr w:type="gramEnd"/>
      <w:r w:rsidRPr="00831DF3">
        <w:t>руб.</w:t>
      </w:r>
    </w:p>
    <w:p w:rsidR="00985866" w:rsidRPr="00831DF3" w:rsidRDefault="00985866" w:rsidP="00985866">
      <w:pPr>
        <w:autoSpaceDE w:val="0"/>
        <w:autoSpaceDN w:val="0"/>
        <w:adjustRightInd w:val="0"/>
      </w:pPr>
      <w:r w:rsidRPr="00831DF3">
        <w:t xml:space="preserve">Количество и цена </w:t>
      </w:r>
      <w:proofErr w:type="gramStart"/>
      <w:r w:rsidRPr="00831DF3">
        <w:t>согласованы</w:t>
      </w:r>
      <w:proofErr w:type="gramEnd"/>
      <w:r w:rsidRPr="00831DF3">
        <w:t xml:space="preserve">  Сторонами. Претензий Стороны не имеют.</w:t>
      </w:r>
    </w:p>
    <w:tbl>
      <w:tblPr>
        <w:tblW w:w="10031" w:type="dxa"/>
        <w:tblLayout w:type="fixed"/>
        <w:tblLook w:val="01E0"/>
      </w:tblPr>
      <w:tblGrid>
        <w:gridCol w:w="4786"/>
        <w:gridCol w:w="5245"/>
      </w:tblGrid>
      <w:tr w:rsidR="00985866" w:rsidRPr="00831DF3" w:rsidTr="00985866">
        <w:tc>
          <w:tcPr>
            <w:tcW w:w="4786" w:type="dxa"/>
          </w:tcPr>
          <w:p w:rsidR="00985866" w:rsidRPr="00831DF3" w:rsidRDefault="00985866" w:rsidP="00985866"/>
          <w:p w:rsidR="00985866" w:rsidRPr="00831DF3" w:rsidRDefault="00985866" w:rsidP="00985866">
            <w:r w:rsidRPr="00831DF3">
              <w:t>От Поставщика:</w:t>
            </w:r>
          </w:p>
          <w:p w:rsidR="00985866" w:rsidRPr="00831DF3" w:rsidRDefault="00985866" w:rsidP="00985866">
            <w:r w:rsidRPr="00831DF3">
              <w:t xml:space="preserve">_____________________                      </w:t>
            </w:r>
          </w:p>
          <w:p w:rsidR="00985866" w:rsidRPr="00831DF3" w:rsidRDefault="00985866" w:rsidP="00985866">
            <w:pPr>
              <w:jc w:val="center"/>
            </w:pPr>
            <w:r w:rsidRPr="00831DF3">
              <w:t>м.п.</w:t>
            </w:r>
          </w:p>
        </w:tc>
        <w:tc>
          <w:tcPr>
            <w:tcW w:w="5245" w:type="dxa"/>
          </w:tcPr>
          <w:p w:rsidR="00831DF3" w:rsidRPr="00831DF3" w:rsidRDefault="00831DF3" w:rsidP="00985866">
            <w:pPr>
              <w:jc w:val="center"/>
            </w:pPr>
          </w:p>
          <w:p w:rsidR="00985866" w:rsidRPr="00831DF3" w:rsidRDefault="00985866" w:rsidP="00985866">
            <w:pPr>
              <w:jc w:val="center"/>
            </w:pPr>
            <w:r w:rsidRPr="00831DF3">
              <w:t>От Заказчика:</w:t>
            </w:r>
          </w:p>
          <w:p w:rsidR="00985866" w:rsidRPr="00831DF3" w:rsidRDefault="00985866" w:rsidP="00985866">
            <w:r w:rsidRPr="00831DF3">
              <w:t xml:space="preserve">                            ____________________</w:t>
            </w:r>
          </w:p>
          <w:p w:rsidR="00985866" w:rsidRPr="00831DF3" w:rsidRDefault="00985866" w:rsidP="00985866">
            <w:pPr>
              <w:jc w:val="center"/>
            </w:pPr>
            <w:r w:rsidRPr="00831DF3">
              <w:t xml:space="preserve">                                                    м.п.</w:t>
            </w:r>
          </w:p>
          <w:p w:rsidR="00985866" w:rsidRPr="00831DF3" w:rsidRDefault="00985866" w:rsidP="00985866">
            <w:pPr>
              <w:jc w:val="center"/>
            </w:pPr>
          </w:p>
          <w:p w:rsidR="00985866" w:rsidRPr="00831DF3" w:rsidRDefault="00985866" w:rsidP="00985866">
            <w:pPr>
              <w:jc w:val="center"/>
            </w:pPr>
          </w:p>
          <w:p w:rsidR="00985866" w:rsidRPr="00831DF3" w:rsidRDefault="00985866" w:rsidP="00985866"/>
        </w:tc>
      </w:tr>
    </w:tbl>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rsidP="003775D3">
      <w:pPr>
        <w:keepNext/>
        <w:ind w:firstLine="567"/>
        <w:jc w:val="right"/>
        <w:rPr>
          <w:b/>
          <w:i/>
        </w:rPr>
      </w:pPr>
    </w:p>
    <w:p w:rsidR="00831DF3" w:rsidRDefault="00831DF3">
      <w:pPr>
        <w:spacing w:after="200" w:line="276" w:lineRule="auto"/>
        <w:rPr>
          <w:b/>
          <w:i/>
        </w:rPr>
      </w:pPr>
      <w:r>
        <w:rPr>
          <w:b/>
          <w:i/>
        </w:rPr>
        <w:br w:type="page"/>
      </w:r>
    </w:p>
    <w:p w:rsidR="00831DF3" w:rsidRDefault="00831DF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4E3E2F" w:rsidP="003D1F6C">
            <w:proofErr w:type="spellStart"/>
            <w:r>
              <w:t>к</w:t>
            </w:r>
            <w:r w:rsidR="003775D3" w:rsidRPr="00E9306C">
              <w:t>№</w:t>
            </w:r>
            <w:proofErr w:type="spellEnd"/>
            <w:r w:rsidR="003775D3" w:rsidRPr="00E9306C">
              <w:t xml:space="preserve"> </w:t>
            </w:r>
            <w:proofErr w:type="spellStart"/>
            <w:proofErr w:type="gramStart"/>
            <w:r w:rsidR="003775D3" w:rsidRPr="00E9306C">
              <w:t>п</w:t>
            </w:r>
            <w:proofErr w:type="spellEnd"/>
            <w:proofErr w:type="gramEnd"/>
            <w:r w:rsidR="003775D3" w:rsidRPr="00E9306C">
              <w:t>/</w:t>
            </w:r>
            <w:proofErr w:type="spellStart"/>
            <w:r w:rsidR="003775D3"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13485"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r w:rsidR="00D13485">
        <w:rPr>
          <w:sz w:val="24"/>
          <w:szCs w:val="24"/>
          <w:lang w:val="ru-RU"/>
        </w:rPr>
        <w:t xml:space="preserve"> </w:t>
      </w:r>
    </w:p>
    <w:p w:rsidR="00005F98" w:rsidRPr="00D13485" w:rsidRDefault="00D13485" w:rsidP="00005F98">
      <w:pPr>
        <w:pStyle w:val="2"/>
        <w:jc w:val="center"/>
        <w:rPr>
          <w:sz w:val="24"/>
          <w:szCs w:val="24"/>
          <w:lang w:val="ru-RU"/>
        </w:rPr>
      </w:pPr>
      <w:r>
        <w:rPr>
          <w:sz w:val="24"/>
          <w:szCs w:val="24"/>
          <w:lang w:val="ru-RU"/>
        </w:rPr>
        <w:t xml:space="preserve">на поставку шкафов для одежды </w:t>
      </w:r>
      <w:r>
        <w:rPr>
          <w:sz w:val="24"/>
          <w:szCs w:val="24"/>
        </w:rPr>
        <w:t>LE</w:t>
      </w:r>
      <w:r w:rsidRPr="00D13485">
        <w:rPr>
          <w:sz w:val="24"/>
          <w:szCs w:val="24"/>
          <w:lang w:val="ru-RU"/>
        </w:rPr>
        <w:t>21-80</w:t>
      </w:r>
      <w:r>
        <w:rPr>
          <w:sz w:val="24"/>
          <w:szCs w:val="24"/>
          <w:lang w:val="ru-RU"/>
        </w:rPr>
        <w:t>, в количестве 105 штук</w:t>
      </w:r>
    </w:p>
    <w:p w:rsidR="00985866" w:rsidRPr="004E6E35" w:rsidRDefault="00985866" w:rsidP="00985866"/>
    <w:p w:rsidR="00843BE9" w:rsidRPr="00843BE9" w:rsidRDefault="00843BE9" w:rsidP="00843BE9">
      <w:r w:rsidRPr="00843BE9">
        <w:t xml:space="preserve">- Полимерно-порошковое покрытие, цвет серый </w:t>
      </w:r>
      <w:r w:rsidRPr="00843BE9">
        <w:rPr>
          <w:lang w:val="en-US"/>
        </w:rPr>
        <w:t>RAL</w:t>
      </w:r>
      <w:r w:rsidRPr="00843BE9">
        <w:t xml:space="preserve"> 7035</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 Габаритные размеры (</w:t>
      </w:r>
      <w:proofErr w:type="spellStart"/>
      <w:r w:rsidRPr="00843BE9">
        <w:rPr>
          <w:rFonts w:ascii="Times New Roman" w:hAnsi="Times New Roman" w:cs="Times New Roman"/>
          <w:sz w:val="24"/>
          <w:szCs w:val="24"/>
        </w:rPr>
        <w:t>ВхШхГ</w:t>
      </w:r>
      <w:proofErr w:type="spellEnd"/>
      <w:r w:rsidRPr="00843BE9">
        <w:rPr>
          <w:rFonts w:ascii="Times New Roman" w:hAnsi="Times New Roman" w:cs="Times New Roman"/>
          <w:sz w:val="24"/>
          <w:szCs w:val="24"/>
        </w:rPr>
        <w:t>) – 1830х813х500 мм.</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 Толщина металла – не менее 0,7 мм</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-Гарантийный срок эксплуатации – 12 месяцев</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В каждом отделении:</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 Полка под головной убор</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 Полка под обувь</w:t>
      </w:r>
    </w:p>
    <w:p w:rsidR="00843BE9" w:rsidRPr="00843BE9" w:rsidRDefault="00843BE9" w:rsidP="00843BE9">
      <w:pPr>
        <w:pStyle w:val="afa"/>
        <w:spacing w:after="0" w:line="240" w:lineRule="auto"/>
        <w:ind w:left="0"/>
        <w:rPr>
          <w:rFonts w:ascii="Times New Roman" w:hAnsi="Times New Roman" w:cs="Times New Roman"/>
          <w:sz w:val="24"/>
          <w:szCs w:val="24"/>
        </w:rPr>
      </w:pPr>
      <w:r w:rsidRPr="00843BE9">
        <w:rPr>
          <w:rFonts w:ascii="Times New Roman" w:hAnsi="Times New Roman" w:cs="Times New Roman"/>
          <w:sz w:val="24"/>
          <w:szCs w:val="24"/>
        </w:rPr>
        <w:t>- Перекладина, крючок</w:t>
      </w:r>
    </w:p>
    <w:p w:rsidR="00831DF3" w:rsidRPr="00843BE9" w:rsidRDefault="00843BE9" w:rsidP="00843BE9">
      <w:r w:rsidRPr="00843BE9">
        <w:t>-Индивидуальный замок.</w:t>
      </w:r>
    </w:p>
    <w:sectPr w:rsidR="00831DF3" w:rsidRPr="00843BE9"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F6A" w:rsidRDefault="00BB3F6A" w:rsidP="00005F98">
      <w:r>
        <w:separator/>
      </w:r>
    </w:p>
  </w:endnote>
  <w:endnote w:type="continuationSeparator" w:id="0">
    <w:p w:rsidR="00BB3F6A" w:rsidRDefault="00BB3F6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F6A" w:rsidRDefault="00BB3F6A" w:rsidP="00005F98">
      <w:r>
        <w:separator/>
      </w:r>
    </w:p>
  </w:footnote>
  <w:footnote w:type="continuationSeparator" w:id="0">
    <w:p w:rsidR="00BB3F6A" w:rsidRDefault="00BB3F6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8">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4">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5">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7">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3">
    <w:nsid w:val="37A74CAC"/>
    <w:multiLevelType w:val="hybridMultilevel"/>
    <w:tmpl w:val="9642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2">
    <w:nsid w:val="5817363E"/>
    <w:multiLevelType w:val="hybridMultilevel"/>
    <w:tmpl w:val="480A17A4"/>
    <w:lvl w:ilvl="0" w:tplc="61381F3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2811AC"/>
    <w:multiLevelType w:val="hybridMultilevel"/>
    <w:tmpl w:val="5CA0DE08"/>
    <w:lvl w:ilvl="0" w:tplc="0122D292">
      <w:start w:val="1"/>
      <w:numFmt w:val="decimal"/>
      <w:lvlText w:val="%1."/>
      <w:lvlJc w:val="left"/>
      <w:pPr>
        <w:ind w:left="720" w:hanging="360"/>
      </w:pPr>
    </w:lvl>
    <w:lvl w:ilvl="1" w:tplc="AFDC19E4">
      <w:start w:val="1"/>
      <w:numFmt w:val="lowerLetter"/>
      <w:lvlText w:val="%2."/>
      <w:lvlJc w:val="left"/>
      <w:pPr>
        <w:ind w:left="1440" w:hanging="360"/>
      </w:pPr>
    </w:lvl>
    <w:lvl w:ilvl="2" w:tplc="C4EAF8DC" w:tentative="1">
      <w:start w:val="1"/>
      <w:numFmt w:val="lowerRoman"/>
      <w:lvlText w:val="%3."/>
      <w:lvlJc w:val="right"/>
      <w:pPr>
        <w:ind w:left="2160" w:hanging="180"/>
      </w:pPr>
    </w:lvl>
    <w:lvl w:ilvl="3" w:tplc="C07CD6E4" w:tentative="1">
      <w:start w:val="1"/>
      <w:numFmt w:val="decimal"/>
      <w:lvlText w:val="%4."/>
      <w:lvlJc w:val="left"/>
      <w:pPr>
        <w:ind w:left="2880" w:hanging="360"/>
      </w:pPr>
    </w:lvl>
    <w:lvl w:ilvl="4" w:tplc="833897A4" w:tentative="1">
      <w:start w:val="1"/>
      <w:numFmt w:val="lowerLetter"/>
      <w:lvlText w:val="%5."/>
      <w:lvlJc w:val="left"/>
      <w:pPr>
        <w:ind w:left="3600" w:hanging="360"/>
      </w:pPr>
    </w:lvl>
    <w:lvl w:ilvl="5" w:tplc="E4EE21B6" w:tentative="1">
      <w:start w:val="1"/>
      <w:numFmt w:val="lowerRoman"/>
      <w:lvlText w:val="%6."/>
      <w:lvlJc w:val="right"/>
      <w:pPr>
        <w:ind w:left="4320" w:hanging="180"/>
      </w:pPr>
    </w:lvl>
    <w:lvl w:ilvl="6" w:tplc="88548C46" w:tentative="1">
      <w:start w:val="1"/>
      <w:numFmt w:val="decimal"/>
      <w:lvlText w:val="%7."/>
      <w:lvlJc w:val="left"/>
      <w:pPr>
        <w:ind w:left="5040" w:hanging="360"/>
      </w:pPr>
    </w:lvl>
    <w:lvl w:ilvl="7" w:tplc="CE204412" w:tentative="1">
      <w:start w:val="1"/>
      <w:numFmt w:val="lowerLetter"/>
      <w:lvlText w:val="%8."/>
      <w:lvlJc w:val="left"/>
      <w:pPr>
        <w:ind w:left="5760" w:hanging="360"/>
      </w:pPr>
    </w:lvl>
    <w:lvl w:ilvl="8" w:tplc="C3146DCC" w:tentative="1">
      <w:start w:val="1"/>
      <w:numFmt w:val="lowerRoman"/>
      <w:lvlText w:val="%9."/>
      <w:lvlJc w:val="right"/>
      <w:pPr>
        <w:ind w:left="6480" w:hanging="180"/>
      </w:pPr>
    </w:lvl>
  </w:abstractNum>
  <w:abstractNum w:abstractNumId="44">
    <w:nsid w:val="6FD92335"/>
    <w:multiLevelType w:val="hybridMultilevel"/>
    <w:tmpl w:val="C438167E"/>
    <w:lvl w:ilvl="0" w:tplc="FA9A7DCE">
      <w:start w:val="1"/>
      <w:numFmt w:val="bullet"/>
      <w:lvlText w:val=""/>
      <w:lvlJc w:val="left"/>
      <w:pPr>
        <w:tabs>
          <w:tab w:val="num" w:pos="2007"/>
        </w:tabs>
        <w:ind w:left="2007" w:hanging="360"/>
      </w:pPr>
      <w:rPr>
        <w:rFonts w:ascii="Symbol" w:hAnsi="Symbol" w:cs="Symbol" w:hint="default"/>
      </w:rPr>
    </w:lvl>
    <w:lvl w:ilvl="1" w:tplc="B5FE652C">
      <w:start w:val="1"/>
      <w:numFmt w:val="bullet"/>
      <w:lvlText w:val="o"/>
      <w:lvlJc w:val="left"/>
      <w:pPr>
        <w:tabs>
          <w:tab w:val="num" w:pos="2367"/>
        </w:tabs>
        <w:ind w:left="2367" w:hanging="360"/>
      </w:pPr>
      <w:rPr>
        <w:rFonts w:ascii="Courier New" w:hAnsi="Courier New" w:cs="Courier New" w:hint="default"/>
      </w:rPr>
    </w:lvl>
    <w:lvl w:ilvl="2" w:tplc="DDEEA0D0">
      <w:start w:val="1"/>
      <w:numFmt w:val="bullet"/>
      <w:lvlText w:val=""/>
      <w:lvlJc w:val="left"/>
      <w:pPr>
        <w:tabs>
          <w:tab w:val="num" w:pos="3087"/>
        </w:tabs>
        <w:ind w:left="3087" w:hanging="360"/>
      </w:pPr>
      <w:rPr>
        <w:rFonts w:ascii="Wingdings" w:hAnsi="Wingdings" w:cs="Wingdings" w:hint="default"/>
      </w:rPr>
    </w:lvl>
    <w:lvl w:ilvl="3" w:tplc="C2A4C4E0">
      <w:start w:val="1"/>
      <w:numFmt w:val="bullet"/>
      <w:lvlText w:val=""/>
      <w:lvlJc w:val="left"/>
      <w:pPr>
        <w:tabs>
          <w:tab w:val="num" w:pos="3807"/>
        </w:tabs>
        <w:ind w:left="3807" w:hanging="360"/>
      </w:pPr>
      <w:rPr>
        <w:rFonts w:ascii="Symbol" w:hAnsi="Symbol" w:cs="Symbol" w:hint="default"/>
      </w:rPr>
    </w:lvl>
    <w:lvl w:ilvl="4" w:tplc="767CDDC8">
      <w:start w:val="1"/>
      <w:numFmt w:val="bullet"/>
      <w:lvlText w:val="o"/>
      <w:lvlJc w:val="left"/>
      <w:pPr>
        <w:tabs>
          <w:tab w:val="num" w:pos="4527"/>
        </w:tabs>
        <w:ind w:left="4527" w:hanging="360"/>
      </w:pPr>
      <w:rPr>
        <w:rFonts w:ascii="Courier New" w:hAnsi="Courier New" w:cs="Courier New" w:hint="default"/>
      </w:rPr>
    </w:lvl>
    <w:lvl w:ilvl="5" w:tplc="E1D0973A">
      <w:start w:val="1"/>
      <w:numFmt w:val="bullet"/>
      <w:lvlText w:val=""/>
      <w:lvlJc w:val="left"/>
      <w:pPr>
        <w:tabs>
          <w:tab w:val="num" w:pos="5247"/>
        </w:tabs>
        <w:ind w:left="5247" w:hanging="360"/>
      </w:pPr>
      <w:rPr>
        <w:rFonts w:ascii="Wingdings" w:hAnsi="Wingdings" w:cs="Wingdings" w:hint="default"/>
      </w:rPr>
    </w:lvl>
    <w:lvl w:ilvl="6" w:tplc="10026A08">
      <w:start w:val="1"/>
      <w:numFmt w:val="bullet"/>
      <w:lvlText w:val=""/>
      <w:lvlJc w:val="left"/>
      <w:pPr>
        <w:tabs>
          <w:tab w:val="num" w:pos="5967"/>
        </w:tabs>
        <w:ind w:left="5967" w:hanging="360"/>
      </w:pPr>
      <w:rPr>
        <w:rFonts w:ascii="Symbol" w:hAnsi="Symbol" w:cs="Symbol" w:hint="default"/>
      </w:rPr>
    </w:lvl>
    <w:lvl w:ilvl="7" w:tplc="11542CFE">
      <w:start w:val="1"/>
      <w:numFmt w:val="bullet"/>
      <w:lvlText w:val="o"/>
      <w:lvlJc w:val="left"/>
      <w:pPr>
        <w:tabs>
          <w:tab w:val="num" w:pos="6687"/>
        </w:tabs>
        <w:ind w:left="6687" w:hanging="360"/>
      </w:pPr>
      <w:rPr>
        <w:rFonts w:ascii="Courier New" w:hAnsi="Courier New" w:cs="Courier New" w:hint="default"/>
      </w:rPr>
    </w:lvl>
    <w:lvl w:ilvl="8" w:tplc="78142468">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457058C2">
      <w:start w:val="1"/>
      <w:numFmt w:val="decimal"/>
      <w:lvlText w:val="%1."/>
      <w:lvlJc w:val="left"/>
      <w:pPr>
        <w:ind w:left="1080" w:hanging="360"/>
      </w:pPr>
    </w:lvl>
    <w:lvl w:ilvl="1" w:tplc="65BAF526">
      <w:start w:val="1"/>
      <w:numFmt w:val="lowerLetter"/>
      <w:lvlText w:val="%2."/>
      <w:lvlJc w:val="left"/>
      <w:pPr>
        <w:ind w:left="1800" w:hanging="360"/>
      </w:pPr>
    </w:lvl>
    <w:lvl w:ilvl="2" w:tplc="45B23CFA" w:tentative="1">
      <w:start w:val="1"/>
      <w:numFmt w:val="lowerRoman"/>
      <w:lvlText w:val="%3."/>
      <w:lvlJc w:val="right"/>
      <w:pPr>
        <w:ind w:left="2520" w:hanging="180"/>
      </w:pPr>
    </w:lvl>
    <w:lvl w:ilvl="3" w:tplc="B7D02166" w:tentative="1">
      <w:start w:val="1"/>
      <w:numFmt w:val="decimal"/>
      <w:lvlText w:val="%4."/>
      <w:lvlJc w:val="left"/>
      <w:pPr>
        <w:ind w:left="3240" w:hanging="360"/>
      </w:pPr>
    </w:lvl>
    <w:lvl w:ilvl="4" w:tplc="9D16EFFC" w:tentative="1">
      <w:start w:val="1"/>
      <w:numFmt w:val="lowerLetter"/>
      <w:lvlText w:val="%5."/>
      <w:lvlJc w:val="left"/>
      <w:pPr>
        <w:ind w:left="3960" w:hanging="360"/>
      </w:pPr>
    </w:lvl>
    <w:lvl w:ilvl="5" w:tplc="4B12625A" w:tentative="1">
      <w:start w:val="1"/>
      <w:numFmt w:val="lowerRoman"/>
      <w:lvlText w:val="%6."/>
      <w:lvlJc w:val="right"/>
      <w:pPr>
        <w:ind w:left="4680" w:hanging="180"/>
      </w:pPr>
    </w:lvl>
    <w:lvl w:ilvl="6" w:tplc="B53C60F6" w:tentative="1">
      <w:start w:val="1"/>
      <w:numFmt w:val="decimal"/>
      <w:lvlText w:val="%7."/>
      <w:lvlJc w:val="left"/>
      <w:pPr>
        <w:ind w:left="5400" w:hanging="360"/>
      </w:pPr>
    </w:lvl>
    <w:lvl w:ilvl="7" w:tplc="294A402C" w:tentative="1">
      <w:start w:val="1"/>
      <w:numFmt w:val="lowerLetter"/>
      <w:lvlText w:val="%8."/>
      <w:lvlJc w:val="left"/>
      <w:pPr>
        <w:ind w:left="6120" w:hanging="360"/>
      </w:pPr>
    </w:lvl>
    <w:lvl w:ilvl="8" w:tplc="241A3FAA"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72764C"/>
    <w:multiLevelType w:val="hybridMultilevel"/>
    <w:tmpl w:val="DA687956"/>
    <w:lvl w:ilvl="0" w:tplc="AB7C5C8E">
      <w:start w:val="1"/>
      <w:numFmt w:val="decimal"/>
      <w:lvlText w:val="%1."/>
      <w:lvlJc w:val="left"/>
      <w:pPr>
        <w:ind w:left="1065" w:hanging="705"/>
      </w:pPr>
      <w:rPr>
        <w:rFonts w:hint="default"/>
      </w:rPr>
    </w:lvl>
    <w:lvl w:ilvl="1" w:tplc="1F2E88B2" w:tentative="1">
      <w:start w:val="1"/>
      <w:numFmt w:val="lowerLetter"/>
      <w:lvlText w:val="%2."/>
      <w:lvlJc w:val="left"/>
      <w:pPr>
        <w:ind w:left="1440" w:hanging="360"/>
      </w:pPr>
    </w:lvl>
    <w:lvl w:ilvl="2" w:tplc="BE765622" w:tentative="1">
      <w:start w:val="1"/>
      <w:numFmt w:val="lowerRoman"/>
      <w:lvlText w:val="%3."/>
      <w:lvlJc w:val="right"/>
      <w:pPr>
        <w:ind w:left="2160" w:hanging="180"/>
      </w:pPr>
    </w:lvl>
    <w:lvl w:ilvl="3" w:tplc="AE022C4C" w:tentative="1">
      <w:start w:val="1"/>
      <w:numFmt w:val="decimal"/>
      <w:lvlText w:val="%4."/>
      <w:lvlJc w:val="left"/>
      <w:pPr>
        <w:ind w:left="2880" w:hanging="360"/>
      </w:pPr>
    </w:lvl>
    <w:lvl w:ilvl="4" w:tplc="EB467A44" w:tentative="1">
      <w:start w:val="1"/>
      <w:numFmt w:val="lowerLetter"/>
      <w:lvlText w:val="%5."/>
      <w:lvlJc w:val="left"/>
      <w:pPr>
        <w:ind w:left="3600" w:hanging="360"/>
      </w:pPr>
    </w:lvl>
    <w:lvl w:ilvl="5" w:tplc="1338A318" w:tentative="1">
      <w:start w:val="1"/>
      <w:numFmt w:val="lowerRoman"/>
      <w:lvlText w:val="%6."/>
      <w:lvlJc w:val="right"/>
      <w:pPr>
        <w:ind w:left="4320" w:hanging="180"/>
      </w:pPr>
    </w:lvl>
    <w:lvl w:ilvl="6" w:tplc="72247398" w:tentative="1">
      <w:start w:val="1"/>
      <w:numFmt w:val="decimal"/>
      <w:lvlText w:val="%7."/>
      <w:lvlJc w:val="left"/>
      <w:pPr>
        <w:ind w:left="5040" w:hanging="360"/>
      </w:pPr>
    </w:lvl>
    <w:lvl w:ilvl="7" w:tplc="E724E334" w:tentative="1">
      <w:start w:val="1"/>
      <w:numFmt w:val="lowerLetter"/>
      <w:lvlText w:val="%8."/>
      <w:lvlJc w:val="left"/>
      <w:pPr>
        <w:ind w:left="5760" w:hanging="360"/>
      </w:pPr>
    </w:lvl>
    <w:lvl w:ilvl="8" w:tplc="FEEEAEDA"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12"/>
  </w:num>
  <w:num w:numId="6">
    <w:abstractNumId w:val="40"/>
  </w:num>
  <w:num w:numId="7">
    <w:abstractNumId w:val="44"/>
  </w:num>
  <w:num w:numId="8">
    <w:abstractNumId w:val="34"/>
  </w:num>
  <w:num w:numId="9">
    <w:abstractNumId w:val="24"/>
  </w:num>
  <w:num w:numId="10">
    <w:abstractNumId w:val="18"/>
  </w:num>
  <w:num w:numId="11">
    <w:abstractNumId w:val="20"/>
  </w:num>
  <w:num w:numId="12">
    <w:abstractNumId w:val="19"/>
  </w:num>
  <w:num w:numId="13">
    <w:abstractNumId w:val="10"/>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6"/>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3"/>
  </w:num>
  <w:num w:numId="24">
    <w:abstractNumId w:val="46"/>
  </w:num>
  <w:num w:numId="25">
    <w:abstractNumId w:val="29"/>
  </w:num>
  <w:num w:numId="26">
    <w:abstractNumId w:val="11"/>
  </w:num>
  <w:num w:numId="27">
    <w:abstractNumId w:val="21"/>
  </w:num>
  <w:num w:numId="28">
    <w:abstractNumId w:val="42"/>
  </w:num>
  <w:num w:numId="29">
    <w:abstractNumId w:val="5"/>
  </w:num>
  <w:num w:numId="30">
    <w:abstractNumId w:val="15"/>
  </w:num>
  <w:num w:numId="31">
    <w:abstractNumId w:val="33"/>
  </w:num>
  <w:num w:numId="32">
    <w:abstractNumId w:val="36"/>
  </w:num>
  <w:num w:numId="33">
    <w:abstractNumId w:val="43"/>
  </w:num>
  <w:num w:numId="34">
    <w:abstractNumId w:val="45"/>
  </w:num>
  <w:num w:numId="35">
    <w:abstractNumId w:val="17"/>
  </w:num>
  <w:num w:numId="36">
    <w:abstractNumId w:val="47"/>
  </w:num>
  <w:num w:numId="37">
    <w:abstractNumId w:val="26"/>
  </w:num>
  <w:num w:numId="38">
    <w:abstractNumId w:val="7"/>
  </w:num>
  <w:num w:numId="39">
    <w:abstractNumId w:val="14"/>
  </w:num>
  <w:num w:numId="40">
    <w:abstractNumId w:val="31"/>
  </w:num>
  <w:num w:numId="41">
    <w:abstractNumId w:val="13"/>
  </w:num>
  <w:num w:numId="42">
    <w:abstractNumId w:val="27"/>
  </w:num>
  <w:num w:numId="43">
    <w:abstractNumId w:val="8"/>
  </w:num>
  <w:num w:numId="44">
    <w:abstractNumId w:val="23"/>
  </w:num>
  <w:num w:numId="45">
    <w:abstractNumId w:val="4"/>
  </w:num>
  <w:num w:numId="46">
    <w:abstractNumId w:val="28"/>
  </w:num>
  <w:num w:numId="47">
    <w:abstractNumId w:val="6"/>
  </w:num>
  <w:num w:numId="48">
    <w:abstractNumId w:val="48"/>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036D32"/>
    <w:rsid w:val="00092910"/>
    <w:rsid w:val="00093E54"/>
    <w:rsid w:val="000A63D3"/>
    <w:rsid w:val="000D2ACF"/>
    <w:rsid w:val="000F12C1"/>
    <w:rsid w:val="00137A4D"/>
    <w:rsid w:val="0014668C"/>
    <w:rsid w:val="0015727C"/>
    <w:rsid w:val="00186012"/>
    <w:rsid w:val="00191CBD"/>
    <w:rsid w:val="001A5A05"/>
    <w:rsid w:val="001B1B56"/>
    <w:rsid w:val="001D1DE9"/>
    <w:rsid w:val="002020CA"/>
    <w:rsid w:val="00214AC4"/>
    <w:rsid w:val="00226580"/>
    <w:rsid w:val="00236D0B"/>
    <w:rsid w:val="00246CC8"/>
    <w:rsid w:val="002525B4"/>
    <w:rsid w:val="00263EE8"/>
    <w:rsid w:val="0027759D"/>
    <w:rsid w:val="002D5092"/>
    <w:rsid w:val="002F0F59"/>
    <w:rsid w:val="002F1345"/>
    <w:rsid w:val="00312BAB"/>
    <w:rsid w:val="00324452"/>
    <w:rsid w:val="00330FF2"/>
    <w:rsid w:val="003525A1"/>
    <w:rsid w:val="003775D3"/>
    <w:rsid w:val="003833A0"/>
    <w:rsid w:val="003B42D2"/>
    <w:rsid w:val="003C3D49"/>
    <w:rsid w:val="003C68AD"/>
    <w:rsid w:val="003D1F6C"/>
    <w:rsid w:val="003E381D"/>
    <w:rsid w:val="003F59E6"/>
    <w:rsid w:val="003F64CE"/>
    <w:rsid w:val="00401517"/>
    <w:rsid w:val="0040433D"/>
    <w:rsid w:val="00420AB2"/>
    <w:rsid w:val="00425ECA"/>
    <w:rsid w:val="00430CA2"/>
    <w:rsid w:val="0046191D"/>
    <w:rsid w:val="00470640"/>
    <w:rsid w:val="00483CA4"/>
    <w:rsid w:val="004B4E25"/>
    <w:rsid w:val="004C6E66"/>
    <w:rsid w:val="004D343B"/>
    <w:rsid w:val="004E3E2F"/>
    <w:rsid w:val="004E408B"/>
    <w:rsid w:val="004E5FCE"/>
    <w:rsid w:val="00513618"/>
    <w:rsid w:val="0052388B"/>
    <w:rsid w:val="00550DF4"/>
    <w:rsid w:val="00557995"/>
    <w:rsid w:val="00565DAC"/>
    <w:rsid w:val="00570BC0"/>
    <w:rsid w:val="00593FD2"/>
    <w:rsid w:val="005A1236"/>
    <w:rsid w:val="005B205B"/>
    <w:rsid w:val="005B6B8F"/>
    <w:rsid w:val="005E118A"/>
    <w:rsid w:val="00606322"/>
    <w:rsid w:val="00617CA3"/>
    <w:rsid w:val="00622317"/>
    <w:rsid w:val="0063006C"/>
    <w:rsid w:val="00657379"/>
    <w:rsid w:val="006631D1"/>
    <w:rsid w:val="006745A7"/>
    <w:rsid w:val="00686007"/>
    <w:rsid w:val="006B281A"/>
    <w:rsid w:val="006C20EE"/>
    <w:rsid w:val="006C2434"/>
    <w:rsid w:val="006C3637"/>
    <w:rsid w:val="006D1D05"/>
    <w:rsid w:val="006E4503"/>
    <w:rsid w:val="00717202"/>
    <w:rsid w:val="00721E1D"/>
    <w:rsid w:val="007318A5"/>
    <w:rsid w:val="00775C78"/>
    <w:rsid w:val="007F16F3"/>
    <w:rsid w:val="0080593A"/>
    <w:rsid w:val="00810139"/>
    <w:rsid w:val="00824182"/>
    <w:rsid w:val="00831DF3"/>
    <w:rsid w:val="00843BE9"/>
    <w:rsid w:val="00861F4F"/>
    <w:rsid w:val="008878E5"/>
    <w:rsid w:val="008C7AB2"/>
    <w:rsid w:val="008F2E50"/>
    <w:rsid w:val="00914E76"/>
    <w:rsid w:val="00921E84"/>
    <w:rsid w:val="00932238"/>
    <w:rsid w:val="009350C9"/>
    <w:rsid w:val="00941735"/>
    <w:rsid w:val="00985866"/>
    <w:rsid w:val="00991ED8"/>
    <w:rsid w:val="00993610"/>
    <w:rsid w:val="009B4940"/>
    <w:rsid w:val="009C7DAB"/>
    <w:rsid w:val="009D34FB"/>
    <w:rsid w:val="009E1928"/>
    <w:rsid w:val="009E319E"/>
    <w:rsid w:val="009F16C6"/>
    <w:rsid w:val="009F4D02"/>
    <w:rsid w:val="00A14E3F"/>
    <w:rsid w:val="00A16345"/>
    <w:rsid w:val="00A17527"/>
    <w:rsid w:val="00A45125"/>
    <w:rsid w:val="00A7198E"/>
    <w:rsid w:val="00A90302"/>
    <w:rsid w:val="00AC51E1"/>
    <w:rsid w:val="00B132BB"/>
    <w:rsid w:val="00B16C1F"/>
    <w:rsid w:val="00B24402"/>
    <w:rsid w:val="00B5320B"/>
    <w:rsid w:val="00B7249E"/>
    <w:rsid w:val="00B75B16"/>
    <w:rsid w:val="00BA04EF"/>
    <w:rsid w:val="00BA7A0E"/>
    <w:rsid w:val="00BB298B"/>
    <w:rsid w:val="00BB3F6A"/>
    <w:rsid w:val="00BC5858"/>
    <w:rsid w:val="00BE70D4"/>
    <w:rsid w:val="00C30683"/>
    <w:rsid w:val="00C63503"/>
    <w:rsid w:val="00C97D67"/>
    <w:rsid w:val="00CD69B0"/>
    <w:rsid w:val="00CE41BF"/>
    <w:rsid w:val="00D041DC"/>
    <w:rsid w:val="00D061E5"/>
    <w:rsid w:val="00D11335"/>
    <w:rsid w:val="00D13485"/>
    <w:rsid w:val="00D33F38"/>
    <w:rsid w:val="00D4043B"/>
    <w:rsid w:val="00D62092"/>
    <w:rsid w:val="00DA597A"/>
    <w:rsid w:val="00DA61F9"/>
    <w:rsid w:val="00DB1C26"/>
    <w:rsid w:val="00DB6294"/>
    <w:rsid w:val="00DC04C2"/>
    <w:rsid w:val="00DE0568"/>
    <w:rsid w:val="00E13B26"/>
    <w:rsid w:val="00E15389"/>
    <w:rsid w:val="00E37FF9"/>
    <w:rsid w:val="00E6310D"/>
    <w:rsid w:val="00E66316"/>
    <w:rsid w:val="00E71F68"/>
    <w:rsid w:val="00EA0DAF"/>
    <w:rsid w:val="00ED2A1C"/>
    <w:rsid w:val="00ED5DC1"/>
    <w:rsid w:val="00F22334"/>
    <w:rsid w:val="00F25A8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Emphasis"/>
    <w:basedOn w:val="a2"/>
    <w:uiPriority w:val="20"/>
    <w:qFormat/>
    <w:rsid w:val="003E381D"/>
    <w:rPr>
      <w:i/>
      <w:iCs/>
    </w:rPr>
  </w:style>
  <w:style w:type="character" w:customStyle="1" w:styleId="apple-converted-space">
    <w:name w:val="apple-converted-space"/>
    <w:basedOn w:val="a2"/>
    <w:rsid w:val="003E381D"/>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DA9D3-8FF4-44E3-9AA3-2ADECF63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64</cp:revision>
  <cp:lastPrinted>2014-02-27T01:59:00Z</cp:lastPrinted>
  <dcterms:created xsi:type="dcterms:W3CDTF">2013-06-25T04:05:00Z</dcterms:created>
  <dcterms:modified xsi:type="dcterms:W3CDTF">2014-02-27T02:01:00Z</dcterms:modified>
</cp:coreProperties>
</file>