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31" w:rsidRPr="007D1028" w:rsidRDefault="00B01F31" w:rsidP="007D1028">
      <w:pPr>
        <w:pStyle w:val="a4"/>
        <w:spacing w:after="0"/>
        <w:ind w:left="-567"/>
        <w:jc w:val="center"/>
        <w:rPr>
          <w:b/>
        </w:rPr>
      </w:pPr>
      <w:r w:rsidRPr="007D1028">
        <w:rPr>
          <w:b/>
        </w:rPr>
        <w:t xml:space="preserve">Извещение </w:t>
      </w:r>
      <w:proofErr w:type="gramStart"/>
      <w:r w:rsidRPr="007D1028">
        <w:rPr>
          <w:b/>
        </w:rPr>
        <w:t xml:space="preserve">о проведении запроса котировок в электронной форме на право заключения договора на </w:t>
      </w:r>
      <w:r w:rsidR="0029147A">
        <w:rPr>
          <w:b/>
        </w:rPr>
        <w:t xml:space="preserve">выполнение работ по </w:t>
      </w:r>
      <w:r w:rsidR="00854BA0">
        <w:rPr>
          <w:b/>
        </w:rPr>
        <w:t xml:space="preserve">капитальному </w:t>
      </w:r>
      <w:r w:rsidR="0029147A">
        <w:rPr>
          <w:b/>
        </w:rPr>
        <w:t>ремонту</w:t>
      </w:r>
      <w:proofErr w:type="gramEnd"/>
      <w:r w:rsidR="0029147A">
        <w:rPr>
          <w:b/>
        </w:rPr>
        <w:t xml:space="preserve"> </w:t>
      </w:r>
      <w:r w:rsidR="009A023D">
        <w:rPr>
          <w:b/>
        </w:rPr>
        <w:t>станков</w:t>
      </w:r>
      <w:r w:rsidR="007D1028" w:rsidRPr="007D1028">
        <w:rPr>
          <w:b/>
        </w:rPr>
        <w:t xml:space="preserve"> </w:t>
      </w:r>
      <w:r w:rsidRPr="007D1028">
        <w:rPr>
          <w:b/>
        </w:rPr>
        <w:t xml:space="preserve">для нужд АО «НПО НИИИП – </w:t>
      </w:r>
      <w:proofErr w:type="spellStart"/>
      <w:r w:rsidRPr="007D1028">
        <w:rPr>
          <w:b/>
        </w:rPr>
        <w:t>НЗиК</w:t>
      </w:r>
      <w:proofErr w:type="spellEnd"/>
      <w:r w:rsidRPr="007D1028">
        <w:rPr>
          <w:b/>
        </w:rPr>
        <w:t>»</w:t>
      </w:r>
    </w:p>
    <w:p w:rsidR="00B01F31" w:rsidRPr="007D1028" w:rsidRDefault="00B01F31" w:rsidP="007D1028">
      <w:pPr>
        <w:pStyle w:val="a4"/>
        <w:spacing w:after="0"/>
        <w:ind w:left="-567"/>
        <w:jc w:val="both"/>
        <w:rPr>
          <w:b/>
        </w:rPr>
      </w:pPr>
    </w:p>
    <w:p w:rsidR="00B01F31" w:rsidRPr="007D1028" w:rsidRDefault="00B01F31" w:rsidP="007D1028">
      <w:pPr>
        <w:pStyle w:val="a4"/>
        <w:spacing w:after="0"/>
        <w:ind w:left="-567"/>
        <w:jc w:val="both"/>
      </w:pPr>
      <w:r w:rsidRPr="007D1028">
        <w:t xml:space="preserve">1. Способ закупки: Запрос котировок в электронной форме  </w:t>
      </w:r>
    </w:p>
    <w:p w:rsidR="00B01F31" w:rsidRPr="007D1028" w:rsidRDefault="00B01F31" w:rsidP="007D1028">
      <w:pPr>
        <w:pStyle w:val="a4"/>
        <w:spacing w:after="0"/>
        <w:ind w:left="-567"/>
        <w:jc w:val="both"/>
      </w:pPr>
      <w:r w:rsidRPr="007D1028">
        <w:t xml:space="preserve">2. Наименование Заказчика: </w:t>
      </w:r>
      <w:r w:rsidR="00DB0BA3" w:rsidRPr="007D1028">
        <w:t>А</w:t>
      </w:r>
      <w:r w:rsidRPr="007D1028">
        <w:t>кционерное общество «НИИ измерительных приборов – Новосибирский завод имени Коминтерна»</w:t>
      </w:r>
    </w:p>
    <w:p w:rsidR="00B01F31" w:rsidRPr="007D1028" w:rsidRDefault="00B01F31" w:rsidP="007D1028">
      <w:pPr>
        <w:pStyle w:val="a4"/>
        <w:spacing w:after="0"/>
        <w:ind w:left="-567"/>
        <w:jc w:val="both"/>
      </w:pPr>
      <w:r w:rsidRPr="007D1028">
        <w:t xml:space="preserve">3. Местонахождение: г. Новосибирск, ул. </w:t>
      </w:r>
      <w:proofErr w:type="gramStart"/>
      <w:r w:rsidRPr="007D1028">
        <w:t>Планетная</w:t>
      </w:r>
      <w:proofErr w:type="gramEnd"/>
      <w:r w:rsidRPr="007D1028">
        <w:t>, 32</w:t>
      </w:r>
    </w:p>
    <w:p w:rsidR="00B01F31" w:rsidRPr="007D1028" w:rsidRDefault="00B01F31" w:rsidP="007D1028">
      <w:pPr>
        <w:pStyle w:val="a4"/>
        <w:spacing w:after="0"/>
        <w:ind w:left="-567"/>
        <w:jc w:val="both"/>
      </w:pPr>
      <w:r w:rsidRPr="007D1028">
        <w:t xml:space="preserve">4. Почтовый адрес: 630015, г. Новосибирск, ул. </w:t>
      </w:r>
      <w:proofErr w:type="gramStart"/>
      <w:r w:rsidRPr="007D1028">
        <w:t>Планетная</w:t>
      </w:r>
      <w:proofErr w:type="gramEnd"/>
      <w:r w:rsidRPr="007D1028">
        <w:t>, 32</w:t>
      </w:r>
    </w:p>
    <w:p w:rsidR="00B01F31" w:rsidRPr="007D1028" w:rsidRDefault="00D93820" w:rsidP="007D1028">
      <w:pPr>
        <w:pStyle w:val="a4"/>
        <w:spacing w:after="0"/>
        <w:ind w:left="-567"/>
        <w:jc w:val="both"/>
      </w:pPr>
      <w:r>
        <w:t>5. Тел./факс: (383) 279-36-89/278-99-97;</w:t>
      </w:r>
      <w:r w:rsidR="00B01F31" w:rsidRPr="007D1028">
        <w:t xml:space="preserve"> </w:t>
      </w:r>
      <w:r w:rsidR="009A023D" w:rsidRPr="000F123A">
        <w:rPr>
          <w:sz w:val="22"/>
          <w:szCs w:val="22"/>
        </w:rPr>
        <w:t>279-88-21</w:t>
      </w:r>
    </w:p>
    <w:p w:rsidR="00B01F31" w:rsidRPr="007D1028" w:rsidRDefault="00B01F31" w:rsidP="007D1028">
      <w:pPr>
        <w:pStyle w:val="a4"/>
        <w:spacing w:after="0"/>
        <w:ind w:left="-567"/>
        <w:jc w:val="both"/>
      </w:pPr>
      <w:r w:rsidRPr="007D1028">
        <w:t xml:space="preserve">6. Электронная почта: </w:t>
      </w:r>
      <w:hyperlink r:id="rId7" w:history="1">
        <w:r w:rsidR="00D93820" w:rsidRPr="00F40A47">
          <w:rPr>
            <w:rStyle w:val="a3"/>
          </w:rPr>
          <w:t>1616@</w:t>
        </w:r>
        <w:proofErr w:type="spellStart"/>
        <w:r w:rsidR="00D93820" w:rsidRPr="00F40A47">
          <w:rPr>
            <w:rStyle w:val="a3"/>
            <w:lang w:val="en-US"/>
          </w:rPr>
          <w:t>komintern</w:t>
        </w:r>
        <w:proofErr w:type="spellEnd"/>
        <w:r w:rsidR="00D93820" w:rsidRPr="00F40A47">
          <w:rPr>
            <w:rStyle w:val="a3"/>
          </w:rPr>
          <w:t>.</w:t>
        </w:r>
        <w:proofErr w:type="spellStart"/>
        <w:r w:rsidR="00D93820" w:rsidRPr="00F40A47">
          <w:rPr>
            <w:rStyle w:val="a3"/>
            <w:lang w:val="en-US"/>
          </w:rPr>
          <w:t>ru</w:t>
        </w:r>
        <w:proofErr w:type="spellEnd"/>
      </w:hyperlink>
    </w:p>
    <w:p w:rsidR="00B01F31" w:rsidRPr="007D1028" w:rsidRDefault="00B01F31" w:rsidP="007D1028">
      <w:pPr>
        <w:pStyle w:val="a4"/>
        <w:spacing w:after="0"/>
        <w:ind w:left="-567"/>
        <w:jc w:val="both"/>
      </w:pPr>
      <w:r w:rsidRPr="007D1028">
        <w:t xml:space="preserve">7. Место проведения запроса котировок: </w:t>
      </w:r>
      <w:hyperlink r:id="rId8" w:history="1">
        <w:r w:rsidR="00B74988" w:rsidRPr="007D1028">
          <w:rPr>
            <w:rStyle w:val="a3"/>
            <w:lang w:val="en-US"/>
          </w:rPr>
          <w:t>http</w:t>
        </w:r>
        <w:r w:rsidR="00B74988" w:rsidRPr="007D1028">
          <w:rPr>
            <w:rStyle w:val="a3"/>
          </w:rPr>
          <w:t>://</w:t>
        </w:r>
        <w:proofErr w:type="spellStart"/>
        <w:r w:rsidR="00B74988" w:rsidRPr="007D1028">
          <w:rPr>
            <w:rStyle w:val="a3"/>
            <w:lang w:val="en-US"/>
          </w:rPr>
          <w:t>etp</w:t>
        </w:r>
        <w:proofErr w:type="spellEnd"/>
        <w:r w:rsidR="00B74988" w:rsidRPr="007D1028">
          <w:rPr>
            <w:rStyle w:val="a3"/>
          </w:rPr>
          <w:t>.</w:t>
        </w:r>
        <w:proofErr w:type="spellStart"/>
        <w:r w:rsidR="00B74988" w:rsidRPr="007D1028">
          <w:rPr>
            <w:rStyle w:val="a3"/>
            <w:lang w:val="en-US"/>
          </w:rPr>
          <w:t>gpb</w:t>
        </w:r>
        <w:proofErr w:type="spellEnd"/>
        <w:r w:rsidR="00B74988" w:rsidRPr="007D1028">
          <w:rPr>
            <w:rStyle w:val="a3"/>
          </w:rPr>
          <w:t>.</w:t>
        </w:r>
        <w:proofErr w:type="spellStart"/>
        <w:r w:rsidR="00B74988" w:rsidRPr="007D1028">
          <w:rPr>
            <w:rStyle w:val="a3"/>
            <w:lang w:val="en-US"/>
          </w:rPr>
          <w:t>ru</w:t>
        </w:r>
        <w:proofErr w:type="spellEnd"/>
      </w:hyperlink>
    </w:p>
    <w:p w:rsidR="00B01F31" w:rsidRPr="007D1028" w:rsidRDefault="00B01F31" w:rsidP="007D1028">
      <w:pPr>
        <w:pStyle w:val="a4"/>
        <w:spacing w:after="0"/>
        <w:ind w:left="-567"/>
        <w:jc w:val="both"/>
      </w:pPr>
      <w:r w:rsidRPr="007D1028">
        <w:t xml:space="preserve">8. Сайт ЕИС: </w:t>
      </w:r>
      <w:hyperlink r:id="rId9" w:history="1">
        <w:r w:rsidRPr="007D1028">
          <w:t>www.zakupki.gov.ru</w:t>
        </w:r>
      </w:hyperlink>
    </w:p>
    <w:p w:rsidR="00B01F31" w:rsidRPr="007D1028" w:rsidRDefault="00B01F31" w:rsidP="007D1028">
      <w:pPr>
        <w:pStyle w:val="a4"/>
        <w:spacing w:after="0"/>
        <w:ind w:left="-567"/>
        <w:jc w:val="both"/>
      </w:pPr>
      <w:r w:rsidRPr="007D1028">
        <w:t xml:space="preserve">9. Сайт электронной площадки: </w:t>
      </w:r>
      <w:hyperlink r:id="rId10" w:history="1">
        <w:r w:rsidR="00B74988" w:rsidRPr="007D1028">
          <w:rPr>
            <w:rStyle w:val="a3"/>
            <w:lang w:val="en-US"/>
          </w:rPr>
          <w:t>http</w:t>
        </w:r>
        <w:r w:rsidR="00B74988" w:rsidRPr="007D1028">
          <w:rPr>
            <w:rStyle w:val="a3"/>
          </w:rPr>
          <w:t>://</w:t>
        </w:r>
        <w:proofErr w:type="spellStart"/>
        <w:r w:rsidR="00B74988" w:rsidRPr="007D1028">
          <w:rPr>
            <w:rStyle w:val="a3"/>
            <w:lang w:val="en-US"/>
          </w:rPr>
          <w:t>etp</w:t>
        </w:r>
        <w:proofErr w:type="spellEnd"/>
        <w:r w:rsidR="00B74988" w:rsidRPr="007D1028">
          <w:rPr>
            <w:rStyle w:val="a3"/>
          </w:rPr>
          <w:t>.</w:t>
        </w:r>
        <w:proofErr w:type="spellStart"/>
        <w:r w:rsidR="00B74988" w:rsidRPr="007D1028">
          <w:rPr>
            <w:rStyle w:val="a3"/>
            <w:lang w:val="en-US"/>
          </w:rPr>
          <w:t>gpb</w:t>
        </w:r>
        <w:proofErr w:type="spellEnd"/>
        <w:r w:rsidR="00B74988" w:rsidRPr="007D1028">
          <w:rPr>
            <w:rStyle w:val="a3"/>
          </w:rPr>
          <w:t>.</w:t>
        </w:r>
        <w:proofErr w:type="spellStart"/>
        <w:r w:rsidR="00B74988" w:rsidRPr="007D1028">
          <w:rPr>
            <w:rStyle w:val="a3"/>
            <w:lang w:val="en-US"/>
          </w:rPr>
          <w:t>ru</w:t>
        </w:r>
        <w:proofErr w:type="spellEnd"/>
      </w:hyperlink>
    </w:p>
    <w:p w:rsidR="00B01F31" w:rsidRPr="007D1028" w:rsidRDefault="00B01F31" w:rsidP="007D1028">
      <w:pPr>
        <w:pStyle w:val="a4"/>
        <w:spacing w:after="0"/>
        <w:ind w:left="-567"/>
        <w:jc w:val="both"/>
      </w:pPr>
      <w:r w:rsidRPr="007D1028">
        <w:t xml:space="preserve">10. Сайт Заказчика: </w:t>
      </w:r>
      <w:hyperlink r:id="rId11" w:history="1">
        <w:r w:rsidRPr="007D1028">
          <w:t>www.нииип-нзик.рф</w:t>
        </w:r>
      </w:hyperlink>
      <w:r w:rsidRPr="007D1028">
        <w:t xml:space="preserve"> </w:t>
      </w:r>
    </w:p>
    <w:p w:rsidR="00B01F31" w:rsidRPr="007D1028" w:rsidRDefault="00B01F31" w:rsidP="007D1028">
      <w:pPr>
        <w:pStyle w:val="a4"/>
        <w:spacing w:after="0"/>
        <w:ind w:left="-567"/>
        <w:jc w:val="both"/>
      </w:pPr>
      <w:r w:rsidRPr="007D1028">
        <w:t xml:space="preserve">11. Контактное лицо по вопросам составления заявки: </w:t>
      </w:r>
      <w:r w:rsidR="0029147A">
        <w:t>Лестева Елена Валерьевна</w:t>
      </w:r>
      <w:r w:rsidRPr="007D1028">
        <w:t xml:space="preserve"> (тел.: </w:t>
      </w:r>
      <w:r w:rsidR="00B74988" w:rsidRPr="007D1028">
        <w:t xml:space="preserve">(383) </w:t>
      </w:r>
      <w:r w:rsidR="0029147A">
        <w:t>278-99-97</w:t>
      </w:r>
      <w:r w:rsidRPr="007D1028">
        <w:t xml:space="preserve">) </w:t>
      </w:r>
    </w:p>
    <w:p w:rsidR="00B01F31" w:rsidRPr="007D1028" w:rsidRDefault="00B01F31" w:rsidP="007D1028">
      <w:pPr>
        <w:pStyle w:val="a4"/>
        <w:spacing w:after="0"/>
        <w:ind w:left="-567"/>
        <w:jc w:val="both"/>
      </w:pPr>
      <w:r w:rsidRPr="007D1028">
        <w:t>12. Контактно</w:t>
      </w:r>
      <w:r w:rsidR="005129A3" w:rsidRPr="007D1028">
        <w:t>е лицо по техническим вопросам:</w:t>
      </w:r>
      <w:r w:rsidR="00E5352B" w:rsidRPr="007D1028">
        <w:t xml:space="preserve"> </w:t>
      </w:r>
      <w:r w:rsidR="009A023D">
        <w:t>Девяткин Валерий Петрович</w:t>
      </w:r>
      <w:r w:rsidR="00B74988" w:rsidRPr="007D1028">
        <w:t xml:space="preserve"> (тел.: (383) </w:t>
      </w:r>
      <w:r w:rsidR="009A023D">
        <w:t>279-06-16</w:t>
      </w:r>
      <w:r w:rsidR="00B74988" w:rsidRPr="007D1028">
        <w:t>)</w:t>
      </w:r>
    </w:p>
    <w:p w:rsidR="00B01F31" w:rsidRDefault="00B01F31" w:rsidP="007D1028">
      <w:pPr>
        <w:pStyle w:val="a4"/>
        <w:spacing w:after="0"/>
        <w:ind w:left="-567"/>
        <w:jc w:val="both"/>
      </w:pPr>
      <w:r w:rsidRPr="007D1028">
        <w:t xml:space="preserve">13. Источник финансирования: </w:t>
      </w:r>
      <w:r w:rsidR="009A023D">
        <w:t xml:space="preserve">Собственные средства Заказчика </w:t>
      </w:r>
    </w:p>
    <w:p w:rsidR="009A023D" w:rsidRPr="00807903" w:rsidRDefault="009A023D" w:rsidP="009A023D">
      <w:pPr>
        <w:pStyle w:val="a4"/>
        <w:spacing w:after="0"/>
        <w:ind w:left="-567"/>
        <w:jc w:val="both"/>
      </w:pPr>
      <w:r>
        <w:t>14. Участниками закупки могут быть только субъекты малого и среднего предпринимательства, согласно статье 4 №209-ФЗ «О развитии малого и среднего предпринимательства в РФ» и постановления Правительства РФ 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</w:r>
    </w:p>
    <w:p w:rsidR="00B01F31" w:rsidRPr="00F0386D" w:rsidRDefault="00B01F31" w:rsidP="007D1028">
      <w:pPr>
        <w:pStyle w:val="a4"/>
        <w:spacing w:after="0"/>
        <w:ind w:left="-567"/>
        <w:jc w:val="both"/>
      </w:pPr>
      <w:r w:rsidRPr="007D1028">
        <w:t>1</w:t>
      </w:r>
      <w:r w:rsidR="009A023D">
        <w:t>5</w:t>
      </w:r>
      <w:r w:rsidRPr="007D1028">
        <w:t xml:space="preserve">. </w:t>
      </w:r>
      <w:r w:rsidR="00B74988" w:rsidRPr="007D1028">
        <w:t xml:space="preserve">Предмет договора с указанием объема </w:t>
      </w:r>
      <w:r w:rsidR="0029147A">
        <w:t>выполняемых работ</w:t>
      </w:r>
      <w:r w:rsidR="00B74988" w:rsidRPr="007D1028">
        <w:t xml:space="preserve">: </w:t>
      </w:r>
      <w:r w:rsidR="00800705">
        <w:t>Выполнение работ по капитальному</w:t>
      </w:r>
      <w:r w:rsidR="0029147A" w:rsidRPr="00F0386D">
        <w:t xml:space="preserve"> ремонту </w:t>
      </w:r>
      <w:r w:rsidR="009A023D">
        <w:t>станков</w:t>
      </w:r>
      <w:r w:rsidR="00B74988" w:rsidRPr="00F0386D">
        <w:t xml:space="preserve">, </w:t>
      </w:r>
      <w:r w:rsidRPr="00854BA0">
        <w:t>в соответствии с  техническим заданием документации о запросе котировок в электронной форме</w:t>
      </w:r>
      <w:r w:rsidR="001B44E3" w:rsidRPr="00854BA0">
        <w:t xml:space="preserve"> (приложение №</w:t>
      </w:r>
      <w:r w:rsidR="00834A72" w:rsidRPr="00854BA0">
        <w:t>5</w:t>
      </w:r>
      <w:r w:rsidR="001B44E3" w:rsidRPr="00854BA0">
        <w:t>)</w:t>
      </w:r>
      <w:r w:rsidR="00854BA0" w:rsidRPr="00854BA0">
        <w:t xml:space="preserve"> и сметой на капитальный ремонт станков</w:t>
      </w:r>
      <w:r w:rsidRPr="00854BA0">
        <w:t>.</w:t>
      </w:r>
    </w:p>
    <w:p w:rsidR="00B74988" w:rsidRPr="000405F1" w:rsidRDefault="00B01F31" w:rsidP="007D1028">
      <w:pPr>
        <w:ind w:left="-567"/>
      </w:pPr>
      <w:r w:rsidRPr="007D1028">
        <w:t>1</w:t>
      </w:r>
      <w:r w:rsidR="009A023D">
        <w:t>6</w:t>
      </w:r>
      <w:r w:rsidRPr="007D1028">
        <w:t xml:space="preserve">. </w:t>
      </w:r>
      <w:r w:rsidR="00B74988" w:rsidRPr="007D1028">
        <w:rPr>
          <w:bCs/>
        </w:rPr>
        <w:t xml:space="preserve">Место </w:t>
      </w:r>
      <w:r w:rsidR="0029147A">
        <w:rPr>
          <w:bCs/>
        </w:rPr>
        <w:t>выполнения работ</w:t>
      </w:r>
      <w:r w:rsidR="00B74988" w:rsidRPr="007D1028">
        <w:rPr>
          <w:bCs/>
        </w:rPr>
        <w:t xml:space="preserve">: </w:t>
      </w:r>
      <w:bookmarkStart w:id="0" w:name="_GoBack"/>
      <w:r w:rsidR="000405F1">
        <w:t xml:space="preserve">на территории Подрядчика. Выполнение пусконаладочных работ по адресу: г. Новосибирск, ул. </w:t>
      </w:r>
      <w:proofErr w:type="gramStart"/>
      <w:r w:rsidR="000405F1">
        <w:t>Планетная</w:t>
      </w:r>
      <w:proofErr w:type="gramEnd"/>
      <w:r w:rsidR="000405F1">
        <w:t>, 32.</w:t>
      </w:r>
      <w:bookmarkEnd w:id="0"/>
    </w:p>
    <w:p w:rsidR="00B74988" w:rsidRDefault="00B74988" w:rsidP="00923CB0">
      <w:pPr>
        <w:pStyle w:val="a4"/>
        <w:spacing w:after="0"/>
        <w:ind w:left="-567"/>
        <w:jc w:val="both"/>
      </w:pPr>
      <w:r w:rsidRPr="007D1028">
        <w:t>1</w:t>
      </w:r>
      <w:r w:rsidR="009A023D">
        <w:t>7</w:t>
      </w:r>
      <w:r w:rsidRPr="007D1028">
        <w:t xml:space="preserve">. Срок </w:t>
      </w:r>
      <w:r w:rsidR="0029147A">
        <w:t>выполнения работ</w:t>
      </w:r>
      <w:r w:rsidRPr="007D1028">
        <w:t xml:space="preserve">: </w:t>
      </w:r>
    </w:p>
    <w:p w:rsidR="0029147A" w:rsidRDefault="0029147A" w:rsidP="00923CB0">
      <w:pPr>
        <w:pStyle w:val="a4"/>
        <w:spacing w:after="0"/>
        <w:ind w:left="-567"/>
        <w:jc w:val="both"/>
      </w:pPr>
      <w:r>
        <w:t xml:space="preserve">Начало выполнения работ – </w:t>
      </w:r>
      <w:r w:rsidR="009A023D">
        <w:t>«</w:t>
      </w:r>
      <w:r w:rsidR="00FB545B" w:rsidRPr="00163286">
        <w:t>18</w:t>
      </w:r>
      <w:r w:rsidR="009A023D">
        <w:t>» июля 2018 г.</w:t>
      </w:r>
    </w:p>
    <w:p w:rsidR="00B31343" w:rsidRDefault="0029147A" w:rsidP="00B31343">
      <w:pPr>
        <w:pStyle w:val="a4"/>
        <w:spacing w:after="0"/>
        <w:ind w:left="-567"/>
        <w:jc w:val="both"/>
      </w:pPr>
      <w:r>
        <w:t>Окончание выполнения работ – «</w:t>
      </w:r>
      <w:r w:rsidR="009A023D">
        <w:t>30</w:t>
      </w:r>
      <w:r>
        <w:t xml:space="preserve">» </w:t>
      </w:r>
      <w:r w:rsidR="009A023D">
        <w:t>декабря</w:t>
      </w:r>
      <w:r>
        <w:t xml:space="preserve"> 2018 г.</w:t>
      </w:r>
    </w:p>
    <w:p w:rsidR="00B31343" w:rsidRPr="00B31343" w:rsidRDefault="00B01F31" w:rsidP="00B31343">
      <w:pPr>
        <w:pStyle w:val="a4"/>
        <w:spacing w:after="0"/>
        <w:ind w:left="-567"/>
        <w:jc w:val="both"/>
      </w:pPr>
      <w:r w:rsidRPr="007D1028">
        <w:t>1</w:t>
      </w:r>
      <w:r w:rsidR="00D6115F">
        <w:t>8</w:t>
      </w:r>
      <w:r w:rsidRPr="007D1028">
        <w:t xml:space="preserve">. </w:t>
      </w:r>
      <w:r w:rsidR="00B31343" w:rsidRPr="00B31343">
        <w:rPr>
          <w:color w:val="000000"/>
        </w:rPr>
        <w:t xml:space="preserve">Срок, место и порядок предоставления документации, размер, порядок и сроки внесения платы, взимаемой Заказчиком за предоставление документации: </w:t>
      </w:r>
      <w:proofErr w:type="gramStart"/>
      <w:r w:rsidR="00B31343" w:rsidRPr="00A849AD">
        <w:t xml:space="preserve">Одновременно с размещением извещения о проведении </w:t>
      </w:r>
      <w:r w:rsidR="00B31343">
        <w:t>запроса котировок</w:t>
      </w:r>
      <w:r w:rsidR="00B31343" w:rsidRPr="00A849AD">
        <w:rPr>
          <w:color w:val="000000"/>
        </w:rPr>
        <w:t xml:space="preserve"> и </w:t>
      </w:r>
      <w:r w:rsidR="00B31343">
        <w:rPr>
          <w:color w:val="000000"/>
        </w:rPr>
        <w:t>по</w:t>
      </w:r>
      <w:r w:rsidR="00B31343" w:rsidRPr="00A849AD">
        <w:rPr>
          <w:color w:val="000000"/>
        </w:rPr>
        <w:t xml:space="preserve"> «</w:t>
      </w:r>
      <w:r w:rsidR="00163286" w:rsidRPr="00163286">
        <w:rPr>
          <w:color w:val="000000"/>
        </w:rPr>
        <w:t>27</w:t>
      </w:r>
      <w:r w:rsidR="00B31343" w:rsidRPr="00A849AD">
        <w:rPr>
          <w:color w:val="000000"/>
        </w:rPr>
        <w:t xml:space="preserve">» </w:t>
      </w:r>
      <w:r w:rsidR="00163286">
        <w:rPr>
          <w:color w:val="000000"/>
        </w:rPr>
        <w:t xml:space="preserve">июня </w:t>
      </w:r>
      <w:r w:rsidR="00B31343" w:rsidRPr="00A849AD">
        <w:rPr>
          <w:color w:val="000000"/>
        </w:rPr>
        <w:t>201</w:t>
      </w:r>
      <w:r w:rsidR="00B31343">
        <w:rPr>
          <w:color w:val="000000"/>
        </w:rPr>
        <w:t>8</w:t>
      </w:r>
      <w:r w:rsidR="00B31343" w:rsidRPr="00A849AD">
        <w:rPr>
          <w:color w:val="000000"/>
        </w:rPr>
        <w:t xml:space="preserve"> г. </w:t>
      </w:r>
      <w:r w:rsidR="00B31343">
        <w:rPr>
          <w:color w:val="000000"/>
        </w:rPr>
        <w:t>д</w:t>
      </w:r>
      <w:r w:rsidR="00B31343" w:rsidRPr="00A849AD">
        <w:rPr>
          <w:color w:val="000000"/>
        </w:rPr>
        <w:t xml:space="preserve">окументация в электронном виде находится в открытом доступе, размещенная </w:t>
      </w:r>
      <w:r w:rsidR="00B31343" w:rsidRPr="00A849AD">
        <w:t xml:space="preserve">в ЕИС - </w:t>
      </w:r>
      <w:hyperlink r:id="rId12" w:history="1">
        <w:r w:rsidR="00B31343" w:rsidRPr="00A849AD">
          <w:rPr>
            <w:rStyle w:val="a3"/>
          </w:rPr>
          <w:t>www.zakupki.gov.ru</w:t>
        </w:r>
      </w:hyperlink>
      <w:r w:rsidR="00B31343" w:rsidRPr="00A849AD">
        <w:rPr>
          <w:color w:val="000000"/>
        </w:rPr>
        <w:t>, на сайте Заказчика АО «НПО НИИИП-</w:t>
      </w:r>
      <w:proofErr w:type="spellStart"/>
      <w:r w:rsidR="00B31343" w:rsidRPr="00A849AD">
        <w:rPr>
          <w:color w:val="000000"/>
        </w:rPr>
        <w:t>НЗиК</w:t>
      </w:r>
      <w:proofErr w:type="spellEnd"/>
      <w:r w:rsidR="00B31343" w:rsidRPr="00A849AD">
        <w:rPr>
          <w:color w:val="000000"/>
        </w:rPr>
        <w:t>»</w:t>
      </w:r>
      <w:r w:rsidR="00B31343" w:rsidRPr="00A849AD">
        <w:rPr>
          <w:b/>
          <w:color w:val="000000"/>
        </w:rPr>
        <w:t xml:space="preserve"> -</w:t>
      </w:r>
      <w:r w:rsidR="00B31343" w:rsidRPr="00A849AD">
        <w:rPr>
          <w:color w:val="000000"/>
        </w:rPr>
        <w:t xml:space="preserve"> </w:t>
      </w:r>
      <w:hyperlink r:id="rId13" w:history="1">
        <w:r w:rsidR="00B31343" w:rsidRPr="00A849AD">
          <w:rPr>
            <w:rStyle w:val="a3"/>
          </w:rPr>
          <w:t>http://www.нииип-нзик.рф/</w:t>
        </w:r>
      </w:hyperlink>
      <w:r w:rsidR="00B31343" w:rsidRPr="00A849AD">
        <w:rPr>
          <w:color w:val="000000"/>
        </w:rPr>
        <w:t xml:space="preserve">, на сайте Электронной площадки </w:t>
      </w:r>
      <w:hyperlink r:id="rId14" w:history="1">
        <w:r w:rsidR="00B31343">
          <w:rPr>
            <w:rStyle w:val="a3"/>
            <w:lang w:val="en-US"/>
          </w:rPr>
          <w:t>http</w:t>
        </w:r>
        <w:r w:rsidR="00B31343">
          <w:rPr>
            <w:rStyle w:val="a3"/>
          </w:rPr>
          <w:t>://</w:t>
        </w:r>
        <w:proofErr w:type="spellStart"/>
        <w:r w:rsidR="00B31343">
          <w:rPr>
            <w:rStyle w:val="a3"/>
            <w:lang w:val="en-US"/>
          </w:rPr>
          <w:t>etp</w:t>
        </w:r>
        <w:proofErr w:type="spellEnd"/>
        <w:r w:rsidR="00B31343">
          <w:rPr>
            <w:rStyle w:val="a3"/>
          </w:rPr>
          <w:t>.</w:t>
        </w:r>
        <w:proofErr w:type="spellStart"/>
        <w:r w:rsidR="00B31343">
          <w:rPr>
            <w:rStyle w:val="a3"/>
            <w:lang w:val="en-US"/>
          </w:rPr>
          <w:t>gpb</w:t>
        </w:r>
        <w:proofErr w:type="spellEnd"/>
        <w:r w:rsidR="00B31343">
          <w:rPr>
            <w:rStyle w:val="a3"/>
          </w:rPr>
          <w:t>.</w:t>
        </w:r>
        <w:proofErr w:type="spellStart"/>
        <w:r w:rsidR="00B31343">
          <w:rPr>
            <w:rStyle w:val="a3"/>
            <w:lang w:val="en-US"/>
          </w:rPr>
          <w:t>ru</w:t>
        </w:r>
        <w:proofErr w:type="spellEnd"/>
      </w:hyperlink>
      <w:r w:rsidR="00B31343" w:rsidRPr="00A849AD">
        <w:rPr>
          <w:snapToGrid w:val="0"/>
        </w:rPr>
        <w:t>.</w:t>
      </w:r>
      <w:r w:rsidR="00B31343" w:rsidRPr="00A849AD">
        <w:rPr>
          <w:color w:val="000000"/>
        </w:rPr>
        <w:t xml:space="preserve"> за предоставление документации плата не взимается.</w:t>
      </w:r>
      <w:proofErr w:type="gramEnd"/>
    </w:p>
    <w:p w:rsidR="009C1E21" w:rsidRPr="007D1028" w:rsidRDefault="009C1E21" w:rsidP="009C1E21">
      <w:pPr>
        <w:pStyle w:val="a4"/>
        <w:spacing w:after="0"/>
        <w:ind w:left="-567"/>
        <w:jc w:val="both"/>
      </w:pPr>
      <w:r w:rsidRPr="002B2755">
        <w:t>Заказчик вправе отказаться от проведения запроса котировок в соответствии с п. 4.4 Документации на проведение запроса котировок в электронной форме.</w:t>
      </w:r>
    </w:p>
    <w:p w:rsidR="00B01F31" w:rsidRPr="007D1028" w:rsidRDefault="00B01F31" w:rsidP="007D1028">
      <w:pPr>
        <w:pStyle w:val="a4"/>
        <w:spacing w:after="0"/>
        <w:ind w:left="-567"/>
        <w:jc w:val="both"/>
        <w:rPr>
          <w:bCs/>
        </w:rPr>
      </w:pPr>
      <w:r w:rsidRPr="007D1028">
        <w:t>1</w:t>
      </w:r>
      <w:r w:rsidR="00D6115F">
        <w:t>9</w:t>
      </w:r>
      <w:r w:rsidRPr="007D1028">
        <w:t xml:space="preserve">. </w:t>
      </w:r>
      <w:r w:rsidR="00B30B8B">
        <w:t>Сведения о н</w:t>
      </w:r>
      <w:r w:rsidRPr="007D1028">
        <w:t>ачальн</w:t>
      </w:r>
      <w:r w:rsidR="00B30B8B">
        <w:t>ой</w:t>
      </w:r>
      <w:r w:rsidR="008B7F24" w:rsidRPr="007D1028">
        <w:t xml:space="preserve"> (максимальн</w:t>
      </w:r>
      <w:r w:rsidR="00B30B8B">
        <w:t>ой</w:t>
      </w:r>
      <w:r w:rsidR="008B7F24" w:rsidRPr="007D1028">
        <w:t>) цен</w:t>
      </w:r>
      <w:r w:rsidR="00B30B8B">
        <w:t>е</w:t>
      </w:r>
      <w:r w:rsidR="008B7F24" w:rsidRPr="007D1028">
        <w:t xml:space="preserve"> договора</w:t>
      </w:r>
      <w:r w:rsidR="00B74988" w:rsidRPr="007D1028">
        <w:t xml:space="preserve"> (цен</w:t>
      </w:r>
      <w:r w:rsidR="00B30B8B">
        <w:t>е</w:t>
      </w:r>
      <w:r w:rsidR="00B74988" w:rsidRPr="007D1028">
        <w:t xml:space="preserve"> лота)</w:t>
      </w:r>
      <w:r w:rsidR="008B7F24" w:rsidRPr="007D1028">
        <w:t xml:space="preserve">: </w:t>
      </w:r>
      <w:r w:rsidR="009A023D">
        <w:t>10 360 000</w:t>
      </w:r>
      <w:r w:rsidR="00777C08">
        <w:t xml:space="preserve"> </w:t>
      </w:r>
      <w:r w:rsidR="00B74988" w:rsidRPr="007D1028">
        <w:t>(</w:t>
      </w:r>
      <w:r w:rsidR="009A023D">
        <w:t xml:space="preserve">десять </w:t>
      </w:r>
      <w:r w:rsidR="00A21A0C">
        <w:t>миллионов</w:t>
      </w:r>
      <w:r w:rsidR="009A023D">
        <w:t xml:space="preserve"> триста шестьдесят тысяч</w:t>
      </w:r>
      <w:r w:rsidR="00B74988" w:rsidRPr="007D1028">
        <w:t>) рубл</w:t>
      </w:r>
      <w:r w:rsidR="009A023D">
        <w:t>ей</w:t>
      </w:r>
      <w:r w:rsidR="00B74988" w:rsidRPr="007D1028">
        <w:t xml:space="preserve"> </w:t>
      </w:r>
      <w:r w:rsidR="009A023D">
        <w:t>00</w:t>
      </w:r>
      <w:r w:rsidR="00B74988" w:rsidRPr="007D1028">
        <w:t xml:space="preserve"> копеек</w:t>
      </w:r>
      <w:r w:rsidR="00E5352B" w:rsidRPr="007D1028">
        <w:rPr>
          <w:bCs/>
        </w:rPr>
        <w:t>, в том числе НДС (18%)</w:t>
      </w:r>
      <w:r w:rsidRPr="007D1028">
        <w:rPr>
          <w:bCs/>
        </w:rPr>
        <w:t>.</w:t>
      </w:r>
    </w:p>
    <w:p w:rsidR="009B4DC0" w:rsidRPr="007D1028" w:rsidRDefault="009B4DC0" w:rsidP="007D1028">
      <w:pPr>
        <w:ind w:left="-567"/>
        <w:jc w:val="both"/>
        <w:rPr>
          <w:bCs/>
        </w:rPr>
      </w:pPr>
      <w:r w:rsidRPr="007D1028">
        <w:t>В качестве единого базиса сравнения ценовых предложений, обеспечение равной и объективной оценки заявок, а также в целях экономически эффективного расходования денежных средств и реализации мер, направленных на сокращение издержек Заказчика используются цены предложений участников без учета НДС. В случае если участник освобожден от уплаты НДС, указание об этом делается в заявке</w:t>
      </w:r>
      <w:r w:rsidRPr="007D1028">
        <w:rPr>
          <w:i/>
        </w:rPr>
        <w:t xml:space="preserve">. </w:t>
      </w:r>
      <w:r w:rsidRPr="007D1028">
        <w:t>Предложение участника о цене договора не должно превышать начальную (максимальную) цену договора без учета НДС. Оценочная стоимость применяется только для целей оценки заявок.</w:t>
      </w:r>
    </w:p>
    <w:p w:rsidR="00B01F31" w:rsidRDefault="00B01F31" w:rsidP="007D1028">
      <w:pPr>
        <w:ind w:left="-567"/>
        <w:jc w:val="both"/>
      </w:pPr>
      <w:r w:rsidRPr="007D1028">
        <w:t>Начальная (максим</w:t>
      </w:r>
      <w:r w:rsidR="000A3657" w:rsidRPr="007D1028">
        <w:t xml:space="preserve">альная) цена включает в себя: </w:t>
      </w:r>
      <w:r w:rsidR="00B74988" w:rsidRPr="007D1028">
        <w:t xml:space="preserve">все расходы, связанные с </w:t>
      </w:r>
      <w:r w:rsidR="00563166">
        <w:t>ремонтом</w:t>
      </w:r>
      <w:r w:rsidR="00B74988" w:rsidRPr="007D1028">
        <w:t>, а также уплату налогов и других обязательных платежей</w:t>
      </w:r>
      <w:r w:rsidR="009C1E21">
        <w:t>, НДС 18%</w:t>
      </w:r>
      <w:r w:rsidRPr="007D1028">
        <w:t>.</w:t>
      </w:r>
    </w:p>
    <w:p w:rsidR="00802DE2" w:rsidRPr="007D1028" w:rsidRDefault="00802DE2" w:rsidP="007D1028">
      <w:pPr>
        <w:ind w:left="-567"/>
        <w:jc w:val="both"/>
      </w:pPr>
      <w:r>
        <w:t>Транспортировка станков и пусконаладочные работы осуществляются силами Подрядчика.</w:t>
      </w:r>
    </w:p>
    <w:p w:rsidR="00B01F31" w:rsidRPr="007D1028" w:rsidRDefault="00D6115F" w:rsidP="007D1028">
      <w:pPr>
        <w:pStyle w:val="a4"/>
        <w:spacing w:after="0"/>
        <w:ind w:left="-567"/>
        <w:jc w:val="both"/>
      </w:pPr>
      <w:r>
        <w:t>20</w:t>
      </w:r>
      <w:r w:rsidR="00B01F31" w:rsidRPr="007D1028">
        <w:t>. Валюта договора: Российский рубль.</w:t>
      </w:r>
    </w:p>
    <w:p w:rsidR="00B01F31" w:rsidRPr="007D1028" w:rsidRDefault="00B01F31" w:rsidP="007D1028">
      <w:pPr>
        <w:pStyle w:val="a4"/>
        <w:spacing w:after="0"/>
        <w:ind w:left="-567"/>
        <w:jc w:val="both"/>
        <w:rPr>
          <w:bCs/>
        </w:rPr>
      </w:pPr>
      <w:r w:rsidRPr="007D1028">
        <w:lastRenderedPageBreak/>
        <w:t>2</w:t>
      </w:r>
      <w:r w:rsidR="00D6115F">
        <w:t>1</w:t>
      </w:r>
      <w:r w:rsidRPr="007D1028">
        <w:t xml:space="preserve">. Форма, срок и порядок оплаты </w:t>
      </w:r>
      <w:r w:rsidR="009C1E21">
        <w:t>работы</w:t>
      </w:r>
      <w:r w:rsidRPr="007D1028">
        <w:t xml:space="preserve">: </w:t>
      </w:r>
      <w:r w:rsidR="00B74988" w:rsidRPr="007D1028">
        <w:t>Безналичный расчет,</w:t>
      </w:r>
      <w:r w:rsidR="00B74988" w:rsidRPr="007D1028">
        <w:rPr>
          <w:bCs/>
        </w:rPr>
        <w:t xml:space="preserve"> </w:t>
      </w:r>
      <w:r w:rsidR="009A023D">
        <w:t xml:space="preserve">первый платеж в размере 30 % от суммы договора в течение 10 (десяти) банковских дней после подписания договора, второй и </w:t>
      </w:r>
      <w:r w:rsidR="00A55ECB">
        <w:t>последующие</w:t>
      </w:r>
      <w:r w:rsidR="009A023D">
        <w:t xml:space="preserve"> платежи в течение 10 (десяти) банковских дней</w:t>
      </w:r>
      <w:r w:rsidR="00802DE2">
        <w:t>,</w:t>
      </w:r>
      <w:r w:rsidR="009A023D">
        <w:t xml:space="preserve"> по мере готовности станков, на основании актов выполненных работ.</w:t>
      </w:r>
    </w:p>
    <w:p w:rsidR="00B01F31" w:rsidRPr="007D1028" w:rsidRDefault="00B01F31" w:rsidP="007D1028">
      <w:pPr>
        <w:pStyle w:val="a4"/>
        <w:spacing w:after="0"/>
        <w:ind w:left="-567"/>
        <w:jc w:val="both"/>
      </w:pPr>
      <w:r w:rsidRPr="007D1028">
        <w:t>2</w:t>
      </w:r>
      <w:r w:rsidR="00D6115F">
        <w:t>2</w:t>
      </w:r>
      <w:r w:rsidRPr="007D1028">
        <w:t>. Обеспечение заявки на участие в запросе котировок в электронной форме требуется</w:t>
      </w:r>
    </w:p>
    <w:p w:rsidR="00E5352B" w:rsidRPr="007D1028" w:rsidRDefault="00B01F31" w:rsidP="007D1028">
      <w:pPr>
        <w:autoSpaceDE w:val="0"/>
        <w:ind w:left="-567"/>
        <w:jc w:val="both"/>
      </w:pPr>
      <w:r w:rsidRPr="007D1028">
        <w:t>2</w:t>
      </w:r>
      <w:r w:rsidR="00D6115F">
        <w:t>3</w:t>
      </w:r>
      <w:r w:rsidRPr="007D1028">
        <w:t xml:space="preserve">. </w:t>
      </w:r>
      <w:r w:rsidR="00E5352B" w:rsidRPr="007D1028">
        <w:t xml:space="preserve">Размер обеспечения заявки на участие в запросе котировок в электронной форме составляет </w:t>
      </w:r>
      <w:r w:rsidR="00563166">
        <w:t>103 600,00</w:t>
      </w:r>
      <w:r w:rsidR="00B74988" w:rsidRPr="007D1028">
        <w:t xml:space="preserve"> </w:t>
      </w:r>
      <w:r w:rsidR="00E5352B" w:rsidRPr="007D1028">
        <w:t>руб., НДС не облагается.</w:t>
      </w:r>
    </w:p>
    <w:p w:rsidR="00B01F31" w:rsidRPr="007D1028" w:rsidRDefault="00B01F31" w:rsidP="007D1028">
      <w:pPr>
        <w:pStyle w:val="a4"/>
        <w:spacing w:after="0"/>
        <w:ind w:left="-567"/>
        <w:jc w:val="both"/>
      </w:pPr>
      <w:r w:rsidRPr="007D1028">
        <w:t>2</w:t>
      </w:r>
      <w:r w:rsidR="00D6115F">
        <w:t>4</w:t>
      </w:r>
      <w:r w:rsidRPr="007D1028">
        <w:t>. Дата и время окончания срока подачи заявок:</w:t>
      </w:r>
      <w:r w:rsidR="007B4722" w:rsidRPr="007D1028">
        <w:t xml:space="preserve"> </w:t>
      </w:r>
      <w:r w:rsidR="00B74988" w:rsidRPr="007D1028">
        <w:rPr>
          <w:color w:val="000000"/>
        </w:rPr>
        <w:t>«</w:t>
      </w:r>
      <w:r w:rsidR="00163286">
        <w:rPr>
          <w:color w:val="000000"/>
        </w:rPr>
        <w:t>27</w:t>
      </w:r>
      <w:r w:rsidR="009C1E21">
        <w:rPr>
          <w:color w:val="000000"/>
        </w:rPr>
        <w:t>»</w:t>
      </w:r>
      <w:r w:rsidR="00B74988" w:rsidRPr="007D1028">
        <w:rPr>
          <w:color w:val="000000"/>
        </w:rPr>
        <w:t xml:space="preserve"> </w:t>
      </w:r>
      <w:r w:rsidR="00163286">
        <w:rPr>
          <w:color w:val="000000"/>
        </w:rPr>
        <w:t>июня</w:t>
      </w:r>
      <w:r w:rsidR="00CC22C6">
        <w:rPr>
          <w:color w:val="000000"/>
        </w:rPr>
        <w:t xml:space="preserve"> </w:t>
      </w:r>
      <w:r w:rsidR="00B74988" w:rsidRPr="007D1028">
        <w:rPr>
          <w:color w:val="000000"/>
        </w:rPr>
        <w:t xml:space="preserve">2018 </w:t>
      </w:r>
      <w:r w:rsidR="00B74988" w:rsidRPr="007D1028">
        <w:t>г. 12 часов 00 минут (время местное)</w:t>
      </w:r>
    </w:p>
    <w:p w:rsidR="00B01F31" w:rsidRPr="007D1028" w:rsidRDefault="00B01F31" w:rsidP="007D1028">
      <w:pPr>
        <w:pStyle w:val="a4"/>
        <w:spacing w:after="0"/>
        <w:ind w:left="-567"/>
        <w:jc w:val="both"/>
      </w:pPr>
      <w:r w:rsidRPr="007D1028">
        <w:t>2</w:t>
      </w:r>
      <w:r w:rsidR="00D6115F">
        <w:t>5</w:t>
      </w:r>
      <w:r w:rsidRPr="007D1028">
        <w:t xml:space="preserve">. Место рассмотрения заявок: г. Новосибирск, ул. </w:t>
      </w:r>
      <w:proofErr w:type="gramStart"/>
      <w:r w:rsidRPr="007D1028">
        <w:t>Планетная</w:t>
      </w:r>
      <w:proofErr w:type="gramEnd"/>
      <w:r w:rsidRPr="007D1028">
        <w:t>, 32</w:t>
      </w:r>
    </w:p>
    <w:p w:rsidR="00B74988" w:rsidRPr="007D1028" w:rsidRDefault="00B01F31" w:rsidP="007D1028">
      <w:pPr>
        <w:pStyle w:val="a4"/>
        <w:spacing w:after="0"/>
        <w:ind w:left="-567"/>
        <w:jc w:val="both"/>
      </w:pPr>
      <w:r w:rsidRPr="007D1028">
        <w:t>2</w:t>
      </w:r>
      <w:r w:rsidR="00D6115F">
        <w:t>6</w:t>
      </w:r>
      <w:r w:rsidRPr="007D1028">
        <w:t xml:space="preserve">. Дата и время рассмотрения заявок и подведения итогов: </w:t>
      </w:r>
      <w:r w:rsidR="009A023D">
        <w:rPr>
          <w:color w:val="000000"/>
        </w:rPr>
        <w:t>«</w:t>
      </w:r>
      <w:r w:rsidR="00163286">
        <w:rPr>
          <w:color w:val="000000"/>
        </w:rPr>
        <w:t>02</w:t>
      </w:r>
      <w:r w:rsidR="00B74988" w:rsidRPr="007D1028">
        <w:rPr>
          <w:color w:val="000000"/>
        </w:rPr>
        <w:t xml:space="preserve">» </w:t>
      </w:r>
      <w:r w:rsidR="00163286">
        <w:rPr>
          <w:color w:val="000000"/>
        </w:rPr>
        <w:t xml:space="preserve">июля </w:t>
      </w:r>
      <w:r w:rsidR="00B74988" w:rsidRPr="007D1028">
        <w:rPr>
          <w:color w:val="000000"/>
        </w:rPr>
        <w:t xml:space="preserve">2018 </w:t>
      </w:r>
      <w:r w:rsidR="00B74988" w:rsidRPr="007D1028">
        <w:t>г. 14 часов 00 минут (время местное)</w:t>
      </w:r>
    </w:p>
    <w:p w:rsidR="00B01F31" w:rsidRPr="007D1028" w:rsidRDefault="00B01F31" w:rsidP="007D1028">
      <w:pPr>
        <w:pStyle w:val="a4"/>
        <w:spacing w:after="0"/>
        <w:ind w:left="-567"/>
        <w:jc w:val="both"/>
      </w:pPr>
      <w:r w:rsidRPr="007D1028">
        <w:t>2</w:t>
      </w:r>
      <w:r w:rsidR="00D6115F">
        <w:t>7</w:t>
      </w:r>
      <w:r w:rsidRPr="007D1028">
        <w:t xml:space="preserve">. Место подведения итогов запроса котировок: г. Новосибирск, ул. </w:t>
      </w:r>
      <w:proofErr w:type="gramStart"/>
      <w:r w:rsidRPr="007D1028">
        <w:t>Планетная</w:t>
      </w:r>
      <w:proofErr w:type="gramEnd"/>
      <w:r w:rsidRPr="007D1028">
        <w:t xml:space="preserve">, 32 </w:t>
      </w:r>
    </w:p>
    <w:p w:rsidR="00B01F31" w:rsidRPr="007D1028" w:rsidRDefault="00B01F31" w:rsidP="007D1028">
      <w:pPr>
        <w:pStyle w:val="a4"/>
        <w:spacing w:after="0"/>
        <w:ind w:left="-567"/>
        <w:jc w:val="both"/>
      </w:pPr>
      <w:r w:rsidRPr="007D1028">
        <w:t>2</w:t>
      </w:r>
      <w:r w:rsidR="00D6115F">
        <w:t>8</w:t>
      </w:r>
      <w:r w:rsidRPr="007D1028">
        <w:t xml:space="preserve">. </w:t>
      </w:r>
      <w:r w:rsidR="00AA1956">
        <w:t>О</w:t>
      </w:r>
      <w:r w:rsidRPr="007D1028">
        <w:t>беспечени</w:t>
      </w:r>
      <w:r w:rsidR="00AA1956">
        <w:t>е</w:t>
      </w:r>
      <w:r w:rsidRPr="007D1028">
        <w:t xml:space="preserve"> </w:t>
      </w:r>
      <w:r w:rsidR="00AA1956">
        <w:t xml:space="preserve">исполнения </w:t>
      </w:r>
      <w:r w:rsidRPr="007D1028">
        <w:t>договора: не требуется.</w:t>
      </w:r>
    </w:p>
    <w:p w:rsidR="00B01F31" w:rsidRPr="007D1028" w:rsidRDefault="00AA1956" w:rsidP="007D1028">
      <w:pPr>
        <w:pStyle w:val="a4"/>
        <w:spacing w:after="0"/>
        <w:ind w:left="-567"/>
        <w:jc w:val="both"/>
      </w:pPr>
      <w:r>
        <w:t>2</w:t>
      </w:r>
      <w:r w:rsidR="00D6115F">
        <w:t>9</w:t>
      </w:r>
      <w:r w:rsidR="00B01F31" w:rsidRPr="007D1028">
        <w:t xml:space="preserve">. Срок и порядок заключения договора: </w:t>
      </w:r>
      <w:r w:rsidR="007D1028" w:rsidRPr="007D1028">
        <w:t>Договор должен быть подписан сторонами не ранее чем через 10 (десять) и не позднее чем через 20 (двадцать) дней</w:t>
      </w:r>
      <w:r w:rsidR="00B01F31" w:rsidRPr="007D1028">
        <w:t xml:space="preserve"> со дня размещения в ЕИС</w:t>
      </w:r>
      <w:r w:rsidR="007D1028" w:rsidRPr="007D1028">
        <w:t xml:space="preserve"> итогового протокола запроса котировок в электронной форме</w:t>
      </w:r>
      <w:r w:rsidR="00B01F31" w:rsidRPr="007D1028">
        <w:t xml:space="preserve">. </w:t>
      </w:r>
    </w:p>
    <w:p w:rsidR="007D1028" w:rsidRPr="007D1028" w:rsidRDefault="007D1028" w:rsidP="007D1028">
      <w:pPr>
        <w:ind w:left="-567"/>
        <w:jc w:val="both"/>
      </w:pPr>
      <w:r w:rsidRPr="007D1028">
        <w:t xml:space="preserve">Договор в бумажной форме заключается Заказчиком торгов с победителем запроса котировок </w:t>
      </w:r>
      <w:proofErr w:type="gramStart"/>
      <w:r w:rsidRPr="007D1028">
        <w:t>вне</w:t>
      </w:r>
      <w:proofErr w:type="gramEnd"/>
      <w:r w:rsidRPr="007D1028">
        <w:t xml:space="preserve"> </w:t>
      </w:r>
      <w:proofErr w:type="gramStart"/>
      <w:r w:rsidRPr="007D1028">
        <w:t>АС</w:t>
      </w:r>
      <w:proofErr w:type="gramEnd"/>
      <w:r w:rsidRPr="007D1028">
        <w:t xml:space="preserve"> Оператора и в сроки, установленные извещением о запросе котировок. Договор, подписанный Заказчиком, направляется участнику, с которым заключается договор не ранее 10 дней и не позднее 17 дней с момента публикации итогового протокола. Победитель или участник  процедуры закупки, решение о заключении договора с которым принято Единой комиссией не позднее, чем через 20 дней с момента публикации итогового протокола обязан подписать договор и представить Заказчику подписанный договор в течение 2 (двух) рабочих дней с момента подписания.</w:t>
      </w:r>
    </w:p>
    <w:p w:rsidR="00B01F31" w:rsidRPr="007D1028" w:rsidRDefault="00B01F31" w:rsidP="007D1028">
      <w:pPr>
        <w:autoSpaceDE w:val="0"/>
        <w:ind w:left="-567"/>
        <w:jc w:val="both"/>
      </w:pPr>
    </w:p>
    <w:sectPr w:rsidR="00B01F31" w:rsidRPr="007D1028" w:rsidSect="007D102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70BC1"/>
    <w:multiLevelType w:val="multilevel"/>
    <w:tmpl w:val="5178E9F4"/>
    <w:lvl w:ilvl="0">
      <w:start w:val="1"/>
      <w:numFmt w:val="decimal"/>
      <w:pStyle w:val="ConsNor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A"/>
    <w:rsid w:val="00011EC1"/>
    <w:rsid w:val="000377F0"/>
    <w:rsid w:val="000405F1"/>
    <w:rsid w:val="000A2D44"/>
    <w:rsid w:val="000A3657"/>
    <w:rsid w:val="000D2E45"/>
    <w:rsid w:val="00101BF8"/>
    <w:rsid w:val="0011114A"/>
    <w:rsid w:val="00130FC5"/>
    <w:rsid w:val="001352A4"/>
    <w:rsid w:val="00163286"/>
    <w:rsid w:val="001B44E3"/>
    <w:rsid w:val="001D1B49"/>
    <w:rsid w:val="001E2B87"/>
    <w:rsid w:val="002211F4"/>
    <w:rsid w:val="0024210A"/>
    <w:rsid w:val="00255623"/>
    <w:rsid w:val="00255A22"/>
    <w:rsid w:val="0029147A"/>
    <w:rsid w:val="002B2755"/>
    <w:rsid w:val="002B655F"/>
    <w:rsid w:val="002C2FE3"/>
    <w:rsid w:val="002E5139"/>
    <w:rsid w:val="003112F7"/>
    <w:rsid w:val="00364C87"/>
    <w:rsid w:val="00390D9C"/>
    <w:rsid w:val="003973B0"/>
    <w:rsid w:val="00443670"/>
    <w:rsid w:val="00450298"/>
    <w:rsid w:val="004612A4"/>
    <w:rsid w:val="00470A64"/>
    <w:rsid w:val="004A09D2"/>
    <w:rsid w:val="005129A3"/>
    <w:rsid w:val="0052489A"/>
    <w:rsid w:val="00553894"/>
    <w:rsid w:val="00563166"/>
    <w:rsid w:val="005836CA"/>
    <w:rsid w:val="005B03B5"/>
    <w:rsid w:val="00620F64"/>
    <w:rsid w:val="006232D2"/>
    <w:rsid w:val="00694E3B"/>
    <w:rsid w:val="006C18B9"/>
    <w:rsid w:val="006E6801"/>
    <w:rsid w:val="0072186F"/>
    <w:rsid w:val="00752F00"/>
    <w:rsid w:val="00777C08"/>
    <w:rsid w:val="007B4722"/>
    <w:rsid w:val="007D1028"/>
    <w:rsid w:val="007D1668"/>
    <w:rsid w:val="00800705"/>
    <w:rsid w:val="00802DE2"/>
    <w:rsid w:val="00816F2E"/>
    <w:rsid w:val="008211C4"/>
    <w:rsid w:val="00834A72"/>
    <w:rsid w:val="00852E63"/>
    <w:rsid w:val="00854BA0"/>
    <w:rsid w:val="008A28D3"/>
    <w:rsid w:val="008B7F24"/>
    <w:rsid w:val="008C02D5"/>
    <w:rsid w:val="00906DD3"/>
    <w:rsid w:val="009150CA"/>
    <w:rsid w:val="00923CB0"/>
    <w:rsid w:val="00963481"/>
    <w:rsid w:val="009648B5"/>
    <w:rsid w:val="009667E0"/>
    <w:rsid w:val="00992F0D"/>
    <w:rsid w:val="009A023D"/>
    <w:rsid w:val="009B4DC0"/>
    <w:rsid w:val="009C1E21"/>
    <w:rsid w:val="009D3769"/>
    <w:rsid w:val="009F0DCF"/>
    <w:rsid w:val="009F6583"/>
    <w:rsid w:val="00A21A0C"/>
    <w:rsid w:val="00A252AE"/>
    <w:rsid w:val="00A40F31"/>
    <w:rsid w:val="00A55ECB"/>
    <w:rsid w:val="00A70D65"/>
    <w:rsid w:val="00AA1956"/>
    <w:rsid w:val="00AB43AA"/>
    <w:rsid w:val="00AF1A8C"/>
    <w:rsid w:val="00AF5081"/>
    <w:rsid w:val="00B0015D"/>
    <w:rsid w:val="00B006C7"/>
    <w:rsid w:val="00B01F31"/>
    <w:rsid w:val="00B30B8B"/>
    <w:rsid w:val="00B31343"/>
    <w:rsid w:val="00B542A1"/>
    <w:rsid w:val="00B62B7C"/>
    <w:rsid w:val="00B74988"/>
    <w:rsid w:val="00BC06B2"/>
    <w:rsid w:val="00BC5A6D"/>
    <w:rsid w:val="00C07992"/>
    <w:rsid w:val="00C13F9D"/>
    <w:rsid w:val="00C26A4F"/>
    <w:rsid w:val="00C4347A"/>
    <w:rsid w:val="00C85747"/>
    <w:rsid w:val="00CC22C6"/>
    <w:rsid w:val="00D15D1A"/>
    <w:rsid w:val="00D1611F"/>
    <w:rsid w:val="00D230EA"/>
    <w:rsid w:val="00D33FF6"/>
    <w:rsid w:val="00D6115F"/>
    <w:rsid w:val="00D82194"/>
    <w:rsid w:val="00D93820"/>
    <w:rsid w:val="00DB0BA3"/>
    <w:rsid w:val="00DB6FE0"/>
    <w:rsid w:val="00DC68A4"/>
    <w:rsid w:val="00DD1917"/>
    <w:rsid w:val="00DD2B8C"/>
    <w:rsid w:val="00E04552"/>
    <w:rsid w:val="00E25D24"/>
    <w:rsid w:val="00E5352B"/>
    <w:rsid w:val="00E604C0"/>
    <w:rsid w:val="00E85CE2"/>
    <w:rsid w:val="00EA71D2"/>
    <w:rsid w:val="00EC520C"/>
    <w:rsid w:val="00ED0DCF"/>
    <w:rsid w:val="00ED1C8A"/>
    <w:rsid w:val="00F0386D"/>
    <w:rsid w:val="00F27302"/>
    <w:rsid w:val="00F643C2"/>
    <w:rsid w:val="00F97F99"/>
    <w:rsid w:val="00FB545B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1C8A"/>
    <w:rPr>
      <w:color w:val="0000FF"/>
      <w:u w:val="single"/>
    </w:rPr>
  </w:style>
  <w:style w:type="paragraph" w:styleId="a4">
    <w:name w:val="Body Text"/>
    <w:basedOn w:val="a"/>
    <w:link w:val="a5"/>
    <w:rsid w:val="00ED1C8A"/>
    <w:pPr>
      <w:spacing w:after="120"/>
    </w:pPr>
  </w:style>
  <w:style w:type="character" w:customStyle="1" w:styleId="a5">
    <w:name w:val="Основной текст Знак"/>
    <w:basedOn w:val="a0"/>
    <w:link w:val="a4"/>
    <w:rsid w:val="00ED1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D1C8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D1C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ED1C8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D1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ED1C8A"/>
    <w:pPr>
      <w:widowControl w:val="0"/>
      <w:numPr>
        <w:numId w:val="1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"/>
    <w:rsid w:val="00ED1C8A"/>
    <w:pPr>
      <w:keepNext/>
      <w:keepLines/>
      <w:widowControl w:val="0"/>
      <w:numPr>
        <w:ilvl w:val="1"/>
        <w:numId w:val="1"/>
      </w:numPr>
      <w:suppressLineNumbers/>
      <w:tabs>
        <w:tab w:val="clear" w:pos="1836"/>
        <w:tab w:val="num" w:pos="432"/>
      </w:tabs>
      <w:suppressAutoHyphens/>
      <w:spacing w:after="60"/>
      <w:ind w:left="432" w:hanging="432"/>
    </w:pPr>
    <w:rPr>
      <w:b/>
      <w:sz w:val="28"/>
    </w:rPr>
  </w:style>
  <w:style w:type="character" w:customStyle="1" w:styleId="ConsNormal0">
    <w:name w:val="ConsNormal Знак"/>
    <w:link w:val="ConsNormal"/>
    <w:uiPriority w:val="99"/>
    <w:rsid w:val="00ED1C8A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ED1C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1C8A"/>
    <w:rPr>
      <w:color w:val="0000FF"/>
      <w:u w:val="single"/>
    </w:rPr>
  </w:style>
  <w:style w:type="paragraph" w:styleId="a4">
    <w:name w:val="Body Text"/>
    <w:basedOn w:val="a"/>
    <w:link w:val="a5"/>
    <w:rsid w:val="00ED1C8A"/>
    <w:pPr>
      <w:spacing w:after="120"/>
    </w:pPr>
  </w:style>
  <w:style w:type="character" w:customStyle="1" w:styleId="a5">
    <w:name w:val="Основной текст Знак"/>
    <w:basedOn w:val="a0"/>
    <w:link w:val="a4"/>
    <w:rsid w:val="00ED1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D1C8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D1C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ED1C8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D1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ED1C8A"/>
    <w:pPr>
      <w:widowControl w:val="0"/>
      <w:numPr>
        <w:numId w:val="1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"/>
    <w:rsid w:val="00ED1C8A"/>
    <w:pPr>
      <w:keepNext/>
      <w:keepLines/>
      <w:widowControl w:val="0"/>
      <w:numPr>
        <w:ilvl w:val="1"/>
        <w:numId w:val="1"/>
      </w:numPr>
      <w:suppressLineNumbers/>
      <w:tabs>
        <w:tab w:val="clear" w:pos="1836"/>
        <w:tab w:val="num" w:pos="432"/>
      </w:tabs>
      <w:suppressAutoHyphens/>
      <w:spacing w:after="60"/>
      <w:ind w:left="432" w:hanging="432"/>
    </w:pPr>
    <w:rPr>
      <w:b/>
      <w:sz w:val="28"/>
    </w:rPr>
  </w:style>
  <w:style w:type="character" w:customStyle="1" w:styleId="ConsNormal0">
    <w:name w:val="ConsNormal Знак"/>
    <w:link w:val="ConsNormal"/>
    <w:uiPriority w:val="99"/>
    <w:rsid w:val="00ED1C8A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ED1C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.gpb.ru" TargetMode="External"/><Relationship Id="rId13" Type="http://schemas.openxmlformats.org/officeDocument/2006/relationships/hyperlink" Target="http://www.&#1085;&#1080;&#1080;&#1080;&#1087;-&#1085;&#1079;&#1080;&#1082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mailto:1616@komintern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5;&#1080;&#1080;&#1080;&#1087;-&#1085;&#1079;&#1080;&#1082;.&#1088;&#1092;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2435D-0E9C-4DF8-8358-8ED6211D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Лестева Елена Валерьевна</cp:lastModifiedBy>
  <cp:revision>29</cp:revision>
  <cp:lastPrinted>2018-06-14T03:14:00Z</cp:lastPrinted>
  <dcterms:created xsi:type="dcterms:W3CDTF">2018-02-12T05:02:00Z</dcterms:created>
  <dcterms:modified xsi:type="dcterms:W3CDTF">2018-06-18T09:30:00Z</dcterms:modified>
</cp:coreProperties>
</file>