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4978E7">
        <w:rPr>
          <w:rFonts w:eastAsia="Calibri"/>
          <w:lang w:eastAsia="en-US"/>
        </w:rPr>
        <w:t>21</w:t>
      </w:r>
      <w:r w:rsidRPr="001F0462">
        <w:rPr>
          <w:rFonts w:eastAsia="Calibri"/>
          <w:lang w:eastAsia="en-US"/>
        </w:rPr>
        <w:t xml:space="preserve">» </w:t>
      </w:r>
      <w:r w:rsidRPr="001F0462">
        <w:rPr>
          <w:rFonts w:eastAsia="Calibri"/>
          <w:u w:val="single"/>
          <w:lang w:eastAsia="en-US"/>
        </w:rPr>
        <w:t xml:space="preserve">   </w:t>
      </w:r>
      <w:r w:rsidR="004978E7">
        <w:rPr>
          <w:rFonts w:eastAsia="Calibri"/>
          <w:u w:val="single"/>
          <w:lang w:eastAsia="en-US"/>
        </w:rPr>
        <w:t>февраля</w:t>
      </w:r>
      <w:r w:rsidRPr="001F0462">
        <w:rPr>
          <w:rFonts w:eastAsia="Calibri"/>
          <w:u w:val="single"/>
          <w:lang w:eastAsia="en-US"/>
        </w:rPr>
        <w:t xml:space="preserve">  </w:t>
      </w:r>
      <w:r w:rsidRPr="001F0462">
        <w:rPr>
          <w:rFonts w:eastAsia="Calibri"/>
          <w:lang w:eastAsia="en-US"/>
        </w:rPr>
        <w:t>201</w:t>
      </w:r>
      <w:r w:rsidR="00EB0D60">
        <w:rPr>
          <w:rFonts w:eastAsia="Calibri"/>
          <w:lang w:eastAsia="en-US"/>
        </w:rPr>
        <w:t>4</w:t>
      </w:r>
      <w:r w:rsidRPr="001F0462">
        <w:rPr>
          <w:rFonts w:eastAsia="Calibri"/>
          <w:lang w:eastAsia="en-US"/>
        </w:rPr>
        <w:t xml:space="preserve">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w:t>
      </w:r>
      <w:r w:rsidR="002C051E" w:rsidRPr="009E18F0">
        <w:rPr>
          <w:spacing w:val="-7"/>
          <w:sz w:val="32"/>
          <w:szCs w:val="32"/>
        </w:rPr>
        <w:t>поставку копировально-множительной техники</w:t>
      </w:r>
      <w:r w:rsidR="00CD00B9">
        <w:rPr>
          <w:spacing w:val="-7"/>
          <w:sz w:val="32"/>
          <w:szCs w:val="32"/>
        </w:rPr>
        <w:t xml:space="preserve"> для подразделений организации</w:t>
      </w:r>
      <w:r w:rsidR="002C051E" w:rsidRPr="009E18F0">
        <w:rPr>
          <w:spacing w:val="-7"/>
          <w:sz w:val="32"/>
          <w:szCs w:val="32"/>
        </w:rPr>
        <w:t xml:space="preserve">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w:t>
      </w:r>
      <w:r w:rsidR="00EB0D60">
        <w:t>4</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7E48C3" w:rsidRDefault="00EF76DC" w:rsidP="007E48C3">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7E48C3" w:rsidRPr="007E48C3" w:rsidRDefault="00EF76DC" w:rsidP="007E48C3">
      <w:pPr>
        <w:keepNext/>
        <w:widowControl/>
        <w:snapToGrid/>
        <w:spacing w:line="240" w:lineRule="auto"/>
        <w:ind w:firstLine="709"/>
      </w:pPr>
      <w:r w:rsidRPr="007E48C3">
        <w:t xml:space="preserve">3.2.5. </w:t>
      </w:r>
      <w:r w:rsidR="0026315E" w:rsidRPr="007E48C3">
        <w:t>О</w:t>
      </w:r>
      <w:r w:rsidRPr="007E48C3">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7E48C3">
        <w:t xml:space="preserve">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EF76DC" w:rsidRPr="00E9306C" w:rsidRDefault="00EF76DC" w:rsidP="00EF76DC">
      <w:pPr>
        <w:keepNext/>
        <w:widowControl/>
        <w:snapToGrid/>
        <w:spacing w:line="240" w:lineRule="auto"/>
        <w:ind w:firstLine="709"/>
      </w:pP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E48C3" w:rsidRDefault="007D61D6" w:rsidP="007E48C3">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E48C3" w:rsidRPr="007E48C3" w:rsidRDefault="002F1569" w:rsidP="007E48C3">
      <w:pPr>
        <w:widowControl/>
        <w:tabs>
          <w:tab w:val="left" w:pos="1701"/>
        </w:tabs>
        <w:suppressAutoHyphens w:val="0"/>
        <w:snapToGrid/>
        <w:spacing w:line="240" w:lineRule="auto"/>
        <w:ind w:left="1134" w:firstLine="0"/>
      </w:pPr>
      <w:proofErr w:type="gramStart"/>
      <w:r w:rsidRPr="007E48C3">
        <w:t>5)</w:t>
      </w:r>
      <w:r w:rsidR="007E48C3" w:rsidRPr="007E48C3">
        <w:tab/>
      </w:r>
      <w:r w:rsidRPr="007E48C3">
        <w:t xml:space="preserve">наличия сведений об участнике </w:t>
      </w:r>
      <w:r w:rsidR="00F27B86" w:rsidRPr="007E48C3">
        <w:t>аукциона в электронной форме</w:t>
      </w:r>
      <w:r w:rsidRPr="007E48C3">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7E48C3" w:rsidRPr="007E48C3">
        <w:t xml:space="preserve"> и муниципальных нужд»</w:t>
      </w:r>
    </w:p>
    <w:p w:rsidR="007D61D6" w:rsidRPr="00304672" w:rsidRDefault="002671AD" w:rsidP="007E48C3">
      <w:pPr>
        <w:pStyle w:val="af9"/>
        <w:keepNext/>
        <w:spacing w:line="240" w:lineRule="auto"/>
        <w:ind w:left="0"/>
        <w:jc w:val="both"/>
      </w:pPr>
      <w:r>
        <w:rPr>
          <w:rFonts w:ascii="Times New Roman" w:hAnsi="Times New Roman" w:cs="Times New Roman"/>
          <w:sz w:val="24"/>
          <w:szCs w:val="24"/>
        </w:rPr>
        <w:t>.</w:t>
      </w:r>
      <w:r w:rsidR="002F1569">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lastRenderedPageBreak/>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gramStart"/>
            <w:r w:rsidRPr="00C930F4">
              <w:rPr>
                <w:b/>
                <w:bCs/>
              </w:rPr>
              <w:t>п</w:t>
            </w:r>
            <w:proofErr w:type="gramEnd"/>
            <w:r w:rsidRPr="00C930F4">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B0D60" w:rsidP="0028261C">
            <w:pPr>
              <w:keepNext/>
              <w:keepLines/>
              <w:suppressLineNumbers/>
              <w:snapToGrid/>
              <w:spacing w:line="240" w:lineRule="auto"/>
              <w:ind w:firstLine="0"/>
              <w:jc w:val="left"/>
            </w:pPr>
            <w:r>
              <w:t>Лестева Елена Валерьевна</w:t>
            </w:r>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EB0D60" w:rsidRPr="00352A02">
                <w:rPr>
                  <w:rStyle w:val="a5"/>
                </w:rPr>
                <w:t>1616@</w:t>
              </w:r>
              <w:r w:rsidR="00EB0D60" w:rsidRPr="00352A02">
                <w:rPr>
                  <w:rStyle w:val="a5"/>
                  <w:lang w:val="en-US"/>
                </w:rPr>
                <w:t>komintern</w:t>
              </w:r>
              <w:r w:rsidR="00EB0D60" w:rsidRPr="00352A02">
                <w:rPr>
                  <w:rStyle w:val="a5"/>
                </w:rPr>
                <w:t>.</w:t>
              </w:r>
              <w:r w:rsidR="00EB0D60" w:rsidRPr="00352A02">
                <w:rPr>
                  <w:rStyle w:val="a5"/>
                  <w:lang w:val="en-US"/>
                </w:rPr>
                <w:t>ru</w:t>
              </w:r>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616D2C" w:rsidRPr="00C930F4" w:rsidRDefault="00BF3301" w:rsidP="00616D2C">
            <w:pPr>
              <w:keepNext/>
              <w:keepLines/>
              <w:suppressLineNumbers/>
              <w:snapToGrid/>
              <w:spacing w:line="240" w:lineRule="auto"/>
              <w:ind w:firstLine="0"/>
              <w:jc w:val="left"/>
            </w:pPr>
            <w:r w:rsidRPr="00C930F4">
              <w:t>Маслов Александр Васильевич</w:t>
            </w:r>
            <w:r w:rsidR="00616D2C" w:rsidRPr="00C930F4">
              <w:t xml:space="preserve"> </w:t>
            </w:r>
          </w:p>
          <w:p w:rsidR="00616D2C" w:rsidRPr="00C930F4" w:rsidRDefault="00616D2C" w:rsidP="00616D2C">
            <w:pPr>
              <w:keepNext/>
              <w:keepLines/>
              <w:suppressLineNumbers/>
              <w:snapToGrid/>
              <w:spacing w:line="240" w:lineRule="auto"/>
              <w:ind w:firstLine="0"/>
              <w:jc w:val="left"/>
            </w:pPr>
            <w:r w:rsidRPr="00C930F4">
              <w:t xml:space="preserve">тел: </w:t>
            </w:r>
            <w:r w:rsidR="00851049" w:rsidRPr="00C930F4">
              <w:t xml:space="preserve">(383) </w:t>
            </w:r>
            <w:r w:rsidRPr="00C930F4">
              <w:t>27</w:t>
            </w:r>
            <w:r w:rsidR="00BF3301" w:rsidRPr="00C930F4">
              <w:t>9</w:t>
            </w:r>
            <w:r w:rsidRPr="00C930F4">
              <w:t>-</w:t>
            </w:r>
            <w:r w:rsidR="00BF3301" w:rsidRPr="00C930F4">
              <w:t>13</w:t>
            </w:r>
            <w:r w:rsidRPr="00C930F4">
              <w:t>-</w:t>
            </w:r>
            <w:r w:rsidR="00BF3301" w:rsidRPr="00C930F4">
              <w:t>79</w:t>
            </w:r>
            <w:r w:rsidRPr="00C930F4">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1F7667">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Поставка копировально-множительной техники</w:t>
            </w:r>
            <w:r w:rsidR="00CD00B9">
              <w:t xml:space="preserve"> для подразделений организации</w:t>
            </w:r>
            <w:r w:rsidR="002C051E" w:rsidRPr="00C930F4">
              <w:t xml:space="preserve">,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CD00B9" w:rsidRPr="005429F3" w:rsidRDefault="00EF76DC" w:rsidP="00CD00B9">
            <w:pPr>
              <w:spacing w:line="240" w:lineRule="auto"/>
              <w:ind w:firstLine="0"/>
            </w:pPr>
            <w:proofErr w:type="gramStart"/>
            <w:r w:rsidRPr="00C930F4">
              <w:rPr>
                <w:b/>
                <w:bCs/>
              </w:rPr>
              <w:t>Место</w:t>
            </w:r>
            <w:r w:rsidR="00672B17" w:rsidRPr="00C930F4">
              <w:rPr>
                <w:b/>
                <w:bCs/>
              </w:rPr>
              <w:t xml:space="preserve"> и условия</w:t>
            </w:r>
            <w:r w:rsidRPr="00C930F4">
              <w:rPr>
                <w:b/>
                <w:bCs/>
              </w:rPr>
              <w:t xml:space="preserve"> поставки: </w:t>
            </w:r>
            <w:r w:rsidR="00CD00B9" w:rsidRPr="005429F3">
              <w:t>г. Новосибирск, ул. Планетная,</w:t>
            </w:r>
            <w:r w:rsidR="00CD00B9">
              <w:t xml:space="preserve"> </w:t>
            </w:r>
            <w:r w:rsidR="00CD00B9" w:rsidRPr="005429F3">
              <w:t xml:space="preserve">32 </w:t>
            </w:r>
            <w:r w:rsidR="00CD00B9">
              <w:t>и г. Новосибирск, М. Горького, 78</w:t>
            </w:r>
            <w:proofErr w:type="gramEnd"/>
          </w:p>
          <w:p w:rsidR="00672B17" w:rsidRPr="00C930F4" w:rsidRDefault="00CD00B9" w:rsidP="00CD00B9">
            <w:pPr>
              <w:spacing w:line="240" w:lineRule="auto"/>
              <w:ind w:firstLine="0"/>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9E18F0">
            <w:pPr>
              <w:ind w:firstLine="0"/>
              <w:rPr>
                <w:bCs/>
              </w:rPr>
            </w:pPr>
            <w:r w:rsidRPr="00C930F4">
              <w:rPr>
                <w:b/>
                <w:bCs/>
              </w:rPr>
              <w:t xml:space="preserve">Срок поставки товара: </w:t>
            </w:r>
            <w:r w:rsidR="00CD00B9" w:rsidRPr="005429F3">
              <w:rPr>
                <w:bCs/>
              </w:rPr>
              <w:t xml:space="preserve">до </w:t>
            </w:r>
            <w:r w:rsidR="00CD00B9">
              <w:rPr>
                <w:bCs/>
              </w:rPr>
              <w:t>10</w:t>
            </w:r>
            <w:r w:rsidR="00CD00B9" w:rsidRPr="005429F3">
              <w:rPr>
                <w:bCs/>
              </w:rPr>
              <w:t xml:space="preserve"> </w:t>
            </w:r>
            <w:r w:rsidR="00CD00B9">
              <w:rPr>
                <w:bCs/>
              </w:rPr>
              <w:t xml:space="preserve">апреля </w:t>
            </w:r>
            <w:r w:rsidR="00CD00B9" w:rsidRPr="005429F3">
              <w:rPr>
                <w:bCs/>
              </w:rPr>
              <w:t>201</w:t>
            </w:r>
            <w:r w:rsidR="00CD00B9">
              <w:rPr>
                <w:bCs/>
              </w:rPr>
              <w:t>4</w:t>
            </w:r>
            <w:r w:rsidR="00CD00B9" w:rsidRPr="005429F3">
              <w:rPr>
                <w:bCs/>
              </w:rPr>
              <w:t xml:space="preserve"> г.</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EB0D6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EB0D60" w:rsidRPr="005429F3">
              <w:rPr>
                <w:bCs/>
              </w:rPr>
              <w:t>Безналичный расчет,</w:t>
            </w:r>
            <w:r w:rsidR="00EB0D60" w:rsidRPr="005429F3">
              <w:rPr>
                <w:b/>
                <w:bCs/>
              </w:rPr>
              <w:t xml:space="preserve"> </w:t>
            </w:r>
            <w:r w:rsidR="00EB0D60">
              <w:rPr>
                <w:bCs/>
              </w:rPr>
              <w:t>5</w:t>
            </w:r>
            <w:r w:rsidR="00EB0D60" w:rsidRPr="005429F3">
              <w:rPr>
                <w:bCs/>
              </w:rPr>
              <w:t xml:space="preserve">0 % предоплата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с момента </w:t>
            </w:r>
            <w:r w:rsidR="00EB0D60">
              <w:rPr>
                <w:bCs/>
              </w:rPr>
              <w:t>подписан</w:t>
            </w:r>
            <w:r w:rsidR="00EB0D60" w:rsidRPr="005429F3">
              <w:rPr>
                <w:bCs/>
              </w:rPr>
              <w:t xml:space="preserve">ия договора, окончательный расчет </w:t>
            </w:r>
            <w:r w:rsidR="00EB0D60">
              <w:rPr>
                <w:bCs/>
              </w:rPr>
              <w:t>5</w:t>
            </w:r>
            <w:r w:rsidR="00EB0D60" w:rsidRPr="005429F3">
              <w:rPr>
                <w:bCs/>
              </w:rPr>
              <w:t xml:space="preserve">0 %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после подписания Акта-приемки Товара</w:t>
            </w:r>
            <w:r w:rsidR="00EB0D60" w:rsidRPr="005429F3">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712F5" w:rsidRDefault="002C051E" w:rsidP="00CD00B9">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CD00B9">
              <w:rPr>
                <w:rFonts w:ascii="Times New Roman" w:hAnsi="Times New Roman" w:cs="Times New Roman"/>
                <w:sz w:val="24"/>
                <w:szCs w:val="24"/>
              </w:rPr>
              <w:t>Упаковка не должна быть нарушена. Товар не должен иметь физических повреждений. Комплектующие должны быть новыми.</w:t>
            </w:r>
          </w:p>
          <w:p w:rsidR="00CD00B9" w:rsidRDefault="00CD00B9" w:rsidP="00CD00B9">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CD00B9" w:rsidRPr="00C930F4" w:rsidRDefault="00CD00B9" w:rsidP="00CD00B9">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3. Срок гарантии 12 месяцев, если иные условия предоставления гарантий не дает производитель.</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lastRenderedPageBreak/>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C930F4">
              <w:rPr>
                <w:rFonts w:eastAsiaTheme="minorHAnsi"/>
                <w:lang w:eastAsia="en-US"/>
              </w:rPr>
              <w:lastRenderedPageBreak/>
              <w:t>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быть составлены на русском языке. </w:t>
            </w:r>
          </w:p>
          <w:p w:rsidR="00DE61A5" w:rsidRPr="00C930F4" w:rsidRDefault="00761D86" w:rsidP="00DE61A5">
            <w:pPr>
              <w:tabs>
                <w:tab w:val="num" w:pos="1307"/>
              </w:tabs>
              <w:spacing w:line="240" w:lineRule="auto"/>
              <w:ind w:firstLine="0"/>
              <w:rPr>
                <w:b/>
              </w:rPr>
            </w:pPr>
            <w:r w:rsidRPr="00C930F4">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B0D60" w:rsidRDefault="00761D86" w:rsidP="00761D86">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761D86" w:rsidRPr="00C930F4" w:rsidRDefault="00761D86" w:rsidP="00761D86">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473D01" w:rsidRPr="00C930F4" w:rsidRDefault="00EB0D60" w:rsidP="00761D86">
            <w:pPr>
              <w:keepNext/>
              <w:spacing w:line="240" w:lineRule="auto"/>
              <w:ind w:firstLine="0"/>
              <w:rPr>
                <w:bCs/>
              </w:rPr>
            </w:pPr>
            <w:r>
              <w:t xml:space="preserve">- </w:t>
            </w:r>
            <w:r w:rsidR="00473D01" w:rsidRPr="00C930F4">
              <w:t>наличие</w:t>
            </w:r>
            <w:r w:rsidR="00C00A62" w:rsidRPr="00C930F4">
              <w:t xml:space="preserve"> официального представительства Поставщика</w:t>
            </w:r>
            <w:r w:rsidR="00473D01" w:rsidRPr="00C930F4">
              <w:t xml:space="preserve"> в </w:t>
            </w:r>
            <w:proofErr w:type="gramStart"/>
            <w:r w:rsidR="00473D01" w:rsidRPr="00C930F4">
              <w:t>г</w:t>
            </w:r>
            <w:proofErr w:type="gramEnd"/>
            <w:r w:rsidR="00473D01" w:rsidRPr="00C930F4">
              <w:t>. Новосибирске</w:t>
            </w:r>
            <w:r>
              <w:t xml:space="preserve"> (подтверждено документально)</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CD00B9" w:rsidRPr="005429F3" w:rsidRDefault="00EF76DC" w:rsidP="00CD00B9">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CD00B9">
              <w:rPr>
                <w:rFonts w:ascii="Times New Roman" w:hAnsi="Times New Roman"/>
                <w:color w:val="000000"/>
                <w:sz w:val="24"/>
                <w:szCs w:val="24"/>
              </w:rPr>
              <w:t>429 058</w:t>
            </w:r>
            <w:r w:rsidR="00CD00B9" w:rsidRPr="00EA63E8">
              <w:rPr>
                <w:rFonts w:ascii="Times New Roman" w:hAnsi="Times New Roman"/>
                <w:sz w:val="24"/>
                <w:szCs w:val="24"/>
              </w:rPr>
              <w:t xml:space="preserve"> (</w:t>
            </w:r>
            <w:r w:rsidR="00CD00B9">
              <w:rPr>
                <w:rFonts w:ascii="Times New Roman" w:hAnsi="Times New Roman"/>
                <w:sz w:val="24"/>
                <w:szCs w:val="24"/>
              </w:rPr>
              <w:t>Четыреста двадцать девять тысяч пятьдесят восемь</w:t>
            </w:r>
            <w:r w:rsidR="00CD00B9" w:rsidRPr="00EA63E8">
              <w:rPr>
                <w:rFonts w:ascii="Times New Roman" w:hAnsi="Times New Roman"/>
                <w:sz w:val="24"/>
                <w:szCs w:val="24"/>
              </w:rPr>
              <w:t xml:space="preserve">) рублей </w:t>
            </w:r>
            <w:r w:rsidR="00CD00B9">
              <w:rPr>
                <w:rFonts w:ascii="Times New Roman" w:hAnsi="Times New Roman"/>
                <w:sz w:val="24"/>
                <w:szCs w:val="24"/>
              </w:rPr>
              <w:t xml:space="preserve">90 </w:t>
            </w:r>
            <w:r w:rsidR="00CD00B9" w:rsidRPr="00EA63E8">
              <w:rPr>
                <w:rFonts w:ascii="Times New Roman" w:hAnsi="Times New Roman"/>
                <w:sz w:val="24"/>
                <w:szCs w:val="24"/>
              </w:rPr>
              <w:t>коп</w:t>
            </w:r>
            <w:proofErr w:type="gramStart"/>
            <w:r w:rsidR="00CD00B9" w:rsidRPr="00EA63E8">
              <w:rPr>
                <w:rFonts w:ascii="Times New Roman" w:hAnsi="Times New Roman"/>
                <w:sz w:val="24"/>
                <w:szCs w:val="24"/>
              </w:rPr>
              <w:t xml:space="preserve">., </w:t>
            </w:r>
            <w:proofErr w:type="gramEnd"/>
            <w:r w:rsidR="00CD00B9" w:rsidRPr="00EA63E8">
              <w:rPr>
                <w:rFonts w:ascii="Times New Roman" w:hAnsi="Times New Roman"/>
                <w:sz w:val="24"/>
                <w:szCs w:val="24"/>
              </w:rPr>
              <w:t xml:space="preserve">кроме того НДС (18%) </w:t>
            </w:r>
            <w:r w:rsidR="00CD00B9">
              <w:rPr>
                <w:rFonts w:ascii="Times New Roman" w:hAnsi="Times New Roman"/>
                <w:sz w:val="24"/>
                <w:szCs w:val="24"/>
              </w:rPr>
              <w:t>77 230,60</w:t>
            </w:r>
            <w:r w:rsidR="00CD00B9" w:rsidRPr="00EA63E8">
              <w:rPr>
                <w:rFonts w:ascii="Times New Roman" w:hAnsi="Times New Roman"/>
                <w:sz w:val="24"/>
                <w:szCs w:val="24"/>
              </w:rPr>
              <w:t xml:space="preserve"> рублей. В случае</w:t>
            </w:r>
            <w:proofErr w:type="gramStart"/>
            <w:r w:rsidR="00CD00B9" w:rsidRPr="00EA63E8">
              <w:rPr>
                <w:rFonts w:ascii="Times New Roman" w:hAnsi="Times New Roman"/>
                <w:sz w:val="24"/>
                <w:szCs w:val="24"/>
              </w:rPr>
              <w:t>,</w:t>
            </w:r>
            <w:proofErr w:type="gramEnd"/>
            <w:r w:rsidR="00CD00B9"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73D01" w:rsidRPr="00C930F4" w:rsidRDefault="00CD00B9" w:rsidP="009E18F0">
            <w:pPr>
              <w:pStyle w:val="ConsNormal"/>
              <w:widowControl/>
              <w:ind w:firstLine="0"/>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упаковку, НДС-18 %, а также налоги и иные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813956" w:rsidRDefault="007B0D83" w:rsidP="00813956">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CD00B9">
              <w:t xml:space="preserve">50 628,95 </w:t>
            </w:r>
            <w:r w:rsidR="00CD00B9" w:rsidRPr="005429F3">
              <w:t>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gramStart"/>
            <w:r w:rsidRPr="00C930F4">
              <w:t>р</w:t>
            </w:r>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w:t>
            </w:r>
            <w:r w:rsidR="00813956">
              <w:t>550040000839</w:t>
            </w:r>
          </w:p>
          <w:p w:rsidR="007151A3" w:rsidRPr="00C930F4" w:rsidRDefault="007151A3" w:rsidP="00C67362">
            <w:pPr>
              <w:autoSpaceDE w:val="0"/>
              <w:spacing w:line="240" w:lineRule="auto"/>
              <w:ind w:firstLine="0"/>
              <w:jc w:val="left"/>
              <w:rPr>
                <w:b/>
              </w:rPr>
            </w:pPr>
            <w:r w:rsidRPr="00C930F4">
              <w:t>БИК 045</w:t>
            </w:r>
            <w:r w:rsidR="00C67362">
              <w:t>004839</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4978E7">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4978E7">
              <w:t>17</w:t>
            </w:r>
            <w:r w:rsidR="007B0D83" w:rsidRPr="00C930F4">
              <w:t>»</w:t>
            </w:r>
            <w:r w:rsidRPr="00C930F4">
              <w:t xml:space="preserve"> </w:t>
            </w:r>
            <w:r w:rsidR="00C47702" w:rsidRPr="00C930F4">
              <w:rPr>
                <w:u w:val="single"/>
              </w:rPr>
              <w:t xml:space="preserve">  </w:t>
            </w:r>
            <w:r w:rsidR="004978E7">
              <w:rPr>
                <w:u w:val="single"/>
              </w:rPr>
              <w:t>марта</w:t>
            </w:r>
            <w:r w:rsidR="00CD00B9">
              <w:rPr>
                <w:u w:val="single"/>
              </w:rPr>
              <w:t xml:space="preserve">  </w:t>
            </w:r>
            <w:r w:rsidR="00FE5126">
              <w:rPr>
                <w:u w:val="single"/>
              </w:rPr>
              <w:t xml:space="preserve"> </w:t>
            </w:r>
            <w:r w:rsidR="00C47702" w:rsidRPr="00C930F4">
              <w:rPr>
                <w:u w:val="single"/>
              </w:rPr>
              <w:t xml:space="preserve"> </w:t>
            </w:r>
            <w:r w:rsidR="00C47702" w:rsidRPr="00C930F4">
              <w:t xml:space="preserve"> </w:t>
            </w:r>
            <w:r w:rsidRPr="00C930F4">
              <w:t>201</w:t>
            </w:r>
            <w:r w:rsidR="00FE5126">
              <w:t>4</w:t>
            </w:r>
            <w:r w:rsidRPr="00C930F4">
              <w:t xml:space="preserve">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4978E7">
            <w:pPr>
              <w:keepNext/>
              <w:keepLines/>
              <w:suppressLineNumbers/>
              <w:spacing w:line="240" w:lineRule="auto"/>
              <w:ind w:firstLine="0"/>
              <w:jc w:val="left"/>
              <w:rPr>
                <w:b/>
                <w:bCs/>
              </w:rPr>
            </w:pPr>
            <w:r w:rsidRPr="00C930F4">
              <w:rPr>
                <w:bCs/>
              </w:rPr>
              <w:t>«</w:t>
            </w:r>
            <w:r w:rsidR="004978E7">
              <w:rPr>
                <w:bCs/>
              </w:rPr>
              <w:t>19</w:t>
            </w:r>
            <w:r w:rsidRPr="00C930F4">
              <w:rPr>
                <w:bCs/>
              </w:rPr>
              <w:t>»</w:t>
            </w:r>
            <w:r w:rsidR="00C47702" w:rsidRPr="00C930F4">
              <w:rPr>
                <w:bCs/>
              </w:rPr>
              <w:t xml:space="preserve"> </w:t>
            </w:r>
            <w:r w:rsidR="009E18F0" w:rsidRPr="00C930F4">
              <w:rPr>
                <w:bCs/>
                <w:u w:val="single"/>
              </w:rPr>
              <w:t xml:space="preserve">  </w:t>
            </w:r>
            <w:r w:rsidR="004978E7">
              <w:rPr>
                <w:bCs/>
                <w:u w:val="single"/>
              </w:rPr>
              <w:t>марта</w:t>
            </w:r>
            <w:r w:rsidR="00CD00B9">
              <w:rPr>
                <w:bCs/>
                <w:u w:val="single"/>
              </w:rPr>
              <w:t xml:space="preserve">   </w:t>
            </w:r>
            <w:r w:rsidR="00FE5126">
              <w:rPr>
                <w:bCs/>
                <w:u w:val="single"/>
              </w:rPr>
              <w:t xml:space="preserve">  </w:t>
            </w:r>
            <w:r w:rsidR="00446ED1" w:rsidRPr="00C930F4">
              <w:rPr>
                <w:bCs/>
              </w:rPr>
              <w:t>201</w:t>
            </w:r>
            <w:r w:rsidR="00FE5126">
              <w:rPr>
                <w:bCs/>
              </w:rPr>
              <w:t xml:space="preserve">4 </w:t>
            </w:r>
            <w:r w:rsidR="00446ED1" w:rsidRPr="00C930F4">
              <w:rPr>
                <w:bCs/>
              </w:rPr>
              <w:t xml:space="preserve">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978E7">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4978E7">
              <w:t>19</w:t>
            </w:r>
            <w:r w:rsidR="007B0D83" w:rsidRPr="00C930F4">
              <w:t>»</w:t>
            </w:r>
            <w:r w:rsidRPr="00C930F4">
              <w:t xml:space="preserve"> </w:t>
            </w:r>
            <w:r w:rsidRPr="00C930F4">
              <w:rPr>
                <w:u w:val="single"/>
              </w:rPr>
              <w:t xml:space="preserve"> </w:t>
            </w:r>
            <w:r w:rsidR="00C47702" w:rsidRPr="00C930F4">
              <w:rPr>
                <w:u w:val="single"/>
              </w:rPr>
              <w:t xml:space="preserve">  </w:t>
            </w:r>
            <w:r w:rsidR="00FE5126">
              <w:rPr>
                <w:u w:val="single"/>
              </w:rPr>
              <w:t xml:space="preserve"> </w:t>
            </w:r>
            <w:r w:rsidR="004978E7">
              <w:rPr>
                <w:u w:val="single"/>
              </w:rPr>
              <w:t>марта</w:t>
            </w:r>
            <w:r w:rsidR="00FE5126">
              <w:rPr>
                <w:u w:val="single"/>
              </w:rPr>
              <w:t xml:space="preserve">  </w:t>
            </w:r>
            <w:r w:rsidR="009E18F0" w:rsidRPr="00C930F4">
              <w:rPr>
                <w:u w:val="single"/>
              </w:rPr>
              <w:t xml:space="preserve"> </w:t>
            </w:r>
            <w:r w:rsidR="00C47702" w:rsidRPr="00C930F4">
              <w:rPr>
                <w:u w:val="single"/>
              </w:rPr>
              <w:t xml:space="preserve"> </w:t>
            </w:r>
            <w:r w:rsidR="00F03002" w:rsidRPr="00C930F4">
              <w:t xml:space="preserve">  201</w:t>
            </w:r>
            <w:r w:rsidR="008F5292">
              <w:t>4</w:t>
            </w:r>
            <w:r w:rsidR="00F03002" w:rsidRPr="00C930F4">
              <w:t xml:space="preserve">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Pr="00236980" w:rsidRDefault="004407C9" w:rsidP="00C930F4">
      <w:pPr>
        <w:spacing w:line="240" w:lineRule="auto"/>
        <w:ind w:firstLine="0"/>
        <w:rPr>
          <w:b/>
          <w:i/>
          <w:lang w:eastAsia="ru-RU"/>
        </w:rPr>
      </w:pPr>
    </w:p>
    <w:p w:rsidR="004407C9" w:rsidRDefault="004407C9" w:rsidP="007B0D83">
      <w:pPr>
        <w:spacing w:line="240" w:lineRule="auto"/>
        <w:ind w:firstLine="0"/>
        <w:rPr>
          <w:b/>
          <w:i/>
          <w:lang w:eastAsia="ru-RU"/>
        </w:rPr>
      </w:pPr>
    </w:p>
    <w:p w:rsidR="004407C9" w:rsidRDefault="004407C9" w:rsidP="00EF76DC">
      <w:pPr>
        <w:spacing w:line="240" w:lineRule="auto"/>
        <w:jc w:val="right"/>
        <w:rPr>
          <w:b/>
          <w:i/>
          <w:lang w:eastAsia="ru-RU"/>
        </w:rPr>
      </w:pPr>
    </w:p>
    <w:p w:rsidR="00FE5126" w:rsidRDefault="00FE5126"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22071E" w:rsidRPr="00FE7D94" w:rsidRDefault="00EF76DC" w:rsidP="0022071E">
      <w:pPr>
        <w:pStyle w:val="1"/>
        <w:spacing w:before="0" w:after="0"/>
        <w:jc w:val="both"/>
        <w:rPr>
          <w:b w:val="0"/>
          <w:sz w:val="24"/>
          <w:szCs w:val="24"/>
        </w:rPr>
      </w:pPr>
      <w:proofErr w:type="gramStart"/>
      <w:r w:rsidRPr="0022071E">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2071E">
        <w:rPr>
          <w:b w:val="0"/>
          <w:sz w:val="24"/>
          <w:szCs w:val="24"/>
        </w:rPr>
        <w:t xml:space="preserve"> </w:t>
      </w:r>
      <w:proofErr w:type="gramStart"/>
      <w:r w:rsidRPr="0022071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E9306C">
        <w:t xml:space="preserve"> </w:t>
      </w:r>
      <w:r w:rsidR="0022071E" w:rsidRPr="00FE7D94">
        <w:rPr>
          <w:b w:val="0"/>
          <w:sz w:val="24"/>
          <w:szCs w:val="24"/>
        </w:rPr>
        <w:t>Федеральн</w:t>
      </w:r>
      <w:r w:rsidR="0022071E">
        <w:rPr>
          <w:b w:val="0"/>
          <w:sz w:val="24"/>
          <w:szCs w:val="24"/>
        </w:rPr>
        <w:t>ым</w:t>
      </w:r>
      <w:r w:rsidR="0022071E" w:rsidRPr="00FE7D94">
        <w:rPr>
          <w:b w:val="0"/>
          <w:sz w:val="24"/>
          <w:szCs w:val="24"/>
        </w:rPr>
        <w:t xml:space="preserve"> закон</w:t>
      </w:r>
      <w:r w:rsidR="0022071E">
        <w:rPr>
          <w:b w:val="0"/>
          <w:sz w:val="24"/>
          <w:szCs w:val="24"/>
        </w:rPr>
        <w:t>ом</w:t>
      </w:r>
      <w:r w:rsidR="0022071E" w:rsidRPr="00FE7D94">
        <w:rPr>
          <w:b w:val="0"/>
          <w:sz w:val="24"/>
          <w:szCs w:val="24"/>
        </w:rPr>
        <w:t xml:space="preserve"> от 05 апреля 2013 года № 44-ФЗ </w:t>
      </w:r>
      <w:r w:rsidR="0022071E">
        <w:rPr>
          <w:b w:val="0"/>
          <w:sz w:val="24"/>
          <w:szCs w:val="24"/>
        </w:rPr>
        <w:t>«</w:t>
      </w:r>
      <w:r w:rsidR="0022071E"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22071E">
        <w:rPr>
          <w:b w:val="0"/>
          <w:sz w:val="24"/>
          <w:szCs w:val="24"/>
        </w:rPr>
        <w:t>»</w:t>
      </w:r>
      <w:proofErr w:type="gramEnd"/>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FE5126" w:rsidRDefault="00FE5126" w:rsidP="00CD00B9">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w:t>
      </w:r>
      <w:r w:rsidR="007E48C3">
        <w:t>его на основании Доверенности № 125</w:t>
      </w:r>
      <w:r w:rsidR="00BA5397" w:rsidRPr="00B83C61">
        <w:t>/13 от «</w:t>
      </w:r>
      <w:r w:rsidR="007E48C3">
        <w:t>12</w:t>
      </w:r>
      <w:r w:rsidR="00BA5397" w:rsidRPr="00B83C61">
        <w:t xml:space="preserve">» </w:t>
      </w:r>
      <w:r w:rsidR="007E48C3">
        <w:t>декабря</w:t>
      </w:r>
      <w:r w:rsidR="00BA5397" w:rsidRPr="00B83C61">
        <w:t xml:space="preserve">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1.1. Поставщик обязуется в обуслов</w:t>
      </w:r>
      <w:r w:rsidR="001F7667">
        <w:t xml:space="preserve">ленный договором срок поставить </w:t>
      </w:r>
      <w:r>
        <w:t>копировально-множительн</w:t>
      </w:r>
      <w:r w:rsidR="001F7667">
        <w:t>ую</w:t>
      </w:r>
      <w:r>
        <w:t xml:space="preserve"> техник</w:t>
      </w:r>
      <w:r w:rsidR="001F7667">
        <w:t>у</w:t>
      </w:r>
      <w:r w:rsidR="00CD00B9">
        <w:t xml:space="preserve"> для подразделений организации</w:t>
      </w:r>
      <w:r>
        <w:t>, в количестве указанном в технической части документации об открытом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FE5126">
        <w:t>5</w:t>
      </w:r>
      <w:r w:rsidR="00A34483">
        <w:t>0</w:t>
      </w:r>
      <w:r w:rsidRPr="007D0855">
        <w:t xml:space="preserve"> </w:t>
      </w:r>
      <w:r w:rsidRPr="001A62B4">
        <w:t xml:space="preserve">% </w:t>
      </w:r>
      <w:r w:rsidRPr="001A62B4">
        <w:rPr>
          <w:bCs/>
        </w:rPr>
        <w:t xml:space="preserve">предоплата в течение </w:t>
      </w:r>
      <w:r w:rsidR="00FE5126">
        <w:rPr>
          <w:bCs/>
        </w:rPr>
        <w:t>10</w:t>
      </w:r>
      <w:r w:rsidR="007D0855">
        <w:rPr>
          <w:bCs/>
        </w:rPr>
        <w:t xml:space="preserve"> (</w:t>
      </w:r>
      <w:r w:rsidR="00FE5126">
        <w:rPr>
          <w:bCs/>
        </w:rPr>
        <w:t>десяти</w:t>
      </w:r>
      <w:r w:rsidRPr="001A62B4">
        <w:rPr>
          <w:bCs/>
        </w:rPr>
        <w:t xml:space="preserve">) </w:t>
      </w:r>
      <w:r w:rsidR="00FE5126">
        <w:rPr>
          <w:bCs/>
        </w:rPr>
        <w:t xml:space="preserve">банковских </w:t>
      </w:r>
      <w:r w:rsidRPr="001A62B4">
        <w:rPr>
          <w:bCs/>
        </w:rPr>
        <w:t xml:space="preserve">дней с момента заключения договора, окончательный расчет </w:t>
      </w:r>
      <w:r w:rsidR="00FE5126">
        <w:rPr>
          <w:bCs/>
        </w:rPr>
        <w:t>5</w:t>
      </w:r>
      <w:r w:rsidR="007D0855">
        <w:rPr>
          <w:bCs/>
        </w:rPr>
        <w:t>0</w:t>
      </w:r>
      <w:r w:rsidRPr="001A62B4">
        <w:rPr>
          <w:bCs/>
        </w:rPr>
        <w:t xml:space="preserve"> % в течение </w:t>
      </w:r>
      <w:r w:rsidR="00FE5126">
        <w:rPr>
          <w:bCs/>
        </w:rPr>
        <w:t>10</w:t>
      </w:r>
      <w:r w:rsidR="00A34483">
        <w:rPr>
          <w:bCs/>
        </w:rPr>
        <w:t xml:space="preserve"> </w:t>
      </w:r>
      <w:r w:rsidRPr="001A62B4">
        <w:rPr>
          <w:bCs/>
        </w:rPr>
        <w:t>(</w:t>
      </w:r>
      <w:r w:rsidR="00FE5126">
        <w:rPr>
          <w:bCs/>
        </w:rPr>
        <w:t>десяти</w:t>
      </w:r>
      <w:r w:rsidRPr="001A62B4">
        <w:rPr>
          <w:bCs/>
        </w:rPr>
        <w:t xml:space="preserve">) </w:t>
      </w:r>
      <w:r w:rsidR="00FE5126">
        <w:rPr>
          <w:bCs/>
        </w:rPr>
        <w:t>банковских</w:t>
      </w:r>
      <w:r w:rsidR="00A34483">
        <w:rPr>
          <w:bCs/>
        </w:rPr>
        <w:t xml:space="preserve"> дней</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lastRenderedPageBreak/>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CD00B9" w:rsidRPr="005429F3">
        <w:rPr>
          <w:bCs/>
        </w:rPr>
        <w:t xml:space="preserve">до </w:t>
      </w:r>
      <w:r w:rsidR="00CD00B9">
        <w:rPr>
          <w:bCs/>
        </w:rPr>
        <w:t>10</w:t>
      </w:r>
      <w:r w:rsidR="00CD00B9" w:rsidRPr="005429F3">
        <w:rPr>
          <w:bCs/>
        </w:rPr>
        <w:t xml:space="preserve"> </w:t>
      </w:r>
      <w:r w:rsidR="00CD00B9">
        <w:rPr>
          <w:bCs/>
        </w:rPr>
        <w:t xml:space="preserve">апреля </w:t>
      </w:r>
      <w:r w:rsidR="00CD00B9" w:rsidRPr="005429F3">
        <w:rPr>
          <w:bCs/>
        </w:rPr>
        <w:t>201</w:t>
      </w:r>
      <w:r w:rsidR="00CD00B9">
        <w:rPr>
          <w:bCs/>
        </w:rPr>
        <w:t>4</w:t>
      </w:r>
      <w:r w:rsidR="00CD00B9" w:rsidRPr="005429F3">
        <w:rPr>
          <w:bCs/>
        </w:rPr>
        <w:t xml:space="preserve"> г.</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9C7D26">
        <w:t xml:space="preserve"> </w:t>
      </w:r>
      <w:r w:rsidR="00CD00B9">
        <w:t>32</w:t>
      </w:r>
    </w:p>
    <w:p w:rsidR="00CD00B9" w:rsidRDefault="00CD00B9" w:rsidP="00676971">
      <w:pPr>
        <w:spacing w:line="240" w:lineRule="auto"/>
      </w:pPr>
      <w:r>
        <w:t xml:space="preserve">     </w:t>
      </w:r>
      <w:r w:rsidR="008F62B4">
        <w:t xml:space="preserve">                               </w:t>
      </w:r>
      <w:r>
        <w:t>630099</w:t>
      </w:r>
      <w:r w:rsidR="008F62B4">
        <w:t>, г. Новосибирск, ул. М. Горького, 78</w:t>
      </w:r>
    </w:p>
    <w:p w:rsidR="008F62B4" w:rsidRPr="005429F3" w:rsidRDefault="008F62B4" w:rsidP="008F62B4">
      <w:pPr>
        <w:spacing w:line="240" w:lineRule="auto"/>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1F7667" w:rsidRDefault="00CD7739" w:rsidP="001F7667">
      <w:pPr>
        <w:spacing w:line="240" w:lineRule="auto"/>
        <w:rPr>
          <w:sz w:val="23"/>
          <w:szCs w:val="23"/>
        </w:rPr>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w:t>
      </w:r>
      <w:r w:rsidR="001F7667">
        <w:t xml:space="preserve">, </w:t>
      </w:r>
      <w:r w:rsidR="001F7667">
        <w:rPr>
          <w:sz w:val="23"/>
          <w:szCs w:val="23"/>
        </w:rPr>
        <w:t>если иные условия предоставления гарантий не дает производитель</w:t>
      </w:r>
      <w:r w:rsidRPr="00493E09">
        <w:t xml:space="preserve">. </w:t>
      </w:r>
    </w:p>
    <w:p w:rsidR="00CD7739" w:rsidRDefault="00CD7739" w:rsidP="00CD7739">
      <w:pPr>
        <w:spacing w:line="240" w:lineRule="auto"/>
      </w:pPr>
      <w:r w:rsidRPr="00493E09">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lastRenderedPageBreak/>
        <w:t xml:space="preserve">4.6. </w:t>
      </w:r>
      <w:r w:rsidR="002C57C7">
        <w:rPr>
          <w:sz w:val="23"/>
          <w:szCs w:val="23"/>
        </w:rPr>
        <w:t>При</w:t>
      </w:r>
      <w:r w:rsidR="002C57C7" w:rsidRPr="00E20B18">
        <w:rPr>
          <w:sz w:val="23"/>
          <w:szCs w:val="23"/>
        </w:rPr>
        <w:t xml:space="preserve"> возникновении гарантийных случаев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BA5397">
      <w:pPr>
        <w:spacing w:line="240" w:lineRule="auto"/>
        <w:jc w:val="center"/>
      </w:pPr>
      <w:r w:rsidRPr="00493E09">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lastRenderedPageBreak/>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 xml:space="preserve">риложение № 1. </w:t>
      </w:r>
      <w:proofErr w:type="gramStart"/>
      <w:r>
        <w:t>Спецификация на поставку комплектующих для копировально-множительной техники</w:t>
      </w:r>
      <w:r w:rsidR="008F62B4">
        <w:t xml:space="preserve"> для подразделений организации</w:t>
      </w:r>
      <w:r w:rsidR="007D0855">
        <w:t>.</w:t>
      </w:r>
      <w:proofErr w:type="gramEnd"/>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gramStart"/>
            <w:r>
              <w:t>р</w:t>
            </w:r>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w:t>
            </w:r>
            <w:r w:rsidR="00595B7E">
              <w:t>550040000839</w:t>
            </w:r>
          </w:p>
          <w:p w:rsidR="00CD7739" w:rsidRDefault="00CD7739" w:rsidP="00595B7E">
            <w:pPr>
              <w:pStyle w:val="afb"/>
              <w:spacing w:before="0" w:beforeAutospacing="0" w:after="0" w:afterAutospacing="0"/>
            </w:pPr>
            <w:r>
              <w:t>БИК 045</w:t>
            </w:r>
            <w:r w:rsidR="00C67362">
              <w:t>00</w:t>
            </w:r>
            <w:r w:rsidR="00595B7E">
              <w:t>4839</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p>
    <w:p w:rsidR="00CD7739" w:rsidRDefault="00CD7739" w:rsidP="007D0855">
      <w:pPr>
        <w:jc w:val="center"/>
      </w:pPr>
    </w:p>
    <w:p w:rsidR="007C11AE" w:rsidRDefault="007D0855" w:rsidP="00A950A9">
      <w:pPr>
        <w:widowControl/>
        <w:suppressAutoHyphens w:val="0"/>
        <w:snapToGrid/>
        <w:spacing w:after="200" w:line="276" w:lineRule="auto"/>
        <w:ind w:firstLine="0"/>
        <w:jc w:val="left"/>
      </w:pPr>
      <w:r>
        <w:br w:type="page"/>
      </w:r>
    </w:p>
    <w:p w:rsidR="007C11AE" w:rsidRPr="0022071E" w:rsidRDefault="00922E18" w:rsidP="00A950A9">
      <w:pPr>
        <w:jc w:val="center"/>
        <w:rPr>
          <w:sz w:val="23"/>
          <w:szCs w:val="23"/>
        </w:rPr>
      </w:pPr>
      <w:r w:rsidRPr="0022071E">
        <w:rPr>
          <w:sz w:val="23"/>
          <w:szCs w:val="23"/>
        </w:rPr>
        <w:lastRenderedPageBreak/>
        <w:t>Спецификация к Договору поставки №_______ от «__»_____20__г</w:t>
      </w:r>
    </w:p>
    <w:p w:rsidR="00922E18" w:rsidRPr="0022071E" w:rsidRDefault="00922E18" w:rsidP="00922E18">
      <w:pPr>
        <w:pStyle w:val="Style6"/>
        <w:widowControl/>
        <w:spacing w:line="240" w:lineRule="auto"/>
        <w:ind w:firstLine="0"/>
        <w:rPr>
          <w:rStyle w:val="FontStyle18"/>
          <w:rFonts w:ascii="Times New Roman" w:hAnsi="Times New Roman" w:cs="Times New Roman"/>
          <w:b/>
          <w:sz w:val="23"/>
          <w:szCs w:val="23"/>
        </w:rPr>
      </w:pPr>
      <w:r w:rsidRPr="0022071E">
        <w:rPr>
          <w:rFonts w:ascii="Times New Roman" w:hAnsi="Times New Roman" w:cs="Times New Roman"/>
          <w:sz w:val="23"/>
          <w:szCs w:val="23"/>
        </w:rPr>
        <w:t>Поставщик: ___________________</w:t>
      </w:r>
    </w:p>
    <w:p w:rsidR="007006E7"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Заказчик: ОАО «НПО </w:t>
      </w:r>
      <w:proofErr w:type="spellStart"/>
      <w:r w:rsidRPr="0022071E">
        <w:rPr>
          <w:rStyle w:val="FontStyle16"/>
          <w:rFonts w:cs="Times New Roman"/>
          <w:sz w:val="23"/>
          <w:szCs w:val="23"/>
        </w:rPr>
        <w:t>НИИИП-НЗиК</w:t>
      </w:r>
      <w:proofErr w:type="spellEnd"/>
      <w:r w:rsidRPr="0022071E">
        <w:rPr>
          <w:rStyle w:val="FontStyle16"/>
          <w:rFonts w:cs="Times New Roman"/>
          <w:sz w:val="23"/>
          <w:szCs w:val="23"/>
        </w:rPr>
        <w:t>» ИНН 5401199015 КПП 546050001</w:t>
      </w:r>
    </w:p>
    <w:tbl>
      <w:tblPr>
        <w:tblW w:w="10915" w:type="dxa"/>
        <w:tblInd w:w="-1026" w:type="dxa"/>
        <w:tblLook w:val="04A0"/>
      </w:tblPr>
      <w:tblGrid>
        <w:gridCol w:w="568"/>
        <w:gridCol w:w="4961"/>
        <w:gridCol w:w="992"/>
        <w:gridCol w:w="1559"/>
        <w:gridCol w:w="1732"/>
        <w:gridCol w:w="1103"/>
      </w:tblGrid>
      <w:tr w:rsidR="00D40F55" w:rsidRPr="0022071E" w:rsidTr="00D40F55">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F55" w:rsidRPr="004F3325" w:rsidRDefault="00D40F55" w:rsidP="007E48C3">
            <w:pPr>
              <w:spacing w:line="240" w:lineRule="auto"/>
              <w:ind w:firstLine="0"/>
              <w:jc w:val="left"/>
              <w:rPr>
                <w:color w:val="000000"/>
                <w:sz w:val="23"/>
                <w:szCs w:val="23"/>
                <w:lang w:eastAsia="ru-RU"/>
              </w:rPr>
            </w:pPr>
            <w:r w:rsidRPr="004F3325">
              <w:rPr>
                <w:color w:val="000000"/>
                <w:sz w:val="23"/>
                <w:szCs w:val="23"/>
                <w:lang w:eastAsia="ru-RU"/>
              </w:rPr>
              <w:t xml:space="preserve">№ </w:t>
            </w:r>
            <w:proofErr w:type="spellStart"/>
            <w:proofErr w:type="gramStart"/>
            <w:r w:rsidRPr="004F3325">
              <w:rPr>
                <w:color w:val="000000"/>
                <w:sz w:val="23"/>
                <w:szCs w:val="23"/>
                <w:lang w:eastAsia="ru-RU"/>
              </w:rPr>
              <w:t>п</w:t>
            </w:r>
            <w:proofErr w:type="spellEnd"/>
            <w:proofErr w:type="gramEnd"/>
            <w:r w:rsidRPr="0022071E">
              <w:rPr>
                <w:color w:val="000000"/>
                <w:sz w:val="23"/>
                <w:szCs w:val="23"/>
                <w:lang w:eastAsia="ru-RU"/>
              </w:rPr>
              <w:t>/</w:t>
            </w:r>
            <w:proofErr w:type="spellStart"/>
            <w:r w:rsidRPr="004F3325">
              <w:rPr>
                <w:color w:val="000000"/>
                <w:sz w:val="23"/>
                <w:szCs w:val="23"/>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D40F55" w:rsidRPr="004F3325" w:rsidRDefault="00D40F55" w:rsidP="007E48C3">
            <w:pPr>
              <w:spacing w:line="240" w:lineRule="auto"/>
              <w:ind w:firstLine="0"/>
              <w:rPr>
                <w:color w:val="000000"/>
                <w:sz w:val="23"/>
                <w:szCs w:val="23"/>
                <w:lang w:eastAsia="ru-RU"/>
              </w:rPr>
            </w:pPr>
            <w:r w:rsidRPr="004F3325">
              <w:rPr>
                <w:color w:val="000000"/>
                <w:sz w:val="23"/>
                <w:szCs w:val="23"/>
                <w:lang w:eastAsia="ru-RU"/>
              </w:rPr>
              <w:t>Наименование принтера</w:t>
            </w:r>
          </w:p>
        </w:tc>
        <w:tc>
          <w:tcPr>
            <w:tcW w:w="992" w:type="dxa"/>
            <w:tcBorders>
              <w:top w:val="single" w:sz="4" w:space="0" w:color="auto"/>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r w:rsidRPr="0022071E">
              <w:rPr>
                <w:color w:val="000000"/>
                <w:sz w:val="23"/>
                <w:szCs w:val="23"/>
                <w:lang w:eastAsia="ru-RU"/>
              </w:rPr>
              <w:t>Кол-во</w:t>
            </w:r>
          </w:p>
        </w:tc>
        <w:tc>
          <w:tcPr>
            <w:tcW w:w="1559" w:type="dxa"/>
            <w:tcBorders>
              <w:top w:val="single" w:sz="4" w:space="0" w:color="auto"/>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r w:rsidRPr="0022071E">
              <w:rPr>
                <w:color w:val="000000"/>
                <w:sz w:val="23"/>
                <w:szCs w:val="23"/>
                <w:lang w:eastAsia="ru-RU"/>
              </w:rPr>
              <w:t>Цена, руб.</w:t>
            </w:r>
          </w:p>
        </w:tc>
        <w:tc>
          <w:tcPr>
            <w:tcW w:w="1732" w:type="dxa"/>
            <w:tcBorders>
              <w:top w:val="single" w:sz="4" w:space="0" w:color="auto"/>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r w:rsidRPr="0022071E">
              <w:rPr>
                <w:color w:val="000000"/>
                <w:sz w:val="23"/>
                <w:szCs w:val="23"/>
                <w:lang w:eastAsia="ru-RU"/>
              </w:rPr>
              <w:t>Сумма, руб.</w:t>
            </w:r>
          </w:p>
        </w:tc>
        <w:tc>
          <w:tcPr>
            <w:tcW w:w="1103" w:type="dxa"/>
            <w:tcBorders>
              <w:top w:val="single" w:sz="4" w:space="0" w:color="auto"/>
              <w:left w:val="nil"/>
              <w:bottom w:val="single" w:sz="4" w:space="0" w:color="auto"/>
              <w:right w:val="single" w:sz="4" w:space="0" w:color="auto"/>
            </w:tcBorders>
            <w:shd w:val="clear" w:color="auto" w:fill="auto"/>
            <w:vAlign w:val="bottom"/>
          </w:tcPr>
          <w:p w:rsidR="00D40F55" w:rsidRPr="0022071E" w:rsidRDefault="00D40F55" w:rsidP="00AA6FF7">
            <w:pPr>
              <w:spacing w:line="240" w:lineRule="auto"/>
              <w:ind w:firstLine="0"/>
              <w:rPr>
                <w:color w:val="000000"/>
                <w:sz w:val="23"/>
                <w:szCs w:val="23"/>
                <w:lang w:eastAsia="ru-RU"/>
              </w:rPr>
            </w:pPr>
            <w:r>
              <w:rPr>
                <w:color w:val="000000"/>
                <w:sz w:val="23"/>
                <w:szCs w:val="23"/>
                <w:lang w:eastAsia="ru-RU"/>
              </w:rPr>
              <w:t>Срок поставки</w:t>
            </w:r>
          </w:p>
        </w:tc>
      </w:tr>
      <w:tr w:rsidR="00D40F55" w:rsidRPr="0022071E" w:rsidTr="00D40F55">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40F55" w:rsidRPr="004F3325" w:rsidRDefault="00D40F55" w:rsidP="007E48C3">
            <w:pPr>
              <w:spacing w:line="240" w:lineRule="auto"/>
              <w:ind w:firstLine="0"/>
              <w:rPr>
                <w:color w:val="000000"/>
                <w:sz w:val="23"/>
                <w:szCs w:val="23"/>
                <w:lang w:eastAsia="ru-RU"/>
              </w:rPr>
            </w:pPr>
            <w:r w:rsidRPr="004F3325">
              <w:rPr>
                <w:color w:val="000000"/>
                <w:sz w:val="23"/>
                <w:szCs w:val="23"/>
                <w:lang w:eastAsia="ru-RU"/>
              </w:rPr>
              <w:t>1</w:t>
            </w:r>
          </w:p>
        </w:tc>
        <w:tc>
          <w:tcPr>
            <w:tcW w:w="4961" w:type="dxa"/>
            <w:tcBorders>
              <w:top w:val="nil"/>
              <w:left w:val="nil"/>
              <w:bottom w:val="single" w:sz="4" w:space="0" w:color="auto"/>
              <w:right w:val="single" w:sz="4" w:space="0" w:color="auto"/>
            </w:tcBorders>
            <w:shd w:val="clear" w:color="auto" w:fill="auto"/>
            <w:noWrap/>
            <w:vAlign w:val="bottom"/>
            <w:hideMark/>
          </w:tcPr>
          <w:p w:rsidR="00D40F55" w:rsidRPr="008F62B4" w:rsidRDefault="00D40F55" w:rsidP="007E48C3">
            <w:pPr>
              <w:spacing w:line="240" w:lineRule="auto"/>
              <w:ind w:firstLine="0"/>
              <w:rPr>
                <w:color w:val="000000"/>
                <w:sz w:val="23"/>
                <w:szCs w:val="23"/>
                <w:lang w:val="en-US" w:eastAsia="ru-RU"/>
              </w:rPr>
            </w:pPr>
            <w:r>
              <w:rPr>
                <w:color w:val="000000"/>
                <w:sz w:val="23"/>
                <w:szCs w:val="23"/>
                <w:lang w:eastAsia="ru-RU"/>
              </w:rPr>
              <w:t>МФУ</w:t>
            </w:r>
            <w:r w:rsidRPr="008F62B4">
              <w:rPr>
                <w:color w:val="000000"/>
                <w:sz w:val="23"/>
                <w:szCs w:val="23"/>
                <w:lang w:val="en-US" w:eastAsia="ru-RU"/>
              </w:rPr>
              <w:t xml:space="preserve"> </w:t>
            </w:r>
            <w:r>
              <w:rPr>
                <w:color w:val="000000"/>
                <w:sz w:val="23"/>
                <w:szCs w:val="23"/>
                <w:lang w:val="en-US" w:eastAsia="ru-RU"/>
              </w:rPr>
              <w:t>HP LaserJet Pro 400 MFP M425dn A4</w:t>
            </w:r>
          </w:p>
          <w:p w:rsidR="00D40F55" w:rsidRPr="008F62B4" w:rsidRDefault="00D40F55" w:rsidP="007E48C3">
            <w:pPr>
              <w:spacing w:line="240" w:lineRule="auto"/>
              <w:ind w:firstLine="0"/>
              <w:rPr>
                <w:color w:val="000000"/>
                <w:sz w:val="23"/>
                <w:szCs w:val="23"/>
                <w:lang w:val="en-US" w:eastAsia="ru-RU"/>
              </w:rPr>
            </w:pPr>
            <w:r>
              <w:rPr>
                <w:color w:val="000000"/>
                <w:sz w:val="23"/>
                <w:szCs w:val="23"/>
                <w:lang w:val="en-US" w:eastAsia="ru-RU"/>
              </w:rPr>
              <w:t>(CF286F)</w:t>
            </w:r>
          </w:p>
        </w:tc>
        <w:tc>
          <w:tcPr>
            <w:tcW w:w="992" w:type="dxa"/>
            <w:tcBorders>
              <w:top w:val="nil"/>
              <w:left w:val="nil"/>
              <w:bottom w:val="single" w:sz="4" w:space="0" w:color="auto"/>
              <w:right w:val="single" w:sz="4" w:space="0" w:color="auto"/>
            </w:tcBorders>
            <w:shd w:val="clear" w:color="auto" w:fill="auto"/>
            <w:vAlign w:val="bottom"/>
          </w:tcPr>
          <w:p w:rsidR="00D40F55" w:rsidRPr="008F62B4" w:rsidRDefault="00D40F55" w:rsidP="008F62B4">
            <w:pPr>
              <w:ind w:firstLine="0"/>
              <w:jc w:val="right"/>
              <w:rPr>
                <w:color w:val="000000"/>
                <w:sz w:val="23"/>
                <w:szCs w:val="23"/>
                <w:lang w:val="en-US"/>
              </w:rPr>
            </w:pPr>
            <w:r>
              <w:rPr>
                <w:color w:val="000000"/>
                <w:sz w:val="23"/>
                <w:szCs w:val="23"/>
                <w:lang w:val="en-US"/>
              </w:rPr>
              <w:t>16</w:t>
            </w:r>
          </w:p>
        </w:tc>
        <w:tc>
          <w:tcPr>
            <w:tcW w:w="1559" w:type="dxa"/>
            <w:tcBorders>
              <w:top w:val="nil"/>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c>
          <w:tcPr>
            <w:tcW w:w="1732" w:type="dxa"/>
            <w:tcBorders>
              <w:top w:val="nil"/>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c>
          <w:tcPr>
            <w:tcW w:w="1103" w:type="dxa"/>
            <w:vMerge w:val="restart"/>
            <w:tcBorders>
              <w:top w:val="nil"/>
              <w:left w:val="nil"/>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r>
              <w:rPr>
                <w:color w:val="000000"/>
                <w:sz w:val="23"/>
                <w:szCs w:val="23"/>
                <w:lang w:eastAsia="ru-RU"/>
              </w:rPr>
              <w:t>До 10 апреля 2014 г.</w:t>
            </w:r>
          </w:p>
        </w:tc>
      </w:tr>
      <w:tr w:rsidR="00D40F55" w:rsidRPr="0022071E" w:rsidTr="00D40F55">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40F55" w:rsidRPr="004F3325" w:rsidRDefault="00D40F55" w:rsidP="007E48C3">
            <w:pPr>
              <w:spacing w:line="240" w:lineRule="auto"/>
              <w:ind w:firstLine="0"/>
              <w:rPr>
                <w:color w:val="000000"/>
                <w:sz w:val="23"/>
                <w:szCs w:val="23"/>
                <w:lang w:eastAsia="ru-RU"/>
              </w:rPr>
            </w:pPr>
            <w:r w:rsidRPr="004F3325">
              <w:rPr>
                <w:color w:val="000000"/>
                <w:sz w:val="23"/>
                <w:szCs w:val="23"/>
                <w:lang w:eastAsia="ru-RU"/>
              </w:rPr>
              <w:t>2</w:t>
            </w:r>
          </w:p>
        </w:tc>
        <w:tc>
          <w:tcPr>
            <w:tcW w:w="4961" w:type="dxa"/>
            <w:tcBorders>
              <w:top w:val="nil"/>
              <w:left w:val="nil"/>
              <w:bottom w:val="single" w:sz="4" w:space="0" w:color="auto"/>
              <w:right w:val="single" w:sz="4" w:space="0" w:color="auto"/>
            </w:tcBorders>
            <w:shd w:val="clear" w:color="auto" w:fill="auto"/>
            <w:noWrap/>
            <w:vAlign w:val="bottom"/>
            <w:hideMark/>
          </w:tcPr>
          <w:p w:rsidR="00D40F55" w:rsidRPr="008F62B4" w:rsidRDefault="00D40F55" w:rsidP="007E48C3">
            <w:pPr>
              <w:spacing w:line="240" w:lineRule="auto"/>
              <w:ind w:firstLine="0"/>
              <w:rPr>
                <w:color w:val="000000"/>
                <w:sz w:val="23"/>
                <w:szCs w:val="23"/>
                <w:lang w:eastAsia="ru-RU"/>
              </w:rPr>
            </w:pPr>
            <w:r>
              <w:rPr>
                <w:color w:val="000000"/>
                <w:sz w:val="23"/>
                <w:szCs w:val="23"/>
                <w:lang w:eastAsia="ru-RU"/>
              </w:rPr>
              <w:t xml:space="preserve">Цветной принтер </w:t>
            </w:r>
            <w:r>
              <w:rPr>
                <w:color w:val="000000"/>
                <w:sz w:val="23"/>
                <w:szCs w:val="23"/>
                <w:lang w:val="en-US" w:eastAsia="ru-RU"/>
              </w:rPr>
              <w:t>HP</w:t>
            </w:r>
            <w:r w:rsidRPr="008F62B4">
              <w:rPr>
                <w:color w:val="000000"/>
                <w:sz w:val="23"/>
                <w:szCs w:val="23"/>
                <w:lang w:eastAsia="ru-RU"/>
              </w:rPr>
              <w:t xml:space="preserve"> </w:t>
            </w:r>
            <w:r>
              <w:rPr>
                <w:color w:val="000000"/>
                <w:sz w:val="23"/>
                <w:szCs w:val="23"/>
                <w:lang w:val="en-US" w:eastAsia="ru-RU"/>
              </w:rPr>
              <w:t>LaserJet</w:t>
            </w:r>
            <w:r w:rsidRPr="008F62B4">
              <w:rPr>
                <w:color w:val="000000"/>
                <w:sz w:val="23"/>
                <w:szCs w:val="23"/>
                <w:lang w:eastAsia="ru-RU"/>
              </w:rPr>
              <w:t xml:space="preserve"> </w:t>
            </w:r>
            <w:r>
              <w:rPr>
                <w:color w:val="000000"/>
                <w:sz w:val="23"/>
                <w:szCs w:val="23"/>
                <w:lang w:val="en-US" w:eastAsia="ru-RU"/>
              </w:rPr>
              <w:t>Pro</w:t>
            </w:r>
            <w:r w:rsidRPr="008F62B4">
              <w:rPr>
                <w:color w:val="000000"/>
                <w:sz w:val="23"/>
                <w:szCs w:val="23"/>
                <w:lang w:eastAsia="ru-RU"/>
              </w:rPr>
              <w:t xml:space="preserve"> 200 </w:t>
            </w:r>
            <w:r>
              <w:rPr>
                <w:color w:val="000000"/>
                <w:sz w:val="23"/>
                <w:szCs w:val="23"/>
                <w:lang w:val="en-US" w:eastAsia="ru-RU"/>
              </w:rPr>
              <w:t>M</w:t>
            </w:r>
            <w:r w:rsidRPr="008F62B4">
              <w:rPr>
                <w:color w:val="000000"/>
                <w:sz w:val="23"/>
                <w:szCs w:val="23"/>
                <w:lang w:eastAsia="ru-RU"/>
              </w:rPr>
              <w:t>251</w:t>
            </w:r>
            <w:r>
              <w:rPr>
                <w:color w:val="000000"/>
                <w:sz w:val="23"/>
                <w:szCs w:val="23"/>
                <w:lang w:val="en-US" w:eastAsia="ru-RU"/>
              </w:rPr>
              <w:t>n</w:t>
            </w:r>
          </w:p>
          <w:p w:rsidR="00D40F55" w:rsidRPr="008F62B4" w:rsidRDefault="00D40F55" w:rsidP="007E48C3">
            <w:pPr>
              <w:spacing w:line="240" w:lineRule="auto"/>
              <w:ind w:firstLine="0"/>
              <w:rPr>
                <w:color w:val="000000"/>
                <w:sz w:val="23"/>
                <w:szCs w:val="23"/>
                <w:lang w:val="en-US" w:eastAsia="ru-RU"/>
              </w:rPr>
            </w:pPr>
            <w:r>
              <w:rPr>
                <w:color w:val="000000"/>
                <w:sz w:val="23"/>
                <w:szCs w:val="23"/>
                <w:lang w:val="en-US" w:eastAsia="ru-RU"/>
              </w:rPr>
              <w:t>(CF146A)</w:t>
            </w:r>
          </w:p>
        </w:tc>
        <w:tc>
          <w:tcPr>
            <w:tcW w:w="992" w:type="dxa"/>
            <w:tcBorders>
              <w:top w:val="nil"/>
              <w:left w:val="nil"/>
              <w:bottom w:val="single" w:sz="4" w:space="0" w:color="auto"/>
              <w:right w:val="single" w:sz="4" w:space="0" w:color="auto"/>
            </w:tcBorders>
            <w:shd w:val="clear" w:color="auto" w:fill="auto"/>
            <w:vAlign w:val="bottom"/>
          </w:tcPr>
          <w:p w:rsidR="00D40F55" w:rsidRPr="008F62B4" w:rsidRDefault="00D40F55" w:rsidP="008F62B4">
            <w:pPr>
              <w:ind w:firstLine="0"/>
              <w:jc w:val="right"/>
              <w:rPr>
                <w:color w:val="000000"/>
                <w:sz w:val="23"/>
                <w:szCs w:val="23"/>
                <w:lang w:val="en-US"/>
              </w:rPr>
            </w:pPr>
            <w:r>
              <w:rPr>
                <w:color w:val="000000"/>
                <w:sz w:val="23"/>
                <w:szCs w:val="23"/>
                <w:lang w:val="en-US"/>
              </w:rPr>
              <w:t>1</w:t>
            </w:r>
          </w:p>
        </w:tc>
        <w:tc>
          <w:tcPr>
            <w:tcW w:w="1559" w:type="dxa"/>
            <w:tcBorders>
              <w:top w:val="nil"/>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c>
          <w:tcPr>
            <w:tcW w:w="1732" w:type="dxa"/>
            <w:tcBorders>
              <w:top w:val="nil"/>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c>
          <w:tcPr>
            <w:tcW w:w="1103" w:type="dxa"/>
            <w:vMerge/>
            <w:tcBorders>
              <w:left w:val="nil"/>
              <w:bottom w:val="single" w:sz="4" w:space="0" w:color="FFFFFF" w:themeColor="background1"/>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r>
      <w:tr w:rsidR="00D40F55" w:rsidRPr="0022071E" w:rsidTr="00D40F55">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40F55" w:rsidRPr="004F3325" w:rsidRDefault="00D40F55" w:rsidP="007E48C3">
            <w:pPr>
              <w:spacing w:line="240" w:lineRule="auto"/>
              <w:ind w:firstLine="0"/>
              <w:rPr>
                <w:color w:val="000000"/>
                <w:sz w:val="23"/>
                <w:szCs w:val="23"/>
                <w:lang w:eastAsia="ru-RU"/>
              </w:rPr>
            </w:pPr>
            <w:r w:rsidRPr="004F3325">
              <w:rPr>
                <w:color w:val="000000"/>
                <w:sz w:val="23"/>
                <w:szCs w:val="23"/>
                <w:lang w:eastAsia="ru-RU"/>
              </w:rPr>
              <w:t>3</w:t>
            </w:r>
          </w:p>
        </w:tc>
        <w:tc>
          <w:tcPr>
            <w:tcW w:w="4961" w:type="dxa"/>
            <w:tcBorders>
              <w:top w:val="nil"/>
              <w:left w:val="nil"/>
              <w:bottom w:val="single" w:sz="4" w:space="0" w:color="auto"/>
              <w:right w:val="single" w:sz="4" w:space="0" w:color="auto"/>
            </w:tcBorders>
            <w:shd w:val="clear" w:color="auto" w:fill="auto"/>
            <w:noWrap/>
            <w:vAlign w:val="bottom"/>
            <w:hideMark/>
          </w:tcPr>
          <w:p w:rsidR="00D40F55" w:rsidRPr="00D45CBD" w:rsidRDefault="00D40F55" w:rsidP="007E48C3">
            <w:pPr>
              <w:spacing w:line="240" w:lineRule="auto"/>
              <w:ind w:firstLine="0"/>
              <w:rPr>
                <w:color w:val="000000"/>
                <w:sz w:val="23"/>
                <w:szCs w:val="23"/>
                <w:lang w:val="en-US" w:eastAsia="ru-RU"/>
              </w:rPr>
            </w:pPr>
            <w:r>
              <w:rPr>
                <w:color w:val="000000"/>
                <w:sz w:val="23"/>
                <w:szCs w:val="23"/>
                <w:lang w:eastAsia="ru-RU"/>
              </w:rPr>
              <w:t>МФУ</w:t>
            </w:r>
            <w:r w:rsidRPr="00AA6FF7">
              <w:rPr>
                <w:color w:val="000000"/>
                <w:sz w:val="23"/>
                <w:szCs w:val="23"/>
                <w:lang w:val="en-US" w:eastAsia="ru-RU"/>
              </w:rPr>
              <w:t xml:space="preserve"> </w:t>
            </w:r>
            <w:r>
              <w:rPr>
                <w:color w:val="000000"/>
                <w:sz w:val="23"/>
                <w:szCs w:val="23"/>
                <w:lang w:val="en-US" w:eastAsia="ru-RU"/>
              </w:rPr>
              <w:t>HP LaserJet Enterprise 500 M525f MFP</w:t>
            </w:r>
          </w:p>
          <w:p w:rsidR="00D40F55" w:rsidRPr="00AA6FF7" w:rsidRDefault="00D40F55" w:rsidP="007E48C3">
            <w:pPr>
              <w:spacing w:line="240" w:lineRule="auto"/>
              <w:ind w:firstLine="0"/>
              <w:rPr>
                <w:color w:val="000000"/>
                <w:sz w:val="23"/>
                <w:szCs w:val="23"/>
                <w:lang w:val="en-US" w:eastAsia="ru-RU"/>
              </w:rPr>
            </w:pPr>
            <w:r>
              <w:rPr>
                <w:color w:val="000000"/>
                <w:sz w:val="23"/>
                <w:szCs w:val="23"/>
                <w:lang w:val="en-US" w:eastAsia="ru-RU"/>
              </w:rPr>
              <w:t>(CF117A)</w:t>
            </w:r>
          </w:p>
        </w:tc>
        <w:tc>
          <w:tcPr>
            <w:tcW w:w="992" w:type="dxa"/>
            <w:tcBorders>
              <w:top w:val="nil"/>
              <w:left w:val="nil"/>
              <w:bottom w:val="single" w:sz="4" w:space="0" w:color="auto"/>
              <w:right w:val="single" w:sz="4" w:space="0" w:color="auto"/>
            </w:tcBorders>
            <w:shd w:val="clear" w:color="auto" w:fill="auto"/>
            <w:vAlign w:val="bottom"/>
          </w:tcPr>
          <w:p w:rsidR="00D40F55" w:rsidRPr="0022071E" w:rsidRDefault="00D40F55" w:rsidP="00AA6FF7">
            <w:pPr>
              <w:ind w:firstLine="0"/>
              <w:jc w:val="right"/>
              <w:rPr>
                <w:color w:val="000000"/>
                <w:sz w:val="23"/>
                <w:szCs w:val="23"/>
              </w:rPr>
            </w:pPr>
            <w:r w:rsidRPr="0022071E">
              <w:rPr>
                <w:color w:val="000000"/>
                <w:sz w:val="23"/>
                <w:szCs w:val="23"/>
              </w:rPr>
              <w:t>1</w:t>
            </w:r>
          </w:p>
        </w:tc>
        <w:tc>
          <w:tcPr>
            <w:tcW w:w="1559" w:type="dxa"/>
            <w:tcBorders>
              <w:top w:val="nil"/>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c>
          <w:tcPr>
            <w:tcW w:w="1732" w:type="dxa"/>
            <w:tcBorders>
              <w:top w:val="nil"/>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c>
          <w:tcPr>
            <w:tcW w:w="1103" w:type="dxa"/>
            <w:vMerge w:val="restart"/>
            <w:tcBorders>
              <w:top w:val="single" w:sz="4" w:space="0" w:color="FFFFFF" w:themeColor="background1"/>
              <w:left w:val="nil"/>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r>
      <w:tr w:rsidR="00D40F55" w:rsidRPr="0022071E" w:rsidTr="00D40F55">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40F55" w:rsidRPr="004F3325" w:rsidRDefault="00D40F55" w:rsidP="007E48C3">
            <w:pPr>
              <w:spacing w:line="240" w:lineRule="auto"/>
              <w:ind w:firstLine="0"/>
              <w:rPr>
                <w:color w:val="000000"/>
                <w:sz w:val="23"/>
                <w:szCs w:val="23"/>
                <w:lang w:eastAsia="ru-RU"/>
              </w:rPr>
            </w:pPr>
            <w:r w:rsidRPr="004F3325">
              <w:rPr>
                <w:color w:val="000000"/>
                <w:sz w:val="23"/>
                <w:szCs w:val="23"/>
                <w:lang w:eastAsia="ru-RU"/>
              </w:rPr>
              <w:t>4</w:t>
            </w:r>
          </w:p>
        </w:tc>
        <w:tc>
          <w:tcPr>
            <w:tcW w:w="4961" w:type="dxa"/>
            <w:tcBorders>
              <w:top w:val="nil"/>
              <w:left w:val="nil"/>
              <w:bottom w:val="single" w:sz="4" w:space="0" w:color="auto"/>
              <w:right w:val="single" w:sz="4" w:space="0" w:color="auto"/>
            </w:tcBorders>
            <w:shd w:val="clear" w:color="auto" w:fill="auto"/>
            <w:noWrap/>
            <w:vAlign w:val="bottom"/>
            <w:hideMark/>
          </w:tcPr>
          <w:p w:rsidR="00D40F55" w:rsidRPr="00AA6FF7" w:rsidRDefault="00D40F55" w:rsidP="001F7667">
            <w:pPr>
              <w:spacing w:line="240" w:lineRule="auto"/>
              <w:ind w:firstLine="0"/>
              <w:rPr>
                <w:color w:val="000000"/>
                <w:sz w:val="23"/>
                <w:szCs w:val="23"/>
                <w:lang w:val="en-US" w:eastAsia="ru-RU"/>
              </w:rPr>
            </w:pPr>
            <w:r>
              <w:rPr>
                <w:color w:val="000000"/>
                <w:sz w:val="23"/>
                <w:szCs w:val="23"/>
                <w:lang w:eastAsia="ru-RU"/>
              </w:rPr>
              <w:t>МФУ</w:t>
            </w:r>
            <w:r>
              <w:rPr>
                <w:color w:val="000000"/>
                <w:sz w:val="23"/>
                <w:szCs w:val="23"/>
                <w:lang w:val="en-US" w:eastAsia="ru-RU"/>
              </w:rPr>
              <w:t xml:space="preserve"> HP </w:t>
            </w:r>
            <w:proofErr w:type="spellStart"/>
            <w:r>
              <w:rPr>
                <w:color w:val="000000"/>
                <w:sz w:val="23"/>
                <w:szCs w:val="23"/>
                <w:lang w:val="en-US" w:eastAsia="ru-RU"/>
              </w:rPr>
              <w:t>Officejet</w:t>
            </w:r>
            <w:proofErr w:type="spellEnd"/>
            <w:r>
              <w:rPr>
                <w:color w:val="000000"/>
                <w:sz w:val="23"/>
                <w:szCs w:val="23"/>
                <w:lang w:val="en-US" w:eastAsia="ru-RU"/>
              </w:rPr>
              <w:t xml:space="preserve"> Pro X476dw</w:t>
            </w:r>
          </w:p>
          <w:p w:rsidR="00D40F55" w:rsidRPr="00AA6FF7" w:rsidRDefault="00D40F55" w:rsidP="007E48C3">
            <w:pPr>
              <w:spacing w:line="240" w:lineRule="auto"/>
              <w:ind w:firstLine="0"/>
              <w:rPr>
                <w:color w:val="000000"/>
                <w:sz w:val="23"/>
                <w:szCs w:val="23"/>
                <w:lang w:val="en-US" w:eastAsia="ru-RU"/>
              </w:rPr>
            </w:pPr>
            <w:r>
              <w:rPr>
                <w:color w:val="000000"/>
                <w:sz w:val="23"/>
                <w:szCs w:val="23"/>
                <w:lang w:val="en-US" w:eastAsia="ru-RU"/>
              </w:rPr>
              <w:t>(CN461A)</w:t>
            </w:r>
          </w:p>
        </w:tc>
        <w:tc>
          <w:tcPr>
            <w:tcW w:w="992" w:type="dxa"/>
            <w:tcBorders>
              <w:top w:val="nil"/>
              <w:left w:val="nil"/>
              <w:bottom w:val="single" w:sz="4" w:space="0" w:color="auto"/>
              <w:right w:val="single" w:sz="4" w:space="0" w:color="auto"/>
            </w:tcBorders>
            <w:shd w:val="clear" w:color="auto" w:fill="auto"/>
            <w:vAlign w:val="bottom"/>
          </w:tcPr>
          <w:p w:rsidR="00D40F55" w:rsidRPr="00AA6FF7" w:rsidRDefault="00D40F55" w:rsidP="00AA6FF7">
            <w:pPr>
              <w:ind w:firstLine="0"/>
              <w:jc w:val="right"/>
              <w:rPr>
                <w:color w:val="000000"/>
                <w:sz w:val="23"/>
                <w:szCs w:val="23"/>
                <w:lang w:val="en-US"/>
              </w:rPr>
            </w:pPr>
            <w:r>
              <w:rPr>
                <w:color w:val="000000"/>
                <w:sz w:val="23"/>
                <w:szCs w:val="23"/>
                <w:lang w:val="en-US"/>
              </w:rPr>
              <w:t>1</w:t>
            </w:r>
          </w:p>
        </w:tc>
        <w:tc>
          <w:tcPr>
            <w:tcW w:w="1559" w:type="dxa"/>
            <w:tcBorders>
              <w:top w:val="nil"/>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c>
          <w:tcPr>
            <w:tcW w:w="1732" w:type="dxa"/>
            <w:tcBorders>
              <w:top w:val="nil"/>
              <w:left w:val="nil"/>
              <w:bottom w:val="single" w:sz="4" w:space="0" w:color="auto"/>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c>
          <w:tcPr>
            <w:tcW w:w="1103" w:type="dxa"/>
            <w:vMerge/>
            <w:tcBorders>
              <w:left w:val="nil"/>
              <w:right w:val="single" w:sz="4" w:space="0" w:color="auto"/>
            </w:tcBorders>
            <w:shd w:val="clear" w:color="auto" w:fill="auto"/>
            <w:vAlign w:val="bottom"/>
          </w:tcPr>
          <w:p w:rsidR="00D40F55" w:rsidRPr="0022071E" w:rsidRDefault="00D40F55" w:rsidP="007E48C3">
            <w:pPr>
              <w:spacing w:line="240" w:lineRule="auto"/>
              <w:ind w:firstLine="0"/>
              <w:rPr>
                <w:color w:val="000000"/>
                <w:sz w:val="23"/>
                <w:szCs w:val="23"/>
                <w:lang w:eastAsia="ru-RU"/>
              </w:rPr>
            </w:pPr>
          </w:p>
        </w:tc>
      </w:tr>
      <w:tr w:rsidR="00AA6FF7" w:rsidRPr="0022071E" w:rsidTr="00D40F55">
        <w:trPr>
          <w:trHeight w:val="31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6FF7" w:rsidRPr="004F3325" w:rsidRDefault="00AA6FF7" w:rsidP="007E48C3">
            <w:pPr>
              <w:spacing w:line="240" w:lineRule="auto"/>
              <w:ind w:firstLine="0"/>
              <w:rPr>
                <w:b/>
                <w:bCs/>
                <w:color w:val="000000"/>
                <w:sz w:val="23"/>
                <w:szCs w:val="23"/>
                <w:lang w:eastAsia="ru-RU"/>
              </w:rPr>
            </w:pPr>
            <w:r w:rsidRPr="004F3325">
              <w:rPr>
                <w:b/>
                <w:bCs/>
                <w:color w:val="000000"/>
                <w:sz w:val="23"/>
                <w:szCs w:val="23"/>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A6FF7" w:rsidRPr="0022071E" w:rsidRDefault="00BC2597" w:rsidP="007E48C3">
            <w:pPr>
              <w:spacing w:line="240" w:lineRule="auto"/>
              <w:ind w:firstLine="0"/>
              <w:jc w:val="right"/>
              <w:rPr>
                <w:b/>
                <w:bCs/>
                <w:color w:val="000000"/>
                <w:sz w:val="23"/>
                <w:szCs w:val="23"/>
                <w:lang w:eastAsia="ru-RU"/>
              </w:rPr>
            </w:pPr>
            <w:r>
              <w:rPr>
                <w:b/>
                <w:bCs/>
                <w:color w:val="000000"/>
                <w:sz w:val="23"/>
                <w:szCs w:val="23"/>
                <w:lang w:eastAsia="ru-RU"/>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A6FF7" w:rsidRPr="0022071E" w:rsidRDefault="00AA6FF7" w:rsidP="007E48C3">
            <w:pPr>
              <w:spacing w:line="240" w:lineRule="auto"/>
              <w:ind w:firstLine="0"/>
              <w:rPr>
                <w:b/>
                <w:bCs/>
                <w:color w:val="000000"/>
                <w:sz w:val="23"/>
                <w:szCs w:val="23"/>
                <w:lang w:eastAsia="ru-RU"/>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bottom"/>
          </w:tcPr>
          <w:p w:rsidR="00AA6FF7" w:rsidRPr="0022071E" w:rsidRDefault="00AA6FF7" w:rsidP="007E48C3">
            <w:pPr>
              <w:spacing w:line="240" w:lineRule="auto"/>
              <w:ind w:firstLine="0"/>
              <w:rPr>
                <w:b/>
                <w:bCs/>
                <w:color w:val="000000"/>
                <w:sz w:val="23"/>
                <w:szCs w:val="23"/>
                <w:lang w:eastAsia="ru-RU"/>
              </w:rPr>
            </w:pPr>
          </w:p>
        </w:tc>
        <w:tc>
          <w:tcPr>
            <w:tcW w:w="1103" w:type="dxa"/>
            <w:vMerge/>
            <w:tcBorders>
              <w:left w:val="single" w:sz="4" w:space="0" w:color="auto"/>
              <w:bottom w:val="single" w:sz="4" w:space="0" w:color="auto"/>
              <w:right w:val="single" w:sz="4" w:space="0" w:color="auto"/>
            </w:tcBorders>
            <w:shd w:val="clear" w:color="auto" w:fill="auto"/>
            <w:vAlign w:val="bottom"/>
          </w:tcPr>
          <w:p w:rsidR="00AA6FF7" w:rsidRPr="0022071E" w:rsidRDefault="00AA6FF7" w:rsidP="007E48C3">
            <w:pPr>
              <w:spacing w:line="240" w:lineRule="auto"/>
              <w:ind w:firstLine="0"/>
              <w:rPr>
                <w:b/>
                <w:bCs/>
                <w:color w:val="000000"/>
                <w:sz w:val="23"/>
                <w:szCs w:val="23"/>
                <w:lang w:eastAsia="ru-RU"/>
              </w:rPr>
            </w:pPr>
          </w:p>
        </w:tc>
      </w:tr>
    </w:tbl>
    <w:p w:rsidR="007006E7" w:rsidRPr="0022071E" w:rsidRDefault="007006E7" w:rsidP="0022071E">
      <w:pPr>
        <w:pStyle w:val="Style2"/>
        <w:widowControl/>
        <w:rPr>
          <w:rStyle w:val="FontStyle16"/>
          <w:rFonts w:cs="Times New Roman"/>
          <w:sz w:val="23"/>
          <w:szCs w:val="23"/>
        </w:rPr>
      </w:pPr>
    </w:p>
    <w:p w:rsidR="0022071E" w:rsidRDefault="0022071E" w:rsidP="0022071E">
      <w:pPr>
        <w:spacing w:line="240" w:lineRule="auto"/>
        <w:ind w:firstLine="0"/>
        <w:jc w:val="right"/>
      </w:pPr>
      <w:r>
        <w:t>ИТОГО:</w:t>
      </w:r>
    </w:p>
    <w:p w:rsidR="0022071E" w:rsidRPr="00C317BE" w:rsidRDefault="0022071E" w:rsidP="0022071E">
      <w:pPr>
        <w:spacing w:line="240" w:lineRule="auto"/>
        <w:ind w:firstLine="0"/>
        <w:jc w:val="right"/>
      </w:pPr>
      <w:r w:rsidRPr="00C317BE">
        <w:t xml:space="preserve">Сумма НДС (18%): </w:t>
      </w:r>
    </w:p>
    <w:p w:rsidR="0022071E" w:rsidRPr="00C317BE" w:rsidRDefault="0022071E" w:rsidP="0022071E">
      <w:pPr>
        <w:spacing w:line="240" w:lineRule="auto"/>
        <w:ind w:firstLine="0"/>
        <w:jc w:val="right"/>
        <w:rPr>
          <w:b/>
        </w:rPr>
      </w:pPr>
      <w:r w:rsidRPr="00C317BE">
        <w:rPr>
          <w:b/>
        </w:rPr>
        <w:t xml:space="preserve">Всего с НДС (18%): </w:t>
      </w:r>
    </w:p>
    <w:p w:rsidR="00922E18" w:rsidRPr="0022071E" w:rsidRDefault="00922E18" w:rsidP="00B04656">
      <w:pPr>
        <w:ind w:firstLine="0"/>
        <w:rPr>
          <w:b/>
          <w:sz w:val="23"/>
          <w:szCs w:val="23"/>
        </w:rPr>
      </w:pPr>
      <w:r w:rsidRPr="0022071E">
        <w:rPr>
          <w:rStyle w:val="FontStyle16"/>
          <w:sz w:val="23"/>
          <w:szCs w:val="23"/>
        </w:rPr>
        <w:t>Общая сумма спецификации</w:t>
      </w:r>
      <w:proofErr w:type="gramStart"/>
      <w:r w:rsidRPr="0022071E">
        <w:rPr>
          <w:rStyle w:val="FontStyle16"/>
          <w:sz w:val="23"/>
          <w:szCs w:val="23"/>
        </w:rPr>
        <w:t xml:space="preserve"> ____</w:t>
      </w:r>
      <w:r w:rsidRPr="0022071E">
        <w:rPr>
          <w:b/>
          <w:sz w:val="23"/>
          <w:szCs w:val="23"/>
        </w:rPr>
        <w:t xml:space="preserve"> () </w:t>
      </w:r>
      <w:proofErr w:type="gramEnd"/>
      <w:r w:rsidRPr="0022071E">
        <w:rPr>
          <w:b/>
          <w:sz w:val="23"/>
          <w:szCs w:val="23"/>
        </w:rPr>
        <w:t>руб.</w:t>
      </w:r>
    </w:p>
    <w:p w:rsidR="00922E18"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Количество и цена </w:t>
      </w:r>
      <w:proofErr w:type="gramStart"/>
      <w:r w:rsidRPr="0022071E">
        <w:rPr>
          <w:rStyle w:val="FontStyle16"/>
          <w:rFonts w:cs="Times New Roman"/>
          <w:sz w:val="23"/>
          <w:szCs w:val="23"/>
        </w:rPr>
        <w:t>согласованы</w:t>
      </w:r>
      <w:proofErr w:type="gramEnd"/>
      <w:r w:rsidRPr="0022071E">
        <w:rPr>
          <w:rStyle w:val="FontStyle16"/>
          <w:rFonts w:cs="Times New Roman"/>
          <w:sz w:val="23"/>
          <w:szCs w:val="23"/>
        </w:rPr>
        <w:t xml:space="preserve">  Сторонами. Претензий Стороны не имеют.</w:t>
      </w:r>
    </w:p>
    <w:p w:rsidR="00922E18" w:rsidRPr="0022071E" w:rsidRDefault="00922E18" w:rsidP="00922E18">
      <w:pPr>
        <w:rPr>
          <w:sz w:val="23"/>
          <w:szCs w:val="23"/>
        </w:rPr>
      </w:pPr>
    </w:p>
    <w:tbl>
      <w:tblPr>
        <w:tblW w:w="0" w:type="auto"/>
        <w:tblLook w:val="01E0"/>
      </w:tblPr>
      <w:tblGrid>
        <w:gridCol w:w="4785"/>
        <w:gridCol w:w="4786"/>
      </w:tblGrid>
      <w:tr w:rsidR="00922E18" w:rsidRPr="0022071E" w:rsidTr="00A73DD4">
        <w:tc>
          <w:tcPr>
            <w:tcW w:w="4785" w:type="dxa"/>
          </w:tcPr>
          <w:p w:rsidR="00922E18" w:rsidRPr="0022071E" w:rsidRDefault="00922E18" w:rsidP="00A73DD4">
            <w:pPr>
              <w:rPr>
                <w:sz w:val="23"/>
                <w:szCs w:val="23"/>
              </w:rPr>
            </w:pPr>
            <w:r w:rsidRPr="0022071E">
              <w:rPr>
                <w:sz w:val="23"/>
                <w:szCs w:val="23"/>
              </w:rPr>
              <w:t>От Поставщика:</w:t>
            </w:r>
          </w:p>
          <w:p w:rsidR="00922E18" w:rsidRPr="0022071E" w:rsidRDefault="00922E18" w:rsidP="00A73DD4">
            <w:pPr>
              <w:rPr>
                <w:sz w:val="23"/>
                <w:szCs w:val="23"/>
              </w:rPr>
            </w:pPr>
            <w:r w:rsidRPr="0022071E">
              <w:rPr>
                <w:sz w:val="23"/>
                <w:szCs w:val="23"/>
              </w:rPr>
              <w:t>_____________________</w:t>
            </w:r>
          </w:p>
          <w:p w:rsidR="00922E18" w:rsidRPr="0022071E" w:rsidRDefault="00922E18" w:rsidP="00A73DD4">
            <w:pPr>
              <w:jc w:val="center"/>
              <w:rPr>
                <w:sz w:val="23"/>
                <w:szCs w:val="23"/>
              </w:rPr>
            </w:pPr>
            <w:r w:rsidRPr="0022071E">
              <w:rPr>
                <w:sz w:val="23"/>
                <w:szCs w:val="23"/>
              </w:rPr>
              <w:t>м.п.</w:t>
            </w:r>
          </w:p>
          <w:p w:rsidR="00922E18" w:rsidRPr="0022071E" w:rsidRDefault="00922E18" w:rsidP="00A73DD4">
            <w:pPr>
              <w:jc w:val="center"/>
              <w:rPr>
                <w:sz w:val="23"/>
                <w:szCs w:val="23"/>
              </w:rPr>
            </w:pPr>
          </w:p>
        </w:tc>
        <w:tc>
          <w:tcPr>
            <w:tcW w:w="4786" w:type="dxa"/>
          </w:tcPr>
          <w:p w:rsidR="00922E18" w:rsidRPr="0022071E" w:rsidRDefault="00922E18" w:rsidP="00A73DD4">
            <w:pPr>
              <w:ind w:left="255"/>
              <w:jc w:val="center"/>
              <w:rPr>
                <w:sz w:val="23"/>
                <w:szCs w:val="23"/>
              </w:rPr>
            </w:pPr>
            <w:r w:rsidRPr="0022071E">
              <w:rPr>
                <w:sz w:val="23"/>
                <w:szCs w:val="23"/>
              </w:rPr>
              <w:t>От Заказчика:</w:t>
            </w:r>
          </w:p>
          <w:p w:rsidR="00922E18" w:rsidRPr="0022071E" w:rsidRDefault="00922E18" w:rsidP="00A73DD4">
            <w:pPr>
              <w:ind w:left="255"/>
              <w:rPr>
                <w:sz w:val="23"/>
                <w:szCs w:val="23"/>
              </w:rPr>
            </w:pPr>
            <w:r w:rsidRPr="0022071E">
              <w:rPr>
                <w:sz w:val="23"/>
                <w:szCs w:val="23"/>
              </w:rPr>
              <w:t>____________________</w:t>
            </w:r>
          </w:p>
          <w:p w:rsidR="00922E18" w:rsidRPr="0022071E" w:rsidRDefault="00922E18" w:rsidP="00A73DD4">
            <w:pPr>
              <w:ind w:left="255"/>
              <w:jc w:val="center"/>
              <w:rPr>
                <w:sz w:val="23"/>
                <w:szCs w:val="23"/>
              </w:rPr>
            </w:pPr>
            <w:proofErr w:type="spellStart"/>
            <w:r w:rsidRPr="0022071E">
              <w:rPr>
                <w:sz w:val="23"/>
                <w:szCs w:val="23"/>
              </w:rPr>
              <w:t>м</w:t>
            </w:r>
            <w:proofErr w:type="gramStart"/>
            <w:r w:rsidRPr="0022071E">
              <w:rPr>
                <w:sz w:val="23"/>
                <w:szCs w:val="23"/>
              </w:rPr>
              <w:t>.п</w:t>
            </w:r>
            <w:proofErr w:type="spellEnd"/>
            <w:proofErr w:type="gramEnd"/>
          </w:p>
          <w:p w:rsidR="00922E18" w:rsidRDefault="00922E18"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Pr="0022071E" w:rsidRDefault="00BC2597" w:rsidP="00A73DD4">
            <w:pPr>
              <w:jc w:val="center"/>
              <w:rPr>
                <w:sz w:val="23"/>
                <w:szCs w:val="23"/>
              </w:rPr>
            </w:pPr>
          </w:p>
        </w:tc>
      </w:tr>
    </w:tbl>
    <w:p w:rsidR="00D00112" w:rsidRPr="0022071E" w:rsidRDefault="00D00112" w:rsidP="00EF76DC">
      <w:pPr>
        <w:keepNext/>
        <w:widowControl/>
        <w:snapToGrid/>
        <w:spacing w:line="240" w:lineRule="auto"/>
        <w:ind w:firstLine="567"/>
        <w:jc w:val="right"/>
        <w:rPr>
          <w:b/>
          <w:i/>
          <w:sz w:val="20"/>
          <w:szCs w:val="20"/>
        </w:rPr>
      </w:pPr>
    </w:p>
    <w:p w:rsidR="00EF76DC" w:rsidRPr="00E9306C" w:rsidRDefault="00EF76DC" w:rsidP="00EF76DC">
      <w:pPr>
        <w:keepNext/>
        <w:widowControl/>
        <w:snapToGrid/>
        <w:spacing w:line="240" w:lineRule="auto"/>
        <w:ind w:firstLine="567"/>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A7706">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A7706">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49"/>
        <w:gridCol w:w="2378"/>
        <w:gridCol w:w="2344"/>
        <w:gridCol w:w="4530"/>
      </w:tblGrid>
      <w:tr w:rsidR="00EF76DC" w:rsidRPr="00E9306C" w:rsidTr="009A7706">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A7706">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D40F55" w:rsidRDefault="00EF76DC" w:rsidP="00F373C9">
      <w:pPr>
        <w:pStyle w:val="2"/>
        <w:jc w:val="center"/>
        <w:rPr>
          <w:sz w:val="24"/>
          <w:szCs w:val="24"/>
          <w:lang w:val="ru-RU"/>
        </w:rPr>
      </w:pPr>
      <w:r w:rsidRPr="00D40F55">
        <w:rPr>
          <w:sz w:val="24"/>
          <w:szCs w:val="24"/>
          <w:lang w:val="ru-RU"/>
        </w:rPr>
        <w:t>ТЕХНИЧЕСКАЯ ЧАСТЬ АУКЦИОННОЙ ДОКУМЕНТАЦИИ</w:t>
      </w:r>
    </w:p>
    <w:p w:rsidR="00527069" w:rsidRP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527069" w:rsidRPr="00527069">
        <w:rPr>
          <w:b/>
        </w:rPr>
        <w:t>копировально-множительной техники</w:t>
      </w:r>
      <w:r w:rsidR="008F62B4">
        <w:rPr>
          <w:b/>
        </w:rPr>
        <w:t xml:space="preserve"> для подразделений орг</w:t>
      </w:r>
      <w:r w:rsidR="00BC2597">
        <w:rPr>
          <w:b/>
        </w:rPr>
        <w:t>анизаций</w:t>
      </w:r>
    </w:p>
    <w:tbl>
      <w:tblPr>
        <w:tblW w:w="10647" w:type="dxa"/>
        <w:tblInd w:w="93" w:type="dxa"/>
        <w:tblLook w:val="04A0"/>
      </w:tblPr>
      <w:tblGrid>
        <w:gridCol w:w="700"/>
        <w:gridCol w:w="4135"/>
        <w:gridCol w:w="992"/>
        <w:gridCol w:w="2126"/>
        <w:gridCol w:w="2694"/>
      </w:tblGrid>
      <w:tr w:rsidR="00D40F55" w:rsidRPr="007E48C3" w:rsidTr="00D40F55">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F55" w:rsidRPr="007E48C3" w:rsidRDefault="00D40F55" w:rsidP="00D40F55">
            <w:pPr>
              <w:widowControl/>
              <w:suppressAutoHyphens w:val="0"/>
              <w:snapToGrid/>
              <w:spacing w:line="240" w:lineRule="auto"/>
              <w:ind w:firstLine="0"/>
              <w:jc w:val="left"/>
              <w:rPr>
                <w:color w:val="000000"/>
                <w:lang w:eastAsia="ru-RU"/>
              </w:rPr>
            </w:pPr>
            <w:bookmarkStart w:id="36" w:name="_GoBack"/>
            <w:bookmarkEnd w:id="36"/>
            <w:r w:rsidRPr="007E48C3">
              <w:rPr>
                <w:color w:val="000000"/>
                <w:lang w:eastAsia="ru-RU"/>
              </w:rPr>
              <w:t xml:space="preserve">№ </w:t>
            </w:r>
            <w:proofErr w:type="spellStart"/>
            <w:proofErr w:type="gramStart"/>
            <w:r w:rsidRPr="007E48C3">
              <w:rPr>
                <w:color w:val="000000"/>
                <w:lang w:eastAsia="ru-RU"/>
              </w:rPr>
              <w:t>п</w:t>
            </w:r>
            <w:proofErr w:type="spellEnd"/>
            <w:proofErr w:type="gramEnd"/>
            <w:r>
              <w:rPr>
                <w:color w:val="000000"/>
                <w:lang w:eastAsia="ru-RU"/>
              </w:rPr>
              <w:t>/</w:t>
            </w:r>
            <w:proofErr w:type="spellStart"/>
            <w:r w:rsidRPr="007E48C3">
              <w:rPr>
                <w:color w:val="000000"/>
                <w:lang w:eastAsia="ru-RU"/>
              </w:rPr>
              <w:t>п</w:t>
            </w:r>
            <w:proofErr w:type="spellEnd"/>
          </w:p>
        </w:tc>
        <w:tc>
          <w:tcPr>
            <w:tcW w:w="4135" w:type="dxa"/>
            <w:tcBorders>
              <w:top w:val="single" w:sz="4" w:space="0" w:color="auto"/>
              <w:left w:val="nil"/>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sidRPr="007E48C3">
              <w:rPr>
                <w:color w:val="000000"/>
                <w:lang w:eastAsia="ru-RU"/>
              </w:rPr>
              <w:t>Наименование принтера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sidRPr="007E48C3">
              <w:rPr>
                <w:color w:val="000000"/>
                <w:lang w:eastAsia="ru-RU"/>
              </w:rPr>
              <w:t>К</w:t>
            </w:r>
            <w:r>
              <w:rPr>
                <w:color w:val="000000"/>
                <w:lang w:eastAsia="ru-RU"/>
              </w:rPr>
              <w:t>ол-во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40F55" w:rsidRPr="007E48C3" w:rsidRDefault="00D40F55" w:rsidP="00B27613">
            <w:pPr>
              <w:widowControl/>
              <w:suppressAutoHyphens w:val="0"/>
              <w:snapToGrid/>
              <w:spacing w:line="240" w:lineRule="auto"/>
              <w:ind w:firstLine="0"/>
              <w:jc w:val="center"/>
              <w:rPr>
                <w:color w:val="000000"/>
                <w:lang w:eastAsia="ru-RU"/>
              </w:rPr>
            </w:pPr>
            <w:r>
              <w:rPr>
                <w:color w:val="000000"/>
                <w:lang w:eastAsia="ru-RU"/>
              </w:rPr>
              <w:t>Средняя цена, в руб.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40F55" w:rsidRDefault="00D40F55" w:rsidP="00B27613">
            <w:pPr>
              <w:widowControl/>
              <w:suppressAutoHyphens w:val="0"/>
              <w:snapToGrid/>
              <w:spacing w:line="240" w:lineRule="auto"/>
              <w:ind w:firstLine="0"/>
              <w:jc w:val="center"/>
              <w:rPr>
                <w:color w:val="000000"/>
                <w:lang w:eastAsia="ru-RU"/>
              </w:rPr>
            </w:pPr>
            <w:r>
              <w:rPr>
                <w:color w:val="000000"/>
                <w:lang w:eastAsia="ru-RU"/>
              </w:rPr>
              <w:t>Сумма, в руб.</w:t>
            </w:r>
          </w:p>
          <w:p w:rsidR="00D40F55" w:rsidRPr="007E48C3" w:rsidRDefault="00D40F55" w:rsidP="00B27613">
            <w:pPr>
              <w:widowControl/>
              <w:suppressAutoHyphens w:val="0"/>
              <w:snapToGrid/>
              <w:spacing w:line="240" w:lineRule="auto"/>
              <w:ind w:firstLine="0"/>
              <w:jc w:val="center"/>
              <w:rPr>
                <w:color w:val="000000"/>
                <w:lang w:eastAsia="ru-RU"/>
              </w:rPr>
            </w:pPr>
          </w:p>
        </w:tc>
      </w:tr>
      <w:tr w:rsidR="00D40F55" w:rsidRPr="007E48C3" w:rsidTr="00D40F55">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4135" w:type="dxa"/>
            <w:tcBorders>
              <w:top w:val="nil"/>
              <w:left w:val="nil"/>
              <w:bottom w:val="single" w:sz="4" w:space="0" w:color="auto"/>
              <w:right w:val="single" w:sz="4" w:space="0" w:color="auto"/>
            </w:tcBorders>
            <w:shd w:val="clear" w:color="auto" w:fill="auto"/>
            <w:noWrap/>
            <w:vAlign w:val="bottom"/>
            <w:hideMark/>
          </w:tcPr>
          <w:p w:rsidR="00D40F55" w:rsidRPr="008F62B4" w:rsidRDefault="00D40F55" w:rsidP="00202F2B">
            <w:pPr>
              <w:spacing w:line="240" w:lineRule="auto"/>
              <w:ind w:firstLine="0"/>
              <w:rPr>
                <w:color w:val="000000"/>
                <w:sz w:val="23"/>
                <w:szCs w:val="23"/>
                <w:lang w:val="en-US" w:eastAsia="ru-RU"/>
              </w:rPr>
            </w:pPr>
            <w:r>
              <w:rPr>
                <w:color w:val="000000"/>
                <w:sz w:val="23"/>
                <w:szCs w:val="23"/>
                <w:lang w:eastAsia="ru-RU"/>
              </w:rPr>
              <w:t>МФУ</w:t>
            </w:r>
            <w:r w:rsidRPr="008F62B4">
              <w:rPr>
                <w:color w:val="000000"/>
                <w:sz w:val="23"/>
                <w:szCs w:val="23"/>
                <w:lang w:val="en-US" w:eastAsia="ru-RU"/>
              </w:rPr>
              <w:t xml:space="preserve"> </w:t>
            </w:r>
            <w:r>
              <w:rPr>
                <w:color w:val="000000"/>
                <w:sz w:val="23"/>
                <w:szCs w:val="23"/>
                <w:lang w:val="en-US" w:eastAsia="ru-RU"/>
              </w:rPr>
              <w:t>HP LaserJet Pro 400 MFP M425dn A4</w:t>
            </w:r>
            <w:r>
              <w:rPr>
                <w:color w:val="000000"/>
                <w:sz w:val="23"/>
                <w:szCs w:val="23"/>
                <w:lang w:val="en-US" w:eastAsia="ru-RU"/>
              </w:rPr>
              <w:t xml:space="preserve"> </w:t>
            </w:r>
            <w:r>
              <w:rPr>
                <w:color w:val="000000"/>
                <w:sz w:val="23"/>
                <w:szCs w:val="23"/>
                <w:lang w:val="en-US" w:eastAsia="ru-RU"/>
              </w:rPr>
              <w:t>(CF286F)</w:t>
            </w:r>
          </w:p>
        </w:tc>
        <w:tc>
          <w:tcPr>
            <w:tcW w:w="992" w:type="dxa"/>
            <w:tcBorders>
              <w:top w:val="nil"/>
              <w:left w:val="nil"/>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Pr>
                <w:color w:val="000000"/>
                <w:lang w:eastAsia="ru-RU"/>
              </w:rPr>
              <w:t>16</w:t>
            </w:r>
          </w:p>
        </w:tc>
        <w:tc>
          <w:tcPr>
            <w:tcW w:w="2126" w:type="dxa"/>
            <w:tcBorders>
              <w:top w:val="nil"/>
              <w:left w:val="single" w:sz="4" w:space="0" w:color="auto"/>
              <w:bottom w:val="single" w:sz="4" w:space="0" w:color="auto"/>
              <w:right w:val="single" w:sz="4" w:space="0" w:color="auto"/>
            </w:tcBorders>
            <w:shd w:val="clear" w:color="auto" w:fill="auto"/>
            <w:vAlign w:val="bottom"/>
          </w:tcPr>
          <w:p w:rsidR="00D40F55" w:rsidRPr="007E48C3" w:rsidRDefault="00D40F55" w:rsidP="00B27613">
            <w:pPr>
              <w:widowControl/>
              <w:suppressAutoHyphens w:val="0"/>
              <w:snapToGrid/>
              <w:spacing w:line="240" w:lineRule="auto"/>
              <w:ind w:firstLine="0"/>
              <w:jc w:val="center"/>
              <w:rPr>
                <w:color w:val="000000"/>
                <w:lang w:eastAsia="ru-RU"/>
              </w:rPr>
            </w:pPr>
            <w:r>
              <w:rPr>
                <w:color w:val="000000"/>
                <w:lang w:eastAsia="ru-RU"/>
              </w:rPr>
              <w:t>23 100,00</w:t>
            </w:r>
          </w:p>
        </w:tc>
        <w:tc>
          <w:tcPr>
            <w:tcW w:w="2694" w:type="dxa"/>
            <w:tcBorders>
              <w:top w:val="nil"/>
              <w:left w:val="single" w:sz="4" w:space="0" w:color="auto"/>
              <w:bottom w:val="single" w:sz="4" w:space="0" w:color="auto"/>
              <w:right w:val="single" w:sz="4" w:space="0" w:color="auto"/>
            </w:tcBorders>
            <w:shd w:val="clear" w:color="auto" w:fill="auto"/>
            <w:vAlign w:val="bottom"/>
          </w:tcPr>
          <w:p w:rsidR="00D40F55" w:rsidRPr="007E48C3" w:rsidRDefault="00D40F55" w:rsidP="00B27613">
            <w:pPr>
              <w:widowControl/>
              <w:suppressAutoHyphens w:val="0"/>
              <w:snapToGrid/>
              <w:spacing w:line="240" w:lineRule="auto"/>
              <w:ind w:firstLine="0"/>
              <w:jc w:val="center"/>
              <w:rPr>
                <w:color w:val="000000"/>
                <w:lang w:eastAsia="ru-RU"/>
              </w:rPr>
            </w:pPr>
            <w:r>
              <w:rPr>
                <w:color w:val="000000"/>
                <w:lang w:eastAsia="ru-RU"/>
              </w:rPr>
              <w:t>369 600,00</w:t>
            </w:r>
          </w:p>
        </w:tc>
      </w:tr>
      <w:tr w:rsidR="00D40F55" w:rsidRPr="007E48C3" w:rsidTr="00D40F55">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sidRPr="007E48C3">
              <w:rPr>
                <w:color w:val="000000"/>
                <w:lang w:eastAsia="ru-RU"/>
              </w:rPr>
              <w:t>2</w:t>
            </w:r>
          </w:p>
        </w:tc>
        <w:tc>
          <w:tcPr>
            <w:tcW w:w="4135" w:type="dxa"/>
            <w:tcBorders>
              <w:top w:val="nil"/>
              <w:left w:val="nil"/>
              <w:bottom w:val="single" w:sz="4" w:space="0" w:color="auto"/>
              <w:right w:val="single" w:sz="4" w:space="0" w:color="auto"/>
            </w:tcBorders>
            <w:shd w:val="clear" w:color="auto" w:fill="auto"/>
            <w:noWrap/>
            <w:vAlign w:val="bottom"/>
            <w:hideMark/>
          </w:tcPr>
          <w:p w:rsidR="00D40F55" w:rsidRPr="00D40F55" w:rsidRDefault="00D40F55" w:rsidP="00202F2B">
            <w:pPr>
              <w:spacing w:line="240" w:lineRule="auto"/>
              <w:ind w:firstLine="0"/>
              <w:rPr>
                <w:color w:val="000000"/>
                <w:sz w:val="23"/>
                <w:szCs w:val="23"/>
                <w:lang w:eastAsia="ru-RU"/>
              </w:rPr>
            </w:pPr>
            <w:r>
              <w:rPr>
                <w:color w:val="000000"/>
                <w:sz w:val="23"/>
                <w:szCs w:val="23"/>
                <w:lang w:eastAsia="ru-RU"/>
              </w:rPr>
              <w:t xml:space="preserve">Цветной принтер </w:t>
            </w:r>
            <w:r>
              <w:rPr>
                <w:color w:val="000000"/>
                <w:sz w:val="23"/>
                <w:szCs w:val="23"/>
                <w:lang w:val="en-US" w:eastAsia="ru-RU"/>
              </w:rPr>
              <w:t>HP</w:t>
            </w:r>
            <w:r w:rsidRPr="008F62B4">
              <w:rPr>
                <w:color w:val="000000"/>
                <w:sz w:val="23"/>
                <w:szCs w:val="23"/>
                <w:lang w:eastAsia="ru-RU"/>
              </w:rPr>
              <w:t xml:space="preserve"> </w:t>
            </w:r>
            <w:r>
              <w:rPr>
                <w:color w:val="000000"/>
                <w:sz w:val="23"/>
                <w:szCs w:val="23"/>
                <w:lang w:val="en-US" w:eastAsia="ru-RU"/>
              </w:rPr>
              <w:t>LaserJet</w:t>
            </w:r>
            <w:r w:rsidRPr="008F62B4">
              <w:rPr>
                <w:color w:val="000000"/>
                <w:sz w:val="23"/>
                <w:szCs w:val="23"/>
                <w:lang w:eastAsia="ru-RU"/>
              </w:rPr>
              <w:t xml:space="preserve"> </w:t>
            </w:r>
            <w:r>
              <w:rPr>
                <w:color w:val="000000"/>
                <w:sz w:val="23"/>
                <w:szCs w:val="23"/>
                <w:lang w:val="en-US" w:eastAsia="ru-RU"/>
              </w:rPr>
              <w:t>Pro</w:t>
            </w:r>
            <w:r w:rsidRPr="008F62B4">
              <w:rPr>
                <w:color w:val="000000"/>
                <w:sz w:val="23"/>
                <w:szCs w:val="23"/>
                <w:lang w:eastAsia="ru-RU"/>
              </w:rPr>
              <w:t xml:space="preserve"> 200 </w:t>
            </w:r>
            <w:r>
              <w:rPr>
                <w:color w:val="000000"/>
                <w:sz w:val="23"/>
                <w:szCs w:val="23"/>
                <w:lang w:val="en-US" w:eastAsia="ru-RU"/>
              </w:rPr>
              <w:t>M</w:t>
            </w:r>
            <w:r w:rsidRPr="008F62B4">
              <w:rPr>
                <w:color w:val="000000"/>
                <w:sz w:val="23"/>
                <w:szCs w:val="23"/>
                <w:lang w:eastAsia="ru-RU"/>
              </w:rPr>
              <w:t>251</w:t>
            </w:r>
            <w:r>
              <w:rPr>
                <w:color w:val="000000"/>
                <w:sz w:val="23"/>
                <w:szCs w:val="23"/>
                <w:lang w:val="en-US" w:eastAsia="ru-RU"/>
              </w:rPr>
              <w:t>n</w:t>
            </w:r>
            <w:r>
              <w:rPr>
                <w:color w:val="000000"/>
                <w:sz w:val="23"/>
                <w:szCs w:val="23"/>
                <w:lang w:val="en-US" w:eastAsia="ru-RU"/>
              </w:rPr>
              <w:t xml:space="preserve"> </w:t>
            </w:r>
            <w:r>
              <w:rPr>
                <w:color w:val="000000"/>
                <w:sz w:val="23"/>
                <w:szCs w:val="23"/>
                <w:lang w:val="en-US" w:eastAsia="ru-RU"/>
              </w:rPr>
              <w:t>(CF146A)</w:t>
            </w:r>
          </w:p>
        </w:tc>
        <w:tc>
          <w:tcPr>
            <w:tcW w:w="992" w:type="dxa"/>
            <w:tcBorders>
              <w:top w:val="nil"/>
              <w:left w:val="nil"/>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Pr>
                <w:color w:val="000000"/>
                <w:lang w:eastAsia="ru-RU"/>
              </w:rPr>
              <w:t>1</w:t>
            </w:r>
          </w:p>
        </w:tc>
        <w:tc>
          <w:tcPr>
            <w:tcW w:w="2126" w:type="dxa"/>
            <w:tcBorders>
              <w:top w:val="nil"/>
              <w:left w:val="single" w:sz="4" w:space="0" w:color="auto"/>
              <w:bottom w:val="single" w:sz="4" w:space="0" w:color="auto"/>
              <w:right w:val="single" w:sz="4" w:space="0" w:color="auto"/>
            </w:tcBorders>
            <w:shd w:val="clear" w:color="auto" w:fill="auto"/>
            <w:vAlign w:val="bottom"/>
          </w:tcPr>
          <w:p w:rsidR="00D40F55" w:rsidRPr="007E48C3" w:rsidRDefault="00D40F55" w:rsidP="00B27613">
            <w:pPr>
              <w:widowControl/>
              <w:suppressAutoHyphens w:val="0"/>
              <w:snapToGrid/>
              <w:spacing w:line="240" w:lineRule="auto"/>
              <w:ind w:firstLine="0"/>
              <w:jc w:val="center"/>
              <w:rPr>
                <w:color w:val="000000"/>
                <w:lang w:eastAsia="ru-RU"/>
              </w:rPr>
            </w:pPr>
            <w:r>
              <w:rPr>
                <w:color w:val="000000"/>
                <w:lang w:eastAsia="ru-RU"/>
              </w:rPr>
              <w:t>10 185,00</w:t>
            </w:r>
          </w:p>
        </w:tc>
        <w:tc>
          <w:tcPr>
            <w:tcW w:w="2694" w:type="dxa"/>
            <w:tcBorders>
              <w:top w:val="nil"/>
              <w:left w:val="single" w:sz="4" w:space="0" w:color="auto"/>
              <w:bottom w:val="single" w:sz="4" w:space="0" w:color="auto"/>
              <w:right w:val="single" w:sz="4" w:space="0" w:color="auto"/>
            </w:tcBorders>
            <w:shd w:val="clear" w:color="auto" w:fill="auto"/>
            <w:vAlign w:val="bottom"/>
          </w:tcPr>
          <w:p w:rsidR="00D40F55" w:rsidRPr="007E48C3" w:rsidRDefault="00D40F55" w:rsidP="00B27613">
            <w:pPr>
              <w:widowControl/>
              <w:suppressAutoHyphens w:val="0"/>
              <w:snapToGrid/>
              <w:spacing w:line="240" w:lineRule="auto"/>
              <w:ind w:firstLine="0"/>
              <w:jc w:val="center"/>
              <w:rPr>
                <w:color w:val="000000"/>
                <w:lang w:eastAsia="ru-RU"/>
              </w:rPr>
            </w:pPr>
            <w:r>
              <w:rPr>
                <w:color w:val="000000"/>
                <w:lang w:eastAsia="ru-RU"/>
              </w:rPr>
              <w:t>10 185,00</w:t>
            </w:r>
          </w:p>
        </w:tc>
      </w:tr>
      <w:tr w:rsidR="00D40F55" w:rsidRPr="007E48C3" w:rsidTr="00D40F55">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sidRPr="007E48C3">
              <w:rPr>
                <w:color w:val="000000"/>
                <w:lang w:eastAsia="ru-RU"/>
              </w:rPr>
              <w:t>3</w:t>
            </w:r>
          </w:p>
        </w:tc>
        <w:tc>
          <w:tcPr>
            <w:tcW w:w="4135" w:type="dxa"/>
            <w:tcBorders>
              <w:top w:val="nil"/>
              <w:left w:val="nil"/>
              <w:bottom w:val="single" w:sz="4" w:space="0" w:color="auto"/>
              <w:right w:val="single" w:sz="4" w:space="0" w:color="auto"/>
            </w:tcBorders>
            <w:shd w:val="clear" w:color="auto" w:fill="auto"/>
            <w:noWrap/>
            <w:vAlign w:val="bottom"/>
            <w:hideMark/>
          </w:tcPr>
          <w:p w:rsidR="00D40F55" w:rsidRPr="00AA6FF7" w:rsidRDefault="00D40F55" w:rsidP="00202F2B">
            <w:pPr>
              <w:spacing w:line="240" w:lineRule="auto"/>
              <w:ind w:firstLine="0"/>
              <w:rPr>
                <w:color w:val="000000"/>
                <w:sz w:val="23"/>
                <w:szCs w:val="23"/>
                <w:lang w:val="en-US" w:eastAsia="ru-RU"/>
              </w:rPr>
            </w:pPr>
            <w:r>
              <w:rPr>
                <w:color w:val="000000"/>
                <w:sz w:val="23"/>
                <w:szCs w:val="23"/>
                <w:lang w:eastAsia="ru-RU"/>
              </w:rPr>
              <w:t>МФУ</w:t>
            </w:r>
            <w:r w:rsidRPr="00AA6FF7">
              <w:rPr>
                <w:color w:val="000000"/>
                <w:sz w:val="23"/>
                <w:szCs w:val="23"/>
                <w:lang w:val="en-US" w:eastAsia="ru-RU"/>
              </w:rPr>
              <w:t xml:space="preserve"> </w:t>
            </w:r>
            <w:r>
              <w:rPr>
                <w:color w:val="000000"/>
                <w:sz w:val="23"/>
                <w:szCs w:val="23"/>
                <w:lang w:val="en-US" w:eastAsia="ru-RU"/>
              </w:rPr>
              <w:t>HP LaserJet Enterprise 500 M525f MFP</w:t>
            </w:r>
            <w:r>
              <w:rPr>
                <w:color w:val="000000"/>
                <w:sz w:val="23"/>
                <w:szCs w:val="23"/>
                <w:lang w:val="en-US" w:eastAsia="ru-RU"/>
              </w:rPr>
              <w:t xml:space="preserve"> </w:t>
            </w:r>
            <w:r>
              <w:rPr>
                <w:color w:val="000000"/>
                <w:sz w:val="23"/>
                <w:szCs w:val="23"/>
                <w:lang w:val="en-US" w:eastAsia="ru-RU"/>
              </w:rPr>
              <w:t>(CF117A)</w:t>
            </w:r>
          </w:p>
        </w:tc>
        <w:tc>
          <w:tcPr>
            <w:tcW w:w="992" w:type="dxa"/>
            <w:tcBorders>
              <w:top w:val="nil"/>
              <w:left w:val="nil"/>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2126" w:type="dxa"/>
            <w:tcBorders>
              <w:top w:val="nil"/>
              <w:left w:val="single" w:sz="4" w:space="0" w:color="auto"/>
              <w:bottom w:val="single" w:sz="4" w:space="0" w:color="auto"/>
              <w:right w:val="single" w:sz="4" w:space="0" w:color="auto"/>
            </w:tcBorders>
            <w:shd w:val="clear" w:color="auto" w:fill="auto"/>
            <w:vAlign w:val="bottom"/>
          </w:tcPr>
          <w:p w:rsidR="00D40F55" w:rsidRPr="007E48C3" w:rsidRDefault="00D40F55" w:rsidP="00B27613">
            <w:pPr>
              <w:widowControl/>
              <w:suppressAutoHyphens w:val="0"/>
              <w:snapToGrid/>
              <w:spacing w:line="240" w:lineRule="auto"/>
              <w:ind w:firstLine="0"/>
              <w:jc w:val="center"/>
              <w:rPr>
                <w:color w:val="000000"/>
                <w:lang w:eastAsia="ru-RU"/>
              </w:rPr>
            </w:pPr>
            <w:r>
              <w:rPr>
                <w:color w:val="000000"/>
                <w:lang w:eastAsia="ru-RU"/>
              </w:rPr>
              <w:t>93 030,00</w:t>
            </w:r>
          </w:p>
        </w:tc>
        <w:tc>
          <w:tcPr>
            <w:tcW w:w="2694" w:type="dxa"/>
            <w:tcBorders>
              <w:top w:val="nil"/>
              <w:left w:val="single" w:sz="4" w:space="0" w:color="auto"/>
              <w:bottom w:val="single" w:sz="4" w:space="0" w:color="auto"/>
              <w:right w:val="single" w:sz="4" w:space="0" w:color="auto"/>
            </w:tcBorders>
            <w:shd w:val="clear" w:color="auto" w:fill="auto"/>
            <w:vAlign w:val="bottom"/>
          </w:tcPr>
          <w:p w:rsidR="00D40F55" w:rsidRPr="007E48C3" w:rsidRDefault="00D40F55" w:rsidP="00B27613">
            <w:pPr>
              <w:widowControl/>
              <w:suppressAutoHyphens w:val="0"/>
              <w:snapToGrid/>
              <w:spacing w:line="240" w:lineRule="auto"/>
              <w:ind w:firstLine="0"/>
              <w:jc w:val="center"/>
              <w:rPr>
                <w:color w:val="000000"/>
                <w:lang w:eastAsia="ru-RU"/>
              </w:rPr>
            </w:pPr>
            <w:r>
              <w:rPr>
                <w:color w:val="000000"/>
                <w:lang w:eastAsia="ru-RU"/>
              </w:rPr>
              <w:t>93 030,00</w:t>
            </w:r>
          </w:p>
        </w:tc>
      </w:tr>
      <w:tr w:rsidR="00D40F55" w:rsidRPr="007E48C3" w:rsidTr="00D40F55">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sidRPr="007E48C3">
              <w:rPr>
                <w:color w:val="000000"/>
                <w:lang w:eastAsia="ru-RU"/>
              </w:rPr>
              <w:t>4</w:t>
            </w:r>
          </w:p>
        </w:tc>
        <w:tc>
          <w:tcPr>
            <w:tcW w:w="4135" w:type="dxa"/>
            <w:tcBorders>
              <w:top w:val="nil"/>
              <w:left w:val="nil"/>
              <w:bottom w:val="single" w:sz="4" w:space="0" w:color="auto"/>
              <w:right w:val="single" w:sz="4" w:space="0" w:color="auto"/>
            </w:tcBorders>
            <w:shd w:val="clear" w:color="auto" w:fill="auto"/>
            <w:noWrap/>
            <w:vAlign w:val="bottom"/>
            <w:hideMark/>
          </w:tcPr>
          <w:p w:rsidR="00D40F55" w:rsidRPr="00AA6FF7" w:rsidRDefault="00D40F55" w:rsidP="00202F2B">
            <w:pPr>
              <w:spacing w:line="240" w:lineRule="auto"/>
              <w:ind w:firstLine="0"/>
              <w:rPr>
                <w:color w:val="000000"/>
                <w:sz w:val="23"/>
                <w:szCs w:val="23"/>
                <w:lang w:val="en-US" w:eastAsia="ru-RU"/>
              </w:rPr>
            </w:pPr>
            <w:r>
              <w:rPr>
                <w:color w:val="000000"/>
                <w:sz w:val="23"/>
                <w:szCs w:val="23"/>
                <w:lang w:eastAsia="ru-RU"/>
              </w:rPr>
              <w:t>МФУ</w:t>
            </w:r>
            <w:r>
              <w:rPr>
                <w:color w:val="000000"/>
                <w:sz w:val="23"/>
                <w:szCs w:val="23"/>
                <w:lang w:val="en-US" w:eastAsia="ru-RU"/>
              </w:rPr>
              <w:t xml:space="preserve"> HP </w:t>
            </w:r>
            <w:proofErr w:type="spellStart"/>
            <w:r>
              <w:rPr>
                <w:color w:val="000000"/>
                <w:sz w:val="23"/>
                <w:szCs w:val="23"/>
                <w:lang w:val="en-US" w:eastAsia="ru-RU"/>
              </w:rPr>
              <w:t>Officejet</w:t>
            </w:r>
            <w:proofErr w:type="spellEnd"/>
            <w:r>
              <w:rPr>
                <w:color w:val="000000"/>
                <w:sz w:val="23"/>
                <w:szCs w:val="23"/>
                <w:lang w:val="en-US" w:eastAsia="ru-RU"/>
              </w:rPr>
              <w:t xml:space="preserve"> Pro X476dw</w:t>
            </w:r>
          </w:p>
          <w:p w:rsidR="00D40F55" w:rsidRPr="00AA6FF7" w:rsidRDefault="00D40F55" w:rsidP="00202F2B">
            <w:pPr>
              <w:spacing w:line="240" w:lineRule="auto"/>
              <w:ind w:firstLine="0"/>
              <w:rPr>
                <w:color w:val="000000"/>
                <w:sz w:val="23"/>
                <w:szCs w:val="23"/>
                <w:lang w:val="en-US" w:eastAsia="ru-RU"/>
              </w:rPr>
            </w:pPr>
            <w:r>
              <w:rPr>
                <w:color w:val="000000"/>
                <w:sz w:val="23"/>
                <w:szCs w:val="23"/>
                <w:lang w:val="en-US" w:eastAsia="ru-RU"/>
              </w:rPr>
              <w:t>(CN461A)</w:t>
            </w:r>
          </w:p>
        </w:tc>
        <w:tc>
          <w:tcPr>
            <w:tcW w:w="992" w:type="dxa"/>
            <w:tcBorders>
              <w:top w:val="nil"/>
              <w:left w:val="nil"/>
              <w:bottom w:val="single" w:sz="4" w:space="0" w:color="auto"/>
              <w:right w:val="single" w:sz="4" w:space="0" w:color="auto"/>
            </w:tcBorders>
            <w:shd w:val="clear" w:color="auto" w:fill="auto"/>
            <w:noWrap/>
            <w:vAlign w:val="bottom"/>
            <w:hideMark/>
          </w:tcPr>
          <w:p w:rsidR="00D40F55" w:rsidRPr="007E48C3" w:rsidRDefault="00D40F55" w:rsidP="007E48C3">
            <w:pPr>
              <w:widowControl/>
              <w:suppressAutoHyphens w:val="0"/>
              <w:snapToGrid/>
              <w:spacing w:line="240" w:lineRule="auto"/>
              <w:ind w:firstLine="0"/>
              <w:jc w:val="center"/>
              <w:rPr>
                <w:color w:val="000000"/>
                <w:lang w:eastAsia="ru-RU"/>
              </w:rPr>
            </w:pPr>
            <w:r>
              <w:rPr>
                <w:color w:val="000000"/>
                <w:lang w:eastAsia="ru-RU"/>
              </w:rPr>
              <w:t>1</w:t>
            </w:r>
          </w:p>
        </w:tc>
        <w:tc>
          <w:tcPr>
            <w:tcW w:w="2126" w:type="dxa"/>
            <w:tcBorders>
              <w:top w:val="nil"/>
              <w:left w:val="single" w:sz="4" w:space="0" w:color="auto"/>
              <w:bottom w:val="single" w:sz="4" w:space="0" w:color="auto"/>
              <w:right w:val="single" w:sz="4" w:space="0" w:color="auto"/>
            </w:tcBorders>
            <w:shd w:val="clear" w:color="auto" w:fill="auto"/>
            <w:vAlign w:val="bottom"/>
          </w:tcPr>
          <w:p w:rsidR="00D40F55" w:rsidRPr="007E48C3" w:rsidRDefault="00D40F55" w:rsidP="00B27613">
            <w:pPr>
              <w:widowControl/>
              <w:suppressAutoHyphens w:val="0"/>
              <w:snapToGrid/>
              <w:spacing w:line="240" w:lineRule="auto"/>
              <w:ind w:firstLine="0"/>
              <w:jc w:val="center"/>
              <w:rPr>
                <w:color w:val="000000"/>
                <w:lang w:eastAsia="ru-RU"/>
              </w:rPr>
            </w:pPr>
            <w:r>
              <w:rPr>
                <w:color w:val="000000"/>
                <w:lang w:eastAsia="ru-RU"/>
              </w:rPr>
              <w:t>33 474,50</w:t>
            </w:r>
          </w:p>
        </w:tc>
        <w:tc>
          <w:tcPr>
            <w:tcW w:w="2694" w:type="dxa"/>
            <w:tcBorders>
              <w:top w:val="nil"/>
              <w:left w:val="single" w:sz="4" w:space="0" w:color="auto"/>
              <w:bottom w:val="single" w:sz="4" w:space="0" w:color="auto"/>
              <w:right w:val="single" w:sz="4" w:space="0" w:color="auto"/>
            </w:tcBorders>
            <w:shd w:val="clear" w:color="auto" w:fill="auto"/>
            <w:vAlign w:val="bottom"/>
          </w:tcPr>
          <w:p w:rsidR="00D40F55" w:rsidRPr="007E48C3" w:rsidRDefault="00D40F55" w:rsidP="00B27613">
            <w:pPr>
              <w:widowControl/>
              <w:suppressAutoHyphens w:val="0"/>
              <w:snapToGrid/>
              <w:spacing w:line="240" w:lineRule="auto"/>
              <w:ind w:firstLine="0"/>
              <w:jc w:val="center"/>
              <w:rPr>
                <w:color w:val="000000"/>
                <w:lang w:eastAsia="ru-RU"/>
              </w:rPr>
            </w:pPr>
            <w:r>
              <w:rPr>
                <w:color w:val="000000"/>
                <w:lang w:eastAsia="ru-RU"/>
              </w:rPr>
              <w:t>33 474,50</w:t>
            </w:r>
          </w:p>
        </w:tc>
      </w:tr>
      <w:tr w:rsidR="00B27613" w:rsidRPr="007E48C3" w:rsidTr="00D40F55">
        <w:trPr>
          <w:trHeight w:val="315"/>
        </w:trPr>
        <w:tc>
          <w:tcPr>
            <w:tcW w:w="48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7613" w:rsidRPr="007E48C3" w:rsidRDefault="00B27613" w:rsidP="007E48C3">
            <w:pPr>
              <w:widowControl/>
              <w:suppressAutoHyphens w:val="0"/>
              <w:snapToGrid/>
              <w:spacing w:line="240" w:lineRule="auto"/>
              <w:ind w:firstLine="0"/>
              <w:jc w:val="left"/>
              <w:rPr>
                <w:b/>
                <w:bCs/>
                <w:color w:val="000000"/>
                <w:lang w:eastAsia="ru-RU"/>
              </w:rPr>
            </w:pPr>
            <w:r w:rsidRPr="007E48C3">
              <w:rPr>
                <w:b/>
                <w:bCs/>
                <w:color w:val="000000"/>
                <w:lang w:eastAsia="ru-RU"/>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B27613" w:rsidRPr="007E48C3" w:rsidRDefault="00BC2597" w:rsidP="003848A8">
            <w:pPr>
              <w:widowControl/>
              <w:suppressAutoHyphens w:val="0"/>
              <w:snapToGrid/>
              <w:spacing w:line="240" w:lineRule="auto"/>
              <w:ind w:firstLine="0"/>
              <w:jc w:val="center"/>
              <w:rPr>
                <w:b/>
                <w:bCs/>
                <w:color w:val="000000"/>
                <w:lang w:eastAsia="ru-RU"/>
              </w:rPr>
            </w:pPr>
            <w:r>
              <w:rPr>
                <w:b/>
                <w:bCs/>
                <w:color w:val="000000"/>
                <w:lang w:eastAsia="ru-RU"/>
              </w:rPr>
              <w:t>19</w:t>
            </w:r>
          </w:p>
        </w:tc>
        <w:tc>
          <w:tcPr>
            <w:tcW w:w="2126" w:type="dxa"/>
            <w:tcBorders>
              <w:top w:val="nil"/>
              <w:left w:val="nil"/>
              <w:bottom w:val="single" w:sz="4" w:space="0" w:color="auto"/>
              <w:right w:val="single" w:sz="4" w:space="0" w:color="auto"/>
            </w:tcBorders>
            <w:shd w:val="clear" w:color="auto" w:fill="auto"/>
            <w:vAlign w:val="bottom"/>
          </w:tcPr>
          <w:p w:rsidR="00B27613" w:rsidRPr="007E48C3" w:rsidRDefault="00B27613" w:rsidP="00B27613">
            <w:pPr>
              <w:widowControl/>
              <w:suppressAutoHyphens w:val="0"/>
              <w:snapToGrid/>
              <w:spacing w:line="240" w:lineRule="auto"/>
              <w:ind w:firstLine="0"/>
              <w:jc w:val="center"/>
              <w:rPr>
                <w:b/>
                <w:bCs/>
                <w:color w:val="000000"/>
                <w:lang w:eastAsia="ru-RU"/>
              </w:rPr>
            </w:pPr>
          </w:p>
        </w:tc>
        <w:tc>
          <w:tcPr>
            <w:tcW w:w="2694" w:type="dxa"/>
            <w:tcBorders>
              <w:top w:val="nil"/>
              <w:left w:val="nil"/>
              <w:bottom w:val="single" w:sz="4" w:space="0" w:color="auto"/>
              <w:right w:val="single" w:sz="4" w:space="0" w:color="auto"/>
            </w:tcBorders>
            <w:shd w:val="clear" w:color="auto" w:fill="auto"/>
            <w:vAlign w:val="bottom"/>
          </w:tcPr>
          <w:p w:rsidR="00B27613" w:rsidRPr="001F7667" w:rsidRDefault="001F7667" w:rsidP="00B27613">
            <w:pPr>
              <w:widowControl/>
              <w:suppressAutoHyphens w:val="0"/>
              <w:snapToGrid/>
              <w:spacing w:line="240" w:lineRule="auto"/>
              <w:ind w:firstLine="0"/>
              <w:jc w:val="center"/>
              <w:rPr>
                <w:b/>
                <w:bCs/>
                <w:color w:val="000000"/>
                <w:lang w:eastAsia="ru-RU"/>
              </w:rPr>
            </w:pPr>
            <w:r>
              <w:rPr>
                <w:b/>
                <w:bCs/>
                <w:color w:val="000000"/>
                <w:lang w:val="en-US" w:eastAsia="ru-RU"/>
              </w:rPr>
              <w:t>506 289</w:t>
            </w:r>
            <w:r>
              <w:rPr>
                <w:b/>
                <w:bCs/>
                <w:color w:val="000000"/>
                <w:lang w:eastAsia="ru-RU"/>
              </w:rPr>
              <w:t>,50</w:t>
            </w:r>
          </w:p>
        </w:tc>
      </w:tr>
    </w:tbl>
    <w:p w:rsidR="00886B6A" w:rsidRPr="007006E7" w:rsidRDefault="00886B6A">
      <w:pPr>
        <w:rPr>
          <w:b/>
        </w:rPr>
      </w:pPr>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B5" w:rsidRDefault="000115B5" w:rsidP="00E46CC8">
      <w:pPr>
        <w:spacing w:line="240" w:lineRule="auto"/>
      </w:pPr>
      <w:r>
        <w:separator/>
      </w:r>
    </w:p>
  </w:endnote>
  <w:endnote w:type="continuationSeparator" w:id="0">
    <w:p w:rsidR="000115B5" w:rsidRDefault="000115B5"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B9" w:rsidRDefault="00DB0443" w:rsidP="001903A0">
    <w:pPr>
      <w:pStyle w:val="a9"/>
      <w:framePr w:wrap="around" w:vAnchor="text" w:hAnchor="margin" w:xAlign="center" w:y="1"/>
      <w:rPr>
        <w:rStyle w:val="af4"/>
      </w:rPr>
    </w:pPr>
    <w:r>
      <w:rPr>
        <w:rStyle w:val="af4"/>
      </w:rPr>
      <w:fldChar w:fldCharType="begin"/>
    </w:r>
    <w:r w:rsidR="00CD00B9">
      <w:rPr>
        <w:rStyle w:val="af4"/>
      </w:rPr>
      <w:instrText xml:space="preserve">PAGE  </w:instrText>
    </w:r>
    <w:r>
      <w:rPr>
        <w:rStyle w:val="af4"/>
      </w:rPr>
      <w:fldChar w:fldCharType="separate"/>
    </w:r>
    <w:r w:rsidR="00CD00B9">
      <w:rPr>
        <w:rStyle w:val="af4"/>
        <w:noProof/>
      </w:rPr>
      <w:t>3</w:t>
    </w:r>
    <w:r>
      <w:rPr>
        <w:rStyle w:val="af4"/>
      </w:rPr>
      <w:fldChar w:fldCharType="end"/>
    </w:r>
  </w:p>
  <w:p w:rsidR="00CD00B9" w:rsidRDefault="00CD00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B9" w:rsidRDefault="00CD00B9">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B9" w:rsidRDefault="00DB0443">
    <w:pPr>
      <w:pStyle w:val="a9"/>
      <w:jc w:val="right"/>
    </w:pPr>
    <w:fldSimple w:instr=" PAGE   \* MERGEFORMAT ">
      <w:r w:rsidR="00BC2597">
        <w:rPr>
          <w:noProof/>
        </w:rPr>
        <w:t>24</w:t>
      </w:r>
    </w:fldSimple>
  </w:p>
  <w:p w:rsidR="00CD00B9" w:rsidRDefault="00CD00B9">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B5" w:rsidRDefault="000115B5" w:rsidP="00E46CC8">
      <w:pPr>
        <w:spacing w:line="240" w:lineRule="auto"/>
      </w:pPr>
      <w:r>
        <w:separator/>
      </w:r>
    </w:p>
  </w:footnote>
  <w:footnote w:type="continuationSeparator" w:id="0">
    <w:p w:rsidR="000115B5" w:rsidRDefault="000115B5"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EA463512">
      <w:start w:val="1"/>
      <w:numFmt w:val="decimal"/>
      <w:lvlText w:val="%1."/>
      <w:lvlJc w:val="left"/>
      <w:pPr>
        <w:ind w:left="720" w:hanging="360"/>
      </w:pPr>
    </w:lvl>
    <w:lvl w:ilvl="1" w:tplc="8600207E" w:tentative="1">
      <w:start w:val="1"/>
      <w:numFmt w:val="lowerLetter"/>
      <w:lvlText w:val="%2."/>
      <w:lvlJc w:val="left"/>
      <w:pPr>
        <w:ind w:left="1440" w:hanging="360"/>
      </w:pPr>
    </w:lvl>
    <w:lvl w:ilvl="2" w:tplc="E11EDACE" w:tentative="1">
      <w:start w:val="1"/>
      <w:numFmt w:val="lowerRoman"/>
      <w:lvlText w:val="%3."/>
      <w:lvlJc w:val="right"/>
      <w:pPr>
        <w:ind w:left="2160" w:hanging="180"/>
      </w:pPr>
    </w:lvl>
    <w:lvl w:ilvl="3" w:tplc="B82869BE" w:tentative="1">
      <w:start w:val="1"/>
      <w:numFmt w:val="decimal"/>
      <w:lvlText w:val="%4."/>
      <w:lvlJc w:val="left"/>
      <w:pPr>
        <w:ind w:left="2880" w:hanging="360"/>
      </w:pPr>
    </w:lvl>
    <w:lvl w:ilvl="4" w:tplc="18BE9988" w:tentative="1">
      <w:start w:val="1"/>
      <w:numFmt w:val="lowerLetter"/>
      <w:lvlText w:val="%5."/>
      <w:lvlJc w:val="left"/>
      <w:pPr>
        <w:ind w:left="3600" w:hanging="360"/>
      </w:pPr>
    </w:lvl>
    <w:lvl w:ilvl="5" w:tplc="6136DBAE" w:tentative="1">
      <w:start w:val="1"/>
      <w:numFmt w:val="lowerRoman"/>
      <w:lvlText w:val="%6."/>
      <w:lvlJc w:val="right"/>
      <w:pPr>
        <w:ind w:left="4320" w:hanging="180"/>
      </w:pPr>
    </w:lvl>
    <w:lvl w:ilvl="6" w:tplc="5338034E" w:tentative="1">
      <w:start w:val="1"/>
      <w:numFmt w:val="decimal"/>
      <w:lvlText w:val="%7."/>
      <w:lvlJc w:val="left"/>
      <w:pPr>
        <w:ind w:left="5040" w:hanging="360"/>
      </w:pPr>
    </w:lvl>
    <w:lvl w:ilvl="7" w:tplc="425E8CF4" w:tentative="1">
      <w:start w:val="1"/>
      <w:numFmt w:val="lowerLetter"/>
      <w:lvlText w:val="%8."/>
      <w:lvlJc w:val="left"/>
      <w:pPr>
        <w:ind w:left="5760" w:hanging="360"/>
      </w:pPr>
    </w:lvl>
    <w:lvl w:ilvl="8" w:tplc="FE14CF66" w:tentative="1">
      <w:start w:val="1"/>
      <w:numFmt w:val="lowerRoman"/>
      <w:lvlText w:val="%9."/>
      <w:lvlJc w:val="right"/>
      <w:pPr>
        <w:ind w:left="6480" w:hanging="180"/>
      </w:pPr>
    </w:lvl>
  </w:abstractNum>
  <w:abstractNum w:abstractNumId="38">
    <w:nsid w:val="6F2811AC"/>
    <w:multiLevelType w:val="hybridMultilevel"/>
    <w:tmpl w:val="5CA0DE08"/>
    <w:lvl w:ilvl="0" w:tplc="AF086E22">
      <w:start w:val="1"/>
      <w:numFmt w:val="decimal"/>
      <w:lvlText w:val="%1."/>
      <w:lvlJc w:val="left"/>
      <w:pPr>
        <w:ind w:left="720" w:hanging="360"/>
      </w:pPr>
    </w:lvl>
    <w:lvl w:ilvl="1" w:tplc="7DEE9E5A">
      <w:start w:val="1"/>
      <w:numFmt w:val="lowerLetter"/>
      <w:lvlText w:val="%2."/>
      <w:lvlJc w:val="left"/>
      <w:pPr>
        <w:ind w:left="1440" w:hanging="360"/>
      </w:pPr>
    </w:lvl>
    <w:lvl w:ilvl="2" w:tplc="56C66280" w:tentative="1">
      <w:start w:val="1"/>
      <w:numFmt w:val="lowerRoman"/>
      <w:lvlText w:val="%3."/>
      <w:lvlJc w:val="right"/>
      <w:pPr>
        <w:ind w:left="2160" w:hanging="180"/>
      </w:pPr>
    </w:lvl>
    <w:lvl w:ilvl="3" w:tplc="3BB88BEE" w:tentative="1">
      <w:start w:val="1"/>
      <w:numFmt w:val="decimal"/>
      <w:lvlText w:val="%4."/>
      <w:lvlJc w:val="left"/>
      <w:pPr>
        <w:ind w:left="2880" w:hanging="360"/>
      </w:pPr>
    </w:lvl>
    <w:lvl w:ilvl="4" w:tplc="AD36636E" w:tentative="1">
      <w:start w:val="1"/>
      <w:numFmt w:val="lowerLetter"/>
      <w:lvlText w:val="%5."/>
      <w:lvlJc w:val="left"/>
      <w:pPr>
        <w:ind w:left="3600" w:hanging="360"/>
      </w:pPr>
    </w:lvl>
    <w:lvl w:ilvl="5" w:tplc="FBE29C94" w:tentative="1">
      <w:start w:val="1"/>
      <w:numFmt w:val="lowerRoman"/>
      <w:lvlText w:val="%6."/>
      <w:lvlJc w:val="right"/>
      <w:pPr>
        <w:ind w:left="4320" w:hanging="180"/>
      </w:pPr>
    </w:lvl>
    <w:lvl w:ilvl="6" w:tplc="88C21A98" w:tentative="1">
      <w:start w:val="1"/>
      <w:numFmt w:val="decimal"/>
      <w:lvlText w:val="%7."/>
      <w:lvlJc w:val="left"/>
      <w:pPr>
        <w:ind w:left="5040" w:hanging="360"/>
      </w:pPr>
    </w:lvl>
    <w:lvl w:ilvl="7" w:tplc="7CDA4796" w:tentative="1">
      <w:start w:val="1"/>
      <w:numFmt w:val="lowerLetter"/>
      <w:lvlText w:val="%8."/>
      <w:lvlJc w:val="left"/>
      <w:pPr>
        <w:ind w:left="5760" w:hanging="360"/>
      </w:pPr>
    </w:lvl>
    <w:lvl w:ilvl="8" w:tplc="C13CA4C6" w:tentative="1">
      <w:start w:val="1"/>
      <w:numFmt w:val="lowerRoman"/>
      <w:lvlText w:val="%9."/>
      <w:lvlJc w:val="right"/>
      <w:pPr>
        <w:ind w:left="6480" w:hanging="180"/>
      </w:pPr>
    </w:lvl>
  </w:abstractNum>
  <w:abstractNum w:abstractNumId="39">
    <w:nsid w:val="6FD92335"/>
    <w:multiLevelType w:val="hybridMultilevel"/>
    <w:tmpl w:val="C438167E"/>
    <w:lvl w:ilvl="0" w:tplc="5E729268">
      <w:start w:val="1"/>
      <w:numFmt w:val="bullet"/>
      <w:lvlText w:val=""/>
      <w:lvlJc w:val="left"/>
      <w:pPr>
        <w:tabs>
          <w:tab w:val="num" w:pos="2007"/>
        </w:tabs>
        <w:ind w:left="2007" w:hanging="360"/>
      </w:pPr>
      <w:rPr>
        <w:rFonts w:ascii="Symbol" w:hAnsi="Symbol" w:cs="Symbol" w:hint="default"/>
      </w:rPr>
    </w:lvl>
    <w:lvl w:ilvl="1" w:tplc="0AAE1082">
      <w:start w:val="1"/>
      <w:numFmt w:val="bullet"/>
      <w:lvlText w:val="o"/>
      <w:lvlJc w:val="left"/>
      <w:pPr>
        <w:tabs>
          <w:tab w:val="num" w:pos="2367"/>
        </w:tabs>
        <w:ind w:left="2367" w:hanging="360"/>
      </w:pPr>
      <w:rPr>
        <w:rFonts w:ascii="Courier New" w:hAnsi="Courier New" w:cs="Courier New" w:hint="default"/>
      </w:rPr>
    </w:lvl>
    <w:lvl w:ilvl="2" w:tplc="B1407FB2">
      <w:start w:val="1"/>
      <w:numFmt w:val="bullet"/>
      <w:lvlText w:val=""/>
      <w:lvlJc w:val="left"/>
      <w:pPr>
        <w:tabs>
          <w:tab w:val="num" w:pos="3087"/>
        </w:tabs>
        <w:ind w:left="3087" w:hanging="360"/>
      </w:pPr>
      <w:rPr>
        <w:rFonts w:ascii="Wingdings" w:hAnsi="Wingdings" w:cs="Wingdings" w:hint="default"/>
      </w:rPr>
    </w:lvl>
    <w:lvl w:ilvl="3" w:tplc="4EDC9F6E">
      <w:start w:val="1"/>
      <w:numFmt w:val="bullet"/>
      <w:lvlText w:val=""/>
      <w:lvlJc w:val="left"/>
      <w:pPr>
        <w:tabs>
          <w:tab w:val="num" w:pos="3807"/>
        </w:tabs>
        <w:ind w:left="3807" w:hanging="360"/>
      </w:pPr>
      <w:rPr>
        <w:rFonts w:ascii="Symbol" w:hAnsi="Symbol" w:cs="Symbol" w:hint="default"/>
      </w:rPr>
    </w:lvl>
    <w:lvl w:ilvl="4" w:tplc="D1D0C090">
      <w:start w:val="1"/>
      <w:numFmt w:val="bullet"/>
      <w:lvlText w:val="o"/>
      <w:lvlJc w:val="left"/>
      <w:pPr>
        <w:tabs>
          <w:tab w:val="num" w:pos="4527"/>
        </w:tabs>
        <w:ind w:left="4527" w:hanging="360"/>
      </w:pPr>
      <w:rPr>
        <w:rFonts w:ascii="Courier New" w:hAnsi="Courier New" w:cs="Courier New" w:hint="default"/>
      </w:rPr>
    </w:lvl>
    <w:lvl w:ilvl="5" w:tplc="F684C716">
      <w:start w:val="1"/>
      <w:numFmt w:val="bullet"/>
      <w:lvlText w:val=""/>
      <w:lvlJc w:val="left"/>
      <w:pPr>
        <w:tabs>
          <w:tab w:val="num" w:pos="5247"/>
        </w:tabs>
        <w:ind w:left="5247" w:hanging="360"/>
      </w:pPr>
      <w:rPr>
        <w:rFonts w:ascii="Wingdings" w:hAnsi="Wingdings" w:cs="Wingdings" w:hint="default"/>
      </w:rPr>
    </w:lvl>
    <w:lvl w:ilvl="6" w:tplc="52086B88">
      <w:start w:val="1"/>
      <w:numFmt w:val="bullet"/>
      <w:lvlText w:val=""/>
      <w:lvlJc w:val="left"/>
      <w:pPr>
        <w:tabs>
          <w:tab w:val="num" w:pos="5967"/>
        </w:tabs>
        <w:ind w:left="5967" w:hanging="360"/>
      </w:pPr>
      <w:rPr>
        <w:rFonts w:ascii="Symbol" w:hAnsi="Symbol" w:cs="Symbol" w:hint="default"/>
      </w:rPr>
    </w:lvl>
    <w:lvl w:ilvl="7" w:tplc="A11421EA">
      <w:start w:val="1"/>
      <w:numFmt w:val="bullet"/>
      <w:lvlText w:val="o"/>
      <w:lvlJc w:val="left"/>
      <w:pPr>
        <w:tabs>
          <w:tab w:val="num" w:pos="6687"/>
        </w:tabs>
        <w:ind w:left="6687" w:hanging="360"/>
      </w:pPr>
      <w:rPr>
        <w:rFonts w:ascii="Courier New" w:hAnsi="Courier New" w:cs="Courier New" w:hint="default"/>
      </w:rPr>
    </w:lvl>
    <w:lvl w:ilvl="8" w:tplc="765C1E72">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F349A62">
      <w:start w:val="1"/>
      <w:numFmt w:val="decimal"/>
      <w:lvlText w:val="%1."/>
      <w:lvlJc w:val="left"/>
      <w:pPr>
        <w:ind w:left="1080" w:hanging="360"/>
      </w:pPr>
    </w:lvl>
    <w:lvl w:ilvl="1" w:tplc="1DC6B766">
      <w:start w:val="1"/>
      <w:numFmt w:val="lowerLetter"/>
      <w:lvlText w:val="%2."/>
      <w:lvlJc w:val="left"/>
      <w:pPr>
        <w:ind w:left="1800" w:hanging="360"/>
      </w:pPr>
    </w:lvl>
    <w:lvl w:ilvl="2" w:tplc="72709332" w:tentative="1">
      <w:start w:val="1"/>
      <w:numFmt w:val="lowerRoman"/>
      <w:lvlText w:val="%3."/>
      <w:lvlJc w:val="right"/>
      <w:pPr>
        <w:ind w:left="2520" w:hanging="180"/>
      </w:pPr>
    </w:lvl>
    <w:lvl w:ilvl="3" w:tplc="706A14EC" w:tentative="1">
      <w:start w:val="1"/>
      <w:numFmt w:val="decimal"/>
      <w:lvlText w:val="%4."/>
      <w:lvlJc w:val="left"/>
      <w:pPr>
        <w:ind w:left="3240" w:hanging="360"/>
      </w:pPr>
    </w:lvl>
    <w:lvl w:ilvl="4" w:tplc="1CBEF168" w:tentative="1">
      <w:start w:val="1"/>
      <w:numFmt w:val="lowerLetter"/>
      <w:lvlText w:val="%5."/>
      <w:lvlJc w:val="left"/>
      <w:pPr>
        <w:ind w:left="3960" w:hanging="360"/>
      </w:pPr>
    </w:lvl>
    <w:lvl w:ilvl="5" w:tplc="B58A1786" w:tentative="1">
      <w:start w:val="1"/>
      <w:numFmt w:val="lowerRoman"/>
      <w:lvlText w:val="%6."/>
      <w:lvlJc w:val="right"/>
      <w:pPr>
        <w:ind w:left="4680" w:hanging="180"/>
      </w:pPr>
    </w:lvl>
    <w:lvl w:ilvl="6" w:tplc="E7FA0DEE" w:tentative="1">
      <w:start w:val="1"/>
      <w:numFmt w:val="decimal"/>
      <w:lvlText w:val="%7."/>
      <w:lvlJc w:val="left"/>
      <w:pPr>
        <w:ind w:left="5400" w:hanging="360"/>
      </w:pPr>
    </w:lvl>
    <w:lvl w:ilvl="7" w:tplc="AAD06240" w:tentative="1">
      <w:start w:val="1"/>
      <w:numFmt w:val="lowerLetter"/>
      <w:lvlText w:val="%8."/>
      <w:lvlJc w:val="left"/>
      <w:pPr>
        <w:ind w:left="6120" w:hanging="360"/>
      </w:pPr>
    </w:lvl>
    <w:lvl w:ilvl="8" w:tplc="8A6E0D9E"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B010D8D8">
      <w:start w:val="1"/>
      <w:numFmt w:val="lowerLetter"/>
      <w:lvlText w:val="%1."/>
      <w:lvlJc w:val="left"/>
      <w:pPr>
        <w:ind w:left="720" w:hanging="360"/>
      </w:pPr>
    </w:lvl>
    <w:lvl w:ilvl="1" w:tplc="746E07F8">
      <w:start w:val="1"/>
      <w:numFmt w:val="lowerLetter"/>
      <w:lvlText w:val="%2."/>
      <w:lvlJc w:val="left"/>
      <w:pPr>
        <w:ind w:left="1440" w:hanging="360"/>
      </w:pPr>
    </w:lvl>
    <w:lvl w:ilvl="2" w:tplc="36A47B70" w:tentative="1">
      <w:start w:val="1"/>
      <w:numFmt w:val="lowerRoman"/>
      <w:lvlText w:val="%3."/>
      <w:lvlJc w:val="right"/>
      <w:pPr>
        <w:ind w:left="2160" w:hanging="180"/>
      </w:pPr>
    </w:lvl>
    <w:lvl w:ilvl="3" w:tplc="EF7E783A" w:tentative="1">
      <w:start w:val="1"/>
      <w:numFmt w:val="decimal"/>
      <w:lvlText w:val="%4."/>
      <w:lvlJc w:val="left"/>
      <w:pPr>
        <w:ind w:left="2880" w:hanging="360"/>
      </w:pPr>
    </w:lvl>
    <w:lvl w:ilvl="4" w:tplc="DA42C92E" w:tentative="1">
      <w:start w:val="1"/>
      <w:numFmt w:val="lowerLetter"/>
      <w:lvlText w:val="%5."/>
      <w:lvlJc w:val="left"/>
      <w:pPr>
        <w:ind w:left="3600" w:hanging="360"/>
      </w:pPr>
    </w:lvl>
    <w:lvl w:ilvl="5" w:tplc="8CAE92BC" w:tentative="1">
      <w:start w:val="1"/>
      <w:numFmt w:val="lowerRoman"/>
      <w:lvlText w:val="%6."/>
      <w:lvlJc w:val="right"/>
      <w:pPr>
        <w:ind w:left="4320" w:hanging="180"/>
      </w:pPr>
    </w:lvl>
    <w:lvl w:ilvl="6" w:tplc="B1F20AC0" w:tentative="1">
      <w:start w:val="1"/>
      <w:numFmt w:val="decimal"/>
      <w:lvlText w:val="%7."/>
      <w:lvlJc w:val="left"/>
      <w:pPr>
        <w:ind w:left="5040" w:hanging="360"/>
      </w:pPr>
    </w:lvl>
    <w:lvl w:ilvl="7" w:tplc="C66A625A" w:tentative="1">
      <w:start w:val="1"/>
      <w:numFmt w:val="lowerLetter"/>
      <w:lvlText w:val="%8."/>
      <w:lvlJc w:val="left"/>
      <w:pPr>
        <w:ind w:left="5760" w:hanging="360"/>
      </w:pPr>
    </w:lvl>
    <w:lvl w:ilvl="8" w:tplc="A76C507C"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4149"/>
    <w:rsid w:val="00007140"/>
    <w:rsid w:val="000105C1"/>
    <w:rsid w:val="000115B5"/>
    <w:rsid w:val="0001587C"/>
    <w:rsid w:val="00017993"/>
    <w:rsid w:val="0002710D"/>
    <w:rsid w:val="00037D4C"/>
    <w:rsid w:val="00041771"/>
    <w:rsid w:val="00047F57"/>
    <w:rsid w:val="000539A8"/>
    <w:rsid w:val="000575D4"/>
    <w:rsid w:val="000614FB"/>
    <w:rsid w:val="00067848"/>
    <w:rsid w:val="00072EFF"/>
    <w:rsid w:val="0008155D"/>
    <w:rsid w:val="0009067D"/>
    <w:rsid w:val="000944F5"/>
    <w:rsid w:val="000A3F3C"/>
    <w:rsid w:val="000A5C20"/>
    <w:rsid w:val="000A6E7D"/>
    <w:rsid w:val="000B3250"/>
    <w:rsid w:val="000D0F27"/>
    <w:rsid w:val="000D6541"/>
    <w:rsid w:val="000F53DE"/>
    <w:rsid w:val="00114F94"/>
    <w:rsid w:val="00127F69"/>
    <w:rsid w:val="00151611"/>
    <w:rsid w:val="0015378B"/>
    <w:rsid w:val="001765AA"/>
    <w:rsid w:val="00176867"/>
    <w:rsid w:val="001832BF"/>
    <w:rsid w:val="001903A0"/>
    <w:rsid w:val="00190AD9"/>
    <w:rsid w:val="001949D3"/>
    <w:rsid w:val="001A0B07"/>
    <w:rsid w:val="001A3F4E"/>
    <w:rsid w:val="001A601C"/>
    <w:rsid w:val="001A62B4"/>
    <w:rsid w:val="001B092F"/>
    <w:rsid w:val="001B1A10"/>
    <w:rsid w:val="001B24F7"/>
    <w:rsid w:val="001C3976"/>
    <w:rsid w:val="001C62AA"/>
    <w:rsid w:val="001D5C2F"/>
    <w:rsid w:val="001D68B7"/>
    <w:rsid w:val="001F4F6E"/>
    <w:rsid w:val="001F7667"/>
    <w:rsid w:val="00200F2B"/>
    <w:rsid w:val="0020243B"/>
    <w:rsid w:val="00205804"/>
    <w:rsid w:val="00215FF8"/>
    <w:rsid w:val="0022071E"/>
    <w:rsid w:val="0022152B"/>
    <w:rsid w:val="00221DAD"/>
    <w:rsid w:val="00236980"/>
    <w:rsid w:val="0025755E"/>
    <w:rsid w:val="0026315E"/>
    <w:rsid w:val="002671AD"/>
    <w:rsid w:val="002770C6"/>
    <w:rsid w:val="0028261C"/>
    <w:rsid w:val="00293F80"/>
    <w:rsid w:val="002B0EDE"/>
    <w:rsid w:val="002C051E"/>
    <w:rsid w:val="002C57C7"/>
    <w:rsid w:val="002C6732"/>
    <w:rsid w:val="002D48DC"/>
    <w:rsid w:val="002E2C66"/>
    <w:rsid w:val="002F1569"/>
    <w:rsid w:val="00305682"/>
    <w:rsid w:val="00312411"/>
    <w:rsid w:val="003131BB"/>
    <w:rsid w:val="00317435"/>
    <w:rsid w:val="00321A8A"/>
    <w:rsid w:val="003231A6"/>
    <w:rsid w:val="0033706B"/>
    <w:rsid w:val="00341F34"/>
    <w:rsid w:val="0034202A"/>
    <w:rsid w:val="00343CC7"/>
    <w:rsid w:val="0034616E"/>
    <w:rsid w:val="00352F71"/>
    <w:rsid w:val="00367BF7"/>
    <w:rsid w:val="0038134D"/>
    <w:rsid w:val="003848A8"/>
    <w:rsid w:val="003A7D00"/>
    <w:rsid w:val="003B2270"/>
    <w:rsid w:val="003B48C2"/>
    <w:rsid w:val="003D6768"/>
    <w:rsid w:val="003D6BFC"/>
    <w:rsid w:val="003E00DF"/>
    <w:rsid w:val="003E6BEB"/>
    <w:rsid w:val="003F479B"/>
    <w:rsid w:val="00404A97"/>
    <w:rsid w:val="0040585C"/>
    <w:rsid w:val="00413220"/>
    <w:rsid w:val="00416952"/>
    <w:rsid w:val="0042505A"/>
    <w:rsid w:val="0042757D"/>
    <w:rsid w:val="0043463A"/>
    <w:rsid w:val="00434C09"/>
    <w:rsid w:val="004359DB"/>
    <w:rsid w:val="004407C9"/>
    <w:rsid w:val="00442389"/>
    <w:rsid w:val="00446ED1"/>
    <w:rsid w:val="004600F8"/>
    <w:rsid w:val="0046197A"/>
    <w:rsid w:val="00472A14"/>
    <w:rsid w:val="00473D01"/>
    <w:rsid w:val="00475840"/>
    <w:rsid w:val="00484A52"/>
    <w:rsid w:val="00492823"/>
    <w:rsid w:val="004942C6"/>
    <w:rsid w:val="004978E7"/>
    <w:rsid w:val="004A4C22"/>
    <w:rsid w:val="004A771A"/>
    <w:rsid w:val="004A79A0"/>
    <w:rsid w:val="004B186D"/>
    <w:rsid w:val="004D1904"/>
    <w:rsid w:val="004D4223"/>
    <w:rsid w:val="004D67D6"/>
    <w:rsid w:val="004F1F61"/>
    <w:rsid w:val="004F3045"/>
    <w:rsid w:val="00502980"/>
    <w:rsid w:val="00527069"/>
    <w:rsid w:val="00555734"/>
    <w:rsid w:val="0058432D"/>
    <w:rsid w:val="00593B1F"/>
    <w:rsid w:val="00595B7E"/>
    <w:rsid w:val="005C256A"/>
    <w:rsid w:val="005C6434"/>
    <w:rsid w:val="005D5C90"/>
    <w:rsid w:val="005E17C4"/>
    <w:rsid w:val="006011F7"/>
    <w:rsid w:val="00616D2C"/>
    <w:rsid w:val="00620440"/>
    <w:rsid w:val="00623BAD"/>
    <w:rsid w:val="00625D72"/>
    <w:rsid w:val="00631D32"/>
    <w:rsid w:val="00636267"/>
    <w:rsid w:val="00637F07"/>
    <w:rsid w:val="00637FF1"/>
    <w:rsid w:val="006466A5"/>
    <w:rsid w:val="006470F6"/>
    <w:rsid w:val="00656F19"/>
    <w:rsid w:val="0066000C"/>
    <w:rsid w:val="006638DF"/>
    <w:rsid w:val="0067130F"/>
    <w:rsid w:val="00672B17"/>
    <w:rsid w:val="006754D9"/>
    <w:rsid w:val="00676971"/>
    <w:rsid w:val="006A5514"/>
    <w:rsid w:val="006B230D"/>
    <w:rsid w:val="006C5B1E"/>
    <w:rsid w:val="006D15B7"/>
    <w:rsid w:val="006D6713"/>
    <w:rsid w:val="006D685E"/>
    <w:rsid w:val="006E7A10"/>
    <w:rsid w:val="007006E7"/>
    <w:rsid w:val="00701B61"/>
    <w:rsid w:val="00702516"/>
    <w:rsid w:val="007151A3"/>
    <w:rsid w:val="0072304A"/>
    <w:rsid w:val="00723A68"/>
    <w:rsid w:val="007270AC"/>
    <w:rsid w:val="007352C1"/>
    <w:rsid w:val="00751377"/>
    <w:rsid w:val="0076071F"/>
    <w:rsid w:val="00761D86"/>
    <w:rsid w:val="007627B1"/>
    <w:rsid w:val="00773F7F"/>
    <w:rsid w:val="00775CA1"/>
    <w:rsid w:val="00780AD4"/>
    <w:rsid w:val="007B0611"/>
    <w:rsid w:val="007B0D83"/>
    <w:rsid w:val="007B54E6"/>
    <w:rsid w:val="007C11AE"/>
    <w:rsid w:val="007C5D67"/>
    <w:rsid w:val="007D0855"/>
    <w:rsid w:val="007D61D6"/>
    <w:rsid w:val="007E05F5"/>
    <w:rsid w:val="007E2EC8"/>
    <w:rsid w:val="007E367D"/>
    <w:rsid w:val="007E48C3"/>
    <w:rsid w:val="007E561A"/>
    <w:rsid w:val="007F4827"/>
    <w:rsid w:val="00801B56"/>
    <w:rsid w:val="00803C7A"/>
    <w:rsid w:val="00810E46"/>
    <w:rsid w:val="00813956"/>
    <w:rsid w:val="0081556B"/>
    <w:rsid w:val="0081793E"/>
    <w:rsid w:val="00824469"/>
    <w:rsid w:val="00851049"/>
    <w:rsid w:val="00866674"/>
    <w:rsid w:val="008866F7"/>
    <w:rsid w:val="00886B6A"/>
    <w:rsid w:val="008874EB"/>
    <w:rsid w:val="008936C9"/>
    <w:rsid w:val="00894093"/>
    <w:rsid w:val="00894AE6"/>
    <w:rsid w:val="008A34DE"/>
    <w:rsid w:val="008B05C3"/>
    <w:rsid w:val="008B3FFD"/>
    <w:rsid w:val="008B4FB6"/>
    <w:rsid w:val="008B6E3E"/>
    <w:rsid w:val="008D49FE"/>
    <w:rsid w:val="008D73E5"/>
    <w:rsid w:val="008E0132"/>
    <w:rsid w:val="008E6528"/>
    <w:rsid w:val="008F058D"/>
    <w:rsid w:val="008F5292"/>
    <w:rsid w:val="008F62B4"/>
    <w:rsid w:val="00914EA8"/>
    <w:rsid w:val="009168D2"/>
    <w:rsid w:val="00921B9F"/>
    <w:rsid w:val="00922E18"/>
    <w:rsid w:val="009251BF"/>
    <w:rsid w:val="00927569"/>
    <w:rsid w:val="00934B76"/>
    <w:rsid w:val="00936C5F"/>
    <w:rsid w:val="00961E94"/>
    <w:rsid w:val="009653F1"/>
    <w:rsid w:val="00972C41"/>
    <w:rsid w:val="00977C7E"/>
    <w:rsid w:val="00980C5A"/>
    <w:rsid w:val="00984757"/>
    <w:rsid w:val="009A5A3C"/>
    <w:rsid w:val="009A6EBA"/>
    <w:rsid w:val="009A7706"/>
    <w:rsid w:val="009B4A65"/>
    <w:rsid w:val="009C7D26"/>
    <w:rsid w:val="009D4D9D"/>
    <w:rsid w:val="009E167B"/>
    <w:rsid w:val="009E18F0"/>
    <w:rsid w:val="009F1476"/>
    <w:rsid w:val="009F1A7C"/>
    <w:rsid w:val="009F3652"/>
    <w:rsid w:val="009F664A"/>
    <w:rsid w:val="00A0242F"/>
    <w:rsid w:val="00A048CA"/>
    <w:rsid w:val="00A121FC"/>
    <w:rsid w:val="00A2722B"/>
    <w:rsid w:val="00A34483"/>
    <w:rsid w:val="00A350B5"/>
    <w:rsid w:val="00A35BC4"/>
    <w:rsid w:val="00A4176F"/>
    <w:rsid w:val="00A45274"/>
    <w:rsid w:val="00A6044C"/>
    <w:rsid w:val="00A73DD4"/>
    <w:rsid w:val="00A7679A"/>
    <w:rsid w:val="00A87101"/>
    <w:rsid w:val="00A90E10"/>
    <w:rsid w:val="00A950A9"/>
    <w:rsid w:val="00AA6FF7"/>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4656"/>
    <w:rsid w:val="00B130C1"/>
    <w:rsid w:val="00B16594"/>
    <w:rsid w:val="00B16D09"/>
    <w:rsid w:val="00B22918"/>
    <w:rsid w:val="00B22D42"/>
    <w:rsid w:val="00B27613"/>
    <w:rsid w:val="00B328CB"/>
    <w:rsid w:val="00B6080D"/>
    <w:rsid w:val="00B609AB"/>
    <w:rsid w:val="00B70C87"/>
    <w:rsid w:val="00B712F5"/>
    <w:rsid w:val="00B8005D"/>
    <w:rsid w:val="00BA1BBA"/>
    <w:rsid w:val="00BA1E18"/>
    <w:rsid w:val="00BA5397"/>
    <w:rsid w:val="00BA5852"/>
    <w:rsid w:val="00BA6C4D"/>
    <w:rsid w:val="00BB2210"/>
    <w:rsid w:val="00BB44B5"/>
    <w:rsid w:val="00BB5DE8"/>
    <w:rsid w:val="00BC22EA"/>
    <w:rsid w:val="00BC2597"/>
    <w:rsid w:val="00BC61F0"/>
    <w:rsid w:val="00BD59FD"/>
    <w:rsid w:val="00BE26EA"/>
    <w:rsid w:val="00BF3301"/>
    <w:rsid w:val="00C00A62"/>
    <w:rsid w:val="00C010D6"/>
    <w:rsid w:val="00C0178C"/>
    <w:rsid w:val="00C02274"/>
    <w:rsid w:val="00C029B7"/>
    <w:rsid w:val="00C02A02"/>
    <w:rsid w:val="00C06441"/>
    <w:rsid w:val="00C11530"/>
    <w:rsid w:val="00C2350E"/>
    <w:rsid w:val="00C24C28"/>
    <w:rsid w:val="00C33C66"/>
    <w:rsid w:val="00C36C51"/>
    <w:rsid w:val="00C436A7"/>
    <w:rsid w:val="00C44F9E"/>
    <w:rsid w:val="00C47702"/>
    <w:rsid w:val="00C47A4F"/>
    <w:rsid w:val="00C51011"/>
    <w:rsid w:val="00C51DF3"/>
    <w:rsid w:val="00C650D0"/>
    <w:rsid w:val="00C66B95"/>
    <w:rsid w:val="00C67362"/>
    <w:rsid w:val="00C70808"/>
    <w:rsid w:val="00C721E2"/>
    <w:rsid w:val="00C741B8"/>
    <w:rsid w:val="00C77A31"/>
    <w:rsid w:val="00C930F4"/>
    <w:rsid w:val="00C9519D"/>
    <w:rsid w:val="00C97E62"/>
    <w:rsid w:val="00CB16BC"/>
    <w:rsid w:val="00CB3FC4"/>
    <w:rsid w:val="00CB537E"/>
    <w:rsid w:val="00CD00B9"/>
    <w:rsid w:val="00CD496E"/>
    <w:rsid w:val="00CD55E0"/>
    <w:rsid w:val="00CD7739"/>
    <w:rsid w:val="00CE7165"/>
    <w:rsid w:val="00CF2114"/>
    <w:rsid w:val="00D00112"/>
    <w:rsid w:val="00D05303"/>
    <w:rsid w:val="00D13C01"/>
    <w:rsid w:val="00D2482C"/>
    <w:rsid w:val="00D24ABA"/>
    <w:rsid w:val="00D40F55"/>
    <w:rsid w:val="00D417C8"/>
    <w:rsid w:val="00D45CBD"/>
    <w:rsid w:val="00D45FFA"/>
    <w:rsid w:val="00D46C30"/>
    <w:rsid w:val="00D50725"/>
    <w:rsid w:val="00D51EAD"/>
    <w:rsid w:val="00D70463"/>
    <w:rsid w:val="00D73C69"/>
    <w:rsid w:val="00D7634F"/>
    <w:rsid w:val="00D800AA"/>
    <w:rsid w:val="00D81A84"/>
    <w:rsid w:val="00D83D1C"/>
    <w:rsid w:val="00D84D59"/>
    <w:rsid w:val="00D90FAC"/>
    <w:rsid w:val="00D94993"/>
    <w:rsid w:val="00DB0443"/>
    <w:rsid w:val="00DB078E"/>
    <w:rsid w:val="00DC3002"/>
    <w:rsid w:val="00DC5014"/>
    <w:rsid w:val="00DD34E6"/>
    <w:rsid w:val="00DE61A5"/>
    <w:rsid w:val="00DF12D5"/>
    <w:rsid w:val="00DF70DE"/>
    <w:rsid w:val="00E02AD8"/>
    <w:rsid w:val="00E46CC8"/>
    <w:rsid w:val="00E50BF1"/>
    <w:rsid w:val="00E54338"/>
    <w:rsid w:val="00E55FE1"/>
    <w:rsid w:val="00E6233C"/>
    <w:rsid w:val="00E84792"/>
    <w:rsid w:val="00E9306C"/>
    <w:rsid w:val="00E9555D"/>
    <w:rsid w:val="00E965F9"/>
    <w:rsid w:val="00EA4F41"/>
    <w:rsid w:val="00EB02EA"/>
    <w:rsid w:val="00EB0D60"/>
    <w:rsid w:val="00EB0F53"/>
    <w:rsid w:val="00EB535D"/>
    <w:rsid w:val="00EC20A4"/>
    <w:rsid w:val="00EC4CCA"/>
    <w:rsid w:val="00EC559C"/>
    <w:rsid w:val="00ED3A72"/>
    <w:rsid w:val="00ED3DE5"/>
    <w:rsid w:val="00ED6478"/>
    <w:rsid w:val="00EF76DC"/>
    <w:rsid w:val="00F03002"/>
    <w:rsid w:val="00F0478A"/>
    <w:rsid w:val="00F05EC3"/>
    <w:rsid w:val="00F2342A"/>
    <w:rsid w:val="00F23901"/>
    <w:rsid w:val="00F27B86"/>
    <w:rsid w:val="00F373C9"/>
    <w:rsid w:val="00F50660"/>
    <w:rsid w:val="00F545FF"/>
    <w:rsid w:val="00F602BA"/>
    <w:rsid w:val="00F64953"/>
    <w:rsid w:val="00F65C31"/>
    <w:rsid w:val="00F6623F"/>
    <w:rsid w:val="00F902CE"/>
    <w:rsid w:val="00FA32A0"/>
    <w:rsid w:val="00FA3FCC"/>
    <w:rsid w:val="00FA5EC5"/>
    <w:rsid w:val="00FB29A1"/>
    <w:rsid w:val="00FB6A69"/>
    <w:rsid w:val="00FB6AC0"/>
    <w:rsid w:val="00FC1924"/>
    <w:rsid w:val="00FC1AA8"/>
    <w:rsid w:val="00FC3EA0"/>
    <w:rsid w:val="00FD2D6F"/>
    <w:rsid w:val="00FE3C0B"/>
    <w:rsid w:val="00FE5126"/>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76350213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6998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67A6-9F8F-4A33-A50F-283D2A14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3319</TotalTime>
  <Pages>23</Pages>
  <Words>8733</Words>
  <Characters>49782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107</cp:revision>
  <cp:lastPrinted>2014-02-21T07:39:00Z</cp:lastPrinted>
  <dcterms:created xsi:type="dcterms:W3CDTF">2013-01-22T02:00:00Z</dcterms:created>
  <dcterms:modified xsi:type="dcterms:W3CDTF">2014-02-21T07:46:00Z</dcterms:modified>
</cp:coreProperties>
</file>