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407BC3" w:rsidRPr="00465EC2" w:rsidRDefault="00407BC3" w:rsidP="00407BC3">
      <w:pPr>
        <w:jc w:val="center"/>
        <w:rPr>
          <w:b/>
        </w:rPr>
      </w:pPr>
    </w:p>
    <w:p w:rsidR="00407BC3" w:rsidRPr="00465EC2" w:rsidRDefault="00407BC3" w:rsidP="00407BC3">
      <w:pPr>
        <w:spacing w:line="360" w:lineRule="auto"/>
        <w:jc w:val="both"/>
      </w:pPr>
      <w:r w:rsidRPr="00045846">
        <w:rPr>
          <w:b/>
        </w:rPr>
        <w:t>1.</w:t>
      </w:r>
      <w:r w:rsidRPr="00465EC2">
        <w:t xml:space="preserve">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форме.</w:t>
      </w:r>
    </w:p>
    <w:p w:rsidR="00407BC3" w:rsidRPr="00465EC2" w:rsidRDefault="00407BC3" w:rsidP="00407BC3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 w:rsidR="00F92F36"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</w:t>
            </w:r>
            <w:r w:rsidR="00B046A6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2423A8" w:rsidRDefault="00407BC3" w:rsidP="008B286B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8B286B" w:rsidRDefault="00045846" w:rsidP="008B286B">
            <w:pPr>
              <w:keepNext/>
              <w:keepLines/>
              <w:suppressLineNumbers/>
            </w:pPr>
            <w:r>
              <w:t>Бессонова Наталья Анатольевна</w:t>
            </w:r>
            <w:r w:rsidR="00407BC3">
              <w:t xml:space="preserve"> тел. </w:t>
            </w:r>
            <w:r w:rsidR="00B046A6">
              <w:t xml:space="preserve">(383) </w:t>
            </w:r>
            <w:r w:rsidR="00407BC3">
              <w:t>279-36-89</w:t>
            </w:r>
            <w:r w:rsidR="00B046A6">
              <w:t>,</w:t>
            </w:r>
            <w:r w:rsidR="00407BC3" w:rsidRPr="00051437">
              <w:t xml:space="preserve"> </w:t>
            </w:r>
            <w:r w:rsidR="00407BC3">
              <w:t xml:space="preserve">факс </w:t>
            </w:r>
            <w:r w:rsidR="00B046A6">
              <w:t xml:space="preserve">(383) </w:t>
            </w:r>
            <w:r w:rsidR="00407BC3">
              <w:t>278-99-82</w:t>
            </w:r>
            <w:r w:rsidR="008B286B">
              <w:t xml:space="preserve">, </w:t>
            </w:r>
          </w:p>
          <w:p w:rsidR="00407BC3" w:rsidRPr="00465EC2" w:rsidRDefault="008B286B" w:rsidP="008B286B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465EC2" w:rsidTr="000A53E3">
        <w:trPr>
          <w:trHeight w:val="435"/>
        </w:trPr>
        <w:tc>
          <w:tcPr>
            <w:tcW w:w="9720" w:type="dxa"/>
          </w:tcPr>
          <w:p w:rsidR="00407BC3" w:rsidRPr="00D458B3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407BC3" w:rsidRPr="00465EC2" w:rsidRDefault="008B286B" w:rsidP="008B286B">
            <w:pPr>
              <w:jc w:val="both"/>
            </w:pPr>
            <w:r>
              <w:t>Скиба</w:t>
            </w:r>
            <w:r w:rsidR="00407BC3" w:rsidRPr="001A7722">
              <w:t xml:space="preserve"> </w:t>
            </w:r>
            <w:r>
              <w:t>Сергей</w:t>
            </w:r>
            <w:r w:rsidR="00407BC3" w:rsidRPr="001A7722">
              <w:t xml:space="preserve"> </w:t>
            </w:r>
            <w:r>
              <w:t>Васильевич</w:t>
            </w:r>
            <w:r w:rsidR="00407BC3" w:rsidRPr="001A7722">
              <w:t xml:space="preserve"> тел: </w:t>
            </w:r>
            <w:r w:rsidR="00B046A6">
              <w:t xml:space="preserve">(383) </w:t>
            </w:r>
            <w:r>
              <w:t>279-36-88</w:t>
            </w:r>
            <w:r w:rsidR="00407BC3" w:rsidRPr="001A7722">
              <w:t>.</w:t>
            </w:r>
          </w:p>
        </w:tc>
      </w:tr>
    </w:tbl>
    <w:p w:rsidR="00407BC3" w:rsidRPr="00465EC2" w:rsidRDefault="00407BC3" w:rsidP="008B286B">
      <w:pPr>
        <w:jc w:val="both"/>
        <w:rPr>
          <w:b/>
          <w:sz w:val="18"/>
          <w:szCs w:val="18"/>
        </w:rPr>
      </w:pPr>
    </w:p>
    <w:p w:rsidR="00407BC3" w:rsidRPr="00045846" w:rsidRDefault="00407BC3" w:rsidP="00407BC3">
      <w:pPr>
        <w:jc w:val="both"/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8B286B">
        <w:t xml:space="preserve">Закупка </w:t>
      </w:r>
      <w:r w:rsidR="00045846">
        <w:t xml:space="preserve">автобуса малого класса для городских и пригородных перевозок ПАЗ – 3205 </w:t>
      </w:r>
      <w:r w:rsidR="00C371B0">
        <w:t xml:space="preserve">в количестве </w:t>
      </w:r>
      <w:r w:rsidR="008B286B">
        <w:t>1 шт.</w:t>
      </w:r>
    </w:p>
    <w:p w:rsidR="00407BC3" w:rsidRDefault="00407BC3" w:rsidP="00407BC3">
      <w:pPr>
        <w:jc w:val="both"/>
      </w:pPr>
      <w:r w:rsidRPr="002D5E26">
        <w:rPr>
          <w:b/>
        </w:rPr>
        <w:t xml:space="preserve">4. Место поставки товара: </w:t>
      </w:r>
      <w:r w:rsidR="008B286B" w:rsidRPr="00CA0069">
        <w:t>г. Новосибирск</w:t>
      </w:r>
      <w:r w:rsidR="00872A2A">
        <w:t>, торговая площадка продавца</w:t>
      </w:r>
      <w:r w:rsidRPr="00CA0069">
        <w:t>.</w:t>
      </w:r>
    </w:p>
    <w:p w:rsidR="003E5CB0" w:rsidRDefault="003E5CB0" w:rsidP="00407BC3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C73B6F" w:rsidRPr="00C73B6F">
        <w:rPr>
          <w:bCs/>
          <w:sz w:val="22"/>
          <w:szCs w:val="22"/>
        </w:rPr>
        <w:t>до 31</w:t>
      </w:r>
      <w:r w:rsidR="00C73B6F">
        <w:rPr>
          <w:b/>
          <w:bCs/>
          <w:sz w:val="22"/>
          <w:szCs w:val="22"/>
        </w:rPr>
        <w:t xml:space="preserve"> </w:t>
      </w:r>
      <w:r w:rsidRPr="001A601C">
        <w:rPr>
          <w:bCs/>
          <w:sz w:val="22"/>
          <w:szCs w:val="22"/>
        </w:rPr>
        <w:t>март</w:t>
      </w:r>
      <w:r w:rsidR="00C73B6F">
        <w:rPr>
          <w:bCs/>
          <w:sz w:val="22"/>
          <w:szCs w:val="22"/>
        </w:rPr>
        <w:t>а</w:t>
      </w:r>
      <w:r w:rsidRPr="001A601C">
        <w:rPr>
          <w:bCs/>
          <w:sz w:val="22"/>
          <w:szCs w:val="22"/>
        </w:rPr>
        <w:t xml:space="preserve"> 2013 г.</w:t>
      </w:r>
    </w:p>
    <w:p w:rsidR="00045846" w:rsidRDefault="003E5CB0" w:rsidP="00407BC3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>Форма, сроки и порядок оплаты товара (работы, услуги):</w:t>
      </w:r>
      <w:r w:rsidRPr="00B278B6">
        <w:rPr>
          <w:b/>
          <w:bCs/>
          <w:sz w:val="22"/>
          <w:szCs w:val="22"/>
        </w:rPr>
        <w:t xml:space="preserve"> </w:t>
      </w:r>
      <w:r w:rsidR="00045846" w:rsidRPr="006971A5">
        <w:rPr>
          <w:b/>
          <w:bCs/>
        </w:rPr>
        <w:t>): </w:t>
      </w:r>
      <w:r w:rsidR="00045846" w:rsidRPr="006971A5">
        <w:rPr>
          <w:bCs/>
        </w:rPr>
        <w:t>Безналичный расчет, предоплата 40% в течении 10 (десяти) банковских дней с момента подписания договора, окончательный расчет 60% в течении 10 банковских дней после подписания Акта приема-передачи товара.</w:t>
      </w:r>
    </w:p>
    <w:p w:rsidR="00910EBB" w:rsidRPr="00B046A6" w:rsidRDefault="003E5CB0" w:rsidP="00910EBB">
      <w:pPr>
        <w:jc w:val="both"/>
        <w:rPr>
          <w:color w:val="000000"/>
        </w:rPr>
      </w:pPr>
      <w:r>
        <w:rPr>
          <w:b/>
        </w:rPr>
        <w:t>7</w:t>
      </w:r>
      <w:r w:rsidR="00CA0069" w:rsidRPr="00CA0069">
        <w:rPr>
          <w:b/>
        </w:rPr>
        <w:t>.</w:t>
      </w:r>
      <w:r w:rsidR="00CA0069">
        <w:rPr>
          <w:b/>
        </w:rPr>
        <w:t xml:space="preserve"> </w:t>
      </w:r>
      <w:r w:rsidR="00910EBB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F02F3">
        <w:rPr>
          <w:color w:val="000000"/>
        </w:rPr>
        <w:t xml:space="preserve">: </w:t>
      </w:r>
      <w:r w:rsidR="00910EBB" w:rsidRPr="00CA0069">
        <w:t xml:space="preserve">Одновременно с </w:t>
      </w:r>
      <w:r w:rsidR="00910EBB" w:rsidRPr="00B046A6">
        <w:t>размещением извещения о проведении электронного аукциона</w:t>
      </w:r>
      <w:r w:rsidR="00910EBB" w:rsidRPr="00B046A6">
        <w:rPr>
          <w:color w:val="000000"/>
        </w:rPr>
        <w:t xml:space="preserve"> и до </w:t>
      </w:r>
      <w:r w:rsidRPr="00B046A6">
        <w:rPr>
          <w:color w:val="000000"/>
        </w:rPr>
        <w:t>«</w:t>
      </w:r>
      <w:r w:rsidR="00F74486">
        <w:rPr>
          <w:color w:val="000000"/>
        </w:rPr>
        <w:t>19</w:t>
      </w:r>
      <w:r w:rsidR="008450E4" w:rsidRPr="00B046A6">
        <w:rPr>
          <w:color w:val="000000"/>
        </w:rPr>
        <w:t xml:space="preserve">» </w:t>
      </w:r>
      <w:r w:rsidR="00F74486">
        <w:rPr>
          <w:color w:val="000000"/>
        </w:rPr>
        <w:t>марта</w:t>
      </w:r>
      <w:r w:rsidRPr="00B046A6">
        <w:rPr>
          <w:color w:val="000000"/>
        </w:rPr>
        <w:t xml:space="preserve"> 201</w:t>
      </w:r>
      <w:r w:rsidR="00045846" w:rsidRPr="00B046A6">
        <w:rPr>
          <w:color w:val="000000"/>
        </w:rPr>
        <w:t>4</w:t>
      </w:r>
      <w:r w:rsidRPr="00B046A6">
        <w:rPr>
          <w:color w:val="000000"/>
        </w:rPr>
        <w:t xml:space="preserve"> г.</w:t>
      </w:r>
      <w:r w:rsidR="00910EBB" w:rsidRPr="00B046A6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910EBB" w:rsidRPr="00B046A6">
        <w:t xml:space="preserve">на официальном сайте - </w:t>
      </w:r>
      <w:hyperlink r:id="rId7" w:history="1">
        <w:r w:rsidR="00910EBB" w:rsidRPr="00B046A6">
          <w:rPr>
            <w:rStyle w:val="a3"/>
          </w:rPr>
          <w:t>www.zakupki.gov.ru</w:t>
        </w:r>
      </w:hyperlink>
      <w:r w:rsidR="00910EBB" w:rsidRPr="00B046A6">
        <w:rPr>
          <w:color w:val="000000"/>
        </w:rPr>
        <w:t>, на сайте</w:t>
      </w:r>
      <w:r w:rsidR="00134D26" w:rsidRPr="00B046A6">
        <w:rPr>
          <w:color w:val="000000"/>
        </w:rPr>
        <w:t xml:space="preserve"> Заказчика</w:t>
      </w:r>
      <w:r w:rsidR="00910EBB" w:rsidRPr="00B046A6">
        <w:rPr>
          <w:color w:val="000000"/>
        </w:rPr>
        <w:t xml:space="preserve"> ОАО «НПО НИИИП-НЗиК»</w:t>
      </w:r>
      <w:r w:rsidR="00910EBB" w:rsidRPr="00B046A6">
        <w:rPr>
          <w:b/>
          <w:color w:val="000000"/>
        </w:rPr>
        <w:t xml:space="preserve"> -</w:t>
      </w:r>
      <w:r w:rsidR="00910EBB" w:rsidRPr="00B046A6">
        <w:rPr>
          <w:color w:val="000000"/>
        </w:rPr>
        <w:t xml:space="preserve"> </w:t>
      </w:r>
      <w:hyperlink r:id="rId8" w:history="1">
        <w:r w:rsidR="00910EBB" w:rsidRPr="00B046A6">
          <w:rPr>
            <w:rStyle w:val="a3"/>
          </w:rPr>
          <w:t>http://www.ниип-нзик.рф/</w:t>
        </w:r>
      </w:hyperlink>
      <w:r w:rsidR="00910EBB" w:rsidRPr="00B046A6">
        <w:rPr>
          <w:color w:val="000000"/>
        </w:rPr>
        <w:t>, на сайте ОАО «Единая электронная торговая площадка»</w:t>
      </w:r>
      <w:r w:rsidR="00910EBB" w:rsidRPr="00B046A6">
        <w:rPr>
          <w:b/>
          <w:color w:val="000000"/>
        </w:rPr>
        <w:t xml:space="preserve"> -</w:t>
      </w:r>
      <w:r w:rsidR="00910EBB" w:rsidRPr="00B046A6">
        <w:rPr>
          <w:color w:val="000000"/>
        </w:rPr>
        <w:t xml:space="preserve"> </w:t>
      </w:r>
      <w:hyperlink r:id="rId9" w:history="1">
        <w:r w:rsidR="00910EBB" w:rsidRPr="00B046A6">
          <w:rPr>
            <w:rStyle w:val="a3"/>
            <w:color w:val="000000"/>
          </w:rPr>
          <w:t>http://etp.roseltorg.ru</w:t>
        </w:r>
      </w:hyperlink>
      <w:r w:rsidR="00910EBB" w:rsidRPr="00B046A6">
        <w:rPr>
          <w:color w:val="000000"/>
        </w:rPr>
        <w:t>, плата за предоставление документации не взимается.</w:t>
      </w:r>
    </w:p>
    <w:p w:rsidR="00B046A6" w:rsidRPr="00B046A6" w:rsidRDefault="003E5CB0" w:rsidP="00872A2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046A6">
        <w:rPr>
          <w:rFonts w:ascii="Times New Roman" w:hAnsi="Times New Roman"/>
          <w:b/>
          <w:sz w:val="24"/>
          <w:szCs w:val="24"/>
        </w:rPr>
        <w:t>8</w:t>
      </w:r>
      <w:r w:rsidR="00407BC3" w:rsidRPr="00B046A6">
        <w:rPr>
          <w:rFonts w:ascii="Times New Roman" w:hAnsi="Times New Roman"/>
          <w:b/>
          <w:sz w:val="24"/>
          <w:szCs w:val="24"/>
        </w:rPr>
        <w:t>.</w:t>
      </w:r>
      <w:r w:rsidR="00407BC3" w:rsidRPr="00B046A6">
        <w:rPr>
          <w:rFonts w:ascii="Times New Roman" w:hAnsi="Times New Roman"/>
          <w:sz w:val="24"/>
          <w:szCs w:val="24"/>
        </w:rPr>
        <w:t xml:space="preserve"> </w:t>
      </w:r>
      <w:r w:rsidR="00407BC3" w:rsidRPr="00B046A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407BC3" w:rsidRPr="00B046A6">
        <w:rPr>
          <w:rFonts w:ascii="Times New Roman" w:hAnsi="Times New Roman"/>
          <w:sz w:val="24"/>
          <w:szCs w:val="24"/>
        </w:rPr>
        <w:t xml:space="preserve"> </w:t>
      </w:r>
      <w:r w:rsidR="00B046A6" w:rsidRPr="00B046A6">
        <w:rPr>
          <w:rFonts w:ascii="Times New Roman" w:hAnsi="Times New Roman"/>
          <w:bCs/>
          <w:sz w:val="24"/>
          <w:szCs w:val="24"/>
        </w:rPr>
        <w:t>1 923 728,81 (один миллион девятьсот двадцать три тысячи семьсот двадцать восемь)</w:t>
      </w:r>
      <w:r w:rsidR="00B046A6" w:rsidRPr="00B046A6">
        <w:rPr>
          <w:rFonts w:ascii="Times New Roman" w:hAnsi="Times New Roman"/>
          <w:sz w:val="24"/>
          <w:szCs w:val="24"/>
        </w:rPr>
        <w:t xml:space="preserve"> рублей 81 копейка, кроме того НДС (18%) 346 271 (триста сорок шесть тысяч двести семьдесят один) рубль </w:t>
      </w:r>
      <w:r w:rsidR="009310B3">
        <w:rPr>
          <w:rFonts w:ascii="Times New Roman" w:hAnsi="Times New Roman"/>
          <w:sz w:val="24"/>
          <w:szCs w:val="24"/>
        </w:rPr>
        <w:t>19</w:t>
      </w:r>
      <w:r w:rsidR="00B046A6" w:rsidRPr="00B046A6">
        <w:rPr>
          <w:rFonts w:ascii="Times New Roman" w:hAnsi="Times New Roman"/>
          <w:sz w:val="24"/>
          <w:szCs w:val="24"/>
        </w:rPr>
        <w:t xml:space="preserve"> копеек.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B046A6" w:rsidRDefault="00B046A6" w:rsidP="00B046A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B046A6">
        <w:rPr>
          <w:rFonts w:ascii="Times New Roman" w:hAnsi="Times New Roman"/>
          <w:sz w:val="24"/>
          <w:szCs w:val="24"/>
        </w:rPr>
        <w:t>Начальная (максимальная) цена включает в себя: расходы на доставку, НДС 18 %, уплату налогов и других обязательных платежей</w:t>
      </w:r>
      <w:r w:rsidRPr="00B046A6">
        <w:rPr>
          <w:rFonts w:ascii="Times New Roman" w:hAnsi="Times New Roman"/>
          <w:b/>
          <w:sz w:val="24"/>
          <w:szCs w:val="24"/>
        </w:rPr>
        <w:t>.</w:t>
      </w:r>
    </w:p>
    <w:p w:rsidR="00872A2A" w:rsidRPr="006E29E9" w:rsidRDefault="00872A2A" w:rsidP="00872A2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872A2A" w:rsidRPr="006E29E9" w:rsidRDefault="00872A2A" w:rsidP="00872A2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872A2A" w:rsidRPr="006E29E9" w:rsidRDefault="00872A2A" w:rsidP="00872A2A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>
        <w:t xml:space="preserve">227 000,00 (двести двадцать семь тысяч) </w:t>
      </w:r>
      <w:r w:rsidRPr="006E29E9">
        <w:t>руб.</w:t>
      </w:r>
      <w:r>
        <w:t xml:space="preserve"> 00 коп.</w:t>
      </w:r>
      <w:r w:rsidRPr="006E29E9">
        <w:t>, НДС не облагается.</w:t>
      </w:r>
    </w:p>
    <w:p w:rsidR="00872A2A" w:rsidRDefault="00872A2A" w:rsidP="00872A2A">
      <w:pPr>
        <w:jc w:val="both"/>
      </w:pPr>
      <w:r w:rsidRPr="006E29E9">
        <w:rPr>
          <w:b/>
        </w:rPr>
        <w:t>12. Обеспечение исполнения договора:</w:t>
      </w:r>
      <w:r w:rsidR="00DC5B20">
        <w:t xml:space="preserve"> </w:t>
      </w:r>
      <w:r w:rsidRPr="006E29E9">
        <w:t>требуется.</w:t>
      </w:r>
    </w:p>
    <w:p w:rsidR="001633FC" w:rsidRDefault="001633FC" w:rsidP="001633FC">
      <w:pPr>
        <w:jc w:val="both"/>
      </w:pPr>
      <w:r w:rsidRPr="00254CE2">
        <w:rPr>
          <w:b/>
        </w:rPr>
        <w:t>13. Форма и размер обеспечения исполнения договора:</w:t>
      </w:r>
      <w:r>
        <w:rPr>
          <w:b/>
        </w:rPr>
        <w:t xml:space="preserve"> </w:t>
      </w:r>
      <w:r w:rsidRPr="00254CE2">
        <w:t xml:space="preserve">предоставление </w:t>
      </w:r>
      <w:r>
        <w:t>банковской</w:t>
      </w:r>
      <w:r w:rsidRPr="00254CE2">
        <w:t xml:space="preserve"> гаранти</w:t>
      </w:r>
      <w:r>
        <w:t>и в размере 30% от стоимости договора на срок до 30.04.2014.</w:t>
      </w:r>
      <w:r w:rsidRPr="00254CE2">
        <w:t xml:space="preserve"> </w:t>
      </w:r>
    </w:p>
    <w:p w:rsidR="001633FC" w:rsidRDefault="001633FC" w:rsidP="001633FC">
      <w:pPr>
        <w:jc w:val="both"/>
      </w:pPr>
      <w:r w:rsidRPr="00804824">
        <w:rPr>
          <w:b/>
        </w:rPr>
        <w:t>14. Требования к обеспечению исполнения договора</w:t>
      </w:r>
      <w:r>
        <w:rPr>
          <w:b/>
        </w:rPr>
        <w:t xml:space="preserve"> (банковской гарантии)</w:t>
      </w:r>
      <w:r w:rsidRPr="00804824">
        <w:rPr>
          <w:b/>
        </w:rPr>
        <w:t>:</w:t>
      </w:r>
      <w:r>
        <w:rPr>
          <w:b/>
        </w:rPr>
        <w:t xml:space="preserve"> </w:t>
      </w:r>
    </w:p>
    <w:p w:rsidR="001633FC" w:rsidRDefault="001633FC" w:rsidP="001633FC">
      <w:pPr>
        <w:jc w:val="both"/>
      </w:pPr>
      <w:r>
        <w:t>1. Банковская гарантия должна быть выдана банком или иной кредитной организацией;</w:t>
      </w:r>
    </w:p>
    <w:p w:rsidR="001633FC" w:rsidRPr="00A310DB" w:rsidRDefault="001633FC" w:rsidP="001633FC">
      <w:pPr>
        <w:shd w:val="clear" w:color="auto" w:fill="FFFFFF"/>
        <w:jc w:val="both"/>
      </w:pPr>
      <w:r>
        <w:t>2. Банковская</w:t>
      </w:r>
      <w:r w:rsidRPr="00A310DB">
        <w:t xml:space="preserve"> гар</w:t>
      </w:r>
      <w:r>
        <w:t>антия должна быть безотзывной и</w:t>
      </w:r>
      <w:r w:rsidRPr="00A310DB">
        <w:t xml:space="preserve"> соответствова</w:t>
      </w:r>
      <w:r>
        <w:t>ть требованиям, установленным Гражданским кодексом</w:t>
      </w:r>
      <w:r w:rsidRPr="00A310DB">
        <w:t xml:space="preserve"> Российской Федерации, а также иным законодательством Российской Федерации;</w:t>
      </w:r>
    </w:p>
    <w:p w:rsidR="001633FC" w:rsidRPr="00A310DB" w:rsidRDefault="001633FC" w:rsidP="001633FC">
      <w:pPr>
        <w:shd w:val="clear" w:color="auto" w:fill="FFFFFF"/>
        <w:jc w:val="both"/>
      </w:pPr>
      <w:r>
        <w:t>3. В</w:t>
      </w:r>
      <w:r w:rsidRPr="00A310DB">
        <w:t xml:space="preserve"> банковской гарантии в обязательном порядке должна быть ук</w:t>
      </w:r>
      <w:r>
        <w:t>азана сумма, в пределах которой</w:t>
      </w:r>
      <w:r w:rsidRPr="00A310DB">
        <w:t xml:space="preserve"> банк или иная кредитная орг</w:t>
      </w:r>
      <w:r>
        <w:t>анизация гарантирует исполнение обязательств по</w:t>
      </w:r>
      <w:r w:rsidRPr="00A310DB">
        <w:t xml:space="preserve"> договору, которая должна</w:t>
      </w:r>
      <w:r>
        <w:t xml:space="preserve"> быть не менее  суммы,</w:t>
      </w:r>
      <w:r w:rsidRPr="00A310DB">
        <w:t xml:space="preserve"> установленной в пункте</w:t>
      </w:r>
      <w:r>
        <w:t xml:space="preserve"> 13 извещения</w:t>
      </w:r>
      <w:r w:rsidRPr="00A310DB">
        <w:t>;</w:t>
      </w:r>
    </w:p>
    <w:p w:rsidR="001633FC" w:rsidRPr="00A310DB" w:rsidRDefault="001633FC" w:rsidP="001633FC">
      <w:pPr>
        <w:shd w:val="clear" w:color="auto" w:fill="FFFFFF"/>
        <w:jc w:val="both"/>
      </w:pPr>
      <w:r>
        <w:t>4. Б</w:t>
      </w:r>
      <w:r w:rsidRPr="00A310DB">
        <w:t>анковская  гар</w:t>
      </w:r>
      <w:r>
        <w:t>антия должна содержать указание</w:t>
      </w:r>
      <w:r w:rsidRPr="00A310DB">
        <w:t xml:space="preserve">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  <w:r>
        <w:t>.</w:t>
      </w:r>
    </w:p>
    <w:p w:rsidR="001633FC" w:rsidRPr="006E29E9" w:rsidRDefault="001633FC" w:rsidP="001633FC">
      <w:pPr>
        <w:jc w:val="both"/>
      </w:pPr>
    </w:p>
    <w:p w:rsidR="00872A2A" w:rsidRPr="006E29E9" w:rsidRDefault="00872A2A" w:rsidP="001633FC">
      <w:pPr>
        <w:pStyle w:val="Default"/>
        <w:jc w:val="both"/>
        <w:rPr>
          <w:bCs/>
        </w:rPr>
      </w:pPr>
      <w:r w:rsidRPr="006E29E9">
        <w:rPr>
          <w:b/>
        </w:rPr>
        <w:lastRenderedPageBreak/>
        <w:t>1</w:t>
      </w:r>
      <w:r w:rsidR="001633FC">
        <w:rPr>
          <w:b/>
        </w:rPr>
        <w:t>5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872A2A" w:rsidRPr="006E29E9" w:rsidRDefault="001633FC" w:rsidP="001633FC">
      <w:pPr>
        <w:jc w:val="both"/>
      </w:pPr>
      <w:r>
        <w:rPr>
          <w:b/>
        </w:rPr>
        <w:t>16</w:t>
      </w:r>
      <w:r w:rsidR="00872A2A" w:rsidRPr="006E29E9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872A2A" w:rsidRPr="006E29E9">
        <w:t xml:space="preserve"> «</w:t>
      </w:r>
      <w:r w:rsidR="00F74486">
        <w:t>17</w:t>
      </w:r>
      <w:r w:rsidR="00872A2A" w:rsidRPr="006E29E9">
        <w:t xml:space="preserve">» </w:t>
      </w:r>
      <w:r w:rsidR="00F74486">
        <w:t>марта</w:t>
      </w:r>
      <w:r w:rsidR="00872A2A" w:rsidRPr="006E29E9">
        <w:t xml:space="preserve"> 201</w:t>
      </w:r>
      <w:r w:rsidR="00872A2A">
        <w:t xml:space="preserve">4 </w:t>
      </w:r>
      <w:r w:rsidR="00872A2A" w:rsidRPr="006E29E9">
        <w:t>г. 08 часов 00 минут (время московское)</w:t>
      </w:r>
    </w:p>
    <w:p w:rsidR="00872A2A" w:rsidRPr="006E29E9" w:rsidRDefault="001633FC" w:rsidP="001633FC">
      <w:pPr>
        <w:jc w:val="both"/>
      </w:pPr>
      <w:r>
        <w:rPr>
          <w:b/>
        </w:rPr>
        <w:t>17</w:t>
      </w:r>
      <w:r w:rsidR="00872A2A" w:rsidRPr="006E29E9">
        <w:rPr>
          <w:b/>
        </w:rPr>
        <w:t xml:space="preserve">. Величина понижения начальной цены договора (шаг аукциона) – </w:t>
      </w:r>
      <w:r w:rsidR="00872A2A" w:rsidRPr="006E29E9">
        <w:t>0,5 % от начальной (максимальной) цены договора (цены</w:t>
      </w:r>
      <w:bookmarkStart w:id="0" w:name="_GoBack"/>
      <w:bookmarkEnd w:id="0"/>
      <w:r w:rsidR="00872A2A" w:rsidRPr="006E29E9">
        <w:t xml:space="preserve"> лота).</w:t>
      </w:r>
    </w:p>
    <w:p w:rsidR="00872A2A" w:rsidRDefault="001633FC" w:rsidP="001633FC">
      <w:pPr>
        <w:autoSpaceDE w:val="0"/>
        <w:jc w:val="both"/>
      </w:pPr>
      <w:r>
        <w:rPr>
          <w:b/>
        </w:rPr>
        <w:t>18</w:t>
      </w:r>
      <w:r w:rsidR="00872A2A" w:rsidRPr="006E29E9">
        <w:rPr>
          <w:b/>
        </w:rPr>
        <w:t>. Дата и время определения  участников электронного аукциона:</w:t>
      </w:r>
      <w:r w:rsidR="00872A2A" w:rsidRPr="006E29E9">
        <w:t xml:space="preserve"> </w:t>
      </w:r>
    </w:p>
    <w:p w:rsidR="00872A2A" w:rsidRPr="006E29E9" w:rsidRDefault="00872A2A" w:rsidP="001633FC">
      <w:pPr>
        <w:autoSpaceDE w:val="0"/>
        <w:jc w:val="both"/>
      </w:pPr>
      <w:r w:rsidRPr="006E29E9">
        <w:t>«</w:t>
      </w:r>
      <w:r w:rsidR="00F74486">
        <w:t>19</w:t>
      </w:r>
      <w:r w:rsidRPr="006E29E9">
        <w:t xml:space="preserve">» </w:t>
      </w:r>
      <w:r w:rsidR="00F74486">
        <w:t>марта</w:t>
      </w:r>
      <w:r w:rsidRPr="006E29E9">
        <w:t xml:space="preserve"> 201</w:t>
      </w:r>
      <w:r>
        <w:t xml:space="preserve">4 </w:t>
      </w:r>
      <w:r w:rsidRPr="006E29E9">
        <w:t>г. 09 час. 00 мин. (время московское)</w:t>
      </w:r>
    </w:p>
    <w:p w:rsidR="00872A2A" w:rsidRPr="006E29E9" w:rsidRDefault="001633FC" w:rsidP="001633FC">
      <w:pPr>
        <w:autoSpaceDE w:val="0"/>
        <w:jc w:val="both"/>
      </w:pPr>
      <w:r>
        <w:rPr>
          <w:b/>
        </w:rPr>
        <w:t>18</w:t>
      </w:r>
      <w:r w:rsidR="00872A2A" w:rsidRPr="006E29E9">
        <w:rPr>
          <w:b/>
        </w:rPr>
        <w:t>. Место рассмотрения заявок участников электронного аукциона</w:t>
      </w:r>
      <w:r w:rsidR="009F492C">
        <w:t>:</w:t>
      </w:r>
      <w:r w:rsidR="00872A2A" w:rsidRPr="00A73081">
        <w:t xml:space="preserve"> </w:t>
      </w:r>
      <w:r w:rsidR="00872A2A" w:rsidRPr="006E29E9">
        <w:t>г. Новосибирск, ул. Планетная,</w:t>
      </w:r>
      <w:r w:rsidR="00872A2A">
        <w:t xml:space="preserve"> д. </w:t>
      </w:r>
      <w:r w:rsidR="00872A2A" w:rsidRPr="006E29E9">
        <w:t>32.</w:t>
      </w:r>
    </w:p>
    <w:p w:rsidR="00872A2A" w:rsidRPr="006E29E9" w:rsidRDefault="001633FC" w:rsidP="001633FC">
      <w:pPr>
        <w:autoSpaceDE w:val="0"/>
        <w:jc w:val="both"/>
      </w:pPr>
      <w:r>
        <w:rPr>
          <w:b/>
        </w:rPr>
        <w:t>19</w:t>
      </w:r>
      <w:r w:rsidR="00872A2A" w:rsidRPr="006E29E9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F74486">
        <w:rPr>
          <w:b/>
        </w:rPr>
        <w:t xml:space="preserve">  </w:t>
      </w:r>
      <w:r w:rsidR="003E3738">
        <w:rPr>
          <w:b/>
        </w:rPr>
        <w:t xml:space="preserve"> </w:t>
      </w:r>
      <w:r w:rsidR="00872A2A" w:rsidRPr="006E29E9">
        <w:t>«</w:t>
      </w:r>
      <w:r w:rsidR="00F74486">
        <w:t>19»</w:t>
      </w:r>
      <w:r w:rsidR="00872A2A" w:rsidRPr="006E29E9">
        <w:t xml:space="preserve"> </w:t>
      </w:r>
      <w:r w:rsidR="00F74486">
        <w:t>марта</w:t>
      </w:r>
      <w:r w:rsidR="00872A2A">
        <w:rPr>
          <w:u w:val="single"/>
        </w:rPr>
        <w:t xml:space="preserve"> </w:t>
      </w:r>
      <w:r w:rsidR="00872A2A" w:rsidRPr="006E29E9">
        <w:t>201</w:t>
      </w:r>
      <w:r w:rsidR="00872A2A">
        <w:t xml:space="preserve">4 </w:t>
      </w:r>
      <w:r w:rsidR="00872A2A" w:rsidRPr="006E29E9">
        <w:t xml:space="preserve">г., 15 час. 00 мин. (время московское) </w:t>
      </w:r>
    </w:p>
    <w:p w:rsidR="00872A2A" w:rsidRPr="006E29E9" w:rsidRDefault="001633FC" w:rsidP="001633FC">
      <w:pPr>
        <w:pStyle w:val="a9"/>
        <w:widowControl w:val="0"/>
        <w:spacing w:after="0"/>
        <w:ind w:left="0"/>
        <w:jc w:val="both"/>
      </w:pPr>
      <w:r>
        <w:rPr>
          <w:b/>
        </w:rPr>
        <w:t>20</w:t>
      </w:r>
      <w:r w:rsidR="00872A2A" w:rsidRPr="006E29E9">
        <w:rPr>
          <w:b/>
        </w:rPr>
        <w:t>. Место проведения электронного  аукциона:</w:t>
      </w:r>
      <w:r w:rsidR="00872A2A" w:rsidRPr="006E29E9">
        <w:t xml:space="preserve"> сайт в сети Интернет: </w:t>
      </w:r>
      <w:hyperlink r:id="rId11" w:history="1">
        <w:r w:rsidR="00872A2A" w:rsidRPr="006E29E9">
          <w:rPr>
            <w:rStyle w:val="a3"/>
          </w:rPr>
          <w:t>www.fabrikant.ru</w:t>
        </w:r>
      </w:hyperlink>
    </w:p>
    <w:p w:rsidR="00872A2A" w:rsidRPr="006E29E9" w:rsidRDefault="001633FC" w:rsidP="001633FC">
      <w:pPr>
        <w:autoSpaceDE w:val="0"/>
        <w:jc w:val="both"/>
      </w:pPr>
      <w:r>
        <w:rPr>
          <w:b/>
        </w:rPr>
        <w:t>21</w:t>
      </w:r>
      <w:r w:rsidR="00872A2A" w:rsidRPr="006E29E9">
        <w:rPr>
          <w:b/>
        </w:rPr>
        <w:t>. Срок и порядок заключения договора по результатам аукциона:</w:t>
      </w:r>
      <w:r w:rsidR="00872A2A"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872A2A" w:rsidRDefault="00872A2A" w:rsidP="001633FC">
      <w:pPr>
        <w:jc w:val="both"/>
        <w:rPr>
          <w:b/>
        </w:rPr>
      </w:pPr>
    </w:p>
    <w:p w:rsidR="00872A2A" w:rsidRPr="006B3BB1" w:rsidRDefault="00872A2A" w:rsidP="001633FC">
      <w:pPr>
        <w:ind w:firstLine="708"/>
        <w:jc w:val="both"/>
        <w:rPr>
          <w:b/>
          <w:sz w:val="26"/>
          <w:szCs w:val="26"/>
        </w:rPr>
      </w:pPr>
    </w:p>
    <w:p w:rsidR="002A3FBE" w:rsidRDefault="002A3FBE" w:rsidP="001633FC">
      <w:pPr>
        <w:pStyle w:val="ConsNormal"/>
        <w:widowControl/>
        <w:numPr>
          <w:ilvl w:val="0"/>
          <w:numId w:val="0"/>
        </w:numPr>
        <w:jc w:val="both"/>
      </w:pPr>
    </w:p>
    <w:sectPr w:rsidR="002A3FBE" w:rsidSect="009B54CD">
      <w:footerReference w:type="even" r:id="rId12"/>
      <w:footerReference w:type="default" r:id="rId13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68" w:rsidRDefault="00D83468" w:rsidP="00FF27AA">
      <w:r>
        <w:separator/>
      </w:r>
    </w:p>
  </w:endnote>
  <w:endnote w:type="continuationSeparator" w:id="0">
    <w:p w:rsidR="00D83468" w:rsidRDefault="00D8346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E236E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834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8346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68" w:rsidRDefault="00D83468" w:rsidP="00FF27AA">
      <w:r>
        <w:separator/>
      </w:r>
    </w:p>
  </w:footnote>
  <w:footnote w:type="continuationSeparator" w:id="0">
    <w:p w:rsidR="00D83468" w:rsidRDefault="00D8346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9601E"/>
    <w:rsid w:val="000C7660"/>
    <w:rsid w:val="00134D26"/>
    <w:rsid w:val="00154367"/>
    <w:rsid w:val="001619D7"/>
    <w:rsid w:val="001633FC"/>
    <w:rsid w:val="001646EB"/>
    <w:rsid w:val="00193095"/>
    <w:rsid w:val="00215E98"/>
    <w:rsid w:val="00244E42"/>
    <w:rsid w:val="002A3FBE"/>
    <w:rsid w:val="0034623D"/>
    <w:rsid w:val="00367438"/>
    <w:rsid w:val="003A411C"/>
    <w:rsid w:val="003D0844"/>
    <w:rsid w:val="003E236E"/>
    <w:rsid w:val="003E3738"/>
    <w:rsid w:val="003E5CB0"/>
    <w:rsid w:val="00407BC3"/>
    <w:rsid w:val="00430DC7"/>
    <w:rsid w:val="00446A5A"/>
    <w:rsid w:val="005B5FD0"/>
    <w:rsid w:val="00656883"/>
    <w:rsid w:val="00685C87"/>
    <w:rsid w:val="0069573B"/>
    <w:rsid w:val="006A17BF"/>
    <w:rsid w:val="006D7C94"/>
    <w:rsid w:val="006F6C8D"/>
    <w:rsid w:val="00735701"/>
    <w:rsid w:val="00795B41"/>
    <w:rsid w:val="007B6AD6"/>
    <w:rsid w:val="008450E4"/>
    <w:rsid w:val="0087205C"/>
    <w:rsid w:val="00872A2A"/>
    <w:rsid w:val="008B2633"/>
    <w:rsid w:val="008B286B"/>
    <w:rsid w:val="00910EBB"/>
    <w:rsid w:val="00926B8C"/>
    <w:rsid w:val="009310B3"/>
    <w:rsid w:val="009E1D97"/>
    <w:rsid w:val="009F492C"/>
    <w:rsid w:val="00A03C09"/>
    <w:rsid w:val="00A13A6C"/>
    <w:rsid w:val="00A86484"/>
    <w:rsid w:val="00AA19E1"/>
    <w:rsid w:val="00AA6BD3"/>
    <w:rsid w:val="00AC24AA"/>
    <w:rsid w:val="00B046A6"/>
    <w:rsid w:val="00B41C18"/>
    <w:rsid w:val="00B95FC9"/>
    <w:rsid w:val="00BB171E"/>
    <w:rsid w:val="00C371B0"/>
    <w:rsid w:val="00C73B6F"/>
    <w:rsid w:val="00CA0069"/>
    <w:rsid w:val="00CD53BD"/>
    <w:rsid w:val="00D03729"/>
    <w:rsid w:val="00D1775D"/>
    <w:rsid w:val="00D45EDD"/>
    <w:rsid w:val="00D6046E"/>
    <w:rsid w:val="00D83468"/>
    <w:rsid w:val="00D95744"/>
    <w:rsid w:val="00DC5B20"/>
    <w:rsid w:val="00DC719B"/>
    <w:rsid w:val="00DF7713"/>
    <w:rsid w:val="00E25D37"/>
    <w:rsid w:val="00E639D7"/>
    <w:rsid w:val="00E6413C"/>
    <w:rsid w:val="00EA452E"/>
    <w:rsid w:val="00EE472E"/>
    <w:rsid w:val="00EE6498"/>
    <w:rsid w:val="00EF4CD4"/>
    <w:rsid w:val="00F417E1"/>
    <w:rsid w:val="00F44063"/>
    <w:rsid w:val="00F74486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B046A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872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2014-02-18T09:22:00Z</cp:lastPrinted>
  <dcterms:created xsi:type="dcterms:W3CDTF">2013-01-21T07:42:00Z</dcterms:created>
  <dcterms:modified xsi:type="dcterms:W3CDTF">2014-02-20T09:20:00Z</dcterms:modified>
</cp:coreProperties>
</file>