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проведени</w:t>
      </w:r>
      <w:r>
        <w:rPr>
          <w:b/>
        </w:rPr>
        <w:t>и</w:t>
      </w:r>
      <w:r w:rsidRPr="00465EC2">
        <w:rPr>
          <w:b/>
        </w:rPr>
        <w:t xml:space="preserve"> 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0C31DE" w:rsidRDefault="00F34FF5" w:rsidP="00F34FF5">
      <w:pPr>
        <w:jc w:val="both"/>
        <w:rPr>
          <w:b/>
        </w:rPr>
      </w:pPr>
      <w:r w:rsidRPr="006E29E9">
        <w:rPr>
          <w:b/>
        </w:rPr>
        <w:t>2. Наименование, местонахождение, почтовый адрес, а</w:t>
      </w:r>
      <w:r w:rsidR="000C31DE">
        <w:rPr>
          <w:b/>
        </w:rPr>
        <w:t xml:space="preserve">дрес электронной почты,     </w:t>
      </w:r>
    </w:p>
    <w:p w:rsidR="00F34FF5" w:rsidRPr="006E29E9" w:rsidRDefault="000C31DE" w:rsidP="00F34FF5">
      <w:pPr>
        <w:jc w:val="both"/>
      </w:pPr>
      <w:r>
        <w:rPr>
          <w:b/>
        </w:rPr>
        <w:t xml:space="preserve">  номер </w:t>
      </w:r>
      <w:r w:rsidR="00F34FF5" w:rsidRPr="006E29E9">
        <w:rPr>
          <w:b/>
        </w:rPr>
        <w:t>контактного телефона Заказчика, с указанием контактного лица</w:t>
      </w:r>
      <w:r w:rsidR="00F34FF5"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Юридический адрес: 630015, Новосибирск, Планетная,</w:t>
            </w:r>
            <w:r w:rsidR="000C31DE">
              <w:rPr>
                <w:sz w:val="24"/>
                <w:szCs w:val="24"/>
              </w:rPr>
              <w:t xml:space="preserve"> д.</w:t>
            </w:r>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C31DE" w:rsidP="00F131C9">
            <w:pPr>
              <w:keepNext/>
              <w:keepLines/>
              <w:suppressLineNumbers/>
            </w:pPr>
            <w:r>
              <w:t>Бессонова Наталья Анатольевна тел: (383) </w:t>
            </w:r>
            <w:r w:rsidR="00F34FF5" w:rsidRPr="006E29E9">
              <w:t>279</w:t>
            </w:r>
            <w:r>
              <w:t>-36-89,</w:t>
            </w:r>
            <w:r w:rsidR="00F34FF5" w:rsidRPr="006E29E9">
              <w:t xml:space="preserve"> факс </w:t>
            </w:r>
            <w:r>
              <w:t>(383) </w:t>
            </w:r>
            <w:r w:rsidR="00F34FF5" w:rsidRPr="006E29E9">
              <w:t xml:space="preserve">278-99-82, </w:t>
            </w:r>
          </w:p>
          <w:p w:rsidR="00F34FF5" w:rsidRPr="006E29E9" w:rsidRDefault="00F34FF5" w:rsidP="00A73081">
            <w:pPr>
              <w:keepNext/>
              <w:keepLines/>
              <w:suppressLineNumbers/>
            </w:pPr>
            <w:r w:rsidRPr="006E29E9">
              <w:t xml:space="preserve">адрес электронной почты: </w:t>
            </w:r>
            <w:r w:rsidR="00A73081">
              <w:rPr>
                <w:lang w:val="en-US"/>
              </w:rPr>
              <w:t>zakupki</w:t>
            </w:r>
            <w:r w:rsidRPr="006E29E9">
              <w:t>@</w:t>
            </w:r>
            <w:r w:rsidRPr="006E29E9">
              <w:rPr>
                <w:lang w:val="en-US"/>
              </w:rPr>
              <w:t>komintern</w:t>
            </w:r>
            <w:r w:rsidRPr="006E29E9">
              <w:t>.</w:t>
            </w:r>
            <w:r w:rsidRPr="006E29E9">
              <w:rPr>
                <w:lang w:val="en-US"/>
              </w:rPr>
              <w:t>ru</w:t>
            </w:r>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F34FF5" w:rsidP="00F34FF5">
            <w:pPr>
              <w:jc w:val="both"/>
            </w:pPr>
            <w:r w:rsidRPr="006E29E9">
              <w:t>Милошечко Андрей Анатольевич тел:</w:t>
            </w:r>
            <w:r w:rsidR="000C31DE">
              <w:t xml:space="preserve"> (383)</w:t>
            </w:r>
            <w:r w:rsidRPr="006E29E9">
              <w:t xml:space="preserve"> 279-36-83.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Поставка </w:t>
      </w:r>
      <w:r w:rsidR="000C31DE">
        <w:t>провода ПВ3 1х120 для подключения выпрямителей Flex Kraft и стационарных ванн в цехе 8 К21</w:t>
      </w:r>
      <w:r w:rsidR="0001466E">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г. Новосибирск, ул. Планетная,</w:t>
      </w:r>
      <w:r w:rsidR="000C31DE">
        <w:t xml:space="preserve"> д.</w:t>
      </w:r>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01466E">
        <w:rPr>
          <w:bCs/>
        </w:rPr>
        <w:t>31 марта 2014 г.</w:t>
      </w:r>
    </w:p>
    <w:p w:rsidR="00F34FF5" w:rsidRPr="006E29E9" w:rsidRDefault="00F34FF5" w:rsidP="00F34FF5">
      <w:pPr>
        <w:jc w:val="both"/>
        <w:rPr>
          <w:color w:val="FF0000"/>
        </w:rPr>
      </w:pPr>
      <w:r w:rsidRPr="006E29E9">
        <w:rPr>
          <w:b/>
          <w:bCs/>
        </w:rPr>
        <w:t xml:space="preserve">6. Форма, сроки и порядок </w:t>
      </w:r>
      <w:r w:rsidR="000C31DE">
        <w:rPr>
          <w:b/>
          <w:bCs/>
        </w:rPr>
        <w:t>оплаты товара (работы, услуги):</w:t>
      </w:r>
      <w:r w:rsidRPr="006E29E9">
        <w:rPr>
          <w:b/>
          <w:bCs/>
        </w:rPr>
        <w:t xml:space="preserve"> </w:t>
      </w:r>
      <w:r w:rsidRPr="006E29E9">
        <w:rPr>
          <w:bCs/>
        </w:rPr>
        <w:t>Безналичный расчет,</w:t>
      </w:r>
      <w:r w:rsidRPr="006E29E9">
        <w:rPr>
          <w:b/>
          <w:bCs/>
        </w:rPr>
        <w:t xml:space="preserve"> </w:t>
      </w:r>
      <w:r w:rsidR="000C31DE">
        <w:rPr>
          <w:b/>
          <w:bCs/>
        </w:rPr>
        <w:t xml:space="preserve"> </w:t>
      </w:r>
      <w:r w:rsidR="0001466E">
        <w:rPr>
          <w:bCs/>
        </w:rPr>
        <w:t>5</w:t>
      </w:r>
      <w:r w:rsidRPr="006E29E9">
        <w:rPr>
          <w:bCs/>
        </w:rPr>
        <w:t xml:space="preserve">0 % предоплата в течение </w:t>
      </w:r>
      <w:r w:rsidR="00E8605D">
        <w:rPr>
          <w:bCs/>
        </w:rPr>
        <w:t>10</w:t>
      </w:r>
      <w:r w:rsidRPr="006E29E9">
        <w:rPr>
          <w:bCs/>
        </w:rPr>
        <w:t xml:space="preserve"> (</w:t>
      </w:r>
      <w:r w:rsidR="00E8605D">
        <w:rPr>
          <w:bCs/>
        </w:rPr>
        <w:t>десяти</w:t>
      </w:r>
      <w:r w:rsidRPr="006E29E9">
        <w:rPr>
          <w:bCs/>
        </w:rPr>
        <w:t xml:space="preserve">) </w:t>
      </w:r>
      <w:r w:rsidR="00E8605D">
        <w:rPr>
          <w:bCs/>
        </w:rPr>
        <w:t xml:space="preserve">банковских </w:t>
      </w:r>
      <w:r w:rsidRPr="006E29E9">
        <w:rPr>
          <w:bCs/>
        </w:rPr>
        <w:t xml:space="preserve">дней с момента подписания договора, окончательный расчет </w:t>
      </w:r>
      <w:r w:rsidR="0001466E">
        <w:rPr>
          <w:bCs/>
        </w:rPr>
        <w:t>5</w:t>
      </w:r>
      <w:r w:rsidRPr="006E29E9">
        <w:rPr>
          <w:bCs/>
        </w:rPr>
        <w:t xml:space="preserve">0 % в течение </w:t>
      </w:r>
      <w:r w:rsidR="00E8605D">
        <w:rPr>
          <w:bCs/>
        </w:rPr>
        <w:t xml:space="preserve">10 </w:t>
      </w:r>
      <w:r w:rsidRPr="006E29E9">
        <w:rPr>
          <w:bCs/>
        </w:rPr>
        <w:t>(</w:t>
      </w:r>
      <w:r w:rsidR="00E8605D">
        <w:rPr>
          <w:bCs/>
        </w:rPr>
        <w:t>десяти</w:t>
      </w:r>
      <w:r w:rsidRPr="006E29E9">
        <w:rPr>
          <w:bCs/>
        </w:rPr>
        <w:t xml:space="preserve">) </w:t>
      </w:r>
      <w:r w:rsidR="00E8605D">
        <w:rPr>
          <w:bCs/>
        </w:rPr>
        <w:t xml:space="preserve">банковских </w:t>
      </w:r>
      <w:r w:rsidR="0001466E">
        <w:rPr>
          <w:bCs/>
        </w:rPr>
        <w:t xml:space="preserve">дней </w:t>
      </w:r>
      <w:r w:rsidRPr="006E29E9">
        <w:rPr>
          <w:bCs/>
        </w:rPr>
        <w:t>после подписания Акта-приемки Товара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Pr="006E29E9">
        <w:t>Одновременно с размещением извещения о проведении электронного аукциона</w:t>
      </w:r>
      <w:r w:rsidRPr="006E29E9">
        <w:rPr>
          <w:color w:val="000000"/>
        </w:rPr>
        <w:t xml:space="preserve"> и до «</w:t>
      </w:r>
      <w:r w:rsidR="001274E3">
        <w:rPr>
          <w:color w:val="000000"/>
        </w:rPr>
        <w:t>19</w:t>
      </w:r>
      <w:r w:rsidRPr="006E29E9">
        <w:rPr>
          <w:color w:val="000000"/>
        </w:rPr>
        <w:t>»</w:t>
      </w:r>
      <w:r w:rsidR="001274E3">
        <w:rPr>
          <w:color w:val="000000"/>
        </w:rPr>
        <w:t xml:space="preserve"> марта</w:t>
      </w:r>
      <w:r w:rsidRPr="006E29E9">
        <w:rPr>
          <w:color w:val="000000"/>
        </w:rPr>
        <w:t xml:space="preserve"> 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на сайте Заказчика ОАО «НПО НИИИП-НЗиК»</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
    <w:p w:rsidR="00A73081" w:rsidRPr="00AB3F77" w:rsidRDefault="00F34FF5" w:rsidP="00A73081">
      <w:pPr>
        <w:pStyle w:val="ConsNormal"/>
        <w:widowControl/>
        <w:numPr>
          <w:ilvl w:val="0"/>
          <w:numId w:val="0"/>
        </w:numPr>
        <w:jc w:val="both"/>
        <w:rPr>
          <w:rFonts w:ascii="Times New Roman" w:hAnsi="Times New Roman"/>
          <w:sz w:val="24"/>
          <w:szCs w:val="24"/>
        </w:rPr>
      </w:pPr>
      <w:r w:rsidRPr="00AB3F77">
        <w:rPr>
          <w:rFonts w:ascii="Times New Roman" w:hAnsi="Times New Roman"/>
          <w:b/>
          <w:sz w:val="24"/>
          <w:szCs w:val="24"/>
        </w:rPr>
        <w:t>8.</w:t>
      </w:r>
      <w:r w:rsidRPr="00AB3F77">
        <w:rPr>
          <w:rFonts w:ascii="Times New Roman" w:hAnsi="Times New Roman"/>
          <w:sz w:val="24"/>
          <w:szCs w:val="24"/>
        </w:rPr>
        <w:t xml:space="preserve"> </w:t>
      </w:r>
      <w:r w:rsidRPr="00AB3F77">
        <w:rPr>
          <w:rFonts w:ascii="Times New Roman" w:hAnsi="Times New Roman"/>
          <w:b/>
          <w:sz w:val="24"/>
          <w:szCs w:val="24"/>
        </w:rPr>
        <w:t>Сведения о начальной (максимальной) цене договора:</w:t>
      </w:r>
      <w:r w:rsidRPr="00AB3F77">
        <w:rPr>
          <w:rFonts w:ascii="Times New Roman" w:hAnsi="Times New Roman"/>
          <w:sz w:val="24"/>
          <w:szCs w:val="24"/>
        </w:rPr>
        <w:t xml:space="preserve"> </w:t>
      </w:r>
      <w:r w:rsidR="002A403D">
        <w:rPr>
          <w:rFonts w:ascii="Times New Roman" w:hAnsi="Times New Roman"/>
          <w:sz w:val="24"/>
          <w:szCs w:val="24"/>
        </w:rPr>
        <w:t>96</w:t>
      </w:r>
      <w:r w:rsidR="00A73081" w:rsidRPr="00AB3F77">
        <w:rPr>
          <w:rFonts w:ascii="Times New Roman" w:hAnsi="Times New Roman"/>
          <w:sz w:val="24"/>
          <w:szCs w:val="24"/>
        </w:rPr>
        <w:t> 515,85 (девяносто шесть тысяч пятьсот пятнадцать) рублей 85 копеек, кроме того НДС (18%) 17 372,85 (семнадцать тысяч триста семьдесят два) рубля 85 копеек.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3081" w:rsidRPr="002A403D" w:rsidRDefault="00A73081" w:rsidP="00A73081">
      <w:pPr>
        <w:pStyle w:val="ConsNormal"/>
        <w:widowControl/>
        <w:numPr>
          <w:ilvl w:val="0"/>
          <w:numId w:val="0"/>
        </w:numPr>
        <w:jc w:val="both"/>
        <w:rPr>
          <w:rFonts w:ascii="Times New Roman" w:hAnsi="Times New Roman"/>
          <w:b/>
          <w:sz w:val="24"/>
          <w:szCs w:val="24"/>
        </w:rPr>
      </w:pPr>
      <w:r w:rsidRPr="00AB3F77">
        <w:rPr>
          <w:rFonts w:ascii="Times New Roman" w:hAnsi="Times New Roman"/>
          <w:sz w:val="24"/>
          <w:szCs w:val="24"/>
        </w:rPr>
        <w:t>Начальная (максимальная) цена включает в себя: расходы на доставку, НДС 18 %, уплату налогов и других обязательных платежей</w:t>
      </w:r>
      <w:r w:rsidRPr="006E29E9">
        <w:rPr>
          <w:rFonts w:ascii="Times New Roman" w:hAnsi="Times New Roman"/>
          <w:b/>
          <w:sz w:val="24"/>
          <w:szCs w:val="24"/>
        </w:rPr>
        <w:t xml:space="preserve"> </w:t>
      </w:r>
    </w:p>
    <w:p w:rsidR="00F34FF5" w:rsidRPr="006E29E9" w:rsidRDefault="00F34FF5" w:rsidP="00A73081">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E8605D">
        <w:t>1</w:t>
      </w:r>
      <w:r w:rsidR="000C31DE">
        <w:t>1</w:t>
      </w:r>
      <w:r w:rsidR="00E8605D">
        <w:t> </w:t>
      </w:r>
      <w:r w:rsidR="000C31DE">
        <w:t>388</w:t>
      </w:r>
      <w:r w:rsidR="00E8605D">
        <w:t>,</w:t>
      </w:r>
      <w:r w:rsidR="000C31DE">
        <w:t>87 (одиннадцать</w:t>
      </w:r>
      <w:r w:rsidR="00F95A5D">
        <w:t xml:space="preserve"> тысяч</w:t>
      </w:r>
      <w:r w:rsidR="000C31DE">
        <w:t xml:space="preserve"> триста восемьдесят восемь) </w:t>
      </w:r>
      <w:r w:rsidRPr="006E29E9">
        <w:t>руб.</w:t>
      </w:r>
      <w:r w:rsidR="000C31DE">
        <w:t xml:space="preserve"> 70 коп.</w:t>
      </w:r>
      <w:r w:rsidRPr="006E29E9">
        <w:t>,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r w:rsidR="00E8605D">
        <w:rPr>
          <w:color w:val="auto"/>
        </w:rPr>
        <w:t>с</w:t>
      </w:r>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1274E3">
        <w:t>17</w:t>
      </w:r>
      <w:r w:rsidRPr="006E29E9">
        <w:t xml:space="preserve">» </w:t>
      </w:r>
      <w:r w:rsidR="001274E3">
        <w:t>марта</w:t>
      </w:r>
      <w:r w:rsidR="00717436" w:rsidRPr="006E29E9">
        <w:t xml:space="preserve"> </w:t>
      </w:r>
      <w:r w:rsidRPr="006E29E9">
        <w:t>201</w:t>
      </w:r>
      <w:r w:rsidR="00EA494A">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A494A" w:rsidRDefault="00F34FF5" w:rsidP="00F34FF5">
      <w:pPr>
        <w:autoSpaceDE w:val="0"/>
        <w:jc w:val="both"/>
      </w:pPr>
      <w:r w:rsidRPr="006E29E9">
        <w:rPr>
          <w:b/>
        </w:rPr>
        <w:lastRenderedPageBreak/>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1274E3">
        <w:t>19</w:t>
      </w:r>
      <w:r w:rsidRPr="006E29E9">
        <w:t xml:space="preserve">» </w:t>
      </w:r>
      <w:r w:rsidR="001274E3">
        <w:t>марта</w:t>
      </w:r>
      <w:r w:rsidRPr="006E29E9">
        <w:t xml:space="preserve"> 201</w:t>
      </w:r>
      <w:r w:rsidR="00EA494A">
        <w:t xml:space="preserve">4 </w:t>
      </w:r>
      <w:r w:rsidRPr="006E29E9">
        <w:t>г. 09 час. 00 мин. (время московское)</w:t>
      </w:r>
    </w:p>
    <w:p w:rsidR="00F34FF5" w:rsidRPr="006E29E9" w:rsidRDefault="00F34FF5" w:rsidP="00F34FF5">
      <w:pPr>
        <w:autoSpaceDE w:val="0"/>
        <w:jc w:val="both"/>
      </w:pPr>
      <w:r w:rsidRPr="006E29E9">
        <w:rPr>
          <w:b/>
        </w:rPr>
        <w:t>17. Место рассмотрения заявок участников электронного аукциона</w:t>
      </w:r>
      <w:r w:rsidRPr="006E29E9">
        <w:t xml:space="preserve">: </w:t>
      </w:r>
      <w:r w:rsidR="00A73081" w:rsidRPr="00A73081">
        <w:t xml:space="preserve">                         </w:t>
      </w:r>
      <w:r w:rsidRPr="006E29E9">
        <w:t>г. Новосибирск, ул. Планетная,</w:t>
      </w:r>
      <w:r w:rsidR="000C31DE">
        <w:t xml:space="preserve"> д. </w:t>
      </w:r>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1274E3">
        <w:t>19</w:t>
      </w:r>
      <w:r w:rsidRPr="006E29E9">
        <w:t xml:space="preserve">» </w:t>
      </w:r>
      <w:r w:rsidR="001274E3">
        <w:t>марта</w:t>
      </w:r>
      <w:r w:rsidR="00EA494A">
        <w:rPr>
          <w:u w:val="single"/>
        </w:rPr>
        <w:t xml:space="preserve"> </w:t>
      </w:r>
      <w:r w:rsidRPr="006E29E9">
        <w:t>201</w:t>
      </w:r>
      <w:r w:rsidR="00EA494A">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3F0" w:rsidRDefault="009903F0" w:rsidP="00FF27AA">
      <w:r>
        <w:separator/>
      </w:r>
    </w:p>
  </w:endnote>
  <w:endnote w:type="continuationSeparator" w:id="0">
    <w:p w:rsidR="009903F0" w:rsidRDefault="009903F0"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A5017"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9903F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9903F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3F0" w:rsidRDefault="009903F0" w:rsidP="00FF27AA">
      <w:r>
        <w:separator/>
      </w:r>
    </w:p>
  </w:footnote>
  <w:footnote w:type="continuationSeparator" w:id="0">
    <w:p w:rsidR="009903F0" w:rsidRDefault="009903F0"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466E"/>
    <w:rsid w:val="00015538"/>
    <w:rsid w:val="00062FB8"/>
    <w:rsid w:val="00065E3D"/>
    <w:rsid w:val="00077CBE"/>
    <w:rsid w:val="00081DE4"/>
    <w:rsid w:val="00092D1D"/>
    <w:rsid w:val="000A0DC1"/>
    <w:rsid w:val="000C31DE"/>
    <w:rsid w:val="000E69DA"/>
    <w:rsid w:val="001274E3"/>
    <w:rsid w:val="00134D26"/>
    <w:rsid w:val="00154367"/>
    <w:rsid w:val="001619D7"/>
    <w:rsid w:val="00174673"/>
    <w:rsid w:val="00174CAE"/>
    <w:rsid w:val="00175653"/>
    <w:rsid w:val="00184736"/>
    <w:rsid w:val="001871B6"/>
    <w:rsid w:val="001C382D"/>
    <w:rsid w:val="001C7B9A"/>
    <w:rsid w:val="002860D3"/>
    <w:rsid w:val="002A3FBE"/>
    <w:rsid w:val="002A403D"/>
    <w:rsid w:val="002D19B8"/>
    <w:rsid w:val="003050FE"/>
    <w:rsid w:val="00367438"/>
    <w:rsid w:val="003A411C"/>
    <w:rsid w:val="003A5017"/>
    <w:rsid w:val="003A5602"/>
    <w:rsid w:val="003D0844"/>
    <w:rsid w:val="003E53C8"/>
    <w:rsid w:val="003E5CB0"/>
    <w:rsid w:val="00407BC3"/>
    <w:rsid w:val="00440B72"/>
    <w:rsid w:val="004440B4"/>
    <w:rsid w:val="004D4B14"/>
    <w:rsid w:val="004F7D8E"/>
    <w:rsid w:val="00500E5F"/>
    <w:rsid w:val="00512EF8"/>
    <w:rsid w:val="00526960"/>
    <w:rsid w:val="00602296"/>
    <w:rsid w:val="00622B3D"/>
    <w:rsid w:val="00634AB5"/>
    <w:rsid w:val="00656883"/>
    <w:rsid w:val="00656B9B"/>
    <w:rsid w:val="00670F02"/>
    <w:rsid w:val="00696CC2"/>
    <w:rsid w:val="006A17BF"/>
    <w:rsid w:val="006B00DC"/>
    <w:rsid w:val="006B3BB1"/>
    <w:rsid w:val="006D2C31"/>
    <w:rsid w:val="006E251C"/>
    <w:rsid w:val="006E29E9"/>
    <w:rsid w:val="00717436"/>
    <w:rsid w:val="00735701"/>
    <w:rsid w:val="00743D99"/>
    <w:rsid w:val="007626F8"/>
    <w:rsid w:val="007B239C"/>
    <w:rsid w:val="007B6AD6"/>
    <w:rsid w:val="007D31A6"/>
    <w:rsid w:val="007F0365"/>
    <w:rsid w:val="008216AA"/>
    <w:rsid w:val="008B286B"/>
    <w:rsid w:val="008B2B27"/>
    <w:rsid w:val="008F2241"/>
    <w:rsid w:val="00910A75"/>
    <w:rsid w:val="00910EBB"/>
    <w:rsid w:val="00926B8C"/>
    <w:rsid w:val="00950D55"/>
    <w:rsid w:val="009676E8"/>
    <w:rsid w:val="009903F0"/>
    <w:rsid w:val="00997F2B"/>
    <w:rsid w:val="009C35F5"/>
    <w:rsid w:val="009E1D97"/>
    <w:rsid w:val="00A2753B"/>
    <w:rsid w:val="00A73081"/>
    <w:rsid w:val="00A86484"/>
    <w:rsid w:val="00AA6BD3"/>
    <w:rsid w:val="00AB3F77"/>
    <w:rsid w:val="00B01529"/>
    <w:rsid w:val="00B13168"/>
    <w:rsid w:val="00B51441"/>
    <w:rsid w:val="00B95FC9"/>
    <w:rsid w:val="00C371B0"/>
    <w:rsid w:val="00C47FA8"/>
    <w:rsid w:val="00C72C44"/>
    <w:rsid w:val="00C73B6F"/>
    <w:rsid w:val="00C85868"/>
    <w:rsid w:val="00CA0069"/>
    <w:rsid w:val="00CC2B70"/>
    <w:rsid w:val="00CC3670"/>
    <w:rsid w:val="00CD53BD"/>
    <w:rsid w:val="00D01519"/>
    <w:rsid w:val="00D06BED"/>
    <w:rsid w:val="00D22CF7"/>
    <w:rsid w:val="00D57D1E"/>
    <w:rsid w:val="00D852F2"/>
    <w:rsid w:val="00DF7713"/>
    <w:rsid w:val="00E36ED0"/>
    <w:rsid w:val="00E639D7"/>
    <w:rsid w:val="00E8605D"/>
    <w:rsid w:val="00EA31AA"/>
    <w:rsid w:val="00EA494A"/>
    <w:rsid w:val="00EC4CF7"/>
    <w:rsid w:val="00EC736E"/>
    <w:rsid w:val="00EE472E"/>
    <w:rsid w:val="00EF4CD4"/>
    <w:rsid w:val="00EF58FD"/>
    <w:rsid w:val="00F34FF5"/>
    <w:rsid w:val="00F40B83"/>
    <w:rsid w:val="00F44063"/>
    <w:rsid w:val="00F92F36"/>
    <w:rsid w:val="00F9392B"/>
    <w:rsid w:val="00F95A5D"/>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2014-02-19T03:16:00Z</cp:lastPrinted>
  <dcterms:created xsi:type="dcterms:W3CDTF">2013-02-01T06:08:00Z</dcterms:created>
  <dcterms:modified xsi:type="dcterms:W3CDTF">2014-02-20T08:35:00Z</dcterms:modified>
</cp:coreProperties>
</file>