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14" w:rsidRDefault="00311514" w:rsidP="00E203B6">
      <w:pPr>
        <w:ind w:firstLine="708"/>
        <w:jc w:val="center"/>
        <w:rPr>
          <w:b/>
        </w:rPr>
      </w:pPr>
    </w:p>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4F4D3B">
            <w:pPr>
              <w:jc w:val="both"/>
            </w:pPr>
            <w:r>
              <w:t xml:space="preserve">Ушаков Валерий Михайлович </w:t>
            </w:r>
            <w:r w:rsidR="00F34FF5" w:rsidRPr="006E29E9">
              <w:t xml:space="preserve">тел: </w:t>
            </w:r>
            <w:r w:rsidR="004F4D3B">
              <w:t>278-97-32</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bookmarkStart w:id="0" w:name="_GoBack"/>
      <w:r w:rsidR="00E203B6">
        <w:t xml:space="preserve">Сушильного шкафа </w:t>
      </w:r>
      <w:r w:rsidR="00E203B6">
        <w:rPr>
          <w:lang w:val="en-US"/>
        </w:rPr>
        <w:t>BINDER</w:t>
      </w:r>
      <w:r w:rsidR="00E203B6" w:rsidRPr="00E203B6">
        <w:t xml:space="preserve"> </w:t>
      </w:r>
      <w:r w:rsidR="00E203B6">
        <w:rPr>
          <w:lang w:val="en-US"/>
        </w:rPr>
        <w:t>FED</w:t>
      </w:r>
      <w:r w:rsidR="00E203B6" w:rsidRPr="00E203B6">
        <w:t xml:space="preserve"> 240</w:t>
      </w:r>
      <w:r w:rsidR="00305BAB">
        <w:rPr>
          <w:b/>
        </w:rPr>
        <w:t xml:space="preserve"> </w:t>
      </w:r>
      <w:bookmarkEnd w:id="0"/>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254CE2">
        <w:rPr>
          <w:bCs/>
        </w:rPr>
        <w:t>3</w:t>
      </w:r>
      <w:r w:rsidR="002A0181">
        <w:rPr>
          <w:bCs/>
        </w:rPr>
        <w:t>1</w:t>
      </w:r>
      <w:r w:rsidR="00997F2B">
        <w:rPr>
          <w:bCs/>
        </w:rPr>
        <w:t xml:space="preserve"> </w:t>
      </w:r>
      <w:r w:rsidR="00E203B6">
        <w:rPr>
          <w:bCs/>
        </w:rPr>
        <w:t>мая</w:t>
      </w:r>
      <w:r w:rsidRPr="006E29E9">
        <w:rPr>
          <w:bCs/>
        </w:rPr>
        <w:t xml:space="preserve"> 201</w:t>
      </w:r>
      <w:r w:rsidR="00305BAB">
        <w:rPr>
          <w:bCs/>
        </w:rPr>
        <w:t>4</w:t>
      </w:r>
      <w:r w:rsidRPr="006E29E9">
        <w:rPr>
          <w:bCs/>
        </w:rPr>
        <w:t xml:space="preserve"> г.</w:t>
      </w:r>
      <w:r w:rsidR="00E203B6">
        <w:rPr>
          <w:bCs/>
        </w:rPr>
        <w:t>, осуществление пуско-наладочных работ не более 3 дней с</w:t>
      </w:r>
      <w:r w:rsidR="002A0181">
        <w:rPr>
          <w:bCs/>
        </w:rPr>
        <w:t xml:space="preserve">о дня </w:t>
      </w:r>
      <w:r w:rsidR="002A0181">
        <w:rPr>
          <w:rFonts w:eastAsia="Arial"/>
        </w:rPr>
        <w:t>прибытия</w:t>
      </w:r>
      <w:r w:rsidR="002A0181" w:rsidRPr="00792A1F">
        <w:rPr>
          <w:rFonts w:eastAsia="Arial"/>
        </w:rPr>
        <w:t xml:space="preserve"> сервисного специалист</w:t>
      </w:r>
      <w:r w:rsidR="002A0181">
        <w:rPr>
          <w:rFonts w:eastAsia="Arial"/>
        </w:rPr>
        <w:t>а.</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311450">
        <w:rPr>
          <w:color w:val="000000"/>
        </w:rPr>
        <w:t>26</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9E5C3D">
        <w:t>151 128</w:t>
      </w:r>
      <w:r w:rsidR="00305BAB" w:rsidRPr="00D91DDE">
        <w:t xml:space="preserve"> (</w:t>
      </w:r>
      <w:r w:rsidR="00E203B6">
        <w:t xml:space="preserve">Сто </w:t>
      </w:r>
      <w:r w:rsidR="009E5C3D">
        <w:t>пятьдесят одна тысяча сто двадцать восемь</w:t>
      </w:r>
      <w:r w:rsidR="00305BAB" w:rsidRPr="00D91DDE">
        <w:t>) рубл</w:t>
      </w:r>
      <w:r w:rsidR="009E5C3D">
        <w:t>ей</w:t>
      </w:r>
      <w:r w:rsidR="00305BAB" w:rsidRPr="00D91DDE">
        <w:t xml:space="preserve"> </w:t>
      </w:r>
      <w:r w:rsidR="009E5C3D">
        <w:t>81</w:t>
      </w:r>
      <w:r w:rsidR="00305BAB" w:rsidRPr="00D91DDE">
        <w:t xml:space="preserve"> коп</w:t>
      </w:r>
      <w:proofErr w:type="gramStart"/>
      <w:r w:rsidR="00305BAB" w:rsidRPr="00D91DDE">
        <w:t>.</w:t>
      </w:r>
      <w:r w:rsidR="009E5C3D">
        <w:t xml:space="preserve">, </w:t>
      </w:r>
      <w:proofErr w:type="gramEnd"/>
      <w:r w:rsidR="009E5C3D">
        <w:t xml:space="preserve">кроме того НДС (18 %) 27 203,19 рублей. </w:t>
      </w:r>
      <w:r w:rsidR="008E065B" w:rsidRPr="009E5C3D">
        <w:t>В случае</w:t>
      </w:r>
      <w:proofErr w:type="gramStart"/>
      <w:r w:rsidR="008E065B" w:rsidRPr="009E5C3D">
        <w:t>,</w:t>
      </w:r>
      <w:proofErr w:type="gramEnd"/>
      <w:r w:rsidR="008E065B" w:rsidRPr="009E5C3D">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2A0181">
        <w:t>17 833,20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w:t>
      </w:r>
      <w:r w:rsidR="004F4D3B">
        <w:t xml:space="preserve">не </w:t>
      </w:r>
      <w:r w:rsidRPr="006E29E9">
        <w:t>требуется.</w:t>
      </w:r>
    </w:p>
    <w:p w:rsidR="00F34FF5" w:rsidRPr="006E29E9" w:rsidRDefault="004F4D3B" w:rsidP="00804824">
      <w:pPr>
        <w:jc w:val="both"/>
        <w:rPr>
          <w:bCs/>
        </w:rPr>
      </w:pPr>
      <w:r>
        <w:rPr>
          <w:b/>
        </w:rPr>
        <w:t>13</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4F4D3B" w:rsidP="00F34FF5">
      <w:pPr>
        <w:jc w:val="both"/>
      </w:pPr>
      <w:r>
        <w:rPr>
          <w:b/>
        </w:rPr>
        <w:t>14</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58270F">
        <w:t>24</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4F4D3B">
        <w:rPr>
          <w:b/>
        </w:rPr>
        <w:t>5</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4F4D3B" w:rsidP="00F34FF5">
      <w:pPr>
        <w:autoSpaceDE w:val="0"/>
        <w:jc w:val="both"/>
      </w:pPr>
      <w:r>
        <w:rPr>
          <w:b/>
        </w:rPr>
        <w:lastRenderedPageBreak/>
        <w:t>16</w:t>
      </w:r>
      <w:r w:rsidR="00F34FF5" w:rsidRPr="006E29E9">
        <w:rPr>
          <w:b/>
        </w:rPr>
        <w:t>. Дата и время определения  участников электронного аукциона:</w:t>
      </w:r>
      <w:r w:rsidR="00F34FF5" w:rsidRPr="006E29E9">
        <w:t xml:space="preserve"> «</w:t>
      </w:r>
      <w:r w:rsidR="0058270F">
        <w:t>26</w:t>
      </w:r>
      <w:r w:rsidR="00F34FF5" w:rsidRPr="006E29E9">
        <w:t xml:space="preserve">» </w:t>
      </w:r>
      <w:r w:rsidR="006512A0">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4F4D3B">
        <w:rPr>
          <w:b/>
        </w:rPr>
        <w:t>7</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4F4D3B" w:rsidP="00F34FF5">
      <w:pPr>
        <w:autoSpaceDE w:val="0"/>
        <w:jc w:val="both"/>
      </w:pPr>
      <w:r>
        <w:rPr>
          <w:b/>
        </w:rPr>
        <w:t>18</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58270F">
        <w:t>26</w:t>
      </w:r>
      <w:r w:rsidR="00F34FF5" w:rsidRPr="006E29E9">
        <w:t xml:space="preserve">» </w:t>
      </w:r>
      <w:r w:rsidR="006512A0">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4F4D3B" w:rsidP="006512A0">
      <w:pPr>
        <w:pStyle w:val="a9"/>
        <w:widowControl w:val="0"/>
        <w:spacing w:after="0"/>
        <w:ind w:left="0"/>
        <w:jc w:val="both"/>
      </w:pPr>
      <w:r>
        <w:rPr>
          <w:b/>
        </w:rPr>
        <w:t>19</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4F4D3B" w:rsidP="00F34FF5">
      <w:pPr>
        <w:autoSpaceDE w:val="0"/>
        <w:jc w:val="both"/>
      </w:pPr>
      <w:r>
        <w:rPr>
          <w:b/>
        </w:rPr>
        <w:t>20</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3E6" w:rsidRDefault="00A123E6" w:rsidP="00FF27AA">
      <w:r>
        <w:separator/>
      </w:r>
    </w:p>
  </w:endnote>
  <w:endnote w:type="continuationSeparator" w:id="0">
    <w:p w:rsidR="00A123E6" w:rsidRDefault="00A123E6"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2C3C5E"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A123E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A123E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3E6" w:rsidRDefault="00A123E6" w:rsidP="00FF27AA">
      <w:r>
        <w:separator/>
      </w:r>
    </w:p>
  </w:footnote>
  <w:footnote w:type="continuationSeparator" w:id="0">
    <w:p w:rsidR="00A123E6" w:rsidRDefault="00A123E6"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82D0E"/>
    <w:rsid w:val="00092D1D"/>
    <w:rsid w:val="000A0DC1"/>
    <w:rsid w:val="000E69DA"/>
    <w:rsid w:val="000F225B"/>
    <w:rsid w:val="00134D26"/>
    <w:rsid w:val="00154367"/>
    <w:rsid w:val="001619D7"/>
    <w:rsid w:val="00174CAE"/>
    <w:rsid w:val="00175653"/>
    <w:rsid w:val="00184711"/>
    <w:rsid w:val="001871B6"/>
    <w:rsid w:val="001B69B7"/>
    <w:rsid w:val="001C382D"/>
    <w:rsid w:val="00230801"/>
    <w:rsid w:val="00254CE2"/>
    <w:rsid w:val="0027545A"/>
    <w:rsid w:val="002860D3"/>
    <w:rsid w:val="002A0181"/>
    <w:rsid w:val="002A3FBE"/>
    <w:rsid w:val="002C3C5E"/>
    <w:rsid w:val="002D19B8"/>
    <w:rsid w:val="002E61BF"/>
    <w:rsid w:val="002E701F"/>
    <w:rsid w:val="003050FE"/>
    <w:rsid w:val="00305BAB"/>
    <w:rsid w:val="00311450"/>
    <w:rsid w:val="00311514"/>
    <w:rsid w:val="00367438"/>
    <w:rsid w:val="003A2285"/>
    <w:rsid w:val="003A411C"/>
    <w:rsid w:val="003A5602"/>
    <w:rsid w:val="003C3D98"/>
    <w:rsid w:val="003D0844"/>
    <w:rsid w:val="003E53C8"/>
    <w:rsid w:val="003E5CB0"/>
    <w:rsid w:val="003F7186"/>
    <w:rsid w:val="00407BC3"/>
    <w:rsid w:val="0041090B"/>
    <w:rsid w:val="004239CD"/>
    <w:rsid w:val="00440B72"/>
    <w:rsid w:val="004440B4"/>
    <w:rsid w:val="004D4B14"/>
    <w:rsid w:val="004F4D3B"/>
    <w:rsid w:val="00500E5F"/>
    <w:rsid w:val="00526960"/>
    <w:rsid w:val="0058270F"/>
    <w:rsid w:val="00602296"/>
    <w:rsid w:val="00622B3D"/>
    <w:rsid w:val="00634AB5"/>
    <w:rsid w:val="006512A0"/>
    <w:rsid w:val="00656883"/>
    <w:rsid w:val="00656B9B"/>
    <w:rsid w:val="00670F02"/>
    <w:rsid w:val="00696CC2"/>
    <w:rsid w:val="006A17BF"/>
    <w:rsid w:val="006B3BB1"/>
    <w:rsid w:val="006E251C"/>
    <w:rsid w:val="006E29E9"/>
    <w:rsid w:val="007107E1"/>
    <w:rsid w:val="00717436"/>
    <w:rsid w:val="007261E6"/>
    <w:rsid w:val="00726E49"/>
    <w:rsid w:val="00735701"/>
    <w:rsid w:val="007B239C"/>
    <w:rsid w:val="007B6AD6"/>
    <w:rsid w:val="007F0365"/>
    <w:rsid w:val="00804824"/>
    <w:rsid w:val="008216AA"/>
    <w:rsid w:val="008B286B"/>
    <w:rsid w:val="008B2B27"/>
    <w:rsid w:val="008E065B"/>
    <w:rsid w:val="008F2241"/>
    <w:rsid w:val="00910A75"/>
    <w:rsid w:val="00910EBB"/>
    <w:rsid w:val="00924E67"/>
    <w:rsid w:val="00926B8C"/>
    <w:rsid w:val="00950D55"/>
    <w:rsid w:val="009676E8"/>
    <w:rsid w:val="00997F2B"/>
    <w:rsid w:val="009C35F5"/>
    <w:rsid w:val="009D28C0"/>
    <w:rsid w:val="009D5DA9"/>
    <w:rsid w:val="009E1D97"/>
    <w:rsid w:val="009E5C3D"/>
    <w:rsid w:val="00A123E6"/>
    <w:rsid w:val="00A633A3"/>
    <w:rsid w:val="00A86484"/>
    <w:rsid w:val="00AA6BD3"/>
    <w:rsid w:val="00B20AF4"/>
    <w:rsid w:val="00B51441"/>
    <w:rsid w:val="00B95FC9"/>
    <w:rsid w:val="00C371B0"/>
    <w:rsid w:val="00C4791F"/>
    <w:rsid w:val="00C47FA8"/>
    <w:rsid w:val="00C73B6F"/>
    <w:rsid w:val="00C85868"/>
    <w:rsid w:val="00CA0069"/>
    <w:rsid w:val="00CC2B70"/>
    <w:rsid w:val="00CD53BD"/>
    <w:rsid w:val="00D01519"/>
    <w:rsid w:val="00D06BED"/>
    <w:rsid w:val="00D22CF7"/>
    <w:rsid w:val="00D57D1E"/>
    <w:rsid w:val="00D83A4C"/>
    <w:rsid w:val="00D852F2"/>
    <w:rsid w:val="00D947C0"/>
    <w:rsid w:val="00DC4245"/>
    <w:rsid w:val="00DF7713"/>
    <w:rsid w:val="00E203B6"/>
    <w:rsid w:val="00E639D7"/>
    <w:rsid w:val="00EA31AA"/>
    <w:rsid w:val="00EC4CF7"/>
    <w:rsid w:val="00EC736E"/>
    <w:rsid w:val="00EE472E"/>
    <w:rsid w:val="00EF4CD4"/>
    <w:rsid w:val="00EF58FD"/>
    <w:rsid w:val="00F34FF5"/>
    <w:rsid w:val="00F40B83"/>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782</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10</cp:revision>
  <cp:lastPrinted>2013-07-01T01:09:00Z</cp:lastPrinted>
  <dcterms:created xsi:type="dcterms:W3CDTF">2014-02-01T11:10:00Z</dcterms:created>
  <dcterms:modified xsi:type="dcterms:W3CDTF">2014-02-03T10:49:00Z</dcterms:modified>
</cp:coreProperties>
</file>