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>
        <w:rPr>
          <w:b/>
        </w:rPr>
        <w:t>и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 xml:space="preserve">Лир Любовь Герардовна тел. 279-36-89,  факс 278-99-82, </w:t>
            </w:r>
          </w:p>
          <w:p w:rsidR="00F34FF5" w:rsidRPr="006E29E9" w:rsidRDefault="00F34FF5" w:rsidP="00F131C9">
            <w:pPr>
              <w:keepNext/>
              <w:keepLines/>
              <w:suppressLineNumbers/>
            </w:pPr>
            <w:r w:rsidRPr="006E29E9">
              <w:t>адрес электронной почты: zakupki@</w:t>
            </w:r>
            <w:r w:rsidRPr="006E29E9">
              <w:rPr>
                <w:lang w:val="en-US"/>
              </w:rPr>
              <w:t>komintern</w:t>
            </w:r>
            <w:r w:rsidRPr="006E29E9">
              <w:t>.</w:t>
            </w:r>
            <w:r w:rsidRPr="006E29E9">
              <w:rPr>
                <w:lang w:val="en-US"/>
              </w:rPr>
              <w:t>ru</w:t>
            </w:r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E29E9">
              <w:t>Контактное лицо по вопросам</w:t>
            </w:r>
            <w:r w:rsidRPr="006E29E9">
              <w:rPr>
                <w:color w:val="000000"/>
              </w:rPr>
              <w:t xml:space="preserve"> поставки Товара: </w:t>
            </w:r>
          </w:p>
          <w:p w:rsidR="00F34FF5" w:rsidRPr="006E29E9" w:rsidRDefault="00D947C0" w:rsidP="00D947C0">
            <w:pPr>
              <w:jc w:val="both"/>
            </w:pPr>
            <w:r>
              <w:t xml:space="preserve">Ушаков Валерий Михайлович </w:t>
            </w:r>
            <w:r w:rsidR="00F34FF5" w:rsidRPr="006E29E9">
              <w:t>тел: 279-</w:t>
            </w:r>
            <w:r>
              <w:t>88</w:t>
            </w:r>
            <w:r w:rsidR="00F34FF5" w:rsidRPr="006E29E9">
              <w:t>-</w:t>
            </w:r>
            <w:r>
              <w:t>01</w:t>
            </w:r>
            <w:r w:rsidR="00F34FF5" w:rsidRPr="006E29E9">
              <w:t>.</w:t>
            </w:r>
          </w:p>
        </w:tc>
      </w:tr>
    </w:tbl>
    <w:p w:rsidR="00F34FF5" w:rsidRPr="006E29E9" w:rsidRDefault="00F34FF5" w:rsidP="00F34FF5">
      <w:pPr>
        <w:jc w:val="both"/>
      </w:pPr>
      <w:r w:rsidRPr="006E29E9">
        <w:rPr>
          <w:b/>
        </w:rPr>
        <w:t>3. Предмет договора с указанием количества поставляемого товара</w:t>
      </w:r>
      <w:r w:rsidRPr="006E29E9">
        <w:t xml:space="preserve">: </w:t>
      </w:r>
      <w:r w:rsidR="00305BAB">
        <w:t>П</w:t>
      </w:r>
      <w:r w:rsidR="00305BAB" w:rsidRPr="00E71DCA">
        <w:t>оставк</w:t>
      </w:r>
      <w:r w:rsidR="00305BAB">
        <w:t>а</w:t>
      </w:r>
      <w:r w:rsidR="00305BAB" w:rsidRPr="00E71DCA">
        <w:t xml:space="preserve"> самоходного электрического штабелера Lema </w:t>
      </w:r>
      <w:r w:rsidR="00305BAB" w:rsidRPr="00E71DCA">
        <w:rPr>
          <w:lang w:val="en-US"/>
        </w:rPr>
        <w:t>Zowell</w:t>
      </w:r>
      <w:r w:rsidR="00305BAB" w:rsidRPr="00E71DCA">
        <w:t xml:space="preserve"> </w:t>
      </w:r>
      <w:r w:rsidR="00305BAB" w:rsidRPr="00E71DCA">
        <w:rPr>
          <w:lang w:val="en-US"/>
        </w:rPr>
        <w:t>SR</w:t>
      </w:r>
      <w:r w:rsidR="00305BAB" w:rsidRPr="00E71DCA">
        <w:t>-1035</w:t>
      </w:r>
      <w:r w:rsidR="00305BAB">
        <w:rPr>
          <w:b/>
        </w:rPr>
        <w:t xml:space="preserve"> </w:t>
      </w:r>
      <w:r w:rsidR="00305BAB" w:rsidRPr="003D4E2C">
        <w:t xml:space="preserve">в количестве </w:t>
      </w:r>
      <w:r w:rsidR="00305BAB">
        <w:t>1</w:t>
      </w:r>
      <w:r w:rsidR="00305BAB" w:rsidRPr="003D4E2C">
        <w:t xml:space="preserve"> штук</w:t>
      </w:r>
      <w:r w:rsidR="00305BAB">
        <w:rPr>
          <w:b/>
        </w:rPr>
        <w:t xml:space="preserve"> </w:t>
      </w:r>
      <w:r w:rsidRPr="006E29E9">
        <w:t>в соответствии с техническ</w:t>
      </w:r>
      <w:r w:rsidR="003E53C8" w:rsidRPr="006E29E9">
        <w:t xml:space="preserve">ой частью документации </w:t>
      </w:r>
      <w:r w:rsidRPr="006E29E9">
        <w:t>об аукционе 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4. Место поставки товара: </w:t>
      </w:r>
      <w:r w:rsidRPr="006E29E9">
        <w:t>г. Новосибирск, ул. Планетная,32.</w:t>
      </w:r>
    </w:p>
    <w:p w:rsidR="00F34FF5" w:rsidRPr="006E29E9" w:rsidRDefault="00F34FF5" w:rsidP="00F34FF5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Pr="006E29E9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997F2B">
        <w:rPr>
          <w:bCs/>
        </w:rPr>
        <w:t xml:space="preserve">до </w:t>
      </w:r>
      <w:r w:rsidR="00305BAB">
        <w:rPr>
          <w:bCs/>
        </w:rPr>
        <w:t>24</w:t>
      </w:r>
      <w:r w:rsidR="00997F2B">
        <w:rPr>
          <w:bCs/>
        </w:rPr>
        <w:t xml:space="preserve"> </w:t>
      </w:r>
      <w:r w:rsidR="00305BAB">
        <w:rPr>
          <w:bCs/>
        </w:rPr>
        <w:t>марта</w:t>
      </w:r>
      <w:r w:rsidRPr="006E29E9">
        <w:rPr>
          <w:bCs/>
        </w:rPr>
        <w:t xml:space="preserve"> 201</w:t>
      </w:r>
      <w:r w:rsidR="00305BAB">
        <w:rPr>
          <w:bCs/>
        </w:rPr>
        <w:t>4</w:t>
      </w:r>
      <w:r w:rsidRPr="006E29E9">
        <w:rPr>
          <w:bCs/>
        </w:rPr>
        <w:t xml:space="preserve"> г.</w:t>
      </w:r>
    </w:p>
    <w:p w:rsidR="00305BAB" w:rsidRPr="00F96081" w:rsidRDefault="00F34FF5" w:rsidP="00305BAB">
      <w:pPr>
        <w:pStyle w:val="a4"/>
        <w:spacing w:after="0"/>
        <w:jc w:val="both"/>
        <w:rPr>
          <w:color w:val="FF0000"/>
        </w:rPr>
      </w:pPr>
      <w:r w:rsidRPr="006E29E9">
        <w:rPr>
          <w:b/>
          <w:bCs/>
        </w:rPr>
        <w:t>6. Форма, сроки и порядок оплаты товара (работы, услуги):</w:t>
      </w:r>
      <w:r w:rsidR="00305BAB">
        <w:rPr>
          <w:b/>
          <w:bCs/>
        </w:rPr>
        <w:t xml:space="preserve"> </w:t>
      </w:r>
      <w:r w:rsidR="00305BAB" w:rsidRPr="00D91DDE">
        <w:t xml:space="preserve">Безналичный расчет, </w:t>
      </w:r>
      <w:r w:rsidR="00305BAB">
        <w:rPr>
          <w:bCs/>
        </w:rPr>
        <w:t>50 % предоплата</w:t>
      </w:r>
      <w:r w:rsidR="00305BAB" w:rsidRPr="00F96081">
        <w:rPr>
          <w:bCs/>
        </w:rPr>
        <w:t xml:space="preserve"> в течение </w:t>
      </w:r>
      <w:r w:rsidR="00305BAB">
        <w:rPr>
          <w:bCs/>
        </w:rPr>
        <w:t>1</w:t>
      </w:r>
      <w:r w:rsidR="00305BAB" w:rsidRPr="00F96081">
        <w:rPr>
          <w:bCs/>
        </w:rPr>
        <w:t>5(пят</w:t>
      </w:r>
      <w:r w:rsidR="00305BAB">
        <w:rPr>
          <w:bCs/>
        </w:rPr>
        <w:t>надцати</w:t>
      </w:r>
      <w:r w:rsidR="00305BAB" w:rsidRPr="00F96081">
        <w:rPr>
          <w:bCs/>
        </w:rPr>
        <w:t xml:space="preserve">) дней с момента </w:t>
      </w:r>
      <w:r w:rsidR="00305BAB">
        <w:rPr>
          <w:bCs/>
        </w:rPr>
        <w:t>подписания</w:t>
      </w:r>
      <w:r w:rsidR="00305BAB" w:rsidRPr="00F96081">
        <w:rPr>
          <w:bCs/>
        </w:rPr>
        <w:t xml:space="preserve"> договора, окончательный расчет </w:t>
      </w:r>
      <w:r w:rsidR="00305BAB">
        <w:rPr>
          <w:bCs/>
        </w:rPr>
        <w:t>5</w:t>
      </w:r>
      <w:r w:rsidR="00305BAB" w:rsidRPr="00F96081">
        <w:rPr>
          <w:bCs/>
        </w:rPr>
        <w:t xml:space="preserve">0 % в течение </w:t>
      </w:r>
      <w:r w:rsidR="00305BAB">
        <w:rPr>
          <w:bCs/>
        </w:rPr>
        <w:t>1</w:t>
      </w:r>
      <w:r w:rsidR="00305BAB" w:rsidRPr="00F96081">
        <w:rPr>
          <w:bCs/>
        </w:rPr>
        <w:t xml:space="preserve"> (</w:t>
      </w:r>
      <w:r w:rsidR="00305BAB">
        <w:rPr>
          <w:bCs/>
        </w:rPr>
        <w:t>одного</w:t>
      </w:r>
      <w:r w:rsidR="00305BAB" w:rsidRPr="00F96081">
        <w:rPr>
          <w:bCs/>
        </w:rPr>
        <w:t xml:space="preserve">) </w:t>
      </w:r>
      <w:r w:rsidR="00305BAB">
        <w:rPr>
          <w:bCs/>
        </w:rPr>
        <w:t>месяца после подписания акта-приемки</w:t>
      </w:r>
      <w:r w:rsidR="00305BAB" w:rsidRPr="00F96081">
        <w:rPr>
          <w:bCs/>
        </w:rPr>
        <w:t xml:space="preserve"> </w:t>
      </w:r>
      <w:r w:rsidR="00305BAB">
        <w:rPr>
          <w:bCs/>
        </w:rPr>
        <w:t>товара</w:t>
      </w:r>
      <w:r w:rsidR="00305BAB" w:rsidRPr="00F96081">
        <w:rPr>
          <w:bCs/>
        </w:rPr>
        <w:t xml:space="preserve"> Заказчиком</w:t>
      </w:r>
      <w:r w:rsidR="00305BAB" w:rsidRPr="00F96081">
        <w:rPr>
          <w:color w:val="FF0000"/>
        </w:rPr>
        <w:t>.</w:t>
      </w:r>
    </w:p>
    <w:p w:rsidR="00F34FF5" w:rsidRPr="006E29E9" w:rsidRDefault="00F34FF5" w:rsidP="00305BAB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F84933">
        <w:rPr>
          <w:color w:val="000000"/>
        </w:rPr>
        <w:t>17</w:t>
      </w:r>
      <w:r w:rsidRPr="006E29E9">
        <w:rPr>
          <w:color w:val="000000"/>
        </w:rPr>
        <w:t xml:space="preserve">» </w:t>
      </w:r>
      <w:r w:rsidR="00F84933">
        <w:rPr>
          <w:color w:val="000000"/>
        </w:rPr>
        <w:t>января</w:t>
      </w:r>
      <w:r w:rsidR="000819A1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F84933">
        <w:rPr>
          <w:color w:val="000000"/>
        </w:rPr>
        <w:t>4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6E29E9">
        <w:t xml:space="preserve">на официальном сайте - </w:t>
      </w:r>
      <w:hyperlink r:id="rId7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ОАО «НПО НИИИП-НЗиК»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8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 xml:space="preserve">, на сайте Электронной площадки  </w:t>
      </w:r>
      <w:hyperlink r:id="rId9" w:history="1">
        <w:r w:rsidRPr="006E29E9">
          <w:rPr>
            <w:rStyle w:val="a3"/>
          </w:rPr>
          <w:t>www.fabrikant.ru</w:t>
        </w:r>
      </w:hyperlink>
      <w:r w:rsidRPr="006E29E9">
        <w:rPr>
          <w:color w:val="000000"/>
        </w:rPr>
        <w:t xml:space="preserve"> за предоставление документации плата не взимается.</w:t>
      </w:r>
    </w:p>
    <w:p w:rsidR="00305BAB" w:rsidRDefault="00F34FF5" w:rsidP="00305BAB">
      <w:pPr>
        <w:pStyle w:val="a4"/>
        <w:spacing w:after="0"/>
        <w:jc w:val="both"/>
      </w:pPr>
      <w:r w:rsidRPr="006E29E9">
        <w:rPr>
          <w:b/>
        </w:rPr>
        <w:t>8.</w:t>
      </w:r>
      <w:r w:rsidRPr="006E29E9">
        <w:t xml:space="preserve"> </w:t>
      </w:r>
      <w:r w:rsidRPr="006E29E9">
        <w:rPr>
          <w:b/>
        </w:rPr>
        <w:t>Сведения о начальной (максимальной) цене договора:</w:t>
      </w:r>
      <w:r w:rsidRPr="006E29E9">
        <w:t xml:space="preserve"> </w:t>
      </w:r>
      <w:r w:rsidR="00305BAB">
        <w:t>298 069,67</w:t>
      </w:r>
      <w:r w:rsidR="00305BAB" w:rsidRPr="00D91DDE">
        <w:t xml:space="preserve"> (</w:t>
      </w:r>
      <w:r w:rsidR="00305BAB">
        <w:t>Двести девяносто восемь тысяч шестьдесят девять</w:t>
      </w:r>
      <w:r w:rsidR="00305BAB" w:rsidRPr="00D91DDE">
        <w:t>) рубл</w:t>
      </w:r>
      <w:r w:rsidR="00305BAB">
        <w:t>ей</w:t>
      </w:r>
      <w:r w:rsidR="00305BAB" w:rsidRPr="00D91DDE">
        <w:t xml:space="preserve"> </w:t>
      </w:r>
      <w:r w:rsidR="00305BAB">
        <w:t>00</w:t>
      </w:r>
      <w:r w:rsidR="00305BAB" w:rsidRPr="00D91DDE">
        <w:t xml:space="preserve"> коп.</w:t>
      </w:r>
    </w:p>
    <w:p w:rsidR="00305BAB" w:rsidRDefault="00305BAB" w:rsidP="00305BAB">
      <w:pPr>
        <w:pStyle w:val="a4"/>
        <w:spacing w:after="0"/>
        <w:jc w:val="both"/>
      </w:pPr>
      <w:r>
        <w:rPr>
          <w:lang w:eastAsia="en-US"/>
        </w:rPr>
        <w:t>Начальная (максимальная) цена включает в себя: расходы на доставку, НДС-18%, налогов и иных обязательных платежей.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6E29E9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F34FF5" w:rsidRPr="006E29E9" w:rsidRDefault="00F34FF5" w:rsidP="00F34FF5">
      <w:pPr>
        <w:autoSpaceDE w:val="0"/>
        <w:jc w:val="both"/>
        <w:rPr>
          <w:b/>
        </w:rPr>
      </w:pPr>
      <w:r w:rsidRPr="006E29E9">
        <w:rPr>
          <w:b/>
        </w:rPr>
        <w:t xml:space="preserve">11. Размер обеспечения заявки на участие в аукционе в электронной форме составляет </w:t>
      </w:r>
      <w:r w:rsidR="00305BAB">
        <w:t>29806,97 руб., НДС не облагается.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не 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13.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6E29E9">
          <w:rPr>
            <w:rStyle w:val="a3"/>
            <w:snapToGrid w:val="0"/>
            <w:color w:val="auto"/>
          </w:rPr>
          <w:t>www.fabrikant.ru</w:t>
        </w:r>
      </w:hyperlink>
      <w:r w:rsidRPr="006E29E9">
        <w:rPr>
          <w:snapToGrid w:val="0"/>
          <w:color w:val="auto"/>
        </w:rPr>
        <w:t>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>14. Дата и время окончания срока подачи заявки на участие в электронном аукционе (дата вскрытия конвертов):</w:t>
      </w:r>
      <w:r w:rsidRPr="006E29E9">
        <w:t xml:space="preserve"> «</w:t>
      </w:r>
      <w:r w:rsidR="00F84933">
        <w:t>15</w:t>
      </w:r>
      <w:r w:rsidRPr="006E29E9">
        <w:t xml:space="preserve">» </w:t>
      </w:r>
      <w:r w:rsidR="00F84933">
        <w:t>января</w:t>
      </w:r>
      <w:r w:rsidR="00717436" w:rsidRPr="006E29E9">
        <w:t xml:space="preserve"> </w:t>
      </w:r>
      <w:r w:rsidRPr="006E29E9">
        <w:t>201</w:t>
      </w:r>
      <w:r w:rsidR="00F84933">
        <w:t>4</w:t>
      </w:r>
      <w:r w:rsidRPr="006E29E9">
        <w:t>г. 08 часов 00 минут (время московское)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15. Величина понижения начальной цены договора (шаг аукциона) – </w:t>
      </w:r>
      <w:r w:rsidRPr="006E29E9">
        <w:t>0,5 % от начальной (максимальной) цены договора (цены</w:t>
      </w:r>
      <w:bookmarkStart w:id="0" w:name="_GoBack"/>
      <w:bookmarkEnd w:id="0"/>
      <w:r w:rsidRPr="006E29E9">
        <w:t xml:space="preserve"> лота).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16. Дата и время определения  участников электронного аукциона:</w:t>
      </w:r>
      <w:r w:rsidRPr="006E29E9">
        <w:t xml:space="preserve"> «</w:t>
      </w:r>
      <w:r w:rsidR="00F84933">
        <w:t>17</w:t>
      </w:r>
      <w:r w:rsidRPr="006E29E9">
        <w:t xml:space="preserve">» </w:t>
      </w:r>
      <w:r w:rsidR="00F84933">
        <w:t>января</w:t>
      </w:r>
      <w:r w:rsidRPr="006E29E9">
        <w:t xml:space="preserve"> 201</w:t>
      </w:r>
      <w:r w:rsidR="00F84933">
        <w:t>4</w:t>
      </w:r>
      <w:r w:rsidRPr="006E29E9">
        <w:t>г. 09 час. 00 мин. (время московское)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17. Место рассмотрения заявок участников электронного аукциона</w:t>
      </w:r>
      <w:r w:rsidRPr="006E29E9">
        <w:t>: г. Новосибирск, ул. Планетная,32.</w:t>
      </w:r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 xml:space="preserve">18. Дата и время подведения итогов электронного аукциона (дата завершения аукциона): </w:t>
      </w:r>
      <w:r w:rsidRPr="006E29E9">
        <w:t>«</w:t>
      </w:r>
      <w:r w:rsidR="00F84933">
        <w:t>17</w:t>
      </w:r>
      <w:r w:rsidRPr="006E29E9">
        <w:t xml:space="preserve">» </w:t>
      </w:r>
      <w:r w:rsidR="00F84933">
        <w:t>января</w:t>
      </w:r>
      <w:r w:rsidR="00230801">
        <w:t xml:space="preserve"> </w:t>
      </w:r>
      <w:r w:rsidRPr="006E29E9">
        <w:t>201</w:t>
      </w:r>
      <w:r w:rsidR="00F84933">
        <w:t>4</w:t>
      </w:r>
      <w:r w:rsidRPr="006E29E9">
        <w:t xml:space="preserve">г., 15 час. 00 мин. (время московское) </w:t>
      </w:r>
    </w:p>
    <w:p w:rsidR="00F34FF5" w:rsidRPr="006E29E9" w:rsidRDefault="00F34FF5" w:rsidP="00F34FF5">
      <w:pPr>
        <w:pStyle w:val="a9"/>
        <w:widowControl w:val="0"/>
        <w:spacing w:after="0"/>
        <w:ind w:left="0"/>
      </w:pPr>
      <w:r w:rsidRPr="006E29E9">
        <w:rPr>
          <w:b/>
        </w:rPr>
        <w:t>19. Место проведения электронного  аукциона:</w:t>
      </w:r>
      <w:r w:rsidRPr="006E29E9">
        <w:t xml:space="preserve"> сайт в сети Интернет: </w:t>
      </w:r>
      <w:hyperlink r:id="rId11" w:history="1">
        <w:r w:rsidRPr="006E29E9">
          <w:rPr>
            <w:rStyle w:val="a3"/>
          </w:rPr>
          <w:t>www.fabrikant.ru</w:t>
        </w:r>
      </w:hyperlink>
    </w:p>
    <w:p w:rsidR="00F34FF5" w:rsidRPr="006E29E9" w:rsidRDefault="00F34FF5" w:rsidP="00F34FF5">
      <w:pPr>
        <w:autoSpaceDE w:val="0"/>
        <w:jc w:val="both"/>
      </w:pPr>
      <w:r w:rsidRPr="006E29E9">
        <w:rPr>
          <w:b/>
        </w:rPr>
        <w:t>20.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F34FF5" w:rsidRDefault="00F34FF5" w:rsidP="00F34FF5">
      <w:pPr>
        <w:jc w:val="both"/>
        <w:rPr>
          <w:b/>
        </w:rPr>
      </w:pP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2"/>
      <w:footerReference w:type="default" r:id="rId13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BF" w:rsidRDefault="002E61BF" w:rsidP="00FF27AA">
      <w:r>
        <w:separator/>
      </w:r>
    </w:p>
  </w:endnote>
  <w:endnote w:type="continuationSeparator" w:id="0">
    <w:p w:rsidR="002E61BF" w:rsidRDefault="002E61BF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7107E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2E61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2E61B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BF" w:rsidRDefault="002E61BF" w:rsidP="00FF27AA">
      <w:r>
        <w:separator/>
      </w:r>
    </w:p>
  </w:footnote>
  <w:footnote w:type="continuationSeparator" w:id="0">
    <w:p w:rsidR="002E61BF" w:rsidRDefault="002E61BF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65E3D"/>
    <w:rsid w:val="000819A1"/>
    <w:rsid w:val="00081DE4"/>
    <w:rsid w:val="00092D1D"/>
    <w:rsid w:val="000A0DC1"/>
    <w:rsid w:val="000E69DA"/>
    <w:rsid w:val="00134D26"/>
    <w:rsid w:val="00154367"/>
    <w:rsid w:val="001619D7"/>
    <w:rsid w:val="00174CAE"/>
    <w:rsid w:val="00175653"/>
    <w:rsid w:val="001871B6"/>
    <w:rsid w:val="001C382D"/>
    <w:rsid w:val="00230801"/>
    <w:rsid w:val="0027545A"/>
    <w:rsid w:val="002860D3"/>
    <w:rsid w:val="002A3FBE"/>
    <w:rsid w:val="002D19B8"/>
    <w:rsid w:val="002E61BF"/>
    <w:rsid w:val="002E701F"/>
    <w:rsid w:val="003050FE"/>
    <w:rsid w:val="00305BAB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40B72"/>
    <w:rsid w:val="004440B4"/>
    <w:rsid w:val="004D4B14"/>
    <w:rsid w:val="00500E5F"/>
    <w:rsid w:val="00526960"/>
    <w:rsid w:val="00602296"/>
    <w:rsid w:val="00622B3D"/>
    <w:rsid w:val="00634AB5"/>
    <w:rsid w:val="00656883"/>
    <w:rsid w:val="00656B9B"/>
    <w:rsid w:val="00670F02"/>
    <w:rsid w:val="00696CC2"/>
    <w:rsid w:val="006A17BF"/>
    <w:rsid w:val="006B3BB1"/>
    <w:rsid w:val="006E251C"/>
    <w:rsid w:val="006E29E9"/>
    <w:rsid w:val="007107E1"/>
    <w:rsid w:val="00717436"/>
    <w:rsid w:val="00726E49"/>
    <w:rsid w:val="00735701"/>
    <w:rsid w:val="007B239C"/>
    <w:rsid w:val="007B6AD6"/>
    <w:rsid w:val="007F0365"/>
    <w:rsid w:val="008216AA"/>
    <w:rsid w:val="008B286B"/>
    <w:rsid w:val="008B2B27"/>
    <w:rsid w:val="008F2241"/>
    <w:rsid w:val="00910A75"/>
    <w:rsid w:val="00910EBB"/>
    <w:rsid w:val="00924E67"/>
    <w:rsid w:val="00926B8C"/>
    <w:rsid w:val="00950D55"/>
    <w:rsid w:val="009676E8"/>
    <w:rsid w:val="00997F2B"/>
    <w:rsid w:val="009C35F5"/>
    <w:rsid w:val="009E1D97"/>
    <w:rsid w:val="00A86484"/>
    <w:rsid w:val="00AA6BD3"/>
    <w:rsid w:val="00B51441"/>
    <w:rsid w:val="00B95FC9"/>
    <w:rsid w:val="00C371B0"/>
    <w:rsid w:val="00C4791F"/>
    <w:rsid w:val="00C47FA8"/>
    <w:rsid w:val="00C73B6F"/>
    <w:rsid w:val="00C85868"/>
    <w:rsid w:val="00CA0069"/>
    <w:rsid w:val="00CC2B70"/>
    <w:rsid w:val="00CD53BD"/>
    <w:rsid w:val="00D01519"/>
    <w:rsid w:val="00D06BED"/>
    <w:rsid w:val="00D22CF7"/>
    <w:rsid w:val="00D57D1E"/>
    <w:rsid w:val="00D852F2"/>
    <w:rsid w:val="00D947C0"/>
    <w:rsid w:val="00DF7713"/>
    <w:rsid w:val="00E639D7"/>
    <w:rsid w:val="00EA31AA"/>
    <w:rsid w:val="00EC4CF7"/>
    <w:rsid w:val="00EC736E"/>
    <w:rsid w:val="00EE472E"/>
    <w:rsid w:val="00EF4CD4"/>
    <w:rsid w:val="00EF58FD"/>
    <w:rsid w:val="00F34FF5"/>
    <w:rsid w:val="00F40B83"/>
    <w:rsid w:val="00F44063"/>
    <w:rsid w:val="00F84933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2013-07-01T01:09:00Z</cp:lastPrinted>
  <dcterms:created xsi:type="dcterms:W3CDTF">2013-02-01T06:08:00Z</dcterms:created>
  <dcterms:modified xsi:type="dcterms:W3CDTF">2013-12-17T09:50:00Z</dcterms:modified>
</cp:coreProperties>
</file>