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AD7B5D">
        <w:rPr>
          <w:rFonts w:ascii="Times New Roman" w:hAnsi="Times New Roman"/>
        </w:rPr>
        <w:t>25</w:t>
      </w:r>
      <w:r w:rsidR="000C02F6">
        <w:rPr>
          <w:rFonts w:ascii="Times New Roman" w:hAnsi="Times New Roman"/>
        </w:rPr>
        <w:t xml:space="preserve"> </w:t>
      </w:r>
      <w:r w:rsidRPr="005B25B3">
        <w:rPr>
          <w:rFonts w:ascii="Times New Roman" w:hAnsi="Times New Roman"/>
        </w:rPr>
        <w:t>»</w:t>
      </w:r>
      <w:r w:rsidR="00FE784F">
        <w:rPr>
          <w:rFonts w:ascii="Times New Roman" w:hAnsi="Times New Roman"/>
        </w:rPr>
        <w:t xml:space="preserve"> </w:t>
      </w:r>
      <w:r w:rsidR="005F33CB">
        <w:rPr>
          <w:rFonts w:ascii="Times New Roman" w:hAnsi="Times New Roman"/>
        </w:rPr>
        <w:t>ноября</w:t>
      </w:r>
      <w:r w:rsidR="00A71818">
        <w:rPr>
          <w:rFonts w:ascii="Times New Roman" w:hAnsi="Times New Roman"/>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 xml:space="preserve">Документация </w:t>
      </w:r>
      <w:r w:rsidR="00B47580">
        <w:rPr>
          <w:rFonts w:ascii="Times New Roman" w:hAnsi="Times New Roman"/>
        </w:rPr>
        <w:t xml:space="preserve">с внесенными изменениями </w:t>
      </w:r>
      <w:r w:rsidRPr="00D91DDE">
        <w:rPr>
          <w:rFonts w:ascii="Times New Roman" w:hAnsi="Times New Roman"/>
        </w:rPr>
        <w:t>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с</w:t>
      </w:r>
      <w:r w:rsidR="00FE784F">
        <w:rPr>
          <w:rFonts w:ascii="Times New Roman" w:hAnsi="Times New Roman"/>
        </w:rPr>
        <w:t>борочно-сварочных столов «B</w:t>
      </w:r>
      <w:r w:rsidR="00FE784F">
        <w:rPr>
          <w:rFonts w:ascii="Times New Roman" w:hAnsi="Times New Roman"/>
          <w:lang w:val="en-US"/>
        </w:rPr>
        <w:t>er</w:t>
      </w:r>
      <w:r w:rsidR="00FE784F">
        <w:rPr>
          <w:rFonts w:ascii="Times New Roman" w:hAnsi="Times New Roman"/>
        </w:rPr>
        <w:t>nd</w:t>
      </w:r>
      <w:r w:rsidR="00FE784F" w:rsidRPr="00FE784F">
        <w:rPr>
          <w:rFonts w:ascii="Times New Roman" w:hAnsi="Times New Roman"/>
        </w:rPr>
        <w:t xml:space="preserve"> </w:t>
      </w:r>
      <w:r w:rsidR="00FE784F">
        <w:rPr>
          <w:rFonts w:ascii="Times New Roman" w:hAnsi="Times New Roman"/>
          <w:lang w:val="en-US"/>
        </w:rPr>
        <w:t>Siegmund</w:t>
      </w:r>
      <w:r w:rsidR="00FE784F" w:rsidRPr="00FE784F">
        <w:rPr>
          <w:rFonts w:ascii="Times New Roman" w:hAnsi="Times New Roman"/>
        </w:rPr>
        <w:t xml:space="preserve"> </w:t>
      </w:r>
      <w:r w:rsidR="00FE784F">
        <w:rPr>
          <w:rFonts w:ascii="Times New Roman" w:hAnsi="Times New Roman"/>
          <w:lang w:val="en-US"/>
        </w:rPr>
        <w:t>Gmbh</w:t>
      </w:r>
      <w:r w:rsidR="00FE784F">
        <w:rPr>
          <w:rFonts w:ascii="Times New Roman" w:hAnsi="Times New Roman"/>
        </w:rPr>
        <w:t>»</w:t>
      </w:r>
      <w:r w:rsidR="00756CF4">
        <w:rPr>
          <w:rFonts w:ascii="Times New Roman" w:hAnsi="Times New Roman"/>
        </w:rPr>
        <w:t xml:space="preserve"> в количестве (2 шт.) с комплектацией (170 шт.)</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5A1A0E" w:rsidRDefault="00EF68A8" w:rsidP="00EF68A8">
      <w:pPr>
        <w:pStyle w:val="ad"/>
        <w:autoSpaceDE w:val="0"/>
        <w:ind w:firstLine="567"/>
      </w:pPr>
      <w:r w:rsidRPr="005A1A0E">
        <w:lastRenderedPageBreak/>
        <w:t>Информационная карта запроса котировок в электронной форме</w:t>
      </w:r>
    </w:p>
    <w:p w:rsidR="00EF68A8" w:rsidRPr="005A1A0E" w:rsidRDefault="00EF68A8" w:rsidP="00EF68A8">
      <w:pPr>
        <w:keepNext/>
        <w:spacing w:line="240" w:lineRule="auto"/>
        <w:ind w:firstLine="709"/>
        <w:jc w:val="both"/>
        <w:rPr>
          <w:rFonts w:ascii="Times New Roman" w:hAnsi="Times New Roman"/>
          <w:sz w:val="24"/>
          <w:szCs w:val="24"/>
        </w:rPr>
      </w:pPr>
      <w:r w:rsidRPr="005A1A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5A1A0E" w:rsidTr="00323A35">
        <w:trPr>
          <w:jc w:val="center"/>
        </w:trPr>
        <w:tc>
          <w:tcPr>
            <w:tcW w:w="767" w:type="dxa"/>
            <w:tcBorders>
              <w:top w:val="single" w:sz="4" w:space="0" w:color="000000"/>
              <w:left w:val="single" w:sz="4" w:space="0" w:color="000000"/>
              <w:bottom w:val="single" w:sz="4" w:space="0" w:color="000000"/>
            </w:tcBorders>
          </w:tcPr>
          <w:p w:rsidR="00EF68A8" w:rsidRPr="005A1A0E" w:rsidRDefault="00EF68A8" w:rsidP="00323A35">
            <w:pPr>
              <w:keepNext/>
              <w:keepLines/>
              <w:suppressLineNumbers/>
              <w:spacing w:line="240" w:lineRule="auto"/>
              <w:jc w:val="center"/>
              <w:rPr>
                <w:rFonts w:ascii="Times New Roman" w:hAnsi="Times New Roman"/>
                <w:b/>
                <w:bCs/>
                <w:sz w:val="24"/>
                <w:szCs w:val="24"/>
              </w:rPr>
            </w:pPr>
            <w:r w:rsidRPr="005A1A0E">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A1A0E" w:rsidRDefault="00EF68A8" w:rsidP="00323A35">
            <w:pPr>
              <w:keepNext/>
              <w:spacing w:line="240" w:lineRule="auto"/>
              <w:rPr>
                <w:rFonts w:ascii="Times New Roman" w:hAnsi="Times New Roman"/>
                <w:b/>
                <w:bCs/>
                <w:sz w:val="24"/>
                <w:szCs w:val="24"/>
              </w:rPr>
            </w:pPr>
            <w:r w:rsidRPr="005A1A0E">
              <w:rPr>
                <w:rFonts w:ascii="Times New Roman" w:hAnsi="Times New Roman"/>
                <w:b/>
                <w:bCs/>
                <w:sz w:val="24"/>
                <w:szCs w:val="24"/>
              </w:rPr>
              <w:t>Положения информационной карты запроса котировок в электронной форме</w:t>
            </w:r>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b/>
                <w:bCs/>
                <w:sz w:val="24"/>
                <w:szCs w:val="24"/>
              </w:rPr>
              <w:t>Наименование Заказчика:</w:t>
            </w:r>
            <w:r w:rsidRPr="005A1A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адрес: 630015 г. Новосибирск, ул. Планетная, 32.</w:t>
            </w:r>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контактное лицо по вопросам оформления котировочной заявки:</w:t>
            </w:r>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Лир Любовь Герардовна</w:t>
            </w:r>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w:t>
            </w:r>
            <w:r w:rsidRPr="005A1A0E">
              <w:rPr>
                <w:rFonts w:ascii="Times New Roman" w:hAnsi="Times New Roman"/>
                <w:sz w:val="24"/>
                <w:szCs w:val="24"/>
                <w:lang w:val="en-US"/>
              </w:rPr>
              <w:t>e</w:t>
            </w:r>
            <w:r w:rsidRPr="005A1A0E">
              <w:rPr>
                <w:rFonts w:ascii="Times New Roman" w:hAnsi="Times New Roman"/>
                <w:sz w:val="24"/>
                <w:szCs w:val="24"/>
              </w:rPr>
              <w:t>-</w:t>
            </w:r>
            <w:r w:rsidRPr="005A1A0E">
              <w:rPr>
                <w:rFonts w:ascii="Times New Roman" w:hAnsi="Times New Roman"/>
                <w:sz w:val="24"/>
                <w:szCs w:val="24"/>
                <w:lang w:val="en-US"/>
              </w:rPr>
              <w:t>mail</w:t>
            </w:r>
            <w:r w:rsidRPr="005A1A0E">
              <w:rPr>
                <w:rFonts w:ascii="Times New Roman" w:hAnsi="Times New Roman"/>
                <w:sz w:val="24"/>
                <w:szCs w:val="24"/>
              </w:rPr>
              <w:t xml:space="preserve">:  </w:t>
            </w:r>
            <w:hyperlink r:id="rId8" w:history="1">
              <w:r w:rsidRPr="005A1A0E">
                <w:rPr>
                  <w:rStyle w:val="a5"/>
                  <w:rFonts w:ascii="Times New Roman" w:hAnsi="Times New Roman"/>
                  <w:sz w:val="24"/>
                  <w:szCs w:val="24"/>
                </w:rPr>
                <w:t>zakupki@</w:t>
              </w:r>
              <w:r w:rsidRPr="005A1A0E">
                <w:rPr>
                  <w:rStyle w:val="a5"/>
                  <w:rFonts w:ascii="Times New Roman" w:hAnsi="Times New Roman"/>
                  <w:sz w:val="24"/>
                  <w:szCs w:val="24"/>
                  <w:lang w:val="en-US"/>
                </w:rPr>
                <w:t>komintern</w:t>
              </w:r>
              <w:r w:rsidRPr="005A1A0E">
                <w:rPr>
                  <w:rStyle w:val="a5"/>
                  <w:rFonts w:ascii="Times New Roman" w:hAnsi="Times New Roman"/>
                  <w:sz w:val="24"/>
                  <w:szCs w:val="24"/>
                </w:rPr>
                <w:t>.</w:t>
              </w:r>
              <w:r w:rsidRPr="005A1A0E">
                <w:rPr>
                  <w:rStyle w:val="a5"/>
                  <w:rFonts w:ascii="Times New Roman" w:hAnsi="Times New Roman"/>
                  <w:sz w:val="24"/>
                  <w:szCs w:val="24"/>
                  <w:lang w:val="en-US"/>
                </w:rPr>
                <w:t>ru</w:t>
              </w:r>
            </w:hyperlink>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тел.: (383) 279-36-89</w:t>
            </w:r>
          </w:p>
          <w:p w:rsidR="00EF68A8" w:rsidRPr="005A1A0E" w:rsidRDefault="00EF68A8" w:rsidP="00323A35">
            <w:pPr>
              <w:pStyle w:val="a7"/>
              <w:widowControl w:val="0"/>
              <w:rPr>
                <w:rFonts w:ascii="Times New Roman" w:hAnsi="Times New Roman"/>
                <w:color w:val="000000"/>
              </w:rPr>
            </w:pPr>
            <w:r w:rsidRPr="005A1A0E">
              <w:rPr>
                <w:rFonts w:ascii="Times New Roman" w:hAnsi="Times New Roman"/>
              </w:rPr>
              <w:t>-контактное лицо по вопросам</w:t>
            </w:r>
            <w:r w:rsidRPr="005A1A0E">
              <w:rPr>
                <w:rFonts w:ascii="Times New Roman" w:hAnsi="Times New Roman"/>
                <w:color w:val="000000"/>
              </w:rPr>
              <w:t xml:space="preserve"> технических требований: </w:t>
            </w:r>
          </w:p>
          <w:p w:rsidR="00EF68A8" w:rsidRPr="005A1A0E" w:rsidRDefault="00FE784F" w:rsidP="00323A35">
            <w:pPr>
              <w:keepNext/>
              <w:keepLines/>
              <w:suppressLineNumbers/>
              <w:spacing w:after="0" w:line="240" w:lineRule="auto"/>
              <w:rPr>
                <w:rFonts w:ascii="Times New Roman" w:hAnsi="Times New Roman"/>
                <w:sz w:val="24"/>
                <w:szCs w:val="24"/>
              </w:rPr>
            </w:pPr>
            <w:r>
              <w:rPr>
                <w:rFonts w:ascii="Times New Roman" w:hAnsi="Times New Roman"/>
                <w:sz w:val="24"/>
                <w:szCs w:val="24"/>
              </w:rPr>
              <w:t>Жуков Сергей Николаевич</w:t>
            </w:r>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тел.: </w:t>
            </w:r>
            <w:r w:rsidR="00FE784F">
              <w:rPr>
                <w:rFonts w:ascii="Times New Roman" w:hAnsi="Times New Roman"/>
                <w:sz w:val="24"/>
                <w:szCs w:val="24"/>
              </w:rPr>
              <w:t xml:space="preserve">(383) </w:t>
            </w:r>
            <w:r w:rsidR="00FE784F">
              <w:rPr>
                <w:rFonts w:ascii="Times New Roman" w:hAnsi="Times New Roman"/>
              </w:rPr>
              <w:t>278-97-22</w:t>
            </w:r>
          </w:p>
          <w:p w:rsidR="00EF68A8" w:rsidRPr="005A1A0E" w:rsidRDefault="00EF68A8" w:rsidP="00323A35">
            <w:pPr>
              <w:keepNext/>
              <w:keepLines/>
              <w:suppressLineNumbers/>
              <w:spacing w:after="0" w:line="240" w:lineRule="auto"/>
              <w:rPr>
                <w:rFonts w:ascii="Times New Roman" w:hAnsi="Times New Roman"/>
                <w:sz w:val="24"/>
                <w:szCs w:val="24"/>
                <w:u w:val="single"/>
              </w:rPr>
            </w:pPr>
            <w:r w:rsidRPr="005A1A0E">
              <w:rPr>
                <w:rFonts w:ascii="Times New Roman" w:hAnsi="Times New Roman"/>
                <w:sz w:val="24"/>
                <w:szCs w:val="24"/>
              </w:rPr>
              <w:t xml:space="preserve">Адрес сайта Заказчика: </w:t>
            </w:r>
            <w:hyperlink r:id="rId9"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.нииип-нзик.рф</w:t>
              </w:r>
            </w:hyperlink>
          </w:p>
          <w:p w:rsidR="00EF68A8" w:rsidRPr="005A1A0E" w:rsidRDefault="00EF68A8" w:rsidP="00323A35">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Адрес официального сайта: </w:t>
            </w:r>
            <w:hyperlink r:id="rId10"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zakupki</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gov</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ru</w:t>
              </w:r>
              <w:r w:rsidRPr="005A1A0E">
                <w:rPr>
                  <w:rStyle w:val="a5"/>
                  <w:rFonts w:ascii="Times New Roman" w:hAnsi="Times New Roman"/>
                  <w:bCs/>
                  <w:sz w:val="24"/>
                  <w:szCs w:val="24"/>
                </w:rPr>
                <w:t>/223/</w:t>
              </w:r>
            </w:hyperlink>
            <w:r w:rsidRPr="005A1A0E">
              <w:rPr>
                <w:rFonts w:ascii="Times New Roman" w:hAnsi="Times New Roman"/>
                <w:bCs/>
                <w:sz w:val="24"/>
                <w:szCs w:val="24"/>
              </w:rPr>
              <w:t>.</w:t>
            </w:r>
          </w:p>
          <w:p w:rsidR="00EF68A8" w:rsidRPr="005A1A0E" w:rsidRDefault="00EF68A8" w:rsidP="00323A35">
            <w:pPr>
              <w:pStyle w:val="a7"/>
              <w:rPr>
                <w:rFonts w:ascii="Times New Roman" w:hAnsi="Times New Roman"/>
              </w:rPr>
            </w:pPr>
            <w:r w:rsidRPr="005A1A0E">
              <w:rPr>
                <w:rFonts w:ascii="Times New Roman" w:hAnsi="Times New Roman"/>
                <w:bCs/>
              </w:rPr>
              <w:t>Адрес электронной площадки:</w:t>
            </w:r>
            <w:r w:rsidRPr="005A1A0E">
              <w:rPr>
                <w:rFonts w:ascii="Times New Roman" w:hAnsi="Times New Roman"/>
              </w:rPr>
              <w:t xml:space="preserve"> </w:t>
            </w:r>
            <w:hyperlink r:id="rId11" w:history="1">
              <w:r w:rsidRPr="005A1A0E">
                <w:rPr>
                  <w:rStyle w:val="a5"/>
                  <w:rFonts w:ascii="Times New Roman" w:hAnsi="Times New Roman"/>
                </w:rPr>
                <w:t>www.fabrikant.ru</w:t>
              </w:r>
            </w:hyperlink>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23A35">
            <w:pPr>
              <w:keepNext/>
              <w:keepLines/>
              <w:suppressLineNumbers/>
              <w:spacing w:after="0" w:line="240" w:lineRule="auto"/>
              <w:rPr>
                <w:rFonts w:ascii="Times New Roman" w:hAnsi="Times New Roman"/>
                <w:b/>
                <w:bCs/>
                <w:sz w:val="24"/>
                <w:szCs w:val="24"/>
              </w:rPr>
            </w:pPr>
            <w:r w:rsidRPr="005A1A0E">
              <w:rPr>
                <w:rFonts w:ascii="Times New Roman" w:hAnsi="Times New Roman"/>
                <w:b/>
                <w:bCs/>
                <w:sz w:val="24"/>
                <w:szCs w:val="24"/>
              </w:rPr>
              <w:t>Источник финансирования заказа:</w:t>
            </w:r>
          </w:p>
          <w:p w:rsidR="00EF68A8" w:rsidRPr="005A1A0E" w:rsidRDefault="00EF68A8" w:rsidP="00323A35">
            <w:pPr>
              <w:keepNext/>
              <w:keepLines/>
              <w:suppressLineNumbers/>
              <w:spacing w:after="0" w:line="240" w:lineRule="auto"/>
              <w:rPr>
                <w:rFonts w:ascii="Times New Roman" w:hAnsi="Times New Roman"/>
                <w:b/>
                <w:bCs/>
                <w:sz w:val="24"/>
                <w:szCs w:val="24"/>
              </w:rPr>
            </w:pPr>
            <w:r w:rsidRPr="005A1A0E">
              <w:rPr>
                <w:rFonts w:ascii="Times New Roman" w:hAnsi="Times New Roman"/>
                <w:sz w:val="24"/>
                <w:szCs w:val="24"/>
              </w:rPr>
              <w:t xml:space="preserve">Собственные средства заказчика. </w:t>
            </w:r>
          </w:p>
        </w:tc>
      </w:tr>
      <w:tr w:rsidR="00EF68A8" w:rsidRPr="005A1A0E" w:rsidTr="00323A35">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23A35">
            <w:pPr>
              <w:keepNext/>
              <w:keepLines/>
              <w:suppressLineNumbers/>
              <w:spacing w:line="240" w:lineRule="auto"/>
              <w:rPr>
                <w:rFonts w:ascii="Times New Roman" w:hAnsi="Times New Roman"/>
                <w:b/>
                <w:bCs/>
                <w:sz w:val="24"/>
                <w:szCs w:val="24"/>
              </w:rPr>
            </w:pPr>
            <w:r w:rsidRPr="005A1A0E">
              <w:rPr>
                <w:rFonts w:ascii="Times New Roman" w:hAnsi="Times New Roman"/>
                <w:b/>
                <w:bCs/>
                <w:sz w:val="24"/>
                <w:szCs w:val="24"/>
              </w:rPr>
              <w:t xml:space="preserve">Способ закупки: </w:t>
            </w:r>
            <w:r w:rsidRPr="005A1A0E">
              <w:rPr>
                <w:rFonts w:ascii="Times New Roman" w:hAnsi="Times New Roman"/>
                <w:bCs/>
                <w:sz w:val="24"/>
                <w:szCs w:val="24"/>
              </w:rPr>
              <w:t>Запрос котировок в электронной форме.</w:t>
            </w:r>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FE784F">
            <w:pPr>
              <w:pStyle w:val="a7"/>
              <w:rPr>
                <w:rFonts w:ascii="Times New Roman" w:hAnsi="Times New Roman"/>
              </w:rPr>
            </w:pPr>
            <w:r w:rsidRPr="005A1A0E">
              <w:rPr>
                <w:rFonts w:ascii="Times New Roman" w:hAnsi="Times New Roman"/>
                <w:b/>
                <w:bCs/>
              </w:rPr>
              <w:t>Предмет договора</w:t>
            </w:r>
            <w:r w:rsidR="000C02F6" w:rsidRPr="005A1A0E">
              <w:rPr>
                <w:rFonts w:ascii="Times New Roman" w:hAnsi="Times New Roman"/>
                <w:b/>
                <w:bCs/>
              </w:rPr>
              <w:t>, с указанием количества поставляемого товара:</w:t>
            </w:r>
            <w:r w:rsidR="000C02F6" w:rsidRPr="005A1A0E">
              <w:rPr>
                <w:rFonts w:ascii="Times New Roman" w:hAnsi="Times New Roman"/>
              </w:rPr>
              <w:t xml:space="preserve"> </w:t>
            </w:r>
            <w:r w:rsidR="00FE784F">
              <w:rPr>
                <w:rFonts w:ascii="Times New Roman" w:hAnsi="Times New Roman"/>
              </w:rPr>
              <w:t xml:space="preserve">Поставка </w:t>
            </w:r>
            <w:r w:rsidR="00FE784F" w:rsidRPr="002F160B">
              <w:rPr>
                <w:rFonts w:ascii="Times New Roman" w:hAnsi="Times New Roman"/>
              </w:rPr>
              <w:t>сборочно-сварочных столов «</w:t>
            </w:r>
            <w:r w:rsidR="00FE784F" w:rsidRPr="002F160B">
              <w:rPr>
                <w:rFonts w:ascii="Times New Roman" w:hAnsi="Times New Roman"/>
                <w:lang w:val="en-US"/>
              </w:rPr>
              <w:t>Bernd</w:t>
            </w:r>
            <w:r w:rsidR="00FE784F" w:rsidRPr="002F160B">
              <w:rPr>
                <w:rFonts w:ascii="Times New Roman" w:hAnsi="Times New Roman"/>
              </w:rPr>
              <w:t xml:space="preserve"> </w:t>
            </w:r>
            <w:r w:rsidR="00FE784F" w:rsidRPr="002F160B">
              <w:rPr>
                <w:rFonts w:ascii="Times New Roman" w:hAnsi="Times New Roman"/>
                <w:lang w:val="en-US"/>
              </w:rPr>
              <w:t>Siegmund</w:t>
            </w:r>
            <w:r w:rsidR="00FE784F" w:rsidRPr="002F160B">
              <w:rPr>
                <w:rFonts w:ascii="Times New Roman" w:hAnsi="Times New Roman"/>
              </w:rPr>
              <w:t xml:space="preserve"> </w:t>
            </w:r>
            <w:r w:rsidR="00FE784F" w:rsidRPr="002F160B">
              <w:rPr>
                <w:rFonts w:ascii="Times New Roman" w:hAnsi="Times New Roman"/>
                <w:lang w:val="en-US"/>
              </w:rPr>
              <w:t>Gmbh</w:t>
            </w:r>
            <w:r w:rsidR="00FE784F">
              <w:rPr>
                <w:rFonts w:ascii="Times New Roman" w:hAnsi="Times New Roman"/>
              </w:rPr>
              <w:t>»</w:t>
            </w:r>
            <w:r w:rsidR="00756CF4">
              <w:rPr>
                <w:rFonts w:ascii="Times New Roman" w:hAnsi="Times New Roman"/>
              </w:rPr>
              <w:t xml:space="preserve"> в количестве (2 шт.)</w:t>
            </w:r>
            <w:r w:rsidR="00654734">
              <w:rPr>
                <w:rFonts w:ascii="Times New Roman" w:hAnsi="Times New Roman"/>
              </w:rPr>
              <w:t xml:space="preserve"> с комплектацией (170 шт.)</w:t>
            </w:r>
            <w:r w:rsidR="00FE784F">
              <w:rPr>
                <w:rFonts w:ascii="Times New Roman" w:hAnsi="Times New Roman"/>
              </w:rPr>
              <w:t xml:space="preserve"> </w:t>
            </w:r>
            <w:r w:rsidR="00220ABB" w:rsidRPr="005A1A0E">
              <w:rPr>
                <w:rFonts w:ascii="Times New Roman" w:hAnsi="Times New Roman"/>
              </w:rPr>
              <w:t>в соответствии с техническим заданием (Приложение 3).</w:t>
            </w:r>
          </w:p>
        </w:tc>
      </w:tr>
      <w:tr w:rsidR="00EF68A8" w:rsidRPr="005A1A0E" w:rsidTr="00323A35">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B127D">
            <w:pPr>
              <w:spacing w:line="240" w:lineRule="auto"/>
              <w:rPr>
                <w:rFonts w:ascii="Times New Roman" w:hAnsi="Times New Roman"/>
                <w:sz w:val="24"/>
                <w:szCs w:val="24"/>
              </w:rPr>
            </w:pPr>
            <w:r w:rsidRPr="005A1A0E">
              <w:rPr>
                <w:rFonts w:ascii="Times New Roman" w:hAnsi="Times New Roman"/>
                <w:b/>
                <w:bCs/>
                <w:sz w:val="24"/>
                <w:szCs w:val="24"/>
              </w:rPr>
              <w:t xml:space="preserve">Место поставки товара: </w:t>
            </w:r>
            <w:r w:rsidRPr="005A1A0E">
              <w:rPr>
                <w:rFonts w:ascii="Times New Roman" w:hAnsi="Times New Roman"/>
                <w:bCs/>
                <w:sz w:val="24"/>
                <w:szCs w:val="24"/>
              </w:rPr>
              <w:t xml:space="preserve">г. Новосибирск, ул. </w:t>
            </w:r>
            <w:r w:rsidR="003B127D">
              <w:rPr>
                <w:rFonts w:ascii="Times New Roman" w:hAnsi="Times New Roman"/>
                <w:bCs/>
                <w:sz w:val="24"/>
                <w:szCs w:val="24"/>
              </w:rPr>
              <w:t>Планетная</w:t>
            </w:r>
            <w:r w:rsidR="004F1D21" w:rsidRPr="005A1A0E">
              <w:rPr>
                <w:rFonts w:ascii="Times New Roman" w:hAnsi="Times New Roman"/>
                <w:bCs/>
                <w:sz w:val="24"/>
                <w:szCs w:val="24"/>
              </w:rPr>
              <w:t xml:space="preserve">, </w:t>
            </w:r>
            <w:r w:rsidR="003B127D">
              <w:rPr>
                <w:rFonts w:ascii="Times New Roman" w:hAnsi="Times New Roman"/>
                <w:bCs/>
                <w:sz w:val="24"/>
                <w:szCs w:val="24"/>
              </w:rPr>
              <w:t>32</w:t>
            </w:r>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175146">
            <w:pPr>
              <w:pStyle w:val="a7"/>
              <w:rPr>
                <w:rFonts w:ascii="Times New Roman" w:hAnsi="Times New Roman"/>
                <w:bCs/>
              </w:rPr>
            </w:pPr>
            <w:r w:rsidRPr="005A1A0E">
              <w:rPr>
                <w:rFonts w:ascii="Times New Roman" w:hAnsi="Times New Roman"/>
                <w:b/>
                <w:bCs/>
              </w:rPr>
              <w:t xml:space="preserve">Условия и срок поставки товара: </w:t>
            </w:r>
            <w:r w:rsidR="000C02F6" w:rsidRPr="005A1A0E">
              <w:rPr>
                <w:rFonts w:ascii="Times New Roman" w:hAnsi="Times New Roman"/>
              </w:rPr>
              <w:t>до 3</w:t>
            </w:r>
            <w:r w:rsidR="00175146">
              <w:rPr>
                <w:rFonts w:ascii="Times New Roman" w:hAnsi="Times New Roman"/>
              </w:rPr>
              <w:t>1 марта</w:t>
            </w:r>
            <w:r w:rsidR="000C02F6" w:rsidRPr="005A1A0E">
              <w:rPr>
                <w:rFonts w:ascii="Times New Roman" w:hAnsi="Times New Roman"/>
              </w:rPr>
              <w:t xml:space="preserve"> 201</w:t>
            </w:r>
            <w:r w:rsidR="00175146">
              <w:rPr>
                <w:rFonts w:ascii="Times New Roman" w:hAnsi="Times New Roman"/>
              </w:rPr>
              <w:t>4</w:t>
            </w:r>
            <w:r w:rsidR="000C02F6" w:rsidRPr="005A1A0E">
              <w:rPr>
                <w:rFonts w:ascii="Times New Roman" w:hAnsi="Times New Roman"/>
              </w:rPr>
              <w:t xml:space="preserve"> г.</w:t>
            </w:r>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175146">
            <w:pPr>
              <w:pStyle w:val="a7"/>
              <w:rPr>
                <w:rFonts w:ascii="Times New Roman" w:hAnsi="Times New Roman"/>
              </w:rPr>
            </w:pPr>
            <w:r w:rsidRPr="005A1A0E">
              <w:rPr>
                <w:rFonts w:ascii="Times New Roman" w:hAnsi="Times New Roman"/>
                <w:b/>
                <w:bCs/>
              </w:rPr>
              <w:t xml:space="preserve">Форма, сроки и порядок оплаты товара (работ, услуг):  </w:t>
            </w:r>
            <w:r w:rsidR="00175146" w:rsidRPr="00D91DDE">
              <w:rPr>
                <w:rFonts w:ascii="Times New Roman" w:hAnsi="Times New Roman"/>
              </w:rPr>
              <w:t>Безналичный расчет,</w:t>
            </w:r>
            <w:r w:rsidR="00175146">
              <w:rPr>
                <w:rFonts w:ascii="Times New Roman" w:hAnsi="Times New Roman"/>
              </w:rPr>
              <w:t xml:space="preserve"> 20 </w:t>
            </w:r>
            <w:r w:rsidR="00175146" w:rsidRPr="00D91DDE">
              <w:rPr>
                <w:rFonts w:ascii="Times New Roman" w:hAnsi="Times New Roman"/>
              </w:rPr>
              <w:t xml:space="preserve">% предоплата в течение </w:t>
            </w:r>
            <w:r w:rsidR="00175146">
              <w:rPr>
                <w:rFonts w:ascii="Times New Roman" w:hAnsi="Times New Roman"/>
              </w:rPr>
              <w:t>5</w:t>
            </w:r>
            <w:r w:rsidR="00175146" w:rsidRPr="00D91DDE">
              <w:rPr>
                <w:rFonts w:ascii="Times New Roman" w:hAnsi="Times New Roman"/>
              </w:rPr>
              <w:t xml:space="preserve"> (пят</w:t>
            </w:r>
            <w:r w:rsidR="00175146">
              <w:rPr>
                <w:rFonts w:ascii="Times New Roman" w:hAnsi="Times New Roman"/>
              </w:rPr>
              <w:t>и</w:t>
            </w:r>
            <w:r w:rsidR="00175146" w:rsidRPr="00D91DDE">
              <w:rPr>
                <w:rFonts w:ascii="Times New Roman" w:hAnsi="Times New Roman"/>
              </w:rPr>
              <w:t xml:space="preserve">) дней </w:t>
            </w:r>
            <w:r w:rsidR="00175146">
              <w:rPr>
                <w:rFonts w:ascii="Times New Roman" w:hAnsi="Times New Roman"/>
              </w:rPr>
              <w:t xml:space="preserve">с момента </w:t>
            </w:r>
            <w:r w:rsidR="00175146" w:rsidRPr="00D91DDE">
              <w:rPr>
                <w:rFonts w:ascii="Times New Roman" w:hAnsi="Times New Roman"/>
              </w:rPr>
              <w:t>подписания договора, окончательный расчет</w:t>
            </w:r>
            <w:r w:rsidR="00175146">
              <w:rPr>
                <w:rFonts w:ascii="Times New Roman" w:hAnsi="Times New Roman"/>
              </w:rPr>
              <w:t xml:space="preserve"> 80 % </w:t>
            </w:r>
            <w:r w:rsidR="00175146" w:rsidRPr="00D91DDE">
              <w:rPr>
                <w:rFonts w:ascii="Times New Roman" w:hAnsi="Times New Roman"/>
              </w:rPr>
              <w:t xml:space="preserve">в течение </w:t>
            </w:r>
            <w:r w:rsidR="00175146">
              <w:rPr>
                <w:rFonts w:ascii="Times New Roman" w:hAnsi="Times New Roman"/>
              </w:rPr>
              <w:t>5</w:t>
            </w:r>
            <w:r w:rsidR="00175146" w:rsidRPr="00D91DDE">
              <w:rPr>
                <w:rFonts w:ascii="Times New Roman" w:hAnsi="Times New Roman"/>
              </w:rPr>
              <w:t xml:space="preserve"> (</w:t>
            </w:r>
            <w:r w:rsidR="00175146">
              <w:rPr>
                <w:rFonts w:ascii="Times New Roman" w:hAnsi="Times New Roman"/>
              </w:rPr>
              <w:t>пяти</w:t>
            </w:r>
            <w:r w:rsidR="00175146" w:rsidRPr="00D91DDE">
              <w:rPr>
                <w:rFonts w:ascii="Times New Roman" w:hAnsi="Times New Roman"/>
              </w:rPr>
              <w:t xml:space="preserve">) </w:t>
            </w:r>
            <w:r w:rsidR="00175146">
              <w:rPr>
                <w:rFonts w:ascii="Times New Roman" w:hAnsi="Times New Roman"/>
              </w:rPr>
              <w:t>рабочих дней после</w:t>
            </w:r>
            <w:r w:rsidR="00175146" w:rsidRPr="00D91DDE">
              <w:rPr>
                <w:rFonts w:ascii="Times New Roman" w:hAnsi="Times New Roman"/>
              </w:rPr>
              <w:t xml:space="preserve"> </w:t>
            </w:r>
            <w:r w:rsidR="00175146">
              <w:rPr>
                <w:rFonts w:ascii="Times New Roman" w:hAnsi="Times New Roman"/>
              </w:rPr>
              <w:t>подписания Акта – приемки Товара</w:t>
            </w:r>
            <w:r w:rsidR="00175146" w:rsidRPr="00D91DDE">
              <w:rPr>
                <w:rFonts w:ascii="Times New Roman" w:hAnsi="Times New Roman"/>
              </w:rPr>
              <w:t>.</w:t>
            </w:r>
          </w:p>
        </w:tc>
      </w:tr>
      <w:tr w:rsidR="00EF68A8" w:rsidRPr="005A1A0E"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both"/>
              <w:rPr>
                <w:rFonts w:ascii="Times New Roman" w:hAnsi="Times New Roman"/>
                <w:sz w:val="24"/>
                <w:szCs w:val="24"/>
              </w:rPr>
            </w:pPr>
            <w:r w:rsidRPr="005A1A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23A35">
            <w:pPr>
              <w:pStyle w:val="a6"/>
              <w:spacing w:after="0" w:line="240" w:lineRule="auto"/>
              <w:ind w:left="0"/>
              <w:jc w:val="both"/>
              <w:rPr>
                <w:rFonts w:ascii="Times New Roman" w:hAnsi="Times New Roman"/>
                <w:b/>
                <w:sz w:val="24"/>
                <w:szCs w:val="24"/>
              </w:rPr>
            </w:pPr>
            <w:r w:rsidRPr="005A1A0E">
              <w:rPr>
                <w:rFonts w:ascii="Times New Roman" w:hAnsi="Times New Roman"/>
                <w:b/>
                <w:sz w:val="24"/>
                <w:szCs w:val="24"/>
              </w:rPr>
              <w:t xml:space="preserve">Требования к качеству, техническим характеристикам </w:t>
            </w:r>
            <w:r w:rsidR="001723DD" w:rsidRPr="005A1A0E">
              <w:rPr>
                <w:rFonts w:ascii="Times New Roman" w:hAnsi="Times New Roman"/>
                <w:b/>
                <w:sz w:val="24"/>
                <w:szCs w:val="24"/>
              </w:rPr>
              <w:t>товара</w:t>
            </w:r>
            <w:r w:rsidRPr="005A1A0E">
              <w:rPr>
                <w:rFonts w:ascii="Times New Roman" w:hAnsi="Times New Roman"/>
                <w:b/>
                <w:sz w:val="24"/>
                <w:szCs w:val="24"/>
              </w:rPr>
              <w:t>:</w:t>
            </w:r>
          </w:p>
          <w:p w:rsidR="00505DD1" w:rsidRPr="005A1A0E" w:rsidRDefault="009A7341" w:rsidP="00323A35">
            <w:pPr>
              <w:pStyle w:val="a6"/>
              <w:spacing w:after="0" w:line="240" w:lineRule="auto"/>
              <w:ind w:left="0"/>
              <w:jc w:val="both"/>
              <w:rPr>
                <w:rFonts w:ascii="Times New Roman" w:hAnsi="Times New Roman"/>
                <w:sz w:val="24"/>
                <w:szCs w:val="24"/>
              </w:rPr>
            </w:pPr>
            <w:r w:rsidRPr="005A1A0E">
              <w:rPr>
                <w:rFonts w:ascii="Times New Roman" w:hAnsi="Times New Roman"/>
                <w:sz w:val="24"/>
                <w:szCs w:val="24"/>
              </w:rPr>
              <w:t xml:space="preserve">1. </w:t>
            </w:r>
            <w:r w:rsidR="00505DD1" w:rsidRPr="005A1A0E">
              <w:rPr>
                <w:rFonts w:ascii="Times New Roman" w:hAnsi="Times New Roman"/>
                <w:sz w:val="24"/>
                <w:szCs w:val="24"/>
              </w:rPr>
              <w:t xml:space="preserve"> Гарантийн</w:t>
            </w:r>
            <w:r w:rsidR="00175146">
              <w:rPr>
                <w:rFonts w:ascii="Times New Roman" w:hAnsi="Times New Roman"/>
                <w:sz w:val="24"/>
                <w:szCs w:val="24"/>
              </w:rPr>
              <w:t>ое</w:t>
            </w:r>
            <w:r w:rsidR="00505DD1" w:rsidRPr="005A1A0E">
              <w:rPr>
                <w:rFonts w:ascii="Times New Roman" w:hAnsi="Times New Roman"/>
                <w:sz w:val="24"/>
                <w:szCs w:val="24"/>
              </w:rPr>
              <w:t xml:space="preserve"> </w:t>
            </w:r>
            <w:r w:rsidR="00175146">
              <w:rPr>
                <w:rFonts w:ascii="Times New Roman" w:hAnsi="Times New Roman"/>
                <w:sz w:val="24"/>
                <w:szCs w:val="24"/>
              </w:rPr>
              <w:t>обслуживание</w:t>
            </w:r>
            <w:r w:rsidR="00505DD1" w:rsidRPr="005A1A0E">
              <w:rPr>
                <w:rFonts w:ascii="Times New Roman" w:hAnsi="Times New Roman"/>
                <w:sz w:val="24"/>
                <w:szCs w:val="24"/>
              </w:rPr>
              <w:t xml:space="preserve"> 12 месяцев.</w:t>
            </w:r>
          </w:p>
          <w:p w:rsidR="00227CFB" w:rsidRPr="005A1A0E" w:rsidRDefault="009A7341" w:rsidP="0035315A">
            <w:pPr>
              <w:spacing w:after="0" w:line="240" w:lineRule="auto"/>
              <w:jc w:val="both"/>
              <w:rPr>
                <w:rFonts w:ascii="Times New Roman" w:hAnsi="Times New Roman"/>
                <w:sz w:val="24"/>
                <w:szCs w:val="24"/>
              </w:rPr>
            </w:pPr>
            <w:r w:rsidRPr="005A1A0E">
              <w:rPr>
                <w:rFonts w:ascii="Times New Roman" w:hAnsi="Times New Roman"/>
                <w:sz w:val="24"/>
                <w:szCs w:val="24"/>
              </w:rPr>
              <w:t>2.</w:t>
            </w:r>
            <w:r w:rsidR="00220ABB" w:rsidRPr="005A1A0E">
              <w:rPr>
                <w:rFonts w:ascii="Times New Roman" w:hAnsi="Times New Roman"/>
                <w:sz w:val="24"/>
                <w:szCs w:val="24"/>
              </w:rPr>
              <w:t xml:space="preserve"> В соответствии с техническим заданием документации о запросе котировок в электронной форме (Приложение № 3).</w:t>
            </w:r>
          </w:p>
        </w:tc>
      </w:tr>
      <w:tr w:rsidR="00EF68A8" w:rsidRPr="005A1A0E" w:rsidTr="00323A35">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23A35">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323A35">
            <w:pPr>
              <w:keepNext/>
              <w:spacing w:after="0" w:line="240" w:lineRule="auto"/>
              <w:rPr>
                <w:rFonts w:ascii="Times New Roman" w:hAnsi="Times New Roman"/>
                <w:b/>
                <w:bCs/>
                <w:sz w:val="24"/>
                <w:szCs w:val="24"/>
              </w:rPr>
            </w:pPr>
            <w:r w:rsidRPr="005A1A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5A1A0E" w:rsidRDefault="00EF68A8" w:rsidP="00323A35">
            <w:pPr>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5A1A0E" w:rsidRDefault="00EF68A8" w:rsidP="00323A35">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2) </w:t>
            </w:r>
            <w:r w:rsidRPr="005A1A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5A1A0E" w:rsidRDefault="00EF68A8" w:rsidP="00323A35">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3)</w:t>
            </w:r>
            <w:r w:rsidR="00220ABB" w:rsidRPr="005A1A0E">
              <w:rPr>
                <w:rFonts w:ascii="Times New Roman" w:hAnsi="Times New Roman"/>
                <w:sz w:val="24"/>
                <w:szCs w:val="24"/>
              </w:rPr>
              <w:t xml:space="preserve"> копия</w:t>
            </w:r>
            <w:r w:rsidRPr="005A1A0E">
              <w:rPr>
                <w:rFonts w:ascii="Times New Roman" w:hAnsi="Times New Roman"/>
                <w:sz w:val="24"/>
                <w:szCs w:val="24"/>
              </w:rPr>
              <w:t xml:space="preserve"> документ</w:t>
            </w:r>
            <w:r w:rsidR="00220ABB" w:rsidRPr="005A1A0E">
              <w:rPr>
                <w:rFonts w:ascii="Times New Roman" w:hAnsi="Times New Roman"/>
                <w:sz w:val="24"/>
                <w:szCs w:val="24"/>
              </w:rPr>
              <w:t>а</w:t>
            </w:r>
            <w:r w:rsidRPr="005A1A0E">
              <w:rPr>
                <w:rFonts w:ascii="Times New Roman" w:hAnsi="Times New Roman"/>
                <w:sz w:val="24"/>
                <w:szCs w:val="24"/>
              </w:rPr>
              <w:t>, удостоверяющ</w:t>
            </w:r>
            <w:r w:rsidR="00220ABB" w:rsidRPr="005A1A0E">
              <w:rPr>
                <w:rFonts w:ascii="Times New Roman" w:hAnsi="Times New Roman"/>
                <w:sz w:val="24"/>
                <w:szCs w:val="24"/>
              </w:rPr>
              <w:t>ая</w:t>
            </w:r>
            <w:r w:rsidRPr="005A1A0E">
              <w:rPr>
                <w:rFonts w:ascii="Times New Roman" w:hAnsi="Times New Roman"/>
                <w:sz w:val="24"/>
                <w:szCs w:val="24"/>
              </w:rPr>
              <w:t xml:space="preserve"> факт внесения в Единый госу</w:t>
            </w:r>
            <w:r w:rsidRPr="005A1A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5A1A0E" w:rsidRDefault="00EF68A8" w:rsidP="00323A35">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 xml:space="preserve">4) </w:t>
            </w:r>
            <w:r w:rsidR="00220ABB" w:rsidRPr="005A1A0E">
              <w:rPr>
                <w:rFonts w:ascii="Times New Roman" w:hAnsi="Times New Roman"/>
                <w:sz w:val="24"/>
                <w:szCs w:val="24"/>
              </w:rPr>
              <w:t xml:space="preserve">копия </w:t>
            </w:r>
            <w:r w:rsidRPr="005A1A0E">
              <w:rPr>
                <w:rFonts w:ascii="Times New Roman" w:hAnsi="Times New Roman"/>
                <w:sz w:val="24"/>
                <w:szCs w:val="24"/>
              </w:rPr>
              <w:t>документ</w:t>
            </w:r>
            <w:r w:rsidR="00220ABB" w:rsidRPr="005A1A0E">
              <w:rPr>
                <w:rFonts w:ascii="Times New Roman" w:hAnsi="Times New Roman"/>
                <w:sz w:val="24"/>
                <w:szCs w:val="24"/>
              </w:rPr>
              <w:t>а</w:t>
            </w:r>
            <w:r w:rsidRPr="005A1A0E">
              <w:rPr>
                <w:rFonts w:ascii="Times New Roman" w:hAnsi="Times New Roman"/>
                <w:sz w:val="24"/>
                <w:szCs w:val="24"/>
              </w:rPr>
              <w:t>, подтверждающ</w:t>
            </w:r>
            <w:r w:rsidR="00220ABB" w:rsidRPr="005A1A0E">
              <w:rPr>
                <w:rFonts w:ascii="Times New Roman" w:hAnsi="Times New Roman"/>
                <w:sz w:val="24"/>
                <w:szCs w:val="24"/>
              </w:rPr>
              <w:t>ая</w:t>
            </w:r>
            <w:r w:rsidRPr="005A1A0E">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5A1A0E">
              <w:rPr>
                <w:rFonts w:ascii="Times New Roman" w:hAnsi="Times New Roman"/>
                <w:sz w:val="24"/>
                <w:szCs w:val="24"/>
              </w:rPr>
              <w:lastRenderedPageBreak/>
              <w:t>Российской Федерации;</w:t>
            </w:r>
          </w:p>
          <w:p w:rsidR="00EF68A8" w:rsidRPr="005A1A0E" w:rsidRDefault="00EF68A8" w:rsidP="00323A35">
            <w:pPr>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5) </w:t>
            </w:r>
            <w:r w:rsidRPr="005A1A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5A1A0E" w:rsidRDefault="00EF68A8" w:rsidP="00E04627">
            <w:pPr>
              <w:autoSpaceDE w:val="0"/>
              <w:autoSpaceDN w:val="0"/>
              <w:adjustRightInd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 xml:space="preserve">6) </w:t>
            </w:r>
            <w:r w:rsidRPr="005A1A0E">
              <w:rPr>
                <w:rFonts w:ascii="Times New Roman" w:hAnsi="Times New Roman"/>
                <w:sz w:val="24"/>
                <w:szCs w:val="24"/>
              </w:rPr>
              <w:t>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A1A0E">
              <w:rPr>
                <w:rFonts w:ascii="Times New Roman" w:hAnsi="Times New Roman"/>
                <w:sz w:val="24"/>
                <w:szCs w:val="24"/>
              </w:rPr>
              <w:t>запроса котировок</w:t>
            </w:r>
            <w:r w:rsidRPr="005A1A0E">
              <w:rPr>
                <w:rFonts w:ascii="Times New Roman" w:hAnsi="Times New Roman"/>
                <w:sz w:val="24"/>
                <w:szCs w:val="24"/>
              </w:rPr>
              <w:t xml:space="preserve"> в электронной форме;</w:t>
            </w:r>
          </w:p>
          <w:p w:rsidR="00E04627" w:rsidRPr="005A1A0E" w:rsidRDefault="00E04627" w:rsidP="00175146">
            <w:pPr>
              <w:spacing w:after="0" w:line="240" w:lineRule="auto"/>
              <w:jc w:val="both"/>
              <w:rPr>
                <w:rFonts w:ascii="Times New Roman" w:hAnsi="Times New Roman"/>
                <w:sz w:val="24"/>
                <w:szCs w:val="24"/>
              </w:rPr>
            </w:pPr>
            <w:r w:rsidRPr="005A1A0E">
              <w:rPr>
                <w:rFonts w:ascii="Times New Roman" w:hAnsi="Times New Roman"/>
                <w:sz w:val="24"/>
                <w:szCs w:val="24"/>
              </w:rPr>
              <w:t>7) 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5A1A0E" w:rsidRDefault="004F1D21" w:rsidP="00175146">
            <w:pPr>
              <w:spacing w:after="0" w:line="240" w:lineRule="auto"/>
              <w:jc w:val="both"/>
              <w:rPr>
                <w:rFonts w:ascii="Times New Roman" w:hAnsi="Times New Roman"/>
                <w:sz w:val="24"/>
                <w:szCs w:val="24"/>
              </w:rPr>
            </w:pPr>
            <w:r w:rsidRPr="005A1A0E">
              <w:rPr>
                <w:rFonts w:ascii="Times New Roman" w:eastAsiaTheme="minorHAnsi" w:hAnsi="Times New Roman"/>
                <w:sz w:val="24"/>
                <w:szCs w:val="24"/>
              </w:rPr>
              <w:t>8</w:t>
            </w:r>
            <w:r w:rsidR="00EF68A8" w:rsidRPr="005A1A0E">
              <w:rPr>
                <w:rFonts w:ascii="Times New Roman" w:eastAsiaTheme="minorHAnsi" w:hAnsi="Times New Roman"/>
                <w:sz w:val="24"/>
                <w:szCs w:val="24"/>
              </w:rPr>
              <w:t xml:space="preserve">) </w:t>
            </w:r>
            <w:r w:rsidR="00EF68A8" w:rsidRPr="005A1A0E">
              <w:rPr>
                <w:rFonts w:ascii="Times New Roman" w:hAnsi="Times New Roman"/>
                <w:sz w:val="24"/>
                <w:szCs w:val="24"/>
              </w:rPr>
              <w:t>копии документов, подтверждающ</w:t>
            </w:r>
            <w:r w:rsidR="00220ABB" w:rsidRPr="005A1A0E">
              <w:rPr>
                <w:rFonts w:ascii="Times New Roman" w:hAnsi="Times New Roman"/>
                <w:sz w:val="24"/>
                <w:szCs w:val="24"/>
              </w:rPr>
              <w:t>ие</w:t>
            </w:r>
            <w:r w:rsidR="00EF68A8" w:rsidRPr="005A1A0E">
              <w:rPr>
                <w:rFonts w:ascii="Times New Roman" w:hAnsi="Times New Roman"/>
                <w:sz w:val="24"/>
                <w:szCs w:val="24"/>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5A1A0E">
              <w:rPr>
                <w:rFonts w:ascii="Times New Roman" w:eastAsiaTheme="minorHAnsi" w:hAnsi="Times New Roman"/>
                <w:sz w:val="24"/>
                <w:szCs w:val="24"/>
              </w:rPr>
              <w:t>;</w:t>
            </w:r>
          </w:p>
          <w:p w:rsidR="00EF68A8" w:rsidRPr="005A1A0E" w:rsidRDefault="004F1D21" w:rsidP="00175146">
            <w:pPr>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9</w:t>
            </w:r>
            <w:r w:rsidR="00EF68A8" w:rsidRPr="005A1A0E">
              <w:rPr>
                <w:rFonts w:ascii="Times New Roman" w:eastAsiaTheme="minorHAnsi" w:hAnsi="Times New Roman"/>
                <w:sz w:val="24"/>
                <w:szCs w:val="24"/>
              </w:rPr>
              <w:t xml:space="preserve">) </w:t>
            </w:r>
            <w:r w:rsidR="0035315A" w:rsidRPr="005A1A0E">
              <w:rPr>
                <w:rFonts w:ascii="Times New Roman" w:eastAsiaTheme="minorHAnsi" w:hAnsi="Times New Roman"/>
                <w:sz w:val="24"/>
                <w:szCs w:val="24"/>
              </w:rPr>
              <w:t xml:space="preserve">копия </w:t>
            </w:r>
            <w:r w:rsidR="00EF68A8" w:rsidRPr="005A1A0E">
              <w:rPr>
                <w:rFonts w:ascii="Times New Roman" w:eastAsiaTheme="minorHAnsi" w:hAnsi="Times New Roman"/>
                <w:sz w:val="24"/>
                <w:szCs w:val="24"/>
              </w:rPr>
              <w:t>документ</w:t>
            </w:r>
            <w:r w:rsidR="0035315A" w:rsidRPr="005A1A0E">
              <w:rPr>
                <w:rFonts w:ascii="Times New Roman" w:eastAsiaTheme="minorHAnsi" w:hAnsi="Times New Roman"/>
                <w:sz w:val="24"/>
                <w:szCs w:val="24"/>
              </w:rPr>
              <w:t>а</w:t>
            </w:r>
            <w:r w:rsidR="00EF68A8" w:rsidRPr="005A1A0E">
              <w:rPr>
                <w:rFonts w:ascii="Times New Roman" w:eastAsiaTheme="minorHAnsi" w:hAnsi="Times New Roman"/>
                <w:sz w:val="24"/>
                <w:szCs w:val="24"/>
              </w:rPr>
              <w:t>, подтверждающ</w:t>
            </w:r>
            <w:r w:rsidR="0035315A" w:rsidRPr="005A1A0E">
              <w:rPr>
                <w:rFonts w:ascii="Times New Roman" w:eastAsiaTheme="minorHAnsi" w:hAnsi="Times New Roman"/>
                <w:sz w:val="24"/>
                <w:szCs w:val="24"/>
              </w:rPr>
              <w:t>ая</w:t>
            </w:r>
            <w:r w:rsidR="00EF68A8" w:rsidRPr="005A1A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5A1A0E" w:rsidRDefault="00EF68A8" w:rsidP="00323A35">
            <w:pPr>
              <w:spacing w:after="0" w:line="240" w:lineRule="auto"/>
              <w:jc w:val="both"/>
              <w:rPr>
                <w:rFonts w:ascii="Times New Roman" w:hAnsi="Times New Roman"/>
                <w:sz w:val="24"/>
                <w:szCs w:val="24"/>
              </w:rPr>
            </w:pPr>
            <w:r w:rsidRPr="005A1A0E">
              <w:rPr>
                <w:rFonts w:ascii="Times New Roman" w:eastAsiaTheme="minorHAnsi" w:hAnsi="Times New Roman"/>
                <w:sz w:val="24"/>
                <w:szCs w:val="24"/>
              </w:rPr>
              <w:t>1</w:t>
            </w:r>
            <w:r w:rsidR="004F1D21" w:rsidRPr="005A1A0E">
              <w:rPr>
                <w:rFonts w:ascii="Times New Roman" w:eastAsiaTheme="minorHAnsi" w:hAnsi="Times New Roman"/>
                <w:sz w:val="24"/>
                <w:szCs w:val="24"/>
              </w:rPr>
              <w:t>0</w:t>
            </w:r>
            <w:r w:rsidRPr="005A1A0E">
              <w:rPr>
                <w:rFonts w:ascii="Times New Roman" w:eastAsiaTheme="minorHAnsi" w:hAnsi="Times New Roman"/>
                <w:sz w:val="24"/>
                <w:szCs w:val="24"/>
              </w:rPr>
              <w:t xml:space="preserve">) </w:t>
            </w:r>
            <w:r w:rsidRPr="005A1A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5A1A0E" w:rsidRDefault="00EF68A8" w:rsidP="00323A35">
            <w:pPr>
              <w:spacing w:after="0" w:line="240" w:lineRule="auto"/>
              <w:jc w:val="both"/>
              <w:rPr>
                <w:rFonts w:ascii="Times New Roman" w:hAnsi="Times New Roman"/>
                <w:sz w:val="24"/>
                <w:szCs w:val="24"/>
              </w:rPr>
            </w:pPr>
            <w:r w:rsidRPr="005A1A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5A1A0E">
              <w:rPr>
                <w:rFonts w:ascii="Times New Roman" w:hAnsi="Times New Roman"/>
                <w:sz w:val="24"/>
                <w:szCs w:val="24"/>
              </w:rPr>
              <w:t>п.</w:t>
            </w:r>
            <w:r w:rsidRPr="005A1A0E">
              <w:rPr>
                <w:rFonts w:ascii="Times New Roman" w:hAnsi="Times New Roman"/>
                <w:sz w:val="24"/>
                <w:szCs w:val="24"/>
              </w:rPr>
              <w:t>п.9</w:t>
            </w:r>
            <w:r w:rsidR="00DF55F6" w:rsidRPr="005A1A0E">
              <w:rPr>
                <w:rFonts w:ascii="Times New Roman" w:hAnsi="Times New Roman"/>
                <w:sz w:val="24"/>
                <w:szCs w:val="24"/>
              </w:rPr>
              <w:t>, 10</w:t>
            </w:r>
            <w:r w:rsidRPr="005A1A0E">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5A1A0E" w:rsidRDefault="00EF68A8" w:rsidP="00323A35">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5A1A0E">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5A1A0E">
              <w:rPr>
                <w:rFonts w:ascii="Times New Roman" w:eastAsiaTheme="minorHAnsi" w:hAnsi="Times New Roman"/>
                <w:sz w:val="24"/>
                <w:szCs w:val="24"/>
              </w:rPr>
              <w:t>запроса котировок в электронной форме на адрес электронной площадки.</w:t>
            </w:r>
          </w:p>
          <w:p w:rsidR="00EF68A8" w:rsidRPr="005A1A0E" w:rsidRDefault="00EF68A8" w:rsidP="00323A35">
            <w:pPr>
              <w:autoSpaceDE w:val="0"/>
              <w:autoSpaceDN w:val="0"/>
              <w:adjustRightInd w:val="0"/>
              <w:spacing w:after="0" w:line="240" w:lineRule="auto"/>
              <w:jc w:val="both"/>
              <w:rPr>
                <w:rFonts w:ascii="Times New Roman" w:hAnsi="Times New Roman"/>
                <w:b/>
                <w:sz w:val="24"/>
                <w:szCs w:val="24"/>
              </w:rPr>
            </w:pPr>
            <w:r w:rsidRPr="005A1A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323A35">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323A3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323A35">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323A35">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175146" w:rsidRPr="00627692" w:rsidRDefault="00EF68A8" w:rsidP="00175146">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175146">
              <w:rPr>
                <w:rFonts w:ascii="Times New Roman" w:hAnsi="Times New Roman"/>
              </w:rPr>
              <w:t>1 383 362,57</w:t>
            </w:r>
            <w:r w:rsidR="00175146" w:rsidRPr="00627692">
              <w:rPr>
                <w:rFonts w:ascii="Times New Roman" w:hAnsi="Times New Roman"/>
              </w:rPr>
              <w:t xml:space="preserve"> (</w:t>
            </w:r>
            <w:r w:rsidR="00175146">
              <w:rPr>
                <w:rFonts w:ascii="Times New Roman" w:hAnsi="Times New Roman"/>
              </w:rPr>
              <w:t>Один миллион триста восемьдесят три тысячи триста шестьдесят два) рубля 57</w:t>
            </w:r>
            <w:r w:rsidR="00175146" w:rsidRPr="00627692">
              <w:rPr>
                <w:rFonts w:ascii="Times New Roman" w:hAnsi="Times New Roman"/>
              </w:rPr>
              <w:t xml:space="preserve"> коп</w:t>
            </w:r>
            <w:r w:rsidR="00175146">
              <w:rPr>
                <w:rFonts w:ascii="Times New Roman" w:hAnsi="Times New Roman"/>
              </w:rPr>
              <w:t>еек</w:t>
            </w:r>
            <w:r w:rsidR="00175146" w:rsidRPr="00627692">
              <w:rPr>
                <w:rFonts w:ascii="Times New Roman" w:hAnsi="Times New Roman"/>
              </w:rPr>
              <w:t xml:space="preserve"> в том числе НДС.</w:t>
            </w:r>
          </w:p>
          <w:p w:rsidR="00EF68A8" w:rsidRPr="00DF55F6" w:rsidRDefault="00175146" w:rsidP="0017514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r>
              <w:rPr>
                <w:rFonts w:ascii="Times New Roman" w:hAnsi="Times New Roman"/>
                <w:sz w:val="24"/>
                <w:szCs w:val="24"/>
              </w:rPr>
              <w:t>.</w:t>
            </w:r>
          </w:p>
        </w:tc>
      </w:tr>
      <w:tr w:rsidR="00EF68A8" w:rsidRPr="006F388C" w:rsidTr="00323A3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323A35">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323A3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17514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175146">
              <w:rPr>
                <w:rFonts w:ascii="Times New Roman" w:hAnsi="Times New Roman"/>
                <w:b/>
                <w:bCs/>
              </w:rPr>
              <w:t>138 336,26</w:t>
            </w:r>
            <w:r w:rsidR="004F1D21"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323A35">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175146">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175146">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sidR="00DC1CC1">
              <w:rPr>
                <w:rFonts w:ascii="Times New Roman" w:hAnsi="Times New Roman"/>
                <w:bCs/>
                <w:sz w:val="24"/>
                <w:szCs w:val="24"/>
              </w:rPr>
              <w:t>550040000839</w:t>
            </w:r>
          </w:p>
          <w:p w:rsidR="00EF68A8" w:rsidRPr="00E932D6" w:rsidRDefault="00EF68A8" w:rsidP="00DC1CC1">
            <w:pPr>
              <w:pStyle w:val="ConsNormal"/>
              <w:ind w:firstLine="0"/>
              <w:jc w:val="both"/>
              <w:rPr>
                <w:rFonts w:ascii="Times New Roman" w:hAnsi="Times New Roman"/>
                <w:b/>
                <w:bCs/>
                <w:sz w:val="24"/>
                <w:szCs w:val="24"/>
              </w:rPr>
            </w:pPr>
            <w:r w:rsidRPr="00E932D6">
              <w:rPr>
                <w:rFonts w:ascii="Times New Roman" w:hAnsi="Times New Roman"/>
                <w:bCs/>
                <w:sz w:val="24"/>
                <w:szCs w:val="24"/>
              </w:rPr>
              <w:t>БИК 04500</w:t>
            </w:r>
            <w:r w:rsidR="00DC1CC1">
              <w:rPr>
                <w:rFonts w:ascii="Times New Roman" w:hAnsi="Times New Roman"/>
                <w:bCs/>
                <w:sz w:val="24"/>
                <w:szCs w:val="24"/>
              </w:rPr>
              <w:t>4839</w:t>
            </w:r>
          </w:p>
        </w:tc>
      </w:tr>
      <w:tr w:rsidR="00EF68A8" w:rsidRPr="00AF4513" w:rsidTr="00323A35">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323A35">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323A35">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323A3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323A35">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323A3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EF68A8" w:rsidRPr="005B25B3" w:rsidTr="00323A3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Default="00EF68A8" w:rsidP="004F1D21">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5F33CB">
            <w:pPr>
              <w:pStyle w:val="a7"/>
              <w:rPr>
                <w:rFonts w:ascii="Times New Roman" w:hAnsi="Times New Roman"/>
                <w:b/>
                <w:bCs/>
              </w:rPr>
            </w:pPr>
            <w:r>
              <w:rPr>
                <w:rFonts w:ascii="Times New Roman" w:hAnsi="Times New Roman"/>
              </w:rPr>
              <w:t>08-00 (время московское) «</w:t>
            </w:r>
            <w:r w:rsidR="005F33CB">
              <w:rPr>
                <w:rFonts w:ascii="Times New Roman" w:hAnsi="Times New Roman"/>
              </w:rPr>
              <w:t>29</w:t>
            </w:r>
            <w:r>
              <w:rPr>
                <w:rFonts w:ascii="Times New Roman" w:hAnsi="Times New Roman"/>
              </w:rPr>
              <w:t>»</w:t>
            </w:r>
            <w:r w:rsidR="00A71818">
              <w:rPr>
                <w:rFonts w:ascii="Times New Roman" w:hAnsi="Times New Roman"/>
                <w:u w:val="single"/>
              </w:rPr>
              <w:t xml:space="preserve"> </w:t>
            </w:r>
            <w:r w:rsidR="005F33CB">
              <w:rPr>
                <w:rFonts w:ascii="Times New Roman" w:hAnsi="Times New Roman"/>
                <w:u w:val="single"/>
              </w:rPr>
              <w:t xml:space="preserve">ноября </w:t>
            </w:r>
            <w:r w:rsidRPr="000935D0">
              <w:rPr>
                <w:rFonts w:ascii="Times New Roman" w:hAnsi="Times New Roman"/>
                <w:u w:val="single"/>
              </w:rPr>
              <w:t xml:space="preserve"> </w:t>
            </w:r>
            <w:r>
              <w:rPr>
                <w:rFonts w:ascii="Times New Roman" w:hAnsi="Times New Roman"/>
              </w:rPr>
              <w:t>2013 года</w:t>
            </w:r>
          </w:p>
        </w:tc>
      </w:tr>
      <w:tr w:rsidR="00EF68A8" w:rsidRPr="006F388C" w:rsidTr="00323A35">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323A3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5F33CB">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5F33CB">
              <w:rPr>
                <w:rFonts w:ascii="Times New Roman" w:hAnsi="Times New Roman"/>
              </w:rPr>
              <w:t>03</w:t>
            </w:r>
            <w:r>
              <w:rPr>
                <w:rFonts w:ascii="Times New Roman" w:hAnsi="Times New Roman"/>
              </w:rPr>
              <w:t>»</w:t>
            </w:r>
            <w:r w:rsidR="000935D0">
              <w:rPr>
                <w:rFonts w:ascii="Times New Roman" w:hAnsi="Times New Roman"/>
              </w:rPr>
              <w:t xml:space="preserve"> </w:t>
            </w:r>
            <w:r w:rsidR="005F33CB">
              <w:rPr>
                <w:rFonts w:ascii="Times New Roman" w:hAnsi="Times New Roman"/>
              </w:rPr>
              <w:t>декабря</w:t>
            </w:r>
            <w:r w:rsidR="000935D0">
              <w:rPr>
                <w:rFonts w:ascii="Times New Roman" w:hAnsi="Times New Roman"/>
              </w:rPr>
              <w:t xml:space="preserve"> </w:t>
            </w:r>
            <w:r>
              <w:rPr>
                <w:rFonts w:ascii="Times New Roman" w:hAnsi="Times New Roman"/>
              </w:rPr>
              <w:t>2013 года</w:t>
            </w:r>
          </w:p>
        </w:tc>
      </w:tr>
      <w:tr w:rsidR="00EF68A8" w:rsidRPr="006F388C" w:rsidTr="00323A35">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323A3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323A3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323A35">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323A3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AE523C">
            <w:pPr>
              <w:autoSpaceDE w:val="0"/>
              <w:spacing w:after="0" w:line="240" w:lineRule="auto"/>
              <w:jc w:val="both"/>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AE523C" w:rsidRPr="002F160B">
        <w:rPr>
          <w:rFonts w:ascii="Times New Roman" w:hAnsi="Times New Roman"/>
        </w:rPr>
        <w:t>сборочно-сварочны</w:t>
      </w:r>
      <w:r w:rsidR="00AE523C">
        <w:rPr>
          <w:rFonts w:ascii="Times New Roman" w:hAnsi="Times New Roman"/>
        </w:rPr>
        <w:t>е</w:t>
      </w:r>
      <w:r w:rsidR="00AE523C" w:rsidRPr="002F160B">
        <w:rPr>
          <w:rFonts w:ascii="Times New Roman" w:hAnsi="Times New Roman"/>
        </w:rPr>
        <w:t xml:space="preserve"> стол</w:t>
      </w:r>
      <w:r w:rsidR="00AE523C">
        <w:rPr>
          <w:rFonts w:ascii="Times New Roman" w:hAnsi="Times New Roman"/>
        </w:rPr>
        <w:t>ы</w:t>
      </w:r>
      <w:r w:rsidR="00AE523C" w:rsidRPr="002F160B">
        <w:rPr>
          <w:rFonts w:ascii="Times New Roman" w:hAnsi="Times New Roman"/>
        </w:rPr>
        <w:t xml:space="preserve"> «</w:t>
      </w:r>
      <w:r w:rsidR="00AE523C" w:rsidRPr="002F160B">
        <w:rPr>
          <w:rFonts w:ascii="Times New Roman" w:hAnsi="Times New Roman"/>
          <w:lang w:val="en-US"/>
        </w:rPr>
        <w:t>Bernd</w:t>
      </w:r>
      <w:r w:rsidR="00AE523C" w:rsidRPr="002F160B">
        <w:rPr>
          <w:rFonts w:ascii="Times New Roman" w:hAnsi="Times New Roman"/>
        </w:rPr>
        <w:t xml:space="preserve"> </w:t>
      </w:r>
      <w:r w:rsidR="00AE523C" w:rsidRPr="002F160B">
        <w:rPr>
          <w:rFonts w:ascii="Times New Roman" w:hAnsi="Times New Roman"/>
          <w:lang w:val="en-US"/>
        </w:rPr>
        <w:t>Siegmund</w:t>
      </w:r>
      <w:r w:rsidR="00AE523C" w:rsidRPr="002F160B">
        <w:rPr>
          <w:rFonts w:ascii="Times New Roman" w:hAnsi="Times New Roman"/>
        </w:rPr>
        <w:t xml:space="preserve"> </w:t>
      </w:r>
      <w:r w:rsidR="00AE523C" w:rsidRPr="002F160B">
        <w:rPr>
          <w:rFonts w:ascii="Times New Roman" w:hAnsi="Times New Roman"/>
          <w:lang w:val="en-US"/>
        </w:rPr>
        <w:t>Gmbh</w:t>
      </w:r>
      <w:r w:rsidR="00AE523C" w:rsidRPr="002F160B">
        <w:rPr>
          <w:rFonts w:ascii="Times New Roman" w:hAnsi="Times New Roman"/>
        </w:rPr>
        <w:t>”</w:t>
      </w:r>
      <w:r w:rsidR="004F1D21" w:rsidRPr="00795CC9">
        <w:rPr>
          <w:rFonts w:ascii="Times New Roman" w:hAnsi="Times New Roman"/>
        </w:rPr>
        <w:t xml:space="preserve"> </w:t>
      </w:r>
      <w:r w:rsidR="00AE523C">
        <w:rPr>
          <w:rFonts w:ascii="Times New Roman" w:hAnsi="Times New Roman"/>
        </w:rPr>
        <w:t xml:space="preserve">в </w:t>
      </w:r>
      <w:r w:rsidR="004F1D21" w:rsidRPr="00795CC9">
        <w:rPr>
          <w:rFonts w:ascii="Times New Roman" w:hAnsi="Times New Roman"/>
        </w:rPr>
        <w:t xml:space="preserve">количестве </w:t>
      </w:r>
      <w:r w:rsidR="00AE523C">
        <w:rPr>
          <w:rFonts w:ascii="Times New Roman" w:hAnsi="Times New Roman"/>
        </w:rPr>
        <w:t>2</w:t>
      </w:r>
      <w:r w:rsidR="004F1D21" w:rsidRPr="00795CC9">
        <w:rPr>
          <w:rFonts w:ascii="Times New Roman" w:hAnsi="Times New Roman"/>
        </w:rPr>
        <w:t xml:space="preserve"> шт</w:t>
      </w:r>
      <w:r w:rsidR="004F1D21">
        <w:rPr>
          <w:rFonts w:ascii="Times New Roman" w:hAnsi="Times New Roman"/>
        </w:rPr>
        <w:t>.</w:t>
      </w:r>
      <w:r w:rsidR="00654734">
        <w:rPr>
          <w:rFonts w:ascii="Times New Roman" w:hAnsi="Times New Roman"/>
        </w:rPr>
        <w:t xml:space="preserve"> с комплектацией (170 шт.) </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AE523C" w:rsidRDefault="00EF68A8" w:rsidP="00AE523C">
      <w:pPr>
        <w:pStyle w:val="a7"/>
        <w:rPr>
          <w:rFonts w:ascii="Times New Roman" w:hAnsi="Times New Roman"/>
        </w:rPr>
      </w:pPr>
      <w:r w:rsidRPr="00FE70AE">
        <w:rPr>
          <w:rFonts w:ascii="Times New Roman" w:hAnsi="Times New Roman"/>
          <w:sz w:val="23"/>
          <w:szCs w:val="23"/>
        </w:rPr>
        <w:t xml:space="preserve">2.4. Расчеты за Товар производятся на условии: </w:t>
      </w:r>
      <w:r w:rsidR="00AE523C" w:rsidRPr="00D91DDE">
        <w:rPr>
          <w:rFonts w:ascii="Times New Roman" w:hAnsi="Times New Roman"/>
        </w:rPr>
        <w:t>Безналичный расчет,</w:t>
      </w:r>
      <w:r w:rsidR="00AE523C">
        <w:rPr>
          <w:rFonts w:ascii="Times New Roman" w:hAnsi="Times New Roman"/>
        </w:rPr>
        <w:t xml:space="preserve"> 20 </w:t>
      </w:r>
      <w:r w:rsidR="00AE523C" w:rsidRPr="00D91DDE">
        <w:rPr>
          <w:rFonts w:ascii="Times New Roman" w:hAnsi="Times New Roman"/>
        </w:rPr>
        <w:t xml:space="preserve">% предоплата в течение </w:t>
      </w:r>
      <w:r w:rsidR="00AE523C">
        <w:rPr>
          <w:rFonts w:ascii="Times New Roman" w:hAnsi="Times New Roman"/>
        </w:rPr>
        <w:t>5</w:t>
      </w:r>
      <w:r w:rsidR="00AE523C" w:rsidRPr="00D91DDE">
        <w:rPr>
          <w:rFonts w:ascii="Times New Roman" w:hAnsi="Times New Roman"/>
        </w:rPr>
        <w:t xml:space="preserve"> (пят</w:t>
      </w:r>
      <w:r w:rsidR="00AE523C">
        <w:rPr>
          <w:rFonts w:ascii="Times New Roman" w:hAnsi="Times New Roman"/>
        </w:rPr>
        <w:t>и</w:t>
      </w:r>
      <w:r w:rsidR="00AE523C" w:rsidRPr="00D91DDE">
        <w:rPr>
          <w:rFonts w:ascii="Times New Roman" w:hAnsi="Times New Roman"/>
        </w:rPr>
        <w:t xml:space="preserve">) дней </w:t>
      </w:r>
      <w:r w:rsidR="00AE523C">
        <w:rPr>
          <w:rFonts w:ascii="Times New Roman" w:hAnsi="Times New Roman"/>
        </w:rPr>
        <w:t xml:space="preserve">с момента </w:t>
      </w:r>
      <w:r w:rsidR="00AE523C" w:rsidRPr="00D91DDE">
        <w:rPr>
          <w:rFonts w:ascii="Times New Roman" w:hAnsi="Times New Roman"/>
        </w:rPr>
        <w:t>подписания договора, окончательный расчет</w:t>
      </w:r>
      <w:r w:rsidR="00AE523C">
        <w:rPr>
          <w:rFonts w:ascii="Times New Roman" w:hAnsi="Times New Roman"/>
        </w:rPr>
        <w:t xml:space="preserve"> 80 % </w:t>
      </w:r>
      <w:r w:rsidR="00AE523C" w:rsidRPr="00D91DDE">
        <w:rPr>
          <w:rFonts w:ascii="Times New Roman" w:hAnsi="Times New Roman"/>
        </w:rPr>
        <w:t xml:space="preserve">в течение </w:t>
      </w:r>
      <w:r w:rsidR="00AE523C">
        <w:rPr>
          <w:rFonts w:ascii="Times New Roman" w:hAnsi="Times New Roman"/>
        </w:rPr>
        <w:t>5</w:t>
      </w:r>
      <w:r w:rsidR="00AE523C" w:rsidRPr="00D91DDE">
        <w:rPr>
          <w:rFonts w:ascii="Times New Roman" w:hAnsi="Times New Roman"/>
        </w:rPr>
        <w:t xml:space="preserve"> (</w:t>
      </w:r>
      <w:r w:rsidR="00AE523C">
        <w:rPr>
          <w:rFonts w:ascii="Times New Roman" w:hAnsi="Times New Roman"/>
        </w:rPr>
        <w:t>пяти</w:t>
      </w:r>
      <w:r w:rsidR="00AE523C" w:rsidRPr="00D91DDE">
        <w:rPr>
          <w:rFonts w:ascii="Times New Roman" w:hAnsi="Times New Roman"/>
        </w:rPr>
        <w:t xml:space="preserve">) </w:t>
      </w:r>
      <w:r w:rsidR="00AE523C">
        <w:rPr>
          <w:rFonts w:ascii="Times New Roman" w:hAnsi="Times New Roman"/>
        </w:rPr>
        <w:t>рабочих дней после</w:t>
      </w:r>
      <w:r w:rsidR="00AE523C" w:rsidRPr="00D91DDE">
        <w:rPr>
          <w:rFonts w:ascii="Times New Roman" w:hAnsi="Times New Roman"/>
        </w:rPr>
        <w:t xml:space="preserve"> </w:t>
      </w:r>
      <w:r w:rsidR="00AE523C">
        <w:rPr>
          <w:rFonts w:ascii="Times New Roman" w:hAnsi="Times New Roman"/>
        </w:rPr>
        <w:t>подписания Акта – приемки Товара</w:t>
      </w:r>
      <w:r w:rsidR="00AE523C" w:rsidRPr="00D91DDE">
        <w:rPr>
          <w:rFonts w:ascii="Times New Roman" w:hAnsi="Times New Roman"/>
        </w:rPr>
        <w:t>.</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до 3</w:t>
      </w:r>
      <w:r w:rsidR="00AE523C">
        <w:rPr>
          <w:rFonts w:ascii="Times New Roman" w:hAnsi="Times New Roman"/>
        </w:rPr>
        <w:t>1 марта</w:t>
      </w:r>
      <w:r w:rsidR="004F1D21">
        <w:rPr>
          <w:rFonts w:ascii="Times New Roman" w:hAnsi="Times New Roman"/>
        </w:rPr>
        <w:t xml:space="preserve"> 201</w:t>
      </w:r>
      <w:r w:rsidR="00AE523C">
        <w:rPr>
          <w:rFonts w:ascii="Times New Roman" w:hAnsi="Times New Roman"/>
        </w:rPr>
        <w:t>4</w:t>
      </w:r>
      <w:r w:rsidR="004F1D21">
        <w:rPr>
          <w:rFonts w:ascii="Times New Roman" w:hAnsi="Times New Roman"/>
        </w:rPr>
        <w:t xml:space="preserve">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AE523C">
        <w:rPr>
          <w:rFonts w:ascii="Times New Roman" w:hAnsi="Times New Roman"/>
          <w:sz w:val="23"/>
          <w:szCs w:val="23"/>
        </w:rPr>
        <w:t>15</w:t>
      </w:r>
      <w:r w:rsidRPr="00FE70AE">
        <w:rPr>
          <w:rFonts w:ascii="Times New Roman" w:hAnsi="Times New Roman"/>
          <w:sz w:val="23"/>
          <w:szCs w:val="23"/>
        </w:rPr>
        <w:t xml:space="preserve">, г. Новосибирск, ул. </w:t>
      </w:r>
      <w:r w:rsidR="00AE523C">
        <w:rPr>
          <w:rFonts w:ascii="Times New Roman" w:hAnsi="Times New Roman"/>
          <w:sz w:val="23"/>
          <w:szCs w:val="23"/>
        </w:rPr>
        <w:t>Планетная</w:t>
      </w:r>
      <w:r w:rsidR="004F1D21">
        <w:rPr>
          <w:rFonts w:ascii="Times New Roman" w:hAnsi="Times New Roman"/>
          <w:sz w:val="23"/>
          <w:szCs w:val="23"/>
        </w:rPr>
        <w:t xml:space="preserve">, </w:t>
      </w:r>
      <w:r w:rsidR="00AE523C">
        <w:rPr>
          <w:rFonts w:ascii="Times New Roman" w:hAnsi="Times New Roman"/>
          <w:sz w:val="23"/>
          <w:szCs w:val="23"/>
        </w:rPr>
        <w:t>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323A35" w:rsidRPr="002F160B">
        <w:rPr>
          <w:rFonts w:ascii="Times New Roman" w:hAnsi="Times New Roman"/>
        </w:rPr>
        <w:t>сборочно-сварочны</w:t>
      </w:r>
      <w:r w:rsidR="00323A35">
        <w:rPr>
          <w:rFonts w:ascii="Times New Roman" w:hAnsi="Times New Roman"/>
        </w:rPr>
        <w:t>х</w:t>
      </w:r>
      <w:r w:rsidR="00323A35" w:rsidRPr="002F160B">
        <w:rPr>
          <w:rFonts w:ascii="Times New Roman" w:hAnsi="Times New Roman"/>
        </w:rPr>
        <w:t xml:space="preserve"> стол</w:t>
      </w:r>
      <w:r w:rsidR="00323A35">
        <w:rPr>
          <w:rFonts w:ascii="Times New Roman" w:hAnsi="Times New Roman"/>
        </w:rPr>
        <w:t>ов</w:t>
      </w:r>
      <w:r w:rsidR="00323A35" w:rsidRPr="002F160B">
        <w:rPr>
          <w:rFonts w:ascii="Times New Roman" w:hAnsi="Times New Roman"/>
        </w:rPr>
        <w:t xml:space="preserve"> «</w:t>
      </w:r>
      <w:r w:rsidR="00323A35" w:rsidRPr="002F160B">
        <w:rPr>
          <w:rFonts w:ascii="Times New Roman" w:hAnsi="Times New Roman"/>
          <w:lang w:val="en-US"/>
        </w:rPr>
        <w:t>Bernd</w:t>
      </w:r>
      <w:r w:rsidR="00323A35" w:rsidRPr="002F160B">
        <w:rPr>
          <w:rFonts w:ascii="Times New Roman" w:hAnsi="Times New Roman"/>
        </w:rPr>
        <w:t xml:space="preserve"> </w:t>
      </w:r>
      <w:r w:rsidR="00323A35" w:rsidRPr="002F160B">
        <w:rPr>
          <w:rFonts w:ascii="Times New Roman" w:hAnsi="Times New Roman"/>
          <w:lang w:val="en-US"/>
        </w:rPr>
        <w:t>Siegmund</w:t>
      </w:r>
      <w:r w:rsidR="00323A35" w:rsidRPr="002F160B">
        <w:rPr>
          <w:rFonts w:ascii="Times New Roman" w:hAnsi="Times New Roman"/>
        </w:rPr>
        <w:t xml:space="preserve"> </w:t>
      </w:r>
      <w:r w:rsidR="00323A35" w:rsidRPr="002F160B">
        <w:rPr>
          <w:rFonts w:ascii="Times New Roman" w:hAnsi="Times New Roman"/>
          <w:lang w:val="en-US"/>
        </w:rPr>
        <w:t>Gmbh</w:t>
      </w:r>
      <w:r w:rsidR="00323A35" w:rsidRPr="002F160B">
        <w:rPr>
          <w:rFonts w:ascii="Times New Roman" w:hAnsi="Times New Roman"/>
        </w:rPr>
        <w:t>”</w:t>
      </w:r>
      <w:r w:rsidR="00323A35" w:rsidRPr="00795CC9">
        <w:rPr>
          <w:rFonts w:ascii="Times New Roman" w:hAnsi="Times New Roman"/>
        </w:rPr>
        <w:t xml:space="preserve"> </w:t>
      </w:r>
      <w:r w:rsidR="00323A35">
        <w:rPr>
          <w:rFonts w:ascii="Times New Roman" w:hAnsi="Times New Roman"/>
        </w:rPr>
        <w:t xml:space="preserve">в </w:t>
      </w:r>
      <w:r w:rsidR="00323A35" w:rsidRPr="00795CC9">
        <w:rPr>
          <w:rFonts w:ascii="Times New Roman" w:hAnsi="Times New Roman"/>
        </w:rPr>
        <w:t xml:space="preserve">количестве </w:t>
      </w:r>
      <w:r w:rsidR="00323A35">
        <w:rPr>
          <w:rFonts w:ascii="Times New Roman" w:hAnsi="Times New Roman"/>
        </w:rPr>
        <w:t>2</w:t>
      </w:r>
      <w:r w:rsidR="00323A35" w:rsidRPr="00795CC9">
        <w:rPr>
          <w:rFonts w:ascii="Times New Roman" w:hAnsi="Times New Roman"/>
        </w:rPr>
        <w:t xml:space="preserve"> шт</w:t>
      </w:r>
      <w:r w:rsidR="00323A35">
        <w:rPr>
          <w:rFonts w:ascii="Times New Roman" w:hAnsi="Times New Roman"/>
        </w:rPr>
        <w:t>.</w:t>
      </w:r>
      <w:r w:rsidR="00654734">
        <w:rPr>
          <w:rFonts w:ascii="Times New Roman" w:hAnsi="Times New Roman"/>
        </w:rPr>
        <w:t xml:space="preserve"> с комплектацией (170 шт.)</w:t>
      </w:r>
      <w:r w:rsidR="00323A35" w:rsidRPr="00FE70AE">
        <w:rPr>
          <w:rFonts w:ascii="Times New Roman" w:hAnsi="Times New Roman"/>
          <w:sz w:val="23"/>
          <w:szCs w:val="23"/>
        </w:rPr>
        <w:t xml:space="preserve"> </w:t>
      </w:r>
      <w:r w:rsidR="004F1D21" w:rsidRPr="00FE70AE">
        <w:rPr>
          <w:rFonts w:ascii="Times New Roman" w:hAnsi="Times New Roman"/>
          <w:sz w:val="23"/>
          <w:szCs w:val="23"/>
        </w:rPr>
        <w:t xml:space="preserve"> </w:t>
      </w:r>
    </w:p>
    <w:p w:rsidR="00EF68A8" w:rsidRPr="00FE70AE" w:rsidRDefault="00EF68A8" w:rsidP="00323A35">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323A35">
        <w:tc>
          <w:tcPr>
            <w:tcW w:w="5022" w:type="dxa"/>
          </w:tcPr>
          <w:p w:rsidR="00EF68A8" w:rsidRPr="00EF68A8" w:rsidRDefault="00EF68A8" w:rsidP="00323A35">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323A35">
            <w:pPr>
              <w:pStyle w:val="ae"/>
              <w:spacing w:before="0" w:beforeAutospacing="0" w:after="0" w:afterAutospacing="0"/>
              <w:jc w:val="both"/>
              <w:rPr>
                <w:sz w:val="22"/>
                <w:szCs w:val="22"/>
              </w:rPr>
            </w:pPr>
          </w:p>
        </w:tc>
        <w:tc>
          <w:tcPr>
            <w:tcW w:w="5115" w:type="dxa"/>
          </w:tcPr>
          <w:p w:rsidR="00EF68A8" w:rsidRPr="00EF68A8" w:rsidRDefault="00EF68A8" w:rsidP="00323A35">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323A35">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323A35">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323A35">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323A35">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323A35">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323A35">
            <w:pPr>
              <w:pStyle w:val="ae"/>
              <w:spacing w:before="0" w:beforeAutospacing="0" w:after="0" w:afterAutospacing="0"/>
              <w:jc w:val="both"/>
              <w:rPr>
                <w:sz w:val="22"/>
                <w:szCs w:val="22"/>
              </w:rPr>
            </w:pPr>
            <w:r w:rsidRPr="00EF68A8">
              <w:rPr>
                <w:sz w:val="22"/>
                <w:szCs w:val="22"/>
              </w:rPr>
              <w:t>к/с 30101810</w:t>
            </w:r>
            <w:r w:rsidR="007F36A8">
              <w:rPr>
                <w:sz w:val="22"/>
                <w:szCs w:val="22"/>
              </w:rPr>
              <w:t>550040000839</w:t>
            </w:r>
          </w:p>
          <w:p w:rsidR="00EF68A8" w:rsidRPr="00EF68A8" w:rsidRDefault="00EF68A8" w:rsidP="007F36A8">
            <w:pPr>
              <w:pStyle w:val="ae"/>
              <w:spacing w:before="0" w:beforeAutospacing="0" w:after="0" w:afterAutospacing="0"/>
              <w:jc w:val="both"/>
              <w:rPr>
                <w:sz w:val="22"/>
                <w:szCs w:val="22"/>
              </w:rPr>
            </w:pPr>
            <w:r w:rsidRPr="00EF68A8">
              <w:rPr>
                <w:sz w:val="22"/>
                <w:szCs w:val="22"/>
              </w:rPr>
              <w:t>БИК 04500</w:t>
            </w:r>
            <w:r w:rsidR="007F36A8">
              <w:rPr>
                <w:sz w:val="22"/>
                <w:szCs w:val="22"/>
              </w:rPr>
              <w:t>4839</w:t>
            </w:r>
          </w:p>
        </w:tc>
      </w:tr>
      <w:tr w:rsidR="00EF68A8" w:rsidRPr="00EF68A8" w:rsidTr="00323A35">
        <w:tc>
          <w:tcPr>
            <w:tcW w:w="5022" w:type="dxa"/>
          </w:tcPr>
          <w:p w:rsidR="00EF68A8" w:rsidRPr="00EF68A8" w:rsidRDefault="00EF68A8" w:rsidP="00323A35">
            <w:pPr>
              <w:pStyle w:val="ae"/>
              <w:spacing w:before="0" w:beforeAutospacing="0" w:after="0" w:afterAutospacing="0"/>
              <w:jc w:val="both"/>
              <w:rPr>
                <w:sz w:val="22"/>
                <w:szCs w:val="22"/>
              </w:rPr>
            </w:pPr>
          </w:p>
        </w:tc>
        <w:tc>
          <w:tcPr>
            <w:tcW w:w="5115" w:type="dxa"/>
          </w:tcPr>
          <w:p w:rsidR="00EF68A8" w:rsidRPr="00EF68A8" w:rsidRDefault="00EF68A8" w:rsidP="00323A35">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D24C13" w:rsidRDefault="00EF68A8" w:rsidP="00EF68A8">
      <w:pPr>
        <w:pStyle w:val="Style2"/>
        <w:widowControl/>
        <w:tabs>
          <w:tab w:val="left" w:pos="5002"/>
        </w:tabs>
        <w:spacing w:before="86"/>
        <w:rPr>
          <w:b/>
          <w:bCs/>
          <w:sz w:val="22"/>
          <w:szCs w:val="22"/>
        </w:r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D24C13" w:rsidRPr="00D24C13" w:rsidRDefault="00D24C13" w:rsidP="00D24C13">
      <w:pPr>
        <w:rPr>
          <w:lang w:eastAsia="ru-RU"/>
        </w:rPr>
      </w:pPr>
    </w:p>
    <w:p w:rsidR="00D24C13" w:rsidRDefault="00D24C13" w:rsidP="00D24C13">
      <w:pPr>
        <w:rPr>
          <w:lang w:eastAsia="ru-RU"/>
        </w:rPr>
      </w:pPr>
    </w:p>
    <w:p w:rsidR="00D24C13" w:rsidRDefault="00D24C13" w:rsidP="00D24C13">
      <w:pPr>
        <w:tabs>
          <w:tab w:val="left" w:pos="7080"/>
        </w:tabs>
        <w:rPr>
          <w:lang w:eastAsia="ru-RU"/>
        </w:rPr>
      </w:pPr>
      <w:r>
        <w:rPr>
          <w:lang w:eastAsia="ru-RU"/>
        </w:rPr>
        <w:tab/>
      </w:r>
    </w:p>
    <w:p w:rsidR="00D24C13" w:rsidRDefault="00D24C13" w:rsidP="00D24C13">
      <w:pPr>
        <w:rPr>
          <w:lang w:eastAsia="ru-RU"/>
        </w:rPr>
      </w:pPr>
    </w:p>
    <w:p w:rsidR="00EF68A8" w:rsidRDefault="00EF68A8" w:rsidP="00D24C13">
      <w:pPr>
        <w:rPr>
          <w:lang w:eastAsia="ru-RU"/>
        </w:rPr>
      </w:pPr>
    </w:p>
    <w:p w:rsidR="00D24C13" w:rsidRDefault="00D24C13" w:rsidP="00D24C13">
      <w:pPr>
        <w:rPr>
          <w:lang w:eastAsia="ru-RU"/>
        </w:rPr>
      </w:pPr>
    </w:p>
    <w:p w:rsidR="00D24C13" w:rsidRPr="00D24C13" w:rsidRDefault="00D24C13" w:rsidP="00D24C13">
      <w:pPr>
        <w:rPr>
          <w:lang w:eastAsia="ru-RU"/>
        </w:rPr>
        <w:sectPr w:rsidR="00D24C13" w:rsidRPr="00D24C13" w:rsidSect="00323A35">
          <w:pgSz w:w="11907" w:h="16839" w:code="9"/>
          <w:pgMar w:top="709" w:right="1134" w:bottom="1440" w:left="851" w:header="709" w:footer="709" w:gutter="0"/>
          <w:cols w:space="708"/>
          <w:docGrid w:linePitch="360"/>
        </w:sectPr>
      </w:pP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Заказчик: ОАО «НПО НИИИП-НЗиК»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EF68A8" w:rsidRPr="00FE70AE">
              <w:rPr>
                <w:rFonts w:ascii="Times New Roman" w:hAnsi="Times New Roman"/>
                <w:b/>
                <w:color w:val="000000"/>
                <w:sz w:val="24"/>
                <w:szCs w:val="24"/>
              </w:rPr>
              <w:t>п/п</w:t>
            </w:r>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323A35" w:rsidRDefault="00323A35" w:rsidP="00323A35">
            <w:pPr>
              <w:spacing w:line="240" w:lineRule="auto"/>
              <w:rPr>
                <w:rFonts w:ascii="Times New Roman" w:hAnsi="Times New Roman"/>
                <w:sz w:val="24"/>
                <w:szCs w:val="24"/>
              </w:rPr>
            </w:pPr>
            <w:r>
              <w:rPr>
                <w:rFonts w:ascii="Times New Roman" w:hAnsi="Times New Roman"/>
              </w:rPr>
              <w:t>Стол «Professional»</w:t>
            </w:r>
            <w:r w:rsidR="00F37FC7">
              <w:rPr>
                <w:rFonts w:ascii="Times New Roman" w:hAnsi="Times New Roman"/>
              </w:rPr>
              <w:t xml:space="preserve"> 1000х1000</w:t>
            </w:r>
            <w:r w:rsidR="000624D8">
              <w:rPr>
                <w:rFonts w:ascii="Times New Roman" w:hAnsi="Times New Roman"/>
              </w:rPr>
              <w:t>х200</w:t>
            </w:r>
            <w:r w:rsidR="00F37FC7">
              <w:rPr>
                <w:rFonts w:ascii="Times New Roman" w:hAnsi="Times New Roman"/>
              </w:rPr>
              <w:t>, Н=850</w:t>
            </w:r>
          </w:p>
        </w:tc>
        <w:tc>
          <w:tcPr>
            <w:tcW w:w="993" w:type="dxa"/>
            <w:tcBorders>
              <w:top w:val="nil"/>
              <w:left w:val="nil"/>
              <w:bottom w:val="single" w:sz="4" w:space="0" w:color="auto"/>
              <w:right w:val="single" w:sz="4" w:space="0" w:color="auto"/>
            </w:tcBorders>
            <w:noWrap/>
            <w:hideMark/>
          </w:tcPr>
          <w:p w:rsidR="00EF68A8" w:rsidRPr="00FE70AE" w:rsidRDefault="004F1D21"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323A35">
            <w:pPr>
              <w:spacing w:line="240" w:lineRule="auto"/>
              <w:rPr>
                <w:rFonts w:ascii="Times New Roman" w:hAnsi="Times New Roman"/>
                <w:sz w:val="24"/>
                <w:szCs w:val="24"/>
              </w:rPr>
            </w:pPr>
            <w:r w:rsidRPr="00FE70AE">
              <w:rPr>
                <w:rFonts w:ascii="Times New Roman" w:hAnsi="Times New Roman"/>
                <w:sz w:val="24"/>
                <w:szCs w:val="24"/>
              </w:rPr>
              <w:t xml:space="preserve">до </w:t>
            </w:r>
            <w:r w:rsidR="004F1D21">
              <w:rPr>
                <w:rFonts w:ascii="Times New Roman" w:hAnsi="Times New Roman"/>
                <w:sz w:val="24"/>
                <w:szCs w:val="24"/>
              </w:rPr>
              <w:t>3</w:t>
            </w:r>
            <w:r w:rsidR="00323A35">
              <w:rPr>
                <w:rFonts w:ascii="Times New Roman" w:hAnsi="Times New Roman"/>
                <w:sz w:val="24"/>
                <w:szCs w:val="24"/>
              </w:rPr>
              <w:t>1 марта</w:t>
            </w:r>
            <w:r w:rsidR="004F1D21">
              <w:rPr>
                <w:rFonts w:ascii="Times New Roman" w:hAnsi="Times New Roman"/>
                <w:sz w:val="24"/>
                <w:szCs w:val="24"/>
              </w:rPr>
              <w:t xml:space="preserve"> 201</w:t>
            </w:r>
            <w:r w:rsidR="00323A35">
              <w:rPr>
                <w:rFonts w:ascii="Times New Roman" w:hAnsi="Times New Roman"/>
                <w:sz w:val="24"/>
                <w:szCs w:val="24"/>
              </w:rPr>
              <w:t>4</w:t>
            </w:r>
            <w:r w:rsidR="004F1D21">
              <w:rPr>
                <w:rFonts w:ascii="Times New Roman" w:hAnsi="Times New Roman"/>
                <w:sz w:val="24"/>
                <w:szCs w:val="24"/>
              </w:rPr>
              <w:t xml:space="preserve"> г.</w:t>
            </w:r>
          </w:p>
        </w:tc>
      </w:tr>
      <w:tr w:rsidR="00323A35"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sz w:val="24"/>
                <w:szCs w:val="24"/>
              </w:rPr>
            </w:pPr>
            <w:r>
              <w:rPr>
                <w:rFonts w:ascii="Times New Roman" w:hAnsi="Times New Roman"/>
                <w:sz w:val="24"/>
                <w:szCs w:val="24"/>
              </w:rPr>
              <w:t>2</w:t>
            </w:r>
          </w:p>
        </w:tc>
        <w:tc>
          <w:tcPr>
            <w:tcW w:w="2835" w:type="dxa"/>
            <w:tcBorders>
              <w:top w:val="nil"/>
              <w:left w:val="nil"/>
              <w:bottom w:val="single" w:sz="4" w:space="0" w:color="auto"/>
              <w:right w:val="single" w:sz="4" w:space="0" w:color="auto"/>
            </w:tcBorders>
            <w:hideMark/>
          </w:tcPr>
          <w:p w:rsidR="00323A35" w:rsidRDefault="00323A35" w:rsidP="00B52833">
            <w:pPr>
              <w:spacing w:line="240" w:lineRule="auto"/>
              <w:rPr>
                <w:rFonts w:ascii="Times New Roman" w:hAnsi="Times New Roman"/>
              </w:rPr>
            </w:pPr>
            <w:r>
              <w:rPr>
                <w:rFonts w:ascii="Times New Roman" w:hAnsi="Times New Roman"/>
              </w:rPr>
              <w:t>Стол «Professional»</w:t>
            </w:r>
            <w:r w:rsidR="00B52833">
              <w:rPr>
                <w:rFonts w:ascii="Times New Roman" w:hAnsi="Times New Roman"/>
              </w:rPr>
              <w:t xml:space="preserve"> 2400х1200</w:t>
            </w:r>
            <w:r w:rsidR="000624D8">
              <w:rPr>
                <w:rFonts w:ascii="Times New Roman" w:hAnsi="Times New Roman"/>
              </w:rPr>
              <w:t>х200</w:t>
            </w:r>
            <w:r w:rsidR="00B52833">
              <w:rPr>
                <w:rFonts w:ascii="Times New Roman" w:hAnsi="Times New Roman"/>
              </w:rPr>
              <w:t>, Н=850</w:t>
            </w:r>
          </w:p>
        </w:tc>
        <w:tc>
          <w:tcPr>
            <w:tcW w:w="993" w:type="dxa"/>
            <w:tcBorders>
              <w:top w:val="nil"/>
              <w:left w:val="nil"/>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323A35" w:rsidRPr="00FE70AE" w:rsidRDefault="00323A35" w:rsidP="00323A35">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31 марта 2014 г.</w:t>
            </w:r>
          </w:p>
        </w:tc>
      </w:tr>
      <w:tr w:rsidR="00323A35"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323A35" w:rsidRPr="00936E6B" w:rsidRDefault="00323A35" w:rsidP="00323A35">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323A35" w:rsidRPr="00FE70AE" w:rsidRDefault="00323A35" w:rsidP="00323A35">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323A35" w:rsidRPr="00FE70AE" w:rsidRDefault="00323A35" w:rsidP="00323A35">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323A35">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323A35">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323A35">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323A35">
            <w:pPr>
              <w:spacing w:line="240" w:lineRule="auto"/>
              <w:jc w:val="center"/>
              <w:rPr>
                <w:rFonts w:ascii="Times New Roman" w:hAnsi="Times New Roman"/>
                <w:sz w:val="24"/>
                <w:szCs w:val="24"/>
              </w:rPr>
            </w:pPr>
          </w:p>
        </w:tc>
        <w:tc>
          <w:tcPr>
            <w:tcW w:w="5245" w:type="dxa"/>
          </w:tcPr>
          <w:p w:rsidR="00EF68A8" w:rsidRPr="00FE70AE" w:rsidRDefault="00EF68A8" w:rsidP="00323A35">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323A35">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323A35">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323A35">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8C4F49" w:rsidRPr="008C4F49" w:rsidRDefault="008C4F49" w:rsidP="008C4F49">
      <w:pPr>
        <w:jc w:val="right"/>
        <w:rPr>
          <w:rFonts w:ascii="Times New Roman" w:hAnsi="Times New Roman"/>
          <w:b/>
          <w:i/>
          <w:sz w:val="24"/>
          <w:szCs w:val="24"/>
        </w:rPr>
      </w:pPr>
      <w:r w:rsidRPr="008C4F49">
        <w:rPr>
          <w:rFonts w:ascii="Times New Roman" w:hAnsi="Times New Roman"/>
          <w:b/>
          <w:i/>
          <w:sz w:val="24"/>
          <w:szCs w:val="24"/>
        </w:rPr>
        <w:lastRenderedPageBreak/>
        <w:t>Приложение № 3</w:t>
      </w:r>
    </w:p>
    <w:p w:rsidR="008C4F49" w:rsidRPr="008C4F49" w:rsidRDefault="008C4F49" w:rsidP="008C4F49">
      <w:pPr>
        <w:jc w:val="center"/>
        <w:rPr>
          <w:rFonts w:ascii="Times New Roman" w:hAnsi="Times New Roman"/>
          <w:b/>
          <w:i/>
        </w:rPr>
      </w:pPr>
      <w:r w:rsidRPr="008C4F49">
        <w:rPr>
          <w:rFonts w:ascii="Times New Roman" w:hAnsi="Times New Roman"/>
          <w:b/>
          <w:i/>
        </w:rPr>
        <w:t>Техническое задание</w:t>
      </w:r>
    </w:p>
    <w:tbl>
      <w:tblPr>
        <w:tblpPr w:leftFromText="180" w:rightFromText="180" w:vertAnchor="text" w:horzAnchor="margin" w:tblpY="81"/>
        <w:tblW w:w="10031" w:type="dxa"/>
        <w:tblLayout w:type="fixed"/>
        <w:tblLook w:val="04A0"/>
      </w:tblPr>
      <w:tblGrid>
        <w:gridCol w:w="675"/>
        <w:gridCol w:w="2410"/>
        <w:gridCol w:w="1134"/>
        <w:gridCol w:w="1701"/>
        <w:gridCol w:w="1276"/>
        <w:gridCol w:w="1417"/>
        <w:gridCol w:w="1418"/>
      </w:tblGrid>
      <w:tr w:rsidR="008C4F49" w:rsidRPr="00FE70AE" w:rsidTr="00870910">
        <w:trPr>
          <w:trHeight w:val="329"/>
        </w:trPr>
        <w:tc>
          <w:tcPr>
            <w:tcW w:w="675" w:type="dxa"/>
            <w:tcBorders>
              <w:top w:val="single" w:sz="4" w:space="0" w:color="auto"/>
              <w:left w:val="single" w:sz="4" w:space="0" w:color="auto"/>
              <w:bottom w:val="single" w:sz="4" w:space="0" w:color="auto"/>
              <w:right w:val="single" w:sz="4" w:space="0" w:color="auto"/>
            </w:tcBorders>
            <w:hideMark/>
          </w:tcPr>
          <w:p w:rsidR="008C4F49" w:rsidRPr="00FE70AE" w:rsidRDefault="008C4F49" w:rsidP="000624D8">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FE70AE">
              <w:rPr>
                <w:rFonts w:ascii="Times New Roman" w:hAnsi="Times New Roman"/>
                <w:b/>
                <w:color w:val="000000"/>
                <w:sz w:val="24"/>
                <w:szCs w:val="24"/>
              </w:rPr>
              <w:t>п/п</w:t>
            </w:r>
          </w:p>
        </w:tc>
        <w:tc>
          <w:tcPr>
            <w:tcW w:w="2410" w:type="dxa"/>
            <w:tcBorders>
              <w:top w:val="single" w:sz="4" w:space="0" w:color="auto"/>
              <w:left w:val="nil"/>
              <w:bottom w:val="single" w:sz="4" w:space="0" w:color="auto"/>
              <w:right w:val="single" w:sz="4" w:space="0" w:color="auto"/>
            </w:tcBorders>
            <w:hideMark/>
          </w:tcPr>
          <w:p w:rsidR="008C4F49" w:rsidRPr="00FE70AE" w:rsidRDefault="008C4F49" w:rsidP="000624D8">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1134" w:type="dxa"/>
            <w:tcBorders>
              <w:top w:val="single" w:sz="4" w:space="0" w:color="auto"/>
              <w:left w:val="nil"/>
              <w:bottom w:val="single" w:sz="4" w:space="0" w:color="auto"/>
              <w:right w:val="single" w:sz="4" w:space="0" w:color="auto"/>
            </w:tcBorders>
            <w:hideMark/>
          </w:tcPr>
          <w:p w:rsidR="008C4F49" w:rsidRPr="00FE70AE" w:rsidRDefault="008C4F49" w:rsidP="000624D8">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701" w:type="dxa"/>
            <w:tcBorders>
              <w:top w:val="single" w:sz="4" w:space="0" w:color="auto"/>
              <w:left w:val="nil"/>
              <w:bottom w:val="single" w:sz="4" w:space="0" w:color="auto"/>
              <w:right w:val="single" w:sz="4" w:space="0" w:color="auto"/>
            </w:tcBorders>
          </w:tcPr>
          <w:p w:rsidR="008C4F49" w:rsidRPr="00FE70AE" w:rsidRDefault="008C4F49" w:rsidP="000624D8">
            <w:pPr>
              <w:spacing w:line="240" w:lineRule="auto"/>
              <w:rPr>
                <w:rFonts w:ascii="Times New Roman" w:hAnsi="Times New Roman"/>
                <w:b/>
                <w:color w:val="000000"/>
                <w:sz w:val="24"/>
                <w:szCs w:val="24"/>
              </w:rPr>
            </w:pPr>
            <w:r>
              <w:rPr>
                <w:rFonts w:ascii="Times New Roman" w:hAnsi="Times New Roman"/>
                <w:b/>
                <w:color w:val="000000"/>
                <w:sz w:val="24"/>
                <w:szCs w:val="24"/>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C4F49" w:rsidRPr="00FE70AE" w:rsidRDefault="008C4F49" w:rsidP="000624D8">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417" w:type="dxa"/>
            <w:tcBorders>
              <w:top w:val="single" w:sz="4" w:space="0" w:color="auto"/>
              <w:left w:val="nil"/>
              <w:bottom w:val="single" w:sz="4" w:space="0" w:color="auto"/>
              <w:right w:val="single" w:sz="4" w:space="0" w:color="auto"/>
            </w:tcBorders>
            <w:hideMark/>
          </w:tcPr>
          <w:p w:rsidR="008C4F49" w:rsidRPr="00FE70AE" w:rsidRDefault="008C4F49" w:rsidP="000624D8">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8C4F49" w:rsidRPr="00FE70AE" w:rsidRDefault="008C4F49" w:rsidP="000624D8">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0624D8" w:rsidRPr="00FE70AE" w:rsidTr="00870910">
        <w:trPr>
          <w:trHeight w:val="647"/>
        </w:trPr>
        <w:tc>
          <w:tcPr>
            <w:tcW w:w="675" w:type="dxa"/>
            <w:tcBorders>
              <w:top w:val="nil"/>
              <w:left w:val="single" w:sz="4" w:space="0" w:color="auto"/>
              <w:bottom w:val="single" w:sz="4" w:space="0" w:color="auto"/>
              <w:right w:val="single" w:sz="4" w:space="0" w:color="auto"/>
            </w:tcBorders>
            <w:noWrap/>
            <w:hideMark/>
          </w:tcPr>
          <w:p w:rsidR="000624D8" w:rsidRPr="00FE70AE" w:rsidRDefault="000624D8" w:rsidP="000624D8">
            <w:pPr>
              <w:spacing w:line="240" w:lineRule="auto"/>
              <w:rPr>
                <w:rFonts w:ascii="Times New Roman" w:hAnsi="Times New Roman"/>
                <w:sz w:val="24"/>
                <w:szCs w:val="24"/>
              </w:rPr>
            </w:pPr>
            <w:r w:rsidRPr="00FE70AE">
              <w:rPr>
                <w:rFonts w:ascii="Times New Roman" w:hAnsi="Times New Roman"/>
                <w:sz w:val="24"/>
                <w:szCs w:val="24"/>
              </w:rPr>
              <w:t>1</w:t>
            </w:r>
          </w:p>
        </w:tc>
        <w:tc>
          <w:tcPr>
            <w:tcW w:w="2410" w:type="dxa"/>
            <w:tcBorders>
              <w:top w:val="nil"/>
              <w:left w:val="nil"/>
              <w:bottom w:val="single" w:sz="4" w:space="0" w:color="auto"/>
              <w:right w:val="single" w:sz="4" w:space="0" w:color="auto"/>
            </w:tcBorders>
            <w:hideMark/>
          </w:tcPr>
          <w:p w:rsidR="000624D8" w:rsidRPr="00323A35" w:rsidRDefault="000624D8" w:rsidP="000624D8">
            <w:pPr>
              <w:spacing w:line="240" w:lineRule="auto"/>
              <w:rPr>
                <w:rFonts w:ascii="Times New Roman" w:hAnsi="Times New Roman"/>
                <w:sz w:val="24"/>
                <w:szCs w:val="24"/>
              </w:rPr>
            </w:pPr>
            <w:r>
              <w:rPr>
                <w:rFonts w:ascii="Times New Roman" w:hAnsi="Times New Roman"/>
              </w:rPr>
              <w:t>Стол «Professional» 1000х1000х200, Н=850</w:t>
            </w:r>
          </w:p>
        </w:tc>
        <w:tc>
          <w:tcPr>
            <w:tcW w:w="1134" w:type="dxa"/>
            <w:tcBorders>
              <w:top w:val="nil"/>
              <w:left w:val="nil"/>
              <w:bottom w:val="single" w:sz="4" w:space="0" w:color="auto"/>
              <w:right w:val="single" w:sz="4" w:space="0" w:color="auto"/>
            </w:tcBorders>
            <w:noWrap/>
            <w:hideMark/>
          </w:tcPr>
          <w:p w:rsidR="000624D8" w:rsidRPr="00FE70AE" w:rsidRDefault="000624D8" w:rsidP="000624D8">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1701" w:type="dxa"/>
            <w:tcBorders>
              <w:top w:val="single" w:sz="4" w:space="0" w:color="auto"/>
              <w:left w:val="nil"/>
              <w:bottom w:val="single" w:sz="4" w:space="0" w:color="auto"/>
              <w:right w:val="single" w:sz="4" w:space="0" w:color="auto"/>
            </w:tcBorders>
          </w:tcPr>
          <w:p w:rsidR="000624D8" w:rsidRPr="00FE70AE" w:rsidRDefault="000624D8" w:rsidP="000624D8">
            <w:pPr>
              <w:spacing w:line="240" w:lineRule="auto"/>
              <w:rPr>
                <w:rFonts w:ascii="Times New Roman" w:hAnsi="Times New Roman"/>
                <w:color w:val="000000"/>
                <w:sz w:val="24"/>
                <w:szCs w:val="24"/>
              </w:rPr>
            </w:pPr>
            <w:r>
              <w:rPr>
                <w:rFonts w:ascii="Times New Roman" w:hAnsi="Times New Roman"/>
                <w:color w:val="000000"/>
                <w:sz w:val="24"/>
                <w:szCs w:val="24"/>
              </w:rPr>
              <w:t>Точность 8-9 кв. на 100 мм; грузоподъемность до 4000 кг; габариты столов 1000х1000х200</w:t>
            </w:r>
            <w:r w:rsidR="00870910">
              <w:rPr>
                <w:rFonts w:ascii="Times New Roman" w:hAnsi="Times New Roman"/>
                <w:color w:val="000000"/>
                <w:sz w:val="24"/>
                <w:szCs w:val="24"/>
              </w:rPr>
              <w:t>, Н=850</w:t>
            </w:r>
            <w:r>
              <w:rPr>
                <w:rFonts w:ascii="Times New Roman" w:hAnsi="Times New Roman"/>
                <w:color w:val="000000"/>
                <w:sz w:val="24"/>
                <w:szCs w:val="24"/>
              </w:rPr>
              <w:t>; мах размеры сварной конструкции, собираемые на столах 1500х2000 мм; гарантийное обслуживание 12 месяцев</w:t>
            </w:r>
            <w:r w:rsidR="00FF74A9">
              <w:rPr>
                <w:rFonts w:ascii="Times New Roman" w:hAnsi="Times New Roman"/>
                <w:color w:val="000000"/>
                <w:sz w:val="24"/>
                <w:szCs w:val="24"/>
              </w:rPr>
              <w:t>.</w:t>
            </w:r>
          </w:p>
        </w:tc>
        <w:tc>
          <w:tcPr>
            <w:tcW w:w="1276" w:type="dxa"/>
            <w:tcBorders>
              <w:top w:val="nil"/>
              <w:left w:val="single" w:sz="4" w:space="0" w:color="auto"/>
              <w:bottom w:val="single" w:sz="4" w:space="0" w:color="auto"/>
              <w:right w:val="single" w:sz="4" w:space="0" w:color="auto"/>
            </w:tcBorders>
            <w:noWrap/>
            <w:hideMark/>
          </w:tcPr>
          <w:p w:rsidR="000624D8" w:rsidRPr="00FE70AE" w:rsidRDefault="000624D8" w:rsidP="000624D8">
            <w:pPr>
              <w:spacing w:line="240" w:lineRule="auto"/>
              <w:rPr>
                <w:rFonts w:ascii="Times New Roman" w:hAnsi="Times New Roman"/>
                <w:color w:val="000000"/>
                <w:sz w:val="24"/>
                <w:szCs w:val="24"/>
              </w:rPr>
            </w:pPr>
            <w:r>
              <w:rPr>
                <w:rFonts w:ascii="Times New Roman" w:hAnsi="Times New Roman"/>
                <w:color w:val="000000"/>
                <w:sz w:val="24"/>
                <w:szCs w:val="24"/>
              </w:rPr>
              <w:t>193674,76</w:t>
            </w:r>
          </w:p>
        </w:tc>
        <w:tc>
          <w:tcPr>
            <w:tcW w:w="1417" w:type="dxa"/>
            <w:tcBorders>
              <w:top w:val="nil"/>
              <w:left w:val="nil"/>
              <w:bottom w:val="single" w:sz="4" w:space="0" w:color="auto"/>
              <w:right w:val="single" w:sz="4" w:space="0" w:color="auto"/>
            </w:tcBorders>
            <w:noWrap/>
            <w:hideMark/>
          </w:tcPr>
          <w:p w:rsidR="000624D8" w:rsidRPr="00FE70AE" w:rsidRDefault="000624D8" w:rsidP="000624D8">
            <w:pPr>
              <w:spacing w:line="240" w:lineRule="auto"/>
              <w:rPr>
                <w:rFonts w:ascii="Times New Roman" w:hAnsi="Times New Roman"/>
                <w:color w:val="000000"/>
                <w:sz w:val="24"/>
                <w:szCs w:val="24"/>
              </w:rPr>
            </w:pPr>
            <w:r>
              <w:rPr>
                <w:rFonts w:ascii="Times New Roman" w:hAnsi="Times New Roman"/>
                <w:color w:val="000000"/>
                <w:sz w:val="24"/>
                <w:szCs w:val="24"/>
              </w:rPr>
              <w:t>193674,76</w:t>
            </w:r>
          </w:p>
        </w:tc>
        <w:tc>
          <w:tcPr>
            <w:tcW w:w="1418" w:type="dxa"/>
            <w:tcBorders>
              <w:top w:val="nil"/>
              <w:left w:val="nil"/>
              <w:bottom w:val="single" w:sz="4" w:space="0" w:color="auto"/>
              <w:right w:val="single" w:sz="4" w:space="0" w:color="auto"/>
            </w:tcBorders>
          </w:tcPr>
          <w:p w:rsidR="000624D8" w:rsidRPr="00FE70AE" w:rsidRDefault="000624D8" w:rsidP="000624D8">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31 марта 2014 г.</w:t>
            </w:r>
          </w:p>
        </w:tc>
      </w:tr>
      <w:tr w:rsidR="00FF74A9" w:rsidRPr="00FE70AE" w:rsidTr="00870910">
        <w:trPr>
          <w:trHeight w:val="847"/>
        </w:trPr>
        <w:tc>
          <w:tcPr>
            <w:tcW w:w="675" w:type="dxa"/>
            <w:tcBorders>
              <w:top w:val="nil"/>
              <w:left w:val="single" w:sz="4" w:space="0" w:color="auto"/>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sz w:val="24"/>
                <w:szCs w:val="24"/>
              </w:rPr>
            </w:pPr>
            <w:r>
              <w:rPr>
                <w:rFonts w:ascii="Times New Roman" w:hAnsi="Times New Roman"/>
                <w:sz w:val="24"/>
                <w:szCs w:val="24"/>
              </w:rPr>
              <w:t>2</w:t>
            </w:r>
          </w:p>
        </w:tc>
        <w:tc>
          <w:tcPr>
            <w:tcW w:w="2410" w:type="dxa"/>
            <w:tcBorders>
              <w:top w:val="nil"/>
              <w:left w:val="nil"/>
              <w:bottom w:val="single" w:sz="4" w:space="0" w:color="auto"/>
              <w:right w:val="single" w:sz="4" w:space="0" w:color="auto"/>
            </w:tcBorders>
            <w:hideMark/>
          </w:tcPr>
          <w:p w:rsidR="00FF74A9" w:rsidRDefault="00FF74A9" w:rsidP="00FF74A9">
            <w:pPr>
              <w:spacing w:line="240" w:lineRule="auto"/>
              <w:rPr>
                <w:rFonts w:ascii="Times New Roman" w:hAnsi="Times New Roman"/>
              </w:rPr>
            </w:pPr>
            <w:r>
              <w:rPr>
                <w:rFonts w:ascii="Times New Roman" w:hAnsi="Times New Roman"/>
              </w:rPr>
              <w:t>Стол «Professional» 2400х1200х200, Н=850</w:t>
            </w:r>
          </w:p>
        </w:tc>
        <w:tc>
          <w:tcPr>
            <w:tcW w:w="1134" w:type="dxa"/>
            <w:tcBorders>
              <w:top w:val="nil"/>
              <w:left w:val="nil"/>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1701" w:type="dxa"/>
            <w:tcBorders>
              <w:top w:val="single" w:sz="4" w:space="0" w:color="auto"/>
              <w:left w:val="nil"/>
              <w:bottom w:val="single" w:sz="4" w:space="0" w:color="auto"/>
              <w:right w:val="single" w:sz="4" w:space="0" w:color="auto"/>
            </w:tcBorders>
          </w:tcPr>
          <w:p w:rsidR="00FF74A9" w:rsidRPr="00FE70AE" w:rsidRDefault="00FF74A9" w:rsidP="00870910">
            <w:pPr>
              <w:spacing w:line="240" w:lineRule="auto"/>
              <w:rPr>
                <w:rFonts w:ascii="Times New Roman" w:hAnsi="Times New Roman"/>
                <w:color w:val="000000"/>
                <w:sz w:val="24"/>
                <w:szCs w:val="24"/>
              </w:rPr>
            </w:pPr>
            <w:r>
              <w:rPr>
                <w:rFonts w:ascii="Times New Roman" w:hAnsi="Times New Roman"/>
                <w:color w:val="000000"/>
                <w:sz w:val="24"/>
                <w:szCs w:val="24"/>
              </w:rPr>
              <w:t xml:space="preserve">Точность 8-9 кв. на 100 мм; грузоподъемность до 4000 кг; габариты столов </w:t>
            </w:r>
            <w:r w:rsidR="00870910">
              <w:rPr>
                <w:rFonts w:ascii="Times New Roman" w:hAnsi="Times New Roman"/>
                <w:color w:val="000000"/>
                <w:sz w:val="24"/>
                <w:szCs w:val="24"/>
              </w:rPr>
              <w:t>24</w:t>
            </w:r>
            <w:r>
              <w:rPr>
                <w:rFonts w:ascii="Times New Roman" w:hAnsi="Times New Roman"/>
                <w:color w:val="000000"/>
                <w:sz w:val="24"/>
                <w:szCs w:val="24"/>
              </w:rPr>
              <w:t>00х1</w:t>
            </w:r>
            <w:r w:rsidR="00870910">
              <w:rPr>
                <w:rFonts w:ascii="Times New Roman" w:hAnsi="Times New Roman"/>
                <w:color w:val="000000"/>
                <w:sz w:val="24"/>
                <w:szCs w:val="24"/>
              </w:rPr>
              <w:t>2</w:t>
            </w:r>
            <w:r>
              <w:rPr>
                <w:rFonts w:ascii="Times New Roman" w:hAnsi="Times New Roman"/>
                <w:color w:val="000000"/>
                <w:sz w:val="24"/>
                <w:szCs w:val="24"/>
              </w:rPr>
              <w:t>00х200</w:t>
            </w:r>
            <w:r w:rsidR="00870910">
              <w:rPr>
                <w:rFonts w:ascii="Times New Roman" w:hAnsi="Times New Roman"/>
                <w:color w:val="000000"/>
                <w:sz w:val="24"/>
                <w:szCs w:val="24"/>
              </w:rPr>
              <w:t>, Н=850</w:t>
            </w:r>
            <w:r>
              <w:rPr>
                <w:rFonts w:ascii="Times New Roman" w:hAnsi="Times New Roman"/>
                <w:color w:val="000000"/>
                <w:sz w:val="24"/>
                <w:szCs w:val="24"/>
              </w:rPr>
              <w:t>; мах размеры сварной конструкции, собираемые на столах 1500х2000 мм; гарантийное обслуживание 12 месяцев.</w:t>
            </w:r>
          </w:p>
        </w:tc>
        <w:tc>
          <w:tcPr>
            <w:tcW w:w="1276" w:type="dxa"/>
            <w:tcBorders>
              <w:top w:val="nil"/>
              <w:left w:val="single" w:sz="4" w:space="0" w:color="auto"/>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color w:val="000000"/>
                <w:sz w:val="24"/>
                <w:szCs w:val="24"/>
              </w:rPr>
            </w:pPr>
            <w:r>
              <w:rPr>
                <w:rFonts w:ascii="Times New Roman" w:hAnsi="Times New Roman"/>
                <w:color w:val="000000"/>
                <w:sz w:val="24"/>
                <w:szCs w:val="24"/>
              </w:rPr>
              <w:t>364182,34</w:t>
            </w:r>
          </w:p>
        </w:tc>
        <w:tc>
          <w:tcPr>
            <w:tcW w:w="1417" w:type="dxa"/>
            <w:tcBorders>
              <w:top w:val="nil"/>
              <w:left w:val="nil"/>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color w:val="000000"/>
                <w:sz w:val="24"/>
                <w:szCs w:val="24"/>
              </w:rPr>
            </w:pPr>
            <w:r>
              <w:rPr>
                <w:rFonts w:ascii="Times New Roman" w:hAnsi="Times New Roman"/>
                <w:color w:val="000000"/>
                <w:sz w:val="24"/>
                <w:szCs w:val="24"/>
              </w:rPr>
              <w:t>364182,34</w:t>
            </w:r>
          </w:p>
        </w:tc>
        <w:tc>
          <w:tcPr>
            <w:tcW w:w="1418" w:type="dxa"/>
            <w:tcBorders>
              <w:top w:val="nil"/>
              <w:left w:val="nil"/>
              <w:bottom w:val="single" w:sz="4" w:space="0" w:color="auto"/>
              <w:right w:val="single" w:sz="4" w:space="0" w:color="auto"/>
            </w:tcBorders>
          </w:tcPr>
          <w:p w:rsidR="00FF74A9" w:rsidRPr="00FE70AE" w:rsidRDefault="00FF74A9" w:rsidP="00FF74A9">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31 марта 2014 г.</w:t>
            </w:r>
          </w:p>
        </w:tc>
      </w:tr>
      <w:tr w:rsidR="00FF74A9" w:rsidRPr="00FE70AE" w:rsidTr="00870910">
        <w:trPr>
          <w:trHeight w:val="282"/>
        </w:trPr>
        <w:tc>
          <w:tcPr>
            <w:tcW w:w="3085" w:type="dxa"/>
            <w:gridSpan w:val="2"/>
            <w:tcBorders>
              <w:top w:val="single" w:sz="4" w:space="0" w:color="auto"/>
              <w:left w:val="single" w:sz="4" w:space="0" w:color="auto"/>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noWrap/>
            <w:hideMark/>
          </w:tcPr>
          <w:p w:rsidR="00FF74A9" w:rsidRPr="00936E6B" w:rsidRDefault="00FF74A9" w:rsidP="00FF74A9">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Pr="00936E6B">
              <w:rPr>
                <w:rFonts w:ascii="Times New Roman" w:hAnsi="Times New Roman"/>
                <w:bCs/>
                <w:color w:val="000000"/>
                <w:sz w:val="24"/>
                <w:szCs w:val="24"/>
              </w:rPr>
              <w:t xml:space="preserve"> шт.</w:t>
            </w:r>
          </w:p>
        </w:tc>
        <w:tc>
          <w:tcPr>
            <w:tcW w:w="1701" w:type="dxa"/>
            <w:tcBorders>
              <w:top w:val="single" w:sz="4" w:space="0" w:color="auto"/>
              <w:left w:val="single" w:sz="4" w:space="0" w:color="auto"/>
              <w:bottom w:val="single" w:sz="4" w:space="0" w:color="auto"/>
              <w:right w:val="single" w:sz="4" w:space="0" w:color="auto"/>
            </w:tcBorders>
          </w:tcPr>
          <w:p w:rsidR="00FF74A9" w:rsidRPr="00FE70AE" w:rsidRDefault="00FF74A9" w:rsidP="00FF74A9">
            <w:pPr>
              <w:spacing w:line="240" w:lineRule="auto"/>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color w:val="000000"/>
                <w:sz w:val="24"/>
                <w:szCs w:val="24"/>
              </w:rPr>
            </w:pPr>
            <w:r>
              <w:rPr>
                <w:rFonts w:ascii="Times New Roman" w:hAnsi="Times New Roman"/>
                <w:color w:val="000000"/>
                <w:sz w:val="24"/>
                <w:szCs w:val="24"/>
              </w:rPr>
              <w:t>557857,1</w:t>
            </w:r>
          </w:p>
        </w:tc>
        <w:tc>
          <w:tcPr>
            <w:tcW w:w="1417" w:type="dxa"/>
            <w:tcBorders>
              <w:top w:val="single" w:sz="4" w:space="0" w:color="auto"/>
              <w:left w:val="single" w:sz="4" w:space="0" w:color="auto"/>
              <w:bottom w:val="single" w:sz="4" w:space="0" w:color="auto"/>
              <w:right w:val="single" w:sz="4" w:space="0" w:color="auto"/>
            </w:tcBorders>
            <w:noWrap/>
            <w:hideMark/>
          </w:tcPr>
          <w:p w:rsidR="00FF74A9" w:rsidRPr="00FE70AE" w:rsidRDefault="00FF74A9" w:rsidP="00FF74A9">
            <w:pPr>
              <w:spacing w:line="240" w:lineRule="auto"/>
              <w:rPr>
                <w:rFonts w:ascii="Times New Roman" w:hAnsi="Times New Roman"/>
                <w:color w:val="000000"/>
                <w:sz w:val="24"/>
                <w:szCs w:val="24"/>
              </w:rPr>
            </w:pPr>
            <w:r>
              <w:rPr>
                <w:rFonts w:ascii="Times New Roman" w:hAnsi="Times New Roman"/>
                <w:color w:val="000000"/>
                <w:sz w:val="24"/>
                <w:szCs w:val="24"/>
              </w:rPr>
              <w:t>557857,1</w:t>
            </w:r>
          </w:p>
        </w:tc>
        <w:tc>
          <w:tcPr>
            <w:tcW w:w="1418" w:type="dxa"/>
            <w:tcBorders>
              <w:top w:val="single" w:sz="4" w:space="0" w:color="auto"/>
              <w:left w:val="single" w:sz="4" w:space="0" w:color="auto"/>
              <w:bottom w:val="single" w:sz="4" w:space="0" w:color="auto"/>
              <w:right w:val="single" w:sz="4" w:space="0" w:color="auto"/>
            </w:tcBorders>
          </w:tcPr>
          <w:p w:rsidR="00FF74A9" w:rsidRPr="00FE70AE" w:rsidRDefault="00FF74A9" w:rsidP="00FF74A9">
            <w:pPr>
              <w:spacing w:line="240" w:lineRule="auto"/>
              <w:rPr>
                <w:rFonts w:ascii="Times New Roman" w:hAnsi="Times New Roman"/>
                <w:b/>
                <w:bCs/>
                <w:color w:val="000000"/>
                <w:sz w:val="24"/>
                <w:szCs w:val="24"/>
              </w:rPr>
            </w:pPr>
          </w:p>
        </w:tc>
      </w:tr>
    </w:tbl>
    <w:p w:rsidR="008C4F49" w:rsidRDefault="008C4F49">
      <w:pPr>
        <w:rPr>
          <w:rFonts w:ascii="Times New Roman" w:hAnsi="Times New Roman"/>
        </w:rPr>
      </w:pPr>
    </w:p>
    <w:tbl>
      <w:tblPr>
        <w:tblpPr w:leftFromText="180" w:rightFromText="180" w:vertAnchor="text" w:horzAnchor="page" w:tblpX="1" w:tblpY="-1132"/>
        <w:tblW w:w="11503" w:type="dxa"/>
        <w:tblLayout w:type="fixed"/>
        <w:tblLook w:val="0000"/>
      </w:tblPr>
      <w:tblGrid>
        <w:gridCol w:w="754"/>
        <w:gridCol w:w="949"/>
        <w:gridCol w:w="1153"/>
        <w:gridCol w:w="3827"/>
        <w:gridCol w:w="1134"/>
        <w:gridCol w:w="1985"/>
        <w:gridCol w:w="1701"/>
      </w:tblGrid>
      <w:tr w:rsidR="00271768" w:rsidRPr="00D24C13" w:rsidTr="00654734">
        <w:trPr>
          <w:trHeight w:val="184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nil"/>
              <w:bottom w:val="nil"/>
              <w:right w:val="nil"/>
            </w:tcBorders>
          </w:tcPr>
          <w:p w:rsidR="00DD75DE" w:rsidRDefault="00D24C13" w:rsidP="00D24C13">
            <w:pPr>
              <w:autoSpaceDE w:val="0"/>
              <w:autoSpaceDN w:val="0"/>
              <w:adjustRightInd w:val="0"/>
              <w:spacing w:after="0" w:line="240" w:lineRule="auto"/>
              <w:rPr>
                <w:rFonts w:eastAsiaTheme="minorHAnsi" w:cs="Calibri"/>
                <w:color w:val="000000"/>
              </w:rPr>
            </w:pPr>
            <w:r w:rsidRPr="00D24C13">
              <w:rPr>
                <w:rFonts w:eastAsiaTheme="minorHAnsi" w:cs="Calibri"/>
                <w:color w:val="000000"/>
              </w:rPr>
              <w:t xml:space="preserve"> </w:t>
            </w:r>
          </w:p>
          <w:p w:rsidR="00DD75DE" w:rsidRPr="00DD75DE" w:rsidRDefault="00DD75DE" w:rsidP="00DD75DE">
            <w:pPr>
              <w:rPr>
                <w:rFonts w:eastAsiaTheme="minorHAnsi" w:cs="Calibri"/>
              </w:rPr>
            </w:pPr>
          </w:p>
          <w:p w:rsidR="00DD75DE" w:rsidRDefault="00DD75DE" w:rsidP="00DD75DE">
            <w:pPr>
              <w:rPr>
                <w:rFonts w:eastAsiaTheme="minorHAnsi" w:cs="Calibri"/>
              </w:rPr>
            </w:pPr>
          </w:p>
          <w:p w:rsidR="00DD75DE" w:rsidRPr="00FE70AE" w:rsidRDefault="00DD75DE" w:rsidP="00DD75DE">
            <w:pPr>
              <w:autoSpaceDE w:val="0"/>
              <w:autoSpaceDN w:val="0"/>
              <w:adjustRightInd w:val="0"/>
              <w:spacing w:line="240" w:lineRule="auto"/>
              <w:rPr>
                <w:rFonts w:ascii="Times New Roman" w:hAnsi="Times New Roman"/>
                <w:sz w:val="24"/>
                <w:szCs w:val="24"/>
                <w:lang w:eastAsia="ru-RU"/>
              </w:rPr>
            </w:pPr>
          </w:p>
          <w:p w:rsidR="00D24C13" w:rsidRPr="008C4F49" w:rsidRDefault="00D24C13" w:rsidP="00DD75DE">
            <w:pPr>
              <w:rPr>
                <w:rFonts w:ascii="Times New Roman" w:eastAsiaTheme="minorHAnsi" w:hAnsi="Times New Roman"/>
              </w:rPr>
            </w:pPr>
          </w:p>
        </w:tc>
        <w:tc>
          <w:tcPr>
            <w:tcW w:w="1153" w:type="dxa"/>
            <w:tcBorders>
              <w:top w:val="nil"/>
              <w:left w:val="nil"/>
              <w:bottom w:val="nil"/>
              <w:right w:val="nil"/>
            </w:tcBorders>
          </w:tcPr>
          <w:p w:rsidR="00DD75DE" w:rsidRDefault="00DD75DE" w:rsidP="00D24C13">
            <w:pPr>
              <w:autoSpaceDE w:val="0"/>
              <w:autoSpaceDN w:val="0"/>
              <w:adjustRightInd w:val="0"/>
              <w:spacing w:after="0" w:line="240" w:lineRule="auto"/>
              <w:jc w:val="right"/>
              <w:rPr>
                <w:rFonts w:eastAsiaTheme="minorHAnsi" w:cs="Calibri"/>
                <w:color w:val="000000"/>
              </w:rPr>
            </w:pPr>
          </w:p>
          <w:p w:rsidR="00DD75DE" w:rsidRPr="00DD75DE" w:rsidRDefault="00DD75DE" w:rsidP="00DD75DE">
            <w:pPr>
              <w:rPr>
                <w:rFonts w:eastAsiaTheme="minorHAnsi" w:cs="Calibri"/>
              </w:rPr>
            </w:pPr>
          </w:p>
          <w:p w:rsidR="00DD75DE" w:rsidRPr="00DD75DE" w:rsidRDefault="00DD75DE" w:rsidP="00DD75DE">
            <w:pPr>
              <w:rPr>
                <w:rFonts w:eastAsiaTheme="minorHAnsi" w:cs="Calibri"/>
              </w:rPr>
            </w:pPr>
          </w:p>
          <w:p w:rsidR="00DD75DE" w:rsidRDefault="00DD75DE" w:rsidP="00DD75DE">
            <w:pPr>
              <w:rPr>
                <w:rFonts w:eastAsiaTheme="minorHAnsi" w:cs="Calibri"/>
              </w:rPr>
            </w:pPr>
          </w:p>
          <w:p w:rsidR="00D24C13" w:rsidRPr="00DD75DE" w:rsidRDefault="00D24C13" w:rsidP="00DD75DE">
            <w:pPr>
              <w:rPr>
                <w:rFonts w:eastAsiaTheme="minorHAnsi" w:cs="Calibri"/>
              </w:rPr>
            </w:pPr>
          </w:p>
        </w:tc>
        <w:tc>
          <w:tcPr>
            <w:tcW w:w="3827" w:type="dxa"/>
            <w:tcBorders>
              <w:top w:val="nil"/>
              <w:left w:val="nil"/>
              <w:bottom w:val="nil"/>
              <w:right w:val="nil"/>
            </w:tcBorders>
          </w:tcPr>
          <w:p w:rsidR="00D24C13" w:rsidRDefault="00D24C13" w:rsidP="00D24C13">
            <w:pPr>
              <w:autoSpaceDE w:val="0"/>
              <w:autoSpaceDN w:val="0"/>
              <w:adjustRightInd w:val="0"/>
              <w:spacing w:after="0" w:line="240" w:lineRule="auto"/>
              <w:jc w:val="right"/>
              <w:rPr>
                <w:rFonts w:eastAsiaTheme="minorHAnsi" w:cs="Calibri"/>
                <w:color w:val="000000"/>
              </w:rPr>
            </w:pPr>
          </w:p>
          <w:p w:rsidR="001256F2" w:rsidRDefault="001256F2" w:rsidP="00D24C13">
            <w:pPr>
              <w:autoSpaceDE w:val="0"/>
              <w:autoSpaceDN w:val="0"/>
              <w:adjustRightInd w:val="0"/>
              <w:spacing w:after="0" w:line="240" w:lineRule="auto"/>
              <w:jc w:val="right"/>
              <w:rPr>
                <w:rFonts w:eastAsiaTheme="minorHAnsi" w:cs="Calibri"/>
                <w:color w:val="000000"/>
              </w:rPr>
            </w:pPr>
          </w:p>
          <w:p w:rsidR="001256F2" w:rsidRDefault="001256F2" w:rsidP="00D24C13">
            <w:pPr>
              <w:autoSpaceDE w:val="0"/>
              <w:autoSpaceDN w:val="0"/>
              <w:adjustRightInd w:val="0"/>
              <w:spacing w:after="0" w:line="240" w:lineRule="auto"/>
              <w:jc w:val="right"/>
              <w:rPr>
                <w:rFonts w:eastAsiaTheme="minorHAnsi" w:cs="Calibri"/>
                <w:color w:val="000000"/>
              </w:rPr>
            </w:pPr>
          </w:p>
          <w:p w:rsidR="001256F2" w:rsidRPr="00271768" w:rsidRDefault="006F1746" w:rsidP="00F263DD">
            <w:pPr>
              <w:spacing w:after="0" w:line="240" w:lineRule="auto"/>
              <w:jc w:val="center"/>
              <w:rPr>
                <w:rFonts w:ascii="Times New Roman" w:hAnsi="Times New Roman"/>
                <w:sz w:val="24"/>
                <w:szCs w:val="24"/>
              </w:rPr>
            </w:pPr>
            <w:r>
              <w:rPr>
                <w:rFonts w:ascii="Times New Roman" w:hAnsi="Times New Roman"/>
                <w:sz w:val="24"/>
                <w:szCs w:val="24"/>
              </w:rPr>
              <w:t xml:space="preserve">Комплектация </w:t>
            </w:r>
            <w:r w:rsidR="001256F2" w:rsidRPr="00271768">
              <w:rPr>
                <w:rFonts w:ascii="Times New Roman" w:hAnsi="Times New Roman"/>
                <w:sz w:val="24"/>
                <w:szCs w:val="24"/>
              </w:rPr>
              <w:t>сборочно-сварочных столов «</w:t>
            </w:r>
            <w:r w:rsidR="001256F2" w:rsidRPr="00271768">
              <w:rPr>
                <w:rFonts w:ascii="Times New Roman" w:hAnsi="Times New Roman"/>
                <w:sz w:val="24"/>
                <w:szCs w:val="24"/>
                <w:lang w:val="en-US"/>
              </w:rPr>
              <w:t>Bernd</w:t>
            </w:r>
            <w:r>
              <w:rPr>
                <w:rFonts w:ascii="Times New Roman" w:hAnsi="Times New Roman"/>
                <w:sz w:val="24"/>
                <w:szCs w:val="24"/>
              </w:rPr>
              <w:t xml:space="preserve"> </w:t>
            </w:r>
            <w:r w:rsidR="001256F2" w:rsidRPr="00271768">
              <w:rPr>
                <w:rFonts w:ascii="Times New Roman" w:hAnsi="Times New Roman"/>
                <w:sz w:val="24"/>
                <w:szCs w:val="24"/>
                <w:lang w:val="en-US"/>
              </w:rPr>
              <w:t>Siegmund</w:t>
            </w:r>
            <w:r w:rsidR="001256F2" w:rsidRPr="00271768">
              <w:rPr>
                <w:rFonts w:ascii="Times New Roman" w:hAnsi="Times New Roman"/>
                <w:sz w:val="24"/>
                <w:szCs w:val="24"/>
              </w:rPr>
              <w:t xml:space="preserve"> </w:t>
            </w:r>
            <w:r w:rsidR="001256F2" w:rsidRPr="00271768">
              <w:rPr>
                <w:rFonts w:ascii="Times New Roman" w:hAnsi="Times New Roman"/>
                <w:sz w:val="24"/>
                <w:szCs w:val="24"/>
                <w:lang w:val="en-US"/>
              </w:rPr>
              <w:t>Gmbh</w:t>
            </w:r>
            <w:r w:rsidR="001256F2" w:rsidRPr="00271768">
              <w:rPr>
                <w:rFonts w:ascii="Times New Roman" w:hAnsi="Times New Roman"/>
                <w:sz w:val="24"/>
                <w:szCs w:val="24"/>
              </w:rPr>
              <w:t>»</w:t>
            </w:r>
          </w:p>
          <w:p w:rsidR="001256F2" w:rsidRPr="00D24C13" w:rsidRDefault="001256F2" w:rsidP="00D24C13">
            <w:pPr>
              <w:autoSpaceDE w:val="0"/>
              <w:autoSpaceDN w:val="0"/>
              <w:adjustRightInd w:val="0"/>
              <w:spacing w:after="0" w:line="240" w:lineRule="auto"/>
              <w:jc w:val="right"/>
              <w:rPr>
                <w:rFonts w:eastAsiaTheme="minorHAnsi" w:cs="Calibri"/>
                <w:color w:val="000000"/>
              </w:rPr>
            </w:pPr>
          </w:p>
        </w:tc>
        <w:tc>
          <w:tcPr>
            <w:tcW w:w="113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1985" w:type="dxa"/>
            <w:tcBorders>
              <w:top w:val="nil"/>
              <w:left w:val="nil"/>
              <w:bottom w:val="nil"/>
              <w:right w:val="nil"/>
            </w:tcBorders>
          </w:tcPr>
          <w:p w:rsidR="001256F2" w:rsidRPr="006F1746" w:rsidRDefault="001256F2" w:rsidP="006F1746">
            <w:pPr>
              <w:autoSpaceDE w:val="0"/>
              <w:autoSpaceDN w:val="0"/>
              <w:adjustRightInd w:val="0"/>
              <w:spacing w:after="0" w:line="240" w:lineRule="auto"/>
              <w:jc w:val="right"/>
              <w:rPr>
                <w:rFonts w:ascii="Times New Roman" w:eastAsiaTheme="minorHAnsi" w:hAnsi="Times New Roman"/>
                <w:color w:val="000000"/>
                <w:sz w:val="24"/>
                <w:szCs w:val="24"/>
              </w:rPr>
            </w:pPr>
          </w:p>
          <w:p w:rsidR="00D24C13" w:rsidRPr="00D24C13" w:rsidRDefault="00D24C13" w:rsidP="006F1746">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01" w:type="dxa"/>
            <w:tcBorders>
              <w:top w:val="nil"/>
              <w:left w:val="nil"/>
              <w:bottom w:val="nil"/>
              <w:right w:val="nil"/>
            </w:tcBorders>
          </w:tcPr>
          <w:p w:rsidR="00D24C13" w:rsidRPr="00D24C13" w:rsidRDefault="00D24C13" w:rsidP="006F1746">
            <w:pPr>
              <w:autoSpaceDE w:val="0"/>
              <w:autoSpaceDN w:val="0"/>
              <w:adjustRightInd w:val="0"/>
              <w:spacing w:after="0" w:line="240" w:lineRule="auto"/>
              <w:jc w:val="right"/>
              <w:rPr>
                <w:rFonts w:ascii="Times New Roman" w:eastAsiaTheme="minorHAnsi" w:hAnsi="Times New Roman"/>
                <w:color w:val="000000"/>
                <w:sz w:val="24"/>
                <w:szCs w:val="24"/>
              </w:rPr>
            </w:pP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eastAsiaTheme="minorHAnsi" w:cs="Calibri"/>
                <w:color w:val="000000"/>
              </w:rPr>
            </w:pPr>
            <w:r w:rsidRPr="00D24C13">
              <w:rPr>
                <w:rFonts w:eastAsiaTheme="minorHAnsi" w:cs="Calibri"/>
                <w:color w:val="000000"/>
              </w:rPr>
              <w:t xml:space="preserve"> </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1134" w:type="dxa"/>
            <w:tcBorders>
              <w:top w:val="single" w:sz="12" w:space="0" w:color="auto"/>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1985" w:type="dxa"/>
            <w:tcBorders>
              <w:top w:val="single" w:sz="12" w:space="0" w:color="auto"/>
              <w:left w:val="single" w:sz="12" w:space="0" w:color="auto"/>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r>
      <w:tr w:rsidR="00271768" w:rsidRPr="00D24C13" w:rsidTr="008C4F49">
        <w:trPr>
          <w:trHeight w:val="211"/>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п/п</w:t>
            </w: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Артикул</w:t>
            </w: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Номенклатура</w:t>
            </w:r>
          </w:p>
        </w:tc>
        <w:tc>
          <w:tcPr>
            <w:tcW w:w="1134" w:type="dxa"/>
            <w:tcBorders>
              <w:top w:val="nil"/>
              <w:left w:val="nil"/>
              <w:bottom w:val="nil"/>
              <w:right w:val="nil"/>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Кол-во (шт.)</w:t>
            </w:r>
          </w:p>
        </w:tc>
        <w:tc>
          <w:tcPr>
            <w:tcW w:w="1985" w:type="dxa"/>
            <w:tcBorders>
              <w:top w:val="single" w:sz="12" w:space="0" w:color="auto"/>
              <w:left w:val="single" w:sz="12" w:space="0" w:color="auto"/>
              <w:bottom w:val="nil"/>
              <w:right w:val="nil"/>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Средняя</w:t>
            </w: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Сумма</w:t>
            </w:r>
          </w:p>
        </w:tc>
      </w:tr>
      <w:tr w:rsidR="00271768" w:rsidRPr="00D24C13" w:rsidTr="008C4F49">
        <w:trPr>
          <w:trHeight w:val="211"/>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single" w:sz="12" w:space="0" w:color="auto"/>
              <w:bottom w:val="nil"/>
              <w:right w:val="nil"/>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цена, €</w:t>
            </w: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В €/руб.</w:t>
            </w:r>
          </w:p>
        </w:tc>
      </w:tr>
      <w:tr w:rsidR="00271768" w:rsidRPr="00D24C13" w:rsidTr="008C4F49">
        <w:trPr>
          <w:trHeight w:val="211"/>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single" w:sz="12" w:space="0" w:color="auto"/>
              <w:bottom w:val="nil"/>
              <w:right w:val="nil"/>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руб.</w:t>
            </w: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nil"/>
              <w:bottom w:val="single" w:sz="12" w:space="0" w:color="auto"/>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single" w:sz="12" w:space="0" w:color="auto"/>
              <w:bottom w:val="single" w:sz="12" w:space="0" w:color="auto"/>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single" w:sz="12" w:space="0" w:color="auto"/>
              <w:bottom w:val="nil"/>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280407</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 универсальный 100 (2 отв.)</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29,87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119,48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w:t>
            </w: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1303,527</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5214,1072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280420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 универсальный 225L (слотх 1 отв)</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63,26333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885,6866667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2760,812</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38651,36613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280410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 универсальный 150 L(слот)</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35,15</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210,9</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1533,946</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9203,676</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280422</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 универсальный 325L (слот х3 отв)</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68,53333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274,1333333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2990,795</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11963,17867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5</w:t>
            </w: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280427</w:t>
            </w: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Упор универсальный 500 (отвхслотх6 отв)</w:t>
            </w:r>
          </w:p>
        </w:tc>
        <w:tc>
          <w:tcPr>
            <w:tcW w:w="1134"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w:t>
            </w: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92,26333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184,5266667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34"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985" w:type="dxa"/>
            <w:tcBorders>
              <w:top w:val="nil"/>
              <w:left w:val="nil"/>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4026,372</w:t>
            </w: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8052,743733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280432</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 универсальный 750S (слотх10отв)</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129,9133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519,6533333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5669,418</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22677,67147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7</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280109</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175SL(1 отв./слот)</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86,11333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344,4533333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3757,986</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15031,94347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8</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280110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175 L(3 отв./слот)</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12</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111,8567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1342,28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4881,425</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58577,0992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280114</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угольник150 L</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138,8267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555,3066667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6058,396</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24233,58293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280112</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угольник275L(5 отв./слот)</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130,0467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520,1866667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5675,237</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22700,94613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11</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280120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300GK Алюминий-Титан,левый</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330,26</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330,26</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14412,55</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14412,5464</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12</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280121</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300GK Алюминий-Титан,правый</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330,26</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330,26</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14412,55</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14412,5464</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13</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280140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800GK,левый алюминий-титан</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667,0833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667,0833333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29111,52</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29111,51667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14</w:t>
            </w:r>
          </w:p>
        </w:tc>
        <w:tc>
          <w:tcPr>
            <w:tcW w:w="1153"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280141</w:t>
            </w:r>
          </w:p>
        </w:tc>
        <w:tc>
          <w:tcPr>
            <w:tcW w:w="3827"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Упорный и крепежный угольник </w:t>
            </w:r>
            <w:r w:rsidRPr="00D24C13">
              <w:rPr>
                <w:rFonts w:ascii="Times New Roman" w:eastAsiaTheme="minorHAnsi" w:hAnsi="Times New Roman"/>
                <w:color w:val="000000"/>
                <w:sz w:val="24"/>
                <w:szCs w:val="24"/>
              </w:rPr>
              <w:lastRenderedPageBreak/>
              <w:t>800GK  правый алюминий-титан</w:t>
            </w:r>
          </w:p>
        </w:tc>
        <w:tc>
          <w:tcPr>
            <w:tcW w:w="1134"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lastRenderedPageBreak/>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667,0833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667,0833333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29111,52</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29111,51667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280300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Зажимная рамка</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393,5133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393,5133333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17172,92</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17172,92187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16</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280171</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Упорный и крепежный угольник, универсальный, большой</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914,2267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914,2266667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39896,85</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39896,85173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17</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280822</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Винтовая опора</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98,41333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393,6533333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4294,758</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17179,03147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18</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280651</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Призма диам.60</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8</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43,93333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351,4666667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1917,251</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15338,00533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19</w:t>
            </w: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280652</w:t>
            </w: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Призма диам.120</w:t>
            </w:r>
          </w:p>
        </w:tc>
        <w:tc>
          <w:tcPr>
            <w:tcW w:w="1134"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73,43333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293,7333333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3204,631</w:t>
            </w:r>
          </w:p>
        </w:tc>
        <w:tc>
          <w:tcPr>
            <w:tcW w:w="1701"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12818,52267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20</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280510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Зажимное устройство2S4,быстрозажимное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62,48333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2124,433333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2726,773</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92710,27067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280512</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Зажимное устройство3S4,быстрозажимное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70,29333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281,1733333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3067,601</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12270,40427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22</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280528</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Зажимное устройство2S4, потайное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61,50333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246,0133333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2684,005</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10736,02187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23</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280540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Зажимное устройство,ориентирующее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15,82</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94,92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690,3848</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4142,3088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24</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280560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Зажимное устройство соединительное 2S4, потайное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21,09</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42,18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920,3676</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1840,7352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25</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280610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Струбцина вертикальная, вал с рукояткой</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24</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101,5533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2437,28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4431,787</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106362,8992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26</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280630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Струбцина 45/90</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8</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98,73667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789,8933333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4308,868</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34470,94507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27</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280910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Тележка для элементов S4, 660х900х1040</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1048,917</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1048,916667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45774,72</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45774,72333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280852.1</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Ключ шестигранный на 6</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15,82</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15,82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690,3848</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690,3848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280820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Щетка диам.30</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21,17333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21,17333333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924,0043</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924,0042667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30</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.000940</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Оселок комбинированный 200х50х25</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29,94333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29,94333333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1306,727</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1306,727067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31</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280311.Р</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Блок U-образный 500х200х100, плазменное азотирование</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624,8233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624,8233333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27267,29</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27267,29027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32</w:t>
            </w:r>
          </w:p>
        </w:tc>
        <w:tc>
          <w:tcPr>
            <w:tcW w:w="1153"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280312.Р</w:t>
            </w:r>
          </w:p>
        </w:tc>
        <w:tc>
          <w:tcPr>
            <w:tcW w:w="3827"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Блок U-образный 500х200х100, плазменное азотирование</w:t>
            </w:r>
          </w:p>
        </w:tc>
        <w:tc>
          <w:tcPr>
            <w:tcW w:w="1134"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624,8233</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624,8233333</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27267,29</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27267,29027</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33</w:t>
            </w:r>
          </w:p>
        </w:tc>
        <w:tc>
          <w:tcPr>
            <w:tcW w:w="1153"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280190.G</w:t>
            </w:r>
          </w:p>
        </w:tc>
        <w:tc>
          <w:tcPr>
            <w:tcW w:w="3827"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Угловая привязка, стандартная</w:t>
            </w:r>
          </w:p>
        </w:tc>
        <w:tc>
          <w:tcPr>
            <w:tcW w:w="1134" w:type="dxa"/>
            <w:tcBorders>
              <w:top w:val="single" w:sz="12" w:space="0" w:color="auto"/>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w:t>
            </w:r>
          </w:p>
        </w:tc>
        <w:tc>
          <w:tcPr>
            <w:tcW w:w="1985" w:type="dxa"/>
            <w:tcBorders>
              <w:top w:val="single" w:sz="12" w:space="0" w:color="auto"/>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307,71</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615,42</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nil"/>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b/>
                <w:bCs/>
                <w:color w:val="000000"/>
                <w:sz w:val="24"/>
                <w:szCs w:val="24"/>
              </w:rPr>
            </w:pPr>
            <w:r w:rsidRPr="00D24C13">
              <w:rPr>
                <w:rFonts w:ascii="Times New Roman" w:eastAsiaTheme="minorHAnsi" w:hAnsi="Times New Roman"/>
                <w:b/>
                <w:bCs/>
                <w:color w:val="000000"/>
                <w:sz w:val="24"/>
                <w:szCs w:val="24"/>
              </w:rPr>
              <w:t>13428,46</w:t>
            </w:r>
          </w:p>
        </w:tc>
        <w:tc>
          <w:tcPr>
            <w:tcW w:w="1701"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26856,9288</w:t>
            </w:r>
          </w:p>
        </w:tc>
      </w:tr>
      <w:tr w:rsidR="00271768" w:rsidRPr="00D24C13" w:rsidTr="008C4F49">
        <w:trPr>
          <w:trHeight w:val="22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34" w:type="dxa"/>
            <w:tcBorders>
              <w:top w:val="nil"/>
              <w:left w:val="single" w:sz="12" w:space="0" w:color="auto"/>
              <w:bottom w:val="nil"/>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985" w:type="dxa"/>
            <w:tcBorders>
              <w:top w:val="nil"/>
              <w:left w:val="single" w:sz="12" w:space="0" w:color="auto"/>
              <w:bottom w:val="nil"/>
              <w:right w:val="nil"/>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 xml:space="preserve"> </w:t>
            </w: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18294,7</w:t>
            </w:r>
          </w:p>
        </w:tc>
      </w:tr>
      <w:tr w:rsidR="00271768" w:rsidRPr="00D24C13" w:rsidTr="008C4F49">
        <w:trPr>
          <w:trHeight w:val="233"/>
        </w:trPr>
        <w:tc>
          <w:tcPr>
            <w:tcW w:w="754" w:type="dxa"/>
            <w:tcBorders>
              <w:top w:val="nil"/>
              <w:left w:val="nil"/>
              <w:bottom w:val="nil"/>
              <w:right w:val="nil"/>
            </w:tcBorders>
          </w:tcPr>
          <w:p w:rsidR="00D24C13" w:rsidRPr="00D24C13" w:rsidRDefault="00D24C13" w:rsidP="00D24C13">
            <w:pPr>
              <w:autoSpaceDE w:val="0"/>
              <w:autoSpaceDN w:val="0"/>
              <w:adjustRightInd w:val="0"/>
              <w:spacing w:after="0" w:line="240" w:lineRule="auto"/>
              <w:jc w:val="right"/>
              <w:rPr>
                <w:rFonts w:eastAsiaTheme="minorHAnsi" w:cs="Calibri"/>
                <w:color w:val="000000"/>
              </w:rPr>
            </w:pPr>
          </w:p>
        </w:tc>
        <w:tc>
          <w:tcPr>
            <w:tcW w:w="949"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53"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27"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Итого:</w:t>
            </w:r>
          </w:p>
        </w:tc>
        <w:tc>
          <w:tcPr>
            <w:tcW w:w="1134" w:type="dxa"/>
            <w:tcBorders>
              <w:top w:val="nil"/>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170</w:t>
            </w:r>
          </w:p>
        </w:tc>
        <w:tc>
          <w:tcPr>
            <w:tcW w:w="1985" w:type="dxa"/>
            <w:tcBorders>
              <w:top w:val="nil"/>
              <w:left w:val="single" w:sz="12" w:space="0" w:color="auto"/>
              <w:bottom w:val="single" w:sz="12" w:space="0" w:color="auto"/>
              <w:right w:val="nil"/>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01" w:type="dxa"/>
            <w:tcBorders>
              <w:top w:val="single" w:sz="12" w:space="0" w:color="auto"/>
              <w:left w:val="single" w:sz="12" w:space="0" w:color="auto"/>
              <w:bottom w:val="single" w:sz="12" w:space="0" w:color="auto"/>
              <w:right w:val="single" w:sz="12" w:space="0" w:color="auto"/>
            </w:tcBorders>
          </w:tcPr>
          <w:p w:rsidR="00D24C13" w:rsidRPr="00D24C13" w:rsidRDefault="00D24C13" w:rsidP="00D24C13">
            <w:pPr>
              <w:autoSpaceDE w:val="0"/>
              <w:autoSpaceDN w:val="0"/>
              <w:adjustRightInd w:val="0"/>
              <w:spacing w:after="0" w:line="240" w:lineRule="auto"/>
              <w:jc w:val="right"/>
              <w:rPr>
                <w:rFonts w:ascii="Times New Roman" w:eastAsiaTheme="minorHAnsi" w:hAnsi="Times New Roman"/>
                <w:color w:val="000000"/>
                <w:sz w:val="24"/>
                <w:szCs w:val="24"/>
              </w:rPr>
            </w:pPr>
            <w:r w:rsidRPr="00D24C13">
              <w:rPr>
                <w:rFonts w:ascii="Times New Roman" w:eastAsiaTheme="minorHAnsi" w:hAnsi="Times New Roman"/>
                <w:color w:val="000000"/>
                <w:sz w:val="24"/>
                <w:szCs w:val="24"/>
              </w:rPr>
              <w:t>798380,708</w:t>
            </w:r>
          </w:p>
        </w:tc>
      </w:tr>
    </w:tbl>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p w:rsidR="00D24C13" w:rsidRDefault="00D24C13" w:rsidP="001723DD">
      <w:pPr>
        <w:tabs>
          <w:tab w:val="left" w:pos="3555"/>
        </w:tabs>
        <w:jc w:val="right"/>
        <w:rPr>
          <w:rFonts w:ascii="Times New Roman" w:hAnsi="Times New Roman"/>
          <w:b/>
          <w:i/>
          <w:sz w:val="24"/>
          <w:szCs w:val="24"/>
          <w:lang w:eastAsia="ru-RU"/>
        </w:rPr>
      </w:pPr>
    </w:p>
    <w:sectPr w:rsidR="00D24C13" w:rsidSect="009860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50" w:rsidRDefault="00BD5550" w:rsidP="008C4F49">
      <w:pPr>
        <w:spacing w:after="0" w:line="240" w:lineRule="auto"/>
      </w:pPr>
      <w:r>
        <w:separator/>
      </w:r>
    </w:p>
  </w:endnote>
  <w:endnote w:type="continuationSeparator" w:id="0">
    <w:p w:rsidR="00BD5550" w:rsidRDefault="00BD5550" w:rsidP="008C4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50" w:rsidRDefault="00BD5550" w:rsidP="008C4F49">
      <w:pPr>
        <w:spacing w:after="0" w:line="240" w:lineRule="auto"/>
      </w:pPr>
      <w:r>
        <w:separator/>
      </w:r>
    </w:p>
  </w:footnote>
  <w:footnote w:type="continuationSeparator" w:id="0">
    <w:p w:rsidR="00BD5550" w:rsidRDefault="00BD5550" w:rsidP="008C4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68A8"/>
    <w:rsid w:val="000624D8"/>
    <w:rsid w:val="00063FD2"/>
    <w:rsid w:val="000935D0"/>
    <w:rsid w:val="000A6B8C"/>
    <w:rsid w:val="000C02F6"/>
    <w:rsid w:val="001256F2"/>
    <w:rsid w:val="00154933"/>
    <w:rsid w:val="001723DD"/>
    <w:rsid w:val="00175146"/>
    <w:rsid w:val="0018397B"/>
    <w:rsid w:val="00204A83"/>
    <w:rsid w:val="00206507"/>
    <w:rsid w:val="002114B5"/>
    <w:rsid w:val="00220ABB"/>
    <w:rsid w:val="00226952"/>
    <w:rsid w:val="00227CFB"/>
    <w:rsid w:val="00255A97"/>
    <w:rsid w:val="00271768"/>
    <w:rsid w:val="00285A62"/>
    <w:rsid w:val="00323A35"/>
    <w:rsid w:val="003420E2"/>
    <w:rsid w:val="0035315A"/>
    <w:rsid w:val="003646AE"/>
    <w:rsid w:val="003922DF"/>
    <w:rsid w:val="003B127D"/>
    <w:rsid w:val="003B207C"/>
    <w:rsid w:val="003C4697"/>
    <w:rsid w:val="003D1A4C"/>
    <w:rsid w:val="0043471F"/>
    <w:rsid w:val="004935FF"/>
    <w:rsid w:val="004F1D21"/>
    <w:rsid w:val="00505DD1"/>
    <w:rsid w:val="005075D1"/>
    <w:rsid w:val="00547201"/>
    <w:rsid w:val="00577EEF"/>
    <w:rsid w:val="005A043B"/>
    <w:rsid w:val="005A1A0E"/>
    <w:rsid w:val="005F33CB"/>
    <w:rsid w:val="006511BB"/>
    <w:rsid w:val="00654734"/>
    <w:rsid w:val="00665245"/>
    <w:rsid w:val="006F1746"/>
    <w:rsid w:val="00756CF4"/>
    <w:rsid w:val="007C51BC"/>
    <w:rsid w:val="007F36A8"/>
    <w:rsid w:val="008138F3"/>
    <w:rsid w:val="0083371D"/>
    <w:rsid w:val="00861417"/>
    <w:rsid w:val="00870910"/>
    <w:rsid w:val="008B73A6"/>
    <w:rsid w:val="008C4F49"/>
    <w:rsid w:val="00934616"/>
    <w:rsid w:val="00936E6B"/>
    <w:rsid w:val="00944959"/>
    <w:rsid w:val="00983C1E"/>
    <w:rsid w:val="00986079"/>
    <w:rsid w:val="009A7341"/>
    <w:rsid w:val="009C2BAE"/>
    <w:rsid w:val="009D4721"/>
    <w:rsid w:val="009D4AC7"/>
    <w:rsid w:val="009F257C"/>
    <w:rsid w:val="00A71818"/>
    <w:rsid w:val="00AD792A"/>
    <w:rsid w:val="00AD7B5D"/>
    <w:rsid w:val="00AE523C"/>
    <w:rsid w:val="00B112B9"/>
    <w:rsid w:val="00B35DE3"/>
    <w:rsid w:val="00B46910"/>
    <w:rsid w:val="00B47580"/>
    <w:rsid w:val="00B52833"/>
    <w:rsid w:val="00B83DF3"/>
    <w:rsid w:val="00BD5550"/>
    <w:rsid w:val="00BE30DA"/>
    <w:rsid w:val="00BE7D9B"/>
    <w:rsid w:val="00C5169E"/>
    <w:rsid w:val="00CF00E8"/>
    <w:rsid w:val="00D05ADA"/>
    <w:rsid w:val="00D24C13"/>
    <w:rsid w:val="00D25A64"/>
    <w:rsid w:val="00D431E7"/>
    <w:rsid w:val="00D938D3"/>
    <w:rsid w:val="00D95712"/>
    <w:rsid w:val="00DC1CC1"/>
    <w:rsid w:val="00DD75DE"/>
    <w:rsid w:val="00DF55F6"/>
    <w:rsid w:val="00E04627"/>
    <w:rsid w:val="00E17594"/>
    <w:rsid w:val="00E4269C"/>
    <w:rsid w:val="00EA7BF5"/>
    <w:rsid w:val="00ED7BC2"/>
    <w:rsid w:val="00EF31D6"/>
    <w:rsid w:val="00EF476F"/>
    <w:rsid w:val="00EF68A8"/>
    <w:rsid w:val="00F263DD"/>
    <w:rsid w:val="00F37FC7"/>
    <w:rsid w:val="00FE784F"/>
    <w:rsid w:val="00FF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DD7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1"/>
    <w:link w:val="af6"/>
    <w:uiPriority w:val="99"/>
    <w:semiHidden/>
    <w:unhideWhenUsed/>
    <w:rsid w:val="008C4F49"/>
    <w:pPr>
      <w:tabs>
        <w:tab w:val="center" w:pos="4677"/>
        <w:tab w:val="right" w:pos="9355"/>
      </w:tabs>
      <w:spacing w:after="0" w:line="240" w:lineRule="auto"/>
    </w:pPr>
  </w:style>
  <w:style w:type="character" w:customStyle="1" w:styleId="af6">
    <w:name w:val="Верхний колонтитул Знак"/>
    <w:basedOn w:val="a2"/>
    <w:link w:val="af5"/>
    <w:uiPriority w:val="99"/>
    <w:semiHidden/>
    <w:rsid w:val="008C4F49"/>
    <w:rPr>
      <w:rFonts w:ascii="Calibri" w:eastAsia="Calibri" w:hAnsi="Calibri" w:cs="Times New Roman"/>
    </w:rPr>
  </w:style>
  <w:style w:type="paragraph" w:styleId="af7">
    <w:name w:val="footer"/>
    <w:basedOn w:val="a1"/>
    <w:link w:val="af8"/>
    <w:uiPriority w:val="99"/>
    <w:semiHidden/>
    <w:unhideWhenUsed/>
    <w:rsid w:val="008C4F49"/>
    <w:pPr>
      <w:tabs>
        <w:tab w:val="center" w:pos="4677"/>
        <w:tab w:val="right" w:pos="9355"/>
      </w:tabs>
      <w:spacing w:after="0" w:line="240" w:lineRule="auto"/>
    </w:pPr>
  </w:style>
  <w:style w:type="character" w:customStyle="1" w:styleId="af8">
    <w:name w:val="Нижний колонтитул Знак"/>
    <w:basedOn w:val="a2"/>
    <w:link w:val="af7"/>
    <w:uiPriority w:val="99"/>
    <w:semiHidden/>
    <w:rsid w:val="008C4F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DA4B7-A8AC-409D-AFA2-2497C175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19</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50</cp:revision>
  <cp:lastPrinted>2013-11-25T03:56:00Z</cp:lastPrinted>
  <dcterms:created xsi:type="dcterms:W3CDTF">2013-07-24T07:44:00Z</dcterms:created>
  <dcterms:modified xsi:type="dcterms:W3CDTF">2013-11-25T04:45:00Z</dcterms:modified>
</cp:coreProperties>
</file>