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D0D" w:rsidRPr="005B25B3" w:rsidRDefault="00514D0D" w:rsidP="00514D0D">
      <w:pPr>
        <w:pStyle w:val="a7"/>
        <w:ind w:hanging="709"/>
        <w:jc w:val="right"/>
        <w:rPr>
          <w:rFonts w:ascii="Times New Roman" w:hAnsi="Times New Roman"/>
          <w:b/>
        </w:rPr>
      </w:pPr>
      <w:r w:rsidRPr="005B25B3">
        <w:rPr>
          <w:rFonts w:ascii="Times New Roman" w:hAnsi="Times New Roman"/>
          <w:b/>
        </w:rPr>
        <w:t>УТВЕРЖДАЮ</w:t>
      </w:r>
    </w:p>
    <w:p w:rsidR="00514D0D" w:rsidRDefault="00514D0D" w:rsidP="00514D0D">
      <w:pPr>
        <w:pStyle w:val="a7"/>
        <w:jc w:val="right"/>
        <w:rPr>
          <w:rFonts w:ascii="Times New Roman" w:hAnsi="Times New Roman"/>
        </w:rPr>
      </w:pPr>
      <w:r>
        <w:rPr>
          <w:rFonts w:ascii="Times New Roman" w:hAnsi="Times New Roman"/>
        </w:rPr>
        <w:t>Заместитель генерального директора</w:t>
      </w:r>
    </w:p>
    <w:p w:rsidR="00514D0D" w:rsidRDefault="00514D0D" w:rsidP="00514D0D">
      <w:pPr>
        <w:pStyle w:val="a7"/>
        <w:jc w:val="right"/>
        <w:rPr>
          <w:rFonts w:ascii="Times New Roman" w:hAnsi="Times New Roman"/>
        </w:rPr>
      </w:pPr>
      <w:r>
        <w:rPr>
          <w:rFonts w:ascii="Times New Roman" w:hAnsi="Times New Roman"/>
        </w:rPr>
        <w:t>по экономике и финансам</w:t>
      </w:r>
    </w:p>
    <w:p w:rsidR="00514D0D" w:rsidRDefault="00514D0D" w:rsidP="00514D0D">
      <w:pPr>
        <w:pStyle w:val="a7"/>
        <w:jc w:val="right"/>
        <w:rPr>
          <w:rFonts w:ascii="Times New Roman" w:hAnsi="Times New Roman"/>
        </w:rPr>
      </w:pPr>
      <w:r>
        <w:rPr>
          <w:rFonts w:ascii="Times New Roman" w:hAnsi="Times New Roman"/>
        </w:rPr>
        <w:t>ОАО «НПО НИИИП – НЗиК»</w:t>
      </w:r>
    </w:p>
    <w:p w:rsidR="00514D0D" w:rsidRDefault="00514D0D" w:rsidP="00514D0D">
      <w:pPr>
        <w:pStyle w:val="a7"/>
        <w:jc w:val="right"/>
        <w:rPr>
          <w:rFonts w:ascii="Times New Roman" w:hAnsi="Times New Roman"/>
        </w:rPr>
      </w:pPr>
      <w:r>
        <w:rPr>
          <w:rFonts w:ascii="Times New Roman" w:hAnsi="Times New Roman"/>
        </w:rPr>
        <w:t>________________В.Н.Щербаков</w:t>
      </w:r>
    </w:p>
    <w:p w:rsidR="00514D0D" w:rsidRPr="005B25B3" w:rsidRDefault="00514D0D" w:rsidP="00514D0D">
      <w:pPr>
        <w:pStyle w:val="a7"/>
        <w:jc w:val="right"/>
        <w:rPr>
          <w:rFonts w:ascii="Times New Roman" w:hAnsi="Times New Roman"/>
        </w:rPr>
      </w:pPr>
      <w:r w:rsidRPr="005B25B3">
        <w:rPr>
          <w:rFonts w:ascii="Times New Roman" w:hAnsi="Times New Roman"/>
        </w:rPr>
        <w:t xml:space="preserve"> «</w:t>
      </w:r>
      <w:r w:rsidR="003351DA">
        <w:rPr>
          <w:rFonts w:ascii="Times New Roman" w:hAnsi="Times New Roman"/>
        </w:rPr>
        <w:t>18</w:t>
      </w:r>
      <w:r w:rsidRPr="005B25B3">
        <w:rPr>
          <w:rFonts w:ascii="Times New Roman" w:hAnsi="Times New Roman"/>
        </w:rPr>
        <w:t>»</w:t>
      </w:r>
      <w:r>
        <w:rPr>
          <w:rFonts w:ascii="Times New Roman" w:hAnsi="Times New Roman"/>
        </w:rPr>
        <w:t xml:space="preserve"> </w:t>
      </w:r>
      <w:r w:rsidR="003351DA">
        <w:rPr>
          <w:rFonts w:ascii="Times New Roman" w:hAnsi="Times New Roman"/>
        </w:rPr>
        <w:t>сентября</w:t>
      </w:r>
      <w:r>
        <w:rPr>
          <w:rFonts w:ascii="Times New Roman" w:hAnsi="Times New Roman"/>
        </w:rPr>
        <w:t xml:space="preserve">  </w:t>
      </w:r>
      <w:r w:rsidRPr="005B25B3">
        <w:rPr>
          <w:rFonts w:ascii="Times New Roman" w:hAnsi="Times New Roman"/>
        </w:rPr>
        <w:t xml:space="preserve">2013 год </w:t>
      </w: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Default="00514D0D" w:rsidP="00514D0D">
      <w:pPr>
        <w:pStyle w:val="a7"/>
        <w:jc w:val="center"/>
        <w:rPr>
          <w:rFonts w:ascii="Times New Roman" w:hAnsi="Times New Roman"/>
        </w:rPr>
      </w:pPr>
      <w:r w:rsidRPr="00D91DDE">
        <w:rPr>
          <w:rFonts w:ascii="Times New Roman" w:hAnsi="Times New Roman"/>
        </w:rPr>
        <w:t>Документация о проведении запроса котировок</w:t>
      </w:r>
      <w:r w:rsidRPr="005B25B3">
        <w:rPr>
          <w:rFonts w:ascii="Times New Roman" w:hAnsi="Times New Roman"/>
        </w:rPr>
        <w:t xml:space="preserve"> </w:t>
      </w:r>
    </w:p>
    <w:p w:rsidR="00514D0D" w:rsidRPr="005B25B3" w:rsidRDefault="00514D0D" w:rsidP="00514D0D">
      <w:pPr>
        <w:pStyle w:val="a7"/>
        <w:jc w:val="center"/>
        <w:rPr>
          <w:rFonts w:ascii="Times New Roman" w:hAnsi="Times New Roman"/>
        </w:rPr>
      </w:pPr>
      <w:r w:rsidRPr="005B25B3">
        <w:rPr>
          <w:rFonts w:ascii="Times New Roman" w:hAnsi="Times New Roman"/>
        </w:rPr>
        <w:t xml:space="preserve">на право заключения договора на </w:t>
      </w:r>
      <w:r>
        <w:rPr>
          <w:rFonts w:ascii="Times New Roman" w:hAnsi="Times New Roman"/>
        </w:rPr>
        <w:t xml:space="preserve">разработку </w:t>
      </w:r>
      <w:r w:rsidR="00CA48C0">
        <w:rPr>
          <w:rFonts w:ascii="Times New Roman" w:hAnsi="Times New Roman"/>
        </w:rPr>
        <w:t xml:space="preserve">проектно-сметной документации: «Реконструкция повысительной насосной станции системы холодного водоснабжения производственной площадки в </w:t>
      </w:r>
      <w:r>
        <w:rPr>
          <w:rFonts w:ascii="Times New Roman" w:hAnsi="Times New Roman"/>
        </w:rPr>
        <w:t xml:space="preserve"> корпусе </w:t>
      </w:r>
      <w:r w:rsidR="00CA48C0">
        <w:rPr>
          <w:rFonts w:ascii="Times New Roman" w:hAnsi="Times New Roman"/>
        </w:rPr>
        <w:t>№ 25</w:t>
      </w:r>
      <w:r w:rsidRPr="00C17EB6">
        <w:rPr>
          <w:rFonts w:ascii="Times New Roman" w:hAnsi="Times New Roman"/>
          <w:b/>
        </w:rPr>
        <w:t xml:space="preserve"> </w:t>
      </w:r>
      <w:r w:rsidRPr="005B25B3">
        <w:rPr>
          <w:rFonts w:ascii="Times New Roman" w:hAnsi="Times New Roman"/>
        </w:rPr>
        <w:t xml:space="preserve">для нужд ОАО «НПО НИИИП – НЗиК» </w:t>
      </w: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Pr="005B25B3">
        <w:rPr>
          <w:rFonts w:ascii="Times New Roman" w:hAnsi="Times New Roman"/>
        </w:rPr>
        <w:t>3</w:t>
      </w:r>
    </w:p>
    <w:bookmarkEnd w:id="0"/>
    <w:bookmarkEnd w:id="1"/>
    <w:bookmarkEnd w:id="2"/>
    <w:p w:rsidR="00514D0D" w:rsidRDefault="00514D0D" w:rsidP="00514D0D">
      <w:pPr>
        <w:spacing w:line="240" w:lineRule="auto"/>
        <w:rPr>
          <w:rFonts w:ascii="Times New Roman" w:hAnsi="Times New Roman"/>
          <w:b/>
          <w:bCs/>
          <w:sz w:val="24"/>
          <w:szCs w:val="24"/>
        </w:rPr>
      </w:pPr>
    </w:p>
    <w:p w:rsidR="00514D0D" w:rsidRDefault="00514D0D" w:rsidP="00514D0D">
      <w:pPr>
        <w:spacing w:line="240" w:lineRule="auto"/>
        <w:rPr>
          <w:rFonts w:ascii="Times New Roman" w:hAnsi="Times New Roman"/>
          <w:b/>
          <w:bCs/>
          <w:sz w:val="24"/>
          <w:szCs w:val="24"/>
        </w:rPr>
      </w:pPr>
    </w:p>
    <w:p w:rsidR="00514D0D" w:rsidRDefault="00514D0D" w:rsidP="00514D0D">
      <w:pPr>
        <w:rPr>
          <w:rFonts w:ascii="Times New Roman" w:hAnsi="Times New Roman"/>
          <w:b/>
          <w:bCs/>
          <w:sz w:val="24"/>
          <w:szCs w:val="24"/>
        </w:rPr>
      </w:pPr>
      <w:r>
        <w:rPr>
          <w:rFonts w:ascii="Times New Roman" w:hAnsi="Times New Roman"/>
          <w:b/>
          <w:bCs/>
          <w:sz w:val="24"/>
          <w:szCs w:val="24"/>
        </w:rPr>
        <w:br w:type="page"/>
      </w:r>
    </w:p>
    <w:p w:rsidR="00514D0D" w:rsidRPr="00F27FC7" w:rsidRDefault="00514D0D" w:rsidP="00514D0D">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514D0D" w:rsidRPr="00F27FC7" w:rsidRDefault="00514D0D" w:rsidP="00514D0D">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14D0D" w:rsidRPr="005C367D" w:rsidRDefault="00514D0D" w:rsidP="00514D0D">
      <w:pPr>
        <w:pStyle w:val="ab"/>
        <w:widowControl w:val="0"/>
        <w:rPr>
          <w:rFonts w:ascii="Times New Roman" w:hAnsi="Times New Roman"/>
          <w:b/>
          <w:bCs/>
          <w:sz w:val="24"/>
          <w:szCs w:val="24"/>
        </w:rPr>
      </w:pPr>
      <w:r w:rsidRPr="005C367D">
        <w:rPr>
          <w:rFonts w:ascii="Times New Roman" w:hAnsi="Times New Roman"/>
          <w:b/>
          <w:bCs/>
          <w:sz w:val="24"/>
          <w:szCs w:val="24"/>
        </w:rPr>
        <w:t>2. Заказчик</w:t>
      </w:r>
    </w:p>
    <w:p w:rsidR="00514D0D" w:rsidRPr="005C367D" w:rsidRDefault="00514D0D" w:rsidP="00514D0D">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514D0D" w:rsidRDefault="00514D0D" w:rsidP="00514D0D">
      <w:pPr>
        <w:keepNext/>
        <w:spacing w:after="0" w:line="240" w:lineRule="auto"/>
        <w:jc w:val="both"/>
        <w:rPr>
          <w:rFonts w:ascii="Times New Roman" w:hAnsi="Times New Roman"/>
          <w:sz w:val="24"/>
          <w:szCs w:val="24"/>
        </w:rPr>
      </w:pPr>
    </w:p>
    <w:p w:rsidR="00514D0D" w:rsidRPr="006F388C" w:rsidRDefault="00514D0D" w:rsidP="00514D0D">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514D0D" w:rsidRDefault="00514D0D" w:rsidP="00514D0D">
      <w:pPr>
        <w:pStyle w:val="a9"/>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514D0D" w:rsidRPr="00304672" w:rsidRDefault="00514D0D" w:rsidP="00514D0D">
      <w:pPr>
        <w:pStyle w:val="a9"/>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514D0D" w:rsidRPr="00304672" w:rsidRDefault="00514D0D" w:rsidP="00514D0D">
      <w:pPr>
        <w:pStyle w:val="a9"/>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514D0D" w:rsidRPr="00304672" w:rsidRDefault="00514D0D" w:rsidP="00514D0D">
      <w:pPr>
        <w:pStyle w:val="a9"/>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514D0D" w:rsidRPr="00304672" w:rsidRDefault="00514D0D" w:rsidP="00514D0D">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Реквизиты счета для перечисления денежных средств в качестве обеспечения заявок на участие в запросе котировок указаны в Информационной карте запроса котировок.</w:t>
      </w:r>
    </w:p>
    <w:p w:rsidR="00514D0D" w:rsidRPr="00304672" w:rsidRDefault="00514D0D" w:rsidP="00514D0D">
      <w:pPr>
        <w:pStyle w:val="a9"/>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514D0D" w:rsidRPr="00304672" w:rsidRDefault="00514D0D" w:rsidP="00514D0D">
      <w:pPr>
        <w:pStyle w:val="a9"/>
        <w:numPr>
          <w:ilvl w:val="0"/>
          <w:numId w:val="0"/>
        </w:numPr>
        <w:spacing w:after="0"/>
      </w:pPr>
    </w:p>
    <w:p w:rsidR="00514D0D" w:rsidRPr="00304672" w:rsidRDefault="00514D0D" w:rsidP="00514D0D">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514D0D" w:rsidRPr="00304672" w:rsidRDefault="00514D0D" w:rsidP="00514D0D">
      <w:pPr>
        <w:pStyle w:val="a9"/>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514D0D" w:rsidRPr="00304672" w:rsidRDefault="00514D0D" w:rsidP="00514D0D">
      <w:pPr>
        <w:pStyle w:val="a9"/>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514D0D" w:rsidRPr="00304672" w:rsidRDefault="00514D0D" w:rsidP="00514D0D">
      <w:pPr>
        <w:pStyle w:val="a9"/>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w:t>
      </w:r>
      <w:r w:rsidRPr="00304672">
        <w:lastRenderedPageBreak/>
        <w:t xml:space="preserve">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об отказе от проведения запроса котировок в течение двух дней со дня принятия решения об отказе в 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514D0D" w:rsidRPr="00304672" w:rsidRDefault="00514D0D" w:rsidP="00514D0D">
      <w:pPr>
        <w:pStyle w:val="a9"/>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514D0D" w:rsidRPr="00304672" w:rsidRDefault="00514D0D" w:rsidP="00514D0D">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514D0D" w:rsidRPr="00304672" w:rsidRDefault="00514D0D" w:rsidP="00514D0D">
      <w:pPr>
        <w:pStyle w:val="a9"/>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514D0D" w:rsidRPr="00604382" w:rsidRDefault="00514D0D" w:rsidP="00514D0D">
      <w:pPr>
        <w:pStyle w:val="a9"/>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514D0D" w:rsidRDefault="00514D0D" w:rsidP="00514D0D">
      <w:pPr>
        <w:keepNext/>
        <w:spacing w:line="240" w:lineRule="auto"/>
        <w:rPr>
          <w:rFonts w:ascii="Times New Roman" w:hAnsi="Times New Roman"/>
          <w:b/>
          <w:bCs/>
          <w:sz w:val="24"/>
          <w:szCs w:val="24"/>
        </w:rPr>
      </w:pPr>
      <w:r>
        <w:rPr>
          <w:rFonts w:ascii="Times New Roman" w:hAnsi="Times New Roman"/>
          <w:b/>
          <w:bCs/>
          <w:sz w:val="24"/>
          <w:szCs w:val="24"/>
        </w:rPr>
        <w:t xml:space="preserve">                                                                                                                                                              </w:t>
      </w:r>
    </w:p>
    <w:p w:rsidR="00514D0D" w:rsidRPr="00BC310A" w:rsidRDefault="00514D0D" w:rsidP="00514D0D">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514D0D" w:rsidRPr="003C46CB" w:rsidRDefault="00514D0D" w:rsidP="00514D0D">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14D0D" w:rsidRDefault="00514D0D" w:rsidP="00514D0D">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514D0D" w:rsidRPr="008A3076" w:rsidRDefault="00514D0D" w:rsidP="00514D0D">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514D0D" w:rsidRPr="005C367D" w:rsidRDefault="00514D0D" w:rsidP="00514D0D">
      <w:pPr>
        <w:pStyle w:val="210"/>
        <w:keepNext/>
        <w:spacing w:after="0" w:line="240" w:lineRule="auto"/>
        <w:ind w:left="0" w:firstLine="360"/>
      </w:pPr>
      <w:r>
        <w:t>2.</w:t>
      </w:r>
      <w:r w:rsidRPr="005C367D">
        <w:t xml:space="preserve"> </w:t>
      </w:r>
      <w:r>
        <w:t>Н</w:t>
      </w:r>
      <w:r w:rsidRPr="005C367D">
        <w:t>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514D0D" w:rsidRPr="005C367D" w:rsidRDefault="00514D0D" w:rsidP="00514D0D">
      <w:pPr>
        <w:pStyle w:val="210"/>
        <w:keepNext/>
        <w:spacing w:after="0" w:line="240" w:lineRule="auto"/>
        <w:ind w:left="0" w:firstLine="360"/>
      </w:pPr>
      <w:r>
        <w:t>3. Н</w:t>
      </w:r>
      <w:r w:rsidRPr="005C367D">
        <w:t>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514D0D" w:rsidRPr="00BC310A" w:rsidRDefault="00514D0D" w:rsidP="00514D0D">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514D0D" w:rsidRPr="00BC310A" w:rsidRDefault="00514D0D" w:rsidP="00514D0D">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5. О</w:t>
      </w:r>
      <w:r w:rsidRPr="00BC310A">
        <w:rPr>
          <w:rFonts w:ascii="Times New Roman" w:hAnsi="Times New Roman"/>
          <w:sz w:val="24"/>
          <w:szCs w:val="24"/>
        </w:rPr>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w:t>
      </w:r>
      <w:r w:rsidRPr="00BC310A">
        <w:rPr>
          <w:rFonts w:ascii="Times New Roman" w:hAnsi="Times New Roman"/>
          <w:sz w:val="24"/>
          <w:szCs w:val="24"/>
        </w:rPr>
        <w:lastRenderedPageBreak/>
        <w:t>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
    <w:p w:rsidR="00514D0D" w:rsidRPr="00304672" w:rsidRDefault="00514D0D" w:rsidP="00514D0D">
      <w:pPr>
        <w:spacing w:after="0" w:line="240" w:lineRule="auto"/>
        <w:jc w:val="both"/>
        <w:rPr>
          <w:rFonts w:ascii="Times New Roman" w:hAnsi="Times New Roman"/>
          <w:sz w:val="24"/>
          <w:szCs w:val="24"/>
        </w:rPr>
      </w:pPr>
    </w:p>
    <w:p w:rsidR="00514D0D" w:rsidRPr="00304672" w:rsidRDefault="00514D0D" w:rsidP="00514D0D">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514D0D" w:rsidRPr="00304672" w:rsidRDefault="00514D0D" w:rsidP="00514D0D">
      <w:pPr>
        <w:pStyle w:val="a9"/>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514D0D" w:rsidRPr="00304672" w:rsidRDefault="00514D0D" w:rsidP="00514D0D">
      <w:pPr>
        <w:pStyle w:val="a9"/>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514D0D" w:rsidRPr="00304672" w:rsidRDefault="00514D0D" w:rsidP="00514D0D">
      <w:pPr>
        <w:pStyle w:val="a9"/>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514D0D" w:rsidRPr="00304672" w:rsidRDefault="00514D0D" w:rsidP="00514D0D">
      <w:pPr>
        <w:pStyle w:val="a9"/>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514D0D" w:rsidRPr="00304672" w:rsidRDefault="00514D0D" w:rsidP="00514D0D">
      <w:pPr>
        <w:pStyle w:val="a9"/>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514D0D" w:rsidRPr="00304672" w:rsidRDefault="00514D0D" w:rsidP="00514D0D">
      <w:pPr>
        <w:pStyle w:val="a9"/>
        <w:numPr>
          <w:ilvl w:val="0"/>
          <w:numId w:val="0"/>
        </w:numPr>
        <w:tabs>
          <w:tab w:val="clear" w:pos="851"/>
          <w:tab w:val="left" w:pos="0"/>
        </w:tabs>
        <w:ind w:left="284" w:firstLine="567"/>
      </w:pPr>
      <w:r>
        <w:t xml:space="preserve">7.6. </w:t>
      </w:r>
      <w:r w:rsidRPr="00304672">
        <w:t>В случае</w:t>
      </w:r>
      <w:r>
        <w:t>,</w:t>
      </w:r>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514D0D" w:rsidRPr="00304672" w:rsidRDefault="00514D0D" w:rsidP="00514D0D">
      <w:pPr>
        <w:pStyle w:val="a9"/>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514D0D" w:rsidRPr="00304672" w:rsidRDefault="00514D0D" w:rsidP="00514D0D">
      <w:pPr>
        <w:pStyle w:val="a9"/>
        <w:numPr>
          <w:ilvl w:val="0"/>
          <w:numId w:val="0"/>
        </w:numPr>
      </w:pPr>
    </w:p>
    <w:p w:rsidR="00514D0D" w:rsidRDefault="00514D0D" w:rsidP="00514D0D">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514D0D" w:rsidRPr="00CA0BB5" w:rsidRDefault="00514D0D" w:rsidP="00514D0D">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514D0D" w:rsidRPr="00304672" w:rsidRDefault="00514D0D" w:rsidP="00514D0D">
      <w:pPr>
        <w:pStyle w:val="a9"/>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со дня открытия доступа к поданным в форме электронных документов заявкам на участие в </w:t>
      </w:r>
      <w:r>
        <w:t>запросе котировок</w:t>
      </w:r>
      <w:r w:rsidRPr="00304672">
        <w:t>.</w:t>
      </w:r>
    </w:p>
    <w:p w:rsidR="00514D0D" w:rsidRPr="00304672" w:rsidRDefault="00514D0D" w:rsidP="00514D0D">
      <w:pPr>
        <w:pStyle w:val="a9"/>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514D0D" w:rsidRPr="00304672" w:rsidRDefault="00514D0D" w:rsidP="00514D0D">
      <w:pPr>
        <w:pStyle w:val="a9"/>
        <w:numPr>
          <w:ilvl w:val="0"/>
          <w:numId w:val="0"/>
        </w:numPr>
        <w:tabs>
          <w:tab w:val="clear" w:pos="851"/>
          <w:tab w:val="left" w:pos="284"/>
        </w:tabs>
        <w:ind w:left="284" w:firstLine="567"/>
      </w:pPr>
      <w:r>
        <w:lastRenderedPageBreak/>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514D0D" w:rsidRPr="00304672" w:rsidRDefault="00514D0D" w:rsidP="00514D0D">
      <w:pPr>
        <w:pStyle w:val="a9"/>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514D0D" w:rsidRPr="00304672" w:rsidRDefault="00514D0D" w:rsidP="00514D0D">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514D0D" w:rsidRPr="00304672" w:rsidRDefault="00514D0D" w:rsidP="00514D0D">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514D0D" w:rsidRPr="00304672" w:rsidRDefault="00514D0D" w:rsidP="00514D0D">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непредставления документа или копии документа, подтверждающего внесение денежных средств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514D0D" w:rsidRPr="00304672" w:rsidRDefault="00514D0D" w:rsidP="00514D0D">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514D0D" w:rsidRPr="00710F93" w:rsidRDefault="00514D0D" w:rsidP="00514D0D">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
    <w:p w:rsidR="00514D0D" w:rsidRPr="00304672" w:rsidRDefault="00514D0D" w:rsidP="00514D0D">
      <w:pPr>
        <w:pStyle w:val="a9"/>
        <w:numPr>
          <w:ilvl w:val="0"/>
          <w:numId w:val="0"/>
        </w:numPr>
        <w:tabs>
          <w:tab w:val="clear" w:pos="851"/>
          <w:tab w:val="left" w:pos="284"/>
        </w:tabs>
        <w:ind w:left="284"/>
      </w:pPr>
      <w:r>
        <w:t xml:space="preserve">         8.6. </w:t>
      </w:r>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xml:space="preserve">, закупочной комиссией </w:t>
      </w:r>
      <w:r>
        <w:t>запрос котировок</w:t>
      </w:r>
      <w:r w:rsidRPr="00304672">
        <w:t xml:space="preserve"> признается несостоявшимся.</w:t>
      </w:r>
    </w:p>
    <w:p w:rsidR="00514D0D" w:rsidRPr="00304672" w:rsidRDefault="00514D0D" w:rsidP="00514D0D">
      <w:pPr>
        <w:pStyle w:val="a9"/>
        <w:numPr>
          <w:ilvl w:val="0"/>
          <w:numId w:val="0"/>
        </w:numPr>
        <w:ind w:left="284" w:firstLine="567"/>
      </w:pPr>
      <w:r>
        <w:t xml:space="preserve">8.7. </w:t>
      </w:r>
      <w:r w:rsidRPr="00304672">
        <w:t xml:space="preserve">В случае,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514D0D" w:rsidRPr="00304672" w:rsidRDefault="00514D0D" w:rsidP="00514D0D">
      <w:pPr>
        <w:pStyle w:val="a9"/>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514D0D" w:rsidRPr="00304672" w:rsidRDefault="00514D0D" w:rsidP="00514D0D">
      <w:pPr>
        <w:pStyle w:val="4"/>
        <w:numPr>
          <w:ilvl w:val="0"/>
          <w:numId w:val="0"/>
        </w:numPr>
        <w:tabs>
          <w:tab w:val="left" w:pos="851"/>
        </w:tabs>
        <w:spacing w:line="240" w:lineRule="auto"/>
        <w:ind w:left="851"/>
        <w:jc w:val="both"/>
      </w:pPr>
      <w:r>
        <w:t xml:space="preserve">9. </w:t>
      </w:r>
      <w:r w:rsidRPr="00304672">
        <w:t>Оценка котировочных заявок</w:t>
      </w:r>
    </w:p>
    <w:p w:rsidR="00514D0D" w:rsidRPr="00304672" w:rsidRDefault="00514D0D" w:rsidP="00514D0D">
      <w:pPr>
        <w:pStyle w:val="a9"/>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514D0D" w:rsidRPr="00304672" w:rsidRDefault="00514D0D" w:rsidP="00514D0D">
      <w:pPr>
        <w:pStyle w:val="a9"/>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514D0D" w:rsidRPr="00304672" w:rsidRDefault="00514D0D" w:rsidP="00514D0D">
      <w:pPr>
        <w:pStyle w:val="a9"/>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514D0D" w:rsidRPr="00304672" w:rsidRDefault="00514D0D" w:rsidP="00514D0D">
      <w:pPr>
        <w:pStyle w:val="a9"/>
        <w:numPr>
          <w:ilvl w:val="0"/>
          <w:numId w:val="0"/>
        </w:numPr>
        <w:tabs>
          <w:tab w:val="clear" w:pos="851"/>
          <w:tab w:val="left" w:pos="284"/>
        </w:tabs>
        <w:ind w:left="284" w:firstLine="567"/>
      </w:pPr>
      <w:r>
        <w:lastRenderedPageBreak/>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514D0D" w:rsidRPr="00304672" w:rsidRDefault="00514D0D" w:rsidP="00514D0D">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514D0D" w:rsidRPr="00636ECC" w:rsidRDefault="00514D0D" w:rsidP="00514D0D">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514D0D" w:rsidRPr="00304672" w:rsidRDefault="00514D0D" w:rsidP="00514D0D">
      <w:pPr>
        <w:pStyle w:val="a9"/>
        <w:numPr>
          <w:ilvl w:val="0"/>
          <w:numId w:val="0"/>
        </w:numPr>
        <w:tabs>
          <w:tab w:val="clear" w:pos="851"/>
          <w:tab w:val="left" w:pos="284"/>
        </w:tabs>
        <w:spacing w:before="0" w:after="0"/>
        <w:ind w:left="284" w:firstLine="567"/>
      </w:pPr>
      <w:r>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514D0D" w:rsidRDefault="00514D0D" w:rsidP="00514D0D">
      <w:pPr>
        <w:pStyle w:val="a9"/>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r>
        <w:t>предложение</w:t>
      </w:r>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514D0D" w:rsidRPr="00304672" w:rsidRDefault="00514D0D" w:rsidP="00514D0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514D0D" w:rsidRPr="00304672" w:rsidRDefault="00514D0D" w:rsidP="00514D0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514D0D" w:rsidRPr="00304672" w:rsidRDefault="00514D0D" w:rsidP="00514D0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514D0D" w:rsidRPr="00304672" w:rsidRDefault="00514D0D" w:rsidP="00514D0D">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514D0D" w:rsidRPr="00304672" w:rsidRDefault="00514D0D" w:rsidP="00514D0D">
      <w:pPr>
        <w:tabs>
          <w:tab w:val="left" w:pos="851"/>
        </w:tabs>
        <w:spacing w:after="0" w:line="240" w:lineRule="auto"/>
        <w:ind w:left="851"/>
        <w:jc w:val="both"/>
        <w:rPr>
          <w:rFonts w:ascii="Times New Roman" w:hAnsi="Times New Roman"/>
          <w:sz w:val="24"/>
          <w:szCs w:val="24"/>
        </w:rPr>
      </w:pPr>
    </w:p>
    <w:p w:rsidR="00514D0D" w:rsidRPr="00304672" w:rsidRDefault="00514D0D" w:rsidP="00514D0D">
      <w:pPr>
        <w:pStyle w:val="a9"/>
        <w:numPr>
          <w:ilvl w:val="0"/>
          <w:numId w:val="0"/>
        </w:numPr>
        <w:ind w:left="851"/>
      </w:pPr>
    </w:p>
    <w:p w:rsidR="00514D0D" w:rsidRDefault="00514D0D" w:rsidP="00514D0D">
      <w:pPr>
        <w:pStyle w:val="a"/>
        <w:numPr>
          <w:ilvl w:val="0"/>
          <w:numId w:val="0"/>
        </w:numPr>
        <w:tabs>
          <w:tab w:val="num" w:pos="567"/>
        </w:tabs>
        <w:ind w:left="-142"/>
        <w:rPr>
          <w:rFonts w:eastAsia="Calibri"/>
          <w:b/>
          <w:i/>
          <w:sz w:val="24"/>
          <w:szCs w:val="24"/>
        </w:rPr>
      </w:pPr>
    </w:p>
    <w:p w:rsidR="00514D0D" w:rsidRDefault="00514D0D" w:rsidP="00514D0D">
      <w:pPr>
        <w:pStyle w:val="a"/>
        <w:numPr>
          <w:ilvl w:val="0"/>
          <w:numId w:val="0"/>
        </w:numPr>
        <w:tabs>
          <w:tab w:val="num" w:pos="567"/>
        </w:tabs>
        <w:ind w:left="-142"/>
        <w:rPr>
          <w:rFonts w:eastAsia="Calibri"/>
          <w:b/>
          <w:i/>
          <w:sz w:val="24"/>
          <w:szCs w:val="24"/>
        </w:rPr>
      </w:pPr>
    </w:p>
    <w:p w:rsidR="00514D0D" w:rsidRPr="00304672" w:rsidRDefault="00514D0D" w:rsidP="00514D0D">
      <w:pPr>
        <w:tabs>
          <w:tab w:val="left" w:pos="851"/>
        </w:tabs>
        <w:spacing w:after="0" w:line="240" w:lineRule="auto"/>
        <w:ind w:left="851"/>
        <w:jc w:val="both"/>
        <w:rPr>
          <w:rFonts w:ascii="Times New Roman" w:hAnsi="Times New Roman"/>
          <w:sz w:val="24"/>
          <w:szCs w:val="24"/>
        </w:rPr>
      </w:pPr>
    </w:p>
    <w:p w:rsidR="00514D0D" w:rsidRPr="00304672" w:rsidRDefault="00514D0D" w:rsidP="00514D0D">
      <w:pPr>
        <w:pStyle w:val="a9"/>
        <w:numPr>
          <w:ilvl w:val="0"/>
          <w:numId w:val="0"/>
        </w:numPr>
        <w:ind w:left="851"/>
      </w:pPr>
    </w:p>
    <w:p w:rsidR="00514D0D" w:rsidRDefault="00514D0D" w:rsidP="00514D0D">
      <w:pPr>
        <w:pStyle w:val="a"/>
        <w:numPr>
          <w:ilvl w:val="0"/>
          <w:numId w:val="0"/>
        </w:numPr>
        <w:tabs>
          <w:tab w:val="num" w:pos="567"/>
        </w:tabs>
        <w:ind w:left="-142"/>
        <w:rPr>
          <w:rFonts w:eastAsia="Calibri"/>
          <w:b/>
          <w:i/>
          <w:sz w:val="24"/>
          <w:szCs w:val="24"/>
        </w:rPr>
      </w:pPr>
    </w:p>
    <w:p w:rsidR="00514D0D" w:rsidRDefault="00514D0D" w:rsidP="00514D0D">
      <w:pPr>
        <w:pStyle w:val="a"/>
        <w:numPr>
          <w:ilvl w:val="0"/>
          <w:numId w:val="0"/>
        </w:numPr>
        <w:tabs>
          <w:tab w:val="num" w:pos="567"/>
        </w:tabs>
        <w:ind w:left="-142"/>
        <w:rPr>
          <w:rFonts w:eastAsia="Calibri"/>
          <w:b/>
          <w:i/>
          <w:sz w:val="24"/>
          <w:szCs w:val="24"/>
        </w:rPr>
      </w:pPr>
    </w:p>
    <w:p w:rsidR="00514D0D" w:rsidRDefault="00514D0D" w:rsidP="00514D0D">
      <w:pPr>
        <w:pStyle w:val="a"/>
        <w:numPr>
          <w:ilvl w:val="0"/>
          <w:numId w:val="0"/>
        </w:numPr>
        <w:tabs>
          <w:tab w:val="num" w:pos="567"/>
        </w:tabs>
        <w:ind w:left="-142"/>
        <w:rPr>
          <w:rFonts w:eastAsia="Calibri"/>
          <w:b/>
          <w:i/>
          <w:sz w:val="24"/>
          <w:szCs w:val="24"/>
        </w:rPr>
      </w:pPr>
    </w:p>
    <w:p w:rsidR="00514D0D" w:rsidRDefault="00514D0D" w:rsidP="00514D0D">
      <w:pPr>
        <w:pStyle w:val="a"/>
        <w:numPr>
          <w:ilvl w:val="0"/>
          <w:numId w:val="0"/>
        </w:numPr>
        <w:tabs>
          <w:tab w:val="num" w:pos="567"/>
        </w:tabs>
        <w:ind w:left="-142"/>
        <w:rPr>
          <w:rFonts w:eastAsia="Calibri"/>
          <w:b/>
          <w:i/>
          <w:sz w:val="24"/>
          <w:szCs w:val="24"/>
        </w:rPr>
      </w:pPr>
    </w:p>
    <w:p w:rsidR="00514D0D" w:rsidRPr="006F388C" w:rsidRDefault="00514D0D" w:rsidP="007C3964">
      <w:pPr>
        <w:pStyle w:val="ad"/>
        <w:autoSpaceDE w:val="0"/>
      </w:pPr>
      <w:r w:rsidRPr="006F388C">
        <w:lastRenderedPageBreak/>
        <w:t xml:space="preserve">Информационная карта </w:t>
      </w:r>
      <w:r>
        <w:t>запроса котировок</w:t>
      </w:r>
      <w:r w:rsidRPr="006F388C">
        <w:t xml:space="preserve"> в электронной форме</w:t>
      </w:r>
    </w:p>
    <w:p w:rsidR="00514D0D" w:rsidRPr="005B25B3" w:rsidRDefault="00514D0D" w:rsidP="00514D0D">
      <w:pPr>
        <w:keepNext/>
        <w:spacing w:line="240" w:lineRule="auto"/>
        <w:ind w:firstLine="709"/>
        <w:jc w:val="both"/>
        <w:rPr>
          <w:rFonts w:ascii="Times New Roman" w:hAnsi="Times New Roman"/>
          <w:sz w:val="24"/>
          <w:szCs w:val="24"/>
        </w:rPr>
      </w:pPr>
      <w:r w:rsidRPr="006F388C">
        <w:rPr>
          <w:rFonts w:ascii="Times New Roman" w:hAnsi="Times New Roman"/>
          <w:sz w:val="24"/>
          <w:szCs w:val="24"/>
        </w:rPr>
        <w:t xml:space="preserve">Нижеследующие конкретные условия проведения </w:t>
      </w:r>
      <w:r>
        <w:rPr>
          <w:rFonts w:ascii="Times New Roman" w:hAnsi="Times New Roman"/>
          <w:sz w:val="24"/>
          <w:szCs w:val="24"/>
        </w:rPr>
        <w:t xml:space="preserve">запроса котировок в электронной форме </w:t>
      </w:r>
      <w:r w:rsidRPr="006F388C">
        <w:rPr>
          <w:rFonts w:ascii="Times New Roman" w:hAnsi="Times New Roman"/>
          <w:sz w:val="24"/>
          <w:szCs w:val="24"/>
        </w:rPr>
        <w:t xml:space="preserve">информационная карта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являются неотъемлемой частью документации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 и дополнением к инструкции по подготовке </w:t>
      </w:r>
      <w:r>
        <w:rPr>
          <w:rFonts w:ascii="Times New Roman" w:hAnsi="Times New Roman"/>
          <w:sz w:val="24"/>
          <w:szCs w:val="24"/>
        </w:rPr>
        <w:t xml:space="preserve">котировочных </w:t>
      </w:r>
      <w:r w:rsidRPr="006F388C">
        <w:rPr>
          <w:rFonts w:ascii="Times New Roman" w:hAnsi="Times New Roman"/>
          <w:sz w:val="24"/>
          <w:szCs w:val="24"/>
        </w:rPr>
        <w:t xml:space="preserve">заявок в электронной форме участникам </w:t>
      </w:r>
      <w:r>
        <w:rPr>
          <w:rFonts w:ascii="Times New Roman" w:hAnsi="Times New Roman"/>
          <w:sz w:val="24"/>
          <w:szCs w:val="24"/>
        </w:rPr>
        <w:t>запроса котировок</w:t>
      </w:r>
      <w:r w:rsidRPr="006F388C">
        <w:rPr>
          <w:rFonts w:ascii="Times New Roman" w:hAnsi="Times New Roman"/>
          <w:sz w:val="24"/>
          <w:szCs w:val="24"/>
        </w:rPr>
        <w:t>.</w:t>
      </w:r>
    </w:p>
    <w:tbl>
      <w:tblPr>
        <w:tblW w:w="9470" w:type="dxa"/>
        <w:jc w:val="center"/>
        <w:tblInd w:w="398" w:type="dxa"/>
        <w:tblLayout w:type="fixed"/>
        <w:tblLook w:val="0000"/>
      </w:tblPr>
      <w:tblGrid>
        <w:gridCol w:w="767"/>
        <w:gridCol w:w="8703"/>
      </w:tblGrid>
      <w:tr w:rsidR="00514D0D" w:rsidRPr="005B25B3" w:rsidTr="005E3A46">
        <w:trPr>
          <w:trHeight w:val="553"/>
          <w:jc w:val="center"/>
        </w:trPr>
        <w:tc>
          <w:tcPr>
            <w:tcW w:w="767" w:type="dxa"/>
            <w:tcBorders>
              <w:top w:val="single" w:sz="4" w:space="0" w:color="000000"/>
              <w:left w:val="single" w:sz="4" w:space="0" w:color="000000"/>
              <w:bottom w:val="single" w:sz="4" w:space="0" w:color="000000"/>
            </w:tcBorders>
          </w:tcPr>
          <w:p w:rsidR="00514D0D" w:rsidRPr="005E3A46" w:rsidRDefault="00514D0D" w:rsidP="00521E7C">
            <w:pPr>
              <w:keepNext/>
              <w:keepLines/>
              <w:suppressLineNumbers/>
              <w:spacing w:line="240" w:lineRule="auto"/>
              <w:jc w:val="center"/>
              <w:rPr>
                <w:rFonts w:ascii="Times New Roman" w:hAnsi="Times New Roman"/>
                <w:b/>
                <w:bCs/>
                <w:sz w:val="23"/>
                <w:szCs w:val="23"/>
              </w:rPr>
            </w:pPr>
            <w:r w:rsidRPr="005E3A46">
              <w:rPr>
                <w:rFonts w:ascii="Times New Roman" w:hAnsi="Times New Roman"/>
                <w:b/>
                <w:bCs/>
                <w:sz w:val="23"/>
                <w:szCs w:val="23"/>
              </w:rPr>
              <w:t>№ п/п</w:t>
            </w:r>
          </w:p>
        </w:tc>
        <w:tc>
          <w:tcPr>
            <w:tcW w:w="8703" w:type="dxa"/>
            <w:tcBorders>
              <w:top w:val="single" w:sz="4" w:space="0" w:color="000000"/>
              <w:left w:val="single" w:sz="4" w:space="0" w:color="000000"/>
              <w:bottom w:val="single" w:sz="4" w:space="0" w:color="000000"/>
              <w:right w:val="single" w:sz="4" w:space="0" w:color="000000"/>
            </w:tcBorders>
            <w:vAlign w:val="center"/>
          </w:tcPr>
          <w:p w:rsidR="00514D0D" w:rsidRPr="005E3A46" w:rsidRDefault="00514D0D" w:rsidP="00521E7C">
            <w:pPr>
              <w:keepNext/>
              <w:spacing w:line="240" w:lineRule="auto"/>
              <w:rPr>
                <w:rFonts w:ascii="Times New Roman" w:hAnsi="Times New Roman"/>
                <w:b/>
                <w:bCs/>
                <w:sz w:val="23"/>
                <w:szCs w:val="23"/>
              </w:rPr>
            </w:pPr>
            <w:r w:rsidRPr="005E3A46">
              <w:rPr>
                <w:rFonts w:ascii="Times New Roman" w:hAnsi="Times New Roman"/>
                <w:b/>
                <w:bCs/>
                <w:sz w:val="23"/>
                <w:szCs w:val="23"/>
              </w:rPr>
              <w:t>Положения информационной карты запроса котировок в электронной форме</w:t>
            </w:r>
          </w:p>
        </w:tc>
      </w:tr>
      <w:tr w:rsidR="00514D0D" w:rsidRPr="005B25B3"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line="240" w:lineRule="auto"/>
              <w:jc w:val="center"/>
              <w:rPr>
                <w:rFonts w:ascii="Times New Roman" w:hAnsi="Times New Roman"/>
                <w:sz w:val="23"/>
                <w:szCs w:val="23"/>
              </w:rPr>
            </w:pPr>
            <w:r w:rsidRPr="005E3A46">
              <w:rPr>
                <w:rFonts w:ascii="Times New Roman" w:hAnsi="Times New Roman"/>
                <w:sz w:val="23"/>
                <w:szCs w:val="23"/>
              </w:rPr>
              <w:t>1</w:t>
            </w:r>
          </w:p>
        </w:tc>
        <w:tc>
          <w:tcPr>
            <w:tcW w:w="8703" w:type="dxa"/>
            <w:tcBorders>
              <w:top w:val="single" w:sz="4" w:space="0" w:color="000000"/>
              <w:left w:val="single" w:sz="4" w:space="0" w:color="000000"/>
              <w:bottom w:val="single" w:sz="4" w:space="0" w:color="000000"/>
              <w:right w:val="single" w:sz="4" w:space="0" w:color="000000"/>
            </w:tcBorders>
          </w:tcPr>
          <w:p w:rsidR="00514D0D" w:rsidRPr="005E3A46" w:rsidRDefault="00514D0D" w:rsidP="00521E7C">
            <w:pPr>
              <w:keepNext/>
              <w:keepLines/>
              <w:suppressLineNumbers/>
              <w:spacing w:after="0" w:line="240" w:lineRule="auto"/>
              <w:rPr>
                <w:rFonts w:ascii="Times New Roman" w:hAnsi="Times New Roman"/>
                <w:sz w:val="23"/>
                <w:szCs w:val="23"/>
              </w:rPr>
            </w:pPr>
            <w:r w:rsidRPr="005E3A46">
              <w:rPr>
                <w:rFonts w:ascii="Times New Roman" w:hAnsi="Times New Roman"/>
                <w:b/>
                <w:bCs/>
                <w:sz w:val="23"/>
                <w:szCs w:val="23"/>
              </w:rPr>
              <w:t>Наименование Заказчика:</w:t>
            </w:r>
            <w:r w:rsidRPr="005E3A46">
              <w:rPr>
                <w:rFonts w:ascii="Times New Roman" w:hAnsi="Times New Roman"/>
                <w:sz w:val="23"/>
                <w:szCs w:val="23"/>
              </w:rPr>
              <w:t xml:space="preserve"> Открытое акционерное общество «НИИ измерительных приборов – Новосибирский завод имени Коминтерна».</w:t>
            </w:r>
          </w:p>
          <w:p w:rsidR="00514D0D" w:rsidRPr="005E3A46" w:rsidRDefault="00514D0D" w:rsidP="00521E7C">
            <w:pPr>
              <w:keepNext/>
              <w:keepLines/>
              <w:suppressLineNumbers/>
              <w:spacing w:after="0" w:line="240" w:lineRule="auto"/>
              <w:rPr>
                <w:rFonts w:ascii="Times New Roman" w:hAnsi="Times New Roman"/>
                <w:sz w:val="23"/>
                <w:szCs w:val="23"/>
              </w:rPr>
            </w:pPr>
            <w:r w:rsidRPr="005E3A46">
              <w:rPr>
                <w:rFonts w:ascii="Times New Roman" w:hAnsi="Times New Roman"/>
                <w:sz w:val="23"/>
                <w:szCs w:val="23"/>
              </w:rPr>
              <w:t>- адрес: 630015 г. Новосибирск, ул. Планетная, 32.</w:t>
            </w:r>
          </w:p>
          <w:p w:rsidR="00514D0D" w:rsidRPr="005E3A46" w:rsidRDefault="00514D0D" w:rsidP="00521E7C">
            <w:pPr>
              <w:keepNext/>
              <w:keepLines/>
              <w:suppressLineNumbers/>
              <w:spacing w:after="0" w:line="240" w:lineRule="auto"/>
              <w:rPr>
                <w:rFonts w:ascii="Times New Roman" w:hAnsi="Times New Roman"/>
                <w:sz w:val="23"/>
                <w:szCs w:val="23"/>
              </w:rPr>
            </w:pPr>
            <w:r w:rsidRPr="005E3A46">
              <w:rPr>
                <w:rFonts w:ascii="Times New Roman" w:hAnsi="Times New Roman"/>
                <w:sz w:val="23"/>
                <w:szCs w:val="23"/>
              </w:rPr>
              <w:t>- контактное лицо по вопросам оформления котировочной заявки:</w:t>
            </w:r>
          </w:p>
          <w:p w:rsidR="00514D0D" w:rsidRPr="005E3A46" w:rsidRDefault="00514D0D" w:rsidP="00521E7C">
            <w:pPr>
              <w:keepNext/>
              <w:keepLines/>
              <w:suppressLineNumbers/>
              <w:spacing w:after="0" w:line="240" w:lineRule="auto"/>
              <w:rPr>
                <w:rFonts w:ascii="Times New Roman" w:hAnsi="Times New Roman"/>
                <w:sz w:val="23"/>
                <w:szCs w:val="23"/>
              </w:rPr>
            </w:pPr>
            <w:r w:rsidRPr="005E3A46">
              <w:rPr>
                <w:rFonts w:ascii="Times New Roman" w:hAnsi="Times New Roman"/>
                <w:sz w:val="23"/>
                <w:szCs w:val="23"/>
              </w:rPr>
              <w:t>Лир Любовь Герардовна</w:t>
            </w:r>
          </w:p>
          <w:p w:rsidR="00514D0D" w:rsidRPr="005E3A46" w:rsidRDefault="00514D0D" w:rsidP="00521E7C">
            <w:pPr>
              <w:keepNext/>
              <w:keepLines/>
              <w:suppressLineNumbers/>
              <w:spacing w:after="0" w:line="240" w:lineRule="auto"/>
              <w:rPr>
                <w:rFonts w:ascii="Times New Roman" w:hAnsi="Times New Roman"/>
                <w:sz w:val="23"/>
                <w:szCs w:val="23"/>
              </w:rPr>
            </w:pPr>
            <w:r w:rsidRPr="005E3A46">
              <w:rPr>
                <w:rFonts w:ascii="Times New Roman" w:hAnsi="Times New Roman"/>
                <w:sz w:val="23"/>
                <w:szCs w:val="23"/>
              </w:rPr>
              <w:t xml:space="preserve">- </w:t>
            </w:r>
            <w:r w:rsidRPr="005E3A46">
              <w:rPr>
                <w:rFonts w:ascii="Times New Roman" w:hAnsi="Times New Roman"/>
                <w:sz w:val="23"/>
                <w:szCs w:val="23"/>
                <w:lang w:val="en-US"/>
              </w:rPr>
              <w:t>e</w:t>
            </w:r>
            <w:r w:rsidRPr="005E3A46">
              <w:rPr>
                <w:rFonts w:ascii="Times New Roman" w:hAnsi="Times New Roman"/>
                <w:sz w:val="23"/>
                <w:szCs w:val="23"/>
              </w:rPr>
              <w:t>-</w:t>
            </w:r>
            <w:r w:rsidRPr="005E3A46">
              <w:rPr>
                <w:rFonts w:ascii="Times New Roman" w:hAnsi="Times New Roman"/>
                <w:sz w:val="23"/>
                <w:szCs w:val="23"/>
                <w:lang w:val="en-US"/>
              </w:rPr>
              <w:t>mail</w:t>
            </w:r>
            <w:r w:rsidRPr="005E3A46">
              <w:rPr>
                <w:rFonts w:ascii="Times New Roman" w:hAnsi="Times New Roman"/>
                <w:sz w:val="23"/>
                <w:szCs w:val="23"/>
              </w:rPr>
              <w:t xml:space="preserve">:  </w:t>
            </w:r>
            <w:hyperlink r:id="rId8" w:history="1">
              <w:r w:rsidRPr="005E3A46">
                <w:rPr>
                  <w:rStyle w:val="a5"/>
                  <w:rFonts w:ascii="Times New Roman" w:hAnsi="Times New Roman"/>
                  <w:sz w:val="23"/>
                  <w:szCs w:val="23"/>
                </w:rPr>
                <w:t>zakupki@</w:t>
              </w:r>
              <w:r w:rsidRPr="005E3A46">
                <w:rPr>
                  <w:rStyle w:val="a5"/>
                  <w:rFonts w:ascii="Times New Roman" w:hAnsi="Times New Roman"/>
                  <w:sz w:val="23"/>
                  <w:szCs w:val="23"/>
                  <w:lang w:val="en-US"/>
                </w:rPr>
                <w:t>komintern</w:t>
              </w:r>
              <w:r w:rsidRPr="005E3A46">
                <w:rPr>
                  <w:rStyle w:val="a5"/>
                  <w:rFonts w:ascii="Times New Roman" w:hAnsi="Times New Roman"/>
                  <w:sz w:val="23"/>
                  <w:szCs w:val="23"/>
                </w:rPr>
                <w:t>.</w:t>
              </w:r>
              <w:r w:rsidRPr="005E3A46">
                <w:rPr>
                  <w:rStyle w:val="a5"/>
                  <w:rFonts w:ascii="Times New Roman" w:hAnsi="Times New Roman"/>
                  <w:sz w:val="23"/>
                  <w:szCs w:val="23"/>
                  <w:lang w:val="en-US"/>
                </w:rPr>
                <w:t>ru</w:t>
              </w:r>
            </w:hyperlink>
          </w:p>
          <w:p w:rsidR="00514D0D" w:rsidRPr="005E3A46" w:rsidRDefault="00514D0D" w:rsidP="00521E7C">
            <w:pPr>
              <w:keepNext/>
              <w:keepLines/>
              <w:suppressLineNumbers/>
              <w:spacing w:after="0" w:line="240" w:lineRule="auto"/>
              <w:rPr>
                <w:rFonts w:ascii="Times New Roman" w:hAnsi="Times New Roman"/>
                <w:sz w:val="23"/>
                <w:szCs w:val="23"/>
              </w:rPr>
            </w:pPr>
            <w:r w:rsidRPr="005E3A46">
              <w:rPr>
                <w:rFonts w:ascii="Times New Roman" w:hAnsi="Times New Roman"/>
                <w:sz w:val="23"/>
                <w:szCs w:val="23"/>
              </w:rPr>
              <w:t>тел.: (383) 279-36-89</w:t>
            </w:r>
          </w:p>
          <w:p w:rsidR="00514D0D" w:rsidRPr="005E3A46" w:rsidRDefault="00514D0D" w:rsidP="00521E7C">
            <w:pPr>
              <w:pStyle w:val="a7"/>
              <w:widowControl w:val="0"/>
              <w:rPr>
                <w:rFonts w:ascii="Times New Roman" w:hAnsi="Times New Roman"/>
                <w:color w:val="000000"/>
                <w:sz w:val="23"/>
                <w:szCs w:val="23"/>
              </w:rPr>
            </w:pPr>
            <w:r w:rsidRPr="005E3A46">
              <w:rPr>
                <w:rFonts w:ascii="Times New Roman" w:hAnsi="Times New Roman"/>
                <w:sz w:val="23"/>
                <w:szCs w:val="23"/>
              </w:rPr>
              <w:t>-контактное лицо по вопросам</w:t>
            </w:r>
            <w:r w:rsidRPr="005E3A46">
              <w:rPr>
                <w:rFonts w:ascii="Times New Roman" w:hAnsi="Times New Roman"/>
                <w:color w:val="000000"/>
                <w:sz w:val="23"/>
                <w:szCs w:val="23"/>
              </w:rPr>
              <w:t xml:space="preserve"> </w:t>
            </w:r>
            <w:r w:rsidR="005777EC">
              <w:rPr>
                <w:rFonts w:ascii="Times New Roman" w:hAnsi="Times New Roman"/>
                <w:color w:val="000000"/>
                <w:sz w:val="23"/>
                <w:szCs w:val="23"/>
              </w:rPr>
              <w:t>выполнени</w:t>
            </w:r>
            <w:r w:rsidR="00414AD7">
              <w:rPr>
                <w:rFonts w:ascii="Times New Roman" w:hAnsi="Times New Roman"/>
                <w:color w:val="000000"/>
                <w:sz w:val="23"/>
                <w:szCs w:val="23"/>
              </w:rPr>
              <w:t>я</w:t>
            </w:r>
            <w:r w:rsidR="005777EC">
              <w:rPr>
                <w:rFonts w:ascii="Times New Roman" w:hAnsi="Times New Roman"/>
                <w:color w:val="000000"/>
                <w:sz w:val="23"/>
                <w:szCs w:val="23"/>
              </w:rPr>
              <w:t xml:space="preserve"> работ</w:t>
            </w:r>
            <w:r w:rsidRPr="005E3A46">
              <w:rPr>
                <w:rFonts w:ascii="Times New Roman" w:hAnsi="Times New Roman"/>
                <w:color w:val="000000"/>
                <w:sz w:val="23"/>
                <w:szCs w:val="23"/>
              </w:rPr>
              <w:t xml:space="preserve">: </w:t>
            </w:r>
          </w:p>
          <w:p w:rsidR="00514D0D" w:rsidRPr="005E3A46" w:rsidRDefault="00F53EBB" w:rsidP="00521E7C">
            <w:pPr>
              <w:keepNext/>
              <w:keepLines/>
              <w:suppressLineNumbers/>
              <w:spacing w:after="0" w:line="240" w:lineRule="auto"/>
              <w:rPr>
                <w:rFonts w:ascii="Times New Roman" w:hAnsi="Times New Roman"/>
                <w:sz w:val="23"/>
                <w:szCs w:val="23"/>
              </w:rPr>
            </w:pPr>
            <w:r>
              <w:rPr>
                <w:rFonts w:ascii="Times New Roman" w:hAnsi="Times New Roman"/>
                <w:sz w:val="23"/>
                <w:szCs w:val="23"/>
              </w:rPr>
              <w:t>Грущаков Виталий Васильевич</w:t>
            </w:r>
          </w:p>
          <w:p w:rsidR="00514D0D" w:rsidRPr="005E3A46" w:rsidRDefault="00514D0D" w:rsidP="00521E7C">
            <w:pPr>
              <w:keepNext/>
              <w:keepLines/>
              <w:suppressLineNumbers/>
              <w:spacing w:after="0" w:line="240" w:lineRule="auto"/>
              <w:rPr>
                <w:rFonts w:ascii="Times New Roman" w:hAnsi="Times New Roman"/>
                <w:sz w:val="23"/>
                <w:szCs w:val="23"/>
              </w:rPr>
            </w:pPr>
            <w:r w:rsidRPr="005E3A46">
              <w:rPr>
                <w:rFonts w:ascii="Times New Roman" w:hAnsi="Times New Roman"/>
                <w:sz w:val="23"/>
                <w:szCs w:val="23"/>
              </w:rPr>
              <w:t xml:space="preserve">тел.: </w:t>
            </w:r>
            <w:r w:rsidR="00F53EBB">
              <w:rPr>
                <w:rFonts w:ascii="Times New Roman" w:hAnsi="Times New Roman"/>
                <w:sz w:val="23"/>
                <w:szCs w:val="23"/>
              </w:rPr>
              <w:t>279-36-67</w:t>
            </w:r>
          </w:p>
          <w:p w:rsidR="00514D0D" w:rsidRPr="005E3A46" w:rsidRDefault="00514D0D" w:rsidP="00521E7C">
            <w:pPr>
              <w:keepNext/>
              <w:keepLines/>
              <w:suppressLineNumbers/>
              <w:spacing w:after="0" w:line="240" w:lineRule="auto"/>
              <w:rPr>
                <w:rFonts w:ascii="Times New Roman" w:hAnsi="Times New Roman"/>
                <w:sz w:val="23"/>
                <w:szCs w:val="23"/>
                <w:u w:val="single"/>
              </w:rPr>
            </w:pPr>
            <w:r w:rsidRPr="005E3A46">
              <w:rPr>
                <w:rFonts w:ascii="Times New Roman" w:hAnsi="Times New Roman"/>
                <w:sz w:val="23"/>
                <w:szCs w:val="23"/>
              </w:rPr>
              <w:t xml:space="preserve">Адрес сайта Заказчика: </w:t>
            </w:r>
            <w:hyperlink r:id="rId9" w:history="1">
              <w:r w:rsidRPr="005E3A46">
                <w:rPr>
                  <w:rStyle w:val="a5"/>
                  <w:rFonts w:ascii="Times New Roman" w:hAnsi="Times New Roman"/>
                  <w:bCs/>
                  <w:sz w:val="23"/>
                  <w:szCs w:val="23"/>
                  <w:lang w:val="en-US"/>
                </w:rPr>
                <w:t>www</w:t>
              </w:r>
              <w:r w:rsidRPr="005E3A46">
                <w:rPr>
                  <w:rStyle w:val="a5"/>
                  <w:rFonts w:ascii="Times New Roman" w:hAnsi="Times New Roman"/>
                  <w:bCs/>
                  <w:sz w:val="23"/>
                  <w:szCs w:val="23"/>
                </w:rPr>
                <w:t>.нииип-нзик.рф</w:t>
              </w:r>
            </w:hyperlink>
          </w:p>
          <w:p w:rsidR="00514D0D" w:rsidRPr="005E3A46" w:rsidRDefault="00514D0D" w:rsidP="00521E7C">
            <w:pPr>
              <w:keepNext/>
              <w:keepLines/>
              <w:suppressLineNumbers/>
              <w:spacing w:after="0" w:line="240" w:lineRule="auto"/>
              <w:rPr>
                <w:rFonts w:ascii="Times New Roman" w:hAnsi="Times New Roman"/>
                <w:sz w:val="23"/>
                <w:szCs w:val="23"/>
              </w:rPr>
            </w:pPr>
            <w:r w:rsidRPr="005E3A46">
              <w:rPr>
                <w:rFonts w:ascii="Times New Roman" w:hAnsi="Times New Roman"/>
                <w:sz w:val="23"/>
                <w:szCs w:val="23"/>
              </w:rPr>
              <w:t xml:space="preserve">Адрес официального сайта: </w:t>
            </w:r>
            <w:hyperlink r:id="rId10" w:history="1">
              <w:r w:rsidRPr="005E3A46">
                <w:rPr>
                  <w:rStyle w:val="a5"/>
                  <w:rFonts w:ascii="Times New Roman" w:hAnsi="Times New Roman"/>
                  <w:bCs/>
                  <w:sz w:val="23"/>
                  <w:szCs w:val="23"/>
                  <w:lang w:val="en-US"/>
                </w:rPr>
                <w:t>www</w:t>
              </w:r>
              <w:r w:rsidRPr="005E3A46">
                <w:rPr>
                  <w:rStyle w:val="a5"/>
                  <w:rFonts w:ascii="Times New Roman" w:hAnsi="Times New Roman"/>
                  <w:bCs/>
                  <w:sz w:val="23"/>
                  <w:szCs w:val="23"/>
                </w:rPr>
                <w:t>.</w:t>
              </w:r>
              <w:r w:rsidRPr="005E3A46">
                <w:rPr>
                  <w:rStyle w:val="a5"/>
                  <w:rFonts w:ascii="Times New Roman" w:hAnsi="Times New Roman"/>
                  <w:bCs/>
                  <w:sz w:val="23"/>
                  <w:szCs w:val="23"/>
                  <w:lang w:val="en-US"/>
                </w:rPr>
                <w:t>zakupki</w:t>
              </w:r>
              <w:r w:rsidRPr="005E3A46">
                <w:rPr>
                  <w:rStyle w:val="a5"/>
                  <w:rFonts w:ascii="Times New Roman" w:hAnsi="Times New Roman"/>
                  <w:bCs/>
                  <w:sz w:val="23"/>
                  <w:szCs w:val="23"/>
                </w:rPr>
                <w:t>.</w:t>
              </w:r>
              <w:r w:rsidRPr="005E3A46">
                <w:rPr>
                  <w:rStyle w:val="a5"/>
                  <w:rFonts w:ascii="Times New Roman" w:hAnsi="Times New Roman"/>
                  <w:bCs/>
                  <w:sz w:val="23"/>
                  <w:szCs w:val="23"/>
                  <w:lang w:val="en-US"/>
                </w:rPr>
                <w:t>gov</w:t>
              </w:r>
              <w:r w:rsidRPr="005E3A46">
                <w:rPr>
                  <w:rStyle w:val="a5"/>
                  <w:rFonts w:ascii="Times New Roman" w:hAnsi="Times New Roman"/>
                  <w:bCs/>
                  <w:sz w:val="23"/>
                  <w:szCs w:val="23"/>
                </w:rPr>
                <w:t>.</w:t>
              </w:r>
              <w:r w:rsidRPr="005E3A46">
                <w:rPr>
                  <w:rStyle w:val="a5"/>
                  <w:rFonts w:ascii="Times New Roman" w:hAnsi="Times New Roman"/>
                  <w:bCs/>
                  <w:sz w:val="23"/>
                  <w:szCs w:val="23"/>
                  <w:lang w:val="en-US"/>
                </w:rPr>
                <w:t>ru</w:t>
              </w:r>
              <w:r w:rsidRPr="005E3A46">
                <w:rPr>
                  <w:rStyle w:val="a5"/>
                  <w:rFonts w:ascii="Times New Roman" w:hAnsi="Times New Roman"/>
                  <w:bCs/>
                  <w:sz w:val="23"/>
                  <w:szCs w:val="23"/>
                </w:rPr>
                <w:t>/223/</w:t>
              </w:r>
            </w:hyperlink>
            <w:r w:rsidRPr="005E3A46">
              <w:rPr>
                <w:rFonts w:ascii="Times New Roman" w:hAnsi="Times New Roman"/>
                <w:bCs/>
                <w:sz w:val="23"/>
                <w:szCs w:val="23"/>
              </w:rPr>
              <w:t>.</w:t>
            </w:r>
          </w:p>
          <w:p w:rsidR="00514D0D" w:rsidRPr="005E3A46" w:rsidRDefault="00514D0D" w:rsidP="00521E7C">
            <w:pPr>
              <w:pStyle w:val="a7"/>
              <w:rPr>
                <w:rFonts w:ascii="Times New Roman" w:hAnsi="Times New Roman"/>
                <w:sz w:val="23"/>
                <w:szCs w:val="23"/>
              </w:rPr>
            </w:pPr>
            <w:r w:rsidRPr="005E3A46">
              <w:rPr>
                <w:rFonts w:ascii="Times New Roman" w:hAnsi="Times New Roman"/>
                <w:bCs/>
                <w:sz w:val="23"/>
                <w:szCs w:val="23"/>
              </w:rPr>
              <w:t>Адрес электронной площадки:</w:t>
            </w:r>
            <w:r w:rsidRPr="005E3A46">
              <w:rPr>
                <w:rFonts w:ascii="Times New Roman" w:hAnsi="Times New Roman"/>
                <w:sz w:val="23"/>
                <w:szCs w:val="23"/>
              </w:rPr>
              <w:t xml:space="preserve"> </w:t>
            </w:r>
            <w:hyperlink r:id="rId11" w:history="1">
              <w:r w:rsidRPr="005E3A46">
                <w:rPr>
                  <w:rStyle w:val="a5"/>
                  <w:rFonts w:ascii="Times New Roman" w:hAnsi="Times New Roman"/>
                  <w:sz w:val="23"/>
                  <w:szCs w:val="23"/>
                </w:rPr>
                <w:t>www.fabrikant.ru</w:t>
              </w:r>
            </w:hyperlink>
          </w:p>
        </w:tc>
      </w:tr>
      <w:tr w:rsidR="00514D0D" w:rsidRPr="005B25B3"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line="240" w:lineRule="auto"/>
              <w:jc w:val="center"/>
              <w:rPr>
                <w:rFonts w:ascii="Times New Roman" w:hAnsi="Times New Roman"/>
                <w:sz w:val="23"/>
                <w:szCs w:val="23"/>
              </w:rPr>
            </w:pPr>
            <w:r w:rsidRPr="005E3A46">
              <w:rPr>
                <w:rFonts w:ascii="Times New Roman" w:hAnsi="Times New Roman"/>
                <w:sz w:val="23"/>
                <w:szCs w:val="23"/>
              </w:rPr>
              <w:t>2</w:t>
            </w:r>
          </w:p>
        </w:tc>
        <w:tc>
          <w:tcPr>
            <w:tcW w:w="8703" w:type="dxa"/>
            <w:tcBorders>
              <w:top w:val="single" w:sz="4" w:space="0" w:color="000000"/>
              <w:left w:val="single" w:sz="4" w:space="0" w:color="000000"/>
              <w:bottom w:val="single" w:sz="4" w:space="0" w:color="000000"/>
              <w:right w:val="single" w:sz="4" w:space="0" w:color="000000"/>
            </w:tcBorders>
          </w:tcPr>
          <w:p w:rsidR="00514D0D" w:rsidRPr="005E3A46" w:rsidRDefault="00514D0D" w:rsidP="00521E7C">
            <w:pPr>
              <w:keepNext/>
              <w:keepLines/>
              <w:suppressLineNumbers/>
              <w:spacing w:after="0" w:line="240" w:lineRule="auto"/>
              <w:rPr>
                <w:rFonts w:ascii="Times New Roman" w:hAnsi="Times New Roman"/>
                <w:b/>
                <w:bCs/>
                <w:sz w:val="23"/>
                <w:szCs w:val="23"/>
              </w:rPr>
            </w:pPr>
            <w:r w:rsidRPr="005E3A46">
              <w:rPr>
                <w:rFonts w:ascii="Times New Roman" w:hAnsi="Times New Roman"/>
                <w:b/>
                <w:bCs/>
                <w:sz w:val="23"/>
                <w:szCs w:val="23"/>
              </w:rPr>
              <w:t>Источник финансирования заказа:</w:t>
            </w:r>
          </w:p>
          <w:p w:rsidR="00514D0D" w:rsidRPr="005E3A46" w:rsidRDefault="00514D0D" w:rsidP="00521E7C">
            <w:pPr>
              <w:keepNext/>
              <w:keepLines/>
              <w:suppressLineNumbers/>
              <w:spacing w:after="0" w:line="240" w:lineRule="auto"/>
              <w:rPr>
                <w:rFonts w:ascii="Times New Roman" w:hAnsi="Times New Roman"/>
                <w:b/>
                <w:bCs/>
                <w:sz w:val="23"/>
                <w:szCs w:val="23"/>
              </w:rPr>
            </w:pPr>
            <w:r w:rsidRPr="005E3A46">
              <w:rPr>
                <w:rFonts w:ascii="Times New Roman" w:hAnsi="Times New Roman"/>
                <w:sz w:val="23"/>
                <w:szCs w:val="23"/>
              </w:rPr>
              <w:t xml:space="preserve">Собственные средства заказчика. </w:t>
            </w:r>
          </w:p>
        </w:tc>
      </w:tr>
      <w:tr w:rsidR="005E3A46" w:rsidRPr="005B25B3" w:rsidTr="005E3A46">
        <w:trPr>
          <w:trHeight w:val="210"/>
          <w:jc w:val="center"/>
        </w:trPr>
        <w:tc>
          <w:tcPr>
            <w:tcW w:w="767" w:type="dxa"/>
            <w:tcBorders>
              <w:top w:val="single" w:sz="4" w:space="0" w:color="000000"/>
              <w:left w:val="single" w:sz="4" w:space="0" w:color="000000"/>
              <w:bottom w:val="single" w:sz="4" w:space="0" w:color="auto"/>
            </w:tcBorders>
            <w:vAlign w:val="center"/>
          </w:tcPr>
          <w:p w:rsidR="005E3A46" w:rsidRPr="005E3A46" w:rsidRDefault="005E3A46" w:rsidP="00521E7C">
            <w:pPr>
              <w:keepNext/>
              <w:keepLines/>
              <w:suppressLineNumbers/>
              <w:spacing w:line="240" w:lineRule="auto"/>
              <w:jc w:val="center"/>
              <w:rPr>
                <w:rFonts w:ascii="Times New Roman" w:hAnsi="Times New Roman"/>
                <w:sz w:val="23"/>
                <w:szCs w:val="23"/>
              </w:rPr>
            </w:pPr>
            <w:r w:rsidRPr="005E3A46">
              <w:rPr>
                <w:rFonts w:ascii="Times New Roman" w:hAnsi="Times New Roman"/>
                <w:sz w:val="23"/>
                <w:szCs w:val="23"/>
              </w:rPr>
              <w:t>3</w:t>
            </w:r>
          </w:p>
        </w:tc>
        <w:tc>
          <w:tcPr>
            <w:tcW w:w="8703" w:type="dxa"/>
            <w:tcBorders>
              <w:top w:val="single" w:sz="4" w:space="0" w:color="000000"/>
              <w:left w:val="single" w:sz="4" w:space="0" w:color="000000"/>
              <w:bottom w:val="single" w:sz="4" w:space="0" w:color="auto"/>
              <w:right w:val="single" w:sz="4" w:space="0" w:color="000000"/>
            </w:tcBorders>
          </w:tcPr>
          <w:p w:rsidR="005E3A46" w:rsidRPr="005E3A46" w:rsidRDefault="005E3A46" w:rsidP="00521E7C">
            <w:pPr>
              <w:keepNext/>
              <w:keepLines/>
              <w:suppressLineNumbers/>
              <w:spacing w:line="240" w:lineRule="auto"/>
              <w:rPr>
                <w:rFonts w:ascii="Times New Roman" w:hAnsi="Times New Roman"/>
                <w:b/>
                <w:bCs/>
                <w:sz w:val="23"/>
                <w:szCs w:val="23"/>
              </w:rPr>
            </w:pPr>
            <w:r w:rsidRPr="005E3A46">
              <w:rPr>
                <w:rFonts w:ascii="Times New Roman" w:hAnsi="Times New Roman"/>
                <w:b/>
                <w:bCs/>
                <w:sz w:val="23"/>
                <w:szCs w:val="23"/>
              </w:rPr>
              <w:t xml:space="preserve">Способ закупки: </w:t>
            </w:r>
            <w:r w:rsidRPr="005E3A46">
              <w:rPr>
                <w:rFonts w:ascii="Times New Roman" w:hAnsi="Times New Roman"/>
                <w:bCs/>
                <w:sz w:val="23"/>
                <w:szCs w:val="23"/>
              </w:rPr>
              <w:t>Запрос котировок в электронной форме.</w:t>
            </w:r>
          </w:p>
        </w:tc>
      </w:tr>
      <w:tr w:rsidR="005E3A46" w:rsidRPr="005B25B3" w:rsidTr="007722E9">
        <w:trPr>
          <w:trHeight w:val="1058"/>
          <w:jc w:val="center"/>
        </w:trPr>
        <w:tc>
          <w:tcPr>
            <w:tcW w:w="767" w:type="dxa"/>
            <w:tcBorders>
              <w:top w:val="single" w:sz="4" w:space="0" w:color="auto"/>
              <w:left w:val="single" w:sz="4" w:space="0" w:color="000000"/>
            </w:tcBorders>
            <w:vAlign w:val="center"/>
          </w:tcPr>
          <w:p w:rsidR="005E3A46" w:rsidRPr="005E3A46" w:rsidRDefault="005E3A46" w:rsidP="00521E7C">
            <w:pPr>
              <w:keepNext/>
              <w:keepLines/>
              <w:suppressLineNumbers/>
              <w:spacing w:line="240" w:lineRule="auto"/>
              <w:jc w:val="center"/>
              <w:rPr>
                <w:rFonts w:ascii="Times New Roman" w:hAnsi="Times New Roman"/>
                <w:sz w:val="23"/>
                <w:szCs w:val="23"/>
              </w:rPr>
            </w:pPr>
            <w:r w:rsidRPr="005E3A46">
              <w:rPr>
                <w:rFonts w:ascii="Times New Roman" w:hAnsi="Times New Roman"/>
                <w:sz w:val="23"/>
                <w:szCs w:val="23"/>
              </w:rPr>
              <w:t>4</w:t>
            </w:r>
          </w:p>
        </w:tc>
        <w:tc>
          <w:tcPr>
            <w:tcW w:w="8703" w:type="dxa"/>
            <w:tcBorders>
              <w:top w:val="single" w:sz="4" w:space="0" w:color="auto"/>
              <w:left w:val="single" w:sz="4" w:space="0" w:color="000000"/>
              <w:right w:val="single" w:sz="4" w:space="0" w:color="000000"/>
            </w:tcBorders>
          </w:tcPr>
          <w:p w:rsidR="005E3A46" w:rsidRPr="005E3A46" w:rsidRDefault="005E3A46" w:rsidP="007D62B7">
            <w:pPr>
              <w:pStyle w:val="a7"/>
              <w:rPr>
                <w:rFonts w:ascii="Times New Roman" w:hAnsi="Times New Roman"/>
                <w:b/>
                <w:bCs/>
                <w:sz w:val="23"/>
                <w:szCs w:val="23"/>
              </w:rPr>
            </w:pPr>
            <w:r w:rsidRPr="005E3A46">
              <w:rPr>
                <w:rFonts w:ascii="Times New Roman" w:hAnsi="Times New Roman"/>
                <w:b/>
                <w:bCs/>
                <w:sz w:val="23"/>
                <w:szCs w:val="23"/>
              </w:rPr>
              <w:t>Предмет договора, с указанием объема выполняемых работ</w:t>
            </w:r>
            <w:r w:rsidRPr="005E3A46">
              <w:rPr>
                <w:rFonts w:ascii="Times New Roman" w:hAnsi="Times New Roman"/>
                <w:sz w:val="23"/>
                <w:szCs w:val="23"/>
              </w:rPr>
              <w:t>:</w:t>
            </w:r>
            <w:r w:rsidR="007D62B7">
              <w:rPr>
                <w:rFonts w:ascii="Times New Roman" w:hAnsi="Times New Roman"/>
              </w:rPr>
              <w:t xml:space="preserve"> Разработка проектно-сметной документации: «Реконструкция повысительной насосной станции системы холодного водоснабжения производственной площадки в  корпусе № 25</w:t>
            </w:r>
            <w:r w:rsidRPr="005E3A46">
              <w:rPr>
                <w:rFonts w:ascii="Times New Roman" w:hAnsi="Times New Roman"/>
                <w:sz w:val="23"/>
                <w:szCs w:val="23"/>
              </w:rPr>
              <w:t xml:space="preserve"> в соответствии  </w:t>
            </w:r>
            <w:r w:rsidR="00482A8C">
              <w:rPr>
                <w:rFonts w:ascii="Times New Roman" w:hAnsi="Times New Roman"/>
                <w:sz w:val="23"/>
                <w:szCs w:val="23"/>
              </w:rPr>
              <w:t xml:space="preserve">с заданием на проектирование </w:t>
            </w:r>
            <w:r w:rsidRPr="005E3A46">
              <w:rPr>
                <w:rFonts w:ascii="Times New Roman" w:hAnsi="Times New Roman"/>
                <w:sz w:val="23"/>
                <w:szCs w:val="23"/>
              </w:rPr>
              <w:t>(Приложение 3).</w:t>
            </w:r>
          </w:p>
        </w:tc>
      </w:tr>
      <w:tr w:rsidR="00514D0D" w:rsidRPr="005B25B3" w:rsidTr="00521E7C">
        <w:trPr>
          <w:trHeight w:val="535"/>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line="240" w:lineRule="auto"/>
              <w:jc w:val="center"/>
              <w:rPr>
                <w:rFonts w:ascii="Times New Roman" w:hAnsi="Times New Roman"/>
                <w:sz w:val="23"/>
                <w:szCs w:val="23"/>
              </w:rPr>
            </w:pPr>
            <w:r w:rsidRPr="005E3A46">
              <w:rPr>
                <w:rFonts w:ascii="Times New Roman" w:hAnsi="Times New Roman"/>
                <w:sz w:val="23"/>
                <w:szCs w:val="23"/>
              </w:rPr>
              <w:t>5</w:t>
            </w:r>
          </w:p>
        </w:tc>
        <w:tc>
          <w:tcPr>
            <w:tcW w:w="8703" w:type="dxa"/>
            <w:tcBorders>
              <w:top w:val="single" w:sz="4" w:space="0" w:color="000000"/>
              <w:left w:val="single" w:sz="4" w:space="0" w:color="000000"/>
              <w:bottom w:val="single" w:sz="4" w:space="0" w:color="000000"/>
              <w:right w:val="single" w:sz="4" w:space="0" w:color="000000"/>
            </w:tcBorders>
          </w:tcPr>
          <w:p w:rsidR="00514D0D" w:rsidRPr="005E3A46" w:rsidRDefault="00514D0D" w:rsidP="005E3A46">
            <w:pPr>
              <w:spacing w:line="240" w:lineRule="auto"/>
              <w:rPr>
                <w:rFonts w:ascii="Times New Roman" w:hAnsi="Times New Roman"/>
                <w:sz w:val="23"/>
                <w:szCs w:val="23"/>
              </w:rPr>
            </w:pPr>
            <w:r w:rsidRPr="005E3A46">
              <w:rPr>
                <w:rFonts w:ascii="Times New Roman" w:hAnsi="Times New Roman"/>
                <w:b/>
                <w:bCs/>
                <w:sz w:val="23"/>
                <w:szCs w:val="23"/>
              </w:rPr>
              <w:t xml:space="preserve">Место </w:t>
            </w:r>
            <w:r w:rsidR="005E3A46" w:rsidRPr="005E3A46">
              <w:rPr>
                <w:rFonts w:ascii="Times New Roman" w:hAnsi="Times New Roman"/>
                <w:b/>
                <w:bCs/>
                <w:sz w:val="23"/>
                <w:szCs w:val="23"/>
              </w:rPr>
              <w:t>выполнения работ</w:t>
            </w:r>
            <w:r w:rsidRPr="005E3A46">
              <w:rPr>
                <w:rFonts w:ascii="Times New Roman" w:hAnsi="Times New Roman"/>
                <w:b/>
                <w:bCs/>
                <w:sz w:val="23"/>
                <w:szCs w:val="23"/>
              </w:rPr>
              <w:t xml:space="preserve">: </w:t>
            </w:r>
            <w:r w:rsidRPr="005E3A46">
              <w:rPr>
                <w:rFonts w:ascii="Times New Roman" w:hAnsi="Times New Roman"/>
                <w:bCs/>
                <w:sz w:val="23"/>
                <w:szCs w:val="23"/>
              </w:rPr>
              <w:t>г. Новосибирск, ул. Планетная, 32</w:t>
            </w:r>
          </w:p>
        </w:tc>
      </w:tr>
      <w:tr w:rsidR="00514D0D" w:rsidRPr="005B25B3" w:rsidTr="005E3A46">
        <w:trPr>
          <w:trHeight w:val="299"/>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line="240" w:lineRule="auto"/>
              <w:jc w:val="center"/>
              <w:rPr>
                <w:rFonts w:ascii="Times New Roman" w:hAnsi="Times New Roman"/>
                <w:sz w:val="23"/>
                <w:szCs w:val="23"/>
              </w:rPr>
            </w:pPr>
            <w:r w:rsidRPr="005E3A46">
              <w:rPr>
                <w:rFonts w:ascii="Times New Roman" w:hAnsi="Times New Roman"/>
                <w:sz w:val="23"/>
                <w:szCs w:val="23"/>
              </w:rPr>
              <w:t>6</w:t>
            </w:r>
          </w:p>
        </w:tc>
        <w:tc>
          <w:tcPr>
            <w:tcW w:w="8703" w:type="dxa"/>
            <w:tcBorders>
              <w:top w:val="single" w:sz="4" w:space="0" w:color="000000"/>
              <w:left w:val="single" w:sz="4" w:space="0" w:color="000000"/>
              <w:bottom w:val="single" w:sz="4" w:space="0" w:color="000000"/>
              <w:right w:val="single" w:sz="4" w:space="0" w:color="000000"/>
            </w:tcBorders>
          </w:tcPr>
          <w:p w:rsidR="00514D0D" w:rsidRPr="005E3A46" w:rsidRDefault="00514D0D" w:rsidP="003351DA">
            <w:pPr>
              <w:pStyle w:val="a7"/>
              <w:rPr>
                <w:rFonts w:ascii="Times New Roman" w:hAnsi="Times New Roman"/>
                <w:sz w:val="23"/>
                <w:szCs w:val="23"/>
              </w:rPr>
            </w:pPr>
            <w:r w:rsidRPr="005E3A46">
              <w:rPr>
                <w:rFonts w:ascii="Times New Roman" w:hAnsi="Times New Roman"/>
                <w:b/>
                <w:bCs/>
                <w:sz w:val="23"/>
                <w:szCs w:val="23"/>
              </w:rPr>
              <w:t xml:space="preserve">Срок </w:t>
            </w:r>
            <w:r w:rsidR="005E3A46" w:rsidRPr="005E3A46">
              <w:rPr>
                <w:rFonts w:ascii="Times New Roman" w:hAnsi="Times New Roman"/>
                <w:b/>
                <w:bCs/>
                <w:sz w:val="23"/>
                <w:szCs w:val="23"/>
              </w:rPr>
              <w:t>выполнения работ</w:t>
            </w:r>
            <w:r w:rsidRPr="005E3A46">
              <w:rPr>
                <w:rFonts w:ascii="Times New Roman" w:hAnsi="Times New Roman"/>
                <w:b/>
                <w:bCs/>
                <w:sz w:val="23"/>
                <w:szCs w:val="23"/>
              </w:rPr>
              <w:t xml:space="preserve">: </w:t>
            </w:r>
            <w:r w:rsidRPr="005E3A46">
              <w:rPr>
                <w:rFonts w:ascii="Times New Roman" w:hAnsi="Times New Roman"/>
                <w:sz w:val="23"/>
                <w:szCs w:val="23"/>
              </w:rPr>
              <w:t xml:space="preserve">с </w:t>
            </w:r>
            <w:r w:rsidR="003351DA">
              <w:rPr>
                <w:rFonts w:ascii="Times New Roman" w:hAnsi="Times New Roman"/>
                <w:sz w:val="23"/>
                <w:szCs w:val="23"/>
              </w:rPr>
              <w:t>09</w:t>
            </w:r>
            <w:r w:rsidR="004F6AA9">
              <w:rPr>
                <w:rFonts w:ascii="Times New Roman" w:hAnsi="Times New Roman"/>
                <w:sz w:val="23"/>
                <w:szCs w:val="23"/>
              </w:rPr>
              <w:t>октября</w:t>
            </w:r>
            <w:r w:rsidRPr="005E3A46">
              <w:rPr>
                <w:rFonts w:ascii="Times New Roman" w:hAnsi="Times New Roman"/>
                <w:sz w:val="23"/>
                <w:szCs w:val="23"/>
              </w:rPr>
              <w:t xml:space="preserve"> 2013 г. по </w:t>
            </w:r>
            <w:r w:rsidR="004F6AA9">
              <w:rPr>
                <w:rFonts w:ascii="Times New Roman" w:hAnsi="Times New Roman"/>
                <w:sz w:val="23"/>
                <w:szCs w:val="23"/>
              </w:rPr>
              <w:t>31 октября</w:t>
            </w:r>
            <w:r w:rsidRPr="005E3A46">
              <w:rPr>
                <w:rFonts w:ascii="Times New Roman" w:hAnsi="Times New Roman"/>
                <w:sz w:val="23"/>
                <w:szCs w:val="23"/>
              </w:rPr>
              <w:t xml:space="preserve"> 2013 г.</w:t>
            </w:r>
          </w:p>
        </w:tc>
      </w:tr>
      <w:tr w:rsidR="00514D0D" w:rsidRPr="005B25B3"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line="240" w:lineRule="auto"/>
              <w:jc w:val="center"/>
              <w:rPr>
                <w:rFonts w:ascii="Times New Roman" w:hAnsi="Times New Roman"/>
                <w:sz w:val="23"/>
                <w:szCs w:val="23"/>
              </w:rPr>
            </w:pPr>
            <w:r w:rsidRPr="005E3A46">
              <w:rPr>
                <w:rFonts w:ascii="Times New Roman" w:hAnsi="Times New Roman"/>
                <w:sz w:val="23"/>
                <w:szCs w:val="23"/>
              </w:rPr>
              <w:t>7</w:t>
            </w:r>
          </w:p>
        </w:tc>
        <w:tc>
          <w:tcPr>
            <w:tcW w:w="8703" w:type="dxa"/>
            <w:tcBorders>
              <w:top w:val="single" w:sz="4" w:space="0" w:color="000000"/>
              <w:left w:val="single" w:sz="4" w:space="0" w:color="000000"/>
              <w:bottom w:val="single" w:sz="4" w:space="0" w:color="000000"/>
              <w:right w:val="single" w:sz="4" w:space="0" w:color="000000"/>
            </w:tcBorders>
          </w:tcPr>
          <w:p w:rsidR="00514D0D" w:rsidRPr="005E3A46" w:rsidRDefault="00514D0D" w:rsidP="007D62B7">
            <w:pPr>
              <w:pStyle w:val="a7"/>
              <w:rPr>
                <w:rFonts w:ascii="Times New Roman" w:hAnsi="Times New Roman"/>
                <w:sz w:val="23"/>
                <w:szCs w:val="23"/>
              </w:rPr>
            </w:pPr>
            <w:r w:rsidRPr="005E3A46">
              <w:rPr>
                <w:rFonts w:ascii="Times New Roman" w:hAnsi="Times New Roman"/>
                <w:b/>
                <w:bCs/>
                <w:sz w:val="23"/>
                <w:szCs w:val="23"/>
              </w:rPr>
              <w:t xml:space="preserve">Форма, сроки и порядок оплаты товара (работ, услуг):  </w:t>
            </w:r>
            <w:r w:rsidR="007D62B7" w:rsidRPr="00D91DDE">
              <w:rPr>
                <w:rFonts w:ascii="Times New Roman" w:hAnsi="Times New Roman"/>
              </w:rPr>
              <w:t>Безналичный расчет,</w:t>
            </w:r>
            <w:r w:rsidR="007D62B7">
              <w:rPr>
                <w:rFonts w:ascii="Times New Roman" w:hAnsi="Times New Roman"/>
              </w:rPr>
              <w:t xml:space="preserve"> 10 </w:t>
            </w:r>
            <w:r w:rsidR="007D62B7" w:rsidRPr="00D91DDE">
              <w:rPr>
                <w:rFonts w:ascii="Times New Roman" w:hAnsi="Times New Roman"/>
              </w:rPr>
              <w:t xml:space="preserve">% предоплата в течение </w:t>
            </w:r>
            <w:r w:rsidR="007D62B7">
              <w:rPr>
                <w:rFonts w:ascii="Times New Roman" w:hAnsi="Times New Roman"/>
              </w:rPr>
              <w:t>5</w:t>
            </w:r>
            <w:r w:rsidR="007D62B7" w:rsidRPr="00D91DDE">
              <w:rPr>
                <w:rFonts w:ascii="Times New Roman" w:hAnsi="Times New Roman"/>
              </w:rPr>
              <w:t xml:space="preserve"> (пят</w:t>
            </w:r>
            <w:r w:rsidR="007D62B7">
              <w:rPr>
                <w:rFonts w:ascii="Times New Roman" w:hAnsi="Times New Roman"/>
              </w:rPr>
              <w:t>и</w:t>
            </w:r>
            <w:r w:rsidR="007D62B7" w:rsidRPr="00D91DDE">
              <w:rPr>
                <w:rFonts w:ascii="Times New Roman" w:hAnsi="Times New Roman"/>
              </w:rPr>
              <w:t xml:space="preserve">) </w:t>
            </w:r>
            <w:r w:rsidR="007D62B7">
              <w:rPr>
                <w:rFonts w:ascii="Times New Roman" w:hAnsi="Times New Roman"/>
              </w:rPr>
              <w:t xml:space="preserve">рабочих </w:t>
            </w:r>
            <w:r w:rsidR="007D62B7" w:rsidRPr="00D91DDE">
              <w:rPr>
                <w:rFonts w:ascii="Times New Roman" w:hAnsi="Times New Roman"/>
              </w:rPr>
              <w:t xml:space="preserve">дней </w:t>
            </w:r>
            <w:r w:rsidR="007D62B7">
              <w:rPr>
                <w:rFonts w:ascii="Times New Roman" w:hAnsi="Times New Roman"/>
              </w:rPr>
              <w:t>с момента подписания</w:t>
            </w:r>
            <w:r w:rsidR="007D62B7" w:rsidRPr="00D91DDE">
              <w:rPr>
                <w:rFonts w:ascii="Times New Roman" w:hAnsi="Times New Roman"/>
              </w:rPr>
              <w:t xml:space="preserve"> договора, окончательный расчет</w:t>
            </w:r>
            <w:r w:rsidR="007D62B7">
              <w:rPr>
                <w:rFonts w:ascii="Times New Roman" w:hAnsi="Times New Roman"/>
              </w:rPr>
              <w:t xml:space="preserve"> 90 % </w:t>
            </w:r>
            <w:r w:rsidR="007D62B7" w:rsidRPr="00D91DDE">
              <w:rPr>
                <w:rFonts w:ascii="Times New Roman" w:hAnsi="Times New Roman"/>
              </w:rPr>
              <w:t xml:space="preserve">в течение </w:t>
            </w:r>
            <w:r w:rsidR="007D62B7">
              <w:rPr>
                <w:rFonts w:ascii="Times New Roman" w:hAnsi="Times New Roman"/>
              </w:rPr>
              <w:t>5 (пяти</w:t>
            </w:r>
            <w:r w:rsidR="007D62B7" w:rsidRPr="00D91DDE">
              <w:rPr>
                <w:rFonts w:ascii="Times New Roman" w:hAnsi="Times New Roman"/>
              </w:rPr>
              <w:t xml:space="preserve">) </w:t>
            </w:r>
            <w:r w:rsidR="007D62B7">
              <w:rPr>
                <w:rFonts w:ascii="Times New Roman" w:hAnsi="Times New Roman"/>
              </w:rPr>
              <w:t>рабочих дней  после</w:t>
            </w:r>
            <w:r w:rsidR="007D62B7" w:rsidRPr="00D91DDE">
              <w:rPr>
                <w:rFonts w:ascii="Times New Roman" w:hAnsi="Times New Roman"/>
              </w:rPr>
              <w:t xml:space="preserve"> </w:t>
            </w:r>
            <w:r w:rsidR="007D62B7">
              <w:rPr>
                <w:rFonts w:ascii="Times New Roman" w:hAnsi="Times New Roman"/>
              </w:rPr>
              <w:t>подписания  акта – приемки выполненных работ</w:t>
            </w:r>
            <w:r w:rsidR="007D62B7" w:rsidRPr="00D91DDE">
              <w:rPr>
                <w:rFonts w:ascii="Times New Roman" w:hAnsi="Times New Roman"/>
              </w:rPr>
              <w:t>.</w:t>
            </w:r>
          </w:p>
        </w:tc>
      </w:tr>
      <w:tr w:rsidR="00514D0D" w:rsidRPr="005B25B3"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line="240" w:lineRule="auto"/>
              <w:jc w:val="both"/>
              <w:rPr>
                <w:rFonts w:ascii="Times New Roman" w:hAnsi="Times New Roman"/>
                <w:sz w:val="23"/>
                <w:szCs w:val="23"/>
              </w:rPr>
            </w:pPr>
            <w:r w:rsidRPr="005E3A46">
              <w:rPr>
                <w:rFonts w:ascii="Times New Roman" w:hAnsi="Times New Roman"/>
                <w:sz w:val="23"/>
                <w:szCs w:val="23"/>
              </w:rPr>
              <w:t xml:space="preserve">   8</w:t>
            </w:r>
          </w:p>
          <w:p w:rsidR="00514D0D" w:rsidRPr="005E3A46" w:rsidRDefault="00514D0D" w:rsidP="00521E7C">
            <w:pPr>
              <w:keepNext/>
              <w:keepLines/>
              <w:suppressLineNumbers/>
              <w:spacing w:line="240" w:lineRule="auto"/>
              <w:jc w:val="both"/>
              <w:rPr>
                <w:rFonts w:ascii="Times New Roman" w:hAnsi="Times New Roman"/>
                <w:sz w:val="23"/>
                <w:szCs w:val="23"/>
              </w:rPr>
            </w:pPr>
          </w:p>
        </w:tc>
        <w:tc>
          <w:tcPr>
            <w:tcW w:w="8703" w:type="dxa"/>
            <w:tcBorders>
              <w:top w:val="single" w:sz="4" w:space="0" w:color="000000"/>
              <w:left w:val="single" w:sz="4" w:space="0" w:color="000000"/>
              <w:bottom w:val="single" w:sz="4" w:space="0" w:color="000000"/>
              <w:right w:val="single" w:sz="4" w:space="0" w:color="000000"/>
            </w:tcBorders>
          </w:tcPr>
          <w:p w:rsidR="00514D0D" w:rsidRPr="005E3A46" w:rsidRDefault="00514D0D" w:rsidP="00521E7C">
            <w:pPr>
              <w:pStyle w:val="a6"/>
              <w:spacing w:after="0" w:line="240" w:lineRule="auto"/>
              <w:ind w:left="0"/>
              <w:jc w:val="both"/>
              <w:rPr>
                <w:rFonts w:ascii="Times New Roman" w:hAnsi="Times New Roman"/>
                <w:b/>
                <w:sz w:val="23"/>
                <w:szCs w:val="23"/>
              </w:rPr>
            </w:pPr>
            <w:r w:rsidRPr="005E3A46">
              <w:rPr>
                <w:rFonts w:ascii="Times New Roman" w:hAnsi="Times New Roman"/>
                <w:b/>
                <w:sz w:val="23"/>
                <w:szCs w:val="23"/>
              </w:rPr>
              <w:t>Требования к качеству, техническим характеристикам услуги:</w:t>
            </w:r>
          </w:p>
          <w:p w:rsidR="00514D0D" w:rsidRPr="005E3A46" w:rsidRDefault="00514D0D" w:rsidP="007D62B7">
            <w:pPr>
              <w:spacing w:after="0" w:line="240" w:lineRule="auto"/>
              <w:jc w:val="both"/>
              <w:rPr>
                <w:rFonts w:ascii="Times New Roman" w:hAnsi="Times New Roman"/>
                <w:sz w:val="23"/>
                <w:szCs w:val="23"/>
              </w:rPr>
            </w:pPr>
            <w:r w:rsidRPr="005E3A46">
              <w:rPr>
                <w:rFonts w:ascii="Times New Roman" w:hAnsi="Times New Roman"/>
                <w:sz w:val="23"/>
                <w:szCs w:val="23"/>
              </w:rPr>
              <w:t xml:space="preserve">1) </w:t>
            </w:r>
            <w:r w:rsidR="005E3A46" w:rsidRPr="005E3A46">
              <w:rPr>
                <w:rFonts w:ascii="Times New Roman" w:hAnsi="Times New Roman"/>
                <w:sz w:val="23"/>
                <w:szCs w:val="23"/>
              </w:rPr>
              <w:t>Работы</w:t>
            </w:r>
            <w:r w:rsidRPr="005E3A46">
              <w:rPr>
                <w:rFonts w:ascii="Times New Roman" w:hAnsi="Times New Roman"/>
                <w:sz w:val="23"/>
                <w:szCs w:val="23"/>
              </w:rPr>
              <w:t xml:space="preserve"> выполнить в соответствии с действующими нормами и правилами, согласно </w:t>
            </w:r>
            <w:r w:rsidR="00482A8C">
              <w:rPr>
                <w:rFonts w:ascii="Times New Roman" w:hAnsi="Times New Roman"/>
                <w:sz w:val="23"/>
                <w:szCs w:val="23"/>
              </w:rPr>
              <w:t>прилагаемого</w:t>
            </w:r>
            <w:r w:rsidRPr="005E3A46">
              <w:rPr>
                <w:rFonts w:ascii="Times New Roman" w:hAnsi="Times New Roman"/>
                <w:sz w:val="23"/>
                <w:szCs w:val="23"/>
              </w:rPr>
              <w:t xml:space="preserve"> задания на проектирование (Приложение 3)</w:t>
            </w:r>
            <w:r w:rsidR="00482A8C">
              <w:rPr>
                <w:rFonts w:ascii="Times New Roman" w:hAnsi="Times New Roman"/>
                <w:sz w:val="23"/>
                <w:szCs w:val="23"/>
              </w:rPr>
              <w:t>.</w:t>
            </w:r>
          </w:p>
        </w:tc>
      </w:tr>
      <w:tr w:rsidR="00514D0D" w:rsidRPr="005B25B3"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line="240" w:lineRule="auto"/>
              <w:jc w:val="center"/>
              <w:rPr>
                <w:rFonts w:ascii="Times New Roman" w:hAnsi="Times New Roman"/>
                <w:sz w:val="23"/>
                <w:szCs w:val="23"/>
              </w:rPr>
            </w:pPr>
            <w:r w:rsidRPr="005E3A46">
              <w:rPr>
                <w:rFonts w:ascii="Times New Roman" w:hAnsi="Times New Roman"/>
                <w:sz w:val="23"/>
                <w:szCs w:val="23"/>
              </w:rPr>
              <w:t>9</w:t>
            </w:r>
          </w:p>
        </w:tc>
        <w:tc>
          <w:tcPr>
            <w:tcW w:w="8703" w:type="dxa"/>
            <w:tcBorders>
              <w:top w:val="single" w:sz="4" w:space="0" w:color="000000"/>
              <w:left w:val="single" w:sz="4" w:space="0" w:color="000000"/>
              <w:bottom w:val="single" w:sz="4" w:space="0" w:color="000000"/>
              <w:right w:val="single" w:sz="4" w:space="0" w:color="000000"/>
            </w:tcBorders>
          </w:tcPr>
          <w:p w:rsidR="00514D0D" w:rsidRPr="005E3A46" w:rsidRDefault="00514D0D" w:rsidP="00521E7C">
            <w:pPr>
              <w:keepNext/>
              <w:spacing w:after="0" w:line="240" w:lineRule="auto"/>
              <w:rPr>
                <w:rFonts w:ascii="Times New Roman" w:hAnsi="Times New Roman"/>
                <w:b/>
                <w:bCs/>
                <w:sz w:val="23"/>
                <w:szCs w:val="23"/>
              </w:rPr>
            </w:pPr>
            <w:r w:rsidRPr="005E3A46">
              <w:rPr>
                <w:rFonts w:ascii="Times New Roman" w:hAnsi="Times New Roman"/>
                <w:b/>
                <w:bCs/>
                <w:sz w:val="23"/>
                <w:szCs w:val="23"/>
              </w:rPr>
              <w:t xml:space="preserve">Требования к содержанию документов, входящих в состав котировочной заявки в электронной форме: </w:t>
            </w:r>
          </w:p>
          <w:p w:rsidR="00514D0D" w:rsidRPr="005E3A46" w:rsidRDefault="00514D0D" w:rsidP="00521E7C">
            <w:pPr>
              <w:autoSpaceDE w:val="0"/>
              <w:autoSpaceDN w:val="0"/>
              <w:adjustRightInd w:val="0"/>
              <w:spacing w:after="0" w:line="240" w:lineRule="auto"/>
              <w:jc w:val="both"/>
              <w:rPr>
                <w:rFonts w:ascii="Times New Roman" w:hAnsi="Times New Roman"/>
                <w:sz w:val="23"/>
                <w:szCs w:val="23"/>
              </w:rPr>
            </w:pPr>
            <w:r w:rsidRPr="005E3A46">
              <w:rPr>
                <w:rFonts w:ascii="Times New Roman" w:hAnsi="Times New Roman"/>
                <w:sz w:val="23"/>
                <w:szCs w:val="23"/>
              </w:rPr>
              <w:t>1) Котировочная заявка заполняется участником запроса котировок по форме (Приложение 1)</w:t>
            </w:r>
          </w:p>
          <w:p w:rsidR="00514D0D" w:rsidRPr="005E3A46" w:rsidRDefault="00514D0D" w:rsidP="00521E7C">
            <w:pPr>
              <w:autoSpaceDE w:val="0"/>
              <w:autoSpaceDN w:val="0"/>
              <w:adjustRightInd w:val="0"/>
              <w:spacing w:after="0" w:line="240" w:lineRule="auto"/>
              <w:jc w:val="both"/>
              <w:rPr>
                <w:rFonts w:ascii="Times New Roman" w:eastAsiaTheme="minorHAnsi" w:hAnsi="Times New Roman"/>
                <w:sz w:val="23"/>
                <w:szCs w:val="23"/>
              </w:rPr>
            </w:pPr>
            <w:r w:rsidRPr="005E3A46">
              <w:rPr>
                <w:rFonts w:ascii="Times New Roman" w:hAnsi="Times New Roman"/>
                <w:sz w:val="23"/>
                <w:szCs w:val="23"/>
              </w:rPr>
              <w:t xml:space="preserve">2) </w:t>
            </w:r>
            <w:r w:rsidRPr="005E3A46">
              <w:rPr>
                <w:rFonts w:ascii="Times New Roman" w:eastAsiaTheme="minorHAnsi" w:hAnsi="Times New Roman"/>
                <w:sz w:val="23"/>
                <w:szCs w:val="23"/>
              </w:rPr>
              <w:t>копии учредительных документов участника запроса котировок в электронной форме;</w:t>
            </w:r>
          </w:p>
          <w:p w:rsidR="00514D0D" w:rsidRPr="005E3A46" w:rsidRDefault="00514D0D" w:rsidP="00521E7C">
            <w:pPr>
              <w:autoSpaceDE w:val="0"/>
              <w:autoSpaceDN w:val="0"/>
              <w:adjustRightInd w:val="0"/>
              <w:spacing w:after="0" w:line="240" w:lineRule="auto"/>
              <w:rPr>
                <w:rFonts w:ascii="Times New Roman" w:hAnsi="Times New Roman"/>
                <w:sz w:val="23"/>
                <w:szCs w:val="23"/>
              </w:rPr>
            </w:pPr>
            <w:r w:rsidRPr="005E3A46">
              <w:rPr>
                <w:rFonts w:ascii="Times New Roman" w:hAnsi="Times New Roman"/>
                <w:sz w:val="23"/>
                <w:szCs w:val="23"/>
              </w:rPr>
              <w:t xml:space="preserve">3) </w:t>
            </w:r>
            <w:r w:rsidR="00482A8C">
              <w:rPr>
                <w:rFonts w:ascii="Times New Roman" w:hAnsi="Times New Roman"/>
                <w:sz w:val="23"/>
                <w:szCs w:val="23"/>
              </w:rPr>
              <w:t xml:space="preserve">копия </w:t>
            </w:r>
            <w:r w:rsidRPr="005E3A46">
              <w:rPr>
                <w:rFonts w:ascii="Times New Roman" w:hAnsi="Times New Roman"/>
                <w:sz w:val="23"/>
                <w:szCs w:val="23"/>
              </w:rPr>
              <w:t>документ</w:t>
            </w:r>
            <w:r w:rsidR="00482A8C">
              <w:rPr>
                <w:rFonts w:ascii="Times New Roman" w:hAnsi="Times New Roman"/>
                <w:sz w:val="23"/>
                <w:szCs w:val="23"/>
              </w:rPr>
              <w:t>а</w:t>
            </w:r>
            <w:r w:rsidRPr="005E3A46">
              <w:rPr>
                <w:rFonts w:ascii="Times New Roman" w:hAnsi="Times New Roman"/>
                <w:sz w:val="23"/>
                <w:szCs w:val="23"/>
              </w:rPr>
              <w:t>, удостоверяющ</w:t>
            </w:r>
            <w:r w:rsidR="00482A8C">
              <w:rPr>
                <w:rFonts w:ascii="Times New Roman" w:hAnsi="Times New Roman"/>
                <w:sz w:val="23"/>
                <w:szCs w:val="23"/>
              </w:rPr>
              <w:t>ая</w:t>
            </w:r>
            <w:r w:rsidRPr="005E3A46">
              <w:rPr>
                <w:rFonts w:ascii="Times New Roman" w:hAnsi="Times New Roman"/>
                <w:sz w:val="23"/>
                <w:szCs w:val="23"/>
              </w:rPr>
              <w:t xml:space="preserve"> факт внесения в Единый госу</w:t>
            </w:r>
            <w:r w:rsidRPr="005E3A46">
              <w:rPr>
                <w:rFonts w:ascii="Times New Roman" w:hAnsi="Times New Roman"/>
                <w:sz w:val="23"/>
                <w:szCs w:val="23"/>
              </w:rPr>
              <w:softHyphen/>
              <w:t>дарственный реестр записи о государственной регистрации юридического лица или физического лица — предпринимателя;</w:t>
            </w:r>
          </w:p>
          <w:p w:rsidR="00514D0D" w:rsidRPr="005E3A46" w:rsidRDefault="00514D0D" w:rsidP="00521E7C">
            <w:pPr>
              <w:autoSpaceDE w:val="0"/>
              <w:autoSpaceDN w:val="0"/>
              <w:adjustRightInd w:val="0"/>
              <w:spacing w:after="0" w:line="240" w:lineRule="auto"/>
              <w:rPr>
                <w:rFonts w:ascii="Times New Roman" w:hAnsi="Times New Roman"/>
                <w:sz w:val="23"/>
                <w:szCs w:val="23"/>
              </w:rPr>
            </w:pPr>
            <w:r w:rsidRPr="005E3A46">
              <w:rPr>
                <w:rFonts w:ascii="Times New Roman" w:hAnsi="Times New Roman"/>
                <w:sz w:val="23"/>
                <w:szCs w:val="23"/>
              </w:rPr>
              <w:t xml:space="preserve">4) </w:t>
            </w:r>
            <w:r w:rsidR="00482A8C">
              <w:rPr>
                <w:rFonts w:ascii="Times New Roman" w:hAnsi="Times New Roman"/>
                <w:sz w:val="23"/>
                <w:szCs w:val="23"/>
              </w:rPr>
              <w:t xml:space="preserve">копия </w:t>
            </w:r>
            <w:r w:rsidRPr="005E3A46">
              <w:rPr>
                <w:rFonts w:ascii="Times New Roman" w:hAnsi="Times New Roman"/>
                <w:sz w:val="23"/>
                <w:szCs w:val="23"/>
              </w:rPr>
              <w:t>документ</w:t>
            </w:r>
            <w:r w:rsidR="00482A8C">
              <w:rPr>
                <w:rFonts w:ascii="Times New Roman" w:hAnsi="Times New Roman"/>
                <w:sz w:val="23"/>
                <w:szCs w:val="23"/>
              </w:rPr>
              <w:t>а</w:t>
            </w:r>
            <w:r w:rsidRPr="005E3A46">
              <w:rPr>
                <w:rFonts w:ascii="Times New Roman" w:hAnsi="Times New Roman"/>
                <w:sz w:val="23"/>
                <w:szCs w:val="23"/>
              </w:rPr>
              <w:t>, подтверждающ</w:t>
            </w:r>
            <w:r w:rsidR="00482A8C">
              <w:rPr>
                <w:rFonts w:ascii="Times New Roman" w:hAnsi="Times New Roman"/>
                <w:sz w:val="23"/>
                <w:szCs w:val="23"/>
              </w:rPr>
              <w:t>ая</w:t>
            </w:r>
            <w:r w:rsidRPr="005E3A46">
              <w:rPr>
                <w:rFonts w:ascii="Times New Roman" w:hAnsi="Times New Roman"/>
                <w:sz w:val="23"/>
                <w:szCs w:val="23"/>
              </w:rPr>
              <w:t xml:space="preserve"> постановку на учет Российской организации  в Налоговом органе по месту нахождения на территории Российской Федерации;</w:t>
            </w:r>
          </w:p>
          <w:p w:rsidR="00514D0D" w:rsidRPr="005E3A46" w:rsidRDefault="00514D0D" w:rsidP="00521E7C">
            <w:pPr>
              <w:spacing w:after="0" w:line="240" w:lineRule="auto"/>
              <w:jc w:val="both"/>
              <w:rPr>
                <w:rFonts w:ascii="Times New Roman" w:eastAsiaTheme="minorHAnsi" w:hAnsi="Times New Roman"/>
                <w:sz w:val="23"/>
                <w:szCs w:val="23"/>
              </w:rPr>
            </w:pPr>
            <w:r w:rsidRPr="005E3A46">
              <w:rPr>
                <w:rFonts w:ascii="Times New Roman" w:hAnsi="Times New Roman"/>
                <w:sz w:val="23"/>
                <w:szCs w:val="23"/>
              </w:rPr>
              <w:t xml:space="preserve">5) </w:t>
            </w:r>
            <w:r w:rsidRPr="005E3A46">
              <w:rPr>
                <w:rFonts w:ascii="Times New Roman" w:eastAsiaTheme="minorHAnsi" w:hAnsi="Times New Roman"/>
                <w:sz w:val="23"/>
                <w:szCs w:val="23"/>
              </w:rPr>
              <w:t xml:space="preserve">полученную не ранее чем за один (1) месяц до дня размещения извещения о </w:t>
            </w:r>
            <w:r w:rsidRPr="005E3A46">
              <w:rPr>
                <w:rFonts w:ascii="Times New Roman" w:eastAsiaTheme="minorHAnsi" w:hAnsi="Times New Roman"/>
                <w:sz w:val="23"/>
                <w:szCs w:val="23"/>
              </w:rPr>
              <w:lastRenderedPageBreak/>
              <w:t>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w:t>
            </w:r>
          </w:p>
          <w:p w:rsidR="00514D0D" w:rsidRPr="005E3A46" w:rsidRDefault="00514D0D" w:rsidP="00521E7C">
            <w:pPr>
              <w:autoSpaceDE w:val="0"/>
              <w:autoSpaceDN w:val="0"/>
              <w:adjustRightInd w:val="0"/>
              <w:spacing w:after="0" w:line="240" w:lineRule="auto"/>
              <w:jc w:val="both"/>
              <w:rPr>
                <w:rFonts w:ascii="Times New Roman" w:eastAsiaTheme="minorHAnsi" w:hAnsi="Times New Roman"/>
                <w:sz w:val="23"/>
                <w:szCs w:val="23"/>
              </w:rPr>
            </w:pPr>
            <w:r w:rsidRPr="005E3A46">
              <w:rPr>
                <w:rFonts w:ascii="Times New Roman" w:eastAsiaTheme="minorHAnsi" w:hAnsi="Times New Roman"/>
                <w:sz w:val="23"/>
                <w:szCs w:val="23"/>
              </w:rPr>
              <w:t xml:space="preserve">6) </w:t>
            </w:r>
            <w:r w:rsidR="00AD677B">
              <w:rPr>
                <w:rFonts w:ascii="Times New Roman" w:eastAsiaTheme="minorHAnsi" w:hAnsi="Times New Roman"/>
                <w:sz w:val="23"/>
                <w:szCs w:val="23"/>
              </w:rPr>
              <w:t>копия</w:t>
            </w:r>
            <w:r w:rsidRPr="005E3A46">
              <w:rPr>
                <w:rFonts w:ascii="Times New Roman" w:eastAsiaTheme="minorHAnsi" w:hAnsi="Times New Roman"/>
                <w:sz w:val="23"/>
                <w:szCs w:val="23"/>
              </w:rPr>
              <w:t xml:space="preserve"> свидетельства о допуске к определенным видам работ по проектированию,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выданного саморегулируемой организацией;</w:t>
            </w:r>
          </w:p>
          <w:p w:rsidR="00514D0D" w:rsidRPr="005E3A46" w:rsidRDefault="00514D0D" w:rsidP="000C1412">
            <w:pPr>
              <w:autoSpaceDE w:val="0"/>
              <w:autoSpaceDN w:val="0"/>
              <w:adjustRightInd w:val="0"/>
              <w:spacing w:after="0" w:line="240" w:lineRule="auto"/>
              <w:jc w:val="both"/>
              <w:rPr>
                <w:rFonts w:ascii="Times New Roman" w:eastAsiaTheme="minorHAnsi" w:hAnsi="Times New Roman"/>
                <w:sz w:val="23"/>
                <w:szCs w:val="23"/>
              </w:rPr>
            </w:pPr>
            <w:r w:rsidRPr="005E3A46">
              <w:rPr>
                <w:rFonts w:ascii="Times New Roman" w:eastAsiaTheme="minorHAnsi" w:hAnsi="Times New Roman"/>
                <w:sz w:val="23"/>
                <w:szCs w:val="23"/>
              </w:rPr>
              <w:t>7</w:t>
            </w:r>
            <w:r w:rsidR="000C1412">
              <w:rPr>
                <w:rFonts w:ascii="Times New Roman" w:eastAsiaTheme="minorHAnsi" w:hAnsi="Times New Roman"/>
                <w:sz w:val="23"/>
                <w:szCs w:val="23"/>
              </w:rPr>
              <w:t>)</w:t>
            </w:r>
            <w:r w:rsidRPr="005E3A46">
              <w:rPr>
                <w:rFonts w:ascii="Times New Roman" w:eastAsiaTheme="minorHAnsi" w:hAnsi="Times New Roman"/>
                <w:sz w:val="23"/>
                <w:szCs w:val="23"/>
              </w:rPr>
              <w:t xml:space="preserve"> </w:t>
            </w:r>
            <w:r w:rsidRPr="005E3A46">
              <w:rPr>
                <w:rFonts w:ascii="Times New Roman" w:hAnsi="Times New Roman"/>
                <w:sz w:val="23"/>
                <w:szCs w:val="23"/>
              </w:rPr>
              <w:t>копии документов, подтверждающих внесение денежных средств в качестве обеспечения заявки на участие в запросе котировок в электронной форме (копия платежного поручения)</w:t>
            </w:r>
            <w:r w:rsidRPr="005E3A46">
              <w:rPr>
                <w:rFonts w:ascii="Times New Roman" w:eastAsiaTheme="minorHAnsi" w:hAnsi="Times New Roman"/>
                <w:sz w:val="23"/>
                <w:szCs w:val="23"/>
              </w:rPr>
              <w:t>;</w:t>
            </w:r>
          </w:p>
          <w:p w:rsidR="00514D0D" w:rsidRPr="005E3A46" w:rsidRDefault="000C1412" w:rsidP="00521E7C">
            <w:pPr>
              <w:spacing w:after="0" w:line="240" w:lineRule="auto"/>
              <w:rPr>
                <w:rFonts w:ascii="Times New Roman" w:eastAsiaTheme="minorHAnsi" w:hAnsi="Times New Roman"/>
                <w:sz w:val="23"/>
                <w:szCs w:val="23"/>
              </w:rPr>
            </w:pPr>
            <w:r>
              <w:rPr>
                <w:rFonts w:ascii="Times New Roman" w:eastAsiaTheme="minorHAnsi" w:hAnsi="Times New Roman"/>
                <w:sz w:val="23"/>
                <w:szCs w:val="23"/>
              </w:rPr>
              <w:t>8</w:t>
            </w:r>
            <w:r w:rsidR="00514D0D" w:rsidRPr="005E3A46">
              <w:rPr>
                <w:rFonts w:ascii="Times New Roman" w:eastAsiaTheme="minorHAnsi" w:hAnsi="Times New Roman"/>
                <w:sz w:val="23"/>
                <w:szCs w:val="23"/>
              </w:rPr>
              <w:t xml:space="preserve">) </w:t>
            </w:r>
            <w:r w:rsidR="00482A8C">
              <w:rPr>
                <w:rFonts w:ascii="Times New Roman" w:eastAsiaTheme="minorHAnsi" w:hAnsi="Times New Roman"/>
                <w:sz w:val="23"/>
                <w:szCs w:val="23"/>
              </w:rPr>
              <w:t xml:space="preserve">копия </w:t>
            </w:r>
            <w:r w:rsidR="00514D0D" w:rsidRPr="005E3A46">
              <w:rPr>
                <w:rFonts w:ascii="Times New Roman" w:eastAsiaTheme="minorHAnsi" w:hAnsi="Times New Roman"/>
                <w:sz w:val="23"/>
                <w:szCs w:val="23"/>
              </w:rPr>
              <w:t>документ</w:t>
            </w:r>
            <w:r w:rsidR="00482A8C">
              <w:rPr>
                <w:rFonts w:ascii="Times New Roman" w:eastAsiaTheme="minorHAnsi" w:hAnsi="Times New Roman"/>
                <w:sz w:val="23"/>
                <w:szCs w:val="23"/>
              </w:rPr>
              <w:t>а</w:t>
            </w:r>
            <w:r w:rsidR="00514D0D" w:rsidRPr="005E3A46">
              <w:rPr>
                <w:rFonts w:ascii="Times New Roman" w:eastAsiaTheme="minorHAnsi" w:hAnsi="Times New Roman"/>
                <w:sz w:val="23"/>
                <w:szCs w:val="23"/>
              </w:rPr>
              <w:t>,</w:t>
            </w:r>
            <w:r w:rsidR="00482A8C">
              <w:rPr>
                <w:rFonts w:ascii="Times New Roman" w:eastAsiaTheme="minorHAnsi" w:hAnsi="Times New Roman"/>
                <w:sz w:val="23"/>
                <w:szCs w:val="23"/>
              </w:rPr>
              <w:t xml:space="preserve"> подтверждающая</w:t>
            </w:r>
            <w:r w:rsidR="00514D0D" w:rsidRPr="005E3A46">
              <w:rPr>
                <w:rFonts w:ascii="Times New Roman" w:eastAsiaTheme="minorHAnsi" w:hAnsi="Times New Roman"/>
                <w:sz w:val="23"/>
                <w:szCs w:val="23"/>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14D0D" w:rsidRPr="005E3A46" w:rsidRDefault="000C1412" w:rsidP="00521E7C">
            <w:pPr>
              <w:spacing w:after="0" w:line="240" w:lineRule="auto"/>
              <w:jc w:val="both"/>
              <w:rPr>
                <w:rFonts w:ascii="Times New Roman" w:hAnsi="Times New Roman"/>
                <w:sz w:val="23"/>
                <w:szCs w:val="23"/>
              </w:rPr>
            </w:pPr>
            <w:r>
              <w:rPr>
                <w:rFonts w:ascii="Times New Roman" w:eastAsiaTheme="minorHAnsi" w:hAnsi="Times New Roman"/>
                <w:sz w:val="23"/>
                <w:szCs w:val="23"/>
              </w:rPr>
              <w:t>9</w:t>
            </w:r>
            <w:r w:rsidR="00514D0D" w:rsidRPr="005E3A46">
              <w:rPr>
                <w:rFonts w:ascii="Times New Roman" w:eastAsiaTheme="minorHAnsi" w:hAnsi="Times New Roman"/>
                <w:sz w:val="23"/>
                <w:szCs w:val="23"/>
              </w:rPr>
              <w:t xml:space="preserve">) </w:t>
            </w:r>
            <w:r w:rsidR="00514D0D" w:rsidRPr="005E3A46">
              <w:rPr>
                <w:rFonts w:ascii="Times New Roman" w:hAnsi="Times New Roman"/>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514D0D" w:rsidRPr="005E3A46" w:rsidRDefault="00514D0D" w:rsidP="00521E7C">
            <w:pPr>
              <w:spacing w:after="0" w:line="240" w:lineRule="auto"/>
              <w:jc w:val="both"/>
              <w:rPr>
                <w:rFonts w:ascii="Times New Roman" w:hAnsi="Times New Roman"/>
                <w:sz w:val="23"/>
                <w:szCs w:val="23"/>
              </w:rPr>
            </w:pPr>
            <w:r w:rsidRPr="005E3A46">
              <w:rPr>
                <w:rFonts w:ascii="Times New Roman" w:hAnsi="Times New Roman"/>
                <w:sz w:val="23"/>
                <w:szCs w:val="23"/>
              </w:rPr>
              <w:t xml:space="preserve">  - 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514D0D" w:rsidRPr="005E3A46" w:rsidRDefault="00514D0D" w:rsidP="00521E7C">
            <w:pPr>
              <w:spacing w:after="0" w:line="240" w:lineRule="auto"/>
              <w:jc w:val="both"/>
              <w:rPr>
                <w:rFonts w:ascii="Times New Roman" w:hAnsi="Times New Roman"/>
                <w:sz w:val="23"/>
                <w:szCs w:val="23"/>
              </w:rPr>
            </w:pPr>
            <w:r w:rsidRPr="005E3A46">
              <w:rPr>
                <w:rFonts w:ascii="Times New Roman" w:eastAsiaTheme="minorHAnsi" w:hAnsi="Times New Roman"/>
                <w:sz w:val="23"/>
                <w:szCs w:val="23"/>
              </w:rPr>
              <w:t xml:space="preserve">- Заявка направляется участником запроса котировок в форме электронных документов, </w:t>
            </w:r>
            <w:r w:rsidRPr="005E3A46">
              <w:rPr>
                <w:rFonts w:ascii="Times New Roman" w:hAnsi="Times New Roman"/>
                <w:sz w:val="23"/>
                <w:szCs w:val="23"/>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514D0D" w:rsidRPr="005E3A46" w:rsidRDefault="00514D0D" w:rsidP="00521E7C">
            <w:pPr>
              <w:autoSpaceDE w:val="0"/>
              <w:autoSpaceDN w:val="0"/>
              <w:adjustRightInd w:val="0"/>
              <w:spacing w:after="0" w:line="240" w:lineRule="auto"/>
              <w:jc w:val="both"/>
              <w:rPr>
                <w:rFonts w:ascii="Times New Roman" w:hAnsi="Times New Roman"/>
                <w:b/>
                <w:sz w:val="23"/>
                <w:szCs w:val="23"/>
              </w:rPr>
            </w:pPr>
            <w:r w:rsidRPr="005E3A46">
              <w:rPr>
                <w:rFonts w:ascii="Times New Roman" w:hAnsi="Times New Roman"/>
                <w:sz w:val="23"/>
                <w:szCs w:val="23"/>
              </w:rPr>
              <w:t>- Все документы, входящие в состав котировочной заявки в электронном форме, должны быть составлены на русском языке.</w:t>
            </w:r>
          </w:p>
        </w:tc>
      </w:tr>
      <w:tr w:rsidR="00514D0D" w:rsidRPr="005B25B3" w:rsidTr="00521E7C">
        <w:trPr>
          <w:trHeight w:val="1554"/>
          <w:jc w:val="center"/>
        </w:trPr>
        <w:tc>
          <w:tcPr>
            <w:tcW w:w="767" w:type="dxa"/>
            <w:tcBorders>
              <w:top w:val="single" w:sz="4" w:space="0" w:color="000000"/>
              <w:left w:val="single" w:sz="4" w:space="0" w:color="000000"/>
              <w:right w:val="single" w:sz="4" w:space="0" w:color="auto"/>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lastRenderedPageBreak/>
              <w:t>10</w:t>
            </w:r>
          </w:p>
        </w:tc>
        <w:tc>
          <w:tcPr>
            <w:tcW w:w="8703" w:type="dxa"/>
            <w:tcBorders>
              <w:top w:val="single" w:sz="4" w:space="0" w:color="000000"/>
              <w:left w:val="single" w:sz="4" w:space="0" w:color="auto"/>
              <w:right w:val="single" w:sz="4" w:space="0" w:color="000000"/>
            </w:tcBorders>
          </w:tcPr>
          <w:p w:rsidR="00514D0D" w:rsidRPr="005E3A46" w:rsidRDefault="00514D0D" w:rsidP="00521E7C">
            <w:pPr>
              <w:keepNext/>
              <w:spacing w:after="0" w:line="240" w:lineRule="auto"/>
              <w:rPr>
                <w:rFonts w:ascii="Times New Roman" w:hAnsi="Times New Roman"/>
                <w:b/>
                <w:bCs/>
                <w:sz w:val="23"/>
                <w:szCs w:val="23"/>
              </w:rPr>
            </w:pPr>
            <w:r w:rsidRPr="005E3A46">
              <w:rPr>
                <w:rFonts w:ascii="Times New Roman" w:hAnsi="Times New Roman"/>
                <w:b/>
                <w:bCs/>
                <w:sz w:val="23"/>
                <w:szCs w:val="23"/>
              </w:rPr>
              <w:t>Требования, предъявляемые к участникам запроса котировок в электронной форме</w:t>
            </w:r>
          </w:p>
          <w:p w:rsidR="00514D0D" w:rsidRPr="005E3A46" w:rsidRDefault="00514D0D" w:rsidP="00521E7C">
            <w:pPr>
              <w:keepNext/>
              <w:spacing w:after="0" w:line="240" w:lineRule="auto"/>
              <w:rPr>
                <w:rFonts w:ascii="Times New Roman" w:hAnsi="Times New Roman"/>
                <w:sz w:val="23"/>
                <w:szCs w:val="23"/>
              </w:rPr>
            </w:pPr>
            <w:r w:rsidRPr="005E3A46">
              <w:rPr>
                <w:rFonts w:ascii="Times New Roman" w:hAnsi="Times New Roman"/>
                <w:bCs/>
                <w:sz w:val="23"/>
                <w:szCs w:val="23"/>
              </w:rPr>
              <w:t xml:space="preserve"> – у</w:t>
            </w:r>
            <w:r w:rsidRPr="005E3A46">
              <w:rPr>
                <w:rFonts w:ascii="Times New Roman" w:hAnsi="Times New Roman"/>
                <w:sz w:val="23"/>
                <w:szCs w:val="23"/>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5E3A46" w:rsidRPr="005E3A46" w:rsidRDefault="005E3A46" w:rsidP="005E3A46">
            <w:pPr>
              <w:keepNext/>
              <w:spacing w:after="0" w:line="240" w:lineRule="auto"/>
              <w:jc w:val="both"/>
              <w:rPr>
                <w:rFonts w:ascii="Times New Roman" w:hAnsi="Times New Roman"/>
                <w:b/>
                <w:bCs/>
                <w:sz w:val="23"/>
                <w:szCs w:val="23"/>
              </w:rPr>
            </w:pPr>
            <w:r w:rsidRPr="005E3A46">
              <w:rPr>
                <w:rFonts w:ascii="Times New Roman" w:hAnsi="Times New Roman"/>
                <w:b/>
                <w:bCs/>
                <w:sz w:val="23"/>
                <w:szCs w:val="23"/>
              </w:rPr>
              <w:t xml:space="preserve">Дополнительные требования к участникам запроса котировок в электронной форме – </w:t>
            </w:r>
          </w:p>
          <w:p w:rsidR="005E3A46" w:rsidRPr="005E3A46" w:rsidRDefault="005E3A46" w:rsidP="005E3A46">
            <w:pPr>
              <w:keepNext/>
              <w:spacing w:after="0" w:line="240" w:lineRule="auto"/>
              <w:rPr>
                <w:rFonts w:ascii="Times New Roman" w:hAnsi="Times New Roman"/>
                <w:bCs/>
                <w:sz w:val="23"/>
                <w:szCs w:val="23"/>
              </w:rPr>
            </w:pPr>
            <w:r w:rsidRPr="005E3A46">
              <w:rPr>
                <w:rFonts w:ascii="Times New Roman" w:hAnsi="Times New Roman"/>
                <w:bCs/>
                <w:sz w:val="23"/>
                <w:szCs w:val="23"/>
              </w:rPr>
              <w:t>1) К обеспечению выполнения договора Подрядчик вправе привлекать только те бригады, в состав которых входят граждане РФ с регистрацией: г. Новосибирск и Новосибирской области;</w:t>
            </w:r>
          </w:p>
          <w:p w:rsidR="005E3A46" w:rsidRPr="005E3A46" w:rsidRDefault="005E3A46" w:rsidP="005E3A46">
            <w:pPr>
              <w:keepNext/>
              <w:spacing w:after="0" w:line="240" w:lineRule="auto"/>
              <w:rPr>
                <w:rFonts w:ascii="Times New Roman" w:hAnsi="Times New Roman"/>
                <w:sz w:val="23"/>
                <w:szCs w:val="23"/>
              </w:rPr>
            </w:pPr>
            <w:r w:rsidRPr="005E3A46">
              <w:rPr>
                <w:rFonts w:ascii="Times New Roman" w:hAnsi="Times New Roman"/>
                <w:bCs/>
                <w:sz w:val="23"/>
                <w:szCs w:val="23"/>
              </w:rPr>
              <w:t>2) участник запроса котировок должен быть зарегистрирован на территории Российской Федерации без доли участия иностранного капитала.</w:t>
            </w:r>
          </w:p>
        </w:tc>
      </w:tr>
      <w:tr w:rsidR="00514D0D" w:rsidRPr="005B25B3" w:rsidTr="00482A8C">
        <w:trPr>
          <w:trHeight w:val="1178"/>
          <w:jc w:val="center"/>
        </w:trPr>
        <w:tc>
          <w:tcPr>
            <w:tcW w:w="767" w:type="dxa"/>
            <w:tcBorders>
              <w:top w:val="single" w:sz="4" w:space="0" w:color="auto"/>
              <w:left w:val="single" w:sz="4" w:space="0" w:color="000000"/>
              <w:bottom w:val="single" w:sz="4" w:space="0" w:color="auto"/>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11</w:t>
            </w:r>
          </w:p>
        </w:tc>
        <w:tc>
          <w:tcPr>
            <w:tcW w:w="8703" w:type="dxa"/>
            <w:tcBorders>
              <w:top w:val="single" w:sz="4" w:space="0" w:color="000000"/>
              <w:left w:val="single" w:sz="4" w:space="0" w:color="000000"/>
              <w:bottom w:val="single" w:sz="4" w:space="0" w:color="auto"/>
              <w:right w:val="single" w:sz="4" w:space="0" w:color="000000"/>
            </w:tcBorders>
          </w:tcPr>
          <w:p w:rsidR="00514D0D" w:rsidRPr="000C1412" w:rsidRDefault="00514D0D" w:rsidP="00521E7C">
            <w:pPr>
              <w:pStyle w:val="a7"/>
              <w:rPr>
                <w:rFonts w:ascii="Times New Roman" w:hAnsi="Times New Roman"/>
              </w:rPr>
            </w:pPr>
            <w:r w:rsidRPr="005E3A46">
              <w:rPr>
                <w:rFonts w:ascii="Times New Roman" w:hAnsi="Times New Roman"/>
                <w:b/>
                <w:bCs/>
                <w:sz w:val="23"/>
                <w:szCs w:val="23"/>
              </w:rPr>
              <w:t xml:space="preserve">Начальная (максимальная) цена договора </w:t>
            </w:r>
            <w:r w:rsidR="000C1412">
              <w:rPr>
                <w:rFonts w:ascii="Times New Roman" w:hAnsi="Times New Roman"/>
              </w:rPr>
              <w:t>198 957,00 (Сто девяносто восемь тысяч девятьсот пятьдесят семь</w:t>
            </w:r>
            <w:r w:rsidR="000C1412" w:rsidRPr="005B25B3">
              <w:rPr>
                <w:rFonts w:ascii="Times New Roman" w:hAnsi="Times New Roman"/>
              </w:rPr>
              <w:t xml:space="preserve">) рублей </w:t>
            </w:r>
            <w:r w:rsidR="000C1412">
              <w:rPr>
                <w:rFonts w:ascii="Times New Roman" w:hAnsi="Times New Roman"/>
              </w:rPr>
              <w:t>00 коп.</w:t>
            </w:r>
            <w:r w:rsidR="000C1412" w:rsidRPr="005B25B3">
              <w:rPr>
                <w:rFonts w:ascii="Times New Roman" w:hAnsi="Times New Roman"/>
              </w:rPr>
              <w:t>, в том числе НДС</w:t>
            </w:r>
            <w:r w:rsidR="000C1412" w:rsidRPr="00D91DDE">
              <w:rPr>
                <w:rFonts w:ascii="Times New Roman" w:hAnsi="Times New Roman"/>
              </w:rPr>
              <w:t>.</w:t>
            </w:r>
          </w:p>
          <w:p w:rsidR="00514D0D" w:rsidRPr="00482A8C" w:rsidRDefault="00514D0D" w:rsidP="00521E7C">
            <w:pPr>
              <w:pStyle w:val="a7"/>
              <w:rPr>
                <w:rFonts w:ascii="Times New Roman" w:hAnsi="Times New Roman"/>
              </w:rPr>
            </w:pPr>
            <w:r w:rsidRPr="005E3A46">
              <w:rPr>
                <w:rFonts w:ascii="Times New Roman" w:hAnsi="Times New Roman"/>
                <w:sz w:val="23"/>
                <w:szCs w:val="23"/>
                <w:lang w:eastAsia="en-US"/>
              </w:rPr>
              <w:t xml:space="preserve">Начальная (максимальная) цена включает в себя: </w:t>
            </w:r>
            <w:r w:rsidR="00482A8C" w:rsidRPr="00B4474E">
              <w:rPr>
                <w:rFonts w:ascii="Times New Roman" w:hAnsi="Times New Roman"/>
              </w:rPr>
              <w:t>все расходы участника размещения заказа, в том числе налоги и иные обязательные платежи.</w:t>
            </w:r>
          </w:p>
        </w:tc>
      </w:tr>
      <w:tr w:rsidR="00514D0D" w:rsidRPr="006F388C"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bookmarkStart w:id="17" w:name="__2525252525252525252525252525252525D0_2"/>
            <w:bookmarkEnd w:id="17"/>
            <w:r w:rsidRPr="005E3A46">
              <w:rPr>
                <w:rFonts w:ascii="Times New Roman" w:hAnsi="Times New Roman"/>
                <w:sz w:val="23"/>
                <w:szCs w:val="23"/>
              </w:rPr>
              <w:t>12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3A46" w:rsidRDefault="00514D0D" w:rsidP="00521E7C">
            <w:pPr>
              <w:pStyle w:val="ConsNormal"/>
              <w:ind w:firstLine="0"/>
              <w:rPr>
                <w:rFonts w:ascii="Times New Roman" w:hAnsi="Times New Roman"/>
                <w:b/>
                <w:bCs/>
                <w:sz w:val="23"/>
                <w:szCs w:val="23"/>
              </w:rPr>
            </w:pPr>
            <w:r w:rsidRPr="005E3A46">
              <w:rPr>
                <w:rFonts w:ascii="Times New Roman" w:hAnsi="Times New Roman"/>
                <w:b/>
                <w:bCs/>
                <w:sz w:val="23"/>
                <w:szCs w:val="23"/>
              </w:rPr>
              <w:t xml:space="preserve">Обеспечение заявки на участие в запросе котировок в электронной форме: </w:t>
            </w:r>
            <w:r w:rsidRPr="005E3A46">
              <w:rPr>
                <w:rFonts w:ascii="Times New Roman" w:hAnsi="Times New Roman"/>
                <w:bCs/>
                <w:sz w:val="23"/>
                <w:szCs w:val="23"/>
              </w:rPr>
              <w:t>требуется</w:t>
            </w:r>
          </w:p>
        </w:tc>
      </w:tr>
      <w:tr w:rsidR="00514D0D" w:rsidRPr="006F388C"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3A46" w:rsidRDefault="00514D0D" w:rsidP="002842AA">
            <w:pPr>
              <w:pStyle w:val="a7"/>
              <w:rPr>
                <w:rFonts w:ascii="Times New Roman" w:eastAsia="Times New Roman" w:hAnsi="Times New Roman"/>
                <w:sz w:val="23"/>
                <w:szCs w:val="23"/>
              </w:rPr>
            </w:pPr>
            <w:r w:rsidRPr="005E3A46">
              <w:rPr>
                <w:rFonts w:ascii="Times New Roman" w:hAnsi="Times New Roman"/>
                <w:b/>
                <w:bCs/>
                <w:sz w:val="23"/>
                <w:szCs w:val="23"/>
              </w:rPr>
              <w:t xml:space="preserve">Размер обеспечения заявок:  </w:t>
            </w:r>
            <w:r w:rsidR="002842AA" w:rsidRPr="002842AA">
              <w:rPr>
                <w:rFonts w:ascii="Times New Roman" w:hAnsi="Times New Roman"/>
                <w:bCs/>
                <w:sz w:val="23"/>
                <w:szCs w:val="23"/>
              </w:rPr>
              <w:t>19</w:t>
            </w:r>
            <w:r w:rsidR="002842AA">
              <w:rPr>
                <w:rFonts w:ascii="Times New Roman" w:hAnsi="Times New Roman"/>
                <w:bCs/>
                <w:sz w:val="23"/>
                <w:szCs w:val="23"/>
              </w:rPr>
              <w:t xml:space="preserve"> </w:t>
            </w:r>
            <w:r w:rsidR="002842AA" w:rsidRPr="002842AA">
              <w:rPr>
                <w:rFonts w:ascii="Times New Roman" w:hAnsi="Times New Roman"/>
                <w:bCs/>
                <w:sz w:val="23"/>
                <w:szCs w:val="23"/>
              </w:rPr>
              <w:t>895</w:t>
            </w:r>
            <w:r w:rsidRPr="002842AA">
              <w:rPr>
                <w:rFonts w:ascii="Times New Roman" w:eastAsia="Times New Roman" w:hAnsi="Times New Roman"/>
                <w:sz w:val="23"/>
                <w:szCs w:val="23"/>
              </w:rPr>
              <w:t>,</w:t>
            </w:r>
            <w:r w:rsidR="002842AA">
              <w:rPr>
                <w:rFonts w:ascii="Times New Roman" w:eastAsia="Times New Roman" w:hAnsi="Times New Roman"/>
                <w:sz w:val="23"/>
                <w:szCs w:val="23"/>
              </w:rPr>
              <w:t>7</w:t>
            </w:r>
            <w:r w:rsidRPr="005E3A46">
              <w:rPr>
                <w:rFonts w:ascii="Times New Roman" w:eastAsia="Times New Roman" w:hAnsi="Times New Roman"/>
                <w:sz w:val="23"/>
                <w:szCs w:val="23"/>
              </w:rPr>
              <w:t>0  руб., НДС не облагается.</w:t>
            </w:r>
          </w:p>
        </w:tc>
      </w:tr>
      <w:tr w:rsidR="00514D0D" w:rsidRPr="00AF4513" w:rsidTr="00521E7C">
        <w:trPr>
          <w:trHeight w:val="3585"/>
          <w:jc w:val="center"/>
        </w:trPr>
        <w:tc>
          <w:tcPr>
            <w:tcW w:w="767" w:type="dxa"/>
            <w:tcBorders>
              <w:top w:val="single" w:sz="4" w:space="0" w:color="000000"/>
              <w:left w:val="single" w:sz="4" w:space="0" w:color="000000"/>
              <w:bottom w:val="single" w:sz="4" w:space="0" w:color="auto"/>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514D0D" w:rsidRPr="005E3A46" w:rsidRDefault="00514D0D" w:rsidP="00521E7C">
            <w:pPr>
              <w:pStyle w:val="ConsNormal"/>
              <w:ind w:firstLine="0"/>
              <w:rPr>
                <w:rFonts w:ascii="Times New Roman" w:hAnsi="Times New Roman"/>
                <w:b/>
                <w:bCs/>
                <w:sz w:val="23"/>
                <w:szCs w:val="23"/>
              </w:rPr>
            </w:pPr>
            <w:r w:rsidRPr="005E3A46">
              <w:rPr>
                <w:rFonts w:ascii="Times New Roman" w:hAnsi="Times New Roman"/>
                <w:b/>
                <w:bCs/>
                <w:sz w:val="23"/>
                <w:szCs w:val="23"/>
              </w:rPr>
              <w:t>Реквизиты счета для перечисления денежных средств в качестве обеспечения заявок на участие в запросе котировок (в назначении платежа указывать точное наименование предмета заявки на участие в запросе котировок в электронной форме)</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Открытое акционерное общество «НИИ измерительных приборов – Новосибирский завод имени Коминтерна»</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ОАО «НПО НИИИП-НЗиК»</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630015, г. Новосибирск, ул. Планетная, 32</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ИНН 5401199015 КПП 546050001</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 xml:space="preserve">р/с 40702810400010122606 в Новосибирском филиале «НОМОС-БАНК» (ОАО) </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г. Новосибирск</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к/с 3010181030000000770</w:t>
            </w:r>
          </w:p>
          <w:p w:rsidR="00514D0D" w:rsidRPr="005E3A46" w:rsidRDefault="00514D0D" w:rsidP="00521E7C">
            <w:pPr>
              <w:pStyle w:val="ConsNormal"/>
              <w:ind w:firstLine="0"/>
              <w:rPr>
                <w:rFonts w:ascii="Times New Roman" w:hAnsi="Times New Roman"/>
                <w:b/>
                <w:bCs/>
                <w:sz w:val="23"/>
                <w:szCs w:val="23"/>
              </w:rPr>
            </w:pPr>
            <w:r w:rsidRPr="005E3A46">
              <w:rPr>
                <w:rFonts w:ascii="Times New Roman" w:hAnsi="Times New Roman"/>
                <w:bCs/>
                <w:sz w:val="23"/>
                <w:szCs w:val="23"/>
              </w:rPr>
              <w:t>БИК 045005770</w:t>
            </w:r>
          </w:p>
        </w:tc>
      </w:tr>
      <w:tr w:rsidR="00514D0D" w:rsidRPr="00AF4513" w:rsidTr="00521E7C">
        <w:trPr>
          <w:trHeight w:val="264"/>
          <w:jc w:val="center"/>
        </w:trPr>
        <w:tc>
          <w:tcPr>
            <w:tcW w:w="767" w:type="dxa"/>
            <w:tcBorders>
              <w:top w:val="single" w:sz="4" w:space="0" w:color="auto"/>
              <w:left w:val="single" w:sz="4" w:space="0" w:color="000000"/>
              <w:bottom w:val="single" w:sz="4" w:space="0" w:color="auto"/>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514D0D" w:rsidRPr="005E3A46" w:rsidRDefault="00514D0D" w:rsidP="00521E7C">
            <w:pPr>
              <w:pStyle w:val="ConsNormal"/>
              <w:ind w:firstLine="0"/>
              <w:rPr>
                <w:rFonts w:ascii="Times New Roman" w:hAnsi="Times New Roman"/>
                <w:b/>
                <w:bCs/>
                <w:sz w:val="23"/>
                <w:szCs w:val="23"/>
              </w:rPr>
            </w:pPr>
            <w:r w:rsidRPr="005E3A46">
              <w:rPr>
                <w:rFonts w:ascii="Times New Roman" w:hAnsi="Times New Roman"/>
                <w:b/>
                <w:sz w:val="23"/>
                <w:szCs w:val="23"/>
              </w:rPr>
              <w:t xml:space="preserve">Обеспечение исполнения договора: </w:t>
            </w:r>
            <w:r w:rsidRPr="005E3A46">
              <w:rPr>
                <w:rFonts w:ascii="Times New Roman" w:hAnsi="Times New Roman"/>
                <w:sz w:val="23"/>
                <w:szCs w:val="23"/>
              </w:rPr>
              <w:t>не требуется.</w:t>
            </w:r>
          </w:p>
        </w:tc>
      </w:tr>
      <w:tr w:rsidR="00514D0D" w:rsidRPr="006F388C"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
                <w:bCs/>
                <w:sz w:val="23"/>
                <w:szCs w:val="23"/>
              </w:rPr>
              <w:t>Язык заявки</w:t>
            </w:r>
            <w:r w:rsidRPr="005E3A46">
              <w:rPr>
                <w:rFonts w:ascii="Times New Roman" w:hAnsi="Times New Roman"/>
                <w:bCs/>
                <w:sz w:val="23"/>
                <w:szCs w:val="23"/>
              </w:rPr>
              <w:t xml:space="preserve"> – русский</w:t>
            </w:r>
          </w:p>
        </w:tc>
      </w:tr>
      <w:tr w:rsidR="00514D0D" w:rsidRPr="00AA188B"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3A46" w:rsidRDefault="00514D0D" w:rsidP="008E5B51">
            <w:pPr>
              <w:pStyle w:val="Default"/>
              <w:jc w:val="both"/>
              <w:rPr>
                <w:sz w:val="23"/>
                <w:szCs w:val="23"/>
              </w:rPr>
            </w:pPr>
            <w:r w:rsidRPr="005E3A46">
              <w:rPr>
                <w:b/>
                <w:sz w:val="23"/>
                <w:szCs w:val="23"/>
              </w:rPr>
              <w:t>Начало срока подачи заявки на участие в запросе котировок</w:t>
            </w:r>
            <w:r w:rsidRPr="005E3A46">
              <w:rPr>
                <w:sz w:val="23"/>
                <w:szCs w:val="23"/>
              </w:rPr>
              <w:t>:</w:t>
            </w:r>
            <w:r w:rsidRPr="005E3A46">
              <w:rPr>
                <w:b/>
                <w:sz w:val="23"/>
                <w:szCs w:val="23"/>
              </w:rPr>
              <w:t xml:space="preserve"> </w:t>
            </w:r>
            <w:r w:rsidRPr="005E3A46">
              <w:rPr>
                <w:color w:val="auto"/>
                <w:sz w:val="23"/>
                <w:szCs w:val="23"/>
              </w:rPr>
              <w:t xml:space="preserve">Заявки на участие в запросе котировок подаются </w:t>
            </w:r>
            <w:r w:rsidR="008E5B51">
              <w:rPr>
                <w:color w:val="auto"/>
                <w:sz w:val="23"/>
                <w:szCs w:val="23"/>
              </w:rPr>
              <w:t>с</w:t>
            </w:r>
            <w:r w:rsidRPr="005E3A46">
              <w:rPr>
                <w:color w:val="auto"/>
                <w:sz w:val="23"/>
                <w:szCs w:val="23"/>
              </w:rPr>
              <w:t xml:space="preserve"> момента публикации Извещения и документации о проведении процедуры запроса котировок на электронной торговой площадке </w:t>
            </w:r>
            <w:hyperlink r:id="rId12" w:history="1">
              <w:r w:rsidRPr="005E3A46">
                <w:rPr>
                  <w:rStyle w:val="a5"/>
                  <w:rFonts w:eastAsiaTheme="majorEastAsia"/>
                  <w:snapToGrid w:val="0"/>
                  <w:color w:val="auto"/>
                  <w:sz w:val="23"/>
                  <w:szCs w:val="23"/>
                </w:rPr>
                <w:t>www.fabrikant.ru</w:t>
              </w:r>
            </w:hyperlink>
            <w:r w:rsidRPr="005E3A46">
              <w:rPr>
                <w:snapToGrid w:val="0"/>
                <w:color w:val="auto"/>
                <w:sz w:val="23"/>
                <w:szCs w:val="23"/>
              </w:rPr>
              <w:t>.</w:t>
            </w:r>
          </w:p>
        </w:tc>
      </w:tr>
      <w:tr w:rsidR="00514D0D" w:rsidRPr="005B25B3"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3A46" w:rsidRDefault="00514D0D" w:rsidP="003351DA">
            <w:pPr>
              <w:pStyle w:val="a7"/>
              <w:rPr>
                <w:rFonts w:ascii="Times New Roman" w:hAnsi="Times New Roman"/>
                <w:b/>
                <w:bCs/>
                <w:sz w:val="23"/>
                <w:szCs w:val="23"/>
              </w:rPr>
            </w:pPr>
            <w:r w:rsidRPr="005E3A46">
              <w:rPr>
                <w:rFonts w:ascii="Times New Roman" w:hAnsi="Times New Roman"/>
                <w:b/>
                <w:sz w:val="23"/>
                <w:szCs w:val="23"/>
              </w:rPr>
              <w:t>Дата и время окончания срока подачи заявок (дата вскрытия конвертов):</w:t>
            </w:r>
            <w:r w:rsidRPr="005E3A46">
              <w:rPr>
                <w:rFonts w:ascii="Times New Roman" w:hAnsi="Times New Roman"/>
                <w:sz w:val="23"/>
                <w:szCs w:val="23"/>
              </w:rPr>
              <w:t xml:space="preserve"> 08-00 (время московское) «</w:t>
            </w:r>
            <w:r w:rsidR="003351DA">
              <w:rPr>
                <w:rFonts w:ascii="Times New Roman" w:hAnsi="Times New Roman"/>
                <w:sz w:val="23"/>
                <w:szCs w:val="23"/>
              </w:rPr>
              <w:t>01</w:t>
            </w:r>
            <w:r w:rsidRPr="005E3A46">
              <w:rPr>
                <w:rFonts w:ascii="Times New Roman" w:hAnsi="Times New Roman"/>
                <w:sz w:val="23"/>
                <w:szCs w:val="23"/>
              </w:rPr>
              <w:t xml:space="preserve">» </w:t>
            </w:r>
            <w:r w:rsidR="003351DA">
              <w:rPr>
                <w:rFonts w:ascii="Times New Roman" w:hAnsi="Times New Roman"/>
                <w:sz w:val="23"/>
                <w:szCs w:val="23"/>
              </w:rPr>
              <w:t xml:space="preserve">октября </w:t>
            </w:r>
            <w:r w:rsidRPr="005E3A46">
              <w:rPr>
                <w:rFonts w:ascii="Times New Roman" w:hAnsi="Times New Roman"/>
                <w:sz w:val="23"/>
                <w:szCs w:val="23"/>
              </w:rPr>
              <w:t>2013 года</w:t>
            </w:r>
          </w:p>
        </w:tc>
      </w:tr>
      <w:tr w:rsidR="00514D0D" w:rsidRPr="006F388C" w:rsidTr="00521E7C">
        <w:trPr>
          <w:trHeight w:val="700"/>
          <w:jc w:val="center"/>
        </w:trPr>
        <w:tc>
          <w:tcPr>
            <w:tcW w:w="767" w:type="dxa"/>
            <w:tcBorders>
              <w:top w:val="single" w:sz="4" w:space="0" w:color="000000"/>
              <w:left w:val="single" w:sz="4" w:space="0" w:color="000000"/>
              <w:bottom w:val="single" w:sz="4" w:space="0" w:color="auto"/>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514D0D" w:rsidRPr="005E3A46" w:rsidRDefault="00514D0D" w:rsidP="003351DA">
            <w:pPr>
              <w:pStyle w:val="a7"/>
              <w:rPr>
                <w:rFonts w:ascii="Times New Roman" w:hAnsi="Times New Roman"/>
                <w:sz w:val="23"/>
                <w:szCs w:val="23"/>
              </w:rPr>
            </w:pPr>
            <w:r w:rsidRPr="005E3A46">
              <w:rPr>
                <w:rFonts w:ascii="Times New Roman" w:hAnsi="Times New Roman"/>
                <w:b/>
                <w:sz w:val="23"/>
                <w:szCs w:val="23"/>
              </w:rPr>
              <w:t>Дата и время рассмотрения заявок и подведения итогов:</w:t>
            </w:r>
            <w:r w:rsidRPr="005E3A46">
              <w:rPr>
                <w:rFonts w:ascii="Times New Roman" w:hAnsi="Times New Roman"/>
                <w:sz w:val="23"/>
                <w:szCs w:val="23"/>
              </w:rPr>
              <w:t xml:space="preserve"> 10-00 (время московское) «</w:t>
            </w:r>
            <w:r w:rsidR="003351DA">
              <w:rPr>
                <w:rFonts w:ascii="Times New Roman" w:hAnsi="Times New Roman"/>
                <w:sz w:val="23"/>
                <w:szCs w:val="23"/>
              </w:rPr>
              <w:t>03</w:t>
            </w:r>
            <w:r w:rsidRPr="005E3A46">
              <w:rPr>
                <w:rFonts w:ascii="Times New Roman" w:hAnsi="Times New Roman"/>
                <w:sz w:val="23"/>
                <w:szCs w:val="23"/>
              </w:rPr>
              <w:t>»</w:t>
            </w:r>
            <w:r w:rsidR="009B506F">
              <w:rPr>
                <w:rFonts w:ascii="Times New Roman" w:hAnsi="Times New Roman"/>
                <w:sz w:val="23"/>
                <w:szCs w:val="23"/>
              </w:rPr>
              <w:t xml:space="preserve"> </w:t>
            </w:r>
            <w:r w:rsidR="003351DA">
              <w:rPr>
                <w:rFonts w:ascii="Times New Roman" w:hAnsi="Times New Roman"/>
                <w:sz w:val="23"/>
                <w:szCs w:val="23"/>
              </w:rPr>
              <w:t>октября</w:t>
            </w:r>
            <w:r w:rsidR="009B506F">
              <w:rPr>
                <w:rFonts w:ascii="Times New Roman" w:hAnsi="Times New Roman"/>
                <w:sz w:val="23"/>
                <w:szCs w:val="23"/>
              </w:rPr>
              <w:t xml:space="preserve"> 2</w:t>
            </w:r>
            <w:r w:rsidRPr="005E3A46">
              <w:rPr>
                <w:rFonts w:ascii="Times New Roman" w:hAnsi="Times New Roman"/>
                <w:sz w:val="23"/>
                <w:szCs w:val="23"/>
              </w:rPr>
              <w:t>013 года</w:t>
            </w:r>
          </w:p>
        </w:tc>
      </w:tr>
      <w:tr w:rsidR="00514D0D" w:rsidRPr="006F388C" w:rsidTr="00521E7C">
        <w:trPr>
          <w:trHeight w:val="135"/>
          <w:jc w:val="center"/>
        </w:trPr>
        <w:tc>
          <w:tcPr>
            <w:tcW w:w="767" w:type="dxa"/>
            <w:tcBorders>
              <w:top w:val="single" w:sz="4" w:space="0" w:color="auto"/>
              <w:left w:val="single" w:sz="4" w:space="0" w:color="000000"/>
              <w:bottom w:val="single" w:sz="4" w:space="0" w:color="auto"/>
            </w:tcBorders>
          </w:tcPr>
          <w:p w:rsidR="00514D0D" w:rsidRPr="005E3A46" w:rsidRDefault="00514D0D" w:rsidP="00521E7C">
            <w:pPr>
              <w:keepNext/>
              <w:keepLines/>
              <w:suppressLineNumbers/>
              <w:spacing w:after="0" w:line="240" w:lineRule="auto"/>
              <w:ind w:hanging="20"/>
              <w:jc w:val="center"/>
              <w:rPr>
                <w:rFonts w:ascii="Times New Roman" w:hAnsi="Times New Roman"/>
                <w:sz w:val="23"/>
                <w:szCs w:val="23"/>
              </w:rPr>
            </w:pPr>
            <w:r w:rsidRPr="005E3A46">
              <w:rPr>
                <w:rFonts w:ascii="Times New Roman" w:hAnsi="Times New Roman"/>
                <w:sz w:val="23"/>
                <w:szCs w:val="23"/>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514D0D" w:rsidRPr="005E3A46" w:rsidRDefault="00514D0D" w:rsidP="00521E7C">
            <w:pPr>
              <w:keepNext/>
              <w:keepLines/>
              <w:suppressLineNumbers/>
              <w:spacing w:after="0" w:line="240" w:lineRule="auto"/>
              <w:rPr>
                <w:rFonts w:ascii="Times New Roman" w:hAnsi="Times New Roman"/>
                <w:sz w:val="23"/>
                <w:szCs w:val="23"/>
              </w:rPr>
            </w:pPr>
            <w:r w:rsidRPr="005E3A46">
              <w:rPr>
                <w:rFonts w:ascii="Times New Roman" w:hAnsi="Times New Roman"/>
                <w:b/>
                <w:bCs/>
                <w:sz w:val="23"/>
                <w:szCs w:val="23"/>
              </w:rPr>
              <w:t xml:space="preserve">Валюта, используемая для формирования цены договора и расчетов с Поставщиком, Исполнителем, Подрядчиком: </w:t>
            </w:r>
            <w:r w:rsidRPr="005E3A46">
              <w:rPr>
                <w:rFonts w:ascii="Times New Roman" w:hAnsi="Times New Roman"/>
                <w:sz w:val="23"/>
                <w:szCs w:val="23"/>
              </w:rPr>
              <w:t>Российский рубль.</w:t>
            </w:r>
          </w:p>
        </w:tc>
      </w:tr>
      <w:tr w:rsidR="00514D0D" w:rsidRPr="006F388C" w:rsidTr="00521E7C">
        <w:trPr>
          <w:trHeight w:val="225"/>
          <w:jc w:val="center"/>
        </w:trPr>
        <w:tc>
          <w:tcPr>
            <w:tcW w:w="767" w:type="dxa"/>
            <w:tcBorders>
              <w:top w:val="single" w:sz="4" w:space="0" w:color="auto"/>
              <w:left w:val="single" w:sz="4" w:space="0" w:color="000000"/>
              <w:bottom w:val="single" w:sz="4" w:space="0" w:color="000000"/>
            </w:tcBorders>
          </w:tcPr>
          <w:p w:rsidR="00514D0D" w:rsidRPr="005E3A46" w:rsidRDefault="00514D0D" w:rsidP="00521E7C">
            <w:pPr>
              <w:keepNext/>
              <w:keepLines/>
              <w:suppressLineNumbers/>
              <w:spacing w:after="0" w:line="240" w:lineRule="auto"/>
              <w:ind w:hanging="20"/>
              <w:jc w:val="center"/>
              <w:rPr>
                <w:rFonts w:ascii="Times New Roman" w:hAnsi="Times New Roman"/>
                <w:sz w:val="23"/>
                <w:szCs w:val="23"/>
              </w:rPr>
            </w:pPr>
            <w:r w:rsidRPr="005E3A46">
              <w:rPr>
                <w:rFonts w:ascii="Times New Roman" w:hAnsi="Times New Roman"/>
                <w:sz w:val="23"/>
                <w:szCs w:val="23"/>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514D0D" w:rsidRPr="005E3A46" w:rsidRDefault="00514D0D" w:rsidP="002842AA">
            <w:pPr>
              <w:autoSpaceDE w:val="0"/>
              <w:spacing w:after="0" w:line="240" w:lineRule="auto"/>
              <w:jc w:val="both"/>
              <w:rPr>
                <w:rFonts w:ascii="Times New Roman" w:hAnsi="Times New Roman"/>
                <w:sz w:val="23"/>
                <w:szCs w:val="23"/>
              </w:rPr>
            </w:pPr>
            <w:r w:rsidRPr="005E3A46">
              <w:rPr>
                <w:rFonts w:ascii="Times New Roman" w:hAnsi="Times New Roman"/>
                <w:sz w:val="23"/>
                <w:szCs w:val="23"/>
              </w:rPr>
              <w:t xml:space="preserve">Договор должен быть подписан сторонами не ранее чем через 2 и не позднее чем через 10 дней со дня размещения на Официальном сайте,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вне АС Оператора Электронной площадки в порядке и сроки, установленные извещением о запросе котировок. </w:t>
            </w:r>
          </w:p>
        </w:tc>
      </w:tr>
    </w:tbl>
    <w:p w:rsidR="00514D0D" w:rsidRPr="005E3A46" w:rsidRDefault="00514D0D" w:rsidP="005E3A46">
      <w:pPr>
        <w:jc w:val="right"/>
        <w:rPr>
          <w:rFonts w:ascii="Times New Roman" w:hAnsi="Times New Roman"/>
          <w:b/>
          <w:i/>
          <w:sz w:val="24"/>
          <w:szCs w:val="24"/>
          <w:lang w:eastAsia="ru-RU"/>
        </w:rPr>
      </w:pPr>
      <w:r>
        <w:rPr>
          <w:rFonts w:ascii="Times New Roman" w:hAnsi="Times New Roman"/>
          <w:b/>
          <w:i/>
        </w:rPr>
        <w:br w:type="page"/>
      </w:r>
      <w:r w:rsidRPr="00D91DDE">
        <w:rPr>
          <w:rFonts w:ascii="Times New Roman" w:hAnsi="Times New Roman"/>
          <w:b/>
          <w:i/>
        </w:rPr>
        <w:lastRenderedPageBreak/>
        <w:t>Приложение №1</w:t>
      </w:r>
    </w:p>
    <w:p w:rsidR="00514D0D" w:rsidRPr="007E3A4F" w:rsidRDefault="00514D0D" w:rsidP="00514D0D">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514D0D" w:rsidRPr="007E3A4F" w:rsidRDefault="00514D0D" w:rsidP="00514D0D">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«НПО НИИИП-НЗиК»</w:t>
      </w:r>
    </w:p>
    <w:p w:rsidR="00514D0D" w:rsidRPr="007E3A4F" w:rsidRDefault="00514D0D" w:rsidP="00514D0D">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Исх № __________</w:t>
      </w:r>
    </w:p>
    <w:p w:rsidR="00514D0D" w:rsidRPr="007E3A4F" w:rsidRDefault="00514D0D" w:rsidP="00514D0D">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514D0D" w:rsidRDefault="00514D0D" w:rsidP="00514D0D">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514D0D" w:rsidRDefault="00514D0D" w:rsidP="00514D0D">
      <w:pPr>
        <w:pStyle w:val="ConsNonformat"/>
        <w:spacing w:line="25" w:lineRule="atLeast"/>
        <w:ind w:right="0" w:firstLine="567"/>
        <w:jc w:val="both"/>
        <w:rPr>
          <w:rFonts w:ascii="Times New Roman" w:hAnsi="Times New Roman" w:cs="Times New Roman"/>
          <w:i/>
          <w:iCs/>
          <w:sz w:val="24"/>
          <w:szCs w:val="24"/>
        </w:rPr>
      </w:pPr>
    </w:p>
    <w:p w:rsidR="00514D0D" w:rsidRPr="00295039" w:rsidRDefault="00514D0D" w:rsidP="00514D0D">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514D0D" w:rsidRPr="00295039" w:rsidRDefault="00514D0D" w:rsidP="00514D0D">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на ____________________</w:t>
      </w:r>
    </w:p>
    <w:p w:rsidR="00514D0D" w:rsidRPr="00295039" w:rsidRDefault="00514D0D" w:rsidP="00514D0D">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«НПО НИИИП-НЗиК»</w:t>
      </w:r>
    </w:p>
    <w:p w:rsidR="00514D0D" w:rsidRPr="00295039" w:rsidRDefault="00514D0D" w:rsidP="00514D0D">
      <w:pPr>
        <w:widowControl w:val="0"/>
        <w:pBdr>
          <w:bottom w:val="single" w:sz="12" w:space="1" w:color="auto"/>
        </w:pBdr>
        <w:spacing w:line="25" w:lineRule="atLeast"/>
        <w:ind w:firstLine="567"/>
        <w:jc w:val="both"/>
        <w:rPr>
          <w:rFonts w:ascii="Times New Roman" w:hAnsi="Times New Roman"/>
          <w:sz w:val="24"/>
          <w:szCs w:val="24"/>
        </w:rPr>
      </w:pPr>
    </w:p>
    <w:p w:rsidR="00514D0D" w:rsidRPr="00295039" w:rsidRDefault="00514D0D" w:rsidP="00514D0D">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514D0D" w:rsidRPr="00295039" w:rsidRDefault="00514D0D" w:rsidP="00514D0D">
      <w:pPr>
        <w:widowControl w:val="0"/>
        <w:spacing w:line="25" w:lineRule="atLeast"/>
        <w:ind w:firstLine="567"/>
        <w:jc w:val="both"/>
        <w:rPr>
          <w:rFonts w:ascii="Times New Roman" w:hAnsi="Times New Roman"/>
          <w:sz w:val="24"/>
          <w:szCs w:val="24"/>
          <w:vertAlign w:val="superscript"/>
        </w:rPr>
      </w:pPr>
    </w:p>
    <w:p w:rsidR="00514D0D" w:rsidRPr="00295039" w:rsidRDefault="00514D0D" w:rsidP="00514D0D">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r w:rsidRPr="00295039">
        <w:rPr>
          <w:rFonts w:ascii="Times New Roman" w:hAnsi="Times New Roman"/>
          <w:bCs/>
          <w:sz w:val="24"/>
          <w:szCs w:val="24"/>
          <w:lang w:eastAsia="ar-SA"/>
        </w:rPr>
        <w:t xml:space="preserve">на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514D0D" w:rsidRPr="00295039" w:rsidRDefault="00514D0D" w:rsidP="00514D0D">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514D0D" w:rsidRPr="00295039" w:rsidRDefault="00514D0D" w:rsidP="00514D0D">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514D0D" w:rsidRPr="00295039" w:rsidRDefault="00514D0D" w:rsidP="00514D0D">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Расчетный счет _____________________ в _________________________</w:t>
      </w:r>
    </w:p>
    <w:p w:rsidR="00514D0D" w:rsidRPr="00295039" w:rsidRDefault="00514D0D" w:rsidP="00514D0D">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БИК ___________________ Кор.счет _______________________</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514D0D" w:rsidRPr="00295039" w:rsidRDefault="00514D0D" w:rsidP="00514D0D">
      <w:pPr>
        <w:widowControl w:val="0"/>
        <w:shd w:val="clear" w:color="auto" w:fill="FFFFFF"/>
        <w:spacing w:line="25" w:lineRule="atLeast"/>
        <w:ind w:firstLine="567"/>
        <w:rPr>
          <w:rFonts w:ascii="Times New Roman" w:hAnsi="Times New Roman"/>
          <w:sz w:val="24"/>
          <w:szCs w:val="24"/>
        </w:rPr>
      </w:pPr>
    </w:p>
    <w:p w:rsidR="00514D0D" w:rsidRPr="00295039" w:rsidRDefault="00514D0D" w:rsidP="00514D0D">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 xml:space="preserve">2. Цена продукции составляет </w:t>
      </w:r>
      <w:r w:rsidRPr="00295039">
        <w:rPr>
          <w:rFonts w:ascii="Times New Roman" w:hAnsi="Times New Roman"/>
          <w:color w:val="000000"/>
          <w:spacing w:val="1"/>
          <w:sz w:val="24"/>
          <w:szCs w:val="24"/>
        </w:rPr>
        <w:t xml:space="preserve"> _________ (_________) рублей ______ копеек, </w:t>
      </w:r>
    </w:p>
    <w:p w:rsidR="00514D0D" w:rsidRPr="00295039" w:rsidRDefault="00514D0D" w:rsidP="00514D0D">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514D0D" w:rsidRPr="00295039" w:rsidRDefault="00514D0D" w:rsidP="00514D0D">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 _______ (__________</w:t>
      </w:r>
      <w:r w:rsidRPr="00295039">
        <w:rPr>
          <w:rFonts w:ascii="Times New Roman" w:hAnsi="Times New Roman"/>
          <w:color w:val="000000"/>
          <w:spacing w:val="-1"/>
          <w:sz w:val="24"/>
          <w:szCs w:val="24"/>
        </w:rPr>
        <w:t>) рублей ____ копеек.</w:t>
      </w:r>
    </w:p>
    <w:p w:rsidR="00514D0D" w:rsidRPr="00295039" w:rsidRDefault="00514D0D" w:rsidP="00514D0D">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514D0D" w:rsidRPr="00295039" w:rsidRDefault="00514D0D" w:rsidP="00514D0D">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514D0D" w:rsidRPr="00295039" w:rsidRDefault="00514D0D" w:rsidP="00514D0D">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514D0D" w:rsidRPr="005777EC" w:rsidRDefault="00514D0D" w:rsidP="005777EC">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514D0D" w:rsidRPr="00546B4D" w:rsidRDefault="00514D0D" w:rsidP="00514D0D">
      <w:pPr>
        <w:pStyle w:val="a7"/>
        <w:ind w:firstLine="708"/>
        <w:jc w:val="right"/>
        <w:rPr>
          <w:rFonts w:ascii="Times New Roman" w:hAnsi="Times New Roman"/>
          <w:b/>
          <w:i/>
          <w:sz w:val="22"/>
          <w:szCs w:val="22"/>
        </w:rPr>
      </w:pPr>
      <w:r w:rsidRPr="00546B4D">
        <w:rPr>
          <w:rFonts w:ascii="Times New Roman" w:hAnsi="Times New Roman"/>
          <w:b/>
          <w:i/>
          <w:sz w:val="22"/>
          <w:szCs w:val="22"/>
        </w:rPr>
        <w:lastRenderedPageBreak/>
        <w:t>Приложение №2</w:t>
      </w:r>
    </w:p>
    <w:p w:rsidR="00514D0D" w:rsidRPr="00546B4D" w:rsidRDefault="00514D0D" w:rsidP="00514D0D">
      <w:pPr>
        <w:pStyle w:val="a7"/>
        <w:ind w:firstLine="708"/>
        <w:jc w:val="right"/>
        <w:rPr>
          <w:rFonts w:ascii="Times New Roman" w:hAnsi="Times New Roman"/>
          <w:b/>
          <w:i/>
          <w:sz w:val="22"/>
          <w:szCs w:val="22"/>
        </w:rPr>
      </w:pPr>
      <w:r w:rsidRPr="00546B4D">
        <w:rPr>
          <w:rStyle w:val="FontStyle95"/>
        </w:rPr>
        <w:t xml:space="preserve">Проект </w:t>
      </w:r>
      <w:r w:rsidRPr="00546B4D">
        <w:rPr>
          <w:rFonts w:ascii="Times New Roman" w:hAnsi="Times New Roman"/>
          <w:b/>
          <w:i/>
          <w:sz w:val="22"/>
          <w:szCs w:val="22"/>
        </w:rPr>
        <w:t xml:space="preserve"> </w:t>
      </w:r>
    </w:p>
    <w:p w:rsidR="00CF0707" w:rsidRPr="00A2472F" w:rsidRDefault="00CF0707" w:rsidP="00CF0707">
      <w:pPr>
        <w:spacing w:after="0" w:line="240" w:lineRule="auto"/>
        <w:jc w:val="center"/>
        <w:rPr>
          <w:rFonts w:ascii="Times New Roman" w:hAnsi="Times New Roman"/>
          <w:b/>
        </w:rPr>
      </w:pPr>
      <w:r w:rsidRPr="00A2472F">
        <w:rPr>
          <w:rFonts w:ascii="Times New Roman" w:hAnsi="Times New Roman"/>
          <w:b/>
        </w:rPr>
        <w:t>ДОГОВОР № ___</w:t>
      </w:r>
    </w:p>
    <w:p w:rsidR="00CF0707" w:rsidRPr="008E5B51" w:rsidRDefault="00CF0707" w:rsidP="00CF0707">
      <w:pPr>
        <w:spacing w:after="0" w:line="240" w:lineRule="auto"/>
        <w:jc w:val="both"/>
        <w:rPr>
          <w:rFonts w:ascii="Times New Roman" w:hAnsi="Times New Roman"/>
          <w:b/>
          <w:sz w:val="23"/>
          <w:szCs w:val="23"/>
        </w:rPr>
      </w:pP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г. Новосибирск</w:t>
      </w:r>
      <w:r w:rsidRPr="008E5B51">
        <w:rPr>
          <w:rFonts w:ascii="Times New Roman" w:hAnsi="Times New Roman"/>
          <w:sz w:val="23"/>
          <w:szCs w:val="23"/>
        </w:rPr>
        <w:tab/>
        <w:t xml:space="preserve">                                                                      «__»  _____________ 2013 г.</w:t>
      </w:r>
    </w:p>
    <w:p w:rsidR="00CF0707" w:rsidRPr="008E5B51" w:rsidRDefault="00CF0707" w:rsidP="00CF0707">
      <w:pPr>
        <w:spacing w:after="0" w:line="240" w:lineRule="auto"/>
        <w:jc w:val="both"/>
        <w:rPr>
          <w:rFonts w:ascii="Times New Roman" w:hAnsi="Times New Roman"/>
          <w:sz w:val="23"/>
          <w:szCs w:val="23"/>
        </w:rPr>
      </w:pP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___________________________________________________________, далее именуемое «</w:t>
      </w:r>
      <w:r w:rsidR="005E3A46" w:rsidRPr="008E5B51">
        <w:rPr>
          <w:rFonts w:ascii="Times New Roman" w:hAnsi="Times New Roman"/>
          <w:sz w:val="23"/>
          <w:szCs w:val="23"/>
        </w:rPr>
        <w:t>Подрядчик</w:t>
      </w:r>
      <w:r w:rsidRPr="008E5B51">
        <w:rPr>
          <w:rFonts w:ascii="Times New Roman" w:hAnsi="Times New Roman"/>
          <w:sz w:val="23"/>
          <w:szCs w:val="23"/>
        </w:rPr>
        <w:t xml:space="preserve">»,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НИИИП-НЗиК»),  далее именуемое «Заказчик», </w:t>
      </w:r>
      <w:r w:rsidR="00D65B3B" w:rsidRPr="008E5B51">
        <w:rPr>
          <w:rFonts w:ascii="Times New Roman" w:hAnsi="Times New Roman"/>
          <w:sz w:val="23"/>
          <w:szCs w:val="23"/>
        </w:rPr>
        <w:t>в лице Заместителя генерального директора по экономике и финансам Щербакова Виктора Николаевича, действующего на основании Доверенности №</w:t>
      </w:r>
      <w:r w:rsidR="005E3A46" w:rsidRPr="008E5B51">
        <w:rPr>
          <w:rFonts w:ascii="Times New Roman" w:hAnsi="Times New Roman"/>
          <w:sz w:val="23"/>
          <w:szCs w:val="23"/>
        </w:rPr>
        <w:t xml:space="preserve"> </w:t>
      </w:r>
      <w:r w:rsidR="00D65B3B" w:rsidRPr="008E5B51">
        <w:rPr>
          <w:rFonts w:ascii="Times New Roman" w:hAnsi="Times New Roman"/>
          <w:sz w:val="23"/>
          <w:szCs w:val="23"/>
        </w:rPr>
        <w:t>01/13 от «09» января 2013г.</w:t>
      </w:r>
      <w:r w:rsidRPr="008E5B51">
        <w:rPr>
          <w:rFonts w:ascii="Times New Roman" w:hAnsi="Times New Roman"/>
          <w:sz w:val="23"/>
          <w:szCs w:val="23"/>
        </w:rPr>
        <w:t xml:space="preserve">, с другой стороны, на основании протокола подведения итогов на проведение запроса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CF0707" w:rsidRPr="008E5B51" w:rsidRDefault="00CF0707" w:rsidP="00CF0707">
      <w:pPr>
        <w:spacing w:after="0" w:line="240" w:lineRule="auto"/>
        <w:jc w:val="center"/>
        <w:rPr>
          <w:rFonts w:ascii="Times New Roman" w:hAnsi="Times New Roman"/>
          <w:sz w:val="23"/>
          <w:szCs w:val="23"/>
        </w:rPr>
      </w:pPr>
    </w:p>
    <w:p w:rsidR="00CF0707" w:rsidRPr="008E5B51" w:rsidRDefault="00CF0707" w:rsidP="00CF0707">
      <w:pPr>
        <w:spacing w:after="0" w:line="240" w:lineRule="auto"/>
        <w:jc w:val="center"/>
        <w:rPr>
          <w:rFonts w:ascii="Times New Roman" w:hAnsi="Times New Roman"/>
          <w:b/>
          <w:sz w:val="23"/>
          <w:szCs w:val="23"/>
        </w:rPr>
      </w:pPr>
      <w:r w:rsidRPr="008E5B51">
        <w:rPr>
          <w:rFonts w:ascii="Times New Roman" w:hAnsi="Times New Roman"/>
          <w:b/>
          <w:sz w:val="23"/>
          <w:szCs w:val="23"/>
        </w:rPr>
        <w:t>1. Предмет договора</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 xml:space="preserve">1.1. По настоящему договору </w:t>
      </w:r>
      <w:r w:rsidR="005E3A46" w:rsidRPr="008E5B51">
        <w:rPr>
          <w:rFonts w:ascii="Times New Roman" w:hAnsi="Times New Roman"/>
          <w:sz w:val="23"/>
          <w:szCs w:val="23"/>
        </w:rPr>
        <w:t>Подрядчик</w:t>
      </w:r>
      <w:r w:rsidRPr="008E5B51">
        <w:rPr>
          <w:rFonts w:ascii="Times New Roman" w:hAnsi="Times New Roman"/>
          <w:sz w:val="23"/>
          <w:szCs w:val="23"/>
        </w:rPr>
        <w:t xml:space="preserve"> по заданию Заказчика принимает на себя выполнение всех работ по разработке </w:t>
      </w:r>
      <w:r w:rsidR="006F4916" w:rsidRPr="008E5B51">
        <w:rPr>
          <w:rFonts w:ascii="Times New Roman" w:hAnsi="Times New Roman"/>
          <w:sz w:val="23"/>
          <w:szCs w:val="23"/>
        </w:rPr>
        <w:t>проектно-сметной документации</w:t>
      </w:r>
      <w:r w:rsidR="002842AA">
        <w:rPr>
          <w:rFonts w:ascii="Times New Roman" w:hAnsi="Times New Roman"/>
          <w:sz w:val="23"/>
          <w:szCs w:val="23"/>
        </w:rPr>
        <w:t xml:space="preserve"> </w:t>
      </w:r>
      <w:r w:rsidR="002842AA" w:rsidRPr="002842AA">
        <w:rPr>
          <w:rFonts w:ascii="Times New Roman" w:hAnsi="Times New Roman"/>
          <w:sz w:val="24"/>
          <w:szCs w:val="24"/>
        </w:rPr>
        <w:t>«Реконструкция повысительной насосной станции системы холодного водоснабжения производственной площадки в  корпусе № 25</w:t>
      </w:r>
      <w:r w:rsidRPr="002842AA">
        <w:rPr>
          <w:rFonts w:ascii="Times New Roman" w:hAnsi="Times New Roman"/>
          <w:sz w:val="24"/>
          <w:szCs w:val="24"/>
        </w:rPr>
        <w:t>, а Заказчик обязуется принять результат работы и оплатить его, согласно</w:t>
      </w:r>
      <w:r w:rsidRPr="008E5B51">
        <w:rPr>
          <w:rFonts w:ascii="Times New Roman" w:hAnsi="Times New Roman"/>
          <w:sz w:val="23"/>
          <w:szCs w:val="23"/>
        </w:rPr>
        <w:t xml:space="preserve"> сметному расчету (Приложение 1).</w:t>
      </w:r>
    </w:p>
    <w:p w:rsidR="00CF0707" w:rsidRPr="008E5B51" w:rsidRDefault="00CF0707" w:rsidP="00CF0707">
      <w:pPr>
        <w:spacing w:after="0" w:line="240" w:lineRule="auto"/>
        <w:jc w:val="both"/>
        <w:rPr>
          <w:rFonts w:ascii="Times New Roman" w:hAnsi="Times New Roman"/>
          <w:sz w:val="23"/>
          <w:szCs w:val="23"/>
        </w:rPr>
      </w:pPr>
      <w:bookmarkStart w:id="18" w:name="sub_102"/>
      <w:r w:rsidRPr="008E5B51">
        <w:rPr>
          <w:rFonts w:ascii="Times New Roman" w:hAnsi="Times New Roman"/>
          <w:sz w:val="23"/>
          <w:szCs w:val="23"/>
        </w:rPr>
        <w:t>1.2. Выполняемая по настоящему договору работа</w:t>
      </w:r>
      <w:r w:rsidR="00D65B3B" w:rsidRPr="008E5B51">
        <w:rPr>
          <w:rFonts w:ascii="Times New Roman" w:hAnsi="Times New Roman"/>
          <w:sz w:val="23"/>
          <w:szCs w:val="23"/>
        </w:rPr>
        <w:t xml:space="preserve"> по</w:t>
      </w:r>
      <w:r w:rsidRPr="008E5B51">
        <w:rPr>
          <w:rFonts w:ascii="Times New Roman" w:hAnsi="Times New Roman"/>
          <w:sz w:val="23"/>
          <w:szCs w:val="23"/>
        </w:rPr>
        <w:t xml:space="preserve"> </w:t>
      </w:r>
      <w:r w:rsidR="00D65B3B" w:rsidRPr="008E5B51">
        <w:rPr>
          <w:rFonts w:ascii="Times New Roman" w:hAnsi="Times New Roman"/>
          <w:sz w:val="23"/>
          <w:szCs w:val="23"/>
        </w:rPr>
        <w:t xml:space="preserve">разработке проектно-сметной документации </w:t>
      </w:r>
      <w:r w:rsidR="002842AA">
        <w:rPr>
          <w:rFonts w:ascii="Times New Roman" w:hAnsi="Times New Roman"/>
        </w:rPr>
        <w:t>«Реконструкция повысительной насосной станции системы холодного водоснабжения производственной площадки в  корпусе № 25</w:t>
      </w:r>
      <w:r w:rsidR="00D65B3B" w:rsidRPr="008E5B51">
        <w:rPr>
          <w:rFonts w:ascii="Times New Roman" w:hAnsi="Times New Roman"/>
          <w:sz w:val="23"/>
          <w:szCs w:val="23"/>
        </w:rPr>
        <w:t xml:space="preserve"> </w:t>
      </w:r>
      <w:r w:rsidRPr="008E5B51">
        <w:rPr>
          <w:rFonts w:ascii="Times New Roman" w:hAnsi="Times New Roman"/>
          <w:sz w:val="23"/>
          <w:szCs w:val="23"/>
        </w:rPr>
        <w:t>(далее по тексту - Техническая документация).</w:t>
      </w:r>
    </w:p>
    <w:bookmarkEnd w:id="18"/>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1.3. Разработка технической документации осуществляется на осно</w:t>
      </w:r>
      <w:r w:rsidR="002842AA">
        <w:rPr>
          <w:rFonts w:ascii="Times New Roman" w:hAnsi="Times New Roman"/>
          <w:sz w:val="23"/>
          <w:szCs w:val="23"/>
        </w:rPr>
        <w:t>вании задания на проектирование</w:t>
      </w:r>
      <w:r w:rsidRPr="008E5B51">
        <w:rPr>
          <w:rFonts w:ascii="Times New Roman" w:hAnsi="Times New Roman"/>
          <w:sz w:val="23"/>
          <w:szCs w:val="23"/>
        </w:rPr>
        <w:t>, утвержденного Заказчиком</w:t>
      </w:r>
      <w:r w:rsidR="009A7821">
        <w:rPr>
          <w:rFonts w:ascii="Times New Roman" w:hAnsi="Times New Roman"/>
          <w:sz w:val="23"/>
          <w:szCs w:val="23"/>
        </w:rPr>
        <w:t xml:space="preserve"> от «12» сентября 2013 г.</w:t>
      </w:r>
      <w:r w:rsidRPr="008E5B51">
        <w:rPr>
          <w:rFonts w:ascii="Times New Roman" w:hAnsi="Times New Roman"/>
          <w:sz w:val="23"/>
          <w:szCs w:val="23"/>
        </w:rPr>
        <w:t>, а также иных исходных данных, необходимых для составления технической документации.</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 xml:space="preserve">1.5. Разработка технической документации выполняется иждивением </w:t>
      </w:r>
      <w:r w:rsidR="005E3A46" w:rsidRPr="008E5B51">
        <w:rPr>
          <w:rFonts w:ascii="Times New Roman" w:hAnsi="Times New Roman"/>
          <w:sz w:val="23"/>
          <w:szCs w:val="23"/>
        </w:rPr>
        <w:t>Подрядчика</w:t>
      </w:r>
      <w:r w:rsidRPr="008E5B51">
        <w:rPr>
          <w:rFonts w:ascii="Times New Roman" w:hAnsi="Times New Roman"/>
          <w:sz w:val="23"/>
          <w:szCs w:val="23"/>
        </w:rPr>
        <w:t xml:space="preserve"> - из его материалов, его силами и средствами.</w:t>
      </w:r>
    </w:p>
    <w:p w:rsidR="00CF0707" w:rsidRPr="008E5B51" w:rsidRDefault="00CF0707" w:rsidP="00CF0707">
      <w:pPr>
        <w:spacing w:after="0" w:line="240" w:lineRule="auto"/>
        <w:jc w:val="both"/>
        <w:rPr>
          <w:rFonts w:ascii="Times New Roman" w:hAnsi="Times New Roman"/>
          <w:sz w:val="23"/>
          <w:szCs w:val="23"/>
        </w:rPr>
      </w:pPr>
    </w:p>
    <w:p w:rsidR="00CF0707" w:rsidRPr="008E5B51" w:rsidRDefault="00CF0707" w:rsidP="00CF0707">
      <w:pPr>
        <w:pStyle w:val="1"/>
        <w:spacing w:before="0" w:line="240" w:lineRule="auto"/>
        <w:jc w:val="center"/>
        <w:rPr>
          <w:rFonts w:ascii="Times New Roman" w:hAnsi="Times New Roman" w:cs="Times New Roman"/>
          <w:color w:val="auto"/>
          <w:sz w:val="23"/>
          <w:szCs w:val="23"/>
        </w:rPr>
      </w:pPr>
      <w:bookmarkStart w:id="19" w:name="sub_200"/>
      <w:r w:rsidRPr="008E5B51">
        <w:rPr>
          <w:rFonts w:ascii="Times New Roman" w:hAnsi="Times New Roman" w:cs="Times New Roman"/>
          <w:color w:val="auto"/>
          <w:sz w:val="23"/>
          <w:szCs w:val="23"/>
        </w:rPr>
        <w:t>2. Права и обязанности сторон договора</w:t>
      </w:r>
    </w:p>
    <w:bookmarkEnd w:id="19"/>
    <w:p w:rsidR="00CF0707" w:rsidRPr="008E5B51" w:rsidRDefault="00CF0707" w:rsidP="00CF0707">
      <w:pPr>
        <w:spacing w:after="0" w:line="240" w:lineRule="auto"/>
        <w:jc w:val="both"/>
        <w:rPr>
          <w:rFonts w:ascii="Times New Roman" w:hAnsi="Times New Roman"/>
          <w:sz w:val="23"/>
          <w:szCs w:val="23"/>
        </w:rPr>
      </w:pP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 xml:space="preserve">2.1. </w:t>
      </w:r>
      <w:r w:rsidR="005E3A46" w:rsidRPr="008E5B51">
        <w:rPr>
          <w:rFonts w:ascii="Times New Roman" w:hAnsi="Times New Roman"/>
          <w:sz w:val="23"/>
          <w:szCs w:val="23"/>
        </w:rPr>
        <w:t>Подрядчик</w:t>
      </w:r>
      <w:r w:rsidRPr="008E5B51">
        <w:rPr>
          <w:rFonts w:ascii="Times New Roman" w:hAnsi="Times New Roman"/>
          <w:sz w:val="23"/>
          <w:szCs w:val="23"/>
        </w:rPr>
        <w:t xml:space="preserve"> обязуется:</w:t>
      </w:r>
    </w:p>
    <w:p w:rsidR="00AC5DA6" w:rsidRPr="008E5B51" w:rsidRDefault="00CF0707" w:rsidP="00AC5DA6">
      <w:pPr>
        <w:spacing w:after="0" w:line="240" w:lineRule="auto"/>
        <w:jc w:val="both"/>
        <w:rPr>
          <w:rFonts w:ascii="Times New Roman" w:hAnsi="Times New Roman"/>
          <w:sz w:val="23"/>
          <w:szCs w:val="23"/>
        </w:rPr>
      </w:pPr>
      <w:r w:rsidRPr="008E5B51">
        <w:rPr>
          <w:rFonts w:ascii="Times New Roman" w:hAnsi="Times New Roman"/>
          <w:sz w:val="23"/>
          <w:szCs w:val="23"/>
        </w:rPr>
        <w:t>2.1.1. Предоставить материалы и оборудование, необходимые для выполнения работ, надлежащего качества.</w:t>
      </w:r>
    </w:p>
    <w:p w:rsidR="00AC5DA6" w:rsidRPr="008E5B51" w:rsidRDefault="00AC5DA6" w:rsidP="00CF0707">
      <w:pPr>
        <w:spacing w:after="0" w:line="240" w:lineRule="auto"/>
        <w:jc w:val="both"/>
        <w:rPr>
          <w:rFonts w:ascii="Times New Roman" w:hAnsi="Times New Roman"/>
          <w:sz w:val="23"/>
          <w:szCs w:val="23"/>
        </w:rPr>
      </w:pPr>
      <w:r w:rsidRPr="008E5B51">
        <w:rPr>
          <w:rFonts w:ascii="Times New Roman" w:hAnsi="Times New Roman"/>
          <w:sz w:val="23"/>
          <w:szCs w:val="23"/>
        </w:rPr>
        <w:t>2.1.2. В течение 3 (трех) дней с момента заключения Договора предоставить Заказчику необходимые документы сотрудников, которые будут задействованы в выполнении работ,</w:t>
      </w:r>
      <w:r w:rsidRPr="008E5B51">
        <w:rPr>
          <w:rFonts w:ascii="Times New Roman" w:hAnsi="Times New Roman"/>
          <w:sz w:val="23"/>
          <w:szCs w:val="23"/>
          <w:shd w:val="clear" w:color="auto" w:fill="FFFFFF"/>
        </w:rPr>
        <w:t xml:space="preserve"> для </w:t>
      </w:r>
      <w:r w:rsidRPr="008E5B51">
        <w:rPr>
          <w:rStyle w:val="af3"/>
          <w:rFonts w:ascii="Times New Roman" w:hAnsi="Times New Roman"/>
          <w:bCs/>
          <w:i w:val="0"/>
          <w:sz w:val="23"/>
          <w:szCs w:val="23"/>
          <w:shd w:val="clear" w:color="auto" w:fill="FFFFFF"/>
        </w:rPr>
        <w:t>оформления допуска</w:t>
      </w:r>
      <w:r w:rsidRPr="008E5B51">
        <w:rPr>
          <w:rFonts w:ascii="Times New Roman" w:hAnsi="Times New Roman"/>
          <w:sz w:val="23"/>
          <w:szCs w:val="23"/>
          <w:shd w:val="clear" w:color="auto" w:fill="FFFFFF"/>
        </w:rPr>
        <w:t xml:space="preserve"> сотрудников на</w:t>
      </w:r>
      <w:r w:rsidRPr="008E5B51">
        <w:rPr>
          <w:rStyle w:val="apple-converted-space"/>
          <w:rFonts w:ascii="Times New Roman" w:hAnsi="Times New Roman"/>
          <w:sz w:val="23"/>
          <w:szCs w:val="23"/>
          <w:shd w:val="clear" w:color="auto" w:fill="FFFFFF"/>
        </w:rPr>
        <w:t> </w:t>
      </w:r>
      <w:r w:rsidRPr="008E5B51">
        <w:rPr>
          <w:rStyle w:val="af3"/>
          <w:rFonts w:ascii="Times New Roman" w:hAnsi="Times New Roman"/>
          <w:bCs/>
          <w:i w:val="0"/>
          <w:sz w:val="23"/>
          <w:szCs w:val="23"/>
          <w:shd w:val="clear" w:color="auto" w:fill="FFFFFF"/>
        </w:rPr>
        <w:t>территорию Заказчика.</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2.1.</w:t>
      </w:r>
      <w:r w:rsidR="00AC5DA6" w:rsidRPr="008E5B51">
        <w:rPr>
          <w:rFonts w:ascii="Times New Roman" w:hAnsi="Times New Roman"/>
          <w:sz w:val="23"/>
          <w:szCs w:val="23"/>
        </w:rPr>
        <w:t>3</w:t>
      </w:r>
      <w:r w:rsidRPr="008E5B51">
        <w:rPr>
          <w:rFonts w:ascii="Times New Roman" w:hAnsi="Times New Roman"/>
          <w:sz w:val="23"/>
          <w:szCs w:val="23"/>
        </w:rPr>
        <w:t>. Выполнить предусмотренные настоящим договором работы лично в соответствии с заданием и иными исходными данными на проектирование, определяющими объем, содержание работ и со сметой, определяющей цену работ.</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2.1.</w:t>
      </w:r>
      <w:r w:rsidR="00AC5DA6" w:rsidRPr="008E5B51">
        <w:rPr>
          <w:rFonts w:ascii="Times New Roman" w:hAnsi="Times New Roman"/>
          <w:sz w:val="23"/>
          <w:szCs w:val="23"/>
        </w:rPr>
        <w:t>4</w:t>
      </w:r>
      <w:r w:rsidRPr="008E5B51">
        <w:rPr>
          <w:rFonts w:ascii="Times New Roman" w:hAnsi="Times New Roman"/>
          <w:sz w:val="23"/>
          <w:szCs w:val="23"/>
        </w:rPr>
        <w:t>. Соблюдать требования, содержащиеся в задании на проектирование и других исходных данных для выполнения проектных работ.</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2.1.</w:t>
      </w:r>
      <w:r w:rsidR="00AC5DA6" w:rsidRPr="008E5B51">
        <w:rPr>
          <w:rFonts w:ascii="Times New Roman" w:hAnsi="Times New Roman"/>
          <w:sz w:val="23"/>
          <w:szCs w:val="23"/>
        </w:rPr>
        <w:t>5</w:t>
      </w:r>
      <w:r w:rsidRPr="008E5B51">
        <w:rPr>
          <w:rFonts w:ascii="Times New Roman" w:hAnsi="Times New Roman"/>
          <w:sz w:val="23"/>
          <w:szCs w:val="23"/>
        </w:rPr>
        <w:t>. Согласовывать готовую техническую документацию с Заказчиком, а при необходимости вместе с Заказчиком - с компетентными государственными органами и органами местного самоуправления.</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2.1.</w:t>
      </w:r>
      <w:r w:rsidR="00AC5DA6" w:rsidRPr="008E5B51">
        <w:rPr>
          <w:rFonts w:ascii="Times New Roman" w:hAnsi="Times New Roman"/>
          <w:sz w:val="23"/>
          <w:szCs w:val="23"/>
        </w:rPr>
        <w:t>6</w:t>
      </w:r>
      <w:r w:rsidRPr="008E5B51">
        <w:rPr>
          <w:rFonts w:ascii="Times New Roman" w:hAnsi="Times New Roman"/>
          <w:sz w:val="23"/>
          <w:szCs w:val="23"/>
        </w:rPr>
        <w:t>. Передать Заказчику готовую техническую документацию по акту приема-сдачи технической документации.</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2.1.</w:t>
      </w:r>
      <w:r w:rsidR="00AC5DA6" w:rsidRPr="008E5B51">
        <w:rPr>
          <w:rFonts w:ascii="Times New Roman" w:hAnsi="Times New Roman"/>
          <w:sz w:val="23"/>
          <w:szCs w:val="23"/>
        </w:rPr>
        <w:t>7</w:t>
      </w:r>
      <w:r w:rsidRPr="008E5B51">
        <w:rPr>
          <w:rFonts w:ascii="Times New Roman" w:hAnsi="Times New Roman"/>
          <w:sz w:val="23"/>
          <w:szCs w:val="23"/>
        </w:rPr>
        <w:t>. Представлять по требованию Заказчика информацию о ходе исполнения выполняемых работ.</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2.1.</w:t>
      </w:r>
      <w:r w:rsidR="00AC5DA6" w:rsidRPr="008E5B51">
        <w:rPr>
          <w:rFonts w:ascii="Times New Roman" w:hAnsi="Times New Roman"/>
          <w:sz w:val="23"/>
          <w:szCs w:val="23"/>
        </w:rPr>
        <w:t>8</w:t>
      </w:r>
      <w:r w:rsidRPr="008E5B51">
        <w:rPr>
          <w:rFonts w:ascii="Times New Roman" w:hAnsi="Times New Roman"/>
          <w:sz w:val="23"/>
          <w:szCs w:val="23"/>
        </w:rPr>
        <w:t>. Выполнить работу надлежащим образом.</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lastRenderedPageBreak/>
        <w:t>2.2. Подрядчик вправе:</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2.2.1. Самостоятельно определять способы выполнения работы по настоящему договору.</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2.2.2. Удерживать техническую документацию при неисполнении Заказчиком обязанности уплатить установленную настоящим договором цену до уплаты Заказчиком соответствующих сумм.</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2.2.3. Отступить от требований, содержащихся в задании на проектирование и других исходных данных для выполнения проектных работ, только с согласия Заказчика.</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 xml:space="preserve">2.3. </w:t>
      </w:r>
      <w:r w:rsidR="005E3A46" w:rsidRPr="008E5B51">
        <w:rPr>
          <w:rFonts w:ascii="Times New Roman" w:hAnsi="Times New Roman"/>
          <w:sz w:val="23"/>
          <w:szCs w:val="23"/>
        </w:rPr>
        <w:t>Подрядчик</w:t>
      </w:r>
      <w:r w:rsidRPr="008E5B51">
        <w:rPr>
          <w:rFonts w:ascii="Times New Roman" w:hAnsi="Times New Roman"/>
          <w:sz w:val="23"/>
          <w:szCs w:val="23"/>
        </w:rPr>
        <w:t xml:space="preserve"> не вправе:</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2.3.1. Передавать техническую документацию третьим лицам без согласия Заказчика.</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 xml:space="preserve">2.4. </w:t>
      </w:r>
      <w:r w:rsidR="004C7EC0">
        <w:rPr>
          <w:rFonts w:ascii="Times New Roman" w:hAnsi="Times New Roman"/>
          <w:sz w:val="23"/>
          <w:szCs w:val="23"/>
        </w:rPr>
        <w:t>Подрядчик</w:t>
      </w:r>
      <w:r w:rsidRPr="008E5B51">
        <w:rPr>
          <w:rFonts w:ascii="Times New Roman" w:hAnsi="Times New Roman"/>
          <w:sz w:val="23"/>
          <w:szCs w:val="23"/>
        </w:rPr>
        <w:t xml:space="preserve"> гарантирует Заказчику отсутствие у третьих лиц права воспрепятствовать выполнению работ или ограничивать их выполнение на основе подготовленной </w:t>
      </w:r>
      <w:r w:rsidR="005E3A46" w:rsidRPr="008E5B51">
        <w:rPr>
          <w:rFonts w:ascii="Times New Roman" w:hAnsi="Times New Roman"/>
          <w:sz w:val="23"/>
          <w:szCs w:val="23"/>
        </w:rPr>
        <w:t>Подрядчиком</w:t>
      </w:r>
      <w:r w:rsidRPr="008E5B51">
        <w:rPr>
          <w:rFonts w:ascii="Times New Roman" w:hAnsi="Times New Roman"/>
          <w:sz w:val="23"/>
          <w:szCs w:val="23"/>
        </w:rPr>
        <w:t xml:space="preserve"> технической документации.</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2.5. Заказчик обязуется:</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 xml:space="preserve">2.5.1. Передать </w:t>
      </w:r>
      <w:r w:rsidR="005E3A46" w:rsidRPr="008E5B51">
        <w:rPr>
          <w:rFonts w:ascii="Times New Roman" w:hAnsi="Times New Roman"/>
          <w:sz w:val="23"/>
          <w:szCs w:val="23"/>
        </w:rPr>
        <w:t>Подрядчику</w:t>
      </w:r>
      <w:r w:rsidR="006B1FB6" w:rsidRPr="008E5B51">
        <w:rPr>
          <w:rFonts w:ascii="Times New Roman" w:hAnsi="Times New Roman"/>
          <w:sz w:val="23"/>
          <w:szCs w:val="23"/>
        </w:rPr>
        <w:t xml:space="preserve"> </w:t>
      </w:r>
      <w:r w:rsidRPr="008E5B51">
        <w:rPr>
          <w:rFonts w:ascii="Times New Roman" w:hAnsi="Times New Roman"/>
          <w:sz w:val="23"/>
          <w:szCs w:val="23"/>
        </w:rPr>
        <w:t>утвержденное Заказчиком задание на проектирование, а также исходные данные, необходимые для составления технической документации.</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 xml:space="preserve">2.5.2. При необходимости участвовать вместе с </w:t>
      </w:r>
      <w:r w:rsidR="005E3A46" w:rsidRPr="008E5B51">
        <w:rPr>
          <w:rFonts w:ascii="Times New Roman" w:hAnsi="Times New Roman"/>
          <w:sz w:val="23"/>
          <w:szCs w:val="23"/>
        </w:rPr>
        <w:t xml:space="preserve">Подрядчиком </w:t>
      </w:r>
      <w:r w:rsidRPr="008E5B51">
        <w:rPr>
          <w:rFonts w:ascii="Times New Roman" w:hAnsi="Times New Roman"/>
          <w:sz w:val="23"/>
          <w:szCs w:val="23"/>
        </w:rPr>
        <w:t>в согласовании готовой технической документации с компетентными государственными органами и органами местного самоуправления.</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2.5.3. Принять готовую техническую документацию по акту приема-сдачи технической документации.</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 xml:space="preserve">2.5.4. Использовать техническую документацию, полученную от </w:t>
      </w:r>
      <w:r w:rsidR="005E3A46" w:rsidRPr="008E5B51">
        <w:rPr>
          <w:rFonts w:ascii="Times New Roman" w:hAnsi="Times New Roman"/>
          <w:sz w:val="23"/>
          <w:szCs w:val="23"/>
        </w:rPr>
        <w:t>Подрядчика</w:t>
      </w:r>
      <w:r w:rsidRPr="008E5B51">
        <w:rPr>
          <w:rFonts w:ascii="Times New Roman" w:hAnsi="Times New Roman"/>
          <w:sz w:val="23"/>
          <w:szCs w:val="23"/>
        </w:rPr>
        <w:t>, только на цели, предусмотренные настоящим договором.</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 xml:space="preserve">2.5.5. Не передавать техническую документацию третьим лицам и не разглашать содержащиеся в ней данные без согласия </w:t>
      </w:r>
      <w:r w:rsidR="005E3A46" w:rsidRPr="008E5B51">
        <w:rPr>
          <w:rFonts w:ascii="Times New Roman" w:hAnsi="Times New Roman"/>
          <w:sz w:val="23"/>
          <w:szCs w:val="23"/>
        </w:rPr>
        <w:t>Подрядчика</w:t>
      </w:r>
      <w:r w:rsidRPr="008E5B51">
        <w:rPr>
          <w:rFonts w:ascii="Times New Roman" w:hAnsi="Times New Roman"/>
          <w:sz w:val="23"/>
          <w:szCs w:val="23"/>
        </w:rPr>
        <w:t>.</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2.5.6. Своевременно оплатить выполненные работы в порядке, предусмотренном разделом 3 настоящего договора.</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 xml:space="preserve">2.5.7. Возместить </w:t>
      </w:r>
      <w:r w:rsidR="005E3A46" w:rsidRPr="008E5B51">
        <w:rPr>
          <w:rFonts w:ascii="Times New Roman" w:hAnsi="Times New Roman"/>
          <w:sz w:val="23"/>
          <w:szCs w:val="23"/>
        </w:rPr>
        <w:t>Подрядчику</w:t>
      </w:r>
      <w:r w:rsidRPr="008E5B51">
        <w:rPr>
          <w:rFonts w:ascii="Times New Roman" w:hAnsi="Times New Roman"/>
          <w:sz w:val="23"/>
          <w:szCs w:val="23"/>
        </w:rPr>
        <w:t xml:space="preserve"> дополнительные расходы, вызванные изменением исходных данных для выполнения проектных работ вследствие обстоятельств, не зависящих от </w:t>
      </w:r>
      <w:r w:rsidR="005E3A46" w:rsidRPr="008E5B51">
        <w:rPr>
          <w:rFonts w:ascii="Times New Roman" w:hAnsi="Times New Roman"/>
          <w:sz w:val="23"/>
          <w:szCs w:val="23"/>
        </w:rPr>
        <w:t>Подрядчика</w:t>
      </w:r>
      <w:r w:rsidRPr="008E5B51">
        <w:rPr>
          <w:rFonts w:ascii="Times New Roman" w:hAnsi="Times New Roman"/>
          <w:sz w:val="23"/>
          <w:szCs w:val="23"/>
        </w:rPr>
        <w:t>.</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 xml:space="preserve">2.5.8. Привлечь </w:t>
      </w:r>
      <w:r w:rsidR="005777EC" w:rsidRPr="008E5B51">
        <w:rPr>
          <w:rFonts w:ascii="Times New Roman" w:hAnsi="Times New Roman"/>
          <w:sz w:val="23"/>
          <w:szCs w:val="23"/>
        </w:rPr>
        <w:t>Подрядчика</w:t>
      </w:r>
      <w:r w:rsidRPr="008E5B51">
        <w:rPr>
          <w:rFonts w:ascii="Times New Roman" w:hAnsi="Times New Roman"/>
          <w:sz w:val="23"/>
          <w:szCs w:val="23"/>
        </w:rPr>
        <w:t xml:space="preserve"> к участию в деле по иску, предъявленному к Заказчику третьим лицом в связи с недостатками составленной технической документации.</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2.6. Заказчик вправе:</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 xml:space="preserve">2.6.1. В любое время проверять ход и качество работы, выполняемой </w:t>
      </w:r>
      <w:r w:rsidR="005777EC" w:rsidRPr="008E5B51">
        <w:rPr>
          <w:rFonts w:ascii="Times New Roman" w:hAnsi="Times New Roman"/>
          <w:sz w:val="23"/>
          <w:szCs w:val="23"/>
        </w:rPr>
        <w:t>Подрядчиком</w:t>
      </w:r>
      <w:r w:rsidRPr="008E5B51">
        <w:rPr>
          <w:rFonts w:ascii="Times New Roman" w:hAnsi="Times New Roman"/>
          <w:sz w:val="23"/>
          <w:szCs w:val="23"/>
        </w:rPr>
        <w:t>, не вмешиваясь в его деятельность.</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2.6.2. Привлекать независимых экспертов для проверки соответствия качества выполняемых работ требованиям, установленным настоящим договором.</w:t>
      </w:r>
    </w:p>
    <w:p w:rsidR="00CF0707" w:rsidRPr="008E5B51" w:rsidRDefault="00CF0707" w:rsidP="00CF0707">
      <w:pPr>
        <w:spacing w:after="0" w:line="240" w:lineRule="auto"/>
        <w:jc w:val="both"/>
        <w:rPr>
          <w:rFonts w:ascii="Times New Roman" w:hAnsi="Times New Roman"/>
          <w:sz w:val="23"/>
          <w:szCs w:val="23"/>
        </w:rPr>
      </w:pPr>
    </w:p>
    <w:p w:rsidR="00CF0707" w:rsidRPr="008E5B51" w:rsidRDefault="00CF0707" w:rsidP="00CF0707">
      <w:pPr>
        <w:pStyle w:val="1"/>
        <w:spacing w:before="0" w:line="240" w:lineRule="auto"/>
        <w:jc w:val="center"/>
        <w:rPr>
          <w:rFonts w:ascii="Times New Roman" w:hAnsi="Times New Roman" w:cs="Times New Roman"/>
          <w:color w:val="auto"/>
          <w:sz w:val="23"/>
          <w:szCs w:val="23"/>
        </w:rPr>
      </w:pPr>
      <w:bookmarkStart w:id="20" w:name="sub_300"/>
      <w:r w:rsidRPr="008E5B51">
        <w:rPr>
          <w:rFonts w:ascii="Times New Roman" w:hAnsi="Times New Roman" w:cs="Times New Roman"/>
          <w:color w:val="auto"/>
          <w:sz w:val="23"/>
          <w:szCs w:val="23"/>
        </w:rPr>
        <w:t>3. Цена работы и порядок оплаты</w:t>
      </w:r>
    </w:p>
    <w:bookmarkEnd w:id="20"/>
    <w:p w:rsidR="00CF0707" w:rsidRPr="008E5B51" w:rsidRDefault="00CF0707" w:rsidP="00CF0707">
      <w:pPr>
        <w:spacing w:after="0" w:line="240" w:lineRule="auto"/>
        <w:jc w:val="both"/>
        <w:rPr>
          <w:rFonts w:ascii="Times New Roman" w:hAnsi="Times New Roman"/>
          <w:sz w:val="23"/>
          <w:szCs w:val="23"/>
        </w:rPr>
      </w:pP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3.1. Цена выполняемой работы по разработке технической документации по настоящему договору составляет _________________( ____________) рублей __ коп</w:t>
      </w:r>
      <w:r w:rsidRPr="008E5B51">
        <w:rPr>
          <w:rFonts w:ascii="Times New Roman" w:hAnsi="Times New Roman"/>
          <w:color w:val="000000"/>
          <w:sz w:val="23"/>
          <w:szCs w:val="23"/>
        </w:rPr>
        <w:t xml:space="preserve">. включает </w:t>
      </w:r>
      <w:r w:rsidRPr="008E5B51">
        <w:rPr>
          <w:rFonts w:ascii="Times New Roman" w:hAnsi="Times New Roman"/>
          <w:sz w:val="23"/>
          <w:szCs w:val="23"/>
        </w:rPr>
        <w:t>в себя компенсацию издержек Подрядчика и причитающееся ему вознаграждение.</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3.3. По настоящему договору цена работы считается твердой.</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3.4. Заказчик в течени</w:t>
      </w:r>
      <w:r w:rsidR="006F4916" w:rsidRPr="008E5B51">
        <w:rPr>
          <w:rFonts w:ascii="Times New Roman" w:hAnsi="Times New Roman"/>
          <w:sz w:val="23"/>
          <w:szCs w:val="23"/>
        </w:rPr>
        <w:t>е</w:t>
      </w:r>
      <w:r w:rsidRPr="008E5B51">
        <w:rPr>
          <w:rFonts w:ascii="Times New Roman" w:hAnsi="Times New Roman"/>
          <w:sz w:val="23"/>
          <w:szCs w:val="23"/>
        </w:rPr>
        <w:t xml:space="preserve"> 5 (пят</w:t>
      </w:r>
      <w:r w:rsidR="006F4916" w:rsidRPr="008E5B51">
        <w:rPr>
          <w:rFonts w:ascii="Times New Roman" w:hAnsi="Times New Roman"/>
          <w:sz w:val="23"/>
          <w:szCs w:val="23"/>
        </w:rPr>
        <w:t>и</w:t>
      </w:r>
      <w:r w:rsidRPr="008E5B51">
        <w:rPr>
          <w:rFonts w:ascii="Times New Roman" w:hAnsi="Times New Roman"/>
          <w:sz w:val="23"/>
          <w:szCs w:val="23"/>
        </w:rPr>
        <w:t xml:space="preserve">) рабочих дней оплачивает  </w:t>
      </w:r>
      <w:r w:rsidR="006F4916" w:rsidRPr="008E5B51">
        <w:rPr>
          <w:rFonts w:ascii="Times New Roman" w:hAnsi="Times New Roman"/>
          <w:sz w:val="23"/>
          <w:szCs w:val="23"/>
        </w:rPr>
        <w:t>1</w:t>
      </w:r>
      <w:r w:rsidRPr="008E5B51">
        <w:rPr>
          <w:rFonts w:ascii="Times New Roman" w:hAnsi="Times New Roman"/>
          <w:sz w:val="23"/>
          <w:szCs w:val="23"/>
        </w:rPr>
        <w:t xml:space="preserve">0 %  с момента подписания договора, окончательный расчет </w:t>
      </w:r>
      <w:r w:rsidR="006F4916" w:rsidRPr="008E5B51">
        <w:rPr>
          <w:rFonts w:ascii="Times New Roman" w:hAnsi="Times New Roman"/>
          <w:sz w:val="23"/>
          <w:szCs w:val="23"/>
        </w:rPr>
        <w:t>90</w:t>
      </w:r>
      <w:r w:rsidRPr="008E5B51">
        <w:rPr>
          <w:rFonts w:ascii="Times New Roman" w:hAnsi="Times New Roman"/>
          <w:sz w:val="23"/>
          <w:szCs w:val="23"/>
        </w:rPr>
        <w:t xml:space="preserve"> % в течение </w:t>
      </w:r>
      <w:r w:rsidR="006114AA">
        <w:rPr>
          <w:rFonts w:ascii="Times New Roman" w:hAnsi="Times New Roman"/>
          <w:sz w:val="23"/>
          <w:szCs w:val="23"/>
        </w:rPr>
        <w:t>5</w:t>
      </w:r>
      <w:r w:rsidRPr="008E5B51">
        <w:rPr>
          <w:rFonts w:ascii="Times New Roman" w:hAnsi="Times New Roman"/>
          <w:sz w:val="23"/>
          <w:szCs w:val="23"/>
        </w:rPr>
        <w:t xml:space="preserve"> (</w:t>
      </w:r>
      <w:r w:rsidR="006114AA">
        <w:rPr>
          <w:rFonts w:ascii="Times New Roman" w:hAnsi="Times New Roman"/>
          <w:sz w:val="23"/>
          <w:szCs w:val="23"/>
        </w:rPr>
        <w:t>пяти</w:t>
      </w:r>
      <w:r w:rsidRPr="008E5B51">
        <w:rPr>
          <w:rFonts w:ascii="Times New Roman" w:hAnsi="Times New Roman"/>
          <w:sz w:val="23"/>
          <w:szCs w:val="23"/>
        </w:rPr>
        <w:t xml:space="preserve">) </w:t>
      </w:r>
      <w:r w:rsidR="006114AA">
        <w:rPr>
          <w:rFonts w:ascii="Times New Roman" w:hAnsi="Times New Roman"/>
          <w:sz w:val="23"/>
          <w:szCs w:val="23"/>
        </w:rPr>
        <w:t>рабочих дней</w:t>
      </w:r>
      <w:r w:rsidRPr="008E5B51">
        <w:rPr>
          <w:rFonts w:ascii="Times New Roman" w:hAnsi="Times New Roman"/>
          <w:sz w:val="23"/>
          <w:szCs w:val="23"/>
        </w:rPr>
        <w:t xml:space="preserve"> с момента подписания акта-приемки выполненных работ.</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 xml:space="preserve">3.5. Оплата выполненных </w:t>
      </w:r>
      <w:r w:rsidR="005777EC" w:rsidRPr="008E5B51">
        <w:rPr>
          <w:rFonts w:ascii="Times New Roman" w:hAnsi="Times New Roman"/>
          <w:sz w:val="23"/>
          <w:szCs w:val="23"/>
        </w:rPr>
        <w:t>Подрядчиком</w:t>
      </w:r>
      <w:r w:rsidRPr="008E5B51">
        <w:rPr>
          <w:rFonts w:ascii="Times New Roman" w:hAnsi="Times New Roman"/>
          <w:sz w:val="23"/>
          <w:szCs w:val="23"/>
        </w:rPr>
        <w:t xml:space="preserve"> работ осуществляется Заказчиком путем перечисления денежных средств на расчетный счет </w:t>
      </w:r>
      <w:r w:rsidR="005777EC" w:rsidRPr="008E5B51">
        <w:rPr>
          <w:rFonts w:ascii="Times New Roman" w:hAnsi="Times New Roman"/>
          <w:sz w:val="23"/>
          <w:szCs w:val="23"/>
        </w:rPr>
        <w:t>Подрядчика</w:t>
      </w:r>
      <w:r w:rsidRPr="008E5B51">
        <w:rPr>
          <w:rFonts w:ascii="Times New Roman" w:hAnsi="Times New Roman"/>
          <w:sz w:val="23"/>
          <w:szCs w:val="23"/>
        </w:rPr>
        <w:t>.</w:t>
      </w:r>
    </w:p>
    <w:p w:rsidR="005777EC" w:rsidRPr="008E5B51" w:rsidRDefault="00CF0707" w:rsidP="00CF0707">
      <w:pPr>
        <w:spacing w:after="0" w:line="240" w:lineRule="auto"/>
        <w:jc w:val="both"/>
        <w:rPr>
          <w:rFonts w:ascii="Times New Roman" w:hAnsi="Times New Roman"/>
          <w:b/>
          <w:sz w:val="23"/>
          <w:szCs w:val="23"/>
        </w:rPr>
      </w:pPr>
      <w:r w:rsidRPr="008E5B51">
        <w:rPr>
          <w:rFonts w:ascii="Times New Roman" w:hAnsi="Times New Roman"/>
          <w:sz w:val="23"/>
          <w:szCs w:val="23"/>
        </w:rPr>
        <w:t xml:space="preserve">3.6. Обязанность Заказчика по оплате выполненных работ считается исполненной с даты </w:t>
      </w:r>
      <w:r w:rsidRPr="008E5B51">
        <w:rPr>
          <w:rStyle w:val="af1"/>
          <w:rFonts w:ascii="Times New Roman" w:hAnsi="Times New Roman"/>
          <w:b w:val="0"/>
          <w:bCs/>
          <w:sz w:val="23"/>
          <w:szCs w:val="23"/>
        </w:rPr>
        <w:t>списания денежных средств с расчетного счета Заказчика</w:t>
      </w:r>
      <w:r w:rsidRPr="008E5B51">
        <w:rPr>
          <w:rFonts w:ascii="Times New Roman" w:hAnsi="Times New Roman"/>
          <w:b/>
          <w:sz w:val="23"/>
          <w:szCs w:val="23"/>
        </w:rPr>
        <w:t>.</w:t>
      </w:r>
    </w:p>
    <w:p w:rsidR="006114AA" w:rsidRDefault="006114AA" w:rsidP="005777EC">
      <w:pPr>
        <w:pStyle w:val="a7"/>
        <w:tabs>
          <w:tab w:val="left" w:pos="426"/>
          <w:tab w:val="left" w:pos="709"/>
          <w:tab w:val="left" w:pos="1278"/>
        </w:tabs>
        <w:jc w:val="center"/>
        <w:rPr>
          <w:rFonts w:ascii="Times New Roman" w:hAnsi="Times New Roman"/>
          <w:b/>
          <w:color w:val="000000"/>
          <w:sz w:val="23"/>
          <w:szCs w:val="23"/>
        </w:rPr>
      </w:pPr>
    </w:p>
    <w:p w:rsidR="00D65B3B" w:rsidRPr="008E5B51" w:rsidRDefault="00D65B3B" w:rsidP="005777EC">
      <w:pPr>
        <w:pStyle w:val="a7"/>
        <w:tabs>
          <w:tab w:val="left" w:pos="426"/>
          <w:tab w:val="left" w:pos="709"/>
          <w:tab w:val="left" w:pos="1278"/>
        </w:tabs>
        <w:jc w:val="center"/>
        <w:rPr>
          <w:rFonts w:ascii="Times New Roman" w:hAnsi="Times New Roman"/>
          <w:b/>
          <w:color w:val="000000"/>
          <w:sz w:val="23"/>
          <w:szCs w:val="23"/>
        </w:rPr>
      </w:pPr>
      <w:r w:rsidRPr="008E5B51">
        <w:rPr>
          <w:rFonts w:ascii="Times New Roman" w:hAnsi="Times New Roman"/>
          <w:b/>
          <w:color w:val="000000"/>
          <w:sz w:val="23"/>
          <w:szCs w:val="23"/>
        </w:rPr>
        <w:t xml:space="preserve">4. </w:t>
      </w:r>
      <w:r w:rsidR="006B1FB6" w:rsidRPr="008E5B51">
        <w:rPr>
          <w:rFonts w:ascii="Times New Roman" w:hAnsi="Times New Roman"/>
          <w:b/>
          <w:color w:val="000000"/>
          <w:sz w:val="23"/>
          <w:szCs w:val="23"/>
        </w:rPr>
        <w:t>С</w:t>
      </w:r>
      <w:r w:rsidRPr="008E5B51">
        <w:rPr>
          <w:rFonts w:ascii="Times New Roman" w:hAnsi="Times New Roman"/>
          <w:b/>
          <w:color w:val="000000"/>
          <w:sz w:val="23"/>
          <w:szCs w:val="23"/>
        </w:rPr>
        <w:t xml:space="preserve">рок </w:t>
      </w:r>
      <w:r w:rsidR="006B1FB6" w:rsidRPr="008E5B51">
        <w:rPr>
          <w:rFonts w:ascii="Times New Roman" w:hAnsi="Times New Roman"/>
          <w:b/>
          <w:color w:val="000000"/>
          <w:sz w:val="23"/>
          <w:szCs w:val="23"/>
        </w:rPr>
        <w:t>выполнения работ</w:t>
      </w:r>
      <w:r w:rsidR="0092766E" w:rsidRPr="008E5B51">
        <w:rPr>
          <w:rFonts w:ascii="Times New Roman" w:hAnsi="Times New Roman"/>
          <w:b/>
          <w:color w:val="000000"/>
          <w:sz w:val="23"/>
          <w:szCs w:val="23"/>
        </w:rPr>
        <w:t>ы</w:t>
      </w:r>
    </w:p>
    <w:p w:rsidR="00D65B3B" w:rsidRPr="008E5B51" w:rsidRDefault="00D65B3B" w:rsidP="00D65B3B">
      <w:pPr>
        <w:tabs>
          <w:tab w:val="left" w:pos="426"/>
          <w:tab w:val="left" w:pos="709"/>
        </w:tabs>
        <w:spacing w:after="0" w:line="240" w:lineRule="auto"/>
        <w:ind w:left="567" w:hanging="567"/>
        <w:rPr>
          <w:rFonts w:ascii="Times New Roman" w:hAnsi="Times New Roman"/>
          <w:sz w:val="23"/>
          <w:szCs w:val="23"/>
        </w:rPr>
      </w:pPr>
      <w:r w:rsidRPr="008E5B51">
        <w:rPr>
          <w:rFonts w:ascii="Times New Roman" w:hAnsi="Times New Roman"/>
          <w:color w:val="000000"/>
          <w:sz w:val="23"/>
          <w:szCs w:val="23"/>
        </w:rPr>
        <w:t xml:space="preserve">4.1. </w:t>
      </w:r>
      <w:r w:rsidRPr="008E5B51">
        <w:rPr>
          <w:rFonts w:ascii="Times New Roman" w:hAnsi="Times New Roman"/>
          <w:sz w:val="23"/>
          <w:szCs w:val="23"/>
        </w:rPr>
        <w:t xml:space="preserve">Начало </w:t>
      </w:r>
      <w:r w:rsidR="005777EC" w:rsidRPr="008E5B51">
        <w:rPr>
          <w:rFonts w:ascii="Times New Roman" w:hAnsi="Times New Roman"/>
          <w:sz w:val="23"/>
          <w:szCs w:val="23"/>
        </w:rPr>
        <w:t>выполнения работ</w:t>
      </w:r>
      <w:r w:rsidR="0092766E" w:rsidRPr="008E5B51">
        <w:rPr>
          <w:rFonts w:ascii="Times New Roman" w:hAnsi="Times New Roman"/>
          <w:sz w:val="23"/>
          <w:szCs w:val="23"/>
        </w:rPr>
        <w:t>ы</w:t>
      </w:r>
      <w:r w:rsidRPr="008E5B51">
        <w:rPr>
          <w:rFonts w:ascii="Times New Roman" w:hAnsi="Times New Roman"/>
          <w:sz w:val="23"/>
          <w:szCs w:val="23"/>
        </w:rPr>
        <w:t xml:space="preserve"> – «</w:t>
      </w:r>
      <w:r w:rsidR="00FD147A">
        <w:rPr>
          <w:rFonts w:ascii="Times New Roman" w:hAnsi="Times New Roman"/>
          <w:sz w:val="23"/>
          <w:szCs w:val="23"/>
        </w:rPr>
        <w:t>0</w:t>
      </w:r>
      <w:r w:rsidR="003351DA">
        <w:rPr>
          <w:rFonts w:ascii="Times New Roman" w:hAnsi="Times New Roman"/>
          <w:sz w:val="23"/>
          <w:szCs w:val="23"/>
        </w:rPr>
        <w:t>9</w:t>
      </w:r>
      <w:r w:rsidRPr="008E5B51">
        <w:rPr>
          <w:rFonts w:ascii="Times New Roman" w:hAnsi="Times New Roman"/>
          <w:sz w:val="23"/>
          <w:szCs w:val="23"/>
        </w:rPr>
        <w:t xml:space="preserve">» </w:t>
      </w:r>
      <w:r w:rsidR="00FD147A">
        <w:rPr>
          <w:rFonts w:ascii="Times New Roman" w:hAnsi="Times New Roman"/>
          <w:sz w:val="23"/>
          <w:szCs w:val="23"/>
        </w:rPr>
        <w:t>октября</w:t>
      </w:r>
      <w:r w:rsidRPr="008E5B51">
        <w:rPr>
          <w:rFonts w:ascii="Times New Roman" w:hAnsi="Times New Roman"/>
          <w:sz w:val="23"/>
          <w:szCs w:val="23"/>
        </w:rPr>
        <w:t xml:space="preserve"> 2013 года</w:t>
      </w:r>
    </w:p>
    <w:p w:rsidR="00D65B3B" w:rsidRPr="008E5B51" w:rsidRDefault="00D65B3B" w:rsidP="00D65B3B">
      <w:pPr>
        <w:tabs>
          <w:tab w:val="left" w:pos="426"/>
          <w:tab w:val="left" w:pos="709"/>
        </w:tabs>
        <w:spacing w:after="0" w:line="240" w:lineRule="auto"/>
        <w:ind w:left="567" w:hanging="567"/>
        <w:rPr>
          <w:rFonts w:ascii="Times New Roman" w:hAnsi="Times New Roman"/>
          <w:sz w:val="23"/>
          <w:szCs w:val="23"/>
        </w:rPr>
      </w:pPr>
      <w:r w:rsidRPr="008E5B51">
        <w:rPr>
          <w:rFonts w:ascii="Times New Roman" w:hAnsi="Times New Roman"/>
          <w:sz w:val="23"/>
          <w:szCs w:val="23"/>
        </w:rPr>
        <w:t xml:space="preserve">4.2. Окончание </w:t>
      </w:r>
      <w:r w:rsidR="005777EC" w:rsidRPr="008E5B51">
        <w:rPr>
          <w:rFonts w:ascii="Times New Roman" w:hAnsi="Times New Roman"/>
          <w:sz w:val="23"/>
          <w:szCs w:val="23"/>
        </w:rPr>
        <w:t>выполнения работ</w:t>
      </w:r>
      <w:r w:rsidR="0092766E" w:rsidRPr="008E5B51">
        <w:rPr>
          <w:rFonts w:ascii="Times New Roman" w:hAnsi="Times New Roman"/>
          <w:sz w:val="23"/>
          <w:szCs w:val="23"/>
        </w:rPr>
        <w:t>ы</w:t>
      </w:r>
      <w:r w:rsidRPr="008E5B51">
        <w:rPr>
          <w:rFonts w:ascii="Times New Roman" w:hAnsi="Times New Roman"/>
          <w:sz w:val="23"/>
          <w:szCs w:val="23"/>
        </w:rPr>
        <w:t xml:space="preserve"> – «</w:t>
      </w:r>
      <w:r w:rsidR="00FD147A">
        <w:rPr>
          <w:rFonts w:ascii="Times New Roman" w:hAnsi="Times New Roman"/>
          <w:sz w:val="23"/>
          <w:szCs w:val="23"/>
        </w:rPr>
        <w:t>31</w:t>
      </w:r>
      <w:r w:rsidRPr="008E5B51">
        <w:rPr>
          <w:rFonts w:ascii="Times New Roman" w:hAnsi="Times New Roman"/>
          <w:sz w:val="23"/>
          <w:szCs w:val="23"/>
        </w:rPr>
        <w:t xml:space="preserve">» </w:t>
      </w:r>
      <w:r w:rsidR="00FD147A">
        <w:rPr>
          <w:rFonts w:ascii="Times New Roman" w:hAnsi="Times New Roman"/>
          <w:sz w:val="23"/>
          <w:szCs w:val="23"/>
        </w:rPr>
        <w:t>октябр</w:t>
      </w:r>
      <w:r w:rsidRPr="008E5B51">
        <w:rPr>
          <w:rFonts w:ascii="Times New Roman" w:hAnsi="Times New Roman"/>
          <w:sz w:val="23"/>
          <w:szCs w:val="23"/>
        </w:rPr>
        <w:t>я 2013 года</w:t>
      </w:r>
    </w:p>
    <w:p w:rsidR="00CF0707" w:rsidRPr="008E5B51" w:rsidRDefault="005777EC" w:rsidP="00D65B3B">
      <w:pPr>
        <w:pStyle w:val="1"/>
        <w:spacing w:before="0" w:line="240" w:lineRule="auto"/>
        <w:jc w:val="center"/>
        <w:rPr>
          <w:rFonts w:ascii="Times New Roman" w:hAnsi="Times New Roman" w:cs="Times New Roman"/>
          <w:color w:val="auto"/>
          <w:sz w:val="23"/>
          <w:szCs w:val="23"/>
        </w:rPr>
      </w:pPr>
      <w:bookmarkStart w:id="21" w:name="sub_400"/>
      <w:r w:rsidRPr="008E5B51">
        <w:rPr>
          <w:rFonts w:ascii="Times New Roman" w:hAnsi="Times New Roman" w:cs="Times New Roman"/>
          <w:color w:val="auto"/>
          <w:sz w:val="23"/>
          <w:szCs w:val="23"/>
        </w:rPr>
        <w:lastRenderedPageBreak/>
        <w:t>5</w:t>
      </w:r>
      <w:r w:rsidR="00CF0707" w:rsidRPr="008E5B51">
        <w:rPr>
          <w:rFonts w:ascii="Times New Roman" w:hAnsi="Times New Roman" w:cs="Times New Roman"/>
          <w:color w:val="auto"/>
          <w:sz w:val="23"/>
          <w:szCs w:val="23"/>
        </w:rPr>
        <w:t>. Порядок приема-сдачи работы</w:t>
      </w:r>
      <w:bookmarkEnd w:id="21"/>
    </w:p>
    <w:p w:rsidR="00CF0707" w:rsidRPr="008E5B51" w:rsidRDefault="005777EC" w:rsidP="00CF0707">
      <w:pPr>
        <w:spacing w:after="0" w:line="240" w:lineRule="auto"/>
        <w:jc w:val="both"/>
        <w:rPr>
          <w:rFonts w:ascii="Times New Roman" w:hAnsi="Times New Roman"/>
          <w:sz w:val="23"/>
          <w:szCs w:val="23"/>
        </w:rPr>
      </w:pPr>
      <w:r w:rsidRPr="008E5B51">
        <w:rPr>
          <w:rFonts w:ascii="Times New Roman" w:hAnsi="Times New Roman"/>
          <w:sz w:val="23"/>
          <w:szCs w:val="23"/>
        </w:rPr>
        <w:t>5</w:t>
      </w:r>
      <w:r w:rsidR="00CF0707" w:rsidRPr="008E5B51">
        <w:rPr>
          <w:rFonts w:ascii="Times New Roman" w:hAnsi="Times New Roman"/>
          <w:sz w:val="23"/>
          <w:szCs w:val="23"/>
        </w:rPr>
        <w:t xml:space="preserve">.1. Перечень технической и другой документации, подлежащей оформлению и сдаче </w:t>
      </w:r>
      <w:r w:rsidRPr="008E5B51">
        <w:rPr>
          <w:rFonts w:ascii="Times New Roman" w:hAnsi="Times New Roman"/>
          <w:sz w:val="23"/>
          <w:szCs w:val="23"/>
        </w:rPr>
        <w:t>Подрядчиком</w:t>
      </w:r>
      <w:r w:rsidR="00CF0707" w:rsidRPr="008E5B51">
        <w:rPr>
          <w:rFonts w:ascii="Times New Roman" w:hAnsi="Times New Roman"/>
          <w:sz w:val="23"/>
          <w:szCs w:val="23"/>
        </w:rPr>
        <w:t xml:space="preserve"> Заказчику на отдельных этапах выполнения и по окончании настоящего договора, определен в задании на проектирование.</w:t>
      </w:r>
    </w:p>
    <w:p w:rsidR="00CF0707" w:rsidRPr="008E5B51" w:rsidRDefault="005777EC" w:rsidP="00CF0707">
      <w:pPr>
        <w:spacing w:after="0" w:line="240" w:lineRule="auto"/>
        <w:jc w:val="both"/>
        <w:rPr>
          <w:rFonts w:ascii="Times New Roman" w:hAnsi="Times New Roman"/>
          <w:sz w:val="23"/>
          <w:szCs w:val="23"/>
        </w:rPr>
      </w:pPr>
      <w:r w:rsidRPr="008E5B51">
        <w:rPr>
          <w:rFonts w:ascii="Times New Roman" w:hAnsi="Times New Roman"/>
          <w:sz w:val="23"/>
          <w:szCs w:val="23"/>
        </w:rPr>
        <w:t>5</w:t>
      </w:r>
      <w:r w:rsidR="00CF0707" w:rsidRPr="008E5B51">
        <w:rPr>
          <w:rFonts w:ascii="Times New Roman" w:hAnsi="Times New Roman"/>
          <w:sz w:val="23"/>
          <w:szCs w:val="23"/>
        </w:rPr>
        <w:t xml:space="preserve">.2. По окончании работ </w:t>
      </w:r>
      <w:r w:rsidRPr="008E5B51">
        <w:rPr>
          <w:rFonts w:ascii="Times New Roman" w:hAnsi="Times New Roman"/>
          <w:sz w:val="23"/>
          <w:szCs w:val="23"/>
        </w:rPr>
        <w:t>Подрядчик</w:t>
      </w:r>
      <w:r w:rsidR="00CF0707" w:rsidRPr="008E5B51">
        <w:rPr>
          <w:rFonts w:ascii="Times New Roman" w:hAnsi="Times New Roman"/>
          <w:sz w:val="23"/>
          <w:szCs w:val="23"/>
        </w:rPr>
        <w:t xml:space="preserve"> направляет в адрес Заказчика уведомление, после получения которого, не позднее 5 дней Заказчик обязан принять готовую техническую документацию по акту приема-сдачи технической документации.</w:t>
      </w:r>
    </w:p>
    <w:p w:rsidR="00CF0707" w:rsidRPr="008E5B51" w:rsidRDefault="005777EC" w:rsidP="00CF0707">
      <w:pPr>
        <w:spacing w:after="0" w:line="240" w:lineRule="auto"/>
        <w:jc w:val="both"/>
        <w:rPr>
          <w:rFonts w:ascii="Times New Roman" w:hAnsi="Times New Roman"/>
          <w:sz w:val="23"/>
          <w:szCs w:val="23"/>
        </w:rPr>
      </w:pPr>
      <w:bookmarkStart w:id="22" w:name="sub_403"/>
      <w:r w:rsidRPr="008E5B51">
        <w:rPr>
          <w:rFonts w:ascii="Times New Roman" w:hAnsi="Times New Roman"/>
          <w:sz w:val="23"/>
          <w:szCs w:val="23"/>
        </w:rPr>
        <w:t>5.</w:t>
      </w:r>
      <w:r w:rsidR="00CF0707" w:rsidRPr="008E5B51">
        <w:rPr>
          <w:rFonts w:ascii="Times New Roman" w:hAnsi="Times New Roman"/>
          <w:sz w:val="23"/>
          <w:szCs w:val="23"/>
        </w:rPr>
        <w:t xml:space="preserve">3. </w:t>
      </w:r>
      <w:r w:rsidRPr="008E5B51">
        <w:rPr>
          <w:rFonts w:ascii="Times New Roman" w:hAnsi="Times New Roman"/>
          <w:sz w:val="23"/>
          <w:szCs w:val="23"/>
        </w:rPr>
        <w:t>Подрядчик</w:t>
      </w:r>
      <w:r w:rsidR="00CF0707" w:rsidRPr="008E5B51">
        <w:rPr>
          <w:rFonts w:ascii="Times New Roman" w:hAnsi="Times New Roman"/>
          <w:sz w:val="23"/>
          <w:szCs w:val="23"/>
        </w:rPr>
        <w:t xml:space="preserve"> передает Заказчику по акту приема-сдачи технической документации следующую документацию:</w:t>
      </w:r>
    </w:p>
    <w:bookmarkEnd w:id="22"/>
    <w:p w:rsidR="00CF0707" w:rsidRPr="008E5B51" w:rsidRDefault="00CF0707" w:rsidP="006F4916">
      <w:pPr>
        <w:spacing w:after="0" w:line="240" w:lineRule="auto"/>
        <w:jc w:val="both"/>
        <w:rPr>
          <w:rFonts w:ascii="Times New Roman" w:hAnsi="Times New Roman"/>
          <w:sz w:val="23"/>
          <w:szCs w:val="23"/>
        </w:rPr>
      </w:pPr>
      <w:r w:rsidRPr="008E5B51">
        <w:rPr>
          <w:rFonts w:ascii="Times New Roman" w:hAnsi="Times New Roman"/>
          <w:sz w:val="23"/>
          <w:szCs w:val="23"/>
        </w:rPr>
        <w:t xml:space="preserve">- </w:t>
      </w:r>
      <w:r w:rsidR="00FD147A">
        <w:rPr>
          <w:rFonts w:ascii="Times New Roman" w:hAnsi="Times New Roman"/>
          <w:sz w:val="23"/>
          <w:szCs w:val="23"/>
        </w:rPr>
        <w:t>4</w:t>
      </w:r>
      <w:r w:rsidRPr="008E5B51">
        <w:rPr>
          <w:rFonts w:ascii="Times New Roman" w:hAnsi="Times New Roman"/>
          <w:sz w:val="23"/>
          <w:szCs w:val="23"/>
        </w:rPr>
        <w:t xml:space="preserve"> экземпляр</w:t>
      </w:r>
      <w:r w:rsidR="00FD147A">
        <w:rPr>
          <w:rFonts w:ascii="Times New Roman" w:hAnsi="Times New Roman"/>
          <w:sz w:val="23"/>
          <w:szCs w:val="23"/>
        </w:rPr>
        <w:t>а</w:t>
      </w:r>
      <w:r w:rsidR="006F4916" w:rsidRPr="008E5B51">
        <w:rPr>
          <w:rFonts w:ascii="Times New Roman" w:hAnsi="Times New Roman"/>
          <w:sz w:val="23"/>
          <w:szCs w:val="23"/>
        </w:rPr>
        <w:t xml:space="preserve">, </w:t>
      </w:r>
      <w:r w:rsidRPr="008E5B51">
        <w:rPr>
          <w:rFonts w:ascii="Times New Roman" w:hAnsi="Times New Roman"/>
          <w:sz w:val="23"/>
          <w:szCs w:val="23"/>
        </w:rPr>
        <w:t xml:space="preserve"> в том числе: 2 оригинала</w:t>
      </w:r>
      <w:r w:rsidR="006B19C8" w:rsidRPr="008E5B51">
        <w:rPr>
          <w:rFonts w:ascii="Times New Roman" w:hAnsi="Times New Roman"/>
          <w:sz w:val="23"/>
          <w:szCs w:val="23"/>
        </w:rPr>
        <w:t xml:space="preserve">, </w:t>
      </w:r>
      <w:r w:rsidRPr="008E5B51">
        <w:rPr>
          <w:rFonts w:ascii="Times New Roman" w:hAnsi="Times New Roman"/>
          <w:sz w:val="23"/>
          <w:szCs w:val="23"/>
        </w:rPr>
        <w:t>2 копии технической документации предусмотренной заданием на проектирование и условиями настоящего договора, согласованной со всеми компетентными органами государственной власти и местного самоуправления</w:t>
      </w:r>
      <w:r w:rsidR="006F4916" w:rsidRPr="008E5B51">
        <w:rPr>
          <w:rFonts w:ascii="Times New Roman" w:hAnsi="Times New Roman"/>
          <w:sz w:val="23"/>
          <w:szCs w:val="23"/>
        </w:rPr>
        <w:t>.</w:t>
      </w:r>
    </w:p>
    <w:p w:rsidR="00CF0707" w:rsidRPr="008E5B51" w:rsidRDefault="005777EC" w:rsidP="00CF0707">
      <w:pPr>
        <w:spacing w:after="0" w:line="240" w:lineRule="auto"/>
        <w:jc w:val="both"/>
        <w:rPr>
          <w:rFonts w:ascii="Times New Roman" w:hAnsi="Times New Roman"/>
          <w:sz w:val="23"/>
          <w:szCs w:val="23"/>
        </w:rPr>
      </w:pPr>
      <w:r w:rsidRPr="008E5B51">
        <w:rPr>
          <w:rFonts w:ascii="Times New Roman" w:hAnsi="Times New Roman"/>
          <w:sz w:val="23"/>
          <w:szCs w:val="23"/>
        </w:rPr>
        <w:t>5</w:t>
      </w:r>
      <w:r w:rsidR="00CF0707" w:rsidRPr="008E5B51">
        <w:rPr>
          <w:rFonts w:ascii="Times New Roman" w:hAnsi="Times New Roman"/>
          <w:sz w:val="23"/>
          <w:szCs w:val="23"/>
        </w:rPr>
        <w:t>.4. Заказчик проверяет соответствие объемов и содержания выполненных работ требованиям настоящего договора.</w:t>
      </w:r>
    </w:p>
    <w:p w:rsidR="00CF0707" w:rsidRPr="008E5B51" w:rsidRDefault="005777EC" w:rsidP="00CF0707">
      <w:pPr>
        <w:spacing w:after="0" w:line="240" w:lineRule="auto"/>
        <w:jc w:val="both"/>
        <w:rPr>
          <w:rFonts w:ascii="Times New Roman" w:hAnsi="Times New Roman"/>
          <w:sz w:val="23"/>
          <w:szCs w:val="23"/>
        </w:rPr>
      </w:pPr>
      <w:r w:rsidRPr="008E5B51">
        <w:rPr>
          <w:rFonts w:ascii="Times New Roman" w:hAnsi="Times New Roman"/>
          <w:sz w:val="23"/>
          <w:szCs w:val="23"/>
        </w:rPr>
        <w:t>5</w:t>
      </w:r>
      <w:r w:rsidR="00CF0707" w:rsidRPr="008E5B51">
        <w:rPr>
          <w:rFonts w:ascii="Times New Roman" w:hAnsi="Times New Roman"/>
          <w:sz w:val="23"/>
          <w:szCs w:val="23"/>
        </w:rPr>
        <w:t xml:space="preserve">.5. Заказчик в течение 5 дней со дня получения акта приема-сдачи технической документации и отчетных документов, указанных в </w:t>
      </w:r>
      <w:r w:rsidR="006F4916" w:rsidRPr="008E5B51">
        <w:rPr>
          <w:rFonts w:ascii="Times New Roman" w:hAnsi="Times New Roman"/>
          <w:sz w:val="23"/>
          <w:szCs w:val="23"/>
        </w:rPr>
        <w:t xml:space="preserve">п. </w:t>
      </w:r>
      <w:r w:rsidRPr="008E5B51">
        <w:rPr>
          <w:rFonts w:ascii="Times New Roman" w:hAnsi="Times New Roman"/>
          <w:sz w:val="23"/>
          <w:szCs w:val="23"/>
        </w:rPr>
        <w:t>5</w:t>
      </w:r>
      <w:r w:rsidR="006F4916" w:rsidRPr="008E5B51">
        <w:rPr>
          <w:rFonts w:ascii="Times New Roman" w:hAnsi="Times New Roman"/>
          <w:sz w:val="23"/>
          <w:szCs w:val="23"/>
        </w:rPr>
        <w:t xml:space="preserve">.3. </w:t>
      </w:r>
      <w:r w:rsidR="00CF0707" w:rsidRPr="008E5B51">
        <w:rPr>
          <w:rFonts w:ascii="Times New Roman" w:hAnsi="Times New Roman"/>
          <w:sz w:val="23"/>
          <w:szCs w:val="23"/>
        </w:rPr>
        <w:t xml:space="preserve">настоящего договора, обязан направить </w:t>
      </w:r>
      <w:r w:rsidRPr="008E5B51">
        <w:rPr>
          <w:rFonts w:ascii="Times New Roman" w:hAnsi="Times New Roman"/>
          <w:sz w:val="23"/>
          <w:szCs w:val="23"/>
        </w:rPr>
        <w:t>Подрядчику</w:t>
      </w:r>
      <w:r w:rsidR="00CF0707" w:rsidRPr="008E5B51">
        <w:rPr>
          <w:rFonts w:ascii="Times New Roman" w:hAnsi="Times New Roman"/>
          <w:sz w:val="23"/>
          <w:szCs w:val="23"/>
        </w:rPr>
        <w:t xml:space="preserve"> подписанный акт приема-сдачи технической документации или мотивированный отказ от приемки работ.</w:t>
      </w:r>
    </w:p>
    <w:p w:rsidR="00CF0707" w:rsidRPr="008E5B51" w:rsidRDefault="005777EC" w:rsidP="00CF0707">
      <w:pPr>
        <w:spacing w:after="0" w:line="240" w:lineRule="auto"/>
        <w:jc w:val="both"/>
        <w:rPr>
          <w:rFonts w:ascii="Times New Roman" w:hAnsi="Times New Roman"/>
          <w:sz w:val="23"/>
          <w:szCs w:val="23"/>
        </w:rPr>
      </w:pPr>
      <w:r w:rsidRPr="008E5B51">
        <w:rPr>
          <w:rFonts w:ascii="Times New Roman" w:hAnsi="Times New Roman"/>
          <w:sz w:val="23"/>
          <w:szCs w:val="23"/>
        </w:rPr>
        <w:t>5</w:t>
      </w:r>
      <w:r w:rsidR="00CF0707" w:rsidRPr="008E5B51">
        <w:rPr>
          <w:rFonts w:ascii="Times New Roman" w:hAnsi="Times New Roman"/>
          <w:sz w:val="23"/>
          <w:szCs w:val="23"/>
        </w:rPr>
        <w:t>.6. В случае мотивированного отказа Заказчика Сторонами составляется двусторонний акт с перечнем необходимых доработок, сроков их выполнения.</w:t>
      </w:r>
    </w:p>
    <w:p w:rsidR="00CF0707" w:rsidRPr="008E5B51" w:rsidRDefault="005777EC" w:rsidP="00CF0707">
      <w:pPr>
        <w:spacing w:after="0" w:line="240" w:lineRule="auto"/>
        <w:jc w:val="both"/>
        <w:rPr>
          <w:rFonts w:ascii="Times New Roman" w:hAnsi="Times New Roman"/>
          <w:sz w:val="23"/>
          <w:szCs w:val="23"/>
        </w:rPr>
      </w:pPr>
      <w:r w:rsidRPr="008E5B51">
        <w:rPr>
          <w:rFonts w:ascii="Times New Roman" w:hAnsi="Times New Roman"/>
          <w:sz w:val="23"/>
          <w:szCs w:val="23"/>
        </w:rPr>
        <w:t>5</w:t>
      </w:r>
      <w:r w:rsidR="00CF0707" w:rsidRPr="008E5B51">
        <w:rPr>
          <w:rFonts w:ascii="Times New Roman" w:hAnsi="Times New Roman"/>
          <w:sz w:val="23"/>
          <w:szCs w:val="23"/>
        </w:rPr>
        <w:t xml:space="preserve">.7. При обнаружении недостатков в технической документации </w:t>
      </w:r>
      <w:r w:rsidRPr="008E5B51">
        <w:rPr>
          <w:rFonts w:ascii="Times New Roman" w:hAnsi="Times New Roman"/>
          <w:sz w:val="23"/>
          <w:szCs w:val="23"/>
        </w:rPr>
        <w:t>Подрядчик</w:t>
      </w:r>
      <w:r w:rsidR="00CF0707" w:rsidRPr="008E5B51">
        <w:rPr>
          <w:rFonts w:ascii="Times New Roman" w:hAnsi="Times New Roman"/>
          <w:sz w:val="23"/>
          <w:szCs w:val="23"/>
        </w:rPr>
        <w:t xml:space="preserve"> вносит необходимые изменения в техническую документацию своими силами в согласованный с Заказчиком срок без дополнительной оплаты.</w:t>
      </w:r>
    </w:p>
    <w:p w:rsidR="00CF0707" w:rsidRPr="008E5B51" w:rsidRDefault="005777EC" w:rsidP="00CF0707">
      <w:pPr>
        <w:spacing w:after="0" w:line="240" w:lineRule="auto"/>
        <w:jc w:val="both"/>
        <w:rPr>
          <w:rFonts w:ascii="Times New Roman" w:hAnsi="Times New Roman"/>
          <w:sz w:val="23"/>
          <w:szCs w:val="23"/>
        </w:rPr>
      </w:pPr>
      <w:r w:rsidRPr="008E5B51">
        <w:rPr>
          <w:rFonts w:ascii="Times New Roman" w:hAnsi="Times New Roman"/>
          <w:sz w:val="23"/>
          <w:szCs w:val="23"/>
        </w:rPr>
        <w:t>5.</w:t>
      </w:r>
      <w:r w:rsidR="00CF0707" w:rsidRPr="008E5B51">
        <w:rPr>
          <w:rFonts w:ascii="Times New Roman" w:hAnsi="Times New Roman"/>
          <w:sz w:val="23"/>
          <w:szCs w:val="23"/>
        </w:rPr>
        <w:t>8. Если в процессе выполнения работы одной из Сторон выясняется неизбежность получения отрицательного результата или нецелесообразность продолжения работы, она обязана приостановить ее, письменно уведомив об этом другую Сторону не менее чем за 15 (пятнадцать) рабочих дней до даты фактической остановки работ.</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Вопрос о целесообразности продолжения работы решается Сторонами в течение 3 (трех) рабочих дней с момента получения уведомления о приостановке работ.</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 xml:space="preserve">В случае прекращения работ по основаниям выявления Заказчиком нецелесообразности продолжения работ Заказчик обязан принять от </w:t>
      </w:r>
      <w:r w:rsidR="005777EC" w:rsidRPr="008E5B51">
        <w:rPr>
          <w:rFonts w:ascii="Times New Roman" w:hAnsi="Times New Roman"/>
          <w:sz w:val="23"/>
          <w:szCs w:val="23"/>
        </w:rPr>
        <w:t>Подрядчика</w:t>
      </w:r>
      <w:r w:rsidRPr="008E5B51">
        <w:rPr>
          <w:rFonts w:ascii="Times New Roman" w:hAnsi="Times New Roman"/>
          <w:sz w:val="23"/>
          <w:szCs w:val="23"/>
        </w:rPr>
        <w:t xml:space="preserve"> разработанную техническую документацию по степени ее готовности на момент прекращения работ и оплатить стоимость выполненных работ.</w:t>
      </w:r>
    </w:p>
    <w:p w:rsidR="00CF0707" w:rsidRPr="008E5B51" w:rsidRDefault="005777EC" w:rsidP="00CF0707">
      <w:pPr>
        <w:spacing w:after="0" w:line="240" w:lineRule="auto"/>
        <w:jc w:val="both"/>
        <w:rPr>
          <w:rFonts w:ascii="Times New Roman" w:hAnsi="Times New Roman"/>
          <w:sz w:val="23"/>
          <w:szCs w:val="23"/>
        </w:rPr>
      </w:pPr>
      <w:r w:rsidRPr="008E5B51">
        <w:rPr>
          <w:rFonts w:ascii="Times New Roman" w:hAnsi="Times New Roman"/>
          <w:sz w:val="23"/>
          <w:szCs w:val="23"/>
        </w:rPr>
        <w:t>5</w:t>
      </w:r>
      <w:r w:rsidR="00CF0707" w:rsidRPr="008E5B51">
        <w:rPr>
          <w:rFonts w:ascii="Times New Roman" w:hAnsi="Times New Roman"/>
          <w:sz w:val="23"/>
          <w:szCs w:val="23"/>
        </w:rPr>
        <w:t xml:space="preserve">.9. При досрочном выполнении </w:t>
      </w:r>
      <w:r w:rsidRPr="008E5B51">
        <w:rPr>
          <w:rFonts w:ascii="Times New Roman" w:hAnsi="Times New Roman"/>
          <w:sz w:val="23"/>
          <w:szCs w:val="23"/>
        </w:rPr>
        <w:t>Подрядчиком</w:t>
      </w:r>
      <w:r w:rsidR="00CF0707" w:rsidRPr="008E5B51">
        <w:rPr>
          <w:rFonts w:ascii="Times New Roman" w:hAnsi="Times New Roman"/>
          <w:sz w:val="23"/>
          <w:szCs w:val="23"/>
        </w:rPr>
        <w:t xml:space="preserve"> работ Заказчик вправе досрочно принять и оплатить эти работы на условиях настоящего договора.</w:t>
      </w:r>
    </w:p>
    <w:p w:rsidR="00CF0707" w:rsidRPr="008E5B51" w:rsidRDefault="005777EC" w:rsidP="00CF0707">
      <w:pPr>
        <w:spacing w:after="0" w:line="240" w:lineRule="auto"/>
        <w:jc w:val="both"/>
        <w:rPr>
          <w:rFonts w:ascii="Times New Roman" w:hAnsi="Times New Roman"/>
          <w:sz w:val="23"/>
          <w:szCs w:val="23"/>
        </w:rPr>
      </w:pPr>
      <w:r w:rsidRPr="008E5B51">
        <w:rPr>
          <w:rFonts w:ascii="Times New Roman" w:hAnsi="Times New Roman"/>
          <w:sz w:val="23"/>
          <w:szCs w:val="23"/>
        </w:rPr>
        <w:t>5</w:t>
      </w:r>
      <w:r w:rsidR="00CF0707" w:rsidRPr="008E5B51">
        <w:rPr>
          <w:rFonts w:ascii="Times New Roman" w:hAnsi="Times New Roman"/>
          <w:sz w:val="23"/>
          <w:szCs w:val="23"/>
        </w:rPr>
        <w:t>.10. С момента передачи Заказчику полностью законченной работы и полной оплаты им законченной работы техническая документация становится собственностью Заказчика.</w:t>
      </w:r>
    </w:p>
    <w:p w:rsidR="00CF0707" w:rsidRPr="008E5B51" w:rsidRDefault="00CF0707" w:rsidP="00CF0707">
      <w:pPr>
        <w:spacing w:after="0" w:line="240" w:lineRule="auto"/>
        <w:jc w:val="both"/>
        <w:rPr>
          <w:rFonts w:ascii="Times New Roman" w:hAnsi="Times New Roman"/>
          <w:sz w:val="23"/>
          <w:szCs w:val="23"/>
        </w:rPr>
      </w:pPr>
    </w:p>
    <w:p w:rsidR="00CF0707" w:rsidRPr="008E5B51" w:rsidRDefault="0092766E" w:rsidP="00CF0707">
      <w:pPr>
        <w:pStyle w:val="1"/>
        <w:spacing w:before="0" w:line="240" w:lineRule="auto"/>
        <w:jc w:val="center"/>
        <w:rPr>
          <w:rFonts w:ascii="Times New Roman" w:hAnsi="Times New Roman" w:cs="Times New Roman"/>
          <w:color w:val="auto"/>
          <w:sz w:val="23"/>
          <w:szCs w:val="23"/>
        </w:rPr>
      </w:pPr>
      <w:bookmarkStart w:id="23" w:name="sub_500"/>
      <w:r w:rsidRPr="008E5B51">
        <w:rPr>
          <w:rFonts w:ascii="Times New Roman" w:hAnsi="Times New Roman" w:cs="Times New Roman"/>
          <w:color w:val="auto"/>
          <w:sz w:val="23"/>
          <w:szCs w:val="23"/>
        </w:rPr>
        <w:t>6</w:t>
      </w:r>
      <w:r w:rsidR="00CF0707" w:rsidRPr="008E5B51">
        <w:rPr>
          <w:rFonts w:ascii="Times New Roman" w:hAnsi="Times New Roman" w:cs="Times New Roman"/>
          <w:color w:val="auto"/>
          <w:sz w:val="23"/>
          <w:szCs w:val="23"/>
        </w:rPr>
        <w:t>. Ответственность сторон</w:t>
      </w:r>
    </w:p>
    <w:bookmarkEnd w:id="23"/>
    <w:p w:rsidR="00CF0707" w:rsidRPr="008E5B51" w:rsidRDefault="00CF0707" w:rsidP="00CF0707">
      <w:pPr>
        <w:spacing w:after="0" w:line="240" w:lineRule="auto"/>
        <w:jc w:val="both"/>
        <w:rPr>
          <w:rFonts w:ascii="Times New Roman" w:hAnsi="Times New Roman"/>
          <w:sz w:val="23"/>
          <w:szCs w:val="23"/>
        </w:rPr>
      </w:pPr>
    </w:p>
    <w:p w:rsidR="00CF0707" w:rsidRPr="008E5B51" w:rsidRDefault="005777EC" w:rsidP="00CF0707">
      <w:pPr>
        <w:spacing w:after="0" w:line="240" w:lineRule="auto"/>
        <w:jc w:val="both"/>
        <w:rPr>
          <w:rFonts w:ascii="Times New Roman" w:hAnsi="Times New Roman"/>
          <w:sz w:val="23"/>
          <w:szCs w:val="23"/>
        </w:rPr>
      </w:pPr>
      <w:r w:rsidRPr="008E5B51">
        <w:rPr>
          <w:rFonts w:ascii="Times New Roman" w:hAnsi="Times New Roman"/>
          <w:sz w:val="23"/>
          <w:szCs w:val="23"/>
        </w:rPr>
        <w:t>6</w:t>
      </w:r>
      <w:r w:rsidR="00CF0707" w:rsidRPr="008E5B51">
        <w:rPr>
          <w:rFonts w:ascii="Times New Roman" w:hAnsi="Times New Roman"/>
          <w:sz w:val="23"/>
          <w:szCs w:val="23"/>
        </w:rPr>
        <w:t xml:space="preserve">.1.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w:t>
      </w:r>
      <w:r w:rsidR="00D65B3B" w:rsidRPr="008E5B51">
        <w:rPr>
          <w:rFonts w:ascii="Times New Roman" w:hAnsi="Times New Roman"/>
          <w:sz w:val="23"/>
          <w:szCs w:val="23"/>
        </w:rPr>
        <w:t xml:space="preserve">законодательством </w:t>
      </w:r>
      <w:r w:rsidR="00CF0707" w:rsidRPr="008E5B51">
        <w:rPr>
          <w:rFonts w:ascii="Times New Roman" w:hAnsi="Times New Roman"/>
          <w:sz w:val="23"/>
          <w:szCs w:val="23"/>
        </w:rPr>
        <w:t>Российской Федерации.</w:t>
      </w:r>
    </w:p>
    <w:p w:rsidR="00CF0707" w:rsidRPr="008E5B51" w:rsidRDefault="005777EC" w:rsidP="00CF0707">
      <w:pPr>
        <w:spacing w:after="0" w:line="240" w:lineRule="auto"/>
        <w:jc w:val="both"/>
        <w:rPr>
          <w:rFonts w:ascii="Times New Roman" w:hAnsi="Times New Roman"/>
          <w:sz w:val="23"/>
          <w:szCs w:val="23"/>
        </w:rPr>
      </w:pPr>
      <w:r w:rsidRPr="008E5B51">
        <w:rPr>
          <w:rFonts w:ascii="Times New Roman" w:hAnsi="Times New Roman"/>
          <w:sz w:val="23"/>
          <w:szCs w:val="23"/>
        </w:rPr>
        <w:t>6</w:t>
      </w:r>
      <w:r w:rsidR="00CF0707" w:rsidRPr="008E5B51">
        <w:rPr>
          <w:rFonts w:ascii="Times New Roman" w:hAnsi="Times New Roman"/>
          <w:sz w:val="23"/>
          <w:szCs w:val="23"/>
        </w:rPr>
        <w:t>.2. Подрядчик несет ответственность за 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w:t>
      </w:r>
    </w:p>
    <w:p w:rsidR="00CF0707" w:rsidRPr="008E5B51" w:rsidRDefault="005777EC" w:rsidP="00CF0707">
      <w:pPr>
        <w:spacing w:after="0" w:line="240" w:lineRule="auto"/>
        <w:jc w:val="both"/>
        <w:rPr>
          <w:rFonts w:ascii="Times New Roman" w:hAnsi="Times New Roman"/>
          <w:sz w:val="23"/>
          <w:szCs w:val="23"/>
        </w:rPr>
      </w:pPr>
      <w:r w:rsidRPr="008E5B51">
        <w:rPr>
          <w:rFonts w:ascii="Times New Roman" w:hAnsi="Times New Roman"/>
          <w:sz w:val="23"/>
          <w:szCs w:val="23"/>
        </w:rPr>
        <w:t>6</w:t>
      </w:r>
      <w:r w:rsidR="00CF0707" w:rsidRPr="008E5B51">
        <w:rPr>
          <w:rFonts w:ascii="Times New Roman" w:hAnsi="Times New Roman"/>
          <w:sz w:val="23"/>
          <w:szCs w:val="23"/>
        </w:rPr>
        <w:t>.3. За нарушение срока выполнения работы, установленного</w:t>
      </w:r>
      <w:r w:rsidR="00D65B3B" w:rsidRPr="008E5B51">
        <w:rPr>
          <w:rFonts w:ascii="Times New Roman" w:hAnsi="Times New Roman"/>
          <w:sz w:val="23"/>
          <w:szCs w:val="23"/>
        </w:rPr>
        <w:t xml:space="preserve"> п</w:t>
      </w:r>
      <w:r w:rsidRPr="008E5B51">
        <w:rPr>
          <w:rFonts w:ascii="Times New Roman" w:hAnsi="Times New Roman"/>
          <w:sz w:val="23"/>
          <w:szCs w:val="23"/>
        </w:rPr>
        <w:t>. 4.2</w:t>
      </w:r>
      <w:r w:rsidR="00D65B3B" w:rsidRPr="008E5B51">
        <w:rPr>
          <w:rFonts w:ascii="Times New Roman" w:hAnsi="Times New Roman"/>
          <w:sz w:val="23"/>
          <w:szCs w:val="23"/>
        </w:rPr>
        <w:t xml:space="preserve">. </w:t>
      </w:r>
      <w:r w:rsidR="00CF0707" w:rsidRPr="008E5B51">
        <w:rPr>
          <w:rFonts w:ascii="Times New Roman" w:hAnsi="Times New Roman"/>
          <w:sz w:val="23"/>
          <w:szCs w:val="23"/>
        </w:rPr>
        <w:t>настоящего договора, Подрядчик уплачивает Заказчику неустойку в размере 1 (один) процент от стоимости выполняемой работы за каждый день просрочки.</w:t>
      </w:r>
    </w:p>
    <w:p w:rsidR="00AC5DA6" w:rsidRPr="008E5B51" w:rsidRDefault="005777EC" w:rsidP="00CF0707">
      <w:pPr>
        <w:spacing w:after="0" w:line="240" w:lineRule="auto"/>
        <w:jc w:val="both"/>
        <w:rPr>
          <w:rFonts w:ascii="Times New Roman" w:hAnsi="Times New Roman"/>
          <w:sz w:val="23"/>
          <w:szCs w:val="23"/>
        </w:rPr>
      </w:pPr>
      <w:r w:rsidRPr="008E5B51">
        <w:rPr>
          <w:rFonts w:ascii="Times New Roman" w:hAnsi="Times New Roman"/>
          <w:sz w:val="23"/>
          <w:szCs w:val="23"/>
        </w:rPr>
        <w:t>6</w:t>
      </w:r>
      <w:r w:rsidR="00CF0707" w:rsidRPr="008E5B51">
        <w:rPr>
          <w:rFonts w:ascii="Times New Roman" w:hAnsi="Times New Roman"/>
          <w:sz w:val="23"/>
          <w:szCs w:val="23"/>
        </w:rPr>
        <w:t xml:space="preserve">.4. В случае возврата экспертным органом технической документации на доработку </w:t>
      </w:r>
      <w:r w:rsidRPr="008E5B51">
        <w:rPr>
          <w:rFonts w:ascii="Times New Roman" w:hAnsi="Times New Roman"/>
          <w:sz w:val="23"/>
          <w:szCs w:val="23"/>
        </w:rPr>
        <w:t>Подрядчик</w:t>
      </w:r>
      <w:r w:rsidR="006B1FB6" w:rsidRPr="008E5B51">
        <w:rPr>
          <w:rFonts w:ascii="Times New Roman" w:hAnsi="Times New Roman"/>
          <w:sz w:val="23"/>
          <w:szCs w:val="23"/>
        </w:rPr>
        <w:t xml:space="preserve"> </w:t>
      </w:r>
      <w:r w:rsidR="00CF0707" w:rsidRPr="008E5B51">
        <w:rPr>
          <w:rFonts w:ascii="Times New Roman" w:hAnsi="Times New Roman"/>
          <w:sz w:val="23"/>
          <w:szCs w:val="23"/>
        </w:rPr>
        <w:t>уплачивает Заказчику штраф в размере 20 (двадцати) процентов от стоимости проектных работ.</w:t>
      </w:r>
    </w:p>
    <w:p w:rsidR="00AC5DA6" w:rsidRPr="008E5B51" w:rsidRDefault="00AC5DA6" w:rsidP="00AC5DA6">
      <w:pPr>
        <w:pStyle w:val="1"/>
        <w:spacing w:before="0" w:line="240" w:lineRule="auto"/>
        <w:jc w:val="center"/>
        <w:rPr>
          <w:rFonts w:ascii="Times New Roman" w:hAnsi="Times New Roman" w:cs="Times New Roman"/>
          <w:color w:val="auto"/>
          <w:sz w:val="23"/>
          <w:szCs w:val="23"/>
        </w:rPr>
      </w:pPr>
      <w:bookmarkStart w:id="24" w:name="sub_600"/>
    </w:p>
    <w:p w:rsidR="00CF0707" w:rsidRPr="008E5B51" w:rsidRDefault="00A2472F" w:rsidP="00AC5DA6">
      <w:pPr>
        <w:pStyle w:val="1"/>
        <w:spacing w:before="0" w:line="240" w:lineRule="auto"/>
        <w:jc w:val="center"/>
        <w:rPr>
          <w:rFonts w:ascii="Times New Roman" w:hAnsi="Times New Roman" w:cs="Times New Roman"/>
          <w:color w:val="auto"/>
          <w:sz w:val="23"/>
          <w:szCs w:val="23"/>
        </w:rPr>
      </w:pPr>
      <w:r w:rsidRPr="008E5B51">
        <w:rPr>
          <w:rFonts w:ascii="Times New Roman" w:hAnsi="Times New Roman" w:cs="Times New Roman"/>
          <w:color w:val="auto"/>
          <w:sz w:val="23"/>
          <w:szCs w:val="23"/>
        </w:rPr>
        <w:t>7</w:t>
      </w:r>
      <w:r w:rsidR="00CF0707" w:rsidRPr="008E5B51">
        <w:rPr>
          <w:rFonts w:ascii="Times New Roman" w:hAnsi="Times New Roman" w:cs="Times New Roman"/>
          <w:color w:val="auto"/>
          <w:sz w:val="23"/>
          <w:szCs w:val="23"/>
        </w:rPr>
        <w:t>. Порядок разрешения споров</w:t>
      </w:r>
      <w:bookmarkEnd w:id="24"/>
    </w:p>
    <w:p w:rsidR="00CF0707" w:rsidRPr="008E5B51" w:rsidRDefault="005777EC" w:rsidP="00CF0707">
      <w:pPr>
        <w:spacing w:after="0" w:line="240" w:lineRule="auto"/>
        <w:jc w:val="both"/>
        <w:rPr>
          <w:rFonts w:ascii="Times New Roman" w:hAnsi="Times New Roman"/>
          <w:sz w:val="23"/>
          <w:szCs w:val="23"/>
        </w:rPr>
      </w:pPr>
      <w:r w:rsidRPr="008E5B51">
        <w:rPr>
          <w:rFonts w:ascii="Times New Roman" w:hAnsi="Times New Roman"/>
          <w:sz w:val="23"/>
          <w:szCs w:val="23"/>
        </w:rPr>
        <w:t>7</w:t>
      </w:r>
      <w:r w:rsidR="00CF0707" w:rsidRPr="008E5B51">
        <w:rPr>
          <w:rFonts w:ascii="Times New Roman" w:hAnsi="Times New Roman"/>
          <w:sz w:val="23"/>
          <w:szCs w:val="23"/>
        </w:rPr>
        <w:t>.1.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CF0707" w:rsidRPr="008E5B51" w:rsidRDefault="005777EC" w:rsidP="00CF0707">
      <w:pPr>
        <w:spacing w:after="0" w:line="240" w:lineRule="auto"/>
        <w:jc w:val="both"/>
        <w:rPr>
          <w:rFonts w:ascii="Times New Roman" w:hAnsi="Times New Roman"/>
          <w:sz w:val="23"/>
          <w:szCs w:val="23"/>
        </w:rPr>
      </w:pPr>
      <w:r w:rsidRPr="008E5B51">
        <w:rPr>
          <w:rFonts w:ascii="Times New Roman" w:hAnsi="Times New Roman"/>
          <w:sz w:val="23"/>
          <w:szCs w:val="23"/>
        </w:rPr>
        <w:t>7</w:t>
      </w:r>
      <w:r w:rsidR="00CF0707" w:rsidRPr="008E5B51">
        <w:rPr>
          <w:rFonts w:ascii="Times New Roman" w:hAnsi="Times New Roman"/>
          <w:sz w:val="23"/>
          <w:szCs w:val="23"/>
        </w:rPr>
        <w:t xml:space="preserve">.2. В случае, если Стороны не придут к соглашению, споры разрешаются в судебном порядке в </w:t>
      </w:r>
      <w:r w:rsidR="004C7EC0">
        <w:rPr>
          <w:rFonts w:ascii="Times New Roman" w:hAnsi="Times New Roman"/>
          <w:sz w:val="23"/>
          <w:szCs w:val="23"/>
        </w:rPr>
        <w:t>Арбитражном суде Новосибирской области</w:t>
      </w:r>
      <w:r w:rsidR="00CF0707" w:rsidRPr="008E5B51">
        <w:rPr>
          <w:rFonts w:ascii="Times New Roman" w:hAnsi="Times New Roman"/>
          <w:sz w:val="23"/>
          <w:szCs w:val="23"/>
        </w:rPr>
        <w:t>.</w:t>
      </w:r>
    </w:p>
    <w:p w:rsidR="00CF0707" w:rsidRPr="008E5B51" w:rsidRDefault="00CF0707" w:rsidP="00CF0707">
      <w:pPr>
        <w:spacing w:after="0" w:line="240" w:lineRule="auto"/>
        <w:jc w:val="both"/>
        <w:rPr>
          <w:rFonts w:ascii="Times New Roman" w:hAnsi="Times New Roman"/>
          <w:sz w:val="23"/>
          <w:szCs w:val="23"/>
        </w:rPr>
      </w:pPr>
    </w:p>
    <w:p w:rsidR="00A2472F" w:rsidRPr="008E5B51" w:rsidRDefault="00A2472F" w:rsidP="00A2472F">
      <w:pPr>
        <w:spacing w:after="0" w:line="240" w:lineRule="auto"/>
        <w:ind w:firstLine="708"/>
        <w:contextualSpacing/>
        <w:jc w:val="center"/>
        <w:rPr>
          <w:rFonts w:ascii="Times New Roman" w:eastAsiaTheme="minorHAnsi" w:hAnsi="Times New Roman"/>
          <w:b/>
          <w:color w:val="000000"/>
          <w:sz w:val="23"/>
          <w:szCs w:val="23"/>
        </w:rPr>
      </w:pPr>
      <w:r w:rsidRPr="008E5B51">
        <w:rPr>
          <w:rFonts w:ascii="Times New Roman" w:eastAsiaTheme="minorHAnsi" w:hAnsi="Times New Roman"/>
          <w:b/>
          <w:color w:val="000000"/>
          <w:sz w:val="23"/>
          <w:szCs w:val="23"/>
        </w:rPr>
        <w:t>8. Расторжение договора</w:t>
      </w:r>
    </w:p>
    <w:p w:rsidR="00A2472F" w:rsidRPr="008E5B51" w:rsidRDefault="00A2472F" w:rsidP="00A2472F">
      <w:pPr>
        <w:spacing w:after="0" w:line="240" w:lineRule="auto"/>
        <w:ind w:firstLine="708"/>
        <w:contextualSpacing/>
        <w:jc w:val="center"/>
        <w:rPr>
          <w:rFonts w:ascii="Times New Roman" w:eastAsiaTheme="minorHAnsi" w:hAnsi="Times New Roman"/>
          <w:b/>
          <w:color w:val="000000"/>
          <w:sz w:val="23"/>
          <w:szCs w:val="23"/>
        </w:rPr>
      </w:pPr>
    </w:p>
    <w:p w:rsidR="00A2472F" w:rsidRPr="008E5B51" w:rsidRDefault="00A2472F" w:rsidP="00A2472F">
      <w:pPr>
        <w:spacing w:after="0" w:line="240" w:lineRule="auto"/>
        <w:contextualSpacing/>
        <w:jc w:val="both"/>
        <w:rPr>
          <w:rFonts w:ascii="Times New Roman" w:eastAsiaTheme="minorHAnsi" w:hAnsi="Times New Roman"/>
          <w:color w:val="000000"/>
          <w:sz w:val="23"/>
          <w:szCs w:val="23"/>
        </w:rPr>
      </w:pPr>
      <w:r w:rsidRPr="008E5B51">
        <w:rPr>
          <w:rFonts w:ascii="Times New Roman" w:eastAsiaTheme="minorHAnsi" w:hAnsi="Times New Roman"/>
          <w:color w:val="000000"/>
          <w:sz w:val="23"/>
          <w:szCs w:val="23"/>
        </w:rPr>
        <w:t>8.1. Заказчик вправе расторгнуть настоящий договор в следующих случаях:</w:t>
      </w:r>
    </w:p>
    <w:p w:rsidR="00A2472F" w:rsidRPr="008E5B51" w:rsidRDefault="00A2472F" w:rsidP="00A2472F">
      <w:pPr>
        <w:spacing w:after="0" w:line="240" w:lineRule="auto"/>
        <w:contextualSpacing/>
        <w:jc w:val="both"/>
        <w:rPr>
          <w:rFonts w:ascii="Times New Roman" w:eastAsiaTheme="minorHAnsi" w:hAnsi="Times New Roman"/>
          <w:color w:val="000000"/>
          <w:sz w:val="23"/>
          <w:szCs w:val="23"/>
        </w:rPr>
      </w:pPr>
      <w:r w:rsidRPr="008E5B51">
        <w:rPr>
          <w:rFonts w:ascii="Times New Roman" w:eastAsiaTheme="minorHAnsi" w:hAnsi="Times New Roman"/>
          <w:color w:val="000000"/>
          <w:sz w:val="23"/>
          <w:szCs w:val="23"/>
        </w:rPr>
        <w:t>8.1.1. Задержка Подрядчиком начала выполнения работ более чем на 3 дня по причинам, не зависящим от Заказчика.</w:t>
      </w:r>
    </w:p>
    <w:p w:rsidR="00A2472F" w:rsidRPr="008E5B51" w:rsidRDefault="00A2472F" w:rsidP="00A2472F">
      <w:pPr>
        <w:spacing w:after="0" w:line="240" w:lineRule="auto"/>
        <w:contextualSpacing/>
        <w:jc w:val="both"/>
        <w:rPr>
          <w:rFonts w:ascii="Times New Roman" w:eastAsiaTheme="minorHAnsi" w:hAnsi="Times New Roman"/>
          <w:color w:val="000000"/>
          <w:sz w:val="23"/>
          <w:szCs w:val="23"/>
        </w:rPr>
      </w:pPr>
      <w:r w:rsidRPr="008E5B51">
        <w:rPr>
          <w:rFonts w:ascii="Times New Roman" w:eastAsiaTheme="minorHAnsi" w:hAnsi="Times New Roman"/>
          <w:color w:val="000000"/>
          <w:sz w:val="23"/>
          <w:szCs w:val="23"/>
        </w:rPr>
        <w:t>8.1.2. В случае невыполнения Подрядчиком п. 2.1.2. настоящего Договора.</w:t>
      </w:r>
    </w:p>
    <w:p w:rsidR="00A2472F" w:rsidRPr="008E5B51" w:rsidRDefault="00A2472F" w:rsidP="00A2472F">
      <w:pPr>
        <w:spacing w:after="0" w:line="240" w:lineRule="auto"/>
        <w:contextualSpacing/>
        <w:jc w:val="both"/>
        <w:rPr>
          <w:rFonts w:ascii="Times New Roman" w:eastAsiaTheme="minorHAnsi" w:hAnsi="Times New Roman"/>
          <w:color w:val="000000"/>
          <w:sz w:val="23"/>
          <w:szCs w:val="23"/>
        </w:rPr>
      </w:pPr>
      <w:r w:rsidRPr="008E5B51">
        <w:rPr>
          <w:rFonts w:ascii="Times New Roman" w:eastAsiaTheme="minorHAnsi" w:hAnsi="Times New Roman"/>
          <w:color w:val="000000"/>
          <w:sz w:val="23"/>
          <w:szCs w:val="23"/>
        </w:rPr>
        <w:t>8.1.3. Нарушение Подрядчиком условий договора, ведущее к снижению качества работ.</w:t>
      </w:r>
    </w:p>
    <w:p w:rsidR="00A2472F" w:rsidRPr="008E5B51" w:rsidRDefault="00A2472F" w:rsidP="00A2472F">
      <w:pPr>
        <w:spacing w:after="0" w:line="240" w:lineRule="auto"/>
        <w:contextualSpacing/>
        <w:jc w:val="both"/>
        <w:rPr>
          <w:rFonts w:ascii="Times New Roman" w:eastAsiaTheme="minorHAnsi" w:hAnsi="Times New Roman"/>
          <w:color w:val="000000"/>
          <w:sz w:val="23"/>
          <w:szCs w:val="23"/>
        </w:rPr>
      </w:pPr>
      <w:r w:rsidRPr="008E5B51">
        <w:rPr>
          <w:rFonts w:ascii="Times New Roman" w:eastAsiaTheme="minorHAnsi" w:hAnsi="Times New Roman"/>
          <w:color w:val="000000"/>
          <w:sz w:val="23"/>
          <w:szCs w:val="23"/>
        </w:rPr>
        <w:t>8.2. Подрядчик вправе расторгнуть договор в следующих случаях:</w:t>
      </w:r>
    </w:p>
    <w:p w:rsidR="00A2472F" w:rsidRPr="008E5B51" w:rsidRDefault="00A2472F" w:rsidP="00A2472F">
      <w:pPr>
        <w:spacing w:after="0" w:line="240" w:lineRule="auto"/>
        <w:contextualSpacing/>
        <w:jc w:val="both"/>
        <w:rPr>
          <w:rFonts w:ascii="Times New Roman" w:eastAsiaTheme="minorHAnsi" w:hAnsi="Times New Roman"/>
          <w:color w:val="000000"/>
          <w:sz w:val="23"/>
          <w:szCs w:val="23"/>
        </w:rPr>
      </w:pPr>
      <w:r w:rsidRPr="008E5B51">
        <w:rPr>
          <w:rFonts w:ascii="Times New Roman" w:eastAsiaTheme="minorHAnsi" w:hAnsi="Times New Roman"/>
          <w:color w:val="000000"/>
          <w:sz w:val="23"/>
          <w:szCs w:val="23"/>
        </w:rPr>
        <w:t>8.2.1. При неоднократной задержке расчетов за выполненные работы Заказчиком.</w:t>
      </w:r>
    </w:p>
    <w:p w:rsidR="00A2472F" w:rsidRPr="008E5B51" w:rsidRDefault="00A2472F" w:rsidP="00A2472F">
      <w:pPr>
        <w:spacing w:after="0" w:line="240" w:lineRule="auto"/>
        <w:contextualSpacing/>
        <w:jc w:val="both"/>
        <w:rPr>
          <w:rFonts w:ascii="Times New Roman" w:eastAsiaTheme="minorHAnsi" w:hAnsi="Times New Roman"/>
          <w:color w:val="000000"/>
          <w:sz w:val="23"/>
          <w:szCs w:val="23"/>
        </w:rPr>
      </w:pPr>
      <w:r w:rsidRPr="008E5B51">
        <w:rPr>
          <w:rFonts w:ascii="Times New Roman" w:eastAsiaTheme="minorHAnsi" w:hAnsi="Times New Roman"/>
          <w:color w:val="000000"/>
          <w:sz w:val="23"/>
          <w:szCs w:val="23"/>
        </w:rPr>
        <w:t xml:space="preserve">8.3. При расторжении договора по основаниям, предусмотренным п. </w:t>
      </w:r>
      <w:r w:rsidR="00482A8C">
        <w:rPr>
          <w:rFonts w:ascii="Times New Roman" w:eastAsiaTheme="minorHAnsi" w:hAnsi="Times New Roman"/>
          <w:color w:val="000000"/>
          <w:sz w:val="23"/>
          <w:szCs w:val="23"/>
        </w:rPr>
        <w:t>8</w:t>
      </w:r>
      <w:r w:rsidRPr="008E5B51">
        <w:rPr>
          <w:rFonts w:ascii="Times New Roman" w:eastAsiaTheme="minorHAnsi" w:hAnsi="Times New Roman"/>
          <w:color w:val="000000"/>
          <w:sz w:val="23"/>
          <w:szCs w:val="23"/>
        </w:rPr>
        <w:t xml:space="preserve">.2., незавершенные работы передаются Заказчику, который оплачивает Подрядчику стоимость выполненных работ, а также стоимость материалов и </w:t>
      </w:r>
      <w:r w:rsidR="00482A8C">
        <w:rPr>
          <w:rFonts w:ascii="Times New Roman" w:eastAsiaTheme="minorHAnsi" w:hAnsi="Times New Roman"/>
          <w:color w:val="000000"/>
          <w:sz w:val="23"/>
          <w:szCs w:val="23"/>
        </w:rPr>
        <w:t>оборудования</w:t>
      </w:r>
      <w:r w:rsidRPr="008E5B51">
        <w:rPr>
          <w:rFonts w:ascii="Times New Roman" w:eastAsiaTheme="minorHAnsi" w:hAnsi="Times New Roman"/>
          <w:color w:val="000000"/>
          <w:sz w:val="23"/>
          <w:szCs w:val="23"/>
        </w:rPr>
        <w:t>,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A2472F" w:rsidRPr="008E5B51" w:rsidRDefault="00A2472F" w:rsidP="00A2472F">
      <w:pPr>
        <w:spacing w:after="0" w:line="240" w:lineRule="auto"/>
        <w:jc w:val="both"/>
        <w:rPr>
          <w:rFonts w:ascii="Times New Roman" w:hAnsi="Times New Roman"/>
          <w:sz w:val="23"/>
          <w:szCs w:val="23"/>
        </w:rPr>
      </w:pPr>
    </w:p>
    <w:p w:rsidR="00CF0707" w:rsidRPr="008E5B51" w:rsidRDefault="00A2472F" w:rsidP="00CF0707">
      <w:pPr>
        <w:pStyle w:val="1"/>
        <w:spacing w:before="0" w:line="240" w:lineRule="auto"/>
        <w:jc w:val="center"/>
        <w:rPr>
          <w:rFonts w:ascii="Times New Roman" w:hAnsi="Times New Roman" w:cs="Times New Roman"/>
          <w:color w:val="auto"/>
          <w:sz w:val="23"/>
          <w:szCs w:val="23"/>
        </w:rPr>
      </w:pPr>
      <w:bookmarkStart w:id="25" w:name="sub_700"/>
      <w:r w:rsidRPr="008E5B51">
        <w:rPr>
          <w:rFonts w:ascii="Times New Roman" w:hAnsi="Times New Roman" w:cs="Times New Roman"/>
          <w:color w:val="auto"/>
          <w:sz w:val="23"/>
          <w:szCs w:val="23"/>
        </w:rPr>
        <w:t>9</w:t>
      </w:r>
      <w:r w:rsidR="00CF0707" w:rsidRPr="008E5B51">
        <w:rPr>
          <w:rFonts w:ascii="Times New Roman" w:hAnsi="Times New Roman" w:cs="Times New Roman"/>
          <w:color w:val="auto"/>
          <w:sz w:val="23"/>
          <w:szCs w:val="23"/>
        </w:rPr>
        <w:t>. Заключительные положения</w:t>
      </w:r>
    </w:p>
    <w:bookmarkEnd w:id="25"/>
    <w:p w:rsidR="00CF0707" w:rsidRPr="008E5B51" w:rsidRDefault="00CF0707" w:rsidP="00CF0707">
      <w:pPr>
        <w:spacing w:after="0" w:line="240" w:lineRule="auto"/>
        <w:jc w:val="both"/>
        <w:rPr>
          <w:rFonts w:ascii="Times New Roman" w:hAnsi="Times New Roman"/>
          <w:sz w:val="23"/>
          <w:szCs w:val="23"/>
        </w:rPr>
      </w:pPr>
    </w:p>
    <w:p w:rsidR="00CF0707" w:rsidRPr="008E5B51" w:rsidRDefault="00A2472F" w:rsidP="00CF0707">
      <w:pPr>
        <w:spacing w:after="0" w:line="240" w:lineRule="auto"/>
        <w:jc w:val="both"/>
        <w:rPr>
          <w:rFonts w:ascii="Times New Roman" w:hAnsi="Times New Roman"/>
          <w:sz w:val="23"/>
          <w:szCs w:val="23"/>
        </w:rPr>
      </w:pPr>
      <w:r w:rsidRPr="008E5B51">
        <w:rPr>
          <w:rFonts w:ascii="Times New Roman" w:hAnsi="Times New Roman"/>
          <w:sz w:val="23"/>
          <w:szCs w:val="23"/>
        </w:rPr>
        <w:t>9</w:t>
      </w:r>
      <w:r w:rsidR="00CF0707" w:rsidRPr="008E5B51">
        <w:rPr>
          <w:rFonts w:ascii="Times New Roman" w:hAnsi="Times New Roman"/>
          <w:sz w:val="23"/>
          <w:szCs w:val="23"/>
        </w:rPr>
        <w:t>.1. Настоящий договор составлен в двух экземплярах, имеющих одинаковую юридическую силу, по одному экземпляру для каждой из Сторон.</w:t>
      </w:r>
    </w:p>
    <w:p w:rsidR="00CF0707" w:rsidRPr="008E5B51" w:rsidRDefault="00A2472F" w:rsidP="00CF0707">
      <w:pPr>
        <w:spacing w:after="0" w:line="240" w:lineRule="auto"/>
        <w:jc w:val="both"/>
        <w:rPr>
          <w:rFonts w:ascii="Times New Roman" w:hAnsi="Times New Roman"/>
          <w:sz w:val="23"/>
          <w:szCs w:val="23"/>
        </w:rPr>
      </w:pPr>
      <w:r w:rsidRPr="008E5B51">
        <w:rPr>
          <w:rFonts w:ascii="Times New Roman" w:hAnsi="Times New Roman"/>
          <w:sz w:val="23"/>
          <w:szCs w:val="23"/>
        </w:rPr>
        <w:t>9</w:t>
      </w:r>
      <w:r w:rsidR="00CF0707" w:rsidRPr="008E5B51">
        <w:rPr>
          <w:rFonts w:ascii="Times New Roman" w:hAnsi="Times New Roman"/>
          <w:sz w:val="23"/>
          <w:szCs w:val="23"/>
        </w:rPr>
        <w:t>.2. Договор вступает в силу с момента подписания и действует до полного выполнения обязательств по настоящему договору.</w:t>
      </w:r>
    </w:p>
    <w:p w:rsidR="00CF0707" w:rsidRPr="008E5B51" w:rsidRDefault="00A2472F" w:rsidP="00CF0707">
      <w:pPr>
        <w:spacing w:after="0" w:line="240" w:lineRule="auto"/>
        <w:jc w:val="both"/>
        <w:rPr>
          <w:rFonts w:ascii="Times New Roman" w:hAnsi="Times New Roman"/>
          <w:sz w:val="23"/>
          <w:szCs w:val="23"/>
        </w:rPr>
      </w:pPr>
      <w:r w:rsidRPr="008E5B51">
        <w:rPr>
          <w:rFonts w:ascii="Times New Roman" w:hAnsi="Times New Roman"/>
          <w:sz w:val="23"/>
          <w:szCs w:val="23"/>
        </w:rPr>
        <w:t>9</w:t>
      </w:r>
      <w:r w:rsidR="00CF0707" w:rsidRPr="008E5B51">
        <w:rPr>
          <w:rFonts w:ascii="Times New Roman" w:hAnsi="Times New Roman"/>
          <w:sz w:val="23"/>
          <w:szCs w:val="23"/>
        </w:rPr>
        <w:t>.3. 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w:t>
      </w:r>
    </w:p>
    <w:p w:rsidR="00CF0707" w:rsidRPr="008E5B51" w:rsidRDefault="00A2472F" w:rsidP="00CF0707">
      <w:pPr>
        <w:spacing w:after="0" w:line="240" w:lineRule="auto"/>
        <w:jc w:val="both"/>
        <w:rPr>
          <w:rFonts w:ascii="Times New Roman" w:hAnsi="Times New Roman"/>
          <w:sz w:val="23"/>
          <w:szCs w:val="23"/>
        </w:rPr>
      </w:pPr>
      <w:r w:rsidRPr="008E5B51">
        <w:rPr>
          <w:rFonts w:ascii="Times New Roman" w:hAnsi="Times New Roman"/>
          <w:sz w:val="23"/>
          <w:szCs w:val="23"/>
        </w:rPr>
        <w:t>9</w:t>
      </w:r>
      <w:r w:rsidR="00CF0707" w:rsidRPr="008E5B51">
        <w:rPr>
          <w:rFonts w:ascii="Times New Roman" w:hAnsi="Times New Roman"/>
          <w:sz w:val="23"/>
          <w:szCs w:val="23"/>
        </w:rPr>
        <w:t>.4. Во всем остальном, что не предусмотрено настоящим договором, Стороны руководствуются законодательством Российской Федерации.</w:t>
      </w:r>
    </w:p>
    <w:p w:rsidR="007C3964" w:rsidRPr="008E5B51" w:rsidRDefault="007C3964" w:rsidP="00514D0D">
      <w:pPr>
        <w:spacing w:after="0" w:line="240" w:lineRule="auto"/>
        <w:jc w:val="both"/>
        <w:rPr>
          <w:rFonts w:ascii="Times New Roman" w:hAnsi="Times New Roman"/>
          <w:b/>
          <w:sz w:val="23"/>
          <w:szCs w:val="23"/>
        </w:rPr>
      </w:pPr>
    </w:p>
    <w:p w:rsidR="007C3964" w:rsidRPr="008E5B51" w:rsidRDefault="007C3964" w:rsidP="00514D0D">
      <w:pPr>
        <w:spacing w:after="0" w:line="240" w:lineRule="auto"/>
        <w:jc w:val="both"/>
        <w:rPr>
          <w:rFonts w:ascii="Times New Roman" w:hAnsi="Times New Roman"/>
          <w:b/>
          <w:sz w:val="23"/>
          <w:szCs w:val="23"/>
        </w:rPr>
      </w:pPr>
    </w:p>
    <w:p w:rsidR="00514D0D" w:rsidRPr="008E5B51" w:rsidRDefault="00A2472F" w:rsidP="00514D0D">
      <w:pPr>
        <w:spacing w:after="0" w:line="240" w:lineRule="auto"/>
        <w:jc w:val="center"/>
        <w:rPr>
          <w:rFonts w:ascii="Times New Roman" w:hAnsi="Times New Roman"/>
          <w:b/>
          <w:sz w:val="23"/>
          <w:szCs w:val="23"/>
        </w:rPr>
      </w:pPr>
      <w:r w:rsidRPr="008E5B51">
        <w:rPr>
          <w:rFonts w:ascii="Times New Roman" w:hAnsi="Times New Roman"/>
          <w:b/>
          <w:sz w:val="23"/>
          <w:szCs w:val="23"/>
        </w:rPr>
        <w:t>10</w:t>
      </w:r>
      <w:r w:rsidR="00514D0D" w:rsidRPr="008E5B51">
        <w:rPr>
          <w:rFonts w:ascii="Times New Roman" w:hAnsi="Times New Roman"/>
          <w:b/>
          <w:sz w:val="23"/>
          <w:szCs w:val="23"/>
        </w:rPr>
        <w:t xml:space="preserve"> АДРЕСА, БАНКОВСКИЕ РЕКВИЗИТЫ И ПОДПИСИ СТОРОН</w:t>
      </w:r>
    </w:p>
    <w:p w:rsidR="006B1FB6" w:rsidRPr="008E5B51" w:rsidRDefault="006B1FB6" w:rsidP="00514D0D">
      <w:pPr>
        <w:tabs>
          <w:tab w:val="center" w:pos="4536"/>
        </w:tabs>
        <w:spacing w:after="0" w:line="240" w:lineRule="auto"/>
        <w:jc w:val="both"/>
        <w:rPr>
          <w:rFonts w:ascii="Times New Roman" w:hAnsi="Times New Roman"/>
          <w:b/>
          <w:sz w:val="23"/>
          <w:szCs w:val="23"/>
        </w:rPr>
      </w:pPr>
    </w:p>
    <w:p w:rsidR="00514D0D" w:rsidRPr="008E5B51" w:rsidRDefault="00514D0D" w:rsidP="00514D0D">
      <w:pPr>
        <w:tabs>
          <w:tab w:val="left" w:pos="870"/>
          <w:tab w:val="left" w:pos="1725"/>
        </w:tabs>
        <w:spacing w:after="0" w:line="240" w:lineRule="auto"/>
        <w:jc w:val="both"/>
        <w:rPr>
          <w:rFonts w:ascii="Times New Roman" w:hAnsi="Times New Roman"/>
          <w:sz w:val="23"/>
          <w:szCs w:val="23"/>
        </w:rPr>
      </w:pPr>
      <w:r w:rsidRPr="008E5B51">
        <w:rPr>
          <w:rFonts w:ascii="Times New Roman" w:hAnsi="Times New Roman"/>
          <w:sz w:val="23"/>
          <w:szCs w:val="23"/>
        </w:rPr>
        <w:tab/>
      </w:r>
    </w:p>
    <w:p w:rsidR="00514D0D" w:rsidRPr="008E5B51" w:rsidRDefault="00514D0D" w:rsidP="00514D0D">
      <w:pPr>
        <w:tabs>
          <w:tab w:val="left" w:pos="870"/>
          <w:tab w:val="left" w:pos="1035"/>
        </w:tabs>
        <w:spacing w:after="0" w:line="240" w:lineRule="auto"/>
        <w:jc w:val="both"/>
        <w:rPr>
          <w:rFonts w:ascii="Times New Roman" w:hAnsi="Times New Roman"/>
          <w:sz w:val="23"/>
          <w:szCs w:val="23"/>
        </w:rPr>
      </w:pPr>
    </w:p>
    <w:tbl>
      <w:tblPr>
        <w:tblW w:w="0" w:type="auto"/>
        <w:tblLook w:val="04A0"/>
      </w:tblPr>
      <w:tblGrid>
        <w:gridCol w:w="4723"/>
        <w:gridCol w:w="4848"/>
      </w:tblGrid>
      <w:tr w:rsidR="00630D15" w:rsidRPr="008E5B51" w:rsidTr="00E027B0">
        <w:tc>
          <w:tcPr>
            <w:tcW w:w="5328" w:type="dxa"/>
          </w:tcPr>
          <w:p w:rsidR="00630D15" w:rsidRPr="008E5B51" w:rsidRDefault="005777EC" w:rsidP="00E027B0">
            <w:pPr>
              <w:pStyle w:val="ae"/>
              <w:spacing w:before="0" w:beforeAutospacing="0" w:after="0" w:afterAutospacing="0"/>
              <w:jc w:val="both"/>
              <w:rPr>
                <w:b/>
                <w:sz w:val="23"/>
                <w:szCs w:val="23"/>
              </w:rPr>
            </w:pPr>
            <w:r w:rsidRPr="008E5B51">
              <w:rPr>
                <w:b/>
                <w:sz w:val="23"/>
                <w:szCs w:val="23"/>
              </w:rPr>
              <w:t>ПОДРЯДЧИК</w:t>
            </w:r>
            <w:r w:rsidR="00630D15" w:rsidRPr="008E5B51">
              <w:rPr>
                <w:b/>
                <w:sz w:val="23"/>
                <w:szCs w:val="23"/>
              </w:rPr>
              <w:t>:</w:t>
            </w:r>
          </w:p>
          <w:p w:rsidR="00630D15" w:rsidRPr="008E5B51" w:rsidRDefault="00630D15" w:rsidP="00E027B0">
            <w:pPr>
              <w:pStyle w:val="ae"/>
              <w:spacing w:before="0" w:beforeAutospacing="0" w:after="0" w:afterAutospacing="0"/>
              <w:jc w:val="both"/>
              <w:rPr>
                <w:sz w:val="23"/>
                <w:szCs w:val="23"/>
              </w:rPr>
            </w:pPr>
          </w:p>
        </w:tc>
        <w:tc>
          <w:tcPr>
            <w:tcW w:w="5328" w:type="dxa"/>
          </w:tcPr>
          <w:p w:rsidR="00630D15" w:rsidRPr="008E5B51" w:rsidRDefault="00630D15" w:rsidP="00E027B0">
            <w:pPr>
              <w:pStyle w:val="ae"/>
              <w:spacing w:before="0" w:beforeAutospacing="0" w:after="0" w:afterAutospacing="0"/>
              <w:jc w:val="both"/>
              <w:rPr>
                <w:b/>
                <w:sz w:val="23"/>
                <w:szCs w:val="23"/>
              </w:rPr>
            </w:pPr>
            <w:r w:rsidRPr="008E5B51">
              <w:rPr>
                <w:b/>
                <w:sz w:val="23"/>
                <w:szCs w:val="23"/>
              </w:rPr>
              <w:t>ЗАКАЗЧИК:</w:t>
            </w:r>
          </w:p>
          <w:p w:rsidR="00630D15" w:rsidRPr="008E5B51" w:rsidRDefault="00630D15" w:rsidP="00E027B0">
            <w:pPr>
              <w:pStyle w:val="ae"/>
              <w:spacing w:before="0" w:beforeAutospacing="0" w:after="0" w:afterAutospacing="0"/>
              <w:jc w:val="both"/>
              <w:rPr>
                <w:sz w:val="23"/>
                <w:szCs w:val="23"/>
              </w:rPr>
            </w:pPr>
            <w:r w:rsidRPr="008E5B51">
              <w:rPr>
                <w:sz w:val="23"/>
                <w:szCs w:val="23"/>
              </w:rPr>
              <w:t>ОАО «НПО НИИИП-НЗиК»</w:t>
            </w:r>
          </w:p>
          <w:p w:rsidR="00630D15" w:rsidRPr="008E5B51" w:rsidRDefault="00630D15" w:rsidP="00E027B0">
            <w:pPr>
              <w:pStyle w:val="ae"/>
              <w:spacing w:before="0" w:beforeAutospacing="0" w:after="0" w:afterAutospacing="0"/>
              <w:jc w:val="both"/>
              <w:rPr>
                <w:sz w:val="23"/>
                <w:szCs w:val="23"/>
              </w:rPr>
            </w:pPr>
            <w:r w:rsidRPr="008E5B51">
              <w:rPr>
                <w:sz w:val="23"/>
                <w:szCs w:val="23"/>
              </w:rPr>
              <w:t>630015, г. Новосибирск, ул. Планетная, 32</w:t>
            </w:r>
          </w:p>
          <w:p w:rsidR="00630D15" w:rsidRPr="008E5B51" w:rsidRDefault="00630D15" w:rsidP="00E027B0">
            <w:pPr>
              <w:pStyle w:val="ae"/>
              <w:spacing w:before="0" w:beforeAutospacing="0" w:after="0" w:afterAutospacing="0"/>
              <w:jc w:val="both"/>
              <w:rPr>
                <w:sz w:val="23"/>
                <w:szCs w:val="23"/>
              </w:rPr>
            </w:pPr>
            <w:r w:rsidRPr="008E5B51">
              <w:rPr>
                <w:sz w:val="23"/>
                <w:szCs w:val="23"/>
              </w:rPr>
              <w:t>ИНН 5401199015/КПП 546050001</w:t>
            </w:r>
          </w:p>
          <w:p w:rsidR="00630D15" w:rsidRPr="008E5B51" w:rsidRDefault="00630D15" w:rsidP="00E027B0">
            <w:pPr>
              <w:pStyle w:val="ae"/>
              <w:spacing w:before="0" w:beforeAutospacing="0" w:after="0" w:afterAutospacing="0"/>
              <w:jc w:val="both"/>
              <w:rPr>
                <w:sz w:val="23"/>
                <w:szCs w:val="23"/>
              </w:rPr>
            </w:pPr>
            <w:r w:rsidRPr="008E5B51">
              <w:rPr>
                <w:sz w:val="23"/>
                <w:szCs w:val="23"/>
              </w:rPr>
              <w:t>р/с 40702810400010122606</w:t>
            </w:r>
          </w:p>
          <w:p w:rsidR="00630D15" w:rsidRPr="008E5B51" w:rsidRDefault="00630D15" w:rsidP="00E027B0">
            <w:pPr>
              <w:pStyle w:val="ae"/>
              <w:spacing w:before="0" w:beforeAutospacing="0" w:after="0" w:afterAutospacing="0"/>
              <w:jc w:val="both"/>
              <w:rPr>
                <w:sz w:val="23"/>
                <w:szCs w:val="23"/>
              </w:rPr>
            </w:pPr>
            <w:r w:rsidRPr="008E5B51">
              <w:rPr>
                <w:sz w:val="23"/>
                <w:szCs w:val="23"/>
              </w:rPr>
              <w:t>Новосибирский филиал НОМОС-БАНКА (ОАО)</w:t>
            </w:r>
          </w:p>
          <w:p w:rsidR="00630D15" w:rsidRPr="008E5B51" w:rsidRDefault="00630D15" w:rsidP="00E027B0">
            <w:pPr>
              <w:pStyle w:val="ae"/>
              <w:spacing w:before="0" w:beforeAutospacing="0" w:after="0" w:afterAutospacing="0"/>
              <w:jc w:val="both"/>
              <w:rPr>
                <w:sz w:val="23"/>
                <w:szCs w:val="23"/>
              </w:rPr>
            </w:pPr>
            <w:r w:rsidRPr="008E5B51">
              <w:rPr>
                <w:sz w:val="23"/>
                <w:szCs w:val="23"/>
              </w:rPr>
              <w:t>к/с 30101810300000000770</w:t>
            </w:r>
          </w:p>
          <w:p w:rsidR="00630D15" w:rsidRPr="008E5B51" w:rsidRDefault="00630D15" w:rsidP="00E027B0">
            <w:pPr>
              <w:pStyle w:val="ae"/>
              <w:spacing w:before="0" w:beforeAutospacing="0" w:after="0" w:afterAutospacing="0"/>
              <w:jc w:val="both"/>
              <w:rPr>
                <w:sz w:val="23"/>
                <w:szCs w:val="23"/>
              </w:rPr>
            </w:pPr>
            <w:r w:rsidRPr="008E5B51">
              <w:rPr>
                <w:sz w:val="23"/>
                <w:szCs w:val="23"/>
              </w:rPr>
              <w:t>БИК 045005770</w:t>
            </w:r>
          </w:p>
        </w:tc>
      </w:tr>
      <w:tr w:rsidR="00630D15" w:rsidRPr="008E5B51" w:rsidTr="00E027B0">
        <w:tc>
          <w:tcPr>
            <w:tcW w:w="5328" w:type="dxa"/>
          </w:tcPr>
          <w:p w:rsidR="00630D15" w:rsidRPr="008E5B51" w:rsidRDefault="00630D15" w:rsidP="00E027B0">
            <w:pPr>
              <w:pStyle w:val="ae"/>
              <w:spacing w:before="0" w:beforeAutospacing="0" w:after="0" w:afterAutospacing="0"/>
              <w:jc w:val="both"/>
              <w:rPr>
                <w:sz w:val="23"/>
                <w:szCs w:val="23"/>
              </w:rPr>
            </w:pPr>
          </w:p>
        </w:tc>
        <w:tc>
          <w:tcPr>
            <w:tcW w:w="5328" w:type="dxa"/>
          </w:tcPr>
          <w:p w:rsidR="00630D15" w:rsidRPr="008E5B51" w:rsidRDefault="00630D15" w:rsidP="00E027B0">
            <w:pPr>
              <w:pStyle w:val="ae"/>
              <w:spacing w:before="0" w:beforeAutospacing="0" w:after="0" w:afterAutospacing="0"/>
              <w:jc w:val="both"/>
              <w:rPr>
                <w:sz w:val="23"/>
                <w:szCs w:val="23"/>
              </w:rPr>
            </w:pPr>
          </w:p>
          <w:p w:rsidR="00630D15" w:rsidRPr="008E5B51" w:rsidRDefault="00630D15" w:rsidP="00E027B0">
            <w:pPr>
              <w:pStyle w:val="ae"/>
              <w:spacing w:before="0" w:beforeAutospacing="0" w:after="0" w:afterAutospacing="0"/>
              <w:jc w:val="both"/>
              <w:rPr>
                <w:sz w:val="23"/>
                <w:szCs w:val="23"/>
              </w:rPr>
            </w:pPr>
            <w:r w:rsidRPr="008E5B51">
              <w:rPr>
                <w:sz w:val="23"/>
                <w:szCs w:val="23"/>
              </w:rPr>
              <w:t>Зам. генерального директора по экономике</w:t>
            </w:r>
          </w:p>
          <w:p w:rsidR="00630D15" w:rsidRPr="008E5B51" w:rsidRDefault="00630D15" w:rsidP="00E027B0">
            <w:pPr>
              <w:pStyle w:val="ae"/>
              <w:spacing w:before="0" w:beforeAutospacing="0" w:after="0" w:afterAutospacing="0"/>
              <w:jc w:val="both"/>
              <w:rPr>
                <w:sz w:val="23"/>
                <w:szCs w:val="23"/>
              </w:rPr>
            </w:pPr>
            <w:r w:rsidRPr="008E5B51">
              <w:rPr>
                <w:sz w:val="23"/>
                <w:szCs w:val="23"/>
              </w:rPr>
              <w:t>и финансам _____________/В.Н. Щербаков/</w:t>
            </w:r>
          </w:p>
        </w:tc>
      </w:tr>
    </w:tbl>
    <w:p w:rsidR="00514D0D" w:rsidRPr="008E5B51" w:rsidRDefault="00514D0D" w:rsidP="00514D0D">
      <w:pPr>
        <w:rPr>
          <w:rFonts w:ascii="Times New Roman" w:hAnsi="Times New Roman"/>
          <w:sz w:val="23"/>
          <w:szCs w:val="23"/>
        </w:rPr>
      </w:pPr>
      <w:r w:rsidRPr="008E5B51">
        <w:rPr>
          <w:rFonts w:ascii="Times New Roman" w:hAnsi="Times New Roman"/>
          <w:sz w:val="23"/>
          <w:szCs w:val="23"/>
        </w:rPr>
        <w:br w:type="page"/>
      </w:r>
    </w:p>
    <w:p w:rsidR="00514D0D" w:rsidRDefault="00514D0D" w:rsidP="001024B9">
      <w:pPr>
        <w:tabs>
          <w:tab w:val="left" w:pos="1215"/>
        </w:tabs>
        <w:spacing w:after="0" w:line="240" w:lineRule="auto"/>
        <w:jc w:val="both"/>
        <w:rPr>
          <w:rFonts w:ascii="Times New Roman" w:hAnsi="Times New Roman"/>
          <w:sz w:val="23"/>
          <w:szCs w:val="23"/>
        </w:rPr>
      </w:pPr>
      <w:r w:rsidRPr="00546B4D">
        <w:rPr>
          <w:rFonts w:ascii="Times New Roman" w:hAnsi="Times New Roman"/>
        </w:rPr>
        <w:lastRenderedPageBreak/>
        <w:tab/>
      </w:r>
      <w:r>
        <w:rPr>
          <w:rFonts w:ascii="Times New Roman" w:hAnsi="Times New Roman"/>
          <w:sz w:val="23"/>
          <w:szCs w:val="23"/>
        </w:rPr>
        <w:t>Приложение 3</w:t>
      </w:r>
    </w:p>
    <w:p w:rsidR="00514D0D" w:rsidRPr="00E25610" w:rsidRDefault="001024B9" w:rsidP="00514D0D">
      <w:pPr>
        <w:tabs>
          <w:tab w:val="left" w:pos="870"/>
          <w:tab w:val="left" w:pos="1035"/>
        </w:tabs>
        <w:spacing w:after="0" w:line="240" w:lineRule="auto"/>
        <w:jc w:val="right"/>
        <w:rPr>
          <w:rFonts w:ascii="Times New Roman" w:hAnsi="Times New Roman"/>
          <w:sz w:val="23"/>
          <w:szCs w:val="23"/>
        </w:rPr>
      </w:pPr>
      <w:r>
        <w:rPr>
          <w:rFonts w:ascii="Times New Roman" w:hAnsi="Times New Roman"/>
          <w:noProof/>
          <w:sz w:val="23"/>
          <w:szCs w:val="23"/>
          <w:lang w:eastAsia="ru-RU"/>
        </w:rPr>
        <w:drawing>
          <wp:inline distT="0" distB="0" distL="0" distR="0">
            <wp:extent cx="5934075" cy="7867650"/>
            <wp:effectExtent l="19050" t="0" r="9525"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934075" cy="7867650"/>
                    </a:xfrm>
                    <a:prstGeom prst="rect">
                      <a:avLst/>
                    </a:prstGeom>
                    <a:noFill/>
                    <a:ln w="9525">
                      <a:noFill/>
                      <a:miter lim="800000"/>
                      <a:headEnd/>
                      <a:tailEnd/>
                    </a:ln>
                  </pic:spPr>
                </pic:pic>
              </a:graphicData>
            </a:graphic>
          </wp:inline>
        </w:drawing>
      </w:r>
    </w:p>
    <w:p w:rsidR="00514D0D" w:rsidRDefault="00514D0D" w:rsidP="00514D0D">
      <w:pPr>
        <w:rPr>
          <w:rFonts w:ascii="Times New Roman" w:hAnsi="Times New Roman"/>
        </w:rPr>
      </w:pPr>
    </w:p>
    <w:p w:rsidR="00514D0D" w:rsidRDefault="00514D0D" w:rsidP="00514D0D">
      <w:pPr>
        <w:rPr>
          <w:rFonts w:ascii="Times New Roman" w:hAnsi="Times New Roman"/>
        </w:rPr>
      </w:pPr>
    </w:p>
    <w:p w:rsidR="00514D0D" w:rsidRDefault="00514D0D" w:rsidP="00514D0D">
      <w:pPr>
        <w:rPr>
          <w:rFonts w:ascii="Times New Roman" w:hAnsi="Times New Roman"/>
        </w:rPr>
      </w:pPr>
      <w:r>
        <w:rPr>
          <w:rFonts w:ascii="Times New Roman" w:hAnsi="Times New Roman"/>
        </w:rPr>
        <w:br w:type="page"/>
      </w:r>
    </w:p>
    <w:p w:rsidR="00514D0D" w:rsidRPr="00E25610" w:rsidRDefault="001024B9" w:rsidP="00514D0D">
      <w:pPr>
        <w:rPr>
          <w:rFonts w:ascii="Times New Roman" w:hAnsi="Times New Roman"/>
        </w:rPr>
      </w:pPr>
      <w:r>
        <w:rPr>
          <w:rFonts w:ascii="Times New Roman" w:hAnsi="Times New Roman"/>
          <w:noProof/>
          <w:lang w:eastAsia="ru-RU"/>
        </w:rPr>
        <w:lastRenderedPageBreak/>
        <w:drawing>
          <wp:inline distT="0" distB="0" distL="0" distR="0">
            <wp:extent cx="5934075" cy="5010150"/>
            <wp:effectExtent l="19050" t="0" r="9525" b="0"/>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5934075" cy="5010150"/>
                    </a:xfrm>
                    <a:prstGeom prst="rect">
                      <a:avLst/>
                    </a:prstGeom>
                    <a:noFill/>
                    <a:ln w="9525">
                      <a:noFill/>
                      <a:miter lim="800000"/>
                      <a:headEnd/>
                      <a:tailEnd/>
                    </a:ln>
                  </pic:spPr>
                </pic:pic>
              </a:graphicData>
            </a:graphic>
          </wp:inline>
        </w:drawing>
      </w:r>
    </w:p>
    <w:p w:rsidR="00514D0D" w:rsidRDefault="00514D0D">
      <w:pPr>
        <w:sectPr w:rsidR="00514D0D" w:rsidSect="008A6A14">
          <w:pgSz w:w="11906" w:h="16838"/>
          <w:pgMar w:top="1134" w:right="850" w:bottom="1134" w:left="1701" w:header="708" w:footer="708" w:gutter="0"/>
          <w:cols w:space="708"/>
          <w:docGrid w:linePitch="360"/>
        </w:sectPr>
      </w:pPr>
      <w:r>
        <w:br w:type="page"/>
      </w:r>
    </w:p>
    <w:tbl>
      <w:tblPr>
        <w:tblW w:w="10069" w:type="dxa"/>
        <w:tblInd w:w="78" w:type="dxa"/>
        <w:tblLayout w:type="fixed"/>
        <w:tblLook w:val="0000"/>
      </w:tblPr>
      <w:tblGrid>
        <w:gridCol w:w="625"/>
        <w:gridCol w:w="3222"/>
        <w:gridCol w:w="3220"/>
        <w:gridCol w:w="1782"/>
        <w:gridCol w:w="1220"/>
      </w:tblGrid>
      <w:tr w:rsidR="00D340CE" w:rsidRPr="00D340CE" w:rsidTr="00D340CE">
        <w:trPr>
          <w:trHeight w:val="245"/>
        </w:trPr>
        <w:tc>
          <w:tcPr>
            <w:tcW w:w="625" w:type="dxa"/>
            <w:tcBorders>
              <w:top w:val="nil"/>
              <w:left w:val="nil"/>
              <w:bottom w:val="nil"/>
              <w:right w:val="nil"/>
            </w:tcBorders>
          </w:tcPr>
          <w:p w:rsidR="00D340CE" w:rsidRPr="00D340CE" w:rsidRDefault="00D340CE" w:rsidP="00D340CE">
            <w:pPr>
              <w:autoSpaceDE w:val="0"/>
              <w:autoSpaceDN w:val="0"/>
              <w:adjustRightInd w:val="0"/>
              <w:spacing w:after="0" w:line="240" w:lineRule="auto"/>
              <w:rPr>
                <w:rFonts w:ascii="Times New Roman" w:eastAsiaTheme="minorHAnsi" w:hAnsi="Times New Roman"/>
                <w:color w:val="000000"/>
                <w:sz w:val="20"/>
                <w:szCs w:val="20"/>
              </w:rPr>
            </w:pPr>
          </w:p>
        </w:tc>
        <w:tc>
          <w:tcPr>
            <w:tcW w:w="3221" w:type="dxa"/>
            <w:tcBorders>
              <w:top w:val="nil"/>
              <w:left w:val="nil"/>
              <w:bottom w:val="nil"/>
              <w:right w:val="nil"/>
            </w:tcBorders>
          </w:tcPr>
          <w:p w:rsidR="00D340CE" w:rsidRPr="00D340CE" w:rsidRDefault="00D340CE" w:rsidP="00D340CE">
            <w:pPr>
              <w:autoSpaceDE w:val="0"/>
              <w:autoSpaceDN w:val="0"/>
              <w:adjustRightInd w:val="0"/>
              <w:spacing w:after="0" w:line="240" w:lineRule="auto"/>
              <w:rPr>
                <w:rFonts w:ascii="Times New Roman" w:eastAsiaTheme="minorHAnsi" w:hAnsi="Times New Roman"/>
                <w:color w:val="000000"/>
                <w:sz w:val="20"/>
                <w:szCs w:val="20"/>
              </w:rPr>
            </w:pPr>
          </w:p>
        </w:tc>
        <w:tc>
          <w:tcPr>
            <w:tcW w:w="3220" w:type="dxa"/>
            <w:tcBorders>
              <w:top w:val="nil"/>
              <w:left w:val="nil"/>
              <w:bottom w:val="nil"/>
              <w:right w:val="nil"/>
            </w:tcBorders>
          </w:tcPr>
          <w:p w:rsidR="00D340CE" w:rsidRPr="00D340CE" w:rsidRDefault="00D340CE" w:rsidP="00D340CE">
            <w:pPr>
              <w:autoSpaceDE w:val="0"/>
              <w:autoSpaceDN w:val="0"/>
              <w:adjustRightInd w:val="0"/>
              <w:spacing w:after="0" w:line="240" w:lineRule="auto"/>
              <w:rPr>
                <w:rFonts w:ascii="Times New Roman" w:eastAsiaTheme="minorHAnsi" w:hAnsi="Times New Roman"/>
                <w:color w:val="000000"/>
                <w:sz w:val="20"/>
                <w:szCs w:val="20"/>
              </w:rPr>
            </w:pPr>
          </w:p>
        </w:tc>
        <w:tc>
          <w:tcPr>
            <w:tcW w:w="1782" w:type="dxa"/>
            <w:tcBorders>
              <w:top w:val="nil"/>
              <w:left w:val="nil"/>
              <w:bottom w:val="nil"/>
              <w:right w:val="nil"/>
            </w:tcBorders>
          </w:tcPr>
          <w:p w:rsidR="00D340CE" w:rsidRPr="00D340CE" w:rsidRDefault="00D340CE" w:rsidP="00D340CE">
            <w:pPr>
              <w:autoSpaceDE w:val="0"/>
              <w:autoSpaceDN w:val="0"/>
              <w:adjustRightInd w:val="0"/>
              <w:spacing w:after="0" w:line="240" w:lineRule="auto"/>
              <w:rPr>
                <w:rFonts w:ascii="Times New Roman" w:eastAsiaTheme="minorHAnsi" w:hAnsi="Times New Roman"/>
                <w:color w:val="000000"/>
                <w:sz w:val="20"/>
                <w:szCs w:val="20"/>
              </w:rPr>
            </w:pPr>
          </w:p>
        </w:tc>
        <w:tc>
          <w:tcPr>
            <w:tcW w:w="1220"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18"/>
                <w:szCs w:val="18"/>
              </w:rPr>
            </w:pPr>
            <w:r w:rsidRPr="00D340CE">
              <w:rPr>
                <w:rFonts w:ascii="Times New Roman" w:eastAsiaTheme="minorHAnsi" w:hAnsi="Times New Roman"/>
                <w:color w:val="000000"/>
                <w:sz w:val="18"/>
                <w:szCs w:val="18"/>
              </w:rPr>
              <w:t>Форма 2п</w:t>
            </w:r>
          </w:p>
        </w:tc>
      </w:tr>
      <w:tr w:rsidR="00D340CE" w:rsidRPr="00D340CE" w:rsidTr="00D340CE">
        <w:trPr>
          <w:trHeight w:val="245"/>
        </w:trPr>
        <w:tc>
          <w:tcPr>
            <w:tcW w:w="3847" w:type="dxa"/>
            <w:gridSpan w:val="2"/>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r w:rsidRPr="00D340CE">
              <w:rPr>
                <w:rFonts w:ascii="Times New Roman" w:eastAsiaTheme="minorHAnsi" w:hAnsi="Times New Roman"/>
                <w:color w:val="000000"/>
                <w:sz w:val="20"/>
                <w:szCs w:val="20"/>
              </w:rPr>
              <w:t xml:space="preserve">Приложение к Договору № </w:t>
            </w:r>
          </w:p>
        </w:tc>
        <w:tc>
          <w:tcPr>
            <w:tcW w:w="3220"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p>
        </w:tc>
        <w:tc>
          <w:tcPr>
            <w:tcW w:w="1782"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p>
        </w:tc>
        <w:tc>
          <w:tcPr>
            <w:tcW w:w="1220"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p>
        </w:tc>
      </w:tr>
      <w:tr w:rsidR="00D340CE" w:rsidRPr="00D340CE" w:rsidTr="00D340CE">
        <w:trPr>
          <w:trHeight w:val="303"/>
        </w:trPr>
        <w:tc>
          <w:tcPr>
            <w:tcW w:w="3847" w:type="dxa"/>
            <w:gridSpan w:val="2"/>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b/>
                <w:bCs/>
                <w:color w:val="000000"/>
                <w:sz w:val="24"/>
                <w:szCs w:val="24"/>
              </w:rPr>
            </w:pPr>
            <w:r w:rsidRPr="00D340CE">
              <w:rPr>
                <w:rFonts w:ascii="Times New Roman" w:eastAsiaTheme="minorHAnsi" w:hAnsi="Times New Roman"/>
                <w:b/>
                <w:bCs/>
                <w:color w:val="000000"/>
                <w:sz w:val="24"/>
                <w:szCs w:val="24"/>
              </w:rPr>
              <w:t>СМЕТА №</w:t>
            </w:r>
          </w:p>
        </w:tc>
        <w:tc>
          <w:tcPr>
            <w:tcW w:w="3220"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1782"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1220"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center"/>
              <w:rPr>
                <w:rFonts w:ascii="Times New Roman" w:eastAsiaTheme="minorHAnsi" w:hAnsi="Times New Roman"/>
                <w:b/>
                <w:bCs/>
                <w:color w:val="000000"/>
                <w:sz w:val="24"/>
                <w:szCs w:val="24"/>
              </w:rPr>
            </w:pPr>
          </w:p>
        </w:tc>
      </w:tr>
      <w:tr w:rsidR="00D340CE" w:rsidRPr="00D340CE" w:rsidTr="00D340CE">
        <w:trPr>
          <w:trHeight w:val="245"/>
        </w:trPr>
        <w:tc>
          <w:tcPr>
            <w:tcW w:w="7067" w:type="dxa"/>
            <w:gridSpan w:val="3"/>
            <w:tcBorders>
              <w:top w:val="nil"/>
              <w:left w:val="nil"/>
              <w:bottom w:val="nil"/>
              <w:right w:val="nil"/>
            </w:tcBorders>
          </w:tcPr>
          <w:p w:rsidR="00D340CE" w:rsidRPr="00D340CE" w:rsidRDefault="00D340CE" w:rsidP="00D340CE">
            <w:pPr>
              <w:autoSpaceDE w:val="0"/>
              <w:autoSpaceDN w:val="0"/>
              <w:adjustRightInd w:val="0"/>
              <w:spacing w:after="0" w:line="240" w:lineRule="auto"/>
              <w:jc w:val="center"/>
              <w:rPr>
                <w:rFonts w:ascii="Times New Roman" w:eastAsiaTheme="minorHAnsi" w:hAnsi="Times New Roman"/>
                <w:color w:val="000000"/>
                <w:sz w:val="16"/>
                <w:szCs w:val="16"/>
              </w:rPr>
            </w:pPr>
            <w:r w:rsidRPr="00D340CE">
              <w:rPr>
                <w:rFonts w:ascii="Times New Roman" w:eastAsiaTheme="minorHAnsi" w:hAnsi="Times New Roman"/>
                <w:color w:val="000000"/>
                <w:sz w:val="16"/>
                <w:szCs w:val="16"/>
              </w:rPr>
              <w:t>на проектные (изыскательские)  работы</w:t>
            </w:r>
          </w:p>
        </w:tc>
        <w:tc>
          <w:tcPr>
            <w:tcW w:w="1782"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220"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center"/>
              <w:rPr>
                <w:rFonts w:ascii="Times New Roman" w:eastAsiaTheme="minorHAnsi" w:hAnsi="Times New Roman"/>
                <w:color w:val="000000"/>
                <w:sz w:val="16"/>
                <w:szCs w:val="16"/>
              </w:rPr>
            </w:pPr>
          </w:p>
        </w:tc>
      </w:tr>
      <w:tr w:rsidR="00D340CE" w:rsidRPr="00D340CE" w:rsidTr="00D340CE">
        <w:trPr>
          <w:trHeight w:val="245"/>
        </w:trPr>
        <w:tc>
          <w:tcPr>
            <w:tcW w:w="625"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p>
        </w:tc>
        <w:tc>
          <w:tcPr>
            <w:tcW w:w="3221"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p>
        </w:tc>
        <w:tc>
          <w:tcPr>
            <w:tcW w:w="3220"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p>
        </w:tc>
        <w:tc>
          <w:tcPr>
            <w:tcW w:w="1782"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p>
        </w:tc>
        <w:tc>
          <w:tcPr>
            <w:tcW w:w="1220"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p>
        </w:tc>
      </w:tr>
      <w:tr w:rsidR="00D340CE" w:rsidRPr="00D340CE" w:rsidTr="00D340CE">
        <w:trPr>
          <w:trHeight w:val="245"/>
        </w:trPr>
        <w:tc>
          <w:tcPr>
            <w:tcW w:w="625"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p>
        </w:tc>
        <w:tc>
          <w:tcPr>
            <w:tcW w:w="3221"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p>
        </w:tc>
        <w:tc>
          <w:tcPr>
            <w:tcW w:w="3220"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p>
        </w:tc>
        <w:tc>
          <w:tcPr>
            <w:tcW w:w="1782"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p>
        </w:tc>
        <w:tc>
          <w:tcPr>
            <w:tcW w:w="1220"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p>
        </w:tc>
      </w:tr>
      <w:tr w:rsidR="00D340CE" w:rsidRPr="00D340CE" w:rsidTr="00D340CE">
        <w:trPr>
          <w:trHeight w:val="245"/>
        </w:trPr>
        <w:tc>
          <w:tcPr>
            <w:tcW w:w="8849" w:type="dxa"/>
            <w:gridSpan w:val="4"/>
            <w:tcBorders>
              <w:top w:val="nil"/>
              <w:left w:val="nil"/>
              <w:bottom w:val="single" w:sz="6" w:space="0" w:color="auto"/>
              <w:right w:val="nil"/>
            </w:tcBorders>
          </w:tcPr>
          <w:p w:rsidR="00D340CE" w:rsidRPr="00D340CE" w:rsidRDefault="00D340CE" w:rsidP="00D340CE">
            <w:pPr>
              <w:autoSpaceDE w:val="0"/>
              <w:autoSpaceDN w:val="0"/>
              <w:adjustRightInd w:val="0"/>
              <w:spacing w:after="0" w:line="240" w:lineRule="auto"/>
              <w:jc w:val="center"/>
              <w:rPr>
                <w:rFonts w:ascii="Times New Roman" w:eastAsiaTheme="minorHAnsi" w:hAnsi="Times New Roman"/>
                <w:b/>
                <w:bCs/>
                <w:i/>
                <w:iCs/>
                <w:color w:val="000000"/>
                <w:sz w:val="20"/>
                <w:szCs w:val="20"/>
                <w:u w:val="single"/>
              </w:rPr>
            </w:pPr>
            <w:r w:rsidRPr="00D340CE">
              <w:rPr>
                <w:rFonts w:ascii="Times New Roman" w:eastAsiaTheme="minorHAnsi" w:hAnsi="Times New Roman"/>
                <w:b/>
                <w:bCs/>
                <w:i/>
                <w:iCs/>
                <w:color w:val="000000"/>
                <w:sz w:val="20"/>
                <w:szCs w:val="20"/>
                <w:u w:val="single"/>
              </w:rPr>
              <w:t xml:space="preserve">Разработка проектно-сметной документации на реконструкцию повысительной насосной станции </w:t>
            </w:r>
          </w:p>
        </w:tc>
        <w:tc>
          <w:tcPr>
            <w:tcW w:w="1220" w:type="dxa"/>
            <w:tcBorders>
              <w:top w:val="nil"/>
              <w:left w:val="nil"/>
              <w:bottom w:val="single" w:sz="6" w:space="0" w:color="auto"/>
              <w:right w:val="nil"/>
            </w:tcBorders>
          </w:tcPr>
          <w:p w:rsidR="00D340CE" w:rsidRPr="00D340CE" w:rsidRDefault="00D340CE" w:rsidP="00D340CE">
            <w:pPr>
              <w:autoSpaceDE w:val="0"/>
              <w:autoSpaceDN w:val="0"/>
              <w:adjustRightInd w:val="0"/>
              <w:spacing w:after="0" w:line="240" w:lineRule="auto"/>
              <w:jc w:val="center"/>
              <w:rPr>
                <w:rFonts w:ascii="Times New Roman" w:eastAsiaTheme="minorHAnsi" w:hAnsi="Times New Roman"/>
                <w:b/>
                <w:bCs/>
                <w:i/>
                <w:iCs/>
                <w:color w:val="000000"/>
                <w:sz w:val="20"/>
                <w:szCs w:val="20"/>
              </w:rPr>
            </w:pPr>
          </w:p>
        </w:tc>
      </w:tr>
      <w:tr w:rsidR="00D340CE" w:rsidRPr="00D340CE" w:rsidTr="00D340CE">
        <w:trPr>
          <w:trHeight w:val="260"/>
        </w:trPr>
        <w:tc>
          <w:tcPr>
            <w:tcW w:w="10069" w:type="dxa"/>
            <w:gridSpan w:val="5"/>
            <w:tcBorders>
              <w:top w:val="single" w:sz="6" w:space="0" w:color="auto"/>
              <w:left w:val="nil"/>
              <w:bottom w:val="single" w:sz="6" w:space="0" w:color="auto"/>
              <w:right w:val="nil"/>
            </w:tcBorders>
          </w:tcPr>
          <w:p w:rsidR="00D340CE" w:rsidRPr="00D340CE" w:rsidRDefault="00D340CE" w:rsidP="00D340CE">
            <w:pPr>
              <w:autoSpaceDE w:val="0"/>
              <w:autoSpaceDN w:val="0"/>
              <w:adjustRightInd w:val="0"/>
              <w:spacing w:after="0" w:line="240" w:lineRule="auto"/>
              <w:jc w:val="center"/>
              <w:rPr>
                <w:rFonts w:ascii="Times New Roman" w:eastAsiaTheme="minorHAnsi" w:hAnsi="Times New Roman"/>
                <w:b/>
                <w:bCs/>
                <w:i/>
                <w:iCs/>
                <w:color w:val="000000"/>
                <w:sz w:val="20"/>
                <w:szCs w:val="20"/>
              </w:rPr>
            </w:pPr>
            <w:r w:rsidRPr="00D340CE">
              <w:rPr>
                <w:rFonts w:ascii="Times New Roman" w:eastAsiaTheme="minorHAnsi" w:hAnsi="Times New Roman"/>
                <w:b/>
                <w:bCs/>
                <w:i/>
                <w:iCs/>
                <w:color w:val="000000"/>
                <w:sz w:val="20"/>
                <w:szCs w:val="20"/>
              </w:rPr>
              <w:t>системы холодного водоснабжения производственной площадки ОАО "НПО НИИИП-НЗиК" к К №25</w:t>
            </w:r>
          </w:p>
        </w:tc>
      </w:tr>
      <w:tr w:rsidR="00D340CE" w:rsidRPr="00D340CE" w:rsidTr="00D340CE">
        <w:trPr>
          <w:trHeight w:val="260"/>
        </w:trPr>
        <w:tc>
          <w:tcPr>
            <w:tcW w:w="625"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center"/>
              <w:rPr>
                <w:rFonts w:ascii="Times New Roman" w:eastAsiaTheme="minorHAnsi" w:hAnsi="Times New Roman"/>
                <w:b/>
                <w:bCs/>
                <w:i/>
                <w:iCs/>
                <w:color w:val="000000"/>
                <w:sz w:val="20"/>
                <w:szCs w:val="20"/>
              </w:rPr>
            </w:pPr>
          </w:p>
        </w:tc>
        <w:tc>
          <w:tcPr>
            <w:tcW w:w="3221"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center"/>
              <w:rPr>
                <w:rFonts w:ascii="Times New Roman" w:eastAsiaTheme="minorHAnsi" w:hAnsi="Times New Roman"/>
                <w:b/>
                <w:bCs/>
                <w:i/>
                <w:iCs/>
                <w:color w:val="000000"/>
                <w:sz w:val="20"/>
                <w:szCs w:val="20"/>
              </w:rPr>
            </w:pPr>
          </w:p>
        </w:tc>
        <w:tc>
          <w:tcPr>
            <w:tcW w:w="3220"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center"/>
              <w:rPr>
                <w:rFonts w:ascii="Times New Roman" w:eastAsiaTheme="minorHAnsi" w:hAnsi="Times New Roman"/>
                <w:b/>
                <w:bCs/>
                <w:i/>
                <w:iCs/>
                <w:color w:val="000000"/>
                <w:sz w:val="20"/>
                <w:szCs w:val="20"/>
              </w:rPr>
            </w:pPr>
          </w:p>
        </w:tc>
        <w:tc>
          <w:tcPr>
            <w:tcW w:w="1782"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center"/>
              <w:rPr>
                <w:rFonts w:ascii="Times New Roman" w:eastAsiaTheme="minorHAnsi" w:hAnsi="Times New Roman"/>
                <w:b/>
                <w:bCs/>
                <w:i/>
                <w:iCs/>
                <w:color w:val="000000"/>
                <w:sz w:val="20"/>
                <w:szCs w:val="20"/>
              </w:rPr>
            </w:pPr>
          </w:p>
        </w:tc>
        <w:tc>
          <w:tcPr>
            <w:tcW w:w="1220"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center"/>
              <w:rPr>
                <w:rFonts w:ascii="Times New Roman" w:eastAsiaTheme="minorHAnsi" w:hAnsi="Times New Roman"/>
                <w:b/>
                <w:bCs/>
                <w:i/>
                <w:iCs/>
                <w:color w:val="000000"/>
                <w:sz w:val="20"/>
                <w:szCs w:val="20"/>
              </w:rPr>
            </w:pPr>
          </w:p>
        </w:tc>
      </w:tr>
      <w:tr w:rsidR="00D340CE" w:rsidRPr="00D340CE" w:rsidTr="00D340CE">
        <w:trPr>
          <w:trHeight w:val="245"/>
        </w:trPr>
        <w:tc>
          <w:tcPr>
            <w:tcW w:w="7067" w:type="dxa"/>
            <w:gridSpan w:val="3"/>
            <w:tcBorders>
              <w:top w:val="nil"/>
              <w:left w:val="nil"/>
              <w:bottom w:val="nil"/>
              <w:right w:val="nil"/>
            </w:tcBorders>
          </w:tcPr>
          <w:p w:rsidR="00D340CE" w:rsidRPr="00D340CE" w:rsidRDefault="00D340CE" w:rsidP="00D340CE">
            <w:pPr>
              <w:autoSpaceDE w:val="0"/>
              <w:autoSpaceDN w:val="0"/>
              <w:adjustRightInd w:val="0"/>
              <w:spacing w:after="0" w:line="240" w:lineRule="auto"/>
              <w:rPr>
                <w:rFonts w:ascii="Times New Roman" w:eastAsiaTheme="minorHAnsi" w:hAnsi="Times New Roman"/>
                <w:color w:val="000000"/>
                <w:sz w:val="16"/>
                <w:szCs w:val="16"/>
              </w:rPr>
            </w:pPr>
            <w:r w:rsidRPr="00D340CE">
              <w:rPr>
                <w:rFonts w:ascii="Times New Roman" w:eastAsiaTheme="minorHAnsi" w:hAnsi="Times New Roman"/>
                <w:color w:val="000000"/>
                <w:sz w:val="16"/>
                <w:szCs w:val="16"/>
              </w:rPr>
              <w:t>Наименование проектной (изыскательской) организации</w:t>
            </w:r>
          </w:p>
        </w:tc>
        <w:tc>
          <w:tcPr>
            <w:tcW w:w="1782"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p>
        </w:tc>
        <w:tc>
          <w:tcPr>
            <w:tcW w:w="1220"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p>
        </w:tc>
      </w:tr>
      <w:tr w:rsidR="00D340CE" w:rsidRPr="00D340CE" w:rsidTr="00D340CE">
        <w:trPr>
          <w:trHeight w:val="245"/>
        </w:trPr>
        <w:tc>
          <w:tcPr>
            <w:tcW w:w="625"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center"/>
              <w:rPr>
                <w:rFonts w:ascii="Times New Roman" w:eastAsiaTheme="minorHAnsi" w:hAnsi="Times New Roman"/>
                <w:color w:val="000000"/>
                <w:sz w:val="20"/>
                <w:szCs w:val="20"/>
              </w:rPr>
            </w:pPr>
          </w:p>
        </w:tc>
        <w:tc>
          <w:tcPr>
            <w:tcW w:w="3221"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center"/>
              <w:rPr>
                <w:rFonts w:ascii="Times New Roman" w:eastAsiaTheme="minorHAnsi" w:hAnsi="Times New Roman"/>
                <w:color w:val="000000"/>
                <w:sz w:val="20"/>
                <w:szCs w:val="20"/>
              </w:rPr>
            </w:pPr>
          </w:p>
        </w:tc>
        <w:tc>
          <w:tcPr>
            <w:tcW w:w="3220"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center"/>
              <w:rPr>
                <w:rFonts w:ascii="Times New Roman" w:eastAsiaTheme="minorHAnsi" w:hAnsi="Times New Roman"/>
                <w:color w:val="000000"/>
                <w:sz w:val="20"/>
                <w:szCs w:val="20"/>
              </w:rPr>
            </w:pPr>
          </w:p>
        </w:tc>
        <w:tc>
          <w:tcPr>
            <w:tcW w:w="1782"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center"/>
              <w:rPr>
                <w:rFonts w:ascii="Times New Roman" w:eastAsiaTheme="minorHAnsi" w:hAnsi="Times New Roman"/>
                <w:color w:val="000000"/>
                <w:sz w:val="20"/>
                <w:szCs w:val="20"/>
              </w:rPr>
            </w:pPr>
          </w:p>
        </w:tc>
        <w:tc>
          <w:tcPr>
            <w:tcW w:w="1220"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center"/>
              <w:rPr>
                <w:rFonts w:ascii="Times New Roman" w:eastAsiaTheme="minorHAnsi" w:hAnsi="Times New Roman"/>
                <w:color w:val="000000"/>
                <w:sz w:val="20"/>
                <w:szCs w:val="20"/>
              </w:rPr>
            </w:pPr>
          </w:p>
        </w:tc>
      </w:tr>
      <w:tr w:rsidR="00D340CE" w:rsidRPr="00D340CE" w:rsidTr="00D340CE">
        <w:trPr>
          <w:trHeight w:val="245"/>
        </w:trPr>
        <w:tc>
          <w:tcPr>
            <w:tcW w:w="7067" w:type="dxa"/>
            <w:gridSpan w:val="3"/>
            <w:tcBorders>
              <w:top w:val="nil"/>
              <w:left w:val="nil"/>
              <w:bottom w:val="nil"/>
              <w:right w:val="nil"/>
            </w:tcBorders>
          </w:tcPr>
          <w:p w:rsidR="00D340CE" w:rsidRPr="00D340CE" w:rsidRDefault="00D340CE" w:rsidP="00D340CE">
            <w:pPr>
              <w:autoSpaceDE w:val="0"/>
              <w:autoSpaceDN w:val="0"/>
              <w:adjustRightInd w:val="0"/>
              <w:spacing w:after="0" w:line="240" w:lineRule="auto"/>
              <w:rPr>
                <w:rFonts w:ascii="Times New Roman" w:eastAsiaTheme="minorHAnsi" w:hAnsi="Times New Roman"/>
                <w:color w:val="000000"/>
                <w:sz w:val="20"/>
                <w:szCs w:val="20"/>
                <w:u w:val="single"/>
              </w:rPr>
            </w:pPr>
            <w:r w:rsidRPr="00D340CE">
              <w:rPr>
                <w:rFonts w:ascii="Times New Roman" w:eastAsiaTheme="minorHAnsi" w:hAnsi="Times New Roman"/>
                <w:color w:val="000000"/>
                <w:sz w:val="16"/>
                <w:szCs w:val="16"/>
              </w:rPr>
              <w:t>Наименование организации заказчика:</w:t>
            </w:r>
            <w:r w:rsidRPr="00D340CE">
              <w:rPr>
                <w:rFonts w:ascii="Times New Roman" w:eastAsiaTheme="minorHAnsi" w:hAnsi="Times New Roman"/>
                <w:color w:val="000000"/>
                <w:sz w:val="20"/>
                <w:szCs w:val="20"/>
              </w:rPr>
              <w:t xml:space="preserve"> </w:t>
            </w:r>
            <w:r w:rsidRPr="00D340CE">
              <w:rPr>
                <w:rFonts w:ascii="Times New Roman" w:eastAsiaTheme="minorHAnsi" w:hAnsi="Times New Roman"/>
                <w:color w:val="000000"/>
                <w:sz w:val="20"/>
                <w:szCs w:val="20"/>
                <w:u w:val="single"/>
              </w:rPr>
              <w:t>ОАО "НЗиК"</w:t>
            </w:r>
          </w:p>
        </w:tc>
        <w:tc>
          <w:tcPr>
            <w:tcW w:w="1782"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p>
        </w:tc>
        <w:tc>
          <w:tcPr>
            <w:tcW w:w="1220"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p>
        </w:tc>
      </w:tr>
      <w:tr w:rsidR="00D340CE" w:rsidRPr="00D340CE" w:rsidTr="00D340CE">
        <w:trPr>
          <w:trHeight w:val="245"/>
        </w:trPr>
        <w:tc>
          <w:tcPr>
            <w:tcW w:w="625"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p>
        </w:tc>
        <w:tc>
          <w:tcPr>
            <w:tcW w:w="3221"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p>
        </w:tc>
        <w:tc>
          <w:tcPr>
            <w:tcW w:w="3220"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center"/>
              <w:rPr>
                <w:rFonts w:ascii="Times New Roman" w:eastAsiaTheme="minorHAnsi" w:hAnsi="Times New Roman"/>
                <w:color w:val="000000"/>
                <w:sz w:val="20"/>
                <w:szCs w:val="20"/>
              </w:rPr>
            </w:pPr>
          </w:p>
        </w:tc>
        <w:tc>
          <w:tcPr>
            <w:tcW w:w="1782"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center"/>
              <w:rPr>
                <w:rFonts w:ascii="Times New Roman" w:eastAsiaTheme="minorHAnsi" w:hAnsi="Times New Roman"/>
                <w:color w:val="000000"/>
                <w:sz w:val="20"/>
                <w:szCs w:val="20"/>
              </w:rPr>
            </w:pPr>
          </w:p>
        </w:tc>
        <w:tc>
          <w:tcPr>
            <w:tcW w:w="1220"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p>
        </w:tc>
      </w:tr>
      <w:tr w:rsidR="00D340CE" w:rsidRPr="00D340CE" w:rsidTr="00D340CE">
        <w:trPr>
          <w:trHeight w:val="1935"/>
        </w:trPr>
        <w:tc>
          <w:tcPr>
            <w:tcW w:w="625" w:type="dxa"/>
            <w:tcBorders>
              <w:top w:val="single" w:sz="6" w:space="0" w:color="auto"/>
              <w:left w:val="single" w:sz="6" w:space="0" w:color="auto"/>
              <w:bottom w:val="single" w:sz="6" w:space="0" w:color="auto"/>
              <w:right w:val="single" w:sz="6" w:space="0" w:color="auto"/>
            </w:tcBorders>
          </w:tcPr>
          <w:p w:rsidR="00D340CE" w:rsidRPr="00D340CE" w:rsidRDefault="00D340CE" w:rsidP="00D340CE">
            <w:pPr>
              <w:autoSpaceDE w:val="0"/>
              <w:autoSpaceDN w:val="0"/>
              <w:adjustRightInd w:val="0"/>
              <w:spacing w:after="0" w:line="240" w:lineRule="auto"/>
              <w:jc w:val="center"/>
              <w:rPr>
                <w:rFonts w:ascii="Times New Roman" w:eastAsiaTheme="minorHAnsi" w:hAnsi="Times New Roman"/>
                <w:color w:val="000000"/>
                <w:sz w:val="20"/>
                <w:szCs w:val="20"/>
              </w:rPr>
            </w:pPr>
            <w:r w:rsidRPr="00D340CE">
              <w:rPr>
                <w:rFonts w:ascii="Times New Roman" w:eastAsiaTheme="minorHAnsi" w:hAnsi="Times New Roman"/>
                <w:color w:val="000000"/>
                <w:sz w:val="20"/>
                <w:szCs w:val="20"/>
              </w:rPr>
              <w:t>№ пп</w:t>
            </w:r>
          </w:p>
        </w:tc>
        <w:tc>
          <w:tcPr>
            <w:tcW w:w="3221" w:type="dxa"/>
            <w:tcBorders>
              <w:top w:val="single" w:sz="6" w:space="0" w:color="auto"/>
              <w:left w:val="single" w:sz="6" w:space="0" w:color="auto"/>
              <w:bottom w:val="single" w:sz="6" w:space="0" w:color="auto"/>
              <w:right w:val="single" w:sz="6" w:space="0" w:color="auto"/>
            </w:tcBorders>
          </w:tcPr>
          <w:p w:rsidR="00D340CE" w:rsidRPr="00D340CE" w:rsidRDefault="00D340CE" w:rsidP="00D340CE">
            <w:pPr>
              <w:autoSpaceDE w:val="0"/>
              <w:autoSpaceDN w:val="0"/>
              <w:adjustRightInd w:val="0"/>
              <w:spacing w:after="0" w:line="240" w:lineRule="auto"/>
              <w:jc w:val="center"/>
              <w:rPr>
                <w:rFonts w:ascii="Times New Roman" w:eastAsiaTheme="minorHAnsi" w:hAnsi="Times New Roman"/>
                <w:color w:val="000000"/>
                <w:sz w:val="20"/>
                <w:szCs w:val="20"/>
              </w:rPr>
            </w:pPr>
            <w:r w:rsidRPr="00D340CE">
              <w:rPr>
                <w:rFonts w:ascii="Times New Roman" w:eastAsiaTheme="minorHAnsi" w:hAnsi="Times New Roman"/>
                <w:color w:val="000000"/>
                <w:sz w:val="20"/>
                <w:szCs w:val="20"/>
              </w:rPr>
              <w:t>Характеристика предприятия,</w:t>
            </w:r>
          </w:p>
          <w:p w:rsidR="00D340CE" w:rsidRPr="00D340CE" w:rsidRDefault="00D340CE" w:rsidP="00D340CE">
            <w:pPr>
              <w:autoSpaceDE w:val="0"/>
              <w:autoSpaceDN w:val="0"/>
              <w:adjustRightInd w:val="0"/>
              <w:spacing w:after="0" w:line="240" w:lineRule="auto"/>
              <w:jc w:val="center"/>
              <w:rPr>
                <w:rFonts w:ascii="Times New Roman" w:eastAsiaTheme="minorHAnsi" w:hAnsi="Times New Roman"/>
                <w:color w:val="000000"/>
                <w:sz w:val="20"/>
                <w:szCs w:val="20"/>
              </w:rPr>
            </w:pPr>
            <w:r w:rsidRPr="00D340CE">
              <w:rPr>
                <w:rFonts w:ascii="Times New Roman" w:eastAsiaTheme="minorHAnsi" w:hAnsi="Times New Roman"/>
                <w:color w:val="000000"/>
                <w:sz w:val="20"/>
                <w:szCs w:val="20"/>
              </w:rPr>
              <w:t>здания, сооружения или вид работ</w:t>
            </w:r>
          </w:p>
        </w:tc>
        <w:tc>
          <w:tcPr>
            <w:tcW w:w="3220" w:type="dxa"/>
            <w:tcBorders>
              <w:top w:val="single" w:sz="6" w:space="0" w:color="auto"/>
              <w:left w:val="single" w:sz="6" w:space="0" w:color="auto"/>
              <w:bottom w:val="single" w:sz="6" w:space="0" w:color="auto"/>
              <w:right w:val="single" w:sz="6" w:space="0" w:color="auto"/>
            </w:tcBorders>
          </w:tcPr>
          <w:p w:rsidR="00D340CE" w:rsidRPr="00D340CE" w:rsidRDefault="00D340CE" w:rsidP="00D340CE">
            <w:pPr>
              <w:autoSpaceDE w:val="0"/>
              <w:autoSpaceDN w:val="0"/>
              <w:adjustRightInd w:val="0"/>
              <w:spacing w:after="0" w:line="240" w:lineRule="auto"/>
              <w:jc w:val="center"/>
              <w:rPr>
                <w:rFonts w:ascii="Times New Roman" w:eastAsiaTheme="minorHAnsi" w:hAnsi="Times New Roman"/>
                <w:color w:val="000000"/>
                <w:sz w:val="20"/>
                <w:szCs w:val="20"/>
              </w:rPr>
            </w:pPr>
            <w:r w:rsidRPr="00D340CE">
              <w:rPr>
                <w:rFonts w:ascii="Times New Roman" w:eastAsiaTheme="minorHAnsi" w:hAnsi="Times New Roman"/>
                <w:color w:val="000000"/>
                <w:sz w:val="20"/>
                <w:szCs w:val="20"/>
              </w:rPr>
              <w:t>Номер частей, глав, таблиц,</w:t>
            </w:r>
          </w:p>
          <w:p w:rsidR="00D340CE" w:rsidRPr="00D340CE" w:rsidRDefault="00D340CE" w:rsidP="00D340CE">
            <w:pPr>
              <w:autoSpaceDE w:val="0"/>
              <w:autoSpaceDN w:val="0"/>
              <w:adjustRightInd w:val="0"/>
              <w:spacing w:after="0" w:line="240" w:lineRule="auto"/>
              <w:jc w:val="center"/>
              <w:rPr>
                <w:rFonts w:ascii="Times New Roman" w:eastAsiaTheme="minorHAnsi" w:hAnsi="Times New Roman"/>
                <w:color w:val="000000"/>
                <w:sz w:val="20"/>
                <w:szCs w:val="20"/>
              </w:rPr>
            </w:pPr>
            <w:r w:rsidRPr="00D340CE">
              <w:rPr>
                <w:rFonts w:ascii="Times New Roman" w:eastAsiaTheme="minorHAnsi" w:hAnsi="Times New Roman"/>
                <w:color w:val="000000"/>
                <w:sz w:val="20"/>
                <w:szCs w:val="20"/>
              </w:rPr>
              <w:t>параграфов и пунктов указаний к</w:t>
            </w:r>
          </w:p>
          <w:p w:rsidR="00D340CE" w:rsidRPr="00D340CE" w:rsidRDefault="00D340CE" w:rsidP="00D340CE">
            <w:pPr>
              <w:autoSpaceDE w:val="0"/>
              <w:autoSpaceDN w:val="0"/>
              <w:adjustRightInd w:val="0"/>
              <w:spacing w:after="0" w:line="240" w:lineRule="auto"/>
              <w:jc w:val="center"/>
              <w:rPr>
                <w:rFonts w:ascii="Times New Roman" w:eastAsiaTheme="minorHAnsi" w:hAnsi="Times New Roman"/>
                <w:color w:val="000000"/>
                <w:sz w:val="20"/>
                <w:szCs w:val="20"/>
              </w:rPr>
            </w:pPr>
            <w:r w:rsidRPr="00D340CE">
              <w:rPr>
                <w:rFonts w:ascii="Times New Roman" w:eastAsiaTheme="minorHAnsi" w:hAnsi="Times New Roman"/>
                <w:color w:val="000000"/>
                <w:sz w:val="20"/>
                <w:szCs w:val="20"/>
              </w:rPr>
              <w:t>разделу справочника базовых цен</w:t>
            </w:r>
          </w:p>
          <w:p w:rsidR="00D340CE" w:rsidRPr="00D340CE" w:rsidRDefault="00D340CE" w:rsidP="00D340CE">
            <w:pPr>
              <w:autoSpaceDE w:val="0"/>
              <w:autoSpaceDN w:val="0"/>
              <w:adjustRightInd w:val="0"/>
              <w:spacing w:after="0" w:line="240" w:lineRule="auto"/>
              <w:jc w:val="center"/>
              <w:rPr>
                <w:rFonts w:ascii="Times New Roman" w:eastAsiaTheme="minorHAnsi" w:hAnsi="Times New Roman"/>
                <w:color w:val="000000"/>
                <w:sz w:val="20"/>
                <w:szCs w:val="20"/>
              </w:rPr>
            </w:pPr>
            <w:r w:rsidRPr="00D340CE">
              <w:rPr>
                <w:rFonts w:ascii="Times New Roman" w:eastAsiaTheme="minorHAnsi" w:hAnsi="Times New Roman"/>
                <w:color w:val="000000"/>
                <w:sz w:val="20"/>
                <w:szCs w:val="20"/>
              </w:rPr>
              <w:t>на проектные и изыскательские</w:t>
            </w:r>
          </w:p>
          <w:p w:rsidR="00D340CE" w:rsidRPr="00D340CE" w:rsidRDefault="00D340CE" w:rsidP="00D340CE">
            <w:pPr>
              <w:autoSpaceDE w:val="0"/>
              <w:autoSpaceDN w:val="0"/>
              <w:adjustRightInd w:val="0"/>
              <w:spacing w:after="0" w:line="240" w:lineRule="auto"/>
              <w:jc w:val="center"/>
              <w:rPr>
                <w:rFonts w:ascii="Times New Roman" w:eastAsiaTheme="minorHAnsi" w:hAnsi="Times New Roman"/>
                <w:color w:val="000000"/>
                <w:sz w:val="20"/>
                <w:szCs w:val="20"/>
              </w:rPr>
            </w:pPr>
            <w:r w:rsidRPr="00D340CE">
              <w:rPr>
                <w:rFonts w:ascii="Times New Roman" w:eastAsiaTheme="minorHAnsi" w:hAnsi="Times New Roman"/>
                <w:color w:val="000000"/>
                <w:sz w:val="20"/>
                <w:szCs w:val="20"/>
              </w:rPr>
              <w:t>работы для строителей</w:t>
            </w:r>
          </w:p>
        </w:tc>
        <w:tc>
          <w:tcPr>
            <w:tcW w:w="3002" w:type="dxa"/>
            <w:gridSpan w:val="2"/>
            <w:tcBorders>
              <w:top w:val="single" w:sz="6" w:space="0" w:color="auto"/>
              <w:left w:val="single" w:sz="6" w:space="0" w:color="auto"/>
              <w:bottom w:val="single" w:sz="6" w:space="0" w:color="auto"/>
              <w:right w:val="single" w:sz="6" w:space="0" w:color="auto"/>
            </w:tcBorders>
          </w:tcPr>
          <w:p w:rsidR="00D340CE" w:rsidRPr="00D340CE" w:rsidRDefault="00D340CE" w:rsidP="00D340CE">
            <w:pPr>
              <w:autoSpaceDE w:val="0"/>
              <w:autoSpaceDN w:val="0"/>
              <w:adjustRightInd w:val="0"/>
              <w:spacing w:after="0" w:line="240" w:lineRule="auto"/>
              <w:jc w:val="center"/>
              <w:rPr>
                <w:rFonts w:ascii="Times New Roman" w:eastAsiaTheme="minorHAnsi" w:hAnsi="Times New Roman"/>
                <w:color w:val="000000"/>
                <w:sz w:val="20"/>
                <w:szCs w:val="20"/>
              </w:rPr>
            </w:pPr>
            <w:r w:rsidRPr="00D340CE">
              <w:rPr>
                <w:rFonts w:ascii="Times New Roman" w:eastAsiaTheme="minorHAnsi" w:hAnsi="Times New Roman"/>
                <w:color w:val="000000"/>
                <w:sz w:val="20"/>
                <w:szCs w:val="20"/>
              </w:rPr>
              <w:t>Расчет стоимости: (a+bx)*Kj или</w:t>
            </w:r>
          </w:p>
          <w:p w:rsidR="00D340CE" w:rsidRPr="00D340CE" w:rsidRDefault="00D340CE" w:rsidP="00D340CE">
            <w:pPr>
              <w:autoSpaceDE w:val="0"/>
              <w:autoSpaceDN w:val="0"/>
              <w:adjustRightInd w:val="0"/>
              <w:spacing w:after="0" w:line="240" w:lineRule="auto"/>
              <w:jc w:val="center"/>
              <w:rPr>
                <w:rFonts w:ascii="Times New Roman" w:eastAsiaTheme="minorHAnsi" w:hAnsi="Times New Roman"/>
                <w:color w:val="000000"/>
                <w:sz w:val="20"/>
                <w:szCs w:val="20"/>
              </w:rPr>
            </w:pPr>
            <w:r w:rsidRPr="00D340CE">
              <w:rPr>
                <w:rFonts w:ascii="Times New Roman" w:eastAsiaTheme="minorHAnsi" w:hAnsi="Times New Roman"/>
                <w:color w:val="000000"/>
                <w:sz w:val="20"/>
                <w:szCs w:val="20"/>
              </w:rPr>
              <w:t>(стоимость</w:t>
            </w:r>
          </w:p>
          <w:p w:rsidR="00D340CE" w:rsidRPr="00D340CE" w:rsidRDefault="00D340CE" w:rsidP="00D340CE">
            <w:pPr>
              <w:autoSpaceDE w:val="0"/>
              <w:autoSpaceDN w:val="0"/>
              <w:adjustRightInd w:val="0"/>
              <w:spacing w:after="0" w:line="240" w:lineRule="auto"/>
              <w:jc w:val="center"/>
              <w:rPr>
                <w:rFonts w:ascii="Times New Roman" w:eastAsiaTheme="minorHAnsi" w:hAnsi="Times New Roman"/>
                <w:color w:val="000000"/>
                <w:sz w:val="20"/>
                <w:szCs w:val="20"/>
              </w:rPr>
            </w:pPr>
            <w:r w:rsidRPr="00D340CE">
              <w:rPr>
                <w:rFonts w:ascii="Times New Roman" w:eastAsiaTheme="minorHAnsi" w:hAnsi="Times New Roman"/>
                <w:color w:val="000000"/>
                <w:sz w:val="20"/>
                <w:szCs w:val="20"/>
              </w:rPr>
              <w:t>строительно-монтажных</w:t>
            </w:r>
          </w:p>
          <w:p w:rsidR="00D340CE" w:rsidRPr="00D340CE" w:rsidRDefault="00D340CE" w:rsidP="00D340CE">
            <w:pPr>
              <w:autoSpaceDE w:val="0"/>
              <w:autoSpaceDN w:val="0"/>
              <w:adjustRightInd w:val="0"/>
              <w:spacing w:after="0" w:line="240" w:lineRule="auto"/>
              <w:jc w:val="center"/>
              <w:rPr>
                <w:rFonts w:ascii="Times New Roman" w:eastAsiaTheme="minorHAnsi" w:hAnsi="Times New Roman"/>
                <w:color w:val="000000"/>
                <w:sz w:val="20"/>
                <w:szCs w:val="20"/>
              </w:rPr>
            </w:pPr>
            <w:r w:rsidRPr="00D340CE">
              <w:rPr>
                <w:rFonts w:ascii="Times New Roman" w:eastAsiaTheme="minorHAnsi" w:hAnsi="Times New Roman"/>
                <w:color w:val="000000"/>
                <w:sz w:val="20"/>
                <w:szCs w:val="20"/>
              </w:rPr>
              <w:t>работ)*проц./ 100 или количество * цена, руб.</w:t>
            </w:r>
          </w:p>
        </w:tc>
      </w:tr>
      <w:tr w:rsidR="00D340CE" w:rsidRPr="00D340CE" w:rsidTr="00D340CE">
        <w:trPr>
          <w:trHeight w:val="245"/>
        </w:trPr>
        <w:tc>
          <w:tcPr>
            <w:tcW w:w="625" w:type="dxa"/>
            <w:tcBorders>
              <w:top w:val="single" w:sz="6" w:space="0" w:color="auto"/>
              <w:left w:val="single" w:sz="6" w:space="0" w:color="auto"/>
              <w:bottom w:val="nil"/>
              <w:right w:val="single" w:sz="6" w:space="0" w:color="auto"/>
            </w:tcBorders>
          </w:tcPr>
          <w:p w:rsidR="00D340CE" w:rsidRPr="00D340CE" w:rsidRDefault="00D340CE" w:rsidP="00D340CE">
            <w:pPr>
              <w:autoSpaceDE w:val="0"/>
              <w:autoSpaceDN w:val="0"/>
              <w:adjustRightInd w:val="0"/>
              <w:spacing w:after="0" w:line="240" w:lineRule="auto"/>
              <w:jc w:val="center"/>
              <w:rPr>
                <w:rFonts w:ascii="Times New Roman" w:eastAsiaTheme="minorHAnsi" w:hAnsi="Times New Roman"/>
                <w:color w:val="000000"/>
                <w:sz w:val="20"/>
                <w:szCs w:val="20"/>
              </w:rPr>
            </w:pPr>
            <w:r w:rsidRPr="00D340CE">
              <w:rPr>
                <w:rFonts w:ascii="Times New Roman" w:eastAsiaTheme="minorHAnsi" w:hAnsi="Times New Roman"/>
                <w:color w:val="000000"/>
                <w:sz w:val="20"/>
                <w:szCs w:val="20"/>
              </w:rPr>
              <w:t>1</w:t>
            </w:r>
          </w:p>
        </w:tc>
        <w:tc>
          <w:tcPr>
            <w:tcW w:w="3221" w:type="dxa"/>
            <w:tcBorders>
              <w:top w:val="single" w:sz="6" w:space="0" w:color="auto"/>
              <w:left w:val="single" w:sz="6" w:space="0" w:color="auto"/>
              <w:bottom w:val="nil"/>
              <w:right w:val="single" w:sz="6" w:space="0" w:color="auto"/>
            </w:tcBorders>
          </w:tcPr>
          <w:p w:rsidR="00D340CE" w:rsidRPr="00D340CE" w:rsidRDefault="00D340CE" w:rsidP="00D340CE">
            <w:pPr>
              <w:autoSpaceDE w:val="0"/>
              <w:autoSpaceDN w:val="0"/>
              <w:adjustRightInd w:val="0"/>
              <w:spacing w:after="0" w:line="240" w:lineRule="auto"/>
              <w:jc w:val="center"/>
              <w:rPr>
                <w:rFonts w:ascii="Times New Roman" w:eastAsiaTheme="minorHAnsi" w:hAnsi="Times New Roman"/>
                <w:color w:val="000000"/>
                <w:sz w:val="20"/>
                <w:szCs w:val="20"/>
              </w:rPr>
            </w:pPr>
            <w:r w:rsidRPr="00D340CE">
              <w:rPr>
                <w:rFonts w:ascii="Times New Roman" w:eastAsiaTheme="minorHAnsi" w:hAnsi="Times New Roman"/>
                <w:color w:val="000000"/>
                <w:sz w:val="20"/>
                <w:szCs w:val="20"/>
              </w:rPr>
              <w:t>2</w:t>
            </w:r>
          </w:p>
        </w:tc>
        <w:tc>
          <w:tcPr>
            <w:tcW w:w="3220" w:type="dxa"/>
            <w:tcBorders>
              <w:top w:val="single" w:sz="6" w:space="0" w:color="auto"/>
              <w:left w:val="single" w:sz="6" w:space="0" w:color="auto"/>
              <w:bottom w:val="nil"/>
              <w:right w:val="single" w:sz="6" w:space="0" w:color="auto"/>
            </w:tcBorders>
          </w:tcPr>
          <w:p w:rsidR="00D340CE" w:rsidRPr="00D340CE" w:rsidRDefault="00D340CE" w:rsidP="00D340CE">
            <w:pPr>
              <w:autoSpaceDE w:val="0"/>
              <w:autoSpaceDN w:val="0"/>
              <w:adjustRightInd w:val="0"/>
              <w:spacing w:after="0" w:line="240" w:lineRule="auto"/>
              <w:jc w:val="center"/>
              <w:rPr>
                <w:rFonts w:ascii="Times New Roman" w:eastAsiaTheme="minorHAnsi" w:hAnsi="Times New Roman"/>
                <w:color w:val="000000"/>
                <w:sz w:val="20"/>
                <w:szCs w:val="20"/>
              </w:rPr>
            </w:pPr>
            <w:r w:rsidRPr="00D340CE">
              <w:rPr>
                <w:rFonts w:ascii="Times New Roman" w:eastAsiaTheme="minorHAnsi" w:hAnsi="Times New Roman"/>
                <w:color w:val="000000"/>
                <w:sz w:val="20"/>
                <w:szCs w:val="20"/>
              </w:rPr>
              <w:t>3</w:t>
            </w:r>
          </w:p>
        </w:tc>
        <w:tc>
          <w:tcPr>
            <w:tcW w:w="1782" w:type="dxa"/>
            <w:tcBorders>
              <w:top w:val="single" w:sz="6" w:space="0" w:color="auto"/>
              <w:left w:val="single" w:sz="6" w:space="0" w:color="auto"/>
              <w:bottom w:val="nil"/>
              <w:right w:val="single" w:sz="6" w:space="0" w:color="auto"/>
            </w:tcBorders>
          </w:tcPr>
          <w:p w:rsidR="00D340CE" w:rsidRPr="00D340CE" w:rsidRDefault="00D340CE" w:rsidP="00D340CE">
            <w:pPr>
              <w:autoSpaceDE w:val="0"/>
              <w:autoSpaceDN w:val="0"/>
              <w:adjustRightInd w:val="0"/>
              <w:spacing w:after="0" w:line="240" w:lineRule="auto"/>
              <w:jc w:val="center"/>
              <w:rPr>
                <w:rFonts w:ascii="Times New Roman" w:eastAsiaTheme="minorHAnsi" w:hAnsi="Times New Roman"/>
                <w:color w:val="000000"/>
                <w:sz w:val="20"/>
                <w:szCs w:val="20"/>
              </w:rPr>
            </w:pPr>
            <w:r w:rsidRPr="00D340CE">
              <w:rPr>
                <w:rFonts w:ascii="Times New Roman" w:eastAsiaTheme="minorHAnsi" w:hAnsi="Times New Roman"/>
                <w:color w:val="000000"/>
                <w:sz w:val="20"/>
                <w:szCs w:val="20"/>
              </w:rPr>
              <w:t>4</w:t>
            </w:r>
          </w:p>
        </w:tc>
        <w:tc>
          <w:tcPr>
            <w:tcW w:w="1220" w:type="dxa"/>
            <w:tcBorders>
              <w:top w:val="single" w:sz="6" w:space="0" w:color="auto"/>
              <w:left w:val="single" w:sz="6" w:space="0" w:color="auto"/>
              <w:bottom w:val="nil"/>
              <w:right w:val="single" w:sz="6" w:space="0" w:color="auto"/>
            </w:tcBorders>
          </w:tcPr>
          <w:p w:rsidR="00D340CE" w:rsidRPr="00D340CE" w:rsidRDefault="00D340CE" w:rsidP="00D340CE">
            <w:pPr>
              <w:autoSpaceDE w:val="0"/>
              <w:autoSpaceDN w:val="0"/>
              <w:adjustRightInd w:val="0"/>
              <w:spacing w:after="0" w:line="240" w:lineRule="auto"/>
              <w:jc w:val="center"/>
              <w:rPr>
                <w:rFonts w:ascii="Times New Roman" w:eastAsiaTheme="minorHAnsi" w:hAnsi="Times New Roman"/>
                <w:color w:val="000000"/>
                <w:sz w:val="20"/>
                <w:szCs w:val="20"/>
              </w:rPr>
            </w:pPr>
            <w:r w:rsidRPr="00D340CE">
              <w:rPr>
                <w:rFonts w:ascii="Times New Roman" w:eastAsiaTheme="minorHAnsi" w:hAnsi="Times New Roman"/>
                <w:color w:val="000000"/>
                <w:sz w:val="20"/>
                <w:szCs w:val="20"/>
              </w:rPr>
              <w:t>5</w:t>
            </w:r>
          </w:p>
        </w:tc>
      </w:tr>
      <w:tr w:rsidR="00D340CE" w:rsidRPr="00D340CE" w:rsidTr="00D340CE">
        <w:trPr>
          <w:trHeight w:val="288"/>
        </w:trPr>
        <w:tc>
          <w:tcPr>
            <w:tcW w:w="3847" w:type="dxa"/>
            <w:gridSpan w:val="2"/>
            <w:tcBorders>
              <w:top w:val="single" w:sz="6" w:space="0" w:color="auto"/>
              <w:left w:val="single" w:sz="6" w:space="0" w:color="auto"/>
              <w:bottom w:val="single" w:sz="6" w:space="0" w:color="auto"/>
              <w:right w:val="nil"/>
            </w:tcBorders>
          </w:tcPr>
          <w:p w:rsidR="00D340CE" w:rsidRPr="00D340CE" w:rsidRDefault="00D340CE" w:rsidP="00D340CE">
            <w:pPr>
              <w:autoSpaceDE w:val="0"/>
              <w:autoSpaceDN w:val="0"/>
              <w:adjustRightInd w:val="0"/>
              <w:spacing w:after="0" w:line="240" w:lineRule="auto"/>
              <w:rPr>
                <w:rFonts w:ascii="Times New Roman" w:eastAsiaTheme="minorHAnsi" w:hAnsi="Times New Roman"/>
                <w:b/>
                <w:bCs/>
                <w:color w:val="000000"/>
              </w:rPr>
            </w:pPr>
            <w:r w:rsidRPr="00D340CE">
              <w:rPr>
                <w:rFonts w:ascii="Times New Roman" w:eastAsiaTheme="minorHAnsi" w:hAnsi="Times New Roman"/>
                <w:b/>
                <w:bCs/>
                <w:color w:val="000000"/>
              </w:rPr>
              <w:t>1. Проектные работы</w:t>
            </w:r>
          </w:p>
        </w:tc>
        <w:tc>
          <w:tcPr>
            <w:tcW w:w="3220" w:type="dxa"/>
            <w:tcBorders>
              <w:top w:val="single" w:sz="6" w:space="0" w:color="auto"/>
              <w:left w:val="nil"/>
              <w:bottom w:val="single" w:sz="6" w:space="0" w:color="auto"/>
              <w:right w:val="nil"/>
            </w:tcBorders>
          </w:tcPr>
          <w:p w:rsidR="00D340CE" w:rsidRPr="00D340CE" w:rsidRDefault="00D340CE" w:rsidP="00D340CE">
            <w:pPr>
              <w:autoSpaceDE w:val="0"/>
              <w:autoSpaceDN w:val="0"/>
              <w:adjustRightInd w:val="0"/>
              <w:spacing w:after="0" w:line="240" w:lineRule="auto"/>
              <w:rPr>
                <w:rFonts w:ascii="Times New Roman" w:eastAsiaTheme="minorHAnsi" w:hAnsi="Times New Roman"/>
                <w:b/>
                <w:bCs/>
                <w:color w:val="000000"/>
              </w:rPr>
            </w:pPr>
          </w:p>
        </w:tc>
        <w:tc>
          <w:tcPr>
            <w:tcW w:w="1782" w:type="dxa"/>
            <w:tcBorders>
              <w:top w:val="single" w:sz="6" w:space="0" w:color="auto"/>
              <w:left w:val="nil"/>
              <w:bottom w:val="single" w:sz="6" w:space="0" w:color="auto"/>
              <w:right w:val="nil"/>
            </w:tcBorders>
          </w:tcPr>
          <w:p w:rsidR="00D340CE" w:rsidRPr="00D340CE" w:rsidRDefault="00D340CE" w:rsidP="00D340CE">
            <w:pPr>
              <w:autoSpaceDE w:val="0"/>
              <w:autoSpaceDN w:val="0"/>
              <w:adjustRightInd w:val="0"/>
              <w:spacing w:after="0" w:line="240" w:lineRule="auto"/>
              <w:rPr>
                <w:rFonts w:ascii="Times New Roman" w:eastAsiaTheme="minorHAnsi" w:hAnsi="Times New Roman"/>
                <w:b/>
                <w:bCs/>
                <w:color w:val="000000"/>
              </w:rPr>
            </w:pPr>
          </w:p>
        </w:tc>
        <w:tc>
          <w:tcPr>
            <w:tcW w:w="1220" w:type="dxa"/>
            <w:tcBorders>
              <w:top w:val="single" w:sz="6" w:space="0" w:color="auto"/>
              <w:left w:val="nil"/>
              <w:bottom w:val="single" w:sz="6" w:space="0" w:color="auto"/>
              <w:right w:val="single" w:sz="6" w:space="0" w:color="auto"/>
            </w:tcBorders>
          </w:tcPr>
          <w:p w:rsidR="00D340CE" w:rsidRPr="00D340CE" w:rsidRDefault="00D340CE" w:rsidP="00D340CE">
            <w:pPr>
              <w:autoSpaceDE w:val="0"/>
              <w:autoSpaceDN w:val="0"/>
              <w:adjustRightInd w:val="0"/>
              <w:spacing w:after="0" w:line="240" w:lineRule="auto"/>
              <w:rPr>
                <w:rFonts w:ascii="Times New Roman" w:eastAsiaTheme="minorHAnsi" w:hAnsi="Times New Roman"/>
                <w:b/>
                <w:bCs/>
                <w:color w:val="000000"/>
              </w:rPr>
            </w:pPr>
          </w:p>
        </w:tc>
      </w:tr>
      <w:tr w:rsidR="00D340CE" w:rsidRPr="00D340CE" w:rsidTr="00D340CE">
        <w:trPr>
          <w:trHeight w:val="4417"/>
        </w:trPr>
        <w:tc>
          <w:tcPr>
            <w:tcW w:w="625" w:type="dxa"/>
            <w:tcBorders>
              <w:top w:val="single" w:sz="6" w:space="0" w:color="auto"/>
              <w:left w:val="single" w:sz="6" w:space="0" w:color="auto"/>
              <w:bottom w:val="single" w:sz="6" w:space="0" w:color="auto"/>
              <w:right w:val="single" w:sz="6" w:space="0" w:color="auto"/>
            </w:tcBorders>
          </w:tcPr>
          <w:p w:rsidR="00D340CE" w:rsidRPr="00D340CE" w:rsidRDefault="00D340CE" w:rsidP="00D340CE">
            <w:pPr>
              <w:autoSpaceDE w:val="0"/>
              <w:autoSpaceDN w:val="0"/>
              <w:adjustRightInd w:val="0"/>
              <w:spacing w:after="0" w:line="240" w:lineRule="auto"/>
              <w:jc w:val="center"/>
              <w:rPr>
                <w:rFonts w:ascii="Times New Roman" w:eastAsiaTheme="minorHAnsi" w:hAnsi="Times New Roman"/>
                <w:color w:val="000000"/>
                <w:sz w:val="20"/>
                <w:szCs w:val="20"/>
              </w:rPr>
            </w:pPr>
            <w:r w:rsidRPr="00D340CE">
              <w:rPr>
                <w:rFonts w:ascii="Times New Roman" w:eastAsiaTheme="minorHAnsi" w:hAnsi="Times New Roman"/>
                <w:color w:val="000000"/>
                <w:sz w:val="20"/>
                <w:szCs w:val="20"/>
              </w:rPr>
              <w:t>1</w:t>
            </w:r>
          </w:p>
        </w:tc>
        <w:tc>
          <w:tcPr>
            <w:tcW w:w="3221" w:type="dxa"/>
            <w:tcBorders>
              <w:top w:val="single" w:sz="6" w:space="0" w:color="auto"/>
              <w:left w:val="single" w:sz="6" w:space="0" w:color="auto"/>
              <w:bottom w:val="single" w:sz="6" w:space="0" w:color="auto"/>
              <w:right w:val="single" w:sz="6" w:space="0" w:color="auto"/>
            </w:tcBorders>
          </w:tcPr>
          <w:p w:rsidR="00D340CE" w:rsidRPr="00D340CE" w:rsidRDefault="00D340CE" w:rsidP="00D340CE">
            <w:pPr>
              <w:autoSpaceDE w:val="0"/>
              <w:autoSpaceDN w:val="0"/>
              <w:adjustRightInd w:val="0"/>
              <w:spacing w:after="0" w:line="240" w:lineRule="auto"/>
              <w:rPr>
                <w:rFonts w:ascii="Times New Roman" w:eastAsiaTheme="minorHAnsi" w:hAnsi="Times New Roman"/>
                <w:color w:val="000000"/>
                <w:sz w:val="20"/>
                <w:szCs w:val="20"/>
              </w:rPr>
            </w:pPr>
            <w:r w:rsidRPr="00D340CE">
              <w:rPr>
                <w:rFonts w:ascii="Times New Roman" w:eastAsiaTheme="minorHAnsi" w:hAnsi="Times New Roman"/>
                <w:color w:val="000000"/>
                <w:sz w:val="20"/>
                <w:szCs w:val="20"/>
              </w:rPr>
              <w:t>Насосная станция , подкачки или систем оборотного водоснабжения производительностью: св. 1 до 1,5 тыс.м3/ч</w:t>
            </w:r>
          </w:p>
          <w:p w:rsidR="00D340CE" w:rsidRPr="00D340CE" w:rsidRDefault="00D340CE" w:rsidP="00D340CE">
            <w:pPr>
              <w:autoSpaceDE w:val="0"/>
              <w:autoSpaceDN w:val="0"/>
              <w:adjustRightInd w:val="0"/>
              <w:spacing w:after="0" w:line="240" w:lineRule="auto"/>
              <w:rPr>
                <w:rFonts w:ascii="Times New Roman" w:eastAsiaTheme="minorHAnsi" w:hAnsi="Times New Roman"/>
                <w:color w:val="000000"/>
                <w:sz w:val="20"/>
                <w:szCs w:val="20"/>
              </w:rPr>
            </w:pPr>
            <w:r w:rsidRPr="00D340CE">
              <w:rPr>
                <w:rFonts w:ascii="Times New Roman" w:eastAsiaTheme="minorHAnsi" w:hAnsi="Times New Roman"/>
                <w:color w:val="000000"/>
                <w:sz w:val="20"/>
                <w:szCs w:val="20"/>
              </w:rPr>
              <w:t>(1 тыс.м3/ч)</w:t>
            </w:r>
          </w:p>
        </w:tc>
        <w:tc>
          <w:tcPr>
            <w:tcW w:w="3220" w:type="dxa"/>
            <w:tcBorders>
              <w:top w:val="single" w:sz="6" w:space="0" w:color="auto"/>
              <w:left w:val="single" w:sz="6" w:space="0" w:color="auto"/>
              <w:bottom w:val="single" w:sz="6" w:space="0" w:color="auto"/>
              <w:right w:val="single" w:sz="6" w:space="0" w:color="auto"/>
            </w:tcBorders>
          </w:tcPr>
          <w:p w:rsidR="00D340CE" w:rsidRPr="00D340CE" w:rsidRDefault="00D340CE" w:rsidP="00D340CE">
            <w:pPr>
              <w:autoSpaceDE w:val="0"/>
              <w:autoSpaceDN w:val="0"/>
              <w:adjustRightInd w:val="0"/>
              <w:spacing w:after="0" w:line="240" w:lineRule="auto"/>
              <w:rPr>
                <w:rFonts w:ascii="Times New Roman" w:eastAsiaTheme="minorHAnsi" w:hAnsi="Times New Roman"/>
                <w:color w:val="000000"/>
                <w:sz w:val="20"/>
                <w:szCs w:val="20"/>
              </w:rPr>
            </w:pPr>
            <w:r w:rsidRPr="00D340CE">
              <w:rPr>
                <w:rFonts w:ascii="Times New Roman" w:eastAsiaTheme="minorHAnsi" w:hAnsi="Times New Roman"/>
                <w:color w:val="000000"/>
                <w:sz w:val="20"/>
                <w:szCs w:val="20"/>
              </w:rPr>
              <w:t>СБЦ   Объекты водоснабжения и канализации (2008г.) табл.5 п.04</w:t>
            </w:r>
          </w:p>
          <w:p w:rsidR="00D340CE" w:rsidRPr="00D340CE" w:rsidRDefault="00D340CE" w:rsidP="00D340CE">
            <w:pPr>
              <w:autoSpaceDE w:val="0"/>
              <w:autoSpaceDN w:val="0"/>
              <w:adjustRightInd w:val="0"/>
              <w:spacing w:after="0" w:line="240" w:lineRule="auto"/>
              <w:rPr>
                <w:rFonts w:ascii="Times New Roman" w:eastAsiaTheme="minorHAnsi" w:hAnsi="Times New Roman"/>
                <w:i/>
                <w:iCs/>
                <w:color w:val="000000"/>
                <w:sz w:val="18"/>
                <w:szCs w:val="18"/>
              </w:rPr>
            </w:pPr>
            <w:r w:rsidRPr="00D340CE">
              <w:rPr>
                <w:rFonts w:ascii="Times New Roman" w:eastAsiaTheme="minorHAnsi" w:hAnsi="Times New Roman"/>
                <w:i/>
                <w:iCs/>
                <w:color w:val="000000"/>
                <w:sz w:val="18"/>
                <w:szCs w:val="18"/>
              </w:rPr>
              <w:t>(2.1 ОППроектная документация (П) (пПЗ=0,4)) 2.6 ОППри реконструкции на действующем предприятии без остановки производства (не ниже) (пПЗ=1,7);</w:t>
            </w:r>
          </w:p>
          <w:p w:rsidR="00D340CE" w:rsidRPr="00D340CE" w:rsidRDefault="00D340CE" w:rsidP="00D340CE">
            <w:pPr>
              <w:autoSpaceDE w:val="0"/>
              <w:autoSpaceDN w:val="0"/>
              <w:adjustRightInd w:val="0"/>
              <w:spacing w:after="0" w:line="240" w:lineRule="auto"/>
              <w:rPr>
                <w:rFonts w:ascii="Times New Roman" w:eastAsiaTheme="minorHAnsi" w:hAnsi="Times New Roman"/>
                <w:i/>
                <w:iCs/>
                <w:color w:val="000000"/>
                <w:sz w:val="18"/>
                <w:szCs w:val="18"/>
              </w:rPr>
            </w:pPr>
            <w:r w:rsidRPr="00D340CE">
              <w:rPr>
                <w:rFonts w:ascii="Times New Roman" w:eastAsiaTheme="minorHAnsi" w:hAnsi="Times New Roman"/>
                <w:i/>
                <w:iCs/>
                <w:color w:val="000000"/>
                <w:sz w:val="18"/>
                <w:szCs w:val="18"/>
              </w:rPr>
              <w:t>Стадия (П) Внутреннее электроснабжение  (1,7%) ;</w:t>
            </w:r>
          </w:p>
          <w:p w:rsidR="00D340CE" w:rsidRPr="00D340CE" w:rsidRDefault="00D340CE" w:rsidP="00D340CE">
            <w:pPr>
              <w:autoSpaceDE w:val="0"/>
              <w:autoSpaceDN w:val="0"/>
              <w:adjustRightInd w:val="0"/>
              <w:spacing w:after="0" w:line="240" w:lineRule="auto"/>
              <w:rPr>
                <w:rFonts w:ascii="Times New Roman" w:eastAsiaTheme="minorHAnsi" w:hAnsi="Times New Roman"/>
                <w:i/>
                <w:iCs/>
                <w:color w:val="000000"/>
                <w:sz w:val="18"/>
                <w:szCs w:val="18"/>
              </w:rPr>
            </w:pPr>
            <w:r w:rsidRPr="00D340CE">
              <w:rPr>
                <w:rFonts w:ascii="Times New Roman" w:eastAsiaTheme="minorHAnsi" w:hAnsi="Times New Roman"/>
                <w:i/>
                <w:iCs/>
                <w:color w:val="000000"/>
                <w:sz w:val="18"/>
                <w:szCs w:val="18"/>
              </w:rPr>
              <w:t>Стадия (П) Автоматизация технологических процессов (3,5%) ;</w:t>
            </w:r>
          </w:p>
          <w:p w:rsidR="00D340CE" w:rsidRPr="00D340CE" w:rsidRDefault="00D340CE" w:rsidP="00D340CE">
            <w:pPr>
              <w:autoSpaceDE w:val="0"/>
              <w:autoSpaceDN w:val="0"/>
              <w:adjustRightInd w:val="0"/>
              <w:spacing w:after="0" w:line="240" w:lineRule="auto"/>
              <w:rPr>
                <w:rFonts w:ascii="Times New Roman" w:eastAsiaTheme="minorHAnsi" w:hAnsi="Times New Roman"/>
                <w:i/>
                <w:iCs/>
                <w:color w:val="000000"/>
                <w:sz w:val="18"/>
                <w:szCs w:val="18"/>
              </w:rPr>
            </w:pPr>
            <w:r w:rsidRPr="00D340CE">
              <w:rPr>
                <w:rFonts w:ascii="Times New Roman" w:eastAsiaTheme="minorHAnsi" w:hAnsi="Times New Roman"/>
                <w:i/>
                <w:iCs/>
                <w:color w:val="000000"/>
                <w:sz w:val="18"/>
                <w:szCs w:val="18"/>
              </w:rPr>
              <w:t>Стадия (П) Диспетчеризация и телемеханизация  (2,2%);</w:t>
            </w:r>
          </w:p>
          <w:p w:rsidR="00D340CE" w:rsidRPr="00D340CE" w:rsidRDefault="00D340CE" w:rsidP="00D340CE">
            <w:pPr>
              <w:autoSpaceDE w:val="0"/>
              <w:autoSpaceDN w:val="0"/>
              <w:adjustRightInd w:val="0"/>
              <w:spacing w:after="0" w:line="240" w:lineRule="auto"/>
              <w:rPr>
                <w:rFonts w:ascii="Times New Roman" w:eastAsiaTheme="minorHAnsi" w:hAnsi="Times New Roman"/>
                <w:i/>
                <w:iCs/>
                <w:color w:val="000000"/>
                <w:sz w:val="18"/>
                <w:szCs w:val="18"/>
              </w:rPr>
            </w:pPr>
            <w:r w:rsidRPr="00D340CE">
              <w:rPr>
                <w:rFonts w:ascii="Times New Roman" w:eastAsiaTheme="minorHAnsi" w:hAnsi="Times New Roman"/>
                <w:i/>
                <w:iCs/>
                <w:color w:val="000000"/>
                <w:sz w:val="18"/>
                <w:szCs w:val="18"/>
              </w:rPr>
              <w:t>Стадия (П) Сметная документация (6,4%), Стадия (П)Архитектурно-строительная часть (при установке низковольтных двигателей) (12,9%) ,Договорной коэффициент =0,5845)</w:t>
            </w:r>
          </w:p>
          <w:p w:rsidR="00D340CE" w:rsidRPr="00D340CE" w:rsidRDefault="00D340CE" w:rsidP="00D340CE">
            <w:pPr>
              <w:autoSpaceDE w:val="0"/>
              <w:autoSpaceDN w:val="0"/>
              <w:adjustRightInd w:val="0"/>
              <w:spacing w:after="0" w:line="240" w:lineRule="auto"/>
              <w:rPr>
                <w:rFonts w:ascii="Times New Roman" w:eastAsiaTheme="minorHAnsi" w:hAnsi="Times New Roman"/>
                <w:i/>
                <w:iCs/>
                <w:color w:val="000000"/>
                <w:sz w:val="18"/>
                <w:szCs w:val="18"/>
              </w:rPr>
            </w:pPr>
          </w:p>
        </w:tc>
        <w:tc>
          <w:tcPr>
            <w:tcW w:w="1782" w:type="dxa"/>
            <w:tcBorders>
              <w:top w:val="single" w:sz="6" w:space="0" w:color="auto"/>
              <w:left w:val="single" w:sz="6" w:space="0" w:color="auto"/>
              <w:bottom w:val="single" w:sz="6" w:space="0" w:color="auto"/>
              <w:right w:val="single" w:sz="6" w:space="0" w:color="auto"/>
            </w:tcBorders>
          </w:tcPr>
          <w:p w:rsidR="00D340CE" w:rsidRPr="00D340CE" w:rsidRDefault="00D340CE" w:rsidP="00D340CE">
            <w:pPr>
              <w:autoSpaceDE w:val="0"/>
              <w:autoSpaceDN w:val="0"/>
              <w:adjustRightInd w:val="0"/>
              <w:spacing w:after="0" w:line="240" w:lineRule="auto"/>
              <w:jc w:val="center"/>
              <w:rPr>
                <w:rFonts w:ascii="Times New Roman" w:eastAsiaTheme="minorHAnsi" w:hAnsi="Times New Roman"/>
                <w:color w:val="000000"/>
                <w:sz w:val="20"/>
                <w:szCs w:val="20"/>
              </w:rPr>
            </w:pPr>
            <w:r w:rsidRPr="00D340CE">
              <w:rPr>
                <w:rFonts w:ascii="Times New Roman" w:eastAsiaTheme="minorHAnsi" w:hAnsi="Times New Roman"/>
                <w:color w:val="000000"/>
                <w:sz w:val="20"/>
                <w:szCs w:val="20"/>
              </w:rPr>
              <w:t>(369620*1+133320*1,2)*0,4* (0,017+0,035+0,022+0,064+0,129)*1,7*0,5845</w:t>
            </w:r>
          </w:p>
        </w:tc>
        <w:tc>
          <w:tcPr>
            <w:tcW w:w="1220" w:type="dxa"/>
            <w:tcBorders>
              <w:top w:val="single" w:sz="6" w:space="0" w:color="auto"/>
              <w:left w:val="single" w:sz="6" w:space="0" w:color="auto"/>
              <w:bottom w:val="single" w:sz="6" w:space="0" w:color="auto"/>
              <w:right w:val="single" w:sz="6" w:space="0" w:color="auto"/>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r w:rsidRPr="00D340CE">
              <w:rPr>
                <w:rFonts w:ascii="Times New Roman" w:eastAsiaTheme="minorHAnsi" w:hAnsi="Times New Roman"/>
                <w:color w:val="000000"/>
                <w:sz w:val="20"/>
                <w:szCs w:val="20"/>
              </w:rPr>
              <w:t>56203</w:t>
            </w:r>
          </w:p>
        </w:tc>
      </w:tr>
      <w:tr w:rsidR="00D340CE" w:rsidRPr="00D340CE" w:rsidTr="00D340CE">
        <w:trPr>
          <w:trHeight w:val="245"/>
        </w:trPr>
        <w:tc>
          <w:tcPr>
            <w:tcW w:w="3847" w:type="dxa"/>
            <w:gridSpan w:val="2"/>
            <w:tcBorders>
              <w:top w:val="single" w:sz="6" w:space="0" w:color="auto"/>
              <w:left w:val="single" w:sz="6" w:space="0" w:color="auto"/>
              <w:bottom w:val="single" w:sz="6" w:space="0" w:color="auto"/>
              <w:right w:val="single" w:sz="6" w:space="0" w:color="auto"/>
            </w:tcBorders>
          </w:tcPr>
          <w:p w:rsidR="00D340CE" w:rsidRPr="00D340CE" w:rsidRDefault="00D340CE" w:rsidP="00D340CE">
            <w:pPr>
              <w:autoSpaceDE w:val="0"/>
              <w:autoSpaceDN w:val="0"/>
              <w:adjustRightInd w:val="0"/>
              <w:spacing w:after="0" w:line="240" w:lineRule="auto"/>
              <w:rPr>
                <w:rFonts w:ascii="Times New Roman" w:eastAsiaTheme="minorHAnsi" w:hAnsi="Times New Roman"/>
                <w:color w:val="000000"/>
                <w:sz w:val="20"/>
                <w:szCs w:val="20"/>
              </w:rPr>
            </w:pPr>
            <w:r w:rsidRPr="00D340CE">
              <w:rPr>
                <w:rFonts w:ascii="Times New Roman" w:eastAsiaTheme="minorHAnsi" w:hAnsi="Times New Roman"/>
                <w:color w:val="000000"/>
                <w:sz w:val="20"/>
                <w:szCs w:val="20"/>
              </w:rPr>
              <w:t>Итого затраты по разделу</w:t>
            </w:r>
          </w:p>
        </w:tc>
        <w:tc>
          <w:tcPr>
            <w:tcW w:w="3220" w:type="dxa"/>
            <w:tcBorders>
              <w:top w:val="single" w:sz="6" w:space="0" w:color="auto"/>
              <w:left w:val="single" w:sz="6" w:space="0" w:color="auto"/>
              <w:bottom w:val="single" w:sz="6" w:space="0" w:color="auto"/>
              <w:right w:val="single" w:sz="6" w:space="0" w:color="auto"/>
            </w:tcBorders>
          </w:tcPr>
          <w:p w:rsidR="00D340CE" w:rsidRPr="00D340CE" w:rsidRDefault="00D340CE" w:rsidP="00D340CE">
            <w:pPr>
              <w:autoSpaceDE w:val="0"/>
              <w:autoSpaceDN w:val="0"/>
              <w:adjustRightInd w:val="0"/>
              <w:spacing w:after="0" w:line="240" w:lineRule="auto"/>
              <w:rPr>
                <w:rFonts w:ascii="Times New Roman" w:eastAsiaTheme="minorHAnsi" w:hAnsi="Times New Roman"/>
                <w:color w:val="000000"/>
                <w:sz w:val="20"/>
                <w:szCs w:val="20"/>
              </w:rPr>
            </w:pPr>
          </w:p>
        </w:tc>
        <w:tc>
          <w:tcPr>
            <w:tcW w:w="1782" w:type="dxa"/>
            <w:tcBorders>
              <w:top w:val="single" w:sz="6" w:space="0" w:color="auto"/>
              <w:left w:val="single" w:sz="6" w:space="0" w:color="auto"/>
              <w:bottom w:val="single" w:sz="6" w:space="0" w:color="auto"/>
              <w:right w:val="single" w:sz="6" w:space="0" w:color="auto"/>
            </w:tcBorders>
          </w:tcPr>
          <w:p w:rsidR="00D340CE" w:rsidRPr="00D340CE" w:rsidRDefault="00D340CE" w:rsidP="00D340CE">
            <w:pPr>
              <w:autoSpaceDE w:val="0"/>
              <w:autoSpaceDN w:val="0"/>
              <w:adjustRightInd w:val="0"/>
              <w:spacing w:after="0" w:line="240" w:lineRule="auto"/>
              <w:rPr>
                <w:rFonts w:ascii="Times New Roman" w:eastAsiaTheme="minorHAnsi" w:hAnsi="Times New Roman"/>
                <w:color w:val="000000"/>
                <w:sz w:val="20"/>
                <w:szCs w:val="20"/>
              </w:rPr>
            </w:pPr>
          </w:p>
        </w:tc>
        <w:tc>
          <w:tcPr>
            <w:tcW w:w="1220" w:type="dxa"/>
            <w:tcBorders>
              <w:top w:val="single" w:sz="6" w:space="0" w:color="auto"/>
              <w:left w:val="single" w:sz="6" w:space="0" w:color="auto"/>
              <w:bottom w:val="single" w:sz="6" w:space="0" w:color="auto"/>
              <w:right w:val="single" w:sz="6" w:space="0" w:color="auto"/>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r w:rsidRPr="00D340CE">
              <w:rPr>
                <w:rFonts w:ascii="Times New Roman" w:eastAsiaTheme="minorHAnsi" w:hAnsi="Times New Roman"/>
                <w:color w:val="000000"/>
                <w:sz w:val="20"/>
                <w:szCs w:val="20"/>
              </w:rPr>
              <w:t>56203</w:t>
            </w:r>
          </w:p>
        </w:tc>
      </w:tr>
      <w:tr w:rsidR="00D340CE" w:rsidRPr="00D340CE" w:rsidTr="00D340CE">
        <w:trPr>
          <w:trHeight w:val="245"/>
        </w:trPr>
        <w:tc>
          <w:tcPr>
            <w:tcW w:w="3847" w:type="dxa"/>
            <w:gridSpan w:val="2"/>
            <w:tcBorders>
              <w:top w:val="single" w:sz="6" w:space="0" w:color="auto"/>
              <w:left w:val="single" w:sz="6" w:space="0" w:color="auto"/>
              <w:bottom w:val="single" w:sz="6" w:space="0" w:color="auto"/>
              <w:right w:val="single" w:sz="6" w:space="0" w:color="auto"/>
            </w:tcBorders>
          </w:tcPr>
          <w:p w:rsidR="00D340CE" w:rsidRPr="00D340CE" w:rsidRDefault="00D340CE" w:rsidP="00D340CE">
            <w:pPr>
              <w:autoSpaceDE w:val="0"/>
              <w:autoSpaceDN w:val="0"/>
              <w:adjustRightInd w:val="0"/>
              <w:spacing w:after="0" w:line="240" w:lineRule="auto"/>
              <w:rPr>
                <w:rFonts w:ascii="Times New Roman" w:eastAsiaTheme="minorHAnsi" w:hAnsi="Times New Roman"/>
                <w:b/>
                <w:bCs/>
                <w:color w:val="000000"/>
                <w:sz w:val="20"/>
                <w:szCs w:val="20"/>
              </w:rPr>
            </w:pPr>
            <w:r w:rsidRPr="00D340CE">
              <w:rPr>
                <w:rFonts w:ascii="Times New Roman" w:eastAsiaTheme="minorHAnsi" w:hAnsi="Times New Roman"/>
                <w:b/>
                <w:bCs/>
                <w:color w:val="000000"/>
                <w:sz w:val="20"/>
                <w:szCs w:val="20"/>
              </w:rPr>
              <w:t>Итоги по разделу 1 Проектные работы :</w:t>
            </w:r>
          </w:p>
        </w:tc>
        <w:tc>
          <w:tcPr>
            <w:tcW w:w="3220" w:type="dxa"/>
            <w:tcBorders>
              <w:top w:val="single" w:sz="6" w:space="0" w:color="auto"/>
              <w:left w:val="single" w:sz="6" w:space="0" w:color="auto"/>
              <w:bottom w:val="single" w:sz="6" w:space="0" w:color="auto"/>
              <w:right w:val="single" w:sz="6" w:space="0" w:color="auto"/>
            </w:tcBorders>
          </w:tcPr>
          <w:p w:rsidR="00D340CE" w:rsidRPr="00D340CE" w:rsidRDefault="00D340CE" w:rsidP="00D340CE">
            <w:pPr>
              <w:autoSpaceDE w:val="0"/>
              <w:autoSpaceDN w:val="0"/>
              <w:adjustRightInd w:val="0"/>
              <w:spacing w:after="0" w:line="240" w:lineRule="auto"/>
              <w:rPr>
                <w:rFonts w:ascii="Times New Roman" w:eastAsiaTheme="minorHAnsi" w:hAnsi="Times New Roman"/>
                <w:b/>
                <w:bCs/>
                <w:color w:val="000000"/>
                <w:sz w:val="20"/>
                <w:szCs w:val="20"/>
              </w:rPr>
            </w:pPr>
          </w:p>
        </w:tc>
        <w:tc>
          <w:tcPr>
            <w:tcW w:w="1782" w:type="dxa"/>
            <w:tcBorders>
              <w:top w:val="single" w:sz="6" w:space="0" w:color="auto"/>
              <w:left w:val="single" w:sz="6" w:space="0" w:color="auto"/>
              <w:bottom w:val="single" w:sz="6" w:space="0" w:color="auto"/>
              <w:right w:val="single" w:sz="6" w:space="0" w:color="auto"/>
            </w:tcBorders>
          </w:tcPr>
          <w:p w:rsidR="00D340CE" w:rsidRPr="00D340CE" w:rsidRDefault="00D340CE" w:rsidP="00D340CE">
            <w:pPr>
              <w:autoSpaceDE w:val="0"/>
              <w:autoSpaceDN w:val="0"/>
              <w:adjustRightInd w:val="0"/>
              <w:spacing w:after="0" w:line="240" w:lineRule="auto"/>
              <w:rPr>
                <w:rFonts w:ascii="Times New Roman" w:eastAsiaTheme="minorHAnsi" w:hAnsi="Times New Roman"/>
                <w:b/>
                <w:bCs/>
                <w:color w:val="000000"/>
                <w:sz w:val="20"/>
                <w:szCs w:val="20"/>
              </w:rPr>
            </w:pPr>
          </w:p>
        </w:tc>
        <w:tc>
          <w:tcPr>
            <w:tcW w:w="1220" w:type="dxa"/>
            <w:tcBorders>
              <w:top w:val="single" w:sz="6" w:space="0" w:color="auto"/>
              <w:left w:val="single" w:sz="6" w:space="0" w:color="auto"/>
              <w:bottom w:val="single" w:sz="6" w:space="0" w:color="auto"/>
              <w:right w:val="single" w:sz="6" w:space="0" w:color="auto"/>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p>
        </w:tc>
      </w:tr>
      <w:tr w:rsidR="00D340CE" w:rsidRPr="00D340CE" w:rsidTr="00D340CE">
        <w:trPr>
          <w:trHeight w:val="245"/>
        </w:trPr>
        <w:tc>
          <w:tcPr>
            <w:tcW w:w="7067" w:type="dxa"/>
            <w:gridSpan w:val="3"/>
            <w:tcBorders>
              <w:top w:val="single" w:sz="6" w:space="0" w:color="auto"/>
              <w:left w:val="single" w:sz="6" w:space="0" w:color="auto"/>
              <w:bottom w:val="single" w:sz="6" w:space="0" w:color="auto"/>
              <w:right w:val="single" w:sz="6" w:space="0" w:color="auto"/>
            </w:tcBorders>
          </w:tcPr>
          <w:p w:rsidR="00D340CE" w:rsidRPr="00D340CE" w:rsidRDefault="00D340CE" w:rsidP="00D340CE">
            <w:pPr>
              <w:autoSpaceDE w:val="0"/>
              <w:autoSpaceDN w:val="0"/>
              <w:adjustRightInd w:val="0"/>
              <w:spacing w:after="0" w:line="240" w:lineRule="auto"/>
              <w:rPr>
                <w:rFonts w:ascii="Times New Roman" w:eastAsiaTheme="minorHAnsi" w:hAnsi="Times New Roman"/>
                <w:color w:val="000000"/>
                <w:sz w:val="20"/>
                <w:szCs w:val="20"/>
              </w:rPr>
            </w:pPr>
            <w:r w:rsidRPr="00D340CE">
              <w:rPr>
                <w:rFonts w:ascii="Times New Roman" w:eastAsiaTheme="minorHAnsi" w:hAnsi="Times New Roman"/>
                <w:color w:val="000000"/>
                <w:sz w:val="20"/>
                <w:szCs w:val="20"/>
              </w:rPr>
              <w:t xml:space="preserve">  Всего с учетом Индекс на проектные работы на 3 кв. 2013г 3</w:t>
            </w:r>
          </w:p>
        </w:tc>
        <w:tc>
          <w:tcPr>
            <w:tcW w:w="1782" w:type="dxa"/>
            <w:tcBorders>
              <w:top w:val="single" w:sz="6" w:space="0" w:color="auto"/>
              <w:left w:val="single" w:sz="6" w:space="0" w:color="auto"/>
              <w:bottom w:val="single" w:sz="6" w:space="0" w:color="auto"/>
              <w:right w:val="single" w:sz="6" w:space="0" w:color="auto"/>
            </w:tcBorders>
          </w:tcPr>
          <w:p w:rsidR="00D340CE" w:rsidRPr="00D340CE" w:rsidRDefault="00D340CE" w:rsidP="00D340CE">
            <w:pPr>
              <w:autoSpaceDE w:val="0"/>
              <w:autoSpaceDN w:val="0"/>
              <w:adjustRightInd w:val="0"/>
              <w:spacing w:after="0" w:line="240" w:lineRule="auto"/>
              <w:rPr>
                <w:rFonts w:ascii="Times New Roman" w:eastAsiaTheme="minorHAnsi" w:hAnsi="Times New Roman"/>
                <w:color w:val="000000"/>
                <w:sz w:val="20"/>
                <w:szCs w:val="20"/>
              </w:rPr>
            </w:pPr>
          </w:p>
        </w:tc>
        <w:tc>
          <w:tcPr>
            <w:tcW w:w="1220" w:type="dxa"/>
            <w:tcBorders>
              <w:top w:val="single" w:sz="6" w:space="0" w:color="auto"/>
              <w:left w:val="single" w:sz="6" w:space="0" w:color="auto"/>
              <w:bottom w:val="single" w:sz="6" w:space="0" w:color="auto"/>
              <w:right w:val="single" w:sz="6" w:space="0" w:color="auto"/>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r w:rsidRPr="00D340CE">
              <w:rPr>
                <w:rFonts w:ascii="Times New Roman" w:eastAsiaTheme="minorHAnsi" w:hAnsi="Times New Roman"/>
                <w:color w:val="000000"/>
                <w:sz w:val="20"/>
                <w:szCs w:val="20"/>
              </w:rPr>
              <w:t>168608</w:t>
            </w:r>
          </w:p>
        </w:tc>
      </w:tr>
      <w:tr w:rsidR="00D340CE" w:rsidRPr="00D340CE" w:rsidTr="00D340CE">
        <w:trPr>
          <w:trHeight w:val="245"/>
        </w:trPr>
        <w:tc>
          <w:tcPr>
            <w:tcW w:w="3847" w:type="dxa"/>
            <w:gridSpan w:val="2"/>
            <w:tcBorders>
              <w:top w:val="single" w:sz="6" w:space="0" w:color="auto"/>
              <w:left w:val="single" w:sz="6" w:space="0" w:color="auto"/>
              <w:bottom w:val="single" w:sz="6" w:space="0" w:color="auto"/>
              <w:right w:val="single" w:sz="6" w:space="0" w:color="auto"/>
            </w:tcBorders>
          </w:tcPr>
          <w:p w:rsidR="00D340CE" w:rsidRPr="00D340CE" w:rsidRDefault="00D340CE" w:rsidP="00D340CE">
            <w:pPr>
              <w:autoSpaceDE w:val="0"/>
              <w:autoSpaceDN w:val="0"/>
              <w:adjustRightInd w:val="0"/>
              <w:spacing w:after="0" w:line="240" w:lineRule="auto"/>
              <w:rPr>
                <w:rFonts w:ascii="Times New Roman" w:eastAsiaTheme="minorHAnsi" w:hAnsi="Times New Roman"/>
                <w:b/>
                <w:bCs/>
                <w:color w:val="000000"/>
                <w:sz w:val="20"/>
                <w:szCs w:val="20"/>
              </w:rPr>
            </w:pPr>
            <w:r w:rsidRPr="00D340CE">
              <w:rPr>
                <w:rFonts w:ascii="Times New Roman" w:eastAsiaTheme="minorHAnsi" w:hAnsi="Times New Roman"/>
                <w:b/>
                <w:bCs/>
                <w:color w:val="000000"/>
                <w:sz w:val="20"/>
                <w:szCs w:val="20"/>
              </w:rPr>
              <w:t>Итоги по смете:</w:t>
            </w:r>
          </w:p>
        </w:tc>
        <w:tc>
          <w:tcPr>
            <w:tcW w:w="3220" w:type="dxa"/>
            <w:tcBorders>
              <w:top w:val="single" w:sz="6" w:space="0" w:color="auto"/>
              <w:left w:val="single" w:sz="6" w:space="0" w:color="auto"/>
              <w:bottom w:val="single" w:sz="6" w:space="0" w:color="auto"/>
              <w:right w:val="single" w:sz="6" w:space="0" w:color="auto"/>
            </w:tcBorders>
          </w:tcPr>
          <w:p w:rsidR="00D340CE" w:rsidRPr="00D340CE" w:rsidRDefault="00D340CE" w:rsidP="00D340CE">
            <w:pPr>
              <w:autoSpaceDE w:val="0"/>
              <w:autoSpaceDN w:val="0"/>
              <w:adjustRightInd w:val="0"/>
              <w:spacing w:after="0" w:line="240" w:lineRule="auto"/>
              <w:rPr>
                <w:rFonts w:ascii="Times New Roman" w:eastAsiaTheme="minorHAnsi" w:hAnsi="Times New Roman"/>
                <w:b/>
                <w:bCs/>
                <w:color w:val="000000"/>
                <w:sz w:val="20"/>
                <w:szCs w:val="20"/>
              </w:rPr>
            </w:pPr>
          </w:p>
        </w:tc>
        <w:tc>
          <w:tcPr>
            <w:tcW w:w="1782" w:type="dxa"/>
            <w:tcBorders>
              <w:top w:val="single" w:sz="6" w:space="0" w:color="auto"/>
              <w:left w:val="single" w:sz="6" w:space="0" w:color="auto"/>
              <w:bottom w:val="single" w:sz="6" w:space="0" w:color="auto"/>
              <w:right w:val="single" w:sz="6" w:space="0" w:color="auto"/>
            </w:tcBorders>
          </w:tcPr>
          <w:p w:rsidR="00D340CE" w:rsidRPr="00D340CE" w:rsidRDefault="00D340CE" w:rsidP="00D340CE">
            <w:pPr>
              <w:autoSpaceDE w:val="0"/>
              <w:autoSpaceDN w:val="0"/>
              <w:adjustRightInd w:val="0"/>
              <w:spacing w:after="0" w:line="240" w:lineRule="auto"/>
              <w:rPr>
                <w:rFonts w:ascii="Times New Roman" w:eastAsiaTheme="minorHAnsi" w:hAnsi="Times New Roman"/>
                <w:b/>
                <w:bCs/>
                <w:color w:val="000000"/>
                <w:sz w:val="20"/>
                <w:szCs w:val="20"/>
              </w:rPr>
            </w:pPr>
          </w:p>
        </w:tc>
        <w:tc>
          <w:tcPr>
            <w:tcW w:w="1220" w:type="dxa"/>
            <w:tcBorders>
              <w:top w:val="single" w:sz="6" w:space="0" w:color="auto"/>
              <w:left w:val="single" w:sz="6" w:space="0" w:color="auto"/>
              <w:bottom w:val="single" w:sz="6" w:space="0" w:color="auto"/>
              <w:right w:val="single" w:sz="6" w:space="0" w:color="auto"/>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p>
        </w:tc>
      </w:tr>
      <w:tr w:rsidR="00D340CE" w:rsidRPr="00D340CE" w:rsidTr="00D340CE">
        <w:trPr>
          <w:trHeight w:val="245"/>
        </w:trPr>
        <w:tc>
          <w:tcPr>
            <w:tcW w:w="3847" w:type="dxa"/>
            <w:gridSpan w:val="2"/>
            <w:tcBorders>
              <w:top w:val="single" w:sz="6" w:space="0" w:color="auto"/>
              <w:left w:val="single" w:sz="6" w:space="0" w:color="auto"/>
              <w:bottom w:val="single" w:sz="6" w:space="0" w:color="auto"/>
              <w:right w:val="single" w:sz="6" w:space="0" w:color="auto"/>
            </w:tcBorders>
          </w:tcPr>
          <w:p w:rsidR="00D340CE" w:rsidRPr="00D340CE" w:rsidRDefault="00D340CE" w:rsidP="00D340CE">
            <w:pPr>
              <w:autoSpaceDE w:val="0"/>
              <w:autoSpaceDN w:val="0"/>
              <w:adjustRightInd w:val="0"/>
              <w:spacing w:after="0" w:line="240" w:lineRule="auto"/>
              <w:rPr>
                <w:rFonts w:ascii="Times New Roman" w:eastAsiaTheme="minorHAnsi" w:hAnsi="Times New Roman"/>
                <w:color w:val="000000"/>
                <w:sz w:val="20"/>
                <w:szCs w:val="20"/>
              </w:rPr>
            </w:pPr>
            <w:r w:rsidRPr="00D340CE">
              <w:rPr>
                <w:rFonts w:ascii="Times New Roman" w:eastAsiaTheme="minorHAnsi" w:hAnsi="Times New Roman"/>
                <w:color w:val="000000"/>
                <w:sz w:val="20"/>
                <w:szCs w:val="20"/>
              </w:rPr>
              <w:t xml:space="preserve">  Проектные работы: Объекты ВиК</w:t>
            </w:r>
          </w:p>
        </w:tc>
        <w:tc>
          <w:tcPr>
            <w:tcW w:w="3220" w:type="dxa"/>
            <w:tcBorders>
              <w:top w:val="single" w:sz="6" w:space="0" w:color="auto"/>
              <w:left w:val="single" w:sz="6" w:space="0" w:color="auto"/>
              <w:bottom w:val="single" w:sz="6" w:space="0" w:color="auto"/>
              <w:right w:val="single" w:sz="6" w:space="0" w:color="auto"/>
            </w:tcBorders>
          </w:tcPr>
          <w:p w:rsidR="00D340CE" w:rsidRPr="00D340CE" w:rsidRDefault="00D340CE" w:rsidP="00D340CE">
            <w:pPr>
              <w:autoSpaceDE w:val="0"/>
              <w:autoSpaceDN w:val="0"/>
              <w:adjustRightInd w:val="0"/>
              <w:spacing w:after="0" w:line="240" w:lineRule="auto"/>
              <w:rPr>
                <w:rFonts w:ascii="Times New Roman" w:eastAsiaTheme="minorHAnsi" w:hAnsi="Times New Roman"/>
                <w:color w:val="000000"/>
                <w:sz w:val="20"/>
                <w:szCs w:val="20"/>
              </w:rPr>
            </w:pPr>
          </w:p>
        </w:tc>
        <w:tc>
          <w:tcPr>
            <w:tcW w:w="1782" w:type="dxa"/>
            <w:tcBorders>
              <w:top w:val="single" w:sz="6" w:space="0" w:color="auto"/>
              <w:left w:val="single" w:sz="6" w:space="0" w:color="auto"/>
              <w:bottom w:val="single" w:sz="6" w:space="0" w:color="auto"/>
              <w:right w:val="single" w:sz="6" w:space="0" w:color="auto"/>
            </w:tcBorders>
          </w:tcPr>
          <w:p w:rsidR="00D340CE" w:rsidRPr="00D340CE" w:rsidRDefault="00D340CE" w:rsidP="00D340CE">
            <w:pPr>
              <w:autoSpaceDE w:val="0"/>
              <w:autoSpaceDN w:val="0"/>
              <w:adjustRightInd w:val="0"/>
              <w:spacing w:after="0" w:line="240" w:lineRule="auto"/>
              <w:rPr>
                <w:rFonts w:ascii="Times New Roman" w:eastAsiaTheme="minorHAnsi" w:hAnsi="Times New Roman"/>
                <w:color w:val="000000"/>
                <w:sz w:val="20"/>
                <w:szCs w:val="20"/>
              </w:rPr>
            </w:pPr>
          </w:p>
        </w:tc>
        <w:tc>
          <w:tcPr>
            <w:tcW w:w="1220" w:type="dxa"/>
            <w:tcBorders>
              <w:top w:val="single" w:sz="6" w:space="0" w:color="auto"/>
              <w:left w:val="single" w:sz="6" w:space="0" w:color="auto"/>
              <w:bottom w:val="single" w:sz="6" w:space="0" w:color="auto"/>
              <w:right w:val="single" w:sz="6" w:space="0" w:color="auto"/>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r w:rsidRPr="00D340CE">
              <w:rPr>
                <w:rFonts w:ascii="Times New Roman" w:eastAsiaTheme="minorHAnsi" w:hAnsi="Times New Roman"/>
                <w:color w:val="000000"/>
                <w:sz w:val="20"/>
                <w:szCs w:val="20"/>
              </w:rPr>
              <w:t>56203</w:t>
            </w:r>
          </w:p>
        </w:tc>
      </w:tr>
      <w:tr w:rsidR="00D340CE" w:rsidRPr="00D340CE" w:rsidTr="00D340CE">
        <w:trPr>
          <w:trHeight w:val="245"/>
        </w:trPr>
        <w:tc>
          <w:tcPr>
            <w:tcW w:w="7067" w:type="dxa"/>
            <w:gridSpan w:val="3"/>
            <w:tcBorders>
              <w:top w:val="single" w:sz="6" w:space="0" w:color="auto"/>
              <w:left w:val="single" w:sz="6" w:space="0" w:color="auto"/>
              <w:bottom w:val="single" w:sz="6" w:space="0" w:color="auto"/>
              <w:right w:val="single" w:sz="6" w:space="0" w:color="auto"/>
            </w:tcBorders>
          </w:tcPr>
          <w:p w:rsidR="00D340CE" w:rsidRPr="00D340CE" w:rsidRDefault="00D340CE" w:rsidP="00D340CE">
            <w:pPr>
              <w:autoSpaceDE w:val="0"/>
              <w:autoSpaceDN w:val="0"/>
              <w:adjustRightInd w:val="0"/>
              <w:spacing w:after="0" w:line="240" w:lineRule="auto"/>
              <w:rPr>
                <w:rFonts w:ascii="Times New Roman" w:eastAsiaTheme="minorHAnsi" w:hAnsi="Times New Roman"/>
                <w:color w:val="000000"/>
                <w:sz w:val="20"/>
                <w:szCs w:val="20"/>
              </w:rPr>
            </w:pPr>
            <w:r w:rsidRPr="00D340CE">
              <w:rPr>
                <w:rFonts w:ascii="Times New Roman" w:eastAsiaTheme="minorHAnsi" w:hAnsi="Times New Roman"/>
                <w:color w:val="000000"/>
                <w:sz w:val="20"/>
                <w:szCs w:val="20"/>
              </w:rPr>
              <w:t xml:space="preserve">  Всего с учетом Индекс на проектные работы на 3 кв. 2013г 3</w:t>
            </w:r>
          </w:p>
        </w:tc>
        <w:tc>
          <w:tcPr>
            <w:tcW w:w="1782" w:type="dxa"/>
            <w:tcBorders>
              <w:top w:val="single" w:sz="6" w:space="0" w:color="auto"/>
              <w:left w:val="single" w:sz="6" w:space="0" w:color="auto"/>
              <w:bottom w:val="single" w:sz="6" w:space="0" w:color="auto"/>
              <w:right w:val="single" w:sz="6" w:space="0" w:color="auto"/>
            </w:tcBorders>
          </w:tcPr>
          <w:p w:rsidR="00D340CE" w:rsidRPr="00D340CE" w:rsidRDefault="00D340CE" w:rsidP="00D340CE">
            <w:pPr>
              <w:autoSpaceDE w:val="0"/>
              <w:autoSpaceDN w:val="0"/>
              <w:adjustRightInd w:val="0"/>
              <w:spacing w:after="0" w:line="240" w:lineRule="auto"/>
              <w:rPr>
                <w:rFonts w:ascii="Times New Roman" w:eastAsiaTheme="minorHAnsi" w:hAnsi="Times New Roman"/>
                <w:color w:val="000000"/>
                <w:sz w:val="20"/>
                <w:szCs w:val="20"/>
              </w:rPr>
            </w:pPr>
          </w:p>
        </w:tc>
        <w:tc>
          <w:tcPr>
            <w:tcW w:w="1220" w:type="dxa"/>
            <w:tcBorders>
              <w:top w:val="single" w:sz="6" w:space="0" w:color="auto"/>
              <w:left w:val="single" w:sz="6" w:space="0" w:color="auto"/>
              <w:bottom w:val="single" w:sz="6" w:space="0" w:color="auto"/>
              <w:right w:val="single" w:sz="6" w:space="0" w:color="auto"/>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r w:rsidRPr="00D340CE">
              <w:rPr>
                <w:rFonts w:ascii="Times New Roman" w:eastAsiaTheme="minorHAnsi" w:hAnsi="Times New Roman"/>
                <w:color w:val="000000"/>
                <w:sz w:val="20"/>
                <w:szCs w:val="20"/>
              </w:rPr>
              <w:t>168608</w:t>
            </w:r>
          </w:p>
        </w:tc>
      </w:tr>
      <w:tr w:rsidR="00D340CE" w:rsidRPr="00D340CE" w:rsidTr="00D340CE">
        <w:trPr>
          <w:trHeight w:val="245"/>
        </w:trPr>
        <w:tc>
          <w:tcPr>
            <w:tcW w:w="3847" w:type="dxa"/>
            <w:gridSpan w:val="2"/>
            <w:tcBorders>
              <w:top w:val="single" w:sz="6" w:space="0" w:color="auto"/>
              <w:left w:val="single" w:sz="6" w:space="0" w:color="auto"/>
              <w:bottom w:val="single" w:sz="6" w:space="0" w:color="auto"/>
              <w:right w:val="single" w:sz="6" w:space="0" w:color="auto"/>
            </w:tcBorders>
          </w:tcPr>
          <w:p w:rsidR="00D340CE" w:rsidRPr="00D340CE" w:rsidRDefault="00D340CE" w:rsidP="00D340CE">
            <w:pPr>
              <w:autoSpaceDE w:val="0"/>
              <w:autoSpaceDN w:val="0"/>
              <w:adjustRightInd w:val="0"/>
              <w:spacing w:after="0" w:line="240" w:lineRule="auto"/>
              <w:rPr>
                <w:rFonts w:ascii="Times New Roman" w:eastAsiaTheme="minorHAnsi" w:hAnsi="Times New Roman"/>
                <w:color w:val="000000"/>
                <w:sz w:val="20"/>
                <w:szCs w:val="20"/>
              </w:rPr>
            </w:pPr>
            <w:r w:rsidRPr="00D340CE">
              <w:rPr>
                <w:rFonts w:ascii="Times New Roman" w:eastAsiaTheme="minorHAnsi" w:hAnsi="Times New Roman"/>
                <w:color w:val="000000"/>
                <w:sz w:val="20"/>
                <w:szCs w:val="20"/>
              </w:rPr>
              <w:t xml:space="preserve">  НДС 18%</w:t>
            </w:r>
          </w:p>
        </w:tc>
        <w:tc>
          <w:tcPr>
            <w:tcW w:w="3220" w:type="dxa"/>
            <w:tcBorders>
              <w:top w:val="single" w:sz="6" w:space="0" w:color="auto"/>
              <w:left w:val="single" w:sz="6" w:space="0" w:color="auto"/>
              <w:bottom w:val="single" w:sz="6" w:space="0" w:color="auto"/>
              <w:right w:val="single" w:sz="6" w:space="0" w:color="auto"/>
            </w:tcBorders>
          </w:tcPr>
          <w:p w:rsidR="00D340CE" w:rsidRPr="00D340CE" w:rsidRDefault="00D340CE" w:rsidP="00D340CE">
            <w:pPr>
              <w:autoSpaceDE w:val="0"/>
              <w:autoSpaceDN w:val="0"/>
              <w:adjustRightInd w:val="0"/>
              <w:spacing w:after="0" w:line="240" w:lineRule="auto"/>
              <w:rPr>
                <w:rFonts w:ascii="Times New Roman" w:eastAsiaTheme="minorHAnsi" w:hAnsi="Times New Roman"/>
                <w:color w:val="000000"/>
                <w:sz w:val="20"/>
                <w:szCs w:val="20"/>
              </w:rPr>
            </w:pPr>
          </w:p>
        </w:tc>
        <w:tc>
          <w:tcPr>
            <w:tcW w:w="1782" w:type="dxa"/>
            <w:tcBorders>
              <w:top w:val="single" w:sz="6" w:space="0" w:color="auto"/>
              <w:left w:val="single" w:sz="6" w:space="0" w:color="auto"/>
              <w:bottom w:val="single" w:sz="6" w:space="0" w:color="auto"/>
              <w:right w:val="single" w:sz="6" w:space="0" w:color="auto"/>
            </w:tcBorders>
          </w:tcPr>
          <w:p w:rsidR="00D340CE" w:rsidRPr="00D340CE" w:rsidRDefault="00D340CE" w:rsidP="00D340CE">
            <w:pPr>
              <w:autoSpaceDE w:val="0"/>
              <w:autoSpaceDN w:val="0"/>
              <w:adjustRightInd w:val="0"/>
              <w:spacing w:after="0" w:line="240" w:lineRule="auto"/>
              <w:rPr>
                <w:rFonts w:ascii="Times New Roman" w:eastAsiaTheme="minorHAnsi" w:hAnsi="Times New Roman"/>
                <w:color w:val="000000"/>
                <w:sz w:val="20"/>
                <w:szCs w:val="20"/>
              </w:rPr>
            </w:pPr>
          </w:p>
        </w:tc>
        <w:tc>
          <w:tcPr>
            <w:tcW w:w="1220" w:type="dxa"/>
            <w:tcBorders>
              <w:top w:val="single" w:sz="6" w:space="0" w:color="auto"/>
              <w:left w:val="single" w:sz="6" w:space="0" w:color="auto"/>
              <w:bottom w:val="single" w:sz="6" w:space="0" w:color="auto"/>
              <w:right w:val="single" w:sz="6" w:space="0" w:color="auto"/>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r w:rsidRPr="00D340CE">
              <w:rPr>
                <w:rFonts w:ascii="Times New Roman" w:eastAsiaTheme="minorHAnsi" w:hAnsi="Times New Roman"/>
                <w:color w:val="000000"/>
                <w:sz w:val="20"/>
                <w:szCs w:val="20"/>
              </w:rPr>
              <w:t>30349</w:t>
            </w:r>
          </w:p>
        </w:tc>
      </w:tr>
      <w:tr w:rsidR="00D340CE" w:rsidRPr="00D340CE" w:rsidTr="00D340CE">
        <w:trPr>
          <w:trHeight w:val="245"/>
        </w:trPr>
        <w:tc>
          <w:tcPr>
            <w:tcW w:w="3847" w:type="dxa"/>
            <w:gridSpan w:val="2"/>
            <w:tcBorders>
              <w:top w:val="single" w:sz="6" w:space="0" w:color="auto"/>
              <w:left w:val="single" w:sz="6" w:space="0" w:color="auto"/>
              <w:bottom w:val="single" w:sz="6" w:space="0" w:color="auto"/>
              <w:right w:val="single" w:sz="6" w:space="0" w:color="auto"/>
            </w:tcBorders>
          </w:tcPr>
          <w:p w:rsidR="00D340CE" w:rsidRPr="00D340CE" w:rsidRDefault="00D340CE" w:rsidP="00D340CE">
            <w:pPr>
              <w:autoSpaceDE w:val="0"/>
              <w:autoSpaceDN w:val="0"/>
              <w:adjustRightInd w:val="0"/>
              <w:spacing w:after="0" w:line="240" w:lineRule="auto"/>
              <w:rPr>
                <w:rFonts w:ascii="Times New Roman" w:eastAsiaTheme="minorHAnsi" w:hAnsi="Times New Roman"/>
                <w:b/>
                <w:bCs/>
                <w:color w:val="000000"/>
                <w:sz w:val="20"/>
                <w:szCs w:val="20"/>
              </w:rPr>
            </w:pPr>
            <w:r w:rsidRPr="00D340CE">
              <w:rPr>
                <w:rFonts w:ascii="Times New Roman" w:eastAsiaTheme="minorHAnsi" w:hAnsi="Times New Roman"/>
                <w:b/>
                <w:bCs/>
                <w:color w:val="000000"/>
                <w:sz w:val="20"/>
                <w:szCs w:val="20"/>
              </w:rPr>
              <w:t xml:space="preserve">  ВСЕГО по смете</w:t>
            </w:r>
          </w:p>
        </w:tc>
        <w:tc>
          <w:tcPr>
            <w:tcW w:w="3220" w:type="dxa"/>
            <w:tcBorders>
              <w:top w:val="single" w:sz="6" w:space="0" w:color="auto"/>
              <w:left w:val="single" w:sz="6" w:space="0" w:color="auto"/>
              <w:bottom w:val="single" w:sz="6" w:space="0" w:color="auto"/>
              <w:right w:val="single" w:sz="6" w:space="0" w:color="auto"/>
            </w:tcBorders>
          </w:tcPr>
          <w:p w:rsidR="00D340CE" w:rsidRPr="00D340CE" w:rsidRDefault="00D340CE" w:rsidP="00D340CE">
            <w:pPr>
              <w:autoSpaceDE w:val="0"/>
              <w:autoSpaceDN w:val="0"/>
              <w:adjustRightInd w:val="0"/>
              <w:spacing w:after="0" w:line="240" w:lineRule="auto"/>
              <w:rPr>
                <w:rFonts w:ascii="Times New Roman" w:eastAsiaTheme="minorHAnsi" w:hAnsi="Times New Roman"/>
                <w:b/>
                <w:bCs/>
                <w:color w:val="000000"/>
                <w:sz w:val="20"/>
                <w:szCs w:val="20"/>
              </w:rPr>
            </w:pPr>
          </w:p>
        </w:tc>
        <w:tc>
          <w:tcPr>
            <w:tcW w:w="1782" w:type="dxa"/>
            <w:tcBorders>
              <w:top w:val="single" w:sz="6" w:space="0" w:color="auto"/>
              <w:left w:val="single" w:sz="6" w:space="0" w:color="auto"/>
              <w:bottom w:val="single" w:sz="6" w:space="0" w:color="auto"/>
              <w:right w:val="single" w:sz="6" w:space="0" w:color="auto"/>
            </w:tcBorders>
          </w:tcPr>
          <w:p w:rsidR="00D340CE" w:rsidRPr="00D340CE" w:rsidRDefault="00D340CE" w:rsidP="00D340CE">
            <w:pPr>
              <w:autoSpaceDE w:val="0"/>
              <w:autoSpaceDN w:val="0"/>
              <w:adjustRightInd w:val="0"/>
              <w:spacing w:after="0" w:line="240" w:lineRule="auto"/>
              <w:rPr>
                <w:rFonts w:ascii="Times New Roman" w:eastAsiaTheme="minorHAnsi" w:hAnsi="Times New Roman"/>
                <w:b/>
                <w:bCs/>
                <w:color w:val="000000"/>
                <w:sz w:val="20"/>
                <w:szCs w:val="20"/>
              </w:rPr>
            </w:pPr>
          </w:p>
        </w:tc>
        <w:tc>
          <w:tcPr>
            <w:tcW w:w="1220" w:type="dxa"/>
            <w:tcBorders>
              <w:top w:val="single" w:sz="6" w:space="0" w:color="auto"/>
              <w:left w:val="single" w:sz="6" w:space="0" w:color="auto"/>
              <w:bottom w:val="single" w:sz="6" w:space="0" w:color="auto"/>
              <w:right w:val="single" w:sz="6" w:space="0" w:color="auto"/>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r w:rsidRPr="00D340CE">
              <w:rPr>
                <w:rFonts w:ascii="Times New Roman" w:eastAsiaTheme="minorHAnsi" w:hAnsi="Times New Roman"/>
                <w:color w:val="000000"/>
                <w:sz w:val="20"/>
                <w:szCs w:val="20"/>
              </w:rPr>
              <w:t>198957</w:t>
            </w:r>
          </w:p>
        </w:tc>
      </w:tr>
      <w:tr w:rsidR="00D340CE" w:rsidRPr="00D340CE" w:rsidTr="00D340CE">
        <w:trPr>
          <w:trHeight w:val="245"/>
        </w:trPr>
        <w:tc>
          <w:tcPr>
            <w:tcW w:w="625"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p>
        </w:tc>
        <w:tc>
          <w:tcPr>
            <w:tcW w:w="3221"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p>
        </w:tc>
        <w:tc>
          <w:tcPr>
            <w:tcW w:w="3220"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p>
        </w:tc>
        <w:tc>
          <w:tcPr>
            <w:tcW w:w="1782"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p>
        </w:tc>
        <w:tc>
          <w:tcPr>
            <w:tcW w:w="1220"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p>
        </w:tc>
      </w:tr>
      <w:tr w:rsidR="00D340CE" w:rsidRPr="00D340CE" w:rsidTr="00D340CE">
        <w:trPr>
          <w:trHeight w:val="245"/>
        </w:trPr>
        <w:tc>
          <w:tcPr>
            <w:tcW w:w="625"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p>
        </w:tc>
        <w:tc>
          <w:tcPr>
            <w:tcW w:w="3221"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p>
        </w:tc>
        <w:tc>
          <w:tcPr>
            <w:tcW w:w="3220"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p>
        </w:tc>
        <w:tc>
          <w:tcPr>
            <w:tcW w:w="1782"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p>
        </w:tc>
        <w:tc>
          <w:tcPr>
            <w:tcW w:w="1220"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p>
        </w:tc>
      </w:tr>
      <w:tr w:rsidR="00D340CE" w:rsidRPr="00D340CE" w:rsidTr="00D340CE">
        <w:trPr>
          <w:trHeight w:val="245"/>
        </w:trPr>
        <w:tc>
          <w:tcPr>
            <w:tcW w:w="3847" w:type="dxa"/>
            <w:gridSpan w:val="2"/>
            <w:tcBorders>
              <w:top w:val="nil"/>
              <w:left w:val="nil"/>
              <w:bottom w:val="nil"/>
              <w:right w:val="nil"/>
            </w:tcBorders>
          </w:tcPr>
          <w:p w:rsidR="00D340CE" w:rsidRPr="00D340CE" w:rsidRDefault="00D340CE" w:rsidP="00D340CE">
            <w:pPr>
              <w:autoSpaceDE w:val="0"/>
              <w:autoSpaceDN w:val="0"/>
              <w:adjustRightInd w:val="0"/>
              <w:spacing w:after="0" w:line="240" w:lineRule="auto"/>
              <w:rPr>
                <w:rFonts w:ascii="Times New Roman" w:eastAsiaTheme="minorHAnsi" w:hAnsi="Times New Roman"/>
                <w:color w:val="000000"/>
                <w:sz w:val="20"/>
                <w:szCs w:val="20"/>
              </w:rPr>
            </w:pPr>
            <w:r w:rsidRPr="00D340CE">
              <w:rPr>
                <w:rFonts w:ascii="Times New Roman" w:eastAsiaTheme="minorHAnsi" w:hAnsi="Times New Roman"/>
                <w:color w:val="000000"/>
                <w:sz w:val="20"/>
                <w:szCs w:val="20"/>
              </w:rPr>
              <w:t xml:space="preserve">Главный инженер проекта </w:t>
            </w:r>
          </w:p>
        </w:tc>
        <w:tc>
          <w:tcPr>
            <w:tcW w:w="3220" w:type="dxa"/>
            <w:tcBorders>
              <w:top w:val="nil"/>
              <w:left w:val="nil"/>
              <w:bottom w:val="nil"/>
              <w:right w:val="nil"/>
            </w:tcBorders>
          </w:tcPr>
          <w:p w:rsidR="00D340CE" w:rsidRPr="00D340CE" w:rsidRDefault="00D340CE" w:rsidP="00D340CE">
            <w:pPr>
              <w:autoSpaceDE w:val="0"/>
              <w:autoSpaceDN w:val="0"/>
              <w:adjustRightInd w:val="0"/>
              <w:spacing w:after="0" w:line="240" w:lineRule="auto"/>
              <w:rPr>
                <w:rFonts w:ascii="Times New Roman" w:eastAsiaTheme="minorHAnsi" w:hAnsi="Times New Roman"/>
                <w:color w:val="000000"/>
                <w:sz w:val="20"/>
                <w:szCs w:val="20"/>
              </w:rPr>
            </w:pPr>
          </w:p>
        </w:tc>
        <w:tc>
          <w:tcPr>
            <w:tcW w:w="1782"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p>
        </w:tc>
        <w:tc>
          <w:tcPr>
            <w:tcW w:w="1220"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p>
        </w:tc>
      </w:tr>
      <w:tr w:rsidR="00D340CE" w:rsidRPr="00D340CE" w:rsidTr="00D340CE">
        <w:trPr>
          <w:trHeight w:val="245"/>
        </w:trPr>
        <w:tc>
          <w:tcPr>
            <w:tcW w:w="625"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p>
        </w:tc>
        <w:tc>
          <w:tcPr>
            <w:tcW w:w="3221"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p>
        </w:tc>
        <w:tc>
          <w:tcPr>
            <w:tcW w:w="3220"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p>
        </w:tc>
        <w:tc>
          <w:tcPr>
            <w:tcW w:w="1782"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p>
        </w:tc>
        <w:tc>
          <w:tcPr>
            <w:tcW w:w="1220"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p>
        </w:tc>
      </w:tr>
      <w:tr w:rsidR="00D340CE" w:rsidRPr="00D340CE" w:rsidTr="00D340CE">
        <w:trPr>
          <w:trHeight w:val="245"/>
        </w:trPr>
        <w:tc>
          <w:tcPr>
            <w:tcW w:w="625"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p>
        </w:tc>
        <w:tc>
          <w:tcPr>
            <w:tcW w:w="3221"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p>
        </w:tc>
        <w:tc>
          <w:tcPr>
            <w:tcW w:w="3220"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p>
        </w:tc>
        <w:tc>
          <w:tcPr>
            <w:tcW w:w="1782"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p>
        </w:tc>
        <w:tc>
          <w:tcPr>
            <w:tcW w:w="1220"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p>
        </w:tc>
      </w:tr>
      <w:tr w:rsidR="00D340CE" w:rsidRPr="00D340CE" w:rsidTr="00D340CE">
        <w:trPr>
          <w:trHeight w:val="245"/>
        </w:trPr>
        <w:tc>
          <w:tcPr>
            <w:tcW w:w="3847" w:type="dxa"/>
            <w:gridSpan w:val="2"/>
            <w:tcBorders>
              <w:top w:val="nil"/>
              <w:left w:val="nil"/>
              <w:bottom w:val="nil"/>
              <w:right w:val="nil"/>
            </w:tcBorders>
          </w:tcPr>
          <w:p w:rsidR="00D340CE" w:rsidRPr="00D340CE" w:rsidRDefault="00D340CE" w:rsidP="00D340CE">
            <w:pPr>
              <w:autoSpaceDE w:val="0"/>
              <w:autoSpaceDN w:val="0"/>
              <w:adjustRightInd w:val="0"/>
              <w:spacing w:after="0" w:line="240" w:lineRule="auto"/>
              <w:rPr>
                <w:rFonts w:ascii="Times New Roman" w:eastAsiaTheme="minorHAnsi" w:hAnsi="Times New Roman"/>
                <w:color w:val="000000"/>
                <w:sz w:val="20"/>
                <w:szCs w:val="20"/>
              </w:rPr>
            </w:pPr>
            <w:r w:rsidRPr="00D340CE">
              <w:rPr>
                <w:rFonts w:ascii="Times New Roman" w:eastAsiaTheme="minorHAnsi" w:hAnsi="Times New Roman"/>
                <w:color w:val="000000"/>
                <w:sz w:val="20"/>
                <w:szCs w:val="20"/>
              </w:rPr>
              <w:t xml:space="preserve">Составитель сметы </w:t>
            </w:r>
          </w:p>
        </w:tc>
        <w:tc>
          <w:tcPr>
            <w:tcW w:w="3220" w:type="dxa"/>
            <w:tcBorders>
              <w:top w:val="nil"/>
              <w:left w:val="nil"/>
              <w:bottom w:val="nil"/>
              <w:right w:val="nil"/>
            </w:tcBorders>
          </w:tcPr>
          <w:p w:rsidR="00D340CE" w:rsidRPr="00D340CE" w:rsidRDefault="00D340CE" w:rsidP="00D340CE">
            <w:pPr>
              <w:autoSpaceDE w:val="0"/>
              <w:autoSpaceDN w:val="0"/>
              <w:adjustRightInd w:val="0"/>
              <w:spacing w:after="0" w:line="240" w:lineRule="auto"/>
              <w:rPr>
                <w:rFonts w:ascii="Times New Roman" w:eastAsiaTheme="minorHAnsi" w:hAnsi="Times New Roman"/>
                <w:color w:val="000000"/>
                <w:sz w:val="20"/>
                <w:szCs w:val="20"/>
              </w:rPr>
            </w:pPr>
          </w:p>
        </w:tc>
        <w:tc>
          <w:tcPr>
            <w:tcW w:w="1782"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p>
        </w:tc>
        <w:tc>
          <w:tcPr>
            <w:tcW w:w="1220" w:type="dxa"/>
            <w:tcBorders>
              <w:top w:val="nil"/>
              <w:left w:val="nil"/>
              <w:bottom w:val="nil"/>
              <w:right w:val="nil"/>
            </w:tcBorders>
          </w:tcPr>
          <w:p w:rsidR="00D340CE" w:rsidRPr="00D340CE" w:rsidRDefault="00D340CE" w:rsidP="00D340CE">
            <w:pPr>
              <w:autoSpaceDE w:val="0"/>
              <w:autoSpaceDN w:val="0"/>
              <w:adjustRightInd w:val="0"/>
              <w:spacing w:after="0" w:line="240" w:lineRule="auto"/>
              <w:jc w:val="right"/>
              <w:rPr>
                <w:rFonts w:ascii="Times New Roman" w:eastAsiaTheme="minorHAnsi" w:hAnsi="Times New Roman"/>
                <w:color w:val="000000"/>
                <w:sz w:val="20"/>
                <w:szCs w:val="20"/>
              </w:rPr>
            </w:pPr>
          </w:p>
        </w:tc>
      </w:tr>
    </w:tbl>
    <w:p w:rsidR="008A6A14" w:rsidRDefault="008A6A14"/>
    <w:sectPr w:rsidR="008A6A14" w:rsidSect="008A6A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939" w:rsidRDefault="00B46939" w:rsidP="001024B9">
      <w:pPr>
        <w:spacing w:after="0" w:line="240" w:lineRule="auto"/>
      </w:pPr>
      <w:r>
        <w:separator/>
      </w:r>
    </w:p>
  </w:endnote>
  <w:endnote w:type="continuationSeparator" w:id="0">
    <w:p w:rsidR="00B46939" w:rsidRDefault="00B46939" w:rsidP="001024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939" w:rsidRDefault="00B46939" w:rsidP="001024B9">
      <w:pPr>
        <w:spacing w:after="0" w:line="240" w:lineRule="auto"/>
      </w:pPr>
      <w:r>
        <w:separator/>
      </w:r>
    </w:p>
  </w:footnote>
  <w:footnote w:type="continuationSeparator" w:id="0">
    <w:p w:rsidR="00B46939" w:rsidRDefault="00B46939" w:rsidP="001024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14D0D"/>
    <w:rsid w:val="000167A0"/>
    <w:rsid w:val="000C1412"/>
    <w:rsid w:val="001024B9"/>
    <w:rsid w:val="00176B0A"/>
    <w:rsid w:val="00177A76"/>
    <w:rsid w:val="0019221A"/>
    <w:rsid w:val="0022599F"/>
    <w:rsid w:val="00283178"/>
    <w:rsid w:val="002842AA"/>
    <w:rsid w:val="002A58F5"/>
    <w:rsid w:val="002C349C"/>
    <w:rsid w:val="003351DA"/>
    <w:rsid w:val="00351265"/>
    <w:rsid w:val="0039210E"/>
    <w:rsid w:val="00414AD7"/>
    <w:rsid w:val="00467D09"/>
    <w:rsid w:val="00482A8C"/>
    <w:rsid w:val="004C7EC0"/>
    <w:rsid w:val="004F6AA9"/>
    <w:rsid w:val="00503B4E"/>
    <w:rsid w:val="00514D0D"/>
    <w:rsid w:val="005777EC"/>
    <w:rsid w:val="005E3A46"/>
    <w:rsid w:val="006114AA"/>
    <w:rsid w:val="00630D15"/>
    <w:rsid w:val="006B19C8"/>
    <w:rsid w:val="006B1FB6"/>
    <w:rsid w:val="006F4916"/>
    <w:rsid w:val="007046C5"/>
    <w:rsid w:val="0071287C"/>
    <w:rsid w:val="007C3964"/>
    <w:rsid w:val="007D62B7"/>
    <w:rsid w:val="00864FA6"/>
    <w:rsid w:val="008A6A14"/>
    <w:rsid w:val="008D34A1"/>
    <w:rsid w:val="008E552D"/>
    <w:rsid w:val="008E5B51"/>
    <w:rsid w:val="00921858"/>
    <w:rsid w:val="0092766E"/>
    <w:rsid w:val="009705EF"/>
    <w:rsid w:val="009A7821"/>
    <w:rsid w:val="009B506F"/>
    <w:rsid w:val="009C6067"/>
    <w:rsid w:val="009D1CF2"/>
    <w:rsid w:val="00A2472F"/>
    <w:rsid w:val="00A93034"/>
    <w:rsid w:val="00AC5DA6"/>
    <w:rsid w:val="00AD677B"/>
    <w:rsid w:val="00B22860"/>
    <w:rsid w:val="00B46939"/>
    <w:rsid w:val="00B917E6"/>
    <w:rsid w:val="00C10A68"/>
    <w:rsid w:val="00C745F9"/>
    <w:rsid w:val="00CA48C0"/>
    <w:rsid w:val="00CE5BDE"/>
    <w:rsid w:val="00CF0707"/>
    <w:rsid w:val="00D331E5"/>
    <w:rsid w:val="00D340CE"/>
    <w:rsid w:val="00D55FF4"/>
    <w:rsid w:val="00D65B3B"/>
    <w:rsid w:val="00D72552"/>
    <w:rsid w:val="00DE746C"/>
    <w:rsid w:val="00E357D4"/>
    <w:rsid w:val="00E40559"/>
    <w:rsid w:val="00E5360E"/>
    <w:rsid w:val="00E565D6"/>
    <w:rsid w:val="00E858D2"/>
    <w:rsid w:val="00F40592"/>
    <w:rsid w:val="00F53EBB"/>
    <w:rsid w:val="00F96454"/>
    <w:rsid w:val="00FD1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14D0D"/>
    <w:rPr>
      <w:rFonts w:ascii="Calibri" w:eastAsia="Calibri" w:hAnsi="Calibri" w:cs="Times New Roman"/>
    </w:rPr>
  </w:style>
  <w:style w:type="paragraph" w:styleId="1">
    <w:name w:val="heading 1"/>
    <w:basedOn w:val="a1"/>
    <w:next w:val="a1"/>
    <w:link w:val="10"/>
    <w:uiPriority w:val="9"/>
    <w:qFormat/>
    <w:rsid w:val="00CF07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514D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514D0D"/>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514D0D"/>
    <w:rPr>
      <w:rFonts w:ascii="Times New Roman" w:eastAsia="Times New Roman" w:hAnsi="Times New Roman" w:cs="Times New Roman"/>
      <w:b/>
      <w:spacing w:val="5"/>
      <w:sz w:val="24"/>
      <w:szCs w:val="24"/>
    </w:rPr>
  </w:style>
  <w:style w:type="character" w:styleId="a5">
    <w:name w:val="Hyperlink"/>
    <w:rsid w:val="00514D0D"/>
    <w:rPr>
      <w:rFonts w:cs="Times New Roman"/>
      <w:color w:val="0000FF"/>
      <w:u w:val="single"/>
    </w:rPr>
  </w:style>
  <w:style w:type="paragraph" w:styleId="a6">
    <w:name w:val="List Paragraph"/>
    <w:basedOn w:val="a1"/>
    <w:uiPriority w:val="34"/>
    <w:qFormat/>
    <w:rsid w:val="00514D0D"/>
    <w:pPr>
      <w:ind w:left="720"/>
      <w:contextualSpacing/>
    </w:pPr>
  </w:style>
  <w:style w:type="paragraph" w:styleId="a7">
    <w:name w:val="Body Text"/>
    <w:basedOn w:val="a1"/>
    <w:link w:val="a8"/>
    <w:rsid w:val="00514D0D"/>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514D0D"/>
    <w:rPr>
      <w:rFonts w:ascii="Arial" w:eastAsia="Calibri" w:hAnsi="Arial" w:cs="Times New Roman"/>
      <w:sz w:val="24"/>
      <w:szCs w:val="24"/>
      <w:lang w:eastAsia="ru-RU"/>
    </w:rPr>
  </w:style>
  <w:style w:type="paragraph" w:customStyle="1" w:styleId="a">
    <w:name w:val="Стиль номер обычный"/>
    <w:basedOn w:val="22"/>
    <w:qFormat/>
    <w:rsid w:val="00514D0D"/>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customStyle="1" w:styleId="2">
    <w:name w:val="Стиль уровень 2"/>
    <w:basedOn w:val="a1"/>
    <w:next w:val="a"/>
    <w:qFormat/>
    <w:rsid w:val="00514D0D"/>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Простой текст с нумерацией"/>
    <w:basedOn w:val="a1"/>
    <w:qFormat/>
    <w:rsid w:val="00514D0D"/>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9">
    <w:name w:val="Простой стиль с нумерацией"/>
    <w:basedOn w:val="a0"/>
    <w:link w:val="aa"/>
    <w:qFormat/>
    <w:rsid w:val="00514D0D"/>
    <w:rPr>
      <w:rFonts w:ascii="Times New Roman" w:hAnsi="Times New Roman"/>
    </w:rPr>
  </w:style>
  <w:style w:type="character" w:customStyle="1" w:styleId="aa">
    <w:name w:val="Простой стиль с нумерацией Знак"/>
    <w:link w:val="a9"/>
    <w:rsid w:val="00514D0D"/>
    <w:rPr>
      <w:rFonts w:ascii="Times New Roman" w:eastAsia="Times New Roman" w:hAnsi="Times New Roman" w:cs="Times New Roman"/>
      <w:sz w:val="24"/>
      <w:szCs w:val="24"/>
    </w:rPr>
  </w:style>
  <w:style w:type="paragraph" w:styleId="ab">
    <w:name w:val="Body Text Indent"/>
    <w:basedOn w:val="a1"/>
    <w:link w:val="ac"/>
    <w:uiPriority w:val="99"/>
    <w:unhideWhenUsed/>
    <w:rsid w:val="00514D0D"/>
    <w:pPr>
      <w:spacing w:after="120"/>
      <w:ind w:left="283"/>
    </w:pPr>
  </w:style>
  <w:style w:type="character" w:customStyle="1" w:styleId="ac">
    <w:name w:val="Основной текст с отступом Знак"/>
    <w:basedOn w:val="a2"/>
    <w:link w:val="ab"/>
    <w:uiPriority w:val="99"/>
    <w:rsid w:val="00514D0D"/>
    <w:rPr>
      <w:rFonts w:ascii="Calibri" w:eastAsia="Calibri" w:hAnsi="Calibri" w:cs="Times New Roman"/>
    </w:rPr>
  </w:style>
  <w:style w:type="paragraph" w:styleId="3">
    <w:name w:val="Body Text Indent 3"/>
    <w:basedOn w:val="a1"/>
    <w:link w:val="30"/>
    <w:uiPriority w:val="99"/>
    <w:semiHidden/>
    <w:unhideWhenUsed/>
    <w:rsid w:val="00514D0D"/>
    <w:pPr>
      <w:spacing w:after="120"/>
      <w:ind w:left="283"/>
    </w:pPr>
    <w:rPr>
      <w:sz w:val="16"/>
      <w:szCs w:val="16"/>
    </w:rPr>
  </w:style>
  <w:style w:type="character" w:customStyle="1" w:styleId="30">
    <w:name w:val="Основной текст с отступом 3 Знак"/>
    <w:basedOn w:val="a2"/>
    <w:link w:val="3"/>
    <w:uiPriority w:val="99"/>
    <w:semiHidden/>
    <w:rsid w:val="00514D0D"/>
    <w:rPr>
      <w:rFonts w:ascii="Calibri" w:eastAsia="Calibri" w:hAnsi="Calibri" w:cs="Times New Roman"/>
      <w:sz w:val="16"/>
      <w:szCs w:val="16"/>
    </w:rPr>
  </w:style>
  <w:style w:type="paragraph" w:customStyle="1" w:styleId="210">
    <w:name w:val="Основной текст с отступом 21"/>
    <w:basedOn w:val="a1"/>
    <w:rsid w:val="00514D0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d">
    <w:name w:val="АД_Наименование главы без нумерации"/>
    <w:basedOn w:val="20"/>
    <w:rsid w:val="00514D0D"/>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ConsNormal">
    <w:name w:val="ConsNormal"/>
    <w:link w:val="ConsNormal0"/>
    <w:rsid w:val="00514D0D"/>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514D0D"/>
    <w:rPr>
      <w:rFonts w:ascii="Arial" w:eastAsia="Times New Roman" w:hAnsi="Arial" w:cs="Times New Roman"/>
      <w:sz w:val="20"/>
      <w:szCs w:val="20"/>
      <w:lang w:eastAsia="ar-SA"/>
    </w:rPr>
  </w:style>
  <w:style w:type="paragraph" w:styleId="31">
    <w:name w:val="Body Text 3"/>
    <w:basedOn w:val="a1"/>
    <w:link w:val="32"/>
    <w:uiPriority w:val="99"/>
    <w:rsid w:val="00514D0D"/>
    <w:pPr>
      <w:spacing w:after="120" w:line="240" w:lineRule="auto"/>
      <w:jc w:val="center"/>
    </w:pPr>
    <w:rPr>
      <w:rFonts w:ascii="Cambria" w:eastAsia="Times New Roman" w:hAnsi="Cambria"/>
      <w:sz w:val="16"/>
      <w:szCs w:val="16"/>
      <w:lang w:eastAsia="ru-RU"/>
    </w:rPr>
  </w:style>
  <w:style w:type="character" w:customStyle="1" w:styleId="32">
    <w:name w:val="Основной текст 3 Знак"/>
    <w:basedOn w:val="a2"/>
    <w:link w:val="31"/>
    <w:uiPriority w:val="99"/>
    <w:rsid w:val="00514D0D"/>
    <w:rPr>
      <w:rFonts w:ascii="Cambria" w:eastAsia="Times New Roman" w:hAnsi="Cambria" w:cs="Times New Roman"/>
      <w:sz w:val="16"/>
      <w:szCs w:val="16"/>
      <w:lang w:eastAsia="ru-RU"/>
    </w:rPr>
  </w:style>
  <w:style w:type="paragraph" w:customStyle="1" w:styleId="ConsNonformat">
    <w:name w:val="ConsNonformat"/>
    <w:rsid w:val="00514D0D"/>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character" w:customStyle="1" w:styleId="FontStyle95">
    <w:name w:val="Font Style95"/>
    <w:basedOn w:val="a2"/>
    <w:uiPriority w:val="99"/>
    <w:rsid w:val="00514D0D"/>
    <w:rPr>
      <w:rFonts w:ascii="Times New Roman" w:hAnsi="Times New Roman" w:cs="Times New Roman"/>
      <w:b/>
      <w:bCs/>
      <w:spacing w:val="-10"/>
      <w:sz w:val="22"/>
      <w:szCs w:val="22"/>
    </w:rPr>
  </w:style>
  <w:style w:type="paragraph" w:customStyle="1" w:styleId="Default">
    <w:name w:val="Default"/>
    <w:rsid w:val="00514D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1"/>
    <w:uiPriority w:val="99"/>
    <w:rsid w:val="00514D0D"/>
    <w:pPr>
      <w:spacing w:before="100" w:beforeAutospacing="1" w:after="100" w:afterAutospacing="1" w:line="240" w:lineRule="auto"/>
    </w:pPr>
    <w:rPr>
      <w:rFonts w:ascii="Times New Roman" w:eastAsia="Times New Roman" w:hAnsi="Times New Roman"/>
      <w:sz w:val="24"/>
      <w:szCs w:val="24"/>
      <w:lang w:eastAsia="ru-RU"/>
    </w:rPr>
  </w:style>
  <w:style w:type="paragraph" w:styleId="22">
    <w:name w:val="List Continue 2"/>
    <w:basedOn w:val="a1"/>
    <w:uiPriority w:val="99"/>
    <w:semiHidden/>
    <w:unhideWhenUsed/>
    <w:rsid w:val="00514D0D"/>
    <w:pPr>
      <w:spacing w:after="120"/>
      <w:ind w:left="566"/>
      <w:contextualSpacing/>
    </w:pPr>
  </w:style>
  <w:style w:type="character" w:customStyle="1" w:styleId="21">
    <w:name w:val="Заголовок 2 Знак"/>
    <w:basedOn w:val="a2"/>
    <w:link w:val="20"/>
    <w:uiPriority w:val="9"/>
    <w:semiHidden/>
    <w:rsid w:val="00514D0D"/>
    <w:rPr>
      <w:rFonts w:asciiTheme="majorHAnsi" w:eastAsiaTheme="majorEastAsia" w:hAnsiTheme="majorHAnsi" w:cstheme="majorBidi"/>
      <w:b/>
      <w:bCs/>
      <w:color w:val="4F81BD" w:themeColor="accent1"/>
      <w:sz w:val="26"/>
      <w:szCs w:val="26"/>
    </w:rPr>
  </w:style>
  <w:style w:type="paragraph" w:styleId="af">
    <w:name w:val="Balloon Text"/>
    <w:basedOn w:val="a1"/>
    <w:link w:val="af0"/>
    <w:uiPriority w:val="99"/>
    <w:semiHidden/>
    <w:unhideWhenUsed/>
    <w:rsid w:val="00514D0D"/>
    <w:pPr>
      <w:spacing w:after="0" w:line="240" w:lineRule="auto"/>
    </w:pPr>
    <w:rPr>
      <w:rFonts w:ascii="Tahoma" w:hAnsi="Tahoma" w:cs="Tahoma"/>
      <w:sz w:val="16"/>
      <w:szCs w:val="16"/>
    </w:rPr>
  </w:style>
  <w:style w:type="character" w:customStyle="1" w:styleId="af0">
    <w:name w:val="Текст выноски Знак"/>
    <w:basedOn w:val="a2"/>
    <w:link w:val="af"/>
    <w:uiPriority w:val="99"/>
    <w:semiHidden/>
    <w:rsid w:val="00514D0D"/>
    <w:rPr>
      <w:rFonts w:ascii="Tahoma" w:eastAsia="Calibri" w:hAnsi="Tahoma" w:cs="Tahoma"/>
      <w:sz w:val="16"/>
      <w:szCs w:val="16"/>
    </w:rPr>
  </w:style>
  <w:style w:type="character" w:customStyle="1" w:styleId="10">
    <w:name w:val="Заголовок 1 Знак"/>
    <w:basedOn w:val="a2"/>
    <w:link w:val="1"/>
    <w:uiPriority w:val="9"/>
    <w:rsid w:val="00CF0707"/>
    <w:rPr>
      <w:rFonts w:asciiTheme="majorHAnsi" w:eastAsiaTheme="majorEastAsia" w:hAnsiTheme="majorHAnsi" w:cstheme="majorBidi"/>
      <w:b/>
      <w:bCs/>
      <w:color w:val="365F91" w:themeColor="accent1" w:themeShade="BF"/>
      <w:sz w:val="28"/>
      <w:szCs w:val="28"/>
    </w:rPr>
  </w:style>
  <w:style w:type="character" w:customStyle="1" w:styleId="af1">
    <w:name w:val="Цветовое выделение"/>
    <w:uiPriority w:val="99"/>
    <w:rsid w:val="00CF0707"/>
    <w:rPr>
      <w:b/>
      <w:color w:val="26282F"/>
      <w:sz w:val="26"/>
    </w:rPr>
  </w:style>
  <w:style w:type="character" w:customStyle="1" w:styleId="af2">
    <w:name w:val="Гипертекстовая ссылка"/>
    <w:basedOn w:val="af1"/>
    <w:uiPriority w:val="99"/>
    <w:rsid w:val="00CF0707"/>
    <w:rPr>
      <w:rFonts w:cs="Times New Roman"/>
      <w:color w:val="106BBE"/>
    </w:rPr>
  </w:style>
  <w:style w:type="character" w:styleId="af3">
    <w:name w:val="Emphasis"/>
    <w:basedOn w:val="a2"/>
    <w:uiPriority w:val="20"/>
    <w:qFormat/>
    <w:rsid w:val="00AC5DA6"/>
    <w:rPr>
      <w:i/>
      <w:iCs/>
    </w:rPr>
  </w:style>
  <w:style w:type="character" w:customStyle="1" w:styleId="apple-converted-space">
    <w:name w:val="apple-converted-space"/>
    <w:basedOn w:val="a2"/>
    <w:rsid w:val="00AC5DA6"/>
  </w:style>
  <w:style w:type="paragraph" w:styleId="af4">
    <w:name w:val="header"/>
    <w:basedOn w:val="a1"/>
    <w:link w:val="af5"/>
    <w:uiPriority w:val="99"/>
    <w:semiHidden/>
    <w:unhideWhenUsed/>
    <w:rsid w:val="001024B9"/>
    <w:pPr>
      <w:tabs>
        <w:tab w:val="center" w:pos="4677"/>
        <w:tab w:val="right" w:pos="9355"/>
      </w:tabs>
      <w:spacing w:after="0" w:line="240" w:lineRule="auto"/>
    </w:pPr>
  </w:style>
  <w:style w:type="character" w:customStyle="1" w:styleId="af5">
    <w:name w:val="Верхний колонтитул Знак"/>
    <w:basedOn w:val="a2"/>
    <w:link w:val="af4"/>
    <w:uiPriority w:val="99"/>
    <w:semiHidden/>
    <w:rsid w:val="001024B9"/>
    <w:rPr>
      <w:rFonts w:ascii="Calibri" w:eastAsia="Calibri" w:hAnsi="Calibri" w:cs="Times New Roman"/>
    </w:rPr>
  </w:style>
  <w:style w:type="paragraph" w:styleId="af6">
    <w:name w:val="footer"/>
    <w:basedOn w:val="a1"/>
    <w:link w:val="af7"/>
    <w:uiPriority w:val="99"/>
    <w:semiHidden/>
    <w:unhideWhenUsed/>
    <w:rsid w:val="001024B9"/>
    <w:pPr>
      <w:tabs>
        <w:tab w:val="center" w:pos="4677"/>
        <w:tab w:val="right" w:pos="9355"/>
      </w:tabs>
      <w:spacing w:after="0" w:line="240" w:lineRule="auto"/>
    </w:pPr>
  </w:style>
  <w:style w:type="character" w:customStyle="1" w:styleId="af7">
    <w:name w:val="Нижний колонтитул Знак"/>
    <w:basedOn w:val="a2"/>
    <w:link w:val="af6"/>
    <w:uiPriority w:val="99"/>
    <w:semiHidden/>
    <w:rsid w:val="001024B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357201-014C-4EDE-8A0E-390AE9C99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17</Pages>
  <Words>5962</Words>
  <Characters>33987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161008</dc:creator>
  <cp:keywords/>
  <dc:description/>
  <cp:lastModifiedBy>user</cp:lastModifiedBy>
  <cp:revision>39</cp:revision>
  <cp:lastPrinted>2013-09-18T05:21:00Z</cp:lastPrinted>
  <dcterms:created xsi:type="dcterms:W3CDTF">2013-08-02T03:22:00Z</dcterms:created>
  <dcterms:modified xsi:type="dcterms:W3CDTF">2013-09-19T03:37:00Z</dcterms:modified>
</cp:coreProperties>
</file>